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F0F3208" w:rsidR="00CA4BA2" w:rsidRPr="00EA529F" w:rsidRDefault="008F28B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8F28B9">
              <w:rPr>
                <w:rFonts w:ascii="Arial" w:hAnsi="Arial" w:cs="Arial"/>
                <w:iCs/>
                <w:sz w:val="18"/>
                <w:szCs w:val="18"/>
              </w:rPr>
              <w:t xml:space="preserve">To be confirmed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8873695" w14:textId="77777777" w:rsidR="00CA4BA2" w:rsidRDefault="00A657F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4101BFFF" w14:textId="77777777" w:rsidR="008A2762" w:rsidRDefault="008A276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71A4682" w14:textId="2715067F" w:rsidR="008A2762" w:rsidRPr="006E6900" w:rsidRDefault="008A276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A2762">
              <w:rPr>
                <w:rFonts w:ascii="Arial" w:hAnsi="Arial" w:cs="Arial"/>
                <w:iCs/>
                <w:sz w:val="18"/>
                <w:szCs w:val="18"/>
              </w:rPr>
              <w:t>Foss House, Kings Pool, 1-2 Peasholme Green</w:t>
            </w:r>
            <w:r w:rsidRPr="008A2762">
              <w:rPr>
                <w:rFonts w:ascii="Arial" w:hAnsi="Arial" w:cs="Arial"/>
                <w:iCs/>
                <w:sz w:val="18"/>
                <w:szCs w:val="18"/>
              </w:rPr>
              <w:br/>
              <w:t>York</w:t>
            </w:r>
            <w:r w:rsidRPr="008A2762">
              <w:rPr>
                <w:rFonts w:ascii="Arial" w:hAnsi="Arial" w:cs="Arial"/>
                <w:iCs/>
                <w:sz w:val="18"/>
                <w:szCs w:val="18"/>
              </w:rPr>
              <w:br/>
              <w:t>YO1 7PX</w:t>
            </w:r>
            <w:r w:rsidRPr="008A2762">
              <w:rPr>
                <w:rFonts w:ascii="Arial" w:hAnsi="Arial" w:cs="Arial"/>
                <w:iCs/>
                <w:sz w:val="18"/>
                <w:szCs w:val="18"/>
              </w:rPr>
              <w:br/>
              <w:t>United Kingdom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7FCEDD3B" w:rsidR="00CA4BA2" w:rsidRPr="005646A7" w:rsidRDefault="005646A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646A7">
              <w:rPr>
                <w:rFonts w:ascii="Arial" w:hAnsi="Arial" w:cs="Arial"/>
                <w:sz w:val="18"/>
                <w:szCs w:val="18"/>
              </w:rPr>
              <w:t xml:space="preserve">To be confirmed </w:t>
            </w:r>
          </w:p>
          <w:p w14:paraId="1BEF0925" w14:textId="77777777" w:rsidR="00CA4BA2" w:rsidRPr="005646A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5D7690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D7690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5D7690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E521BBE" w:rsidR="007E7D58" w:rsidRPr="005D7690" w:rsidRDefault="005D769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D7690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5D7690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0275435E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B4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75BC5A7F" w14:textId="122B189A" w:rsidR="00D1617D" w:rsidRPr="002F28E2" w:rsidRDefault="00751251" w:rsidP="005B1BD6">
            <w:pPr>
              <w:pStyle w:val="pf0"/>
              <w:rPr>
                <w:rFonts w:ascii="Arial" w:eastAsia="STZhongsong" w:hAnsi="Arial" w:cs="Arial"/>
                <w:sz w:val="18"/>
                <w:szCs w:val="18"/>
                <w:shd w:val="clear" w:color="auto" w:fill="FFFF00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 xml:space="preserve">Description: </w:t>
            </w:r>
            <w:r w:rsidR="00D1617D" w:rsidRPr="002F28E2">
              <w:rPr>
                <w:rFonts w:ascii="Arial" w:hAnsi="Arial" w:cs="Arial"/>
                <w:sz w:val="18"/>
                <w:szCs w:val="18"/>
              </w:rPr>
              <w:t>GP360 Eco Fusion Pulse 12</w:t>
            </w:r>
            <w:r w:rsidR="008D5AF1" w:rsidRPr="002F28E2">
              <w:rPr>
                <w:rFonts w:ascii="Arial" w:hAnsi="Arial" w:cs="Arial"/>
                <w:sz w:val="18"/>
                <w:szCs w:val="18"/>
              </w:rPr>
              <w:t>ft mobile</w:t>
            </w:r>
            <w:r w:rsidR="00D1617D" w:rsidRPr="002F28E2">
              <w:rPr>
                <w:rFonts w:ascii="Arial" w:hAnsi="Arial" w:cs="Arial"/>
                <w:sz w:val="18"/>
                <w:szCs w:val="18"/>
              </w:rPr>
              <w:t xml:space="preserve"> welfare unit</w:t>
            </w:r>
            <w:r w:rsidR="00D1617D" w:rsidRPr="002F28E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F28E2">
              <w:rPr>
                <w:rFonts w:ascii="Arial" w:hAnsi="Arial" w:cs="Arial"/>
                <w:sz w:val="18"/>
                <w:szCs w:val="18"/>
              </w:rPr>
              <w:t xml:space="preserve">More details found </w:t>
            </w:r>
            <w:r w:rsidRPr="002F28E2">
              <w:rPr>
                <w:rFonts w:ascii="Arial" w:hAnsi="Arial" w:cs="Arial"/>
                <w:sz w:val="18"/>
                <w:szCs w:val="18"/>
              </w:rPr>
              <w:t>in Appendix 2 – Specification / Description</w:t>
            </w:r>
            <w:r w:rsidRPr="002F28E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001BF6" w14:textId="77777777" w:rsidR="007E7D58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1079F0" w14:textId="77777777" w:rsidR="007F2CED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2F28E2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2F28E2">
              <w:rPr>
                <w:rFonts w:ascii="Arial" w:hAnsi="Arial" w:cs="Arial"/>
                <w:sz w:val="18"/>
                <w:szCs w:val="18"/>
              </w:rPr>
              <w:t>:</w:t>
            </w:r>
            <w:r w:rsidR="007F2CED" w:rsidRPr="002F28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6A0EC6" w14:textId="5B3E675E" w:rsidR="007F2CED" w:rsidRPr="002F28E2" w:rsidRDefault="007F2CE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>Lower Penrose Veor Farm,</w:t>
            </w:r>
          </w:p>
          <w:p w14:paraId="55349B5C" w14:textId="1E514251" w:rsidR="007F2CED" w:rsidRPr="002F28E2" w:rsidRDefault="007F2CE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>St. Dennis,</w:t>
            </w:r>
          </w:p>
          <w:p w14:paraId="2D745499" w14:textId="39E35CB0" w:rsidR="007F2CED" w:rsidRPr="002F28E2" w:rsidRDefault="007F2CE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>St.Austell,</w:t>
            </w:r>
          </w:p>
          <w:p w14:paraId="39B7BE5A" w14:textId="5280228D" w:rsidR="007F2CED" w:rsidRPr="002F28E2" w:rsidRDefault="007F2CE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>PL</w:t>
            </w:r>
            <w:r w:rsidR="003776D3" w:rsidRPr="002F28E2">
              <w:rPr>
                <w:rFonts w:ascii="Arial" w:hAnsi="Arial" w:cs="Arial"/>
                <w:sz w:val="18"/>
                <w:szCs w:val="18"/>
              </w:rPr>
              <w:t>268DB</w:t>
            </w:r>
          </w:p>
          <w:p w14:paraId="7730C429" w14:textId="77777777" w:rsidR="007E7D58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6169DBF1" w:rsidR="007E7D58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2F28E2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2F28E2">
              <w:rPr>
                <w:rFonts w:ascii="Arial" w:hAnsi="Arial" w:cs="Arial"/>
                <w:sz w:val="18"/>
                <w:szCs w:val="18"/>
              </w:rPr>
              <w:t>:</w:t>
            </w:r>
            <w:bookmarkEnd w:id="2"/>
            <w:r w:rsidR="00AA4B42" w:rsidRPr="002F28E2">
              <w:rPr>
                <w:rFonts w:ascii="Arial" w:hAnsi="Arial" w:cs="Arial"/>
                <w:sz w:val="18"/>
                <w:szCs w:val="18"/>
              </w:rPr>
              <w:t xml:space="preserve"> No later than </w:t>
            </w:r>
            <w:r w:rsidR="00F014BF">
              <w:rPr>
                <w:rFonts w:ascii="Arial" w:hAnsi="Arial" w:cs="Arial"/>
                <w:sz w:val="18"/>
                <w:szCs w:val="18"/>
              </w:rPr>
              <w:t>28</w:t>
            </w:r>
            <w:r w:rsidR="00DA05A0" w:rsidRPr="002F28E2">
              <w:rPr>
                <w:rFonts w:ascii="Arial" w:hAnsi="Arial" w:cs="Arial"/>
                <w:sz w:val="18"/>
                <w:szCs w:val="18"/>
              </w:rPr>
              <w:t>/</w:t>
            </w:r>
            <w:r w:rsidR="00F014BF">
              <w:rPr>
                <w:rFonts w:ascii="Arial" w:hAnsi="Arial" w:cs="Arial"/>
                <w:sz w:val="18"/>
                <w:szCs w:val="18"/>
              </w:rPr>
              <w:t>02</w:t>
            </w:r>
            <w:r w:rsidR="00DA05A0" w:rsidRPr="002F28E2">
              <w:rPr>
                <w:rFonts w:ascii="Arial" w:hAnsi="Arial" w:cs="Arial"/>
                <w:sz w:val="18"/>
                <w:szCs w:val="18"/>
              </w:rPr>
              <w:t>/202</w:t>
            </w:r>
            <w:r w:rsidR="00F014BF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71DE7AA" w14:textId="77777777" w:rsidR="007E7D58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A7EB0A9" w14:textId="6C198D20" w:rsidR="000B1AE1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3" w:name="_DV_C152"/>
            <w:r w:rsidRPr="002F28E2">
              <w:rPr>
                <w:rFonts w:ascii="Arial" w:hAnsi="Arial" w:cs="Arial"/>
                <w:sz w:val="18"/>
                <w:szCs w:val="18"/>
              </w:rPr>
              <w:t>Additional Delivery Instructions:</w:t>
            </w:r>
            <w:r w:rsidR="00E93B32" w:rsidRPr="002F28E2">
              <w:rPr>
                <w:rFonts w:ascii="Arial" w:hAnsi="Arial" w:cs="Arial"/>
                <w:sz w:val="18"/>
                <w:szCs w:val="18"/>
              </w:rPr>
              <w:t xml:space="preserve"> W3W: </w:t>
            </w:r>
            <w:r w:rsidR="00213E9F" w:rsidRPr="002F28E2">
              <w:rPr>
                <w:rFonts w:ascii="Arial" w:hAnsi="Arial" w:cs="Arial"/>
                <w:sz w:val="18"/>
                <w:szCs w:val="18"/>
              </w:rPr>
              <w:t>///spell.thorax.oxidation</w:t>
            </w:r>
            <w:r w:rsidR="006C7E89" w:rsidRPr="002F2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28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5EA841" w14:textId="1C0DB204" w:rsidR="000B1AE1" w:rsidRPr="002F28E2" w:rsidRDefault="000B1AE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sz w:val="18"/>
                <w:szCs w:val="18"/>
              </w:rPr>
              <w:t xml:space="preserve">On arrival please </w:t>
            </w:r>
            <w:r w:rsidR="00065FB0" w:rsidRPr="002F28E2">
              <w:rPr>
                <w:rFonts w:ascii="Arial" w:hAnsi="Arial" w:cs="Arial"/>
                <w:sz w:val="18"/>
                <w:szCs w:val="18"/>
              </w:rPr>
              <w:t xml:space="preserve">make contact with </w:t>
            </w:r>
            <w:r w:rsidR="00E932D5" w:rsidRPr="002F28E2">
              <w:rPr>
                <w:rFonts w:ascii="Arial" w:hAnsi="Arial" w:cs="Arial"/>
                <w:sz w:val="18"/>
                <w:szCs w:val="18"/>
              </w:rPr>
              <w:t>members of the team in</w:t>
            </w:r>
            <w:r w:rsidR="005B48E3" w:rsidRPr="002F28E2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E932D5" w:rsidRPr="002F28E2">
              <w:rPr>
                <w:rFonts w:ascii="Arial" w:hAnsi="Arial" w:cs="Arial"/>
                <w:sz w:val="18"/>
                <w:szCs w:val="18"/>
              </w:rPr>
              <w:t xml:space="preserve"> office</w:t>
            </w:r>
            <w:r w:rsidR="001C7DEC" w:rsidRPr="002F28E2">
              <w:rPr>
                <w:rFonts w:ascii="Arial" w:hAnsi="Arial" w:cs="Arial"/>
                <w:sz w:val="18"/>
                <w:szCs w:val="18"/>
              </w:rPr>
              <w:t xml:space="preserve">, or </w:t>
            </w:r>
            <w:r w:rsidR="00E932D5" w:rsidRPr="002F28E2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r w:rsidR="00AB2CE8" w:rsidRPr="002F28E2">
              <w:rPr>
                <w:rFonts w:ascii="Arial" w:hAnsi="Arial" w:cs="Arial"/>
                <w:sz w:val="18"/>
                <w:szCs w:val="18"/>
              </w:rPr>
              <w:t xml:space="preserve">our on-call number on </w:t>
            </w:r>
            <w:r w:rsidR="006F51D5" w:rsidRPr="002F28E2">
              <w:rPr>
                <w:rFonts w:ascii="Arial" w:hAnsi="Arial" w:cs="Arial"/>
                <w:sz w:val="18"/>
                <w:szCs w:val="18"/>
              </w:rPr>
              <w:t>0</w:t>
            </w:r>
            <w:r w:rsidR="00E00FF6" w:rsidRPr="002F28E2">
              <w:rPr>
                <w:rFonts w:ascii="Arial" w:hAnsi="Arial" w:cs="Arial"/>
                <w:sz w:val="18"/>
                <w:szCs w:val="18"/>
              </w:rPr>
              <w:t>7500052948</w:t>
            </w:r>
            <w:r w:rsidR="002F28E2" w:rsidRPr="002F28E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bookmarkEnd w:id="3"/>
          <w:p w14:paraId="0F560FE1" w14:textId="73ABF36A" w:rsidR="007E7D58" w:rsidRPr="002F28E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A40B123" w14:textId="7637A3B0" w:rsidR="007E7D58" w:rsidRPr="00B46D37" w:rsidRDefault="007E7D58" w:rsidP="002F28E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F28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Warranty </w:t>
            </w:r>
            <w:r w:rsidR="00DB7FAA">
              <w:rPr>
                <w:rFonts w:ascii="Arial" w:hAnsi="Arial" w:cs="Arial"/>
                <w:bCs/>
                <w:iCs/>
                <w:sz w:val="18"/>
                <w:szCs w:val="18"/>
              </w:rPr>
              <w:t>provided from date of delivery.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271BF8F6" w:rsidR="007E7D58" w:rsidRPr="00930E2F" w:rsidRDefault="00930E2F" w:rsidP="00930E2F">
            <w:pPr>
              <w:pStyle w:val="pf0"/>
              <w:rPr>
                <w:rFonts w:ascii="Arial" w:hAnsi="Arial" w:cs="Arial"/>
                <w:iCs/>
                <w:sz w:val="18"/>
                <w:szCs w:val="18"/>
              </w:rPr>
            </w:pPr>
            <w:r w:rsidRPr="00930E2F"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F22735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2735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58803906" w:rsidR="003E0478" w:rsidRPr="00F22735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7E6BF23" w14:textId="4BF10995" w:rsidR="007E7D58" w:rsidRPr="00F22735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265C9D5A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C1758A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8876A8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 w:rsidRPr="008876A8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8"/>
            <w:r w:rsidRPr="008876A8">
              <w:rPr>
                <w:rFonts w:ascii="Arial" w:hAnsi="Arial" w:cs="Arial"/>
                <w:sz w:val="18"/>
                <w:szCs w:val="18"/>
              </w:rPr>
              <w:t>shall be as set out in Appendix 3 – Charges.</w:t>
            </w:r>
            <w:bookmarkEnd w:id="7"/>
            <w:r w:rsidRPr="008876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8876A8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47DFE357" w:rsidR="007E7D58" w:rsidRPr="002252DF" w:rsidRDefault="002252DF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2252DF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2252DF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2252DF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5E22839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D2C6A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915FC8" w14:textId="77777777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79C1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E5C9712" w14:textId="77777777" w:rsidR="006D2C6A" w:rsidRDefault="006D2C6A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0C4F2F4C" w:rsidR="00622BBD" w:rsidRPr="00A3205B" w:rsidRDefault="005022AB" w:rsidP="00A3205B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</w:t>
            </w:r>
            <w:r w:rsidR="00A00BFC">
              <w:rPr>
                <w:rFonts w:ascii="Arial" w:hAnsi="Arial" w:cs="Arial"/>
                <w:sz w:val="18"/>
                <w:szCs w:val="18"/>
              </w:rPr>
              <w:t xml:space="preserve"> the value of the c</w:t>
            </w:r>
            <w:r w:rsidR="00A00BFC" w:rsidRPr="00A00BFC">
              <w:rPr>
                <w:rFonts w:ascii="Arial" w:hAnsi="Arial" w:cs="Arial"/>
                <w:sz w:val="18"/>
                <w:szCs w:val="18"/>
              </w:rPr>
              <w:t>ontract whichever is the lower amount.</w:t>
            </w: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609F12" w14:textId="77777777" w:rsidR="005E5304" w:rsidRDefault="005E530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Toby Cogan,</w:t>
            </w:r>
          </w:p>
          <w:p w14:paraId="46A7263B" w14:textId="15CF7635" w:rsidR="005E5304" w:rsidRPr="005E5304" w:rsidRDefault="005E5304" w:rsidP="005E5304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5E5304">
              <w:rPr>
                <w:rFonts w:ascii="Arial" w:hAnsi="Arial" w:cs="Arial"/>
                <w:sz w:val="18"/>
                <w:szCs w:val="18"/>
              </w:rPr>
              <w:t>Golitha Falls and Goss Moor NNR Manager</w:t>
            </w:r>
          </w:p>
          <w:p w14:paraId="1572753C" w14:textId="77777777" w:rsidR="005E5304" w:rsidRPr="005E5304" w:rsidRDefault="005E5304" w:rsidP="005E5304">
            <w:pPr>
              <w:rPr>
                <w:rFonts w:ascii="Arial" w:hAnsi="Arial" w:cs="Arial"/>
                <w:sz w:val="18"/>
                <w:szCs w:val="18"/>
              </w:rPr>
            </w:pPr>
            <w:r w:rsidRPr="005E5304">
              <w:rPr>
                <w:rFonts w:ascii="Arial" w:hAnsi="Arial" w:cs="Arial"/>
                <w:sz w:val="18"/>
                <w:szCs w:val="18"/>
              </w:rPr>
              <w:t>Devon, Cornwall and Isles of Scilly Area Team</w:t>
            </w:r>
          </w:p>
          <w:p w14:paraId="6308436E" w14:textId="77777777" w:rsidR="005E5304" w:rsidRPr="005E5304" w:rsidRDefault="005E5304" w:rsidP="005E5304">
            <w:pPr>
              <w:rPr>
                <w:rFonts w:ascii="Arial" w:hAnsi="Arial" w:cs="Arial"/>
                <w:sz w:val="18"/>
                <w:szCs w:val="18"/>
              </w:rPr>
            </w:pPr>
            <w:r w:rsidRPr="005E5304">
              <w:rPr>
                <w:rFonts w:ascii="Arial" w:hAnsi="Arial" w:cs="Arial"/>
                <w:sz w:val="18"/>
                <w:szCs w:val="18"/>
              </w:rPr>
              <w:t xml:space="preserve">Natural England </w:t>
            </w:r>
          </w:p>
          <w:p w14:paraId="4F0FBB7C" w14:textId="77777777" w:rsidR="005E5304" w:rsidRPr="005E5304" w:rsidRDefault="005E5304" w:rsidP="005E5304">
            <w:pPr>
              <w:rPr>
                <w:rFonts w:ascii="Arial" w:hAnsi="Arial" w:cs="Arial"/>
                <w:sz w:val="18"/>
                <w:szCs w:val="18"/>
              </w:rPr>
            </w:pPr>
            <w:r w:rsidRPr="005E5304">
              <w:rPr>
                <w:rFonts w:ascii="Arial" w:hAnsi="Arial" w:cs="Arial"/>
                <w:sz w:val="18"/>
                <w:szCs w:val="18"/>
              </w:rPr>
              <w:t>Lower Penrose Veor Farm, St Dennis, Cornwall. PL26 8DB</w:t>
            </w:r>
          </w:p>
          <w:p w14:paraId="29986CCC" w14:textId="77777777" w:rsidR="005E5304" w:rsidRDefault="005E5304" w:rsidP="005E5304">
            <w:pPr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14" w:history="1">
              <w:r w:rsidRPr="005E5304">
                <w:rPr>
                  <w:rStyle w:val="Hyperlink"/>
                  <w:rFonts w:ascii="Arial" w:hAnsi="Arial" w:cs="Arial"/>
                  <w:color w:val="0563C1"/>
                  <w:sz w:val="18"/>
                  <w:szCs w:val="18"/>
                </w:rPr>
                <w:t>toby.cogan@naturalengland.org.uk</w:t>
              </w:r>
            </w:hyperlink>
          </w:p>
          <w:p w14:paraId="581B996C" w14:textId="1E63C512" w:rsidR="005E5304" w:rsidRPr="005E5304" w:rsidRDefault="005E5304" w:rsidP="005E53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  <w:t>07</w:t>
            </w:r>
            <w:r w:rsidR="00AC79D6"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  <w:t>443255348</w:t>
            </w:r>
          </w:p>
          <w:p w14:paraId="146766B9" w14:textId="5792A566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3784FF" w14:textId="77777777" w:rsidR="00FE3E6C" w:rsidRPr="00FE3E6C" w:rsidRDefault="00FE3E6C" w:rsidP="00FE3E6C">
            <w:pPr>
              <w:rPr>
                <w:rFonts w:ascii="Arial" w:eastAsia="Times New Roman" w:hAnsi="Arial" w:cs="Arial"/>
                <w:noProof/>
                <w:sz w:val="18"/>
                <w:szCs w:val="18"/>
                <w:lang w:eastAsia="en-GB"/>
              </w:rPr>
            </w:pPr>
            <w:r w:rsidRPr="00FE3E6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Beth Lloyd-Davies (she/her)</w:t>
            </w:r>
          </w:p>
          <w:p w14:paraId="09F5FE7C" w14:textId="77777777" w:rsidR="00FE3E6C" w:rsidRPr="00FE3E6C" w:rsidRDefault="00FE3E6C" w:rsidP="00FE3E6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E3E6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Senior Reserves Manager (Goss Moor and Golitha Falls)</w:t>
            </w:r>
          </w:p>
          <w:p w14:paraId="3D309857" w14:textId="77777777" w:rsidR="00FE3E6C" w:rsidRPr="00FE3E6C" w:rsidRDefault="00FE3E6C" w:rsidP="00FE3E6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E3E6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Devon, Cornwall and Isles of Scilly Area Team</w:t>
            </w:r>
          </w:p>
          <w:p w14:paraId="0C510B6A" w14:textId="77777777" w:rsidR="00FE3E6C" w:rsidRPr="00FE3E6C" w:rsidRDefault="00FE3E6C" w:rsidP="00FE3E6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E3E6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 xml:space="preserve">Natural England </w:t>
            </w:r>
          </w:p>
          <w:p w14:paraId="1C2F91C4" w14:textId="77777777" w:rsidR="00FE3E6C" w:rsidRPr="00FE3E6C" w:rsidRDefault="00FE3E6C" w:rsidP="00FE3E6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E3E6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Lower Penrose Veor Farm, St Dennis, Cornwall. PL26 8DB</w:t>
            </w:r>
          </w:p>
          <w:p w14:paraId="67F7BEC7" w14:textId="77777777" w:rsidR="00FE3E6C" w:rsidRPr="00FE3E6C" w:rsidRDefault="00FE3E6C" w:rsidP="00FE3E6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hyperlink r:id="rId15" w:history="1">
              <w:r w:rsidRPr="00FE3E6C">
                <w:rPr>
                  <w:rStyle w:val="Hyperlink"/>
                  <w:rFonts w:ascii="Arial" w:hAnsi="Arial" w:cs="Arial"/>
                  <w:noProof/>
                  <w:color w:val="0563C1"/>
                  <w:sz w:val="18"/>
                  <w:szCs w:val="18"/>
                  <w:lang w:eastAsia="en-GB"/>
                </w:rPr>
                <w:t>Elizabeth.lloyd-davies@naturalengland.org.uk</w:t>
              </w:r>
            </w:hyperlink>
          </w:p>
          <w:p w14:paraId="265EC970" w14:textId="77777777" w:rsidR="00FE3E6C" w:rsidRPr="00FE3E6C" w:rsidRDefault="00FE3E6C" w:rsidP="00FE3E6C">
            <w:pPr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FE3E6C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t>Mob: 07341 048068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BE6480E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C966F8">
              <w:rPr>
                <w:rFonts w:ascii="Arial" w:hAnsi="Arial" w:cs="Arial"/>
                <w:bCs/>
                <w:iCs/>
                <w:sz w:val="18"/>
                <w:szCs w:val="18"/>
              </w:rPr>
              <w:t>Option B</w:t>
            </w:r>
            <w:r w:rsidR="00C966F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62693F" w:rsidRPr="00C966F8">
              <w:rPr>
                <w:rFonts w:ascii="Arial" w:hAnsi="Arial" w:cs="Arial"/>
                <w:bCs/>
                <w:iCs/>
                <w:sz w:val="18"/>
                <w:szCs w:val="18"/>
              </w:rPr>
              <w:t>(Default Option)</w:t>
            </w:r>
            <w:r w:rsidR="00C966F8" w:rsidRPr="00C966F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</w:t>
            </w:r>
            <w:r w:rsidRPr="00C966F8">
              <w:rPr>
                <w:rFonts w:ascii="Arial" w:hAnsi="Arial" w:cs="Arial"/>
                <w:bCs/>
                <w:iCs/>
                <w:sz w:val="18"/>
                <w:szCs w:val="18"/>
              </w:rPr>
              <w:t>respect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of intellectual property rights provisions for the Agreement as set out in the terms and conditions.</w:t>
            </w: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5998FB2" w14:textId="1B97B30D" w:rsidR="007E7D58" w:rsidRPr="00853F44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3F4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</w:t>
            </w:r>
            <w:r w:rsidR="007E7D58" w:rsidRPr="00853F44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699605EB" w14:textId="4D34C53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136953E5" w14:textId="391A0407" w:rsidR="007E7D58" w:rsidRPr="00060369" w:rsidRDefault="007E7D58" w:rsidP="00D767BA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E215E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</w:t>
            </w:r>
            <w:r w:rsidR="00D767BA">
              <w:rPr>
                <w:rFonts w:ascii="Arial" w:eastAsia="Arial" w:hAnsi="Arial" w:cs="Arial"/>
                <w:color w:val="000000"/>
                <w:sz w:val="18"/>
                <w:szCs w:val="18"/>
              </w:rPr>
              <w:t>weeks.</w:t>
            </w:r>
          </w:p>
          <w:p w14:paraId="4AC4472A" w14:textId="227D39AA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03B6C7F1" w14:textId="106DC6C9" w:rsidR="00E53406" w:rsidRDefault="00E53406" w:rsidP="00E53406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Toby Cogan,</w:t>
                  </w:r>
                </w:p>
                <w:p w14:paraId="0225C965" w14:textId="77777777" w:rsidR="00CE56A7" w:rsidRDefault="00CE56A7" w:rsidP="00E5340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88188A0" w14:textId="3DFBDBA3" w:rsidR="00E53406" w:rsidRPr="005E5304" w:rsidRDefault="00E53406" w:rsidP="00E5340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5304">
                    <w:rPr>
                      <w:rFonts w:ascii="Arial" w:hAnsi="Arial" w:cs="Arial"/>
                      <w:sz w:val="18"/>
                      <w:szCs w:val="18"/>
                    </w:rPr>
                    <w:t>Lower Penrose Veor Farm, St Dennis, Cornwall. PL26 8DB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6F823602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CF2193">
                    <w:rPr>
                      <w:rFonts w:ascii="Arial" w:hAnsi="Arial" w:cs="Arial"/>
                      <w:sz w:val="18"/>
                      <w:szCs w:val="18"/>
                    </w:rPr>
                    <w:t>toby.cogan@naturalengland.org.uk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B68ED6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D21B309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5A03912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2CF30AF5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</w:t>
            </w:r>
            <w:r w:rsidR="00EE3604">
              <w:t xml:space="preserve"> </w:t>
            </w:r>
            <w:r w:rsidR="00EE3604">
              <w:object w:dxaOrig="1536" w:dyaOrig="992" w14:anchorId="4162EB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9.2pt;height:50.4pt" o:ole="">
                  <v:imagedata r:id="rId16" o:title=""/>
                </v:shape>
                <o:OLEObject Type="Embed" ProgID="Package" ShapeID="_x0000_i1028" DrawAspect="Icon" ObjectID="_1788007698" r:id="rId17"/>
              </w:objec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0849665C" w:rsidR="007E7D58" w:rsidRPr="00E567F8" w:rsidRDefault="00C63034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E7CD20B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C8CE864" w:rsidR="007E7D58" w:rsidRPr="00167DF9" w:rsidRDefault="007E7D58" w:rsidP="00167DF9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40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1F5B107F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2252DF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2252DF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2252DF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2252DF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Default="0028704B" w:rsidP="00964799">
      <w:pPr>
        <w:jc w:val="center"/>
        <w:rPr>
          <w:b/>
          <w:bCs/>
        </w:rPr>
      </w:pPr>
    </w:p>
    <w:p w14:paraId="225403A5" w14:textId="77777777" w:rsidR="0078141F" w:rsidRPr="008525BF" w:rsidRDefault="0078141F" w:rsidP="0078141F">
      <w:pPr>
        <w:pStyle w:val="Blocksubheading"/>
        <w:spacing w:after="160" w:line="240" w:lineRule="auto"/>
        <w:jc w:val="both"/>
        <w:rPr>
          <w:b w:val="0"/>
          <w:bCs/>
          <w:iCs w:val="0"/>
        </w:rPr>
      </w:pPr>
      <w:r w:rsidRPr="008525BF">
        <w:rPr>
          <w:rFonts w:eastAsia="Aptos" w:cs="Arial"/>
          <w:b w:val="0"/>
          <w:kern w:val="2"/>
        </w:rPr>
        <w:t>We are seeking a Ground Hog GP360 Eco Fusion Pulse 12ft mobile welfare unit with the following specs &amp; extras: specs &amp; extras:</w:t>
      </w:r>
    </w:p>
    <w:p w14:paraId="0C1C9641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Road legal</w:t>
      </w:r>
    </w:p>
    <w:p w14:paraId="3FBCEFC4" w14:textId="77777777" w:rsidR="0078141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Two years warranty</w:t>
      </w:r>
    </w:p>
    <w:p w14:paraId="4E46F5DD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</w:r>
      <w:r>
        <w:rPr>
          <w:rFonts w:ascii="Arial" w:eastAsia="Aptos" w:hAnsi="Arial" w:cs="Arial"/>
          <w:b w:val="0"/>
          <w:kern w:val="2"/>
          <w:sz w:val="24"/>
          <w:szCs w:val="24"/>
        </w:rPr>
        <w:t>M</w:t>
      </w:r>
      <w:r w:rsidRPr="000F3636">
        <w:rPr>
          <w:rFonts w:ascii="Arial" w:eastAsia="Aptos" w:hAnsi="Arial" w:cs="Arial"/>
          <w:b w:val="0"/>
          <w:kern w:val="2"/>
          <w:sz w:val="24"/>
          <w:szCs w:val="24"/>
        </w:rPr>
        <w:t>eet CDM/HSE requirements</w:t>
      </w:r>
    </w:p>
    <w:p w14:paraId="1352F9F4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Length 3655 mmLength (including drawbar) 4920 mm</w:t>
      </w:r>
    </w:p>
    <w:p w14:paraId="714BB0DF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Height (on wheels) 2.9 m</w:t>
      </w:r>
    </w:p>
    <w:p w14:paraId="7FCD53CB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Height (on ground) 2.5 m</w:t>
      </w:r>
    </w:p>
    <w:p w14:paraId="03148B76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Generator 6 kVA</w:t>
      </w:r>
    </w:p>
    <w:p w14:paraId="4636D2F5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Unladen Weight 1750 kg</w:t>
      </w:r>
    </w:p>
    <w:p w14:paraId="4047D779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Possible Gross Weight 1800 kg*</w:t>
      </w:r>
    </w:p>
    <w:p w14:paraId="1F221EF7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Solar Panel 360 Watt</w:t>
      </w:r>
    </w:p>
    <w:p w14:paraId="7B0AB3AE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Fresh Water 20 Litres</w:t>
      </w:r>
    </w:p>
    <w:p w14:paraId="649C2520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Waste Water 20 Litres</w:t>
      </w:r>
    </w:p>
    <w:p w14:paraId="554933D6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Toilet Tank Size 280 Litres</w:t>
      </w:r>
    </w:p>
    <w:p w14:paraId="74567234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Fuel Tank Size 58 Litres</w:t>
      </w:r>
    </w:p>
    <w:p w14:paraId="33683073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Canteen area with table and bench seating for up to 6 people </w:t>
      </w:r>
    </w:p>
    <w:p w14:paraId="3F17737C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12V LED lighting with PIR </w:t>
      </w:r>
    </w:p>
    <w:p w14:paraId="01B62F5F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12V diesel powered air blown heating system </w:t>
      </w:r>
    </w:p>
    <w:p w14:paraId="45440263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Warm water supplied by a 230V on-board heating system </w:t>
      </w:r>
    </w:p>
    <w:p w14:paraId="5D1C769E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Large stainless steel sink c/w warm water tap </w:t>
      </w:r>
    </w:p>
    <w:p w14:paraId="27FF7666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Single inverter powered socket &amp; USB connection </w:t>
      </w:r>
    </w:p>
    <w:p w14:paraId="0E6DE938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Generator start panel c/w hour run meter</w:t>
      </w:r>
    </w:p>
    <w:p w14:paraId="2998CBBB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 Fresh &amp; waste water containers (20 Ltr cap each) </w:t>
      </w:r>
    </w:p>
    <w:p w14:paraId="65CC9C39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Consumer board c/w RCD &amp; MCBs Carbon monoxide monitor and smoke alarm </w:t>
      </w:r>
    </w:p>
    <w:p w14:paraId="759227FF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130Amp hour battery/ charger &amp; battery guard</w:t>
      </w:r>
    </w:p>
    <w:p w14:paraId="0315540E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lastRenderedPageBreak/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Toilet area with plastic recirculating toilet</w:t>
      </w:r>
    </w:p>
    <w:p w14:paraId="64465EA5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12V LED lighting with PIR in toilet area</w:t>
      </w:r>
    </w:p>
    <w:p w14:paraId="7AA9DDAC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Forearm wash basin with c/w warm water tap in toilet area</w:t>
      </w:r>
    </w:p>
    <w:p w14:paraId="61A9F862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Warm water supplied by a 230V on-board heating system</w:t>
      </w:r>
    </w:p>
    <w:p w14:paraId="50AAACD4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Generator/ Warm Room</w:t>
      </w:r>
    </w:p>
    <w:p w14:paraId="3EB52A11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12V LED lighting with PIR in generator/ warm room</w:t>
      </w:r>
    </w:p>
    <w:p w14:paraId="471B9AFA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12V diesel powered air blown heating system in generator/ warm room</w:t>
      </w:r>
    </w:p>
    <w:p w14:paraId="091549A2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Access to fuel tank with separate fuel level in generator/ warm room</w:t>
      </w:r>
    </w:p>
    <w:p w14:paraId="10B6730B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gauge (58 Ltr cap) in generator/ warm room</w:t>
      </w:r>
    </w:p>
    <w:p w14:paraId="42682066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Fuel Active system in generator/ warm room</w:t>
      </w:r>
    </w:p>
    <w:p w14:paraId="2FAFB3C2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Generator start battery in generator/ warm room</w:t>
      </w:r>
    </w:p>
    <w:p w14:paraId="028FF6FE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>Fuel tank runtime = approx. 25 hours in generator/ warm room</w:t>
      </w:r>
    </w:p>
    <w:p w14:paraId="680315C2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Spare wheel and tyre </w:t>
      </w:r>
    </w:p>
    <w:p w14:paraId="5966A91D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Corporate branding and colour scheme </w:t>
      </w:r>
    </w:p>
    <w:p w14:paraId="5272B51F" w14:textId="77777777" w:rsidR="0078141F" w:rsidRPr="008525BF" w:rsidRDefault="0078141F" w:rsidP="0078141F">
      <w:pPr>
        <w:pStyle w:val="Subheading"/>
        <w:rPr>
          <w:rFonts w:ascii="Arial" w:eastAsia="Aptos" w:hAnsi="Arial" w:cs="Arial"/>
          <w:b w:val="0"/>
          <w:kern w:val="2"/>
          <w:sz w:val="24"/>
          <w:szCs w:val="24"/>
        </w:rPr>
      </w:pP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>•</w:t>
      </w:r>
      <w:r w:rsidRPr="008525BF">
        <w:rPr>
          <w:rFonts w:ascii="Arial" w:eastAsia="Aptos" w:hAnsi="Arial" w:cs="Arial"/>
          <w:b w:val="0"/>
          <w:kern w:val="2"/>
          <w:sz w:val="24"/>
          <w:szCs w:val="24"/>
        </w:rPr>
        <w:tab/>
        <w:t xml:space="preserve">Safety pack </w:t>
      </w:r>
    </w:p>
    <w:p w14:paraId="14FCCDB8" w14:textId="4E4DF541" w:rsidR="0078141F" w:rsidRPr="009D6BFB" w:rsidRDefault="0078141F" w:rsidP="0078141F">
      <w:pPr>
        <w:jc w:val="center"/>
        <w:rPr>
          <w:b/>
          <w:bCs/>
        </w:rPr>
      </w:pPr>
      <w:r w:rsidRPr="008525BF">
        <w:rPr>
          <w:rFonts w:ascii="Arial" w:eastAsia="Aptos" w:hAnsi="Arial" w:cs="Arial"/>
          <w:kern w:val="2"/>
        </w:rPr>
        <w:t>We would like the unit delivered to the Lower Penrose Veor Farm, St Dennis, St Austell, Cornwall, PL26 8DB.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7B99A" w14:textId="77777777" w:rsidR="002C5FF2" w:rsidRDefault="002C5FF2" w:rsidP="006D4D44">
      <w:r>
        <w:separator/>
      </w:r>
    </w:p>
  </w:endnote>
  <w:endnote w:type="continuationSeparator" w:id="0">
    <w:p w14:paraId="46679952" w14:textId="77777777" w:rsidR="002C5FF2" w:rsidRDefault="002C5FF2" w:rsidP="006D4D44">
      <w:r>
        <w:continuationSeparator/>
      </w:r>
    </w:p>
  </w:endnote>
  <w:endnote w:type="continuationNotice" w:id="1">
    <w:p w14:paraId="1A7F763F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CB4EA" w14:textId="77777777" w:rsidR="002C5FF2" w:rsidRDefault="002C5FF2" w:rsidP="006D4D44">
      <w:r>
        <w:separator/>
      </w:r>
    </w:p>
  </w:footnote>
  <w:footnote w:type="continuationSeparator" w:id="0">
    <w:p w14:paraId="64D5C22C" w14:textId="77777777" w:rsidR="002C5FF2" w:rsidRDefault="002C5FF2" w:rsidP="006D4D44">
      <w:r>
        <w:continuationSeparator/>
      </w:r>
    </w:p>
  </w:footnote>
  <w:footnote w:type="continuationNotice" w:id="1">
    <w:p w14:paraId="115649B2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1EAB"/>
    <w:rsid w:val="00005103"/>
    <w:rsid w:val="00031050"/>
    <w:rsid w:val="000341E2"/>
    <w:rsid w:val="000465D8"/>
    <w:rsid w:val="00051580"/>
    <w:rsid w:val="00060369"/>
    <w:rsid w:val="00064402"/>
    <w:rsid w:val="00065FB0"/>
    <w:rsid w:val="00067FA0"/>
    <w:rsid w:val="0007371B"/>
    <w:rsid w:val="00086559"/>
    <w:rsid w:val="00090468"/>
    <w:rsid w:val="00090B3C"/>
    <w:rsid w:val="00093053"/>
    <w:rsid w:val="000B1AE1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426B5"/>
    <w:rsid w:val="00152BE0"/>
    <w:rsid w:val="00167DF9"/>
    <w:rsid w:val="0018116A"/>
    <w:rsid w:val="00184C46"/>
    <w:rsid w:val="00185F15"/>
    <w:rsid w:val="001A1134"/>
    <w:rsid w:val="001A5EE7"/>
    <w:rsid w:val="001A7EE6"/>
    <w:rsid w:val="001B4F0A"/>
    <w:rsid w:val="001C7DEC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3E9F"/>
    <w:rsid w:val="00214B49"/>
    <w:rsid w:val="002252DF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1AB1"/>
    <w:rsid w:val="002C5FF2"/>
    <w:rsid w:val="002D71E6"/>
    <w:rsid w:val="002E04A6"/>
    <w:rsid w:val="002F28E2"/>
    <w:rsid w:val="002F6F29"/>
    <w:rsid w:val="0030291B"/>
    <w:rsid w:val="00306F3A"/>
    <w:rsid w:val="003112A2"/>
    <w:rsid w:val="0034450F"/>
    <w:rsid w:val="003561B6"/>
    <w:rsid w:val="00357164"/>
    <w:rsid w:val="00361488"/>
    <w:rsid w:val="003646C1"/>
    <w:rsid w:val="00365728"/>
    <w:rsid w:val="003714F6"/>
    <w:rsid w:val="003776D3"/>
    <w:rsid w:val="003814A0"/>
    <w:rsid w:val="00392A4E"/>
    <w:rsid w:val="00392B73"/>
    <w:rsid w:val="00393FD2"/>
    <w:rsid w:val="003975F1"/>
    <w:rsid w:val="003A4E1C"/>
    <w:rsid w:val="003C05DA"/>
    <w:rsid w:val="003C4D8D"/>
    <w:rsid w:val="003E02E2"/>
    <w:rsid w:val="003E0478"/>
    <w:rsid w:val="003E1946"/>
    <w:rsid w:val="003E3F57"/>
    <w:rsid w:val="003F2057"/>
    <w:rsid w:val="003F40DF"/>
    <w:rsid w:val="003F6DE5"/>
    <w:rsid w:val="004028F1"/>
    <w:rsid w:val="00417BD4"/>
    <w:rsid w:val="0042045B"/>
    <w:rsid w:val="00420833"/>
    <w:rsid w:val="00425D5F"/>
    <w:rsid w:val="00431E7C"/>
    <w:rsid w:val="00447F3F"/>
    <w:rsid w:val="0045234F"/>
    <w:rsid w:val="00460766"/>
    <w:rsid w:val="00466581"/>
    <w:rsid w:val="0047390D"/>
    <w:rsid w:val="0048787E"/>
    <w:rsid w:val="00495AF2"/>
    <w:rsid w:val="004A3885"/>
    <w:rsid w:val="004A50FB"/>
    <w:rsid w:val="004A78E6"/>
    <w:rsid w:val="004C735C"/>
    <w:rsid w:val="004D6A40"/>
    <w:rsid w:val="004E3F6D"/>
    <w:rsid w:val="004E401D"/>
    <w:rsid w:val="005022AB"/>
    <w:rsid w:val="00502C2A"/>
    <w:rsid w:val="005270DD"/>
    <w:rsid w:val="005331C6"/>
    <w:rsid w:val="0054078A"/>
    <w:rsid w:val="00543E69"/>
    <w:rsid w:val="00560301"/>
    <w:rsid w:val="00561D0A"/>
    <w:rsid w:val="005646A7"/>
    <w:rsid w:val="0056575C"/>
    <w:rsid w:val="0056680F"/>
    <w:rsid w:val="00592833"/>
    <w:rsid w:val="005954B9"/>
    <w:rsid w:val="005A6439"/>
    <w:rsid w:val="005B1BD6"/>
    <w:rsid w:val="005B48E3"/>
    <w:rsid w:val="005B7BA0"/>
    <w:rsid w:val="005C7227"/>
    <w:rsid w:val="005D7690"/>
    <w:rsid w:val="005D7E88"/>
    <w:rsid w:val="005E3AB1"/>
    <w:rsid w:val="005E5304"/>
    <w:rsid w:val="005E6B9D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86617"/>
    <w:rsid w:val="0069576E"/>
    <w:rsid w:val="006B1941"/>
    <w:rsid w:val="006B2D79"/>
    <w:rsid w:val="006C1774"/>
    <w:rsid w:val="006C2154"/>
    <w:rsid w:val="006C4019"/>
    <w:rsid w:val="006C46CB"/>
    <w:rsid w:val="006C7E89"/>
    <w:rsid w:val="006D2C6A"/>
    <w:rsid w:val="006D3AB7"/>
    <w:rsid w:val="006D4D44"/>
    <w:rsid w:val="006E6900"/>
    <w:rsid w:val="006F3AA3"/>
    <w:rsid w:val="006F51D5"/>
    <w:rsid w:val="00714685"/>
    <w:rsid w:val="00720A44"/>
    <w:rsid w:val="00735404"/>
    <w:rsid w:val="0073628B"/>
    <w:rsid w:val="007368D0"/>
    <w:rsid w:val="00751251"/>
    <w:rsid w:val="00755B7F"/>
    <w:rsid w:val="007565BF"/>
    <w:rsid w:val="00775FBA"/>
    <w:rsid w:val="0078141F"/>
    <w:rsid w:val="00782853"/>
    <w:rsid w:val="00782BF3"/>
    <w:rsid w:val="00786A8B"/>
    <w:rsid w:val="007940DD"/>
    <w:rsid w:val="00795DE6"/>
    <w:rsid w:val="00795EA2"/>
    <w:rsid w:val="007A1EC5"/>
    <w:rsid w:val="007A7B89"/>
    <w:rsid w:val="007C2C25"/>
    <w:rsid w:val="007C3600"/>
    <w:rsid w:val="007C4512"/>
    <w:rsid w:val="007C701F"/>
    <w:rsid w:val="007C7978"/>
    <w:rsid w:val="007D1C0C"/>
    <w:rsid w:val="007D770C"/>
    <w:rsid w:val="007E13D8"/>
    <w:rsid w:val="007E3C94"/>
    <w:rsid w:val="007E4FEE"/>
    <w:rsid w:val="007E7D58"/>
    <w:rsid w:val="007F2CED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3F44"/>
    <w:rsid w:val="008736A8"/>
    <w:rsid w:val="00876766"/>
    <w:rsid w:val="00880830"/>
    <w:rsid w:val="008876A8"/>
    <w:rsid w:val="008916FA"/>
    <w:rsid w:val="0089641B"/>
    <w:rsid w:val="00897DEE"/>
    <w:rsid w:val="008A2762"/>
    <w:rsid w:val="008A6193"/>
    <w:rsid w:val="008B397E"/>
    <w:rsid w:val="008C06F3"/>
    <w:rsid w:val="008C0AAD"/>
    <w:rsid w:val="008C3FBF"/>
    <w:rsid w:val="008C6DE8"/>
    <w:rsid w:val="008D5AF1"/>
    <w:rsid w:val="008F21B2"/>
    <w:rsid w:val="008F26D3"/>
    <w:rsid w:val="008F28B9"/>
    <w:rsid w:val="008F6523"/>
    <w:rsid w:val="00902266"/>
    <w:rsid w:val="00902AD3"/>
    <w:rsid w:val="0090448C"/>
    <w:rsid w:val="00904553"/>
    <w:rsid w:val="009179C1"/>
    <w:rsid w:val="009215AE"/>
    <w:rsid w:val="00930E2F"/>
    <w:rsid w:val="00937B12"/>
    <w:rsid w:val="00946D10"/>
    <w:rsid w:val="0095605E"/>
    <w:rsid w:val="00957A9E"/>
    <w:rsid w:val="00964799"/>
    <w:rsid w:val="00965C8F"/>
    <w:rsid w:val="00973FCF"/>
    <w:rsid w:val="00982134"/>
    <w:rsid w:val="00982F06"/>
    <w:rsid w:val="00983BD6"/>
    <w:rsid w:val="00987AD1"/>
    <w:rsid w:val="009C2213"/>
    <w:rsid w:val="009D51E3"/>
    <w:rsid w:val="009D6BFB"/>
    <w:rsid w:val="009E0979"/>
    <w:rsid w:val="009E4387"/>
    <w:rsid w:val="009F6829"/>
    <w:rsid w:val="009F7160"/>
    <w:rsid w:val="00A00BFC"/>
    <w:rsid w:val="00A1327E"/>
    <w:rsid w:val="00A14AE1"/>
    <w:rsid w:val="00A242C1"/>
    <w:rsid w:val="00A3205B"/>
    <w:rsid w:val="00A348D3"/>
    <w:rsid w:val="00A657F7"/>
    <w:rsid w:val="00A81221"/>
    <w:rsid w:val="00A81E57"/>
    <w:rsid w:val="00A82FE8"/>
    <w:rsid w:val="00A870D6"/>
    <w:rsid w:val="00A96A21"/>
    <w:rsid w:val="00AA4B42"/>
    <w:rsid w:val="00AB2CE8"/>
    <w:rsid w:val="00AB6BFD"/>
    <w:rsid w:val="00AC079D"/>
    <w:rsid w:val="00AC79D6"/>
    <w:rsid w:val="00AD2C22"/>
    <w:rsid w:val="00AD73E4"/>
    <w:rsid w:val="00AE364D"/>
    <w:rsid w:val="00AE4917"/>
    <w:rsid w:val="00AE4BE3"/>
    <w:rsid w:val="00B16F5C"/>
    <w:rsid w:val="00B23851"/>
    <w:rsid w:val="00B3292D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759F"/>
    <w:rsid w:val="00C30D6E"/>
    <w:rsid w:val="00C32A46"/>
    <w:rsid w:val="00C46173"/>
    <w:rsid w:val="00C63034"/>
    <w:rsid w:val="00C66B2C"/>
    <w:rsid w:val="00C67A7F"/>
    <w:rsid w:val="00C96244"/>
    <w:rsid w:val="00C966F8"/>
    <w:rsid w:val="00CA4382"/>
    <w:rsid w:val="00CA4BA2"/>
    <w:rsid w:val="00CD0BC1"/>
    <w:rsid w:val="00CE4F63"/>
    <w:rsid w:val="00CE56A7"/>
    <w:rsid w:val="00CF2193"/>
    <w:rsid w:val="00CF313C"/>
    <w:rsid w:val="00CF572A"/>
    <w:rsid w:val="00CF68EF"/>
    <w:rsid w:val="00D016D1"/>
    <w:rsid w:val="00D067DB"/>
    <w:rsid w:val="00D109E4"/>
    <w:rsid w:val="00D13D45"/>
    <w:rsid w:val="00D1617D"/>
    <w:rsid w:val="00D21BA4"/>
    <w:rsid w:val="00D23DCA"/>
    <w:rsid w:val="00D2736E"/>
    <w:rsid w:val="00D767BA"/>
    <w:rsid w:val="00D833E2"/>
    <w:rsid w:val="00D92643"/>
    <w:rsid w:val="00D929D8"/>
    <w:rsid w:val="00DA05A0"/>
    <w:rsid w:val="00DA5CAA"/>
    <w:rsid w:val="00DB7FAA"/>
    <w:rsid w:val="00DC3186"/>
    <w:rsid w:val="00DD176F"/>
    <w:rsid w:val="00DD5B37"/>
    <w:rsid w:val="00DE4F91"/>
    <w:rsid w:val="00DF1F5A"/>
    <w:rsid w:val="00DF7B9A"/>
    <w:rsid w:val="00E00FF6"/>
    <w:rsid w:val="00E02BF7"/>
    <w:rsid w:val="00E215EA"/>
    <w:rsid w:val="00E25618"/>
    <w:rsid w:val="00E3048C"/>
    <w:rsid w:val="00E31A41"/>
    <w:rsid w:val="00E42D4F"/>
    <w:rsid w:val="00E4362A"/>
    <w:rsid w:val="00E53406"/>
    <w:rsid w:val="00E567F8"/>
    <w:rsid w:val="00E71E78"/>
    <w:rsid w:val="00E72C17"/>
    <w:rsid w:val="00E747E2"/>
    <w:rsid w:val="00E767AE"/>
    <w:rsid w:val="00E76D6F"/>
    <w:rsid w:val="00E82DFB"/>
    <w:rsid w:val="00E82F01"/>
    <w:rsid w:val="00E932D5"/>
    <w:rsid w:val="00E93B32"/>
    <w:rsid w:val="00E96B1C"/>
    <w:rsid w:val="00EA529F"/>
    <w:rsid w:val="00EB5236"/>
    <w:rsid w:val="00ED3EB7"/>
    <w:rsid w:val="00ED7D8D"/>
    <w:rsid w:val="00EE3604"/>
    <w:rsid w:val="00EE40F2"/>
    <w:rsid w:val="00EF562A"/>
    <w:rsid w:val="00F014BF"/>
    <w:rsid w:val="00F22735"/>
    <w:rsid w:val="00F315B1"/>
    <w:rsid w:val="00F34637"/>
    <w:rsid w:val="00F400E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33BF"/>
    <w:rsid w:val="00FD57F2"/>
    <w:rsid w:val="00FD7AA5"/>
    <w:rsid w:val="00FE3E6C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406"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78141F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78141F"/>
    <w:pPr>
      <w:spacing w:after="240" w:line="276" w:lineRule="auto"/>
    </w:pPr>
    <w:rPr>
      <w:rFonts w:eastAsiaTheme="minorHAnsi"/>
      <w:b/>
      <w:sz w:val="26"/>
      <w:szCs w:val="26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78141F"/>
    <w:pPr>
      <w:keepNext/>
      <w:keepLines/>
      <w:spacing w:after="240" w:line="276" w:lineRule="auto"/>
      <w:outlineLvl w:val="3"/>
    </w:pPr>
    <w:rPr>
      <w:rFonts w:ascii="Arial" w:eastAsia="Times New Roman" w:hAnsi="Arial" w:cs="Times New Roman"/>
      <w:b/>
      <w:iCs/>
      <w:lang w:val="en-GB"/>
    </w:rPr>
  </w:style>
  <w:style w:type="character" w:customStyle="1" w:styleId="BlocksubheadingChar">
    <w:name w:val="Block sub heading Char"/>
    <w:link w:val="Blocksubheading"/>
    <w:rsid w:val="0078141F"/>
    <w:rPr>
      <w:rFonts w:ascii="Arial" w:eastAsia="Times New Roman" w:hAnsi="Arial" w:cs="Times New Roman"/>
      <w:b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lizabeth.lloyd-davie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toby.cogan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11</Value>
      <Value>45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Flow_SignoffStatus xmlns="6cfad15e-c77d-4c09-b92f-61c0e775491a" xsi:nil="true"/>
    <lcf76f155ced4ddcb4097134ff3c332f xmlns="6cfad15e-c77d-4c09-b92f-61c0e775491a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CC7D9D9003194A9B0308029BFC7DF7" ma:contentTypeVersion="23" ma:contentTypeDescription="Create a new document." ma:contentTypeScope="" ma:versionID="64801d705f387b4de1599e60e846a189">
  <xsd:schema xmlns:xsd="http://www.w3.org/2001/XMLSchema" xmlns:xs="http://www.w3.org/2001/XMLSchema" xmlns:p="http://schemas.microsoft.com/office/2006/metadata/properties" xmlns:ns2="662745e8-e224-48e8-a2e3-254862b8c2f5" xmlns:ns3="08894ec1-7550-4066-aff3-9f6acf21a880" xmlns:ns4="6cfad15e-c77d-4c09-b92f-61c0e775491a" targetNamespace="http://schemas.microsoft.com/office/2006/metadata/properties" ma:root="true" ma:fieldsID="313c21214ce21f9c0a2b57ec500c99eb" ns2:_="" ns3:_="" ns4:_="">
    <xsd:import namespace="662745e8-e224-48e8-a2e3-254862b8c2f5"/>
    <xsd:import namespace="08894ec1-7550-4066-aff3-9f6acf21a880"/>
    <xsd:import namespace="6cfad15e-c77d-4c09-b92f-61c0e775491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ade431-8c6d-47bf-b120-be0e0330f9d6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ade431-8c6d-47bf-b120-be0e0330f9d6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2 Devon Cornwall and Isles of Scilly" ma:internalName="Team">
      <xsd:simpleType>
        <xsd:restriction base="dms:Text"/>
      </xsd:simpleType>
    </xsd:element>
    <xsd:element name="Topic" ma:index="20" nillable="true" ma:displayName="Topic" ma:default="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d15e-c77d-4c09-b92f-61c0e775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40" nillable="true" ma:displayName="Sign-off status" ma:internalName="Sign_x002d_off_x0020_status">
      <xsd:simpleType>
        <xsd:restriction base="dms:Text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6cfad15e-c77d-4c09-b92f-61c0e775491a"/>
  </ds:schemaRefs>
</ds:datastoreItem>
</file>

<file path=customXml/itemProps6.xml><?xml version="1.0" encoding="utf-8"?>
<ds:datastoreItem xmlns:ds="http://schemas.openxmlformats.org/officeDocument/2006/customXml" ds:itemID="{A4E26B8D-BFA3-4EF3-B099-AD5215E0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8894ec1-7550-4066-aff3-9f6acf21a880"/>
    <ds:schemaRef ds:uri="6cfad15e-c77d-4c09-b92f-61c0e775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4481</TotalTime>
  <Pages>8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Cogan, Toby</cp:lastModifiedBy>
  <cp:revision>82</cp:revision>
  <dcterms:created xsi:type="dcterms:W3CDTF">2024-09-13T10:30:00Z</dcterms:created>
  <dcterms:modified xsi:type="dcterms:W3CDTF">2024-09-16T15:02:00Z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HOCopyrightLevel">
    <vt:lpwstr>7;#Crown|69589897-2828-4761-976e-717fd8e631c9</vt:lpwstr>
  </property>
  <property fmtid="{D5CDD505-2E9C-101B-9397-08002B2CF9AE}" pid="5" name="HOGovernmentSecurityClassification">
    <vt:lpwstr>6;#Official|14c80daa-741b-422c-9722-f71693c9ede4</vt:lpwstr>
  </property>
  <property fmtid="{D5CDD505-2E9C-101B-9397-08002B2CF9AE}" pid="6" name="InformationType">
    <vt:lpwstr/>
  </property>
  <property fmtid="{D5CDD505-2E9C-101B-9397-08002B2CF9AE}" pid="7" name="ContentTypeId">
    <vt:lpwstr>0x010100A5BF1C78D9F64B679A5EBDE1C6598EBC01006ACC7D9D9003194A9B0308029BFC7DF7</vt:lpwstr>
  </property>
  <property fmtid="{D5CDD505-2E9C-101B-9397-08002B2CF9AE}" pid="8" name="Distribution">
    <vt:lpwstr>11;#Internal Defra Group|0867f7b3-e76e-40ca-bb1f-5ba341a49230</vt:lpwstr>
  </property>
  <property fmtid="{D5CDD505-2E9C-101B-9397-08002B2CF9AE}" pid="9" name="HOSiteType">
    <vt:lpwstr>41;#Community|144ac7d7-0b9a-42f9-9385-2935294b6de3</vt:lpwstr>
  </property>
  <property fmtid="{D5CDD505-2E9C-101B-9397-08002B2CF9AE}" pid="10" name="OrganisationalUnit">
    <vt:lpwstr>45;#Defra Group Commercial|88c065df-18f9-4530-b972-ea809b7dd96d</vt:lpwstr>
  </property>
</Properties>
</file>