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43BCD" w14:textId="4B208093" w:rsidR="00BB1C7C" w:rsidRPr="00FD07CA" w:rsidRDefault="00FD07CA" w:rsidP="00FD07CA">
      <w:pPr>
        <w:jc w:val="center"/>
        <w:rPr>
          <w:sz w:val="28"/>
          <w:szCs w:val="28"/>
        </w:rPr>
      </w:pPr>
      <w:r w:rsidRPr="00FD07CA">
        <w:rPr>
          <w:sz w:val="28"/>
          <w:szCs w:val="28"/>
        </w:rPr>
        <w:t>Clarifications to Bidder’s Questions:</w:t>
      </w:r>
    </w:p>
    <w:p w14:paraId="38F16E48" w14:textId="09399E54" w:rsidR="00FD07CA" w:rsidRDefault="00253ECF" w:rsidP="00FD07CA">
      <w:pPr>
        <w:jc w:val="center"/>
        <w:rPr>
          <w:sz w:val="28"/>
          <w:szCs w:val="28"/>
          <w:u w:val="single"/>
        </w:rPr>
      </w:pPr>
      <w:r w:rsidRPr="00253ECF">
        <w:rPr>
          <w:sz w:val="28"/>
          <w:szCs w:val="28"/>
          <w:u w:val="single"/>
        </w:rPr>
        <w:t>CROW Mapping Positional Accuracy Improvement</w:t>
      </w:r>
    </w:p>
    <w:p w14:paraId="2FE59822" w14:textId="77777777" w:rsidR="00FD07CA" w:rsidRPr="00FD07CA" w:rsidRDefault="00FD07CA" w:rsidP="00FD07CA">
      <w:pPr>
        <w:jc w:val="center"/>
        <w:rPr>
          <w:u w:val="single"/>
        </w:rPr>
      </w:pPr>
    </w:p>
    <w:p w14:paraId="088DA0B6" w14:textId="3BBE9BF3" w:rsidR="00FD07CA" w:rsidRPr="00FD07CA" w:rsidRDefault="00FD07CA" w:rsidP="00FD07CA">
      <w:pPr>
        <w:rPr>
          <w:b/>
          <w:bCs/>
        </w:rPr>
      </w:pPr>
      <w:r w:rsidRPr="00FD07CA">
        <w:rPr>
          <w:b/>
          <w:bCs/>
        </w:rPr>
        <w:t>Q</w:t>
      </w:r>
      <w:r w:rsidR="00690FBA">
        <w:rPr>
          <w:b/>
          <w:bCs/>
        </w:rPr>
        <w:t>1</w:t>
      </w:r>
      <w:r w:rsidRPr="00FD07CA">
        <w:rPr>
          <w:b/>
          <w:bCs/>
        </w:rPr>
        <w:t xml:space="preserve">) </w:t>
      </w:r>
      <w:r w:rsidR="00253ECF" w:rsidRPr="00253ECF">
        <w:rPr>
          <w:b/>
          <w:bCs/>
        </w:rPr>
        <w:t>Can it be subcontracted to an UK registered company whose resources are working remotely from India?</w:t>
      </w:r>
    </w:p>
    <w:p w14:paraId="1698F2C6" w14:textId="3AD0F886" w:rsidR="00FD07CA" w:rsidRDefault="00FD07CA" w:rsidP="00FD07CA">
      <w:r>
        <w:t>A</w:t>
      </w:r>
      <w:r w:rsidR="00690FBA">
        <w:t>1</w:t>
      </w:r>
      <w:r>
        <w:t xml:space="preserve">) </w:t>
      </w:r>
      <w:r w:rsidR="00253ECF" w:rsidRPr="00253ECF">
        <w:t>I believe that the arrangement that you suggest would be fine and that you can subcontract to a UK registered company, who employ staff in other countries. Please be clear on your bid submission documents how the arrangement would work.</w:t>
      </w:r>
    </w:p>
    <w:p w14:paraId="206E7583" w14:textId="5A124335" w:rsidR="00FD07CA" w:rsidRDefault="00FD07CA" w:rsidP="00FD07CA"/>
    <w:sectPr w:rsidR="00FD07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6E0DF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5201191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CA"/>
    <w:rsid w:val="00253ECF"/>
    <w:rsid w:val="00690FBA"/>
    <w:rsid w:val="00BB1C7C"/>
    <w:rsid w:val="00BF17D6"/>
    <w:rsid w:val="00FD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6B8C8"/>
  <w15:chartTrackingRefBased/>
  <w15:docId w15:val="{9E960BBC-6387-4C42-9AE4-6F157BBC6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Jessica</dc:creator>
  <cp:keywords/>
  <dc:description/>
  <cp:lastModifiedBy>Hughes, Jessica</cp:lastModifiedBy>
  <cp:revision>2</cp:revision>
  <dcterms:created xsi:type="dcterms:W3CDTF">2023-12-13T13:19:00Z</dcterms:created>
  <dcterms:modified xsi:type="dcterms:W3CDTF">2023-12-13T13:19:00Z</dcterms:modified>
</cp:coreProperties>
</file>