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1907"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34"/>
        <w:gridCol w:w="9628"/>
        <w:gridCol w:w="1145"/>
      </w:tblGrid>
      <w:tr w:rsidRPr="008B191E" w:rsidR="005E06CC" w:rsidTr="0076714B" w14:paraId="6BF7F4D5" w14:textId="77777777">
        <w:trPr>
          <w:gridBefore w:val="1"/>
          <w:gridAfter w:val="1"/>
          <w:wBefore w:w="1134" w:type="dxa"/>
          <w:wAfter w:w="1145" w:type="dxa"/>
          <w:trHeight w:val="3459" w:hRule="exact"/>
        </w:trPr>
        <w:tc>
          <w:tcPr>
            <w:tcW w:w="9628" w:type="dxa"/>
            <w:shd w:val="clear" w:color="auto" w:fill="auto"/>
          </w:tcPr>
          <w:p w:rsidRPr="008B191E" w:rsidR="005E06CC" w:rsidP="0076714B" w:rsidRDefault="005E06CC" w14:paraId="285F52CB" w14:textId="77777777">
            <w:r>
              <w:rPr>
                <w:noProof/>
                <w:lang w:eastAsia="en-GB"/>
              </w:rPr>
              <w:drawing>
                <wp:inline distT="0" distB="0" distL="0" distR="0" wp14:anchorId="3D378BCD" wp14:editId="16FB05DA">
                  <wp:extent cx="1828800" cy="96840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CLogo.png"/>
                          <pic:cNvPicPr/>
                        </pic:nvPicPr>
                        <pic:blipFill>
                          <a:blip r:embed="rId12">
                            <a:extLst>
                              <a:ext uri="{28A0092B-C50C-407E-A947-70E740481C1C}">
                                <a14:useLocalDpi xmlns:a14="http://schemas.microsoft.com/office/drawing/2010/main" val="0"/>
                              </a:ext>
                            </a:extLst>
                          </a:blip>
                          <a:stretch>
                            <a:fillRect/>
                          </a:stretch>
                        </pic:blipFill>
                        <pic:spPr>
                          <a:xfrm>
                            <a:off x="0" y="0"/>
                            <a:ext cx="1828800" cy="968400"/>
                          </a:xfrm>
                          <a:prstGeom prst="rect">
                            <a:avLst/>
                          </a:prstGeom>
                        </pic:spPr>
                      </pic:pic>
                    </a:graphicData>
                  </a:graphic>
                </wp:inline>
              </w:drawing>
            </w:r>
          </w:p>
        </w:tc>
      </w:tr>
      <w:tr w:rsidRPr="00B73348" w:rsidR="005E06CC" w:rsidTr="0076714B" w14:paraId="05D2DCC2" w14:textId="77777777">
        <w:trPr>
          <w:gridBefore w:val="1"/>
          <w:gridAfter w:val="1"/>
          <w:wBefore w:w="1134" w:type="dxa"/>
          <w:wAfter w:w="1145" w:type="dxa"/>
          <w:cantSplit/>
          <w:trHeight w:val="2977" w:hRule="exact"/>
        </w:trPr>
        <w:tc>
          <w:tcPr>
            <w:tcW w:w="9628" w:type="dxa"/>
            <w:shd w:val="clear" w:color="auto" w:fill="auto"/>
          </w:tcPr>
          <w:p w:rsidRPr="00B73348" w:rsidR="005E06CC" w:rsidP="005E06CC" w:rsidRDefault="00022865" w14:paraId="22788D56" w14:textId="4D60F89E">
            <w:pPr>
              <w:pStyle w:val="CoverTitle"/>
            </w:pPr>
            <w:r>
              <w:t xml:space="preserve">market </w:t>
            </w:r>
            <w:r w:rsidR="388528E0">
              <w:t>consultation</w:t>
            </w:r>
          </w:p>
        </w:tc>
      </w:tr>
      <w:tr w:rsidRPr="008B191E" w:rsidR="005E06CC" w:rsidTr="0076714B" w14:paraId="11D87552" w14:textId="77777777">
        <w:trPr>
          <w:gridBefore w:val="1"/>
          <w:gridAfter w:val="1"/>
          <w:wBefore w:w="1134" w:type="dxa"/>
          <w:wAfter w:w="1145" w:type="dxa"/>
          <w:trHeight w:val="4122" w:hRule="exact"/>
        </w:trPr>
        <w:tc>
          <w:tcPr>
            <w:tcW w:w="9628" w:type="dxa"/>
            <w:shd w:val="clear" w:color="auto" w:fill="auto"/>
          </w:tcPr>
          <w:p w:rsidRPr="00022865" w:rsidR="005E06CC" w:rsidP="0076714B" w:rsidRDefault="3CBC62C8" w14:paraId="056BC104" w14:textId="3417BDF7">
            <w:pPr>
              <w:pStyle w:val="CoverSubtitle"/>
              <w:rPr>
                <w:rFonts w:cs="Arial"/>
                <w:sz w:val="64"/>
                <w:szCs w:val="64"/>
              </w:rPr>
            </w:pPr>
            <w:r w:rsidRPr="00022865">
              <w:rPr>
                <w:rStyle w:val="normaltextrun"/>
                <w:rFonts w:cs="Arial"/>
                <w:color w:val="1F497D"/>
                <w:sz w:val="64"/>
                <w:szCs w:val="64"/>
                <w:bdr w:val="none" w:color="auto" w:sz="0" w:space="0" w:frame="1"/>
                <w:lang w:val="en-US"/>
              </w:rPr>
              <w:t xml:space="preserve">Medicines Manufacturing </w:t>
            </w:r>
            <w:r w:rsidRPr="00022865" w:rsidR="007B438E">
              <w:rPr>
                <w:rStyle w:val="normaltextrun"/>
                <w:rFonts w:cs="Arial"/>
                <w:color w:val="1F497D"/>
                <w:sz w:val="64"/>
                <w:szCs w:val="64"/>
                <w:bdr w:val="none" w:color="auto" w:sz="0" w:space="0" w:frame="1"/>
                <w:lang w:val="en-US"/>
              </w:rPr>
              <w:t>Skills</w:t>
            </w:r>
          </w:p>
        </w:tc>
      </w:tr>
      <w:tr w:rsidRPr="008B191E" w:rsidR="005E06CC" w:rsidTr="0076714B" w14:paraId="47554E1F" w14:textId="77777777">
        <w:trPr>
          <w:cantSplit/>
          <w:trHeight w:val="3402" w:hRule="exact"/>
        </w:trPr>
        <w:sdt>
          <w:sdtPr>
            <w:id w:val="-2024000579"/>
            <w:placeholder>
              <w:docPart w:val="97DF243ED7204FDF991F85B67CA6F126"/>
            </w:placeholder>
            <w:docPartList>
              <w:docPartGallery w:val="Custom 2"/>
              <w:docPartCategory w:val="Cover Page Images"/>
            </w:docPartList>
          </w:sdtPr>
          <w:sdtContent>
            <w:tc>
              <w:tcPr>
                <w:tcW w:w="11907" w:type="dxa"/>
                <w:gridSpan w:val="3"/>
                <w:shd w:val="clear" w:color="auto" w:fill="auto"/>
              </w:tcPr>
              <w:p w:rsidRPr="008B191E" w:rsidR="005E06CC" w:rsidP="0076714B" w:rsidRDefault="00CD6EC5" w14:paraId="38198D7A" w14:textId="77777777">
                <w:r>
                  <w:rPr>
                    <w:noProof/>
                    <w:lang w:eastAsia="en-GB"/>
                  </w:rPr>
                  <w:drawing>
                    <wp:inline distT="0" distB="0" distL="0" distR="0" wp14:anchorId="371C2F86" wp14:editId="4F57EB6A">
                      <wp:extent cx="6115050" cy="1733550"/>
                      <wp:effectExtent l="0" t="0" r="0" b="0"/>
                      <wp:docPr id="3" name="Picture 3"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0" cy="1733550"/>
                              </a:xfrm>
                              <a:prstGeom prst="rect">
                                <a:avLst/>
                              </a:prstGeom>
                              <a:noFill/>
                              <a:ln>
                                <a:noFill/>
                              </a:ln>
                            </pic:spPr>
                          </pic:pic>
                        </a:graphicData>
                      </a:graphic>
                    </wp:inline>
                  </w:drawing>
                </w:r>
              </w:p>
            </w:tc>
          </w:sdtContent>
        </w:sdt>
      </w:tr>
      <w:tr w:rsidRPr="008B191E" w:rsidR="005E06CC" w:rsidTr="0076714B" w14:paraId="38E16C17" w14:textId="77777777">
        <w:trPr>
          <w:gridBefore w:val="1"/>
          <w:gridAfter w:val="1"/>
          <w:wBefore w:w="1134" w:type="dxa"/>
          <w:wAfter w:w="1145" w:type="dxa"/>
        </w:trPr>
        <w:tc>
          <w:tcPr>
            <w:tcW w:w="9628" w:type="dxa"/>
            <w:shd w:val="clear" w:color="auto" w:fill="auto"/>
          </w:tcPr>
          <w:p w:rsidRPr="008B191E" w:rsidR="005E06CC" w:rsidP="0076714B" w:rsidRDefault="00B0040A" w14:paraId="2EA2DC12" w14:textId="05DC784B">
            <w:pPr>
              <w:pStyle w:val="CoverDate"/>
              <w:rPr>
                <w:color w:val="auto"/>
              </w:rPr>
            </w:pPr>
            <w:r>
              <w:t>31</w:t>
            </w:r>
            <w:r w:rsidRPr="00F831FD" w:rsidR="00F831FD">
              <w:rPr>
                <w:vertAlign w:val="superscript"/>
              </w:rPr>
              <w:t>st</w:t>
            </w:r>
            <w:r w:rsidR="00F831FD">
              <w:t xml:space="preserve"> </w:t>
            </w:r>
            <w:r w:rsidR="004532BB">
              <w:t>January 2023</w:t>
            </w:r>
          </w:p>
        </w:tc>
      </w:tr>
    </w:tbl>
    <w:p w:rsidR="005E06CC" w:rsidRDefault="005E06CC" w14:paraId="3AFC881F" w14:textId="77777777">
      <w:pPr>
        <w:sectPr w:rsidR="005E06CC" w:rsidSect="005C57AD">
          <w:headerReference w:type="even" r:id="rId14"/>
          <w:headerReference w:type="default" r:id="rId15"/>
          <w:footerReference w:type="even" r:id="rId16"/>
          <w:footerReference w:type="default" r:id="rId17"/>
          <w:headerReference w:type="first" r:id="rId18"/>
          <w:footerReference w:type="first" r:id="rId19"/>
          <w:pgSz w:w="11906" w:h="16838" w:orient="portrait" w:code="9"/>
          <w:pgMar w:top="851" w:right="1134" w:bottom="1134" w:left="1134" w:header="680" w:footer="567" w:gutter="0"/>
          <w:pgNumType w:start="0"/>
          <w:cols w:space="708"/>
          <w:titlePg/>
          <w:docGrid w:linePitch="360"/>
        </w:sectPr>
      </w:pPr>
    </w:p>
    <w:tbl>
      <w:tblPr>
        <w:tblStyle w:val="TableGrid"/>
        <w:tblpPr w:leftFromText="180" w:rightFromText="180" w:vertAnchor="text" w:horzAnchor="margin" w:tblpY="-4044"/>
        <w:tblW w:w="9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28"/>
      </w:tblGrid>
      <w:tr w:rsidRPr="008B191E" w:rsidR="007917FD" w:rsidTr="5D359D3F" w14:paraId="4155F03A" w14:textId="77777777">
        <w:trPr>
          <w:trHeight w:val="7230" w:hRule="exact"/>
        </w:trPr>
        <w:tc>
          <w:tcPr>
            <w:tcW w:w="9728" w:type="dxa"/>
            <w:shd w:val="clear" w:color="auto" w:fill="auto"/>
          </w:tcPr>
          <w:p w:rsidR="00B34745" w:rsidP="007917FD" w:rsidRDefault="00B34745" w14:paraId="4F2479DF" w14:textId="77777777">
            <w:pPr>
              <w:pStyle w:val="Acknowledgements"/>
              <w:spacing w:after="240" w:line="320" w:lineRule="atLeast"/>
              <w:rPr>
                <w:b/>
                <w:bCs/>
              </w:rPr>
            </w:pPr>
          </w:p>
          <w:p w:rsidR="00B34745" w:rsidP="007917FD" w:rsidRDefault="00B34745" w14:paraId="4177332E" w14:textId="77777777">
            <w:pPr>
              <w:pStyle w:val="Acknowledgements"/>
              <w:spacing w:after="240" w:line="320" w:lineRule="atLeast"/>
              <w:rPr>
                <w:b/>
                <w:bCs/>
              </w:rPr>
            </w:pPr>
          </w:p>
          <w:p w:rsidRPr="00B26BFE" w:rsidR="007917FD" w:rsidP="00FC4196" w:rsidRDefault="00300114" w14:paraId="197479C1" w14:textId="417D5AC5">
            <w:pPr>
              <w:pStyle w:val="Heading1"/>
            </w:pPr>
            <w:bookmarkStart w:name="_Toc126001370" w:id="0"/>
            <w:r>
              <w:t>M</w:t>
            </w:r>
            <w:r w:rsidRPr="00B26BFE" w:rsidR="007917FD">
              <w:t xml:space="preserve">arket </w:t>
            </w:r>
            <w:r>
              <w:t>C</w:t>
            </w:r>
            <w:r w:rsidRPr="00B26BFE" w:rsidR="007917FD">
              <w:t xml:space="preserve">onsultation </w:t>
            </w:r>
            <w:r w:rsidR="004C297C">
              <w:t xml:space="preserve">document </w:t>
            </w:r>
            <w:r w:rsidR="00F0488E">
              <w:t>d</w:t>
            </w:r>
            <w:r w:rsidR="00407B4C">
              <w:t>etails</w:t>
            </w:r>
            <w:bookmarkEnd w:id="0"/>
            <w:r w:rsidRPr="00B26BFE" w:rsidR="007917FD">
              <w:t xml:space="preserve"> </w:t>
            </w:r>
          </w:p>
          <w:p w:rsidR="00F07184" w:rsidP="007917FD" w:rsidRDefault="004C297C" w14:paraId="59668F25" w14:textId="5A78C949">
            <w:pPr>
              <w:pStyle w:val="Acknowledgements"/>
              <w:spacing w:line="320" w:lineRule="atLeast"/>
            </w:pPr>
            <w:r>
              <w:t>This market consultation has been issued</w:t>
            </w:r>
            <w:r w:rsidR="00F21803">
              <w:t xml:space="preserve"> on Contracts Finder</w:t>
            </w:r>
            <w:r>
              <w:t xml:space="preserve"> </w:t>
            </w:r>
          </w:p>
          <w:p w:rsidR="003F52FC" w:rsidP="007917FD" w:rsidRDefault="00EF3FE6" w14:paraId="55FD9304" w14:textId="714CBC5D">
            <w:pPr>
              <w:pStyle w:val="Acknowledgements"/>
              <w:spacing w:line="320" w:lineRule="atLeast"/>
            </w:pPr>
            <w:hyperlink w:history="1" r:id="rId20">
              <w:r w:rsidRPr="00EF3FE6" w:rsidR="003F52FC">
                <w:rPr>
                  <w:rStyle w:val="Hyperlink"/>
                  <w:rFonts w:ascii="Arial" w:hAnsi="Arial"/>
                </w:rPr>
                <w:t>https://www.gov.uk/contracts-finder</w:t>
              </w:r>
            </w:hyperlink>
          </w:p>
          <w:p w:rsidR="00F07184" w:rsidP="007917FD" w:rsidRDefault="00F07184" w14:paraId="11548BE0" w14:textId="69877C97">
            <w:pPr>
              <w:pStyle w:val="Acknowledgements"/>
              <w:spacing w:line="320" w:lineRule="atLeast"/>
            </w:pPr>
            <w:r>
              <w:t xml:space="preserve"> </w:t>
            </w:r>
          </w:p>
          <w:p w:rsidR="00F07184" w:rsidP="007917FD" w:rsidRDefault="00F07184" w14:paraId="57DE0FC7" w14:textId="77777777">
            <w:pPr>
              <w:pStyle w:val="Acknowledgements"/>
              <w:spacing w:line="320" w:lineRule="atLeast"/>
            </w:pPr>
          </w:p>
          <w:p w:rsidR="004C297C" w:rsidP="007917FD" w:rsidRDefault="004C297C" w14:paraId="0574E23D" w14:textId="6037CDC6">
            <w:pPr>
              <w:pStyle w:val="Acknowledgements"/>
              <w:spacing w:line="320" w:lineRule="atLeast"/>
            </w:pPr>
            <w:r>
              <w:t>by:</w:t>
            </w:r>
          </w:p>
          <w:p w:rsidR="004C297C" w:rsidP="007917FD" w:rsidRDefault="004C297C" w14:paraId="6404F036" w14:textId="77777777">
            <w:pPr>
              <w:pStyle w:val="Acknowledgements"/>
              <w:spacing w:line="320" w:lineRule="atLeast"/>
            </w:pPr>
          </w:p>
          <w:p w:rsidR="007917FD" w:rsidP="007917FD" w:rsidRDefault="007917FD" w14:paraId="246F9A36" w14:textId="422B075E">
            <w:pPr>
              <w:pStyle w:val="Acknowledgements"/>
              <w:spacing w:line="320" w:lineRule="atLeast"/>
            </w:pPr>
            <w:r>
              <w:t>Office for Life Sciences (on behalf of)</w:t>
            </w:r>
            <w:r>
              <w:br/>
            </w:r>
            <w:r w:rsidRPr="00D236C3">
              <w:t xml:space="preserve">Department </w:t>
            </w:r>
            <w:r>
              <w:t>for Business,</w:t>
            </w:r>
            <w:r w:rsidRPr="00D236C3">
              <w:t xml:space="preserve"> Energy &amp; </w:t>
            </w:r>
            <w:r>
              <w:t>Industrial Strategy</w:t>
            </w:r>
          </w:p>
          <w:p w:rsidR="007917FD" w:rsidP="007917FD" w:rsidRDefault="007917FD" w14:paraId="687BCCD3" w14:textId="77777777">
            <w:pPr>
              <w:pStyle w:val="Acknowledgements"/>
              <w:spacing w:line="320" w:lineRule="atLeast"/>
              <w:rPr>
                <w:rFonts w:eastAsia="Calibri" w:cs="Arial"/>
                <w:noProof/>
                <w:szCs w:val="24"/>
                <w:lang w:val="en-US" w:eastAsia="en-GB"/>
              </w:rPr>
            </w:pPr>
            <w:r>
              <w:rPr>
                <w:rFonts w:eastAsia="Calibri" w:cs="Arial"/>
                <w:noProof/>
                <w:szCs w:val="24"/>
                <w:lang w:val="en-US" w:eastAsia="en-GB"/>
              </w:rPr>
              <w:t xml:space="preserve">1 Victoria Street, </w:t>
            </w:r>
          </w:p>
          <w:p w:rsidR="007917FD" w:rsidP="007917FD" w:rsidRDefault="007917FD" w14:paraId="706DB83B" w14:textId="77777777">
            <w:pPr>
              <w:pStyle w:val="Acknowledgements"/>
              <w:spacing w:line="320" w:lineRule="atLeast"/>
              <w:rPr>
                <w:rFonts w:eastAsia="Calibri" w:cs="Arial"/>
                <w:noProof/>
                <w:szCs w:val="24"/>
                <w:lang w:val="en-US" w:eastAsia="en-GB"/>
              </w:rPr>
            </w:pPr>
            <w:r>
              <w:rPr>
                <w:rFonts w:eastAsia="Calibri" w:cs="Arial"/>
                <w:noProof/>
                <w:szCs w:val="24"/>
                <w:lang w:val="en-US" w:eastAsia="en-GB"/>
              </w:rPr>
              <w:t xml:space="preserve">London, </w:t>
            </w:r>
          </w:p>
          <w:p w:rsidR="007917FD" w:rsidP="007917FD" w:rsidRDefault="007917FD" w14:paraId="3C4199C2" w14:textId="77777777">
            <w:pPr>
              <w:spacing w:after="0"/>
            </w:pPr>
            <w:r>
              <w:rPr>
                <w:rFonts w:eastAsia="Calibri" w:cs="Arial"/>
                <w:noProof/>
                <w:szCs w:val="24"/>
                <w:lang w:val="en-US" w:eastAsia="en-GB"/>
              </w:rPr>
              <w:t>SW1H 0ET</w:t>
            </w:r>
            <w:r>
              <w:rPr>
                <w:rFonts w:eastAsia="Calibri" w:cs="Arial"/>
                <w:noProof/>
                <w:sz w:val="18"/>
                <w:szCs w:val="18"/>
                <w:lang w:val="en-US" w:eastAsia="en-GB"/>
              </w:rPr>
              <w:t> </w:t>
            </w:r>
            <w:r>
              <w:br/>
            </w:r>
          </w:p>
          <w:p w:rsidRPr="008B191E" w:rsidR="007917FD" w:rsidP="7D2F89B3" w:rsidRDefault="007917FD" w14:paraId="6740F077" w14:textId="3C184CB4"/>
        </w:tc>
      </w:tr>
    </w:tbl>
    <w:p w:rsidR="004C297C" w:rsidP="00B34745" w:rsidRDefault="004C297C" w14:paraId="5330808F" w14:textId="77777777"/>
    <w:p w:rsidR="00B34745" w:rsidP="00B34745" w:rsidRDefault="00B34745" w14:paraId="1D03B54B" w14:textId="77777777"/>
    <w:p w:rsidRPr="007A0325" w:rsidR="00B34745" w:rsidP="00B34745" w:rsidRDefault="00B34745" w14:paraId="2BC5CD47" w14:textId="77777777">
      <w:r w:rsidRPr="00927623">
        <w:t xml:space="preserve">© Crown copyright </w:t>
      </w:r>
      <w:r>
        <w:t>2023</w:t>
      </w:r>
    </w:p>
    <w:p w:rsidR="00B34745" w:rsidP="00B34745" w:rsidRDefault="00B34745" w14:paraId="5E60E014" w14:textId="77777777">
      <w:r w:rsidRPr="00927623">
        <w:t>You may re-use this in</w:t>
      </w:r>
      <w:r>
        <w:t xml:space="preserve">formation (not including logos) </w:t>
      </w:r>
      <w:r w:rsidRPr="00927623">
        <w:t>free of charge in any format or medium, under the</w:t>
      </w:r>
      <w:r>
        <w:t xml:space="preserve"> </w:t>
      </w:r>
      <w:r w:rsidRPr="00927623">
        <w:t>terms of the Open Government Licence.</w:t>
      </w:r>
      <w:r>
        <w:t xml:space="preserve"> </w:t>
      </w:r>
    </w:p>
    <w:p w:rsidRPr="00927623" w:rsidR="00B34745" w:rsidP="00B34745" w:rsidRDefault="00B34745" w14:paraId="45813D73" w14:textId="77777777">
      <w:r w:rsidRPr="00D236C3">
        <w:t>You may make copies of this document without seeking permission</w:t>
      </w:r>
      <w:r>
        <w:t>.</w:t>
      </w:r>
    </w:p>
    <w:p w:rsidRPr="00927623" w:rsidR="00B34745" w:rsidP="00B34745" w:rsidRDefault="00B34745" w14:paraId="0A1F4AFC" w14:textId="77777777">
      <w:r w:rsidRPr="00927623">
        <w:t>To view this licen</w:t>
      </w:r>
      <w:r>
        <w:t xml:space="preserve">ce, visit </w:t>
      </w:r>
      <w:hyperlink w:history="1" r:id="rId21">
        <w:r w:rsidRPr="00E966B7">
          <w:rPr>
            <w:rStyle w:val="Hyperlink"/>
          </w:rPr>
          <w:t>www.nationalarchives.gov.uk/doc/open-government-licence/</w:t>
        </w:r>
      </w:hyperlink>
      <w:r>
        <w:t xml:space="preserve"> </w:t>
      </w:r>
      <w:r w:rsidRPr="00927623">
        <w:t>or</w:t>
      </w:r>
      <w:r>
        <w:t> </w:t>
      </w:r>
      <w:r w:rsidRPr="00927623">
        <w:t>write to the Information Policy Team,</w:t>
      </w:r>
      <w:r>
        <w:t xml:space="preserve"> </w:t>
      </w:r>
      <w:r w:rsidRPr="00927623">
        <w:t>The National</w:t>
      </w:r>
      <w:r>
        <w:t xml:space="preserve"> Archives, Kew, London TW9 4DU, </w:t>
      </w:r>
      <w:r w:rsidRPr="00927623">
        <w:t xml:space="preserve">or email: </w:t>
      </w:r>
      <w:hyperlink w:history="1" r:id="rId22">
        <w:r w:rsidRPr="00E966B7">
          <w:rPr>
            <w:rStyle w:val="Hyperlink"/>
          </w:rPr>
          <w:t>psi@nationalarchives.gsi.gov.uk</w:t>
        </w:r>
      </w:hyperlink>
      <w:r w:rsidRPr="00927623">
        <w:t>.</w:t>
      </w:r>
      <w:r>
        <w:t xml:space="preserve"> </w:t>
      </w:r>
    </w:p>
    <w:p w:rsidR="00300114" w:rsidRDefault="00300114" w14:paraId="109EE616" w14:textId="77777777">
      <w:pPr>
        <w:sectPr w:rsidR="00300114" w:rsidSect="005740B6">
          <w:headerReference w:type="default" r:id="rId23"/>
          <w:pgSz w:w="11906" w:h="16838" w:orient="portrait" w:code="9"/>
          <w:pgMar w:top="851" w:right="1134" w:bottom="1134" w:left="1134" w:header="680" w:footer="567" w:gutter="0"/>
          <w:pgNumType w:start="1"/>
          <w:cols w:space="708"/>
          <w:titlePg/>
          <w:docGrid w:linePitch="360"/>
        </w:sectPr>
      </w:pPr>
    </w:p>
    <w:p w:rsidRPr="00A80033" w:rsidR="001F32A6" w:rsidP="001F32A6" w:rsidRDefault="00F0488E" w14:paraId="3AED8E71" w14:textId="0F702C4D">
      <w:pPr>
        <w:pStyle w:val="Heading1"/>
      </w:pPr>
      <w:bookmarkStart w:name="_Toc255108161" w:id="1"/>
      <w:bookmarkStart w:name="_Toc126001371" w:id="2"/>
      <w:r>
        <w:t xml:space="preserve">BEIS </w:t>
      </w:r>
      <w:r w:rsidRPr="00A80033" w:rsidR="001F32A6">
        <w:t>Foreword</w:t>
      </w:r>
      <w:bookmarkEnd w:id="1"/>
      <w:bookmarkEnd w:id="2"/>
    </w:p>
    <w:p w:rsidR="001F32A6" w:rsidP="001F32A6" w:rsidRDefault="001F32A6" w14:paraId="467E6496" w14:textId="1E5426BA">
      <w:pPr>
        <w:pStyle w:val="Heading2"/>
      </w:pPr>
      <w:r>
        <w:t xml:space="preserve"> </w:t>
      </w:r>
    </w:p>
    <w:p w:rsidR="32029C2D" w:rsidP="32029C2D" w:rsidRDefault="4AFD6C23" w14:paraId="55888D8A" w14:textId="1EA84EFF">
      <w:pPr>
        <w:jc w:val="both"/>
      </w:pPr>
      <w:r>
        <w:t xml:space="preserve">First, thank you for your interest in this </w:t>
      </w:r>
      <w:r w:rsidR="7DEDFC26">
        <w:t xml:space="preserve">market </w:t>
      </w:r>
      <w:r>
        <w:t>consultation</w:t>
      </w:r>
      <w:r w:rsidR="5F159F31">
        <w:t xml:space="preserve"> (“Consultation”)</w:t>
      </w:r>
      <w:r w:rsidR="3622AC23">
        <w:t xml:space="preserve"> which is being issued to support the </w:t>
      </w:r>
      <w:r w:rsidR="32B3F7E7">
        <w:t xml:space="preserve">delivery of </w:t>
      </w:r>
      <w:hyperlink r:id="rId24">
        <w:r w:rsidRPr="3E4EDD2B" w:rsidR="3622AC23">
          <w:rPr>
            <w:rStyle w:val="Hyperlink"/>
          </w:rPr>
          <w:t>Life Sciences Vision</w:t>
        </w:r>
      </w:hyperlink>
      <w:r w:rsidR="00406C30">
        <w:rPr>
          <w:rStyle w:val="Hyperlink"/>
        </w:rPr>
        <w:t xml:space="preserve"> </w:t>
      </w:r>
      <w:r w:rsidR="29E64F38">
        <w:t xml:space="preserve"> </w:t>
      </w:r>
      <w:r w:rsidR="00406C30">
        <w:t xml:space="preserve">Skills </w:t>
      </w:r>
      <w:r w:rsidR="29E64F38">
        <w:t>overarching ambition</w:t>
      </w:r>
      <w:r w:rsidR="00406C30">
        <w:t xml:space="preserve">. </w:t>
      </w:r>
      <w:r w:rsidR="136110D8">
        <w:t>Our</w:t>
      </w:r>
      <w:r w:rsidR="00406C30">
        <w:t xml:space="preserve"> ambition </w:t>
      </w:r>
      <w:r w:rsidR="40415E64">
        <w:t xml:space="preserve">is </w:t>
      </w:r>
      <w:r w:rsidR="34F3446A">
        <w:t>to develop a strong talent pool across industry, academia, and the NHS</w:t>
      </w:r>
      <w:r w:rsidR="00F60150">
        <w:t>.</w:t>
      </w:r>
      <w:r w:rsidR="00E02DD2">
        <w:t xml:space="preserve"> </w:t>
      </w:r>
      <w:r w:rsidR="7AF9B0B5">
        <w:t>We want</w:t>
      </w:r>
      <w:r w:rsidR="00F60150">
        <w:t xml:space="preserve"> to</w:t>
      </w:r>
      <w:r w:rsidR="00E02DD2">
        <w:t xml:space="preserve"> ensur</w:t>
      </w:r>
      <w:r w:rsidR="00F60150">
        <w:t>e</w:t>
      </w:r>
      <w:r w:rsidR="00E02DD2">
        <w:t xml:space="preserve"> </w:t>
      </w:r>
      <w:r w:rsidR="57BA6899">
        <w:t>that</w:t>
      </w:r>
      <w:r w:rsidR="00951F14">
        <w:t xml:space="preserve"> </w:t>
      </w:r>
      <w:r w:rsidR="34F3446A">
        <w:t>the Life Sciences sector has access to the variety of skills it needs to support innovation</w:t>
      </w:r>
      <w:r w:rsidR="4CA32D1D">
        <w:t xml:space="preserve"> </w:t>
      </w:r>
      <w:r w:rsidR="34F3446A">
        <w:t xml:space="preserve">and </w:t>
      </w:r>
      <w:r w:rsidR="001C2D8C">
        <w:t xml:space="preserve">ensure that </w:t>
      </w:r>
      <w:r w:rsidR="34F3446A">
        <w:t>entrepreneurs feel they can access the human capital required to grow their companies in the UK.</w:t>
      </w:r>
      <w:r w:rsidR="357F65B4">
        <w:t xml:space="preserve"> </w:t>
      </w:r>
      <w:r w:rsidR="39CA412D">
        <w:t xml:space="preserve">Specifically, this </w:t>
      </w:r>
      <w:r w:rsidR="005E710F">
        <w:t>consultation</w:t>
      </w:r>
      <w:r w:rsidR="39CA412D">
        <w:t xml:space="preserve"> seeks to inform policy development to</w:t>
      </w:r>
      <w:r w:rsidR="34F3446A">
        <w:t xml:space="preserve"> ensure there is a sustainable flow of qualified staff available to undertake Life Sciences manufacturing roles and support the formation and expansion of clusters. </w:t>
      </w:r>
    </w:p>
    <w:p w:rsidR="32029C2D" w:rsidP="32029C2D" w:rsidRDefault="32029C2D" w14:paraId="66A347F8" w14:textId="3EFA9BBD">
      <w:pPr>
        <w:jc w:val="both"/>
      </w:pPr>
    </w:p>
    <w:p w:rsidR="001F32A6" w:rsidP="001F32A6" w:rsidRDefault="001F32A6" w14:paraId="00599478" w14:textId="42BCACE2"/>
    <w:p w:rsidR="00625F76" w:rsidP="001F32A6" w:rsidRDefault="00625F76" w14:paraId="5B41342A" w14:textId="6F7B15D5"/>
    <w:p w:rsidR="00625F76" w:rsidP="001F32A6" w:rsidRDefault="00625F76" w14:paraId="60017FC4" w14:textId="348F77EB"/>
    <w:p w:rsidR="00A52DC4" w:rsidP="001F32A6" w:rsidRDefault="00A52DC4" w14:paraId="46A7AD22" w14:textId="77777777"/>
    <w:p w:rsidR="00AF1A88" w:rsidRDefault="00AF1A88" w14:paraId="2BF052D4" w14:textId="0B1D1CC9">
      <w:pPr>
        <w:spacing w:after="160" w:line="259" w:lineRule="auto"/>
        <w:rPr>
          <w:noProof/>
          <w:color w:val="002C77" w:themeColor="text1"/>
        </w:rPr>
      </w:pPr>
      <w:r>
        <w:br w:type="page"/>
      </w:r>
    </w:p>
    <w:p w:rsidRPr="00155592" w:rsidR="00155592" w:rsidP="0077304D" w:rsidRDefault="00155592" w14:paraId="60F012E1" w14:textId="65E86F5B">
      <w:pPr>
        <w:pStyle w:val="Heading1"/>
      </w:pPr>
      <w:bookmarkStart w:name="_Toc126001372" w:id="3"/>
      <w:r>
        <w:t>Contents</w:t>
      </w:r>
      <w:bookmarkEnd w:id="3"/>
    </w:p>
    <w:p w:rsidR="00A46646" w:rsidRDefault="00035036" w14:paraId="5227541D" w14:textId="4F7C660C">
      <w:pPr>
        <w:pStyle w:val="TOC1"/>
        <w:rPr>
          <w:rFonts w:asciiTheme="minorHAnsi" w:hAnsiTheme="minorHAnsi" w:eastAsiaTheme="minorEastAsia"/>
          <w:color w:val="auto"/>
          <w:sz w:val="22"/>
          <w:lang w:eastAsia="en-GB"/>
        </w:rPr>
      </w:pPr>
      <w:r>
        <w:fldChar w:fldCharType="begin"/>
      </w:r>
      <w:r w:rsidR="00CD6EC5">
        <w:instrText>TOC \o "1-2" \h \z \u</w:instrText>
      </w:r>
      <w:r>
        <w:fldChar w:fldCharType="separate"/>
      </w:r>
      <w:hyperlink w:history="1" w:anchor="_Toc126001370">
        <w:r w:rsidRPr="002773FB" w:rsidR="00A46646">
          <w:rPr>
            <w:rStyle w:val="Hyperlink"/>
          </w:rPr>
          <w:t>Market Consultation document details</w:t>
        </w:r>
        <w:r w:rsidR="00A46646">
          <w:rPr>
            <w:webHidden/>
          </w:rPr>
          <w:tab/>
        </w:r>
        <w:r w:rsidR="00A46646">
          <w:rPr>
            <w:webHidden/>
          </w:rPr>
          <w:fldChar w:fldCharType="begin"/>
        </w:r>
        <w:r w:rsidR="00A46646">
          <w:rPr>
            <w:webHidden/>
          </w:rPr>
          <w:instrText xml:space="preserve"> PAGEREF _Toc126001370 \h </w:instrText>
        </w:r>
        <w:r w:rsidR="00A46646">
          <w:rPr>
            <w:webHidden/>
          </w:rPr>
        </w:r>
        <w:r w:rsidR="00A46646">
          <w:rPr>
            <w:webHidden/>
          </w:rPr>
          <w:fldChar w:fldCharType="separate"/>
        </w:r>
        <w:r w:rsidR="00A46646">
          <w:rPr>
            <w:webHidden/>
          </w:rPr>
          <w:t>1</w:t>
        </w:r>
        <w:r w:rsidR="00A46646">
          <w:rPr>
            <w:webHidden/>
          </w:rPr>
          <w:fldChar w:fldCharType="end"/>
        </w:r>
      </w:hyperlink>
    </w:p>
    <w:p w:rsidR="00A46646" w:rsidRDefault="00F70CB5" w14:paraId="49D2B16E" w14:textId="01967B95">
      <w:pPr>
        <w:pStyle w:val="TOC1"/>
        <w:rPr>
          <w:rFonts w:asciiTheme="minorHAnsi" w:hAnsiTheme="minorHAnsi" w:eastAsiaTheme="minorEastAsia"/>
          <w:color w:val="auto"/>
          <w:sz w:val="22"/>
          <w:lang w:eastAsia="en-GB"/>
        </w:rPr>
      </w:pPr>
      <w:hyperlink w:history="1" w:anchor="_Toc126001371">
        <w:r w:rsidRPr="002773FB" w:rsidR="00A46646">
          <w:rPr>
            <w:rStyle w:val="Hyperlink"/>
          </w:rPr>
          <w:t>BEIS Foreword</w:t>
        </w:r>
        <w:r w:rsidR="00A46646">
          <w:rPr>
            <w:webHidden/>
          </w:rPr>
          <w:tab/>
        </w:r>
        <w:r w:rsidR="00A46646">
          <w:rPr>
            <w:webHidden/>
          </w:rPr>
          <w:fldChar w:fldCharType="begin"/>
        </w:r>
        <w:r w:rsidR="00A46646">
          <w:rPr>
            <w:webHidden/>
          </w:rPr>
          <w:instrText xml:space="preserve"> PAGEREF _Toc126001371 \h </w:instrText>
        </w:r>
        <w:r w:rsidR="00A46646">
          <w:rPr>
            <w:webHidden/>
          </w:rPr>
        </w:r>
        <w:r w:rsidR="00A46646">
          <w:rPr>
            <w:webHidden/>
          </w:rPr>
          <w:fldChar w:fldCharType="separate"/>
        </w:r>
        <w:r w:rsidR="00A46646">
          <w:rPr>
            <w:webHidden/>
          </w:rPr>
          <w:t>2</w:t>
        </w:r>
        <w:r w:rsidR="00A46646">
          <w:rPr>
            <w:webHidden/>
          </w:rPr>
          <w:fldChar w:fldCharType="end"/>
        </w:r>
      </w:hyperlink>
    </w:p>
    <w:p w:rsidR="00A46646" w:rsidRDefault="00F70CB5" w14:paraId="32ED9B15" w14:textId="551F95A1">
      <w:pPr>
        <w:pStyle w:val="TOC1"/>
        <w:rPr>
          <w:rFonts w:asciiTheme="minorHAnsi" w:hAnsiTheme="minorHAnsi" w:eastAsiaTheme="minorEastAsia"/>
          <w:color w:val="auto"/>
          <w:sz w:val="22"/>
          <w:lang w:eastAsia="en-GB"/>
        </w:rPr>
      </w:pPr>
      <w:hyperlink w:history="1" w:anchor="_Toc126001372">
        <w:r w:rsidRPr="002773FB" w:rsidR="00A46646">
          <w:rPr>
            <w:rStyle w:val="Hyperlink"/>
          </w:rPr>
          <w:t>Contents</w:t>
        </w:r>
        <w:r w:rsidR="00A46646">
          <w:rPr>
            <w:webHidden/>
          </w:rPr>
          <w:tab/>
        </w:r>
        <w:r w:rsidR="00A46646">
          <w:rPr>
            <w:webHidden/>
          </w:rPr>
          <w:fldChar w:fldCharType="begin"/>
        </w:r>
        <w:r w:rsidR="00A46646">
          <w:rPr>
            <w:webHidden/>
          </w:rPr>
          <w:instrText xml:space="preserve"> PAGEREF _Toc126001372 \h </w:instrText>
        </w:r>
        <w:r w:rsidR="00A46646">
          <w:rPr>
            <w:webHidden/>
          </w:rPr>
        </w:r>
        <w:r w:rsidR="00A46646">
          <w:rPr>
            <w:webHidden/>
          </w:rPr>
          <w:fldChar w:fldCharType="separate"/>
        </w:r>
        <w:r w:rsidR="00A46646">
          <w:rPr>
            <w:webHidden/>
          </w:rPr>
          <w:t>3</w:t>
        </w:r>
        <w:r w:rsidR="00A46646">
          <w:rPr>
            <w:webHidden/>
          </w:rPr>
          <w:fldChar w:fldCharType="end"/>
        </w:r>
      </w:hyperlink>
    </w:p>
    <w:p w:rsidR="00A46646" w:rsidRDefault="00F70CB5" w14:paraId="60635177" w14:textId="0BE77B52">
      <w:pPr>
        <w:pStyle w:val="TOC1"/>
        <w:rPr>
          <w:rFonts w:asciiTheme="minorHAnsi" w:hAnsiTheme="minorHAnsi" w:eastAsiaTheme="minorEastAsia"/>
          <w:color w:val="auto"/>
          <w:sz w:val="22"/>
          <w:lang w:eastAsia="en-GB"/>
        </w:rPr>
      </w:pPr>
      <w:hyperlink w:history="1" w:anchor="_Toc126001373">
        <w:r w:rsidRPr="002773FB" w:rsidR="00A46646">
          <w:rPr>
            <w:rStyle w:val="Hyperlink"/>
          </w:rPr>
          <w:t>General information</w:t>
        </w:r>
        <w:r w:rsidR="00A46646">
          <w:rPr>
            <w:webHidden/>
          </w:rPr>
          <w:tab/>
        </w:r>
        <w:r w:rsidR="00A46646">
          <w:rPr>
            <w:webHidden/>
          </w:rPr>
          <w:fldChar w:fldCharType="begin"/>
        </w:r>
        <w:r w:rsidR="00A46646">
          <w:rPr>
            <w:webHidden/>
          </w:rPr>
          <w:instrText xml:space="preserve"> PAGEREF _Toc126001373 \h </w:instrText>
        </w:r>
        <w:r w:rsidR="00A46646">
          <w:rPr>
            <w:webHidden/>
          </w:rPr>
        </w:r>
        <w:r w:rsidR="00A46646">
          <w:rPr>
            <w:webHidden/>
          </w:rPr>
          <w:fldChar w:fldCharType="separate"/>
        </w:r>
        <w:r w:rsidR="00A46646">
          <w:rPr>
            <w:webHidden/>
          </w:rPr>
          <w:t>4</w:t>
        </w:r>
        <w:r w:rsidR="00A46646">
          <w:rPr>
            <w:webHidden/>
          </w:rPr>
          <w:fldChar w:fldCharType="end"/>
        </w:r>
      </w:hyperlink>
    </w:p>
    <w:p w:rsidR="00A46646" w:rsidRDefault="00F70CB5" w14:paraId="5D391E17" w14:textId="35FC68A5">
      <w:pPr>
        <w:pStyle w:val="TOC2"/>
        <w:rPr>
          <w:rFonts w:asciiTheme="minorHAnsi" w:hAnsiTheme="minorHAnsi" w:eastAsiaTheme="minorEastAsia"/>
          <w:color w:val="auto"/>
          <w:sz w:val="22"/>
          <w:lang w:eastAsia="en-GB"/>
        </w:rPr>
      </w:pPr>
      <w:hyperlink w:history="1" w:anchor="_Toc126001374">
        <w:r w:rsidRPr="002773FB" w:rsidR="00A46646">
          <w:rPr>
            <w:rStyle w:val="Hyperlink"/>
          </w:rPr>
          <w:t>Purpose of this market consultation</w:t>
        </w:r>
        <w:r w:rsidR="00A46646">
          <w:rPr>
            <w:webHidden/>
          </w:rPr>
          <w:tab/>
        </w:r>
        <w:r w:rsidR="00A46646">
          <w:rPr>
            <w:webHidden/>
          </w:rPr>
          <w:fldChar w:fldCharType="begin"/>
        </w:r>
        <w:r w:rsidR="00A46646">
          <w:rPr>
            <w:webHidden/>
          </w:rPr>
          <w:instrText xml:space="preserve"> PAGEREF _Toc126001374 \h </w:instrText>
        </w:r>
        <w:r w:rsidR="00A46646">
          <w:rPr>
            <w:webHidden/>
          </w:rPr>
        </w:r>
        <w:r w:rsidR="00A46646">
          <w:rPr>
            <w:webHidden/>
          </w:rPr>
          <w:fldChar w:fldCharType="separate"/>
        </w:r>
        <w:r w:rsidR="00A46646">
          <w:rPr>
            <w:webHidden/>
          </w:rPr>
          <w:t>4</w:t>
        </w:r>
        <w:r w:rsidR="00A46646">
          <w:rPr>
            <w:webHidden/>
          </w:rPr>
          <w:fldChar w:fldCharType="end"/>
        </w:r>
      </w:hyperlink>
    </w:p>
    <w:p w:rsidR="00A46646" w:rsidRDefault="00F70CB5" w14:paraId="73444CB7" w14:textId="3D665FBA">
      <w:pPr>
        <w:pStyle w:val="TOC2"/>
        <w:rPr>
          <w:rFonts w:asciiTheme="minorHAnsi" w:hAnsiTheme="minorHAnsi" w:eastAsiaTheme="minorEastAsia"/>
          <w:color w:val="auto"/>
          <w:sz w:val="22"/>
          <w:lang w:eastAsia="en-GB"/>
        </w:rPr>
      </w:pPr>
      <w:hyperlink w:history="1" w:anchor="_Toc126001375">
        <w:r w:rsidRPr="002773FB" w:rsidR="00A46646">
          <w:rPr>
            <w:rStyle w:val="Hyperlink"/>
          </w:rPr>
          <w:t>How to respond</w:t>
        </w:r>
        <w:r w:rsidR="00A46646">
          <w:rPr>
            <w:webHidden/>
          </w:rPr>
          <w:tab/>
        </w:r>
        <w:r w:rsidR="00A46646">
          <w:rPr>
            <w:webHidden/>
          </w:rPr>
          <w:fldChar w:fldCharType="begin"/>
        </w:r>
        <w:r w:rsidR="00A46646">
          <w:rPr>
            <w:webHidden/>
          </w:rPr>
          <w:instrText xml:space="preserve"> PAGEREF _Toc126001375 \h </w:instrText>
        </w:r>
        <w:r w:rsidR="00A46646">
          <w:rPr>
            <w:webHidden/>
          </w:rPr>
        </w:r>
        <w:r w:rsidR="00A46646">
          <w:rPr>
            <w:webHidden/>
          </w:rPr>
          <w:fldChar w:fldCharType="separate"/>
        </w:r>
        <w:r w:rsidR="00A46646">
          <w:rPr>
            <w:webHidden/>
          </w:rPr>
          <w:t>5</w:t>
        </w:r>
        <w:r w:rsidR="00A46646">
          <w:rPr>
            <w:webHidden/>
          </w:rPr>
          <w:fldChar w:fldCharType="end"/>
        </w:r>
      </w:hyperlink>
    </w:p>
    <w:p w:rsidR="00A46646" w:rsidRDefault="00F70CB5" w14:paraId="1E400C0F" w14:textId="01157967">
      <w:pPr>
        <w:pStyle w:val="TOC2"/>
        <w:rPr>
          <w:rFonts w:asciiTheme="minorHAnsi" w:hAnsiTheme="minorHAnsi" w:eastAsiaTheme="minorEastAsia"/>
          <w:color w:val="auto"/>
          <w:sz w:val="22"/>
          <w:lang w:eastAsia="en-GB"/>
        </w:rPr>
      </w:pPr>
      <w:hyperlink w:history="1" w:anchor="_Toc126001376">
        <w:r w:rsidRPr="002773FB" w:rsidR="00A46646">
          <w:rPr>
            <w:rStyle w:val="Hyperlink"/>
          </w:rPr>
          <w:t>Confidentiality and data protection</w:t>
        </w:r>
        <w:r w:rsidR="00A46646">
          <w:rPr>
            <w:webHidden/>
          </w:rPr>
          <w:tab/>
        </w:r>
        <w:r w:rsidR="00A46646">
          <w:rPr>
            <w:webHidden/>
          </w:rPr>
          <w:fldChar w:fldCharType="begin"/>
        </w:r>
        <w:r w:rsidR="00A46646">
          <w:rPr>
            <w:webHidden/>
          </w:rPr>
          <w:instrText xml:space="preserve"> PAGEREF _Toc126001376 \h </w:instrText>
        </w:r>
        <w:r w:rsidR="00A46646">
          <w:rPr>
            <w:webHidden/>
          </w:rPr>
        </w:r>
        <w:r w:rsidR="00A46646">
          <w:rPr>
            <w:webHidden/>
          </w:rPr>
          <w:fldChar w:fldCharType="separate"/>
        </w:r>
        <w:r w:rsidR="00A46646">
          <w:rPr>
            <w:webHidden/>
          </w:rPr>
          <w:t>5</w:t>
        </w:r>
        <w:r w:rsidR="00A46646">
          <w:rPr>
            <w:webHidden/>
          </w:rPr>
          <w:fldChar w:fldCharType="end"/>
        </w:r>
      </w:hyperlink>
    </w:p>
    <w:p w:rsidR="00A46646" w:rsidRDefault="00F70CB5" w14:paraId="1A1B4D6E" w14:textId="65848499">
      <w:pPr>
        <w:pStyle w:val="TOC1"/>
        <w:rPr>
          <w:rFonts w:asciiTheme="minorHAnsi" w:hAnsiTheme="minorHAnsi" w:eastAsiaTheme="minorEastAsia"/>
          <w:color w:val="auto"/>
          <w:sz w:val="22"/>
          <w:lang w:eastAsia="en-GB"/>
        </w:rPr>
      </w:pPr>
      <w:hyperlink w:history="1" w:anchor="_Toc126001377">
        <w:r w:rsidRPr="002773FB" w:rsidR="00A46646">
          <w:rPr>
            <w:rStyle w:val="Hyperlink"/>
          </w:rPr>
          <w:t>Questionnaire</w:t>
        </w:r>
        <w:r w:rsidR="00A46646">
          <w:rPr>
            <w:webHidden/>
          </w:rPr>
          <w:tab/>
        </w:r>
        <w:r w:rsidR="00A46646">
          <w:rPr>
            <w:webHidden/>
          </w:rPr>
          <w:fldChar w:fldCharType="begin"/>
        </w:r>
        <w:r w:rsidR="00A46646">
          <w:rPr>
            <w:webHidden/>
          </w:rPr>
          <w:instrText xml:space="preserve"> PAGEREF _Toc126001377 \h </w:instrText>
        </w:r>
        <w:r w:rsidR="00A46646">
          <w:rPr>
            <w:webHidden/>
          </w:rPr>
        </w:r>
        <w:r w:rsidR="00A46646">
          <w:rPr>
            <w:webHidden/>
          </w:rPr>
          <w:fldChar w:fldCharType="separate"/>
        </w:r>
        <w:r w:rsidR="00A46646">
          <w:rPr>
            <w:webHidden/>
          </w:rPr>
          <w:t>6</w:t>
        </w:r>
        <w:r w:rsidR="00A46646">
          <w:rPr>
            <w:webHidden/>
          </w:rPr>
          <w:fldChar w:fldCharType="end"/>
        </w:r>
      </w:hyperlink>
    </w:p>
    <w:p w:rsidR="00A46646" w:rsidRDefault="00F70CB5" w14:paraId="24762E5C" w14:textId="0DBA1B4D">
      <w:pPr>
        <w:pStyle w:val="TOC2"/>
        <w:rPr>
          <w:rFonts w:asciiTheme="minorHAnsi" w:hAnsiTheme="minorHAnsi" w:eastAsiaTheme="minorEastAsia"/>
          <w:color w:val="auto"/>
          <w:sz w:val="22"/>
          <w:lang w:eastAsia="en-GB"/>
        </w:rPr>
      </w:pPr>
      <w:hyperlink w:history="1" w:anchor="_Toc126001378">
        <w:r w:rsidRPr="002773FB" w:rsidR="00A46646">
          <w:rPr>
            <w:rStyle w:val="Hyperlink"/>
          </w:rPr>
          <w:t>Consultation Questions</w:t>
        </w:r>
        <w:r w:rsidR="00A46646">
          <w:rPr>
            <w:webHidden/>
          </w:rPr>
          <w:tab/>
        </w:r>
        <w:r w:rsidR="00A46646">
          <w:rPr>
            <w:webHidden/>
          </w:rPr>
          <w:fldChar w:fldCharType="begin"/>
        </w:r>
        <w:r w:rsidR="00A46646">
          <w:rPr>
            <w:webHidden/>
          </w:rPr>
          <w:instrText xml:space="preserve"> PAGEREF _Toc126001378 \h </w:instrText>
        </w:r>
        <w:r w:rsidR="00A46646">
          <w:rPr>
            <w:webHidden/>
          </w:rPr>
        </w:r>
        <w:r w:rsidR="00A46646">
          <w:rPr>
            <w:webHidden/>
          </w:rPr>
          <w:fldChar w:fldCharType="separate"/>
        </w:r>
        <w:r w:rsidR="00A46646">
          <w:rPr>
            <w:webHidden/>
          </w:rPr>
          <w:t>6</w:t>
        </w:r>
        <w:r w:rsidR="00A46646">
          <w:rPr>
            <w:webHidden/>
          </w:rPr>
          <w:fldChar w:fldCharType="end"/>
        </w:r>
      </w:hyperlink>
    </w:p>
    <w:p w:rsidR="00A52DC4" w:rsidP="00E3659B" w:rsidRDefault="00035036" w14:paraId="1211D57D" w14:textId="64DD3824">
      <w:pPr>
        <w:pStyle w:val="TOC2"/>
        <w:rPr>
          <w:rStyle w:val="Hyperlink"/>
          <w:lang w:eastAsia="en-GB"/>
        </w:rPr>
      </w:pPr>
      <w:r>
        <w:fldChar w:fldCharType="end"/>
      </w:r>
    </w:p>
    <w:p w:rsidRPr="000322BE" w:rsidR="00220F36" w:rsidP="00220F36" w:rsidRDefault="00220F36" w14:paraId="4E61C9A6" w14:textId="77777777">
      <w:pPr>
        <w:sectPr w:rsidRPr="000322BE" w:rsidR="00220F36" w:rsidSect="0076714B">
          <w:footerReference w:type="even" r:id="rId25"/>
          <w:headerReference w:type="first" r:id="rId26"/>
          <w:pgSz w:w="11906" w:h="16838" w:orient="portrait" w:code="9"/>
          <w:pgMar w:top="1701" w:right="907" w:bottom="907" w:left="907" w:header="680" w:footer="680" w:gutter="0"/>
          <w:cols w:space="720"/>
          <w:titlePg/>
        </w:sectPr>
      </w:pPr>
      <w:bookmarkStart w:name="_Toc255108163" w:id="4"/>
    </w:p>
    <w:p w:rsidRPr="00064196" w:rsidR="001F32A6" w:rsidP="001F32A6" w:rsidRDefault="001F32A6" w14:paraId="1881B3D5" w14:textId="77777777">
      <w:pPr>
        <w:pStyle w:val="Heading1"/>
      </w:pPr>
      <w:bookmarkStart w:name="_Toc126001373" w:id="5"/>
      <w:r w:rsidRPr="00064196">
        <w:t>General information</w:t>
      </w:r>
      <w:bookmarkEnd w:id="4"/>
      <w:bookmarkEnd w:id="5"/>
    </w:p>
    <w:p w:rsidRPr="00D236C3" w:rsidR="001F32A6" w:rsidP="001F32A6" w:rsidRDefault="001F32A6" w14:paraId="42DCB3A4" w14:textId="5D990F26">
      <w:pPr>
        <w:pStyle w:val="Heading2"/>
      </w:pPr>
      <w:bookmarkStart w:name="_Toc126001374" w:id="6"/>
      <w:r w:rsidRPr="00D236C3">
        <w:t xml:space="preserve">Purpose of this </w:t>
      </w:r>
      <w:r w:rsidR="00022865">
        <w:t>market</w:t>
      </w:r>
      <w:r w:rsidR="00B03D68">
        <w:t xml:space="preserve"> consultation</w:t>
      </w:r>
      <w:bookmarkEnd w:id="6"/>
      <w:r w:rsidR="00B03D68">
        <w:t xml:space="preserve"> </w:t>
      </w:r>
      <w:r w:rsidR="00022865">
        <w:t xml:space="preserve"> </w:t>
      </w:r>
    </w:p>
    <w:p w:rsidRPr="00D236C3" w:rsidR="001F32A6" w:rsidP="00AA0EF7" w:rsidRDefault="67FE27A1" w14:paraId="0314676C" w14:textId="2933A82F">
      <w:pPr>
        <w:jc w:val="both"/>
      </w:pPr>
      <w:r>
        <w:t xml:space="preserve">The Department of Business, </w:t>
      </w:r>
      <w:bookmarkStart w:name="_Int_N5cjbvlz" w:id="7"/>
      <w:proofErr w:type="gramStart"/>
      <w:r>
        <w:t>Energy</w:t>
      </w:r>
      <w:bookmarkEnd w:id="7"/>
      <w:proofErr w:type="gramEnd"/>
      <w:r>
        <w:t xml:space="preserve"> and Industrial Strategy ("BEIS") (for the purposes of this Early Engagement Notice acting through the Office for Life Sciences ("OLS")), is conducting this Consultation ("Consultation") on </w:t>
      </w:r>
      <w:r w:rsidR="14BCB697">
        <w:t>medicines manufacturing</w:t>
      </w:r>
      <w:r w:rsidR="66A38EE9">
        <w:t xml:space="preserve"> </w:t>
      </w:r>
      <w:r w:rsidR="4CBAE9C0">
        <w:t>skills</w:t>
      </w:r>
      <w:r>
        <w:t xml:space="preserve"> provision in the UK. The scope of the Consultation defines </w:t>
      </w:r>
      <w:r w:rsidR="6735039C">
        <w:t>skills</w:t>
      </w:r>
      <w:r>
        <w:t xml:space="preserve"> as </w:t>
      </w:r>
      <w:r w:rsidR="00D3274B">
        <w:t>“</w:t>
      </w:r>
      <w:r>
        <w:t xml:space="preserve">apprenticeships, </w:t>
      </w:r>
      <w:r w:rsidR="000B03F9">
        <w:t>under</w:t>
      </w:r>
      <w:r>
        <w:t xml:space="preserve">graduate </w:t>
      </w:r>
      <w:r w:rsidR="000B03F9">
        <w:t xml:space="preserve">and PHD </w:t>
      </w:r>
      <w:r>
        <w:t>recruitment and placement</w:t>
      </w:r>
      <w:r w:rsidR="000B03F9">
        <w:t>;</w:t>
      </w:r>
      <w:r w:rsidR="00493644">
        <w:t xml:space="preserve"> </w:t>
      </w:r>
      <w:r>
        <w:t>vocational (including technical skills) training and the conduct of schools engagement</w:t>
      </w:r>
      <w:r w:rsidR="00D3274B">
        <w:t>”</w:t>
      </w:r>
      <w:r w:rsidR="28339B3A">
        <w:t>;</w:t>
      </w:r>
      <w:r w:rsidR="1D269F52">
        <w:t xml:space="preserve"> </w:t>
      </w:r>
      <w:r w:rsidR="5030A38A">
        <w:t>a</w:t>
      </w:r>
      <w:r w:rsidR="6D5AEC17">
        <w:t>nd</w:t>
      </w:r>
      <w:r w:rsidR="2CE1F5E8">
        <w:t xml:space="preserve"> </w:t>
      </w:r>
      <w:r w:rsidR="00BC7F4E">
        <w:t>M</w:t>
      </w:r>
      <w:r w:rsidR="2C6D315D">
        <w:t xml:space="preserve">edicines </w:t>
      </w:r>
      <w:r w:rsidR="00BC7F4E">
        <w:t>M</w:t>
      </w:r>
      <w:r w:rsidR="2C6D315D">
        <w:t xml:space="preserve">anufacturing </w:t>
      </w:r>
      <w:r w:rsidR="0093619B">
        <w:t>(</w:t>
      </w:r>
      <w:r w:rsidR="003D08CC">
        <w:t>“MM”</w:t>
      </w:r>
      <w:r w:rsidR="0093619B">
        <w:t xml:space="preserve">) </w:t>
      </w:r>
      <w:r w:rsidR="72A55861">
        <w:t xml:space="preserve">as </w:t>
      </w:r>
      <w:r w:rsidR="002D3DAF">
        <w:t>“</w:t>
      </w:r>
      <w:r w:rsidR="2C6D315D">
        <w:t xml:space="preserve">the manufacture </w:t>
      </w:r>
      <w:r w:rsidR="3779EF79">
        <w:t xml:space="preserve">of drugs for human use, including </w:t>
      </w:r>
      <w:r w:rsidR="52E17FD2">
        <w:t>vacc</w:t>
      </w:r>
      <w:r w:rsidR="29967FE5">
        <w:t>ines and therapeutics</w:t>
      </w:r>
      <w:r w:rsidR="00B31B42">
        <w:t>”</w:t>
      </w:r>
      <w:r w:rsidR="2AE3DFEF">
        <w:t>.</w:t>
      </w:r>
      <w:r w:rsidRPr="00D236C3" w:rsidR="00F15176">
        <w:t xml:space="preserve"> </w:t>
      </w:r>
    </w:p>
    <w:p w:rsidRPr="00D236C3" w:rsidR="001F32A6" w:rsidP="00AA0EF7" w:rsidRDefault="67FE27A1" w14:paraId="63EDCC4D" w14:textId="574B1C94">
      <w:pPr>
        <w:jc w:val="both"/>
      </w:pPr>
      <w:r>
        <w:t xml:space="preserve">This Consultation seeks to gather views on the demand for and the effectiveness of </w:t>
      </w:r>
      <w:r w:rsidR="00CB2640">
        <w:t xml:space="preserve">MM </w:t>
      </w:r>
      <w:r>
        <w:t xml:space="preserve">training provision, specifically in terms of: </w:t>
      </w:r>
    </w:p>
    <w:p w:rsidRPr="00D236C3" w:rsidR="001F32A6" w:rsidP="00AA0EF7" w:rsidRDefault="67FE27A1" w14:paraId="2A9A715D" w14:textId="189E759F">
      <w:pPr>
        <w:jc w:val="both"/>
      </w:pPr>
      <w:r>
        <w:t xml:space="preserve">a) meeting the needs of individuals to acquire </w:t>
      </w:r>
      <w:r w:rsidR="00CB2640">
        <w:t xml:space="preserve">MM </w:t>
      </w:r>
      <w:r>
        <w:t xml:space="preserve">training; </w:t>
      </w:r>
    </w:p>
    <w:p w:rsidRPr="00D236C3" w:rsidR="001F32A6" w:rsidP="00AA0EF7" w:rsidRDefault="67FE27A1" w14:paraId="7546CE5E" w14:textId="7E33D7C8">
      <w:pPr>
        <w:jc w:val="both"/>
      </w:pPr>
      <w:r>
        <w:t xml:space="preserve">b) meeting the needs of industry in training and recruiting industry ready </w:t>
      </w:r>
      <w:r w:rsidR="00CB2640">
        <w:t xml:space="preserve">MM </w:t>
      </w:r>
      <w:r>
        <w:t xml:space="preserve">personnel; </w:t>
      </w:r>
    </w:p>
    <w:p w:rsidRPr="00D236C3" w:rsidR="001F32A6" w:rsidP="00AA0EF7" w:rsidRDefault="67FE27A1" w14:paraId="169F0B50" w14:textId="753067A1">
      <w:pPr>
        <w:jc w:val="both"/>
      </w:pPr>
      <w:r>
        <w:t xml:space="preserve">c) the appetite of current (and potential) training providers to develop </w:t>
      </w:r>
      <w:r w:rsidR="00CB2640">
        <w:t xml:space="preserve">MM </w:t>
      </w:r>
      <w:r>
        <w:t xml:space="preserve">training; and </w:t>
      </w:r>
    </w:p>
    <w:p w:rsidRPr="00D236C3" w:rsidR="001F32A6" w:rsidP="00AA0EF7" w:rsidRDefault="67FE27A1" w14:paraId="3BC76533" w14:textId="4C4BB6DA">
      <w:pPr>
        <w:jc w:val="both"/>
      </w:pPr>
      <w:r>
        <w:t>d) views on initiatives to strengthen career pathways into</w:t>
      </w:r>
      <w:r w:rsidR="00CB2640">
        <w:t xml:space="preserve"> MM</w:t>
      </w:r>
      <w:r>
        <w:t>.</w:t>
      </w:r>
      <w:r w:rsidRPr="31150F69">
        <w:rPr>
          <w:b/>
          <w:bCs/>
        </w:rPr>
        <w:t xml:space="preserve"> </w:t>
      </w:r>
    </w:p>
    <w:p w:rsidRPr="00D236C3" w:rsidR="001F32A6" w:rsidP="001F32A6" w:rsidRDefault="001F32A6" w14:paraId="038690B6" w14:textId="261F3E75">
      <w:r w:rsidRPr="00D236C3">
        <w:rPr>
          <w:b/>
        </w:rPr>
        <w:t>Issued</w:t>
      </w:r>
      <w:r w:rsidRPr="00D236C3">
        <w:t xml:space="preserve">: </w:t>
      </w:r>
      <w:r w:rsidRPr="00573B96" w:rsidR="00BD3A32">
        <w:t>31</w:t>
      </w:r>
      <w:r w:rsidRPr="00573B96" w:rsidR="00BD3A32">
        <w:rPr>
          <w:vertAlign w:val="superscript"/>
        </w:rPr>
        <w:t>st</w:t>
      </w:r>
      <w:r w:rsidRPr="00573B96" w:rsidR="00BD3A32">
        <w:t xml:space="preserve"> January 2023</w:t>
      </w:r>
    </w:p>
    <w:p w:rsidRPr="00D236C3" w:rsidR="001F32A6" w:rsidP="001F32A6" w:rsidRDefault="001F32A6" w14:paraId="5C6A362F" w14:textId="04A698A9">
      <w:r w:rsidRPr="00D236C3">
        <w:rPr>
          <w:b/>
        </w:rPr>
        <w:t xml:space="preserve">Respond </w:t>
      </w:r>
      <w:proofErr w:type="gramStart"/>
      <w:r w:rsidRPr="00D236C3">
        <w:rPr>
          <w:b/>
        </w:rPr>
        <w:t>by</w:t>
      </w:r>
      <w:r w:rsidRPr="007C3788">
        <w:rPr>
          <w:b/>
          <w:bCs/>
          <w:u w:val="single"/>
        </w:rPr>
        <w:t>:</w:t>
      </w:r>
      <w:proofErr w:type="gramEnd"/>
      <w:r w:rsidRPr="007C3788">
        <w:rPr>
          <w:b/>
          <w:bCs/>
          <w:u w:val="single"/>
        </w:rPr>
        <w:t xml:space="preserve"> </w:t>
      </w:r>
      <w:r w:rsidRPr="007C3788" w:rsidR="00BD3A32">
        <w:rPr>
          <w:b/>
          <w:bCs/>
          <w:u w:val="single"/>
        </w:rPr>
        <w:t xml:space="preserve">12.00 noon on </w:t>
      </w:r>
      <w:r w:rsidRPr="007C3788" w:rsidR="002E7184">
        <w:rPr>
          <w:b/>
          <w:bCs/>
          <w:u w:val="single"/>
        </w:rPr>
        <w:t>17</w:t>
      </w:r>
      <w:r w:rsidRPr="007C3788" w:rsidR="00BD3A32">
        <w:rPr>
          <w:b/>
          <w:bCs/>
          <w:u w:val="single"/>
          <w:vertAlign w:val="superscript"/>
        </w:rPr>
        <w:t>th</w:t>
      </w:r>
      <w:r w:rsidRPr="007C3788" w:rsidR="00BD3A32">
        <w:rPr>
          <w:b/>
          <w:bCs/>
          <w:u w:val="single"/>
        </w:rPr>
        <w:t xml:space="preserve"> February 2023</w:t>
      </w:r>
    </w:p>
    <w:p w:rsidR="00C3742E" w:rsidP="001F32A6" w:rsidRDefault="00872C60" w14:paraId="07F0150A" w14:textId="4DEB1F2E">
      <w:pPr>
        <w:rPr>
          <w:b/>
        </w:rPr>
      </w:pPr>
      <w:r>
        <w:rPr>
          <w:b/>
        </w:rPr>
        <w:t xml:space="preserve">Responses and </w:t>
      </w:r>
      <w:r w:rsidRPr="00D236C3" w:rsidR="001F32A6">
        <w:rPr>
          <w:b/>
        </w:rPr>
        <w:t xml:space="preserve">Enquiries </w:t>
      </w:r>
      <w:r>
        <w:rPr>
          <w:b/>
        </w:rPr>
        <w:t xml:space="preserve">should be sent </w:t>
      </w:r>
      <w:r w:rsidRPr="00D236C3" w:rsidR="001F32A6">
        <w:rPr>
          <w:b/>
        </w:rPr>
        <w:t>to:</w:t>
      </w:r>
    </w:p>
    <w:p w:rsidR="00562D08" w:rsidP="001F32A6" w:rsidRDefault="00C3742E" w14:paraId="16EFD198" w14:textId="3DE1EE0F">
      <w:r>
        <w:t xml:space="preserve">Email: </w:t>
      </w:r>
      <w:hyperlink w:history="1" r:id="rId27">
        <w:r w:rsidRPr="00573B96" w:rsidR="00573B96">
          <w:rPr>
            <w:rStyle w:val="Hyperlink"/>
          </w:rPr>
          <w:t>jo.parkesnewton@officeforlifesciences.gov.uk</w:t>
        </w:r>
        <w:r w:rsidRPr="0083596E" w:rsidR="00573B96">
          <w:rPr>
            <w:rStyle w:val="Hyperlink"/>
            <w:rFonts w:ascii="Arial" w:hAnsi="Arial"/>
          </w:rPr>
          <w:br/>
        </w:r>
      </w:hyperlink>
      <w:r>
        <w:t xml:space="preserve">Consultation reference: </w:t>
      </w:r>
      <w:r w:rsidR="00573B96">
        <w:t>Medicine M</w:t>
      </w:r>
      <w:r w:rsidR="4B296C29">
        <w:t>anufacturing</w:t>
      </w:r>
      <w:r>
        <w:t xml:space="preserve"> Skills</w:t>
      </w:r>
    </w:p>
    <w:p w:rsidR="001F32A6" w:rsidP="31150F69" w:rsidRDefault="00B03543" w14:paraId="437F49D6" w14:textId="6B5DECE8">
      <w:r w:rsidRPr="003C2066">
        <w:t xml:space="preserve">Tel: </w:t>
      </w:r>
      <w:r w:rsidRPr="003C2066" w:rsidR="4ABEE490">
        <w:t>07553 525656</w:t>
      </w:r>
      <w:r>
        <w:br w:type="page"/>
      </w:r>
    </w:p>
    <w:p w:rsidR="001F32A6" w:rsidP="001F32A6" w:rsidRDefault="001F32A6" w14:paraId="610266F6" w14:textId="40D1E201">
      <w:pPr>
        <w:pStyle w:val="Heading2"/>
      </w:pPr>
      <w:bookmarkStart w:name="_Toc126001375" w:id="8"/>
      <w:r w:rsidRPr="00D236C3">
        <w:t>How to respond</w:t>
      </w:r>
      <w:bookmarkEnd w:id="8"/>
    </w:p>
    <w:p w:rsidR="00A52DC4" w:rsidP="00AA0EF7" w:rsidRDefault="001F32A6" w14:paraId="36FC518D" w14:textId="10731346">
      <w:pPr>
        <w:jc w:val="both"/>
      </w:pPr>
      <w:r>
        <w:t xml:space="preserve">Your response will </w:t>
      </w:r>
      <w:r w:rsidR="00E32916">
        <w:t>be</w:t>
      </w:r>
      <w:r>
        <w:t xml:space="preserve"> most useful i</w:t>
      </w:r>
      <w:r w:rsidR="5283DB17">
        <w:t xml:space="preserve">f </w:t>
      </w:r>
      <w:r w:rsidR="00A34BE2">
        <w:t xml:space="preserve">it </w:t>
      </w:r>
      <w:r>
        <w:t xml:space="preserve">is framed in direct response to the questions </w:t>
      </w:r>
      <w:r w:rsidR="32DB2F9F">
        <w:t>in</w:t>
      </w:r>
      <w:r w:rsidR="00E015A7">
        <w:t xml:space="preserve"> the Questionnaire</w:t>
      </w:r>
      <w:r w:rsidR="72CAB560">
        <w:t xml:space="preserve"> within this document</w:t>
      </w:r>
      <w:r>
        <w:t xml:space="preserve">, </w:t>
      </w:r>
      <w:r w:rsidR="0B05C3B6">
        <w:t>but</w:t>
      </w:r>
      <w:r>
        <w:t xml:space="preserve"> further comments and evidence are also welcome.</w:t>
      </w:r>
    </w:p>
    <w:p w:rsidR="008A112C" w:rsidP="00AA0EF7" w:rsidRDefault="008A112C" w14:paraId="10BC397F" w14:textId="07A21726">
      <w:pPr>
        <w:jc w:val="both"/>
      </w:pPr>
      <w:r w:rsidR="54B39EBB">
        <w:rPr/>
        <w:t>In addition to Questionnaire Responses (</w:t>
      </w:r>
      <w:r w:rsidR="1209B3D4">
        <w:rPr/>
        <w:t>“</w:t>
      </w:r>
      <w:r w:rsidR="54B39EBB">
        <w:rPr/>
        <w:t>Responses</w:t>
      </w:r>
      <w:r w:rsidR="1209B3D4">
        <w:rPr/>
        <w:t>”</w:t>
      </w:r>
      <w:r w:rsidR="54B39EBB">
        <w:rPr/>
        <w:t xml:space="preserve">), OLS is offering the opportunity for Contributors to attend </w:t>
      </w:r>
      <w:r w:rsidR="3B762DD6">
        <w:rPr/>
        <w:t xml:space="preserve">a </w:t>
      </w:r>
      <w:r w:rsidR="54B39EBB">
        <w:rPr/>
        <w:t>one</w:t>
      </w:r>
      <w:r w:rsidR="1CC98C63">
        <w:rPr/>
        <w:t>-</w:t>
      </w:r>
      <w:r w:rsidR="54B39EBB">
        <w:rPr/>
        <w:t>to</w:t>
      </w:r>
      <w:r w:rsidR="28C9CE7A">
        <w:rPr/>
        <w:t>-</w:t>
      </w:r>
      <w:r w:rsidR="54B39EBB">
        <w:rPr/>
        <w:t>one</w:t>
      </w:r>
      <w:r w:rsidR="54B39EBB">
        <w:rPr/>
        <w:t xml:space="preserve"> on-line meeting with OLS to discuss the issues raised by the Consultation in more depth (</w:t>
      </w:r>
      <w:r w:rsidR="1209B3D4">
        <w:rPr/>
        <w:t>“</w:t>
      </w:r>
      <w:r w:rsidR="54B39EBB">
        <w:rPr/>
        <w:t>Consultation Meetings</w:t>
      </w:r>
      <w:r w:rsidR="1209B3D4">
        <w:rPr/>
        <w:t>”</w:t>
      </w:r>
      <w:r w:rsidR="54B39EBB">
        <w:rPr/>
        <w:t>) and gather the views of Contributors. Whilst it is OLS’s intention to hold Consultation Meetings with all Contributors who express an interest in so meeting, appointments will be allocated on a ‘first come first served’ basis</w:t>
      </w:r>
      <w:r w:rsidR="444001ED">
        <w:rPr/>
        <w:t>.</w:t>
      </w:r>
      <w:r w:rsidR="54B39EBB">
        <w:rPr/>
        <w:t xml:space="preserve"> </w:t>
      </w:r>
      <w:r w:rsidR="62FD9F83">
        <w:rPr/>
        <w:t xml:space="preserve">Organisations </w:t>
      </w:r>
      <w:r w:rsidR="7FBC8FAA">
        <w:rPr/>
        <w:t xml:space="preserve">requesting a meeting will be asked to complete a </w:t>
      </w:r>
      <w:r w:rsidR="564B8C6B">
        <w:rPr/>
        <w:t>brief</w:t>
      </w:r>
      <w:r w:rsidR="7FBC8FAA">
        <w:rPr/>
        <w:t xml:space="preserve"> survey to </w:t>
      </w:r>
      <w:r w:rsidR="1923AE9E">
        <w:rPr/>
        <w:t xml:space="preserve">provide background to </w:t>
      </w:r>
      <w:r w:rsidR="67DCF0C2">
        <w:rPr/>
        <w:t xml:space="preserve">inform </w:t>
      </w:r>
      <w:r w:rsidR="1923AE9E">
        <w:rPr/>
        <w:t xml:space="preserve">the Consultation Meeting. </w:t>
      </w:r>
      <w:r w:rsidR="444001ED">
        <w:rPr/>
        <w:t>No</w:t>
      </w:r>
      <w:r w:rsidR="54B39EBB">
        <w:rPr/>
        <w:t xml:space="preserve"> additional weight will be given to Responses received from Contributors attending a Consultation Meeting.</w:t>
      </w:r>
    </w:p>
    <w:p w:rsidR="008A112C" w:rsidP="00AA0EF7" w:rsidRDefault="008A112C" w14:paraId="1FF68A51" w14:textId="56C8772A">
      <w:pPr>
        <w:jc w:val="both"/>
      </w:pPr>
      <w:r>
        <w:t xml:space="preserve">The aim of the Consultation Meetings is to further discuss the Questionnaire. Not least to allow Contributors to provide information on aspects of </w:t>
      </w:r>
      <w:r w:rsidR="00F36BBB">
        <w:t xml:space="preserve">the questions and </w:t>
      </w:r>
      <w:r>
        <w:t>answers which are not easily communicated through the Questionnaire forma</w:t>
      </w:r>
      <w:r w:rsidR="008855A7">
        <w:t>t</w:t>
      </w:r>
      <w:r>
        <w:t xml:space="preserve">. However, Contributors who are unable to attend a Consultation Meeting will be able to submit documents (alongside their answers to the Questionnaire) as part of their Response. </w:t>
      </w:r>
      <w:r w:rsidR="38DB5CDD">
        <w:t xml:space="preserve">Please do not </w:t>
      </w:r>
      <w:r w:rsidR="5E2B36C5">
        <w:t xml:space="preserve">include </w:t>
      </w:r>
      <w:r>
        <w:t>general marketing information.</w:t>
      </w:r>
    </w:p>
    <w:p w:rsidR="00E42399" w:rsidP="00AA0EF7" w:rsidRDefault="00E42399" w14:paraId="712CD804" w14:textId="761797B1">
      <w:pPr>
        <w:jc w:val="both"/>
      </w:pPr>
      <w:r>
        <w:t xml:space="preserve">Should you </w:t>
      </w:r>
      <w:r w:rsidR="57B15568">
        <w:t xml:space="preserve">ask a </w:t>
      </w:r>
      <w:r>
        <w:t>question in respect of the Consultation</w:t>
      </w:r>
      <w:r w:rsidR="20AE17BD">
        <w:t xml:space="preserve"> </w:t>
      </w:r>
      <w:r w:rsidR="00822411">
        <w:t xml:space="preserve">and </w:t>
      </w:r>
      <w:r w:rsidR="000A49CC">
        <w:t>OLS</w:t>
      </w:r>
      <w:r w:rsidR="6619F85A">
        <w:t xml:space="preserve"> believe</w:t>
      </w:r>
      <w:r w:rsidR="007C2727">
        <w:t xml:space="preserve"> that</w:t>
      </w:r>
      <w:r w:rsidR="000A49CC">
        <w:t xml:space="preserve"> the answer </w:t>
      </w:r>
      <w:r w:rsidR="00F94633">
        <w:t xml:space="preserve">to </w:t>
      </w:r>
      <w:r w:rsidR="00296CD1">
        <w:t>that question</w:t>
      </w:r>
      <w:r w:rsidR="00F94633">
        <w:t xml:space="preserve"> </w:t>
      </w:r>
      <w:r w:rsidR="000A49CC">
        <w:t>would be of benefit to all potential Contributors</w:t>
      </w:r>
      <w:r w:rsidR="00635B3E">
        <w:t xml:space="preserve">, </w:t>
      </w:r>
      <w:r w:rsidR="000A49CC">
        <w:t>then such questions and answers will be circulated to all individuals and organisations who have expressed an interest in the Consultation</w:t>
      </w:r>
      <w:r w:rsidR="4F4434CF">
        <w:t xml:space="preserve">. </w:t>
      </w:r>
      <w:r w:rsidR="15DC4079">
        <w:t>These questions and answers will also be</w:t>
      </w:r>
      <w:r w:rsidR="000A49CC">
        <w:t xml:space="preserve"> published on the Contract Finder website. </w:t>
      </w:r>
      <w:r w:rsidR="232E323A">
        <w:t>(</w:t>
      </w:r>
      <w:r w:rsidR="2D49D4D9">
        <w:t>Prior to publication (and i</w:t>
      </w:r>
      <w:r w:rsidR="71E72090">
        <w:t>n agreement with the Contributor</w:t>
      </w:r>
      <w:r w:rsidR="27345C47">
        <w:t>)</w:t>
      </w:r>
      <w:r w:rsidR="71E72090">
        <w:t>, q</w:t>
      </w:r>
      <w:r w:rsidR="232E323A">
        <w:t>uestions</w:t>
      </w:r>
      <w:r w:rsidR="00C301CC">
        <w:t xml:space="preserve"> and answers will be </w:t>
      </w:r>
      <w:bookmarkStart w:name="_Int_GZzStJ5k" w:id="9"/>
      <w:proofErr w:type="gramStart"/>
      <w:r w:rsidR="00C301CC">
        <w:t>anonymised</w:t>
      </w:r>
      <w:bookmarkEnd w:id="9"/>
      <w:proofErr w:type="gramEnd"/>
      <w:r w:rsidR="00C301CC">
        <w:t xml:space="preserve"> and any potentiall</w:t>
      </w:r>
      <w:r w:rsidR="000140C1">
        <w:t xml:space="preserve">y confidential information removed). </w:t>
      </w:r>
    </w:p>
    <w:p w:rsidRPr="00C3742E" w:rsidR="001F32A6" w:rsidP="00AA0EF7" w:rsidRDefault="001F32A6" w14:paraId="4C082539" w14:textId="1D82497A">
      <w:pPr>
        <w:pStyle w:val="Heading2"/>
        <w:jc w:val="both"/>
      </w:pPr>
      <w:bookmarkStart w:name="_Toc126001376" w:id="10"/>
      <w:r w:rsidRPr="00D236C3">
        <w:t>Confidentiality and data protection</w:t>
      </w:r>
      <w:bookmarkEnd w:id="10"/>
    </w:p>
    <w:p w:rsidRPr="00D236C3" w:rsidR="001F32A6" w:rsidP="00AA0EF7" w:rsidRDefault="001F32A6" w14:paraId="6F88CF2D" w14:textId="7CB9643A">
      <w:pPr>
        <w:jc w:val="both"/>
      </w:pPr>
      <w:r w:rsidRPr="00D236C3">
        <w:t xml:space="preserve">Information provided in response to this </w:t>
      </w:r>
      <w:r w:rsidR="0C444B73">
        <w:t>C</w:t>
      </w:r>
      <w:r w:rsidR="28BC5B5E">
        <w:t>onsultation</w:t>
      </w:r>
      <w:r w:rsidRPr="00D236C3">
        <w:t xml:space="preserve">, including personal information, may be subject to publication or disclosure in accordance with the access to information legislation (primarily the Freedom of Information Act 2000, the Data Protection Act </w:t>
      </w:r>
      <w:bookmarkStart w:name="_Int_pY9zLs2m" w:id="11"/>
      <w:proofErr w:type="gramStart"/>
      <w:r w:rsidRPr="00D236C3">
        <w:t>1998</w:t>
      </w:r>
      <w:bookmarkEnd w:id="11"/>
      <w:proofErr w:type="gramEnd"/>
      <w:r w:rsidRPr="00D236C3">
        <w:t xml:space="preserve"> and the Environmental Information Regulations 2004). </w:t>
      </w:r>
    </w:p>
    <w:p w:rsidRPr="007E6C48" w:rsidR="001F32A6" w:rsidP="00AA0EF7" w:rsidRDefault="001F32A6" w14:paraId="6E80D885" w14:textId="44A46A10">
      <w:pPr>
        <w:jc w:val="both"/>
      </w:pPr>
      <w:r w:rsidRPr="00CA16AE">
        <w:t>If you want information that you provide to be treated as confidential</w:t>
      </w:r>
      <w:r w:rsidR="215F12C1">
        <w:t>,</w:t>
      </w:r>
      <w:r w:rsidRPr="00CA16AE">
        <w:t xml:space="preserve"> please say so clearly in writing when you send your response to the </w:t>
      </w:r>
      <w:r w:rsidR="5D8C69EE">
        <w:t>C</w:t>
      </w:r>
      <w:r w:rsidRPr="00CA16AE">
        <w:t>onsultation</w:t>
      </w:r>
      <w:r>
        <w:t>. I</w:t>
      </w:r>
      <w:r w:rsidRPr="007E6C48">
        <w:t xml:space="preserve">t would be helpful if you could explain to us why you regard the information you have provided as confidential. If we receive a request for disclosure of the information we will take full account of your explanation, but we cannot give an assurance that confidentiality can be maintained in all circumstances. </w:t>
      </w:r>
      <w:r w:rsidRPr="00CA16AE">
        <w:t>An automatic confidentiality disclaimer generated by your IT system will not, of itself, be regarded by us as a confidentiality request</w:t>
      </w:r>
      <w:r>
        <w:t>.</w:t>
      </w:r>
    </w:p>
    <w:p w:rsidRPr="007E6C48" w:rsidR="001F32A6" w:rsidP="00AA0EF7" w:rsidRDefault="001F32A6" w14:paraId="5FFF6B2A" w14:textId="5C57E579">
      <w:pPr>
        <w:jc w:val="both"/>
      </w:pPr>
      <w:r w:rsidRPr="007E6C48">
        <w:t xml:space="preserve">We will </w:t>
      </w:r>
      <w:r w:rsidR="27C5A925">
        <w:t xml:space="preserve">anonymise and </w:t>
      </w:r>
      <w:r w:rsidRPr="007E6C48">
        <w:t xml:space="preserve">summarise all responses and place this summary on </w:t>
      </w:r>
      <w:r>
        <w:t xml:space="preserve">the </w:t>
      </w:r>
      <w:r w:rsidR="00022865">
        <w:t>Contracts Finder website.</w:t>
      </w:r>
    </w:p>
    <w:p w:rsidRPr="00273969" w:rsidR="001F32A6" w:rsidP="001F32A6" w:rsidRDefault="001F32A6" w14:paraId="6595E7CA" w14:textId="77777777">
      <w:pPr>
        <w:sectPr w:rsidRPr="00273969" w:rsidR="001F32A6" w:rsidSect="0076714B">
          <w:pgSz w:w="11906" w:h="16838" w:orient="portrait" w:code="9"/>
          <w:pgMar w:top="1701" w:right="907" w:bottom="907" w:left="907" w:header="680" w:footer="680" w:gutter="0"/>
          <w:cols w:space="720"/>
          <w:titlePg/>
        </w:sectPr>
      </w:pPr>
    </w:p>
    <w:p w:rsidR="001F32A6" w:rsidP="00EB20CC" w:rsidRDefault="30B85B8C" w14:paraId="16F823D2" w14:textId="246FC5E2">
      <w:pPr>
        <w:pStyle w:val="Heading1"/>
        <w:spacing w:after="360"/>
      </w:pPr>
      <w:bookmarkStart w:name="_Toc255108166" w:id="12"/>
      <w:bookmarkStart w:name="_Toc126001377" w:id="13"/>
      <w:r>
        <w:t>Q</w:t>
      </w:r>
      <w:r w:rsidR="001F32A6">
        <w:t>uestion</w:t>
      </w:r>
      <w:r w:rsidR="2E26F4BA">
        <w:t>naire</w:t>
      </w:r>
      <w:bookmarkEnd w:id="12"/>
      <w:bookmarkEnd w:id="13"/>
    </w:p>
    <w:p w:rsidR="7F060D34" w:rsidP="32029C2D" w:rsidRDefault="7F060D34" w14:paraId="6D70C390" w14:textId="0A81E9D5">
      <w:pPr>
        <w:jc w:val="both"/>
      </w:pPr>
      <w:r>
        <w:t xml:space="preserve">Please insert your answers in the </w:t>
      </w:r>
      <w:r w:rsidR="006E1AC9">
        <w:t xml:space="preserve">row below </w:t>
      </w:r>
      <w:r>
        <w:t>each question. Please expand this row if more space is needed</w:t>
      </w:r>
      <w:r w:rsidR="0FB9251E">
        <w:t>.</w:t>
      </w:r>
      <w:r w:rsidR="006E1AC9">
        <w:t xml:space="preserve"> </w:t>
      </w:r>
      <w:r w:rsidR="00923101">
        <w:t>Answers to multiple choice questio</w:t>
      </w:r>
      <w:r w:rsidR="00E77753">
        <w:t>n</w:t>
      </w:r>
      <w:r w:rsidR="00923101">
        <w:t xml:space="preserve">s can be </w:t>
      </w:r>
      <w:r w:rsidR="006E1AC9">
        <w:t>indicate</w:t>
      </w:r>
      <w:r w:rsidR="00923101">
        <w:t>d</w:t>
      </w:r>
      <w:r w:rsidR="006E1AC9">
        <w:t xml:space="preserve"> with an ‘X’ (in the blue shaded boxes)</w:t>
      </w:r>
      <w:r w:rsidR="00923101">
        <w:t>.</w:t>
      </w:r>
    </w:p>
    <w:tbl>
      <w:tblPr>
        <w:tblStyle w:val="DECC4"/>
        <w:tblW w:w="10072" w:type="dxa"/>
        <w:tblLook w:val="04A0" w:firstRow="1" w:lastRow="0" w:firstColumn="1" w:lastColumn="0" w:noHBand="0" w:noVBand="1"/>
      </w:tblPr>
      <w:tblGrid>
        <w:gridCol w:w="776"/>
        <w:gridCol w:w="348"/>
        <w:gridCol w:w="4433"/>
        <w:gridCol w:w="348"/>
        <w:gridCol w:w="4167"/>
      </w:tblGrid>
      <w:tr w:rsidRPr="00285D29" w:rsidR="001F32A6" w:rsidTr="6667EA4B" w14:paraId="6410BF08" w14:textId="77777777">
        <w:trPr>
          <w:cnfStyle w:val="100000000000" w:firstRow="1" w:lastRow="0" w:firstColumn="0" w:lastColumn="0" w:oddVBand="0" w:evenVBand="0" w:oddHBand="0" w:evenHBand="0" w:firstRowFirstColumn="0" w:firstRowLastColumn="0" w:lastRowFirstColumn="0" w:lastRowLastColumn="0"/>
        </w:trPr>
        <w:tc>
          <w:tcPr>
            <w:tcW w:w="10072" w:type="dxa"/>
            <w:gridSpan w:val="5"/>
          </w:tcPr>
          <w:p w:rsidRPr="00285D29" w:rsidR="001F32A6" w:rsidP="00317120" w:rsidRDefault="001F32A6" w14:paraId="4882FC2A" w14:textId="55B02320">
            <w:pPr>
              <w:pStyle w:val="Heading2"/>
              <w:spacing w:before="120" w:beforeLines="50" w:after="120" w:afterLines="50"/>
              <w:rPr>
                <w:color w:val="FFFFFF" w:themeColor="background1"/>
              </w:rPr>
            </w:pPr>
            <w:bookmarkStart w:name="_Toc126001378" w:id="14"/>
            <w:r w:rsidRPr="32029C2D">
              <w:rPr>
                <w:color w:val="FFFFFF" w:themeColor="background1"/>
              </w:rPr>
              <w:t xml:space="preserve">Consultation </w:t>
            </w:r>
            <w:r w:rsidRPr="32029C2D" w:rsidR="44199C56">
              <w:rPr>
                <w:color w:val="FFFFFF" w:themeColor="background1"/>
              </w:rPr>
              <w:t>Question</w:t>
            </w:r>
            <w:r w:rsidRPr="32029C2D" w:rsidR="31149232">
              <w:rPr>
                <w:color w:val="FFFFFF" w:themeColor="background1"/>
              </w:rPr>
              <w:t>s</w:t>
            </w:r>
            <w:bookmarkEnd w:id="14"/>
          </w:p>
        </w:tc>
      </w:tr>
      <w:tr w:rsidRPr="00015C4E" w:rsidR="001F32A6" w:rsidTr="000111DE" w14:paraId="5DE97EE0" w14:textId="77777777">
        <w:tc>
          <w:tcPr>
            <w:tcW w:w="776" w:type="dxa"/>
          </w:tcPr>
          <w:p w:rsidRPr="00015C4E" w:rsidR="001F32A6" w:rsidP="0076714B" w:rsidRDefault="001F32A6" w14:paraId="717D85B2" w14:textId="07788B98">
            <w:pPr>
              <w:pStyle w:val="TableText"/>
            </w:pPr>
            <w:r>
              <w:t>1</w:t>
            </w:r>
            <w:r w:rsidR="00B06233">
              <w:t>a</w:t>
            </w:r>
          </w:p>
        </w:tc>
        <w:tc>
          <w:tcPr>
            <w:tcW w:w="9296" w:type="dxa"/>
            <w:gridSpan w:val="4"/>
          </w:tcPr>
          <w:p w:rsidRPr="00015C4E" w:rsidR="001F32A6" w:rsidP="00F642A1" w:rsidRDefault="006C3795" w14:paraId="777EFE2A" w14:textId="3A545FE2">
            <w:pPr>
              <w:spacing w:after="120"/>
            </w:pPr>
            <w:r>
              <w:t xml:space="preserve">Do you currently </w:t>
            </w:r>
            <w:r w:rsidR="00B06233">
              <w:t xml:space="preserve">obtain </w:t>
            </w:r>
            <w:r>
              <w:t xml:space="preserve">or </w:t>
            </w:r>
            <w:r w:rsidR="00F151B4">
              <w:t xml:space="preserve">are </w:t>
            </w:r>
            <w:r>
              <w:t xml:space="preserve">you </w:t>
            </w:r>
            <w:r w:rsidR="00305D4C">
              <w:t xml:space="preserve">considering </w:t>
            </w:r>
            <w:r w:rsidR="00645A70">
              <w:t xml:space="preserve">obtaining </w:t>
            </w:r>
            <w:r w:rsidR="005C7EB4">
              <w:t>Medicines Manufacturing (</w:t>
            </w:r>
            <w:r w:rsidR="001C77A2">
              <w:t>“</w:t>
            </w:r>
            <w:r w:rsidR="00F151B4">
              <w:t>MM</w:t>
            </w:r>
            <w:r w:rsidR="001C77A2">
              <w:t>”)</w:t>
            </w:r>
            <w:r w:rsidR="00F151B4">
              <w:t xml:space="preserve"> training?</w:t>
            </w:r>
          </w:p>
        </w:tc>
      </w:tr>
      <w:tr w:rsidRPr="00015C4E" w:rsidR="000472B6" w:rsidTr="6667EA4B" w14:paraId="65D0EC69" w14:textId="77777777">
        <w:tc>
          <w:tcPr>
            <w:tcW w:w="776" w:type="dxa"/>
          </w:tcPr>
          <w:p w:rsidR="000472B6" w:rsidP="0076714B" w:rsidRDefault="000472B6" w14:paraId="3C523EE9" w14:textId="77777777">
            <w:pPr>
              <w:pStyle w:val="TableText"/>
            </w:pPr>
          </w:p>
        </w:tc>
        <w:tc>
          <w:tcPr>
            <w:tcW w:w="348" w:type="dxa"/>
            <w:shd w:val="clear" w:color="auto" w:fill="C4EEFF" w:themeFill="accent1" w:themeFillTint="33"/>
          </w:tcPr>
          <w:p w:rsidR="000472B6" w:rsidP="00F642A1" w:rsidRDefault="000472B6" w14:paraId="2871405C" w14:textId="77777777">
            <w:pPr>
              <w:spacing w:after="120"/>
            </w:pPr>
          </w:p>
        </w:tc>
        <w:tc>
          <w:tcPr>
            <w:tcW w:w="8948" w:type="dxa"/>
            <w:gridSpan w:val="3"/>
          </w:tcPr>
          <w:p w:rsidR="000472B6" w:rsidP="00F642A1" w:rsidRDefault="007A745D" w14:paraId="3A4435CE" w14:textId="502B07D6">
            <w:pPr>
              <w:spacing w:after="120"/>
            </w:pPr>
            <w:r>
              <w:rPr>
                <w:rFonts w:eastAsia="Arial" w:cs="Arial"/>
                <w:szCs w:val="24"/>
              </w:rPr>
              <w:t xml:space="preserve">Currently </w:t>
            </w:r>
            <w:r w:rsidR="002324F4">
              <w:rPr>
                <w:rFonts w:eastAsia="Arial" w:cs="Arial"/>
                <w:szCs w:val="24"/>
              </w:rPr>
              <w:t>obtain</w:t>
            </w:r>
          </w:p>
        </w:tc>
      </w:tr>
      <w:tr w:rsidRPr="00015C4E" w:rsidR="000472B6" w:rsidTr="6667EA4B" w14:paraId="3C5F09EA" w14:textId="77777777">
        <w:tc>
          <w:tcPr>
            <w:tcW w:w="776" w:type="dxa"/>
          </w:tcPr>
          <w:p w:rsidR="000472B6" w:rsidP="0076714B" w:rsidRDefault="000472B6" w14:paraId="249A79BF" w14:textId="77777777">
            <w:pPr>
              <w:pStyle w:val="TableText"/>
            </w:pPr>
          </w:p>
        </w:tc>
        <w:tc>
          <w:tcPr>
            <w:tcW w:w="348" w:type="dxa"/>
            <w:shd w:val="clear" w:color="auto" w:fill="C4EEFF" w:themeFill="accent1" w:themeFillTint="33"/>
          </w:tcPr>
          <w:p w:rsidR="000472B6" w:rsidP="00F642A1" w:rsidRDefault="000472B6" w14:paraId="553D5486" w14:textId="77777777">
            <w:pPr>
              <w:spacing w:after="120"/>
            </w:pPr>
          </w:p>
        </w:tc>
        <w:tc>
          <w:tcPr>
            <w:tcW w:w="8948" w:type="dxa"/>
            <w:gridSpan w:val="3"/>
          </w:tcPr>
          <w:p w:rsidR="000472B6" w:rsidP="00F642A1" w:rsidRDefault="007A745D" w14:paraId="2CE0851A" w14:textId="45778DE5">
            <w:pPr>
              <w:spacing w:after="120"/>
            </w:pPr>
            <w:r>
              <w:rPr>
                <w:rFonts w:eastAsia="Arial" w:cs="Arial"/>
                <w:szCs w:val="24"/>
              </w:rPr>
              <w:t xml:space="preserve">Planning </w:t>
            </w:r>
            <w:r w:rsidR="002324F4">
              <w:rPr>
                <w:rFonts w:eastAsia="Arial" w:cs="Arial"/>
                <w:szCs w:val="24"/>
              </w:rPr>
              <w:t xml:space="preserve">to obtain </w:t>
            </w:r>
          </w:p>
        </w:tc>
      </w:tr>
      <w:tr w:rsidRPr="00015C4E" w:rsidR="000472B6" w:rsidTr="6667EA4B" w14:paraId="2BF8941C" w14:textId="77777777">
        <w:tc>
          <w:tcPr>
            <w:tcW w:w="776" w:type="dxa"/>
          </w:tcPr>
          <w:p w:rsidR="000472B6" w:rsidP="0076714B" w:rsidRDefault="000472B6" w14:paraId="05088AB0" w14:textId="77777777">
            <w:pPr>
              <w:pStyle w:val="TableText"/>
            </w:pPr>
          </w:p>
        </w:tc>
        <w:tc>
          <w:tcPr>
            <w:tcW w:w="348" w:type="dxa"/>
            <w:shd w:val="clear" w:color="auto" w:fill="C4EEFF" w:themeFill="accent1" w:themeFillTint="33"/>
          </w:tcPr>
          <w:p w:rsidR="000472B6" w:rsidP="00F642A1" w:rsidRDefault="000472B6" w14:paraId="33BD22E8" w14:textId="77777777">
            <w:pPr>
              <w:spacing w:after="120"/>
            </w:pPr>
          </w:p>
        </w:tc>
        <w:tc>
          <w:tcPr>
            <w:tcW w:w="8948" w:type="dxa"/>
            <w:gridSpan w:val="3"/>
          </w:tcPr>
          <w:p w:rsidR="000472B6" w:rsidP="00F642A1" w:rsidRDefault="007A745D" w14:paraId="79F0F51F" w14:textId="64BA2EF2">
            <w:pPr>
              <w:spacing w:after="120"/>
            </w:pPr>
            <w:r>
              <w:rPr>
                <w:rFonts w:eastAsia="Arial" w:cs="Arial"/>
                <w:szCs w:val="24"/>
              </w:rPr>
              <w:t>Not applicable</w:t>
            </w:r>
          </w:p>
        </w:tc>
      </w:tr>
      <w:tr w:rsidR="32029C2D" w:rsidTr="003C2066" w14:paraId="2FD9D7CB" w14:textId="77777777">
        <w:trPr>
          <w:trHeight w:val="1368"/>
        </w:trPr>
        <w:tc>
          <w:tcPr>
            <w:tcW w:w="0" w:type="dxa"/>
            <w:gridSpan w:val="5"/>
          </w:tcPr>
          <w:p w:rsidR="32029C2D" w:rsidP="32029C2D" w:rsidRDefault="00F151B4" w14:paraId="49750C32" w14:textId="77777777">
            <w:pPr>
              <w:pStyle w:val="TableText"/>
            </w:pPr>
            <w:r>
              <w:t xml:space="preserve">Please </w:t>
            </w:r>
            <w:r w:rsidR="00C80ACA">
              <w:t>provide any further detail</w:t>
            </w:r>
            <w:r w:rsidR="00F642A1">
              <w:t xml:space="preserve">. </w:t>
            </w:r>
          </w:p>
          <w:p w:rsidR="0014355C" w:rsidP="32029C2D" w:rsidRDefault="0014355C" w14:paraId="30133D45" w14:textId="03A006E6">
            <w:pPr>
              <w:pStyle w:val="TableText"/>
            </w:pPr>
          </w:p>
        </w:tc>
      </w:tr>
      <w:tr w:rsidR="00AE32B8" w:rsidTr="000111DE" w14:paraId="71F70103" w14:textId="77777777">
        <w:trPr>
          <w:trHeight w:val="495"/>
        </w:trPr>
        <w:tc>
          <w:tcPr>
            <w:tcW w:w="776" w:type="dxa"/>
          </w:tcPr>
          <w:p w:rsidR="00AE32B8" w:rsidP="0076714B" w:rsidRDefault="000216DF" w14:paraId="36BBA52C" w14:textId="6BF97B1D">
            <w:pPr>
              <w:pStyle w:val="TableText"/>
            </w:pPr>
            <w:r>
              <w:t>1</w:t>
            </w:r>
            <w:r w:rsidR="00AE32B8">
              <w:t xml:space="preserve">b </w:t>
            </w:r>
          </w:p>
        </w:tc>
        <w:tc>
          <w:tcPr>
            <w:tcW w:w="9296" w:type="dxa"/>
            <w:gridSpan w:val="4"/>
          </w:tcPr>
          <w:p w:rsidR="00AE32B8" w:rsidP="0076714B" w:rsidRDefault="00AE32B8" w14:paraId="57BC6838" w14:textId="28D88C71">
            <w:pPr>
              <w:spacing w:after="120"/>
            </w:pPr>
            <w:r>
              <w:t xml:space="preserve">If you </w:t>
            </w:r>
            <w:r w:rsidR="001F56BC">
              <w:t>have</w:t>
            </w:r>
            <w:r>
              <w:t xml:space="preserve"> </w:t>
            </w:r>
            <w:r w:rsidR="00E34F98">
              <w:t>obtain</w:t>
            </w:r>
            <w:r w:rsidR="001F56BC">
              <w:t>ed</w:t>
            </w:r>
            <w:r w:rsidR="00E34F98">
              <w:t xml:space="preserve"> </w:t>
            </w:r>
            <w:r>
              <w:t>or</w:t>
            </w:r>
            <w:r w:rsidR="00E34F98">
              <w:t xml:space="preserve"> are considering obtaining</w:t>
            </w:r>
            <w:r>
              <w:t xml:space="preserve"> MM training</w:t>
            </w:r>
            <w:r w:rsidR="00E34F98">
              <w:t xml:space="preserve">, </w:t>
            </w:r>
            <w:r>
              <w:t>what aspects of training</w:t>
            </w:r>
            <w:r w:rsidR="00E34F98">
              <w:t xml:space="preserve"> </w:t>
            </w:r>
            <w:r w:rsidR="000F609F">
              <w:t>have</w:t>
            </w:r>
            <w:r w:rsidR="00E34F98">
              <w:t xml:space="preserve"> you receiv</w:t>
            </w:r>
            <w:r w:rsidR="000F609F">
              <w:t>ed</w:t>
            </w:r>
            <w:r w:rsidR="00E34F98">
              <w:t xml:space="preserve"> </w:t>
            </w:r>
            <w:r w:rsidR="001F56BC">
              <w:t xml:space="preserve">and / or </w:t>
            </w:r>
            <w:r w:rsidR="000F609F">
              <w:t xml:space="preserve">are </w:t>
            </w:r>
            <w:r w:rsidR="00E34F98">
              <w:t>seeking</w:t>
            </w:r>
            <w:r>
              <w:t xml:space="preserve">? </w:t>
            </w:r>
          </w:p>
        </w:tc>
      </w:tr>
      <w:tr w:rsidR="00AE32B8" w:rsidTr="000111DE" w14:paraId="78C9A17F" w14:textId="77777777">
        <w:trPr>
          <w:trHeight w:val="167"/>
        </w:trPr>
        <w:tc>
          <w:tcPr>
            <w:tcW w:w="776" w:type="dxa"/>
          </w:tcPr>
          <w:p w:rsidR="00AE32B8" w:rsidP="0076714B" w:rsidRDefault="00AE32B8" w14:paraId="2BEEB3AC" w14:textId="77777777">
            <w:pPr>
              <w:pStyle w:val="TableText"/>
            </w:pPr>
          </w:p>
        </w:tc>
        <w:tc>
          <w:tcPr>
            <w:tcW w:w="4781" w:type="dxa"/>
            <w:gridSpan w:val="2"/>
            <w:vAlign w:val="center"/>
          </w:tcPr>
          <w:p w:rsidR="00AE32B8" w:rsidP="0076714B" w:rsidRDefault="001F56BC" w14:paraId="7F6F9064" w14:textId="66E88C45">
            <w:pPr>
              <w:spacing w:after="120"/>
              <w:jc w:val="center"/>
            </w:pPr>
            <w:r>
              <w:t>Have obtained</w:t>
            </w:r>
          </w:p>
        </w:tc>
        <w:tc>
          <w:tcPr>
            <w:tcW w:w="4515" w:type="dxa"/>
            <w:gridSpan w:val="2"/>
            <w:vAlign w:val="center"/>
          </w:tcPr>
          <w:p w:rsidR="00AE32B8" w:rsidP="0076714B" w:rsidRDefault="001F56BC" w14:paraId="76035465" w14:textId="0D6E5235">
            <w:pPr>
              <w:spacing w:after="120"/>
              <w:jc w:val="center"/>
            </w:pPr>
            <w:r>
              <w:t>Considering obtaining</w:t>
            </w:r>
          </w:p>
        </w:tc>
      </w:tr>
      <w:tr w:rsidR="00AE32B8" w:rsidTr="6667EA4B" w14:paraId="314873C4" w14:textId="77777777">
        <w:trPr>
          <w:trHeight w:val="388"/>
        </w:trPr>
        <w:tc>
          <w:tcPr>
            <w:tcW w:w="776" w:type="dxa"/>
          </w:tcPr>
          <w:p w:rsidR="00AE32B8" w:rsidP="0076714B" w:rsidRDefault="00AE32B8" w14:paraId="6A457A3F" w14:textId="77777777">
            <w:pPr>
              <w:pStyle w:val="TableText"/>
            </w:pPr>
          </w:p>
        </w:tc>
        <w:tc>
          <w:tcPr>
            <w:tcW w:w="348" w:type="dxa"/>
            <w:shd w:val="clear" w:color="auto" w:fill="C4EEFF" w:themeFill="accent1" w:themeFillTint="33"/>
          </w:tcPr>
          <w:p w:rsidR="00AE32B8" w:rsidP="0076714B" w:rsidRDefault="00AE32B8" w14:paraId="066FBF7F" w14:textId="77777777">
            <w:pPr>
              <w:spacing w:after="120"/>
            </w:pPr>
          </w:p>
        </w:tc>
        <w:tc>
          <w:tcPr>
            <w:tcW w:w="4433" w:type="dxa"/>
          </w:tcPr>
          <w:p w:rsidR="00AE32B8" w:rsidP="0076714B" w:rsidRDefault="00AE32B8" w14:paraId="0812213D" w14:textId="77777777">
            <w:pPr>
              <w:spacing w:after="120"/>
            </w:pPr>
            <w:r>
              <w:t>Vocational (including technical skills)</w:t>
            </w:r>
          </w:p>
        </w:tc>
        <w:tc>
          <w:tcPr>
            <w:tcW w:w="348" w:type="dxa"/>
            <w:shd w:val="clear" w:color="auto" w:fill="C4EEFF" w:themeFill="accent1" w:themeFillTint="33"/>
          </w:tcPr>
          <w:p w:rsidR="00AE32B8" w:rsidP="0076714B" w:rsidRDefault="00AE32B8" w14:paraId="3A91DA2E" w14:textId="77777777">
            <w:pPr>
              <w:spacing w:after="120"/>
            </w:pPr>
          </w:p>
        </w:tc>
        <w:tc>
          <w:tcPr>
            <w:tcW w:w="4167" w:type="dxa"/>
          </w:tcPr>
          <w:p w:rsidR="00AE32B8" w:rsidP="0076714B" w:rsidRDefault="00AE32B8" w14:paraId="086BF952" w14:textId="77777777">
            <w:pPr>
              <w:spacing w:after="120"/>
            </w:pPr>
            <w:r>
              <w:t>Vocational (including technical skills)</w:t>
            </w:r>
          </w:p>
        </w:tc>
      </w:tr>
      <w:tr w:rsidR="00AE32B8" w:rsidTr="6667EA4B" w14:paraId="03B073FB" w14:textId="77777777">
        <w:trPr>
          <w:trHeight w:val="340"/>
        </w:trPr>
        <w:tc>
          <w:tcPr>
            <w:tcW w:w="776" w:type="dxa"/>
          </w:tcPr>
          <w:p w:rsidR="00AE32B8" w:rsidP="0076714B" w:rsidRDefault="00AE32B8" w14:paraId="438DE9CA" w14:textId="77777777">
            <w:pPr>
              <w:pStyle w:val="TableText"/>
            </w:pPr>
          </w:p>
        </w:tc>
        <w:tc>
          <w:tcPr>
            <w:tcW w:w="348" w:type="dxa"/>
            <w:shd w:val="clear" w:color="auto" w:fill="C4EEFF" w:themeFill="accent1" w:themeFillTint="33"/>
          </w:tcPr>
          <w:p w:rsidR="00AE32B8" w:rsidP="0076714B" w:rsidRDefault="00AE32B8" w14:paraId="364EBE14" w14:textId="77777777">
            <w:pPr>
              <w:spacing w:after="120"/>
            </w:pPr>
          </w:p>
        </w:tc>
        <w:tc>
          <w:tcPr>
            <w:tcW w:w="4433" w:type="dxa"/>
          </w:tcPr>
          <w:p w:rsidR="00AE32B8" w:rsidP="0076714B" w:rsidRDefault="000906D5" w14:paraId="05DEDAFD" w14:textId="08EF90CB">
            <w:pPr>
              <w:spacing w:after="120"/>
            </w:pPr>
            <w:r>
              <w:t>Undergraduate</w:t>
            </w:r>
            <w:r w:rsidR="00AE32B8">
              <w:t xml:space="preserve"> </w:t>
            </w:r>
            <w:r w:rsidR="00CE227C">
              <w:t>s</w:t>
            </w:r>
            <w:r w:rsidR="75713B78">
              <w:t xml:space="preserve">chemes and </w:t>
            </w:r>
            <w:r w:rsidR="00CE227C">
              <w:t>p</w:t>
            </w:r>
            <w:r w:rsidR="00AE32B8">
              <w:t>lacements</w:t>
            </w:r>
            <w:r w:rsidR="00DF6523">
              <w:t xml:space="preserve"> </w:t>
            </w:r>
          </w:p>
        </w:tc>
        <w:tc>
          <w:tcPr>
            <w:tcW w:w="348" w:type="dxa"/>
            <w:shd w:val="clear" w:color="auto" w:fill="C4EEFF" w:themeFill="accent1" w:themeFillTint="33"/>
          </w:tcPr>
          <w:p w:rsidR="00AE32B8" w:rsidP="0076714B" w:rsidRDefault="00AE32B8" w14:paraId="5183C798" w14:textId="77777777">
            <w:pPr>
              <w:spacing w:after="120"/>
            </w:pPr>
          </w:p>
        </w:tc>
        <w:tc>
          <w:tcPr>
            <w:tcW w:w="4167" w:type="dxa"/>
          </w:tcPr>
          <w:p w:rsidR="00DF6523" w:rsidP="0076714B" w:rsidRDefault="00CE227C" w14:paraId="478CE816" w14:textId="00DA1538">
            <w:pPr>
              <w:spacing w:after="120"/>
            </w:pPr>
            <w:r>
              <w:t>Underg</w:t>
            </w:r>
            <w:r w:rsidR="00AE32B8">
              <w:t xml:space="preserve">raduate </w:t>
            </w:r>
            <w:r>
              <w:t>s</w:t>
            </w:r>
            <w:r w:rsidR="2F681F95">
              <w:t>chemes and</w:t>
            </w:r>
            <w:r w:rsidR="00AE32B8">
              <w:t xml:space="preserve"> </w:t>
            </w:r>
            <w:r>
              <w:t>p</w:t>
            </w:r>
            <w:r w:rsidR="00AE32B8">
              <w:t>lacements</w:t>
            </w:r>
          </w:p>
        </w:tc>
      </w:tr>
      <w:tr w:rsidR="00CE227C" w:rsidTr="6667EA4B" w14:paraId="6D8F9F80" w14:textId="77777777">
        <w:trPr>
          <w:trHeight w:val="340"/>
        </w:trPr>
        <w:tc>
          <w:tcPr>
            <w:tcW w:w="776" w:type="dxa"/>
          </w:tcPr>
          <w:p w:rsidR="00CE227C" w:rsidP="0076714B" w:rsidRDefault="00CE227C" w14:paraId="15DA2F8C" w14:textId="77777777">
            <w:pPr>
              <w:pStyle w:val="TableText"/>
            </w:pPr>
          </w:p>
        </w:tc>
        <w:tc>
          <w:tcPr>
            <w:tcW w:w="348" w:type="dxa"/>
            <w:shd w:val="clear" w:color="auto" w:fill="C4EEFF" w:themeFill="accent1" w:themeFillTint="33"/>
          </w:tcPr>
          <w:p w:rsidR="00CE227C" w:rsidP="0076714B" w:rsidRDefault="00CE227C" w14:paraId="6E5EC348" w14:textId="77777777">
            <w:pPr>
              <w:spacing w:after="120"/>
            </w:pPr>
          </w:p>
        </w:tc>
        <w:tc>
          <w:tcPr>
            <w:tcW w:w="4433" w:type="dxa"/>
          </w:tcPr>
          <w:p w:rsidR="00CE227C" w:rsidP="0076714B" w:rsidRDefault="00CE227C" w14:paraId="44768E8D" w14:textId="7DD347DD">
            <w:pPr>
              <w:spacing w:after="120"/>
            </w:pPr>
            <w:r>
              <w:t xml:space="preserve">PHD schemes and placements </w:t>
            </w:r>
          </w:p>
        </w:tc>
        <w:tc>
          <w:tcPr>
            <w:tcW w:w="348" w:type="dxa"/>
            <w:shd w:val="clear" w:color="auto" w:fill="C4EEFF" w:themeFill="accent1" w:themeFillTint="33"/>
          </w:tcPr>
          <w:p w:rsidR="00CE227C" w:rsidP="0076714B" w:rsidRDefault="00CE227C" w14:paraId="1347988F" w14:textId="77777777">
            <w:pPr>
              <w:spacing w:after="120"/>
            </w:pPr>
          </w:p>
        </w:tc>
        <w:tc>
          <w:tcPr>
            <w:tcW w:w="4167" w:type="dxa"/>
          </w:tcPr>
          <w:p w:rsidR="00CE227C" w:rsidP="0076714B" w:rsidRDefault="00CE227C" w14:paraId="3CB4578D" w14:textId="26FBF766">
            <w:pPr>
              <w:spacing w:after="120"/>
            </w:pPr>
            <w:r>
              <w:t>PHD schemes and placements</w:t>
            </w:r>
          </w:p>
        </w:tc>
      </w:tr>
      <w:tr w:rsidR="00AE32B8" w:rsidTr="6667EA4B" w14:paraId="19995EB7" w14:textId="77777777">
        <w:trPr>
          <w:trHeight w:val="420"/>
        </w:trPr>
        <w:tc>
          <w:tcPr>
            <w:tcW w:w="776" w:type="dxa"/>
          </w:tcPr>
          <w:p w:rsidR="00AE32B8" w:rsidP="0076714B" w:rsidRDefault="00AE32B8" w14:paraId="235E0B73" w14:textId="77777777">
            <w:pPr>
              <w:pStyle w:val="TableText"/>
            </w:pPr>
          </w:p>
        </w:tc>
        <w:tc>
          <w:tcPr>
            <w:tcW w:w="348" w:type="dxa"/>
            <w:shd w:val="clear" w:color="auto" w:fill="C4EEFF" w:themeFill="accent1" w:themeFillTint="33"/>
          </w:tcPr>
          <w:p w:rsidR="00AE32B8" w:rsidP="0076714B" w:rsidRDefault="00AE32B8" w14:paraId="69E9F525" w14:textId="77777777">
            <w:pPr>
              <w:spacing w:after="120"/>
            </w:pPr>
          </w:p>
        </w:tc>
        <w:tc>
          <w:tcPr>
            <w:tcW w:w="4433" w:type="dxa"/>
          </w:tcPr>
          <w:p w:rsidR="00AE32B8" w:rsidP="0076714B" w:rsidRDefault="00AE32B8" w14:paraId="4F6E7963" w14:textId="77777777">
            <w:pPr>
              <w:spacing w:after="120"/>
            </w:pPr>
            <w:r>
              <w:t>Apprenticeships</w:t>
            </w:r>
          </w:p>
        </w:tc>
        <w:tc>
          <w:tcPr>
            <w:tcW w:w="348" w:type="dxa"/>
            <w:shd w:val="clear" w:color="auto" w:fill="C4EEFF" w:themeFill="accent1" w:themeFillTint="33"/>
          </w:tcPr>
          <w:p w:rsidR="00AE32B8" w:rsidP="0076714B" w:rsidRDefault="00AE32B8" w14:paraId="5C33A8D9" w14:textId="77777777">
            <w:pPr>
              <w:spacing w:after="120"/>
            </w:pPr>
          </w:p>
        </w:tc>
        <w:tc>
          <w:tcPr>
            <w:tcW w:w="4167" w:type="dxa"/>
          </w:tcPr>
          <w:p w:rsidR="00AE32B8" w:rsidP="0076714B" w:rsidRDefault="00AE32B8" w14:paraId="44E17D86" w14:textId="77777777">
            <w:pPr>
              <w:spacing w:after="120"/>
            </w:pPr>
            <w:r>
              <w:t>Apprenticeships</w:t>
            </w:r>
          </w:p>
        </w:tc>
      </w:tr>
      <w:tr w:rsidR="00A91705" w:rsidTr="6667EA4B" w14:paraId="3B3AF07E" w14:textId="77777777">
        <w:trPr>
          <w:trHeight w:val="358"/>
        </w:trPr>
        <w:tc>
          <w:tcPr>
            <w:tcW w:w="776" w:type="dxa"/>
          </w:tcPr>
          <w:p w:rsidR="00A91705" w:rsidP="0076714B" w:rsidRDefault="00A91705" w14:paraId="039BED9D" w14:textId="77777777">
            <w:pPr>
              <w:pStyle w:val="TableText"/>
            </w:pPr>
          </w:p>
        </w:tc>
        <w:tc>
          <w:tcPr>
            <w:tcW w:w="348" w:type="dxa"/>
            <w:shd w:val="clear" w:color="auto" w:fill="C4EEFF" w:themeFill="accent1" w:themeFillTint="33"/>
          </w:tcPr>
          <w:p w:rsidR="00A91705" w:rsidP="0076714B" w:rsidRDefault="00A91705" w14:paraId="0FF74DF8" w14:textId="77777777">
            <w:pPr>
              <w:spacing w:after="120"/>
            </w:pPr>
          </w:p>
        </w:tc>
        <w:tc>
          <w:tcPr>
            <w:tcW w:w="4433" w:type="dxa"/>
          </w:tcPr>
          <w:p w:rsidR="00A91705" w:rsidP="0076714B" w:rsidRDefault="00A91705" w14:paraId="1D76E3D6" w14:textId="77777777">
            <w:pPr>
              <w:spacing w:after="120"/>
            </w:pPr>
            <w:bookmarkStart w:name="_Int_1ysodU2b" w:id="15"/>
            <w:proofErr w:type="gramStart"/>
            <w:r>
              <w:t>Schools</w:t>
            </w:r>
            <w:bookmarkEnd w:id="15"/>
            <w:proofErr w:type="gramEnd"/>
            <w:r>
              <w:t xml:space="preserve"> engagement </w:t>
            </w:r>
          </w:p>
        </w:tc>
        <w:tc>
          <w:tcPr>
            <w:tcW w:w="348" w:type="dxa"/>
            <w:shd w:val="clear" w:color="auto" w:fill="C4EEFF" w:themeFill="accent1" w:themeFillTint="33"/>
          </w:tcPr>
          <w:p w:rsidR="00A91705" w:rsidP="0076714B" w:rsidRDefault="00A91705" w14:paraId="750F39D1" w14:textId="77777777">
            <w:pPr>
              <w:spacing w:after="120"/>
            </w:pPr>
          </w:p>
        </w:tc>
        <w:tc>
          <w:tcPr>
            <w:tcW w:w="4167" w:type="dxa"/>
          </w:tcPr>
          <w:p w:rsidR="00A91705" w:rsidP="0076714B" w:rsidRDefault="00A91705" w14:paraId="642A0627" w14:textId="77777777">
            <w:pPr>
              <w:spacing w:after="120"/>
            </w:pPr>
            <w:bookmarkStart w:name="_Int_xlm29Tgz" w:id="16"/>
            <w:proofErr w:type="gramStart"/>
            <w:r>
              <w:t>Schools</w:t>
            </w:r>
            <w:bookmarkEnd w:id="16"/>
            <w:proofErr w:type="gramEnd"/>
            <w:r>
              <w:t xml:space="preserve"> engagement</w:t>
            </w:r>
          </w:p>
        </w:tc>
      </w:tr>
      <w:tr w:rsidR="00A91705" w:rsidTr="6667EA4B" w14:paraId="0973AA6D" w14:textId="77777777">
        <w:trPr>
          <w:trHeight w:val="296"/>
        </w:trPr>
        <w:tc>
          <w:tcPr>
            <w:tcW w:w="776" w:type="dxa"/>
          </w:tcPr>
          <w:p w:rsidR="00A91705" w:rsidP="0076714B" w:rsidRDefault="00A91705" w14:paraId="5F28E1F2" w14:textId="77777777">
            <w:pPr>
              <w:pStyle w:val="TableText"/>
            </w:pPr>
          </w:p>
        </w:tc>
        <w:tc>
          <w:tcPr>
            <w:tcW w:w="348" w:type="dxa"/>
            <w:shd w:val="clear" w:color="auto" w:fill="C4EEFF" w:themeFill="accent1" w:themeFillTint="33"/>
          </w:tcPr>
          <w:p w:rsidR="00A91705" w:rsidP="0076714B" w:rsidRDefault="00A91705" w14:paraId="3E70E864" w14:textId="77777777">
            <w:pPr>
              <w:spacing w:after="120"/>
            </w:pPr>
          </w:p>
        </w:tc>
        <w:tc>
          <w:tcPr>
            <w:tcW w:w="4433" w:type="dxa"/>
          </w:tcPr>
          <w:p w:rsidR="00A91705" w:rsidP="0076714B" w:rsidRDefault="00A91705" w14:paraId="0C901840" w14:textId="77777777">
            <w:pPr>
              <w:spacing w:after="120"/>
            </w:pPr>
            <w:r>
              <w:t>Other training</w:t>
            </w:r>
          </w:p>
        </w:tc>
        <w:tc>
          <w:tcPr>
            <w:tcW w:w="348" w:type="dxa"/>
            <w:shd w:val="clear" w:color="auto" w:fill="C4EEFF" w:themeFill="accent1" w:themeFillTint="33"/>
          </w:tcPr>
          <w:p w:rsidR="00A91705" w:rsidP="0076714B" w:rsidRDefault="00A91705" w14:paraId="0EFF1383" w14:textId="77777777">
            <w:pPr>
              <w:spacing w:after="120"/>
            </w:pPr>
          </w:p>
        </w:tc>
        <w:tc>
          <w:tcPr>
            <w:tcW w:w="4167" w:type="dxa"/>
          </w:tcPr>
          <w:p w:rsidR="00A91705" w:rsidP="0076714B" w:rsidRDefault="00A91705" w14:paraId="6A9C4E45" w14:textId="77777777">
            <w:pPr>
              <w:spacing w:after="120"/>
            </w:pPr>
            <w:r>
              <w:t>Other training</w:t>
            </w:r>
          </w:p>
        </w:tc>
      </w:tr>
      <w:tr w:rsidR="00E62BA7" w:rsidTr="6667EA4B" w14:paraId="08B10125" w14:textId="77777777">
        <w:trPr>
          <w:trHeight w:val="296"/>
        </w:trPr>
        <w:tc>
          <w:tcPr>
            <w:tcW w:w="776" w:type="dxa"/>
          </w:tcPr>
          <w:p w:rsidR="00E62BA7" w:rsidP="0076714B" w:rsidRDefault="00E62BA7" w14:paraId="143D2DC8" w14:textId="77777777">
            <w:pPr>
              <w:pStyle w:val="TableText"/>
            </w:pPr>
          </w:p>
        </w:tc>
        <w:tc>
          <w:tcPr>
            <w:tcW w:w="348" w:type="dxa"/>
            <w:shd w:val="clear" w:color="auto" w:fill="C4EEFF" w:themeFill="accent1" w:themeFillTint="33"/>
          </w:tcPr>
          <w:p w:rsidR="00E62BA7" w:rsidP="0076714B" w:rsidRDefault="00E62BA7" w14:paraId="0A11FE04" w14:textId="77777777">
            <w:pPr>
              <w:spacing w:after="120"/>
            </w:pPr>
          </w:p>
        </w:tc>
        <w:tc>
          <w:tcPr>
            <w:tcW w:w="4433" w:type="dxa"/>
          </w:tcPr>
          <w:p w:rsidR="00E62BA7" w:rsidP="0076714B" w:rsidRDefault="00E62BA7" w14:paraId="6F4AA74F" w14:textId="7651FCE1">
            <w:pPr>
              <w:spacing w:after="120"/>
            </w:pPr>
            <w:r>
              <w:t xml:space="preserve">Not applicable </w:t>
            </w:r>
          </w:p>
        </w:tc>
        <w:tc>
          <w:tcPr>
            <w:tcW w:w="348" w:type="dxa"/>
            <w:shd w:val="clear" w:color="auto" w:fill="C4EEFF" w:themeFill="accent1" w:themeFillTint="33"/>
          </w:tcPr>
          <w:p w:rsidR="00E62BA7" w:rsidP="0076714B" w:rsidRDefault="00E62BA7" w14:paraId="1E0162F5" w14:textId="77777777">
            <w:pPr>
              <w:spacing w:after="120"/>
            </w:pPr>
          </w:p>
        </w:tc>
        <w:tc>
          <w:tcPr>
            <w:tcW w:w="4167" w:type="dxa"/>
          </w:tcPr>
          <w:p w:rsidR="00E62BA7" w:rsidP="0076714B" w:rsidRDefault="00E62BA7" w14:paraId="363E2227" w14:textId="2AD09A6E">
            <w:pPr>
              <w:spacing w:after="120"/>
            </w:pPr>
            <w:r>
              <w:t xml:space="preserve">Not applicable </w:t>
            </w:r>
          </w:p>
        </w:tc>
      </w:tr>
      <w:tr w:rsidR="000753C3" w:rsidTr="00F21803" w14:paraId="49057C51" w14:textId="77777777">
        <w:trPr>
          <w:trHeight w:val="1435"/>
        </w:trPr>
        <w:tc>
          <w:tcPr>
            <w:tcW w:w="0" w:type="dxa"/>
            <w:gridSpan w:val="5"/>
            <w:shd w:val="clear" w:color="auto" w:fill="FFFFFF" w:themeFill="background1"/>
          </w:tcPr>
          <w:p w:rsidR="000753C3" w:rsidP="00CE227C" w:rsidRDefault="000753C3" w14:paraId="25C31B92" w14:textId="6B78CC46">
            <w:pPr>
              <w:pStyle w:val="TableText"/>
            </w:pPr>
            <w:r>
              <w:t xml:space="preserve">Please provide any further detail. </w:t>
            </w:r>
          </w:p>
        </w:tc>
      </w:tr>
    </w:tbl>
    <w:p w:rsidR="00AE32B8" w:rsidRDefault="00AE32B8" w14:paraId="4A64B837" w14:textId="77777777"/>
    <w:tbl>
      <w:tblPr>
        <w:tblStyle w:val="DECC4"/>
        <w:tblW w:w="10072" w:type="dxa"/>
        <w:tblLayout w:type="fixed"/>
        <w:tblLook w:val="04A0" w:firstRow="1" w:lastRow="0" w:firstColumn="1" w:lastColumn="0" w:noHBand="0" w:noVBand="1"/>
      </w:tblPr>
      <w:tblGrid>
        <w:gridCol w:w="699"/>
        <w:gridCol w:w="425"/>
        <w:gridCol w:w="8948"/>
      </w:tblGrid>
      <w:tr w:rsidRPr="00015C4E" w:rsidR="000216DF" w:rsidTr="6667EA4B" w14:paraId="0D2E4DD2" w14:textId="77777777">
        <w:trPr>
          <w:cnfStyle w:val="100000000000" w:firstRow="1" w:lastRow="0" w:firstColumn="0" w:lastColumn="0" w:oddVBand="0" w:evenVBand="0" w:oddHBand="0" w:evenHBand="0" w:firstRowFirstColumn="0" w:firstRowLastColumn="0" w:lastRowFirstColumn="0" w:lastRowLastColumn="0"/>
        </w:trPr>
        <w:tc>
          <w:tcPr>
            <w:tcW w:w="10072" w:type="dxa"/>
            <w:gridSpan w:val="3"/>
          </w:tcPr>
          <w:p w:rsidRPr="000216DF" w:rsidR="000216DF" w:rsidP="00317120" w:rsidRDefault="000216DF" w14:paraId="56C636B9" w14:textId="32E87033">
            <w:pPr>
              <w:spacing w:before="120" w:beforeLines="50" w:after="120" w:afterLines="50"/>
              <w:rPr>
                <w:sz w:val="32"/>
                <w:szCs w:val="32"/>
              </w:rPr>
            </w:pPr>
            <w:r w:rsidRPr="000216DF">
              <w:rPr>
                <w:sz w:val="32"/>
                <w:szCs w:val="32"/>
              </w:rPr>
              <w:t>Consultation Questions</w:t>
            </w:r>
          </w:p>
        </w:tc>
      </w:tr>
      <w:tr w:rsidR="00E62BA7" w:rsidTr="007A13B4" w14:paraId="38D3BDFE" w14:textId="77777777">
        <w:trPr>
          <w:trHeight w:val="1322"/>
        </w:trPr>
        <w:tc>
          <w:tcPr>
            <w:tcW w:w="699" w:type="dxa"/>
          </w:tcPr>
          <w:p w:rsidR="00E62BA7" w:rsidP="00152A30" w:rsidRDefault="006D4C67" w14:paraId="1271A198" w14:textId="35081614">
            <w:pPr>
              <w:pStyle w:val="TableText"/>
              <w:spacing w:after="120"/>
              <w:ind w:right="0"/>
            </w:pPr>
            <w:r>
              <w:t>1</w:t>
            </w:r>
            <w:r w:rsidR="003565BF">
              <w:t>c</w:t>
            </w:r>
          </w:p>
        </w:tc>
        <w:tc>
          <w:tcPr>
            <w:tcW w:w="9373" w:type="dxa"/>
            <w:gridSpan w:val="2"/>
          </w:tcPr>
          <w:p w:rsidR="00B533C6" w:rsidP="00152A30" w:rsidRDefault="00F17763" w14:paraId="1CDE6E63" w14:textId="48B604AA">
            <w:pPr>
              <w:spacing w:after="120"/>
              <w:jc w:val="both"/>
              <w:rPr>
                <w:szCs w:val="24"/>
              </w:rPr>
            </w:pPr>
            <w:r>
              <w:t xml:space="preserve">If you have obtained or are considering obtaining MM training, </w:t>
            </w:r>
            <w:r w:rsidR="00841F39">
              <w:rPr>
                <w:szCs w:val="24"/>
              </w:rPr>
              <w:t>have</w:t>
            </w:r>
            <w:r w:rsidR="00B533C6">
              <w:rPr>
                <w:szCs w:val="24"/>
              </w:rPr>
              <w:t xml:space="preserve"> you contact</w:t>
            </w:r>
            <w:r w:rsidR="00841F39">
              <w:rPr>
                <w:szCs w:val="24"/>
              </w:rPr>
              <w:t>ed</w:t>
            </w:r>
            <w:r w:rsidR="00B533C6">
              <w:rPr>
                <w:szCs w:val="24"/>
              </w:rPr>
              <w:t xml:space="preserve"> the </w:t>
            </w:r>
            <w:r w:rsidR="00B01E74">
              <w:rPr>
                <w:szCs w:val="24"/>
              </w:rPr>
              <w:t xml:space="preserve">Advanced Therapies Skills Training Network (ATSTN) </w:t>
            </w:r>
            <w:r w:rsidR="00B533C6">
              <w:rPr>
                <w:szCs w:val="24"/>
              </w:rPr>
              <w:t xml:space="preserve">for support and advice? </w:t>
            </w:r>
          </w:p>
          <w:p w:rsidRPr="00D12D5E" w:rsidR="00593E25" w:rsidP="00152A30" w:rsidRDefault="00F70CB5" w14:paraId="2C50F500" w14:textId="2E18CF87">
            <w:pPr>
              <w:spacing w:after="120"/>
              <w:rPr>
                <w:szCs w:val="24"/>
              </w:rPr>
            </w:pPr>
            <w:hyperlink w:history="1" r:id="rId28">
              <w:r w:rsidRPr="00B01E74" w:rsidR="00931E85">
                <w:rPr>
                  <w:rStyle w:val="Hyperlink"/>
                  <w:rFonts w:ascii="Arial" w:hAnsi="Arial" w:eastAsiaTheme="minorHAnsi" w:cstheme="minorBidi"/>
                  <w:szCs w:val="24"/>
                </w:rPr>
                <w:t>https://www.atskillstrainingnetwork.org.uk</w:t>
              </w:r>
            </w:hyperlink>
          </w:p>
        </w:tc>
      </w:tr>
      <w:tr w:rsidR="00152A30" w:rsidTr="6667EA4B" w14:paraId="58657EC8" w14:textId="77777777">
        <w:trPr>
          <w:trHeight w:val="225"/>
        </w:trPr>
        <w:tc>
          <w:tcPr>
            <w:tcW w:w="699" w:type="dxa"/>
          </w:tcPr>
          <w:p w:rsidR="00152A30" w:rsidP="00317120" w:rsidRDefault="00152A30" w14:paraId="7B3E24F4" w14:textId="77777777">
            <w:pPr>
              <w:pStyle w:val="TableText"/>
              <w:spacing w:after="120"/>
              <w:ind w:right="0"/>
            </w:pPr>
          </w:p>
        </w:tc>
        <w:tc>
          <w:tcPr>
            <w:tcW w:w="425" w:type="dxa"/>
            <w:shd w:val="clear" w:color="auto" w:fill="C4EEFF" w:themeFill="accent1" w:themeFillTint="33"/>
          </w:tcPr>
          <w:p w:rsidR="00152A30" w:rsidP="00B533C6" w:rsidRDefault="00152A30" w14:paraId="3A0E61EB" w14:textId="77777777">
            <w:pPr>
              <w:spacing w:after="120"/>
              <w:jc w:val="both"/>
            </w:pPr>
          </w:p>
        </w:tc>
        <w:tc>
          <w:tcPr>
            <w:tcW w:w="8948" w:type="dxa"/>
          </w:tcPr>
          <w:p w:rsidR="00152A30" w:rsidP="00B533C6" w:rsidRDefault="00152A30" w14:paraId="1A1CA7FE" w14:textId="657CED15">
            <w:pPr>
              <w:spacing w:after="120"/>
              <w:jc w:val="both"/>
            </w:pPr>
            <w:r>
              <w:t>Yes</w:t>
            </w:r>
          </w:p>
        </w:tc>
      </w:tr>
      <w:tr w:rsidR="00152A30" w:rsidTr="6667EA4B" w14:paraId="603478DA" w14:textId="77777777">
        <w:trPr>
          <w:trHeight w:val="225"/>
        </w:trPr>
        <w:tc>
          <w:tcPr>
            <w:tcW w:w="699" w:type="dxa"/>
          </w:tcPr>
          <w:p w:rsidR="00152A30" w:rsidP="00317120" w:rsidRDefault="00152A30" w14:paraId="58AEF6EA" w14:textId="77777777">
            <w:pPr>
              <w:pStyle w:val="TableText"/>
              <w:spacing w:after="120"/>
              <w:ind w:right="0"/>
            </w:pPr>
          </w:p>
        </w:tc>
        <w:tc>
          <w:tcPr>
            <w:tcW w:w="425" w:type="dxa"/>
            <w:shd w:val="clear" w:color="auto" w:fill="C4EEFF" w:themeFill="accent1" w:themeFillTint="33"/>
          </w:tcPr>
          <w:p w:rsidR="00152A30" w:rsidP="00B533C6" w:rsidRDefault="00152A30" w14:paraId="4B4358E2" w14:textId="77777777">
            <w:pPr>
              <w:spacing w:after="120"/>
              <w:jc w:val="both"/>
            </w:pPr>
          </w:p>
        </w:tc>
        <w:tc>
          <w:tcPr>
            <w:tcW w:w="8948" w:type="dxa"/>
          </w:tcPr>
          <w:p w:rsidR="00152A30" w:rsidP="00B533C6" w:rsidRDefault="00152A30" w14:paraId="71B5A2D3" w14:textId="78897161">
            <w:pPr>
              <w:spacing w:after="120"/>
              <w:jc w:val="both"/>
            </w:pPr>
            <w:r>
              <w:t xml:space="preserve">No </w:t>
            </w:r>
          </w:p>
        </w:tc>
      </w:tr>
      <w:tr w:rsidR="00152A30" w:rsidTr="6667EA4B" w14:paraId="27413B0B" w14:textId="77777777">
        <w:trPr>
          <w:trHeight w:val="225"/>
        </w:trPr>
        <w:tc>
          <w:tcPr>
            <w:tcW w:w="699" w:type="dxa"/>
          </w:tcPr>
          <w:p w:rsidR="00152A30" w:rsidP="00317120" w:rsidRDefault="00152A30" w14:paraId="3AD0B801" w14:textId="77777777">
            <w:pPr>
              <w:pStyle w:val="TableText"/>
              <w:spacing w:after="120"/>
              <w:ind w:right="0"/>
            </w:pPr>
          </w:p>
        </w:tc>
        <w:tc>
          <w:tcPr>
            <w:tcW w:w="425" w:type="dxa"/>
            <w:shd w:val="clear" w:color="auto" w:fill="C4EEFF" w:themeFill="accent1" w:themeFillTint="33"/>
          </w:tcPr>
          <w:p w:rsidR="00152A30" w:rsidP="00B533C6" w:rsidRDefault="00152A30" w14:paraId="742FCF0F" w14:textId="77777777">
            <w:pPr>
              <w:spacing w:after="120"/>
              <w:jc w:val="both"/>
            </w:pPr>
          </w:p>
        </w:tc>
        <w:tc>
          <w:tcPr>
            <w:tcW w:w="8948" w:type="dxa"/>
          </w:tcPr>
          <w:p w:rsidR="00152A30" w:rsidP="00B533C6" w:rsidRDefault="00152A30" w14:paraId="69276457" w14:textId="742A47F1">
            <w:pPr>
              <w:spacing w:after="120"/>
              <w:jc w:val="both"/>
            </w:pPr>
            <w:r>
              <w:t>Not aware o</w:t>
            </w:r>
            <w:r w:rsidR="00B01E74">
              <w:t>f ATSTN</w:t>
            </w:r>
          </w:p>
        </w:tc>
      </w:tr>
      <w:tr w:rsidR="00152A30" w:rsidTr="6667EA4B" w14:paraId="1E445A15" w14:textId="77777777">
        <w:trPr>
          <w:trHeight w:val="225"/>
        </w:trPr>
        <w:tc>
          <w:tcPr>
            <w:tcW w:w="699" w:type="dxa"/>
          </w:tcPr>
          <w:p w:rsidR="00152A30" w:rsidP="00317120" w:rsidRDefault="00152A30" w14:paraId="1E28D579" w14:textId="77777777">
            <w:pPr>
              <w:pStyle w:val="TableText"/>
              <w:spacing w:after="120"/>
              <w:ind w:right="0"/>
            </w:pPr>
          </w:p>
        </w:tc>
        <w:tc>
          <w:tcPr>
            <w:tcW w:w="425" w:type="dxa"/>
            <w:shd w:val="clear" w:color="auto" w:fill="C4EEFF" w:themeFill="accent1" w:themeFillTint="33"/>
          </w:tcPr>
          <w:p w:rsidR="00152A30" w:rsidP="00B533C6" w:rsidRDefault="00152A30" w14:paraId="1F92420D" w14:textId="77777777">
            <w:pPr>
              <w:spacing w:after="120"/>
              <w:jc w:val="both"/>
            </w:pPr>
          </w:p>
        </w:tc>
        <w:tc>
          <w:tcPr>
            <w:tcW w:w="8948" w:type="dxa"/>
          </w:tcPr>
          <w:p w:rsidR="00152A30" w:rsidP="00B533C6" w:rsidRDefault="00152A30" w14:paraId="48FC9DF3" w14:textId="6DED7CFD">
            <w:pPr>
              <w:spacing w:after="120"/>
              <w:jc w:val="both"/>
            </w:pPr>
            <w:r>
              <w:t xml:space="preserve">Not applicable </w:t>
            </w:r>
          </w:p>
        </w:tc>
      </w:tr>
      <w:tr w:rsidR="00451185" w:rsidTr="00451185" w14:paraId="777326CB" w14:textId="77777777">
        <w:trPr>
          <w:trHeight w:val="1291"/>
        </w:trPr>
        <w:tc>
          <w:tcPr>
            <w:tcW w:w="10072" w:type="dxa"/>
            <w:gridSpan w:val="3"/>
          </w:tcPr>
          <w:p w:rsidR="00451185" w:rsidP="009C0F0D" w:rsidRDefault="00451185" w14:paraId="548FAE5B" w14:textId="77777777">
            <w:pPr>
              <w:spacing w:after="120"/>
              <w:jc w:val="both"/>
            </w:pPr>
            <w:r>
              <w:t>Please provide further details of the advice and support received below.</w:t>
            </w:r>
          </w:p>
          <w:p w:rsidR="00633AB6" w:rsidP="009C0F0D" w:rsidRDefault="00633AB6" w14:paraId="7D696122" w14:textId="77777777">
            <w:pPr>
              <w:spacing w:after="120"/>
              <w:jc w:val="both"/>
            </w:pPr>
          </w:p>
          <w:p w:rsidR="00633AB6" w:rsidP="009C0F0D" w:rsidRDefault="00633AB6" w14:paraId="24245242" w14:textId="77777777">
            <w:pPr>
              <w:spacing w:after="120"/>
              <w:jc w:val="both"/>
            </w:pPr>
          </w:p>
          <w:p w:rsidR="00633AB6" w:rsidP="009C0F0D" w:rsidRDefault="00633AB6" w14:paraId="34A5F96F" w14:textId="77777777">
            <w:pPr>
              <w:spacing w:after="120"/>
              <w:jc w:val="both"/>
            </w:pPr>
          </w:p>
          <w:p w:rsidR="00633AB6" w:rsidP="009C0F0D" w:rsidRDefault="00633AB6" w14:paraId="6B8564A6" w14:textId="69A040F1">
            <w:pPr>
              <w:spacing w:after="120"/>
              <w:jc w:val="both"/>
            </w:pPr>
          </w:p>
        </w:tc>
      </w:tr>
      <w:tr w:rsidR="00451185" w:rsidTr="00CC30B5" w14:paraId="725B1591" w14:textId="77777777">
        <w:trPr>
          <w:trHeight w:val="225"/>
        </w:trPr>
        <w:tc>
          <w:tcPr>
            <w:tcW w:w="699" w:type="dxa"/>
          </w:tcPr>
          <w:p w:rsidR="00451185" w:rsidP="009C0F0D" w:rsidRDefault="00CC30B5" w14:paraId="7874075D" w14:textId="5D351268">
            <w:pPr>
              <w:pStyle w:val="TableText"/>
              <w:spacing w:after="120"/>
              <w:ind w:right="0"/>
            </w:pPr>
            <w:r>
              <w:t>1d</w:t>
            </w:r>
          </w:p>
        </w:tc>
        <w:tc>
          <w:tcPr>
            <w:tcW w:w="9373" w:type="dxa"/>
            <w:gridSpan w:val="2"/>
          </w:tcPr>
          <w:p w:rsidR="00CC30B5" w:rsidP="00CC30B5" w:rsidRDefault="00CC30B5" w14:paraId="43E761D6" w14:textId="76D3AF2E">
            <w:pPr>
              <w:spacing w:after="120"/>
              <w:jc w:val="both"/>
              <w:rPr>
                <w:szCs w:val="24"/>
              </w:rPr>
            </w:pPr>
            <w:r>
              <w:t xml:space="preserve">If you have obtained or are considering obtaining MM </w:t>
            </w:r>
            <w:r w:rsidR="00F8520B">
              <w:t>apprenticeships</w:t>
            </w:r>
            <w:r>
              <w:t xml:space="preserve">, </w:t>
            </w:r>
            <w:r>
              <w:rPr>
                <w:szCs w:val="24"/>
              </w:rPr>
              <w:t>have you contacted the</w:t>
            </w:r>
            <w:r w:rsidR="00F8520B">
              <w:rPr>
                <w:rFonts w:ascii="Calibri" w:hAnsi="Calibri" w:cs="Calibri"/>
                <w:b/>
                <w:color w:val="000000"/>
                <w:sz w:val="22"/>
                <w:szCs w:val="22"/>
                <w:shd w:val="clear" w:color="auto" w:fill="FFFFFF"/>
              </w:rPr>
              <w:t xml:space="preserve"> </w:t>
            </w:r>
            <w:r w:rsidRPr="00F8520B" w:rsidR="00F8520B">
              <w:rPr>
                <w:rStyle w:val="normaltextrun"/>
                <w:rFonts w:cs="Arial"/>
                <w:color w:val="000000"/>
                <w:szCs w:val="24"/>
                <w:shd w:val="clear" w:color="auto" w:fill="FFFFFF"/>
              </w:rPr>
              <w:t>Advanced Therapies Apprenticeship Community</w:t>
            </w:r>
            <w:r w:rsidR="00F8520B">
              <w:rPr>
                <w:rStyle w:val="normaltextrun"/>
                <w:rFonts w:ascii="Calibri" w:hAnsi="Calibri" w:cs="Calibri"/>
                <w:b/>
                <w:bCs/>
                <w:color w:val="000000"/>
                <w:sz w:val="22"/>
                <w:szCs w:val="22"/>
                <w:shd w:val="clear" w:color="auto" w:fill="FFFFFF"/>
              </w:rPr>
              <w:t xml:space="preserve"> </w:t>
            </w:r>
            <w:r w:rsidRPr="00633AB6" w:rsidR="00F8520B">
              <w:rPr>
                <w:rStyle w:val="normaltextrun"/>
                <w:rFonts w:cs="Arial"/>
                <w:color w:val="000000"/>
                <w:szCs w:val="24"/>
                <w:shd w:val="clear" w:color="auto" w:fill="FFFFFF"/>
              </w:rPr>
              <w:t xml:space="preserve">(ATAC) </w:t>
            </w:r>
            <w:r>
              <w:rPr>
                <w:szCs w:val="24"/>
              </w:rPr>
              <w:t xml:space="preserve">for support and advice? </w:t>
            </w:r>
          </w:p>
          <w:p w:rsidR="00451185" w:rsidP="009C0F0D" w:rsidRDefault="00F70CB5" w14:paraId="6658A912" w14:textId="31B9827C">
            <w:pPr>
              <w:spacing w:after="120"/>
              <w:jc w:val="both"/>
            </w:pPr>
            <w:hyperlink w:history="1" r:id="rId29">
              <w:r w:rsidRPr="00633AB6" w:rsidR="00633AB6">
                <w:rPr>
                  <w:rStyle w:val="Hyperlink"/>
                  <w:rFonts w:ascii="Arial" w:hAnsi="Arial" w:eastAsiaTheme="minorHAnsi" w:cstheme="minorBidi"/>
                  <w:szCs w:val="22"/>
                </w:rPr>
                <w:t>https://advancedtherapiesapprenticeships.co.uk</w:t>
              </w:r>
            </w:hyperlink>
          </w:p>
        </w:tc>
      </w:tr>
      <w:tr w:rsidR="009C0F0D" w:rsidTr="6667EA4B" w14:paraId="052BFF4D" w14:textId="77777777">
        <w:trPr>
          <w:trHeight w:val="225"/>
        </w:trPr>
        <w:tc>
          <w:tcPr>
            <w:tcW w:w="699" w:type="dxa"/>
          </w:tcPr>
          <w:p w:rsidR="009C0F0D" w:rsidP="009C0F0D" w:rsidRDefault="009C0F0D" w14:paraId="367D5A6B" w14:textId="77777777">
            <w:pPr>
              <w:pStyle w:val="TableText"/>
              <w:spacing w:after="120"/>
              <w:ind w:right="0"/>
            </w:pPr>
          </w:p>
        </w:tc>
        <w:tc>
          <w:tcPr>
            <w:tcW w:w="425" w:type="dxa"/>
            <w:shd w:val="clear" w:color="auto" w:fill="C4EEFF" w:themeFill="accent1" w:themeFillTint="33"/>
          </w:tcPr>
          <w:p w:rsidR="009C0F0D" w:rsidP="009C0F0D" w:rsidRDefault="009C0F0D" w14:paraId="0202807C" w14:textId="77777777">
            <w:pPr>
              <w:spacing w:after="120"/>
              <w:jc w:val="both"/>
            </w:pPr>
          </w:p>
        </w:tc>
        <w:tc>
          <w:tcPr>
            <w:tcW w:w="8948" w:type="dxa"/>
          </w:tcPr>
          <w:p w:rsidR="009C0F0D" w:rsidP="009C0F0D" w:rsidRDefault="009C0F0D" w14:paraId="3507BEB5" w14:textId="6ED98E05">
            <w:pPr>
              <w:spacing w:after="120"/>
              <w:jc w:val="both"/>
            </w:pPr>
            <w:r>
              <w:t>Yes</w:t>
            </w:r>
          </w:p>
        </w:tc>
      </w:tr>
      <w:tr w:rsidR="009C0F0D" w:rsidTr="6667EA4B" w14:paraId="192A985B" w14:textId="77777777">
        <w:trPr>
          <w:trHeight w:val="225"/>
        </w:trPr>
        <w:tc>
          <w:tcPr>
            <w:tcW w:w="699" w:type="dxa"/>
          </w:tcPr>
          <w:p w:rsidR="009C0F0D" w:rsidP="009C0F0D" w:rsidRDefault="009C0F0D" w14:paraId="19095235" w14:textId="77777777">
            <w:pPr>
              <w:pStyle w:val="TableText"/>
              <w:spacing w:after="120"/>
              <w:ind w:right="0"/>
            </w:pPr>
          </w:p>
        </w:tc>
        <w:tc>
          <w:tcPr>
            <w:tcW w:w="425" w:type="dxa"/>
            <w:shd w:val="clear" w:color="auto" w:fill="C4EEFF" w:themeFill="accent1" w:themeFillTint="33"/>
          </w:tcPr>
          <w:p w:rsidR="009C0F0D" w:rsidP="009C0F0D" w:rsidRDefault="009C0F0D" w14:paraId="15A3697D" w14:textId="77777777">
            <w:pPr>
              <w:spacing w:after="120"/>
              <w:jc w:val="both"/>
            </w:pPr>
          </w:p>
        </w:tc>
        <w:tc>
          <w:tcPr>
            <w:tcW w:w="8948" w:type="dxa"/>
          </w:tcPr>
          <w:p w:rsidR="009C0F0D" w:rsidP="009C0F0D" w:rsidRDefault="009C0F0D" w14:paraId="391296A9" w14:textId="2B2A404B">
            <w:pPr>
              <w:spacing w:after="120"/>
              <w:jc w:val="both"/>
            </w:pPr>
            <w:r>
              <w:t xml:space="preserve">No </w:t>
            </w:r>
          </w:p>
        </w:tc>
      </w:tr>
      <w:tr w:rsidR="009C0F0D" w:rsidTr="6667EA4B" w14:paraId="2F5A0AA6" w14:textId="77777777">
        <w:trPr>
          <w:trHeight w:val="225"/>
        </w:trPr>
        <w:tc>
          <w:tcPr>
            <w:tcW w:w="699" w:type="dxa"/>
          </w:tcPr>
          <w:p w:rsidR="009C0F0D" w:rsidP="009C0F0D" w:rsidRDefault="009C0F0D" w14:paraId="6F51B3E2" w14:textId="77777777">
            <w:pPr>
              <w:pStyle w:val="TableText"/>
              <w:spacing w:after="120"/>
              <w:ind w:right="0"/>
            </w:pPr>
          </w:p>
        </w:tc>
        <w:tc>
          <w:tcPr>
            <w:tcW w:w="425" w:type="dxa"/>
            <w:shd w:val="clear" w:color="auto" w:fill="C4EEFF" w:themeFill="accent1" w:themeFillTint="33"/>
          </w:tcPr>
          <w:p w:rsidR="009C0F0D" w:rsidP="009C0F0D" w:rsidRDefault="009C0F0D" w14:paraId="2C6EE9A7" w14:textId="77777777">
            <w:pPr>
              <w:spacing w:after="120"/>
              <w:jc w:val="both"/>
            </w:pPr>
          </w:p>
        </w:tc>
        <w:tc>
          <w:tcPr>
            <w:tcW w:w="8948" w:type="dxa"/>
          </w:tcPr>
          <w:p w:rsidR="009C0F0D" w:rsidP="009C0F0D" w:rsidRDefault="009C0F0D" w14:paraId="36066B95" w14:textId="75934268">
            <w:pPr>
              <w:spacing w:after="120"/>
              <w:jc w:val="both"/>
            </w:pPr>
            <w:r>
              <w:t xml:space="preserve">Not aware of </w:t>
            </w:r>
            <w:r w:rsidR="007914C5">
              <w:t>ATAC</w:t>
            </w:r>
          </w:p>
        </w:tc>
      </w:tr>
      <w:tr w:rsidR="009C0F0D" w:rsidTr="6667EA4B" w14:paraId="7E8D52A2" w14:textId="77777777">
        <w:trPr>
          <w:trHeight w:val="225"/>
        </w:trPr>
        <w:tc>
          <w:tcPr>
            <w:tcW w:w="699" w:type="dxa"/>
          </w:tcPr>
          <w:p w:rsidR="009C0F0D" w:rsidP="009C0F0D" w:rsidRDefault="009C0F0D" w14:paraId="479658BC" w14:textId="77777777">
            <w:pPr>
              <w:pStyle w:val="TableText"/>
              <w:spacing w:after="120"/>
              <w:ind w:right="0"/>
            </w:pPr>
          </w:p>
        </w:tc>
        <w:tc>
          <w:tcPr>
            <w:tcW w:w="425" w:type="dxa"/>
            <w:shd w:val="clear" w:color="auto" w:fill="C4EEFF" w:themeFill="accent1" w:themeFillTint="33"/>
          </w:tcPr>
          <w:p w:rsidR="009C0F0D" w:rsidP="009C0F0D" w:rsidRDefault="009C0F0D" w14:paraId="6DD706E6" w14:textId="77777777">
            <w:pPr>
              <w:spacing w:after="120"/>
              <w:jc w:val="both"/>
            </w:pPr>
          </w:p>
        </w:tc>
        <w:tc>
          <w:tcPr>
            <w:tcW w:w="8948" w:type="dxa"/>
          </w:tcPr>
          <w:p w:rsidR="009C0F0D" w:rsidP="009C0F0D" w:rsidRDefault="009C0F0D" w14:paraId="6D30A741" w14:textId="568DB360">
            <w:pPr>
              <w:spacing w:after="120"/>
              <w:jc w:val="both"/>
            </w:pPr>
            <w:r>
              <w:t xml:space="preserve">Not applicable </w:t>
            </w:r>
          </w:p>
        </w:tc>
      </w:tr>
      <w:tr w:rsidR="009C0F0D" w:rsidTr="00B445AB" w14:paraId="0F75387E" w14:textId="77777777">
        <w:trPr>
          <w:trHeight w:val="752"/>
        </w:trPr>
        <w:tc>
          <w:tcPr>
            <w:tcW w:w="10072" w:type="dxa"/>
            <w:gridSpan w:val="3"/>
          </w:tcPr>
          <w:p w:rsidR="009C0F0D" w:rsidP="009C0F0D" w:rsidRDefault="009C0F0D" w14:paraId="65841F4E" w14:textId="77777777">
            <w:pPr>
              <w:spacing w:after="120"/>
              <w:jc w:val="both"/>
            </w:pPr>
            <w:r>
              <w:t xml:space="preserve">Please provide further details of the advice and support received below. </w:t>
            </w:r>
          </w:p>
          <w:p w:rsidR="00633AB6" w:rsidP="009C0F0D" w:rsidRDefault="00633AB6" w14:paraId="08F82166" w14:textId="77777777">
            <w:pPr>
              <w:spacing w:after="120"/>
              <w:jc w:val="both"/>
            </w:pPr>
          </w:p>
          <w:p w:rsidR="00633AB6" w:rsidP="009C0F0D" w:rsidRDefault="00633AB6" w14:paraId="275DCB8F" w14:textId="77777777">
            <w:pPr>
              <w:spacing w:after="120"/>
              <w:jc w:val="both"/>
            </w:pPr>
          </w:p>
          <w:p w:rsidR="00633AB6" w:rsidP="009C0F0D" w:rsidRDefault="00633AB6" w14:paraId="697BACCD" w14:textId="77777777">
            <w:pPr>
              <w:spacing w:after="120"/>
              <w:jc w:val="both"/>
            </w:pPr>
          </w:p>
          <w:p w:rsidR="00633AB6" w:rsidP="009C0F0D" w:rsidRDefault="00633AB6" w14:paraId="3EA277EC" w14:textId="77777777">
            <w:pPr>
              <w:spacing w:after="120"/>
              <w:jc w:val="both"/>
            </w:pPr>
          </w:p>
          <w:p w:rsidR="00633AB6" w:rsidP="009C0F0D" w:rsidRDefault="00633AB6" w14:paraId="1C6FFE23" w14:textId="0F11F2F6">
            <w:pPr>
              <w:spacing w:after="120"/>
              <w:jc w:val="both"/>
            </w:pPr>
          </w:p>
        </w:tc>
      </w:tr>
      <w:tr w:rsidR="009C0F0D" w:rsidTr="00BA713C" w14:paraId="53C3054C" w14:textId="77777777">
        <w:trPr>
          <w:trHeight w:val="225"/>
        </w:trPr>
        <w:tc>
          <w:tcPr>
            <w:tcW w:w="699" w:type="dxa"/>
          </w:tcPr>
          <w:p w:rsidR="009C0F0D" w:rsidP="009C0F0D" w:rsidRDefault="009C0F0D" w14:paraId="6B32354C" w14:textId="57078BAF">
            <w:pPr>
              <w:pStyle w:val="TableText"/>
              <w:spacing w:after="120"/>
              <w:ind w:right="0"/>
            </w:pPr>
            <w:r>
              <w:t>1</w:t>
            </w:r>
            <w:r w:rsidR="00633AB6">
              <w:t>e</w:t>
            </w:r>
          </w:p>
        </w:tc>
        <w:tc>
          <w:tcPr>
            <w:tcW w:w="9373" w:type="dxa"/>
            <w:gridSpan w:val="2"/>
          </w:tcPr>
          <w:p w:rsidR="009C0F0D" w:rsidP="009C0F0D" w:rsidRDefault="009C0F0D" w14:paraId="003386B2" w14:textId="0856ED90">
            <w:pPr>
              <w:spacing w:after="120"/>
              <w:jc w:val="both"/>
            </w:pPr>
            <w:r>
              <w:t>If you have obtained or are considering obtaining MM training</w:t>
            </w:r>
            <w:r w:rsidR="00A82740">
              <w:t xml:space="preserve"> (</w:t>
            </w:r>
            <w:r w:rsidR="004A1AB3">
              <w:t>entry and / or upskilling)</w:t>
            </w:r>
            <w:r>
              <w:t xml:space="preserve">, what initiatives </w:t>
            </w:r>
            <w:r w:rsidR="00AC6351">
              <w:t xml:space="preserve">and / or expansion of existing initiatives </w:t>
            </w:r>
            <w:r>
              <w:t xml:space="preserve">would provide you with assistance? </w:t>
            </w:r>
          </w:p>
        </w:tc>
      </w:tr>
      <w:tr w:rsidR="009C0F0D" w:rsidTr="6667EA4B" w14:paraId="4A833C4E" w14:textId="77777777">
        <w:trPr>
          <w:trHeight w:val="225"/>
        </w:trPr>
        <w:tc>
          <w:tcPr>
            <w:tcW w:w="699" w:type="dxa"/>
          </w:tcPr>
          <w:p w:rsidR="009C0F0D" w:rsidP="009C0F0D" w:rsidRDefault="009C0F0D" w14:paraId="7F072B1D" w14:textId="77777777">
            <w:pPr>
              <w:spacing w:after="120"/>
            </w:pPr>
          </w:p>
        </w:tc>
        <w:tc>
          <w:tcPr>
            <w:tcW w:w="425" w:type="dxa"/>
            <w:shd w:val="clear" w:color="auto" w:fill="C4EEFF" w:themeFill="accent1" w:themeFillTint="33"/>
          </w:tcPr>
          <w:p w:rsidR="009C0F0D" w:rsidP="009C0F0D" w:rsidRDefault="009C0F0D" w14:paraId="510E0380" w14:textId="77777777">
            <w:pPr>
              <w:spacing w:after="120"/>
            </w:pPr>
          </w:p>
        </w:tc>
        <w:tc>
          <w:tcPr>
            <w:tcW w:w="8948" w:type="dxa"/>
          </w:tcPr>
          <w:p w:rsidR="009C0F0D" w:rsidP="009C0F0D" w:rsidRDefault="009C0F0D" w14:paraId="7125999E" w14:textId="1FC5A84F">
            <w:pPr>
              <w:spacing w:after="120"/>
            </w:pPr>
            <w:r>
              <w:t xml:space="preserve">Advice on developing your training requirements </w:t>
            </w:r>
          </w:p>
        </w:tc>
      </w:tr>
      <w:tr w:rsidR="009C0F0D" w:rsidTr="6667EA4B" w14:paraId="5322A878" w14:textId="77777777">
        <w:trPr>
          <w:trHeight w:val="225"/>
        </w:trPr>
        <w:tc>
          <w:tcPr>
            <w:tcW w:w="699" w:type="dxa"/>
          </w:tcPr>
          <w:p w:rsidR="009C0F0D" w:rsidP="009C0F0D" w:rsidRDefault="009C0F0D" w14:paraId="4264AA1A" w14:textId="77777777">
            <w:pPr>
              <w:spacing w:after="120"/>
            </w:pPr>
          </w:p>
        </w:tc>
        <w:tc>
          <w:tcPr>
            <w:tcW w:w="425" w:type="dxa"/>
            <w:shd w:val="clear" w:color="auto" w:fill="C4EEFF" w:themeFill="accent1" w:themeFillTint="33"/>
          </w:tcPr>
          <w:p w:rsidR="009C0F0D" w:rsidP="009C0F0D" w:rsidRDefault="009C0F0D" w14:paraId="2ADE8A0D" w14:textId="77777777">
            <w:pPr>
              <w:spacing w:after="120"/>
            </w:pPr>
          </w:p>
        </w:tc>
        <w:tc>
          <w:tcPr>
            <w:tcW w:w="8948" w:type="dxa"/>
          </w:tcPr>
          <w:p w:rsidR="009C0F0D" w:rsidP="009C0F0D" w:rsidRDefault="009C0F0D" w14:paraId="7E9271BF" w14:textId="44A8E1F5">
            <w:pPr>
              <w:spacing w:after="120"/>
            </w:pPr>
            <w:r>
              <w:t xml:space="preserve">Signposting to courses </w:t>
            </w:r>
          </w:p>
        </w:tc>
      </w:tr>
      <w:tr w:rsidR="009C0F0D" w:rsidTr="6667EA4B" w14:paraId="2D5D25F6" w14:textId="77777777">
        <w:trPr>
          <w:trHeight w:val="225"/>
        </w:trPr>
        <w:tc>
          <w:tcPr>
            <w:tcW w:w="699" w:type="dxa"/>
          </w:tcPr>
          <w:p w:rsidR="009C0F0D" w:rsidP="009C0F0D" w:rsidRDefault="009C0F0D" w14:paraId="66EEB16C" w14:textId="77777777">
            <w:pPr>
              <w:spacing w:after="120"/>
            </w:pPr>
          </w:p>
        </w:tc>
        <w:tc>
          <w:tcPr>
            <w:tcW w:w="425" w:type="dxa"/>
            <w:shd w:val="clear" w:color="auto" w:fill="C4EEFF" w:themeFill="accent1" w:themeFillTint="33"/>
          </w:tcPr>
          <w:p w:rsidR="009C0F0D" w:rsidP="009C0F0D" w:rsidRDefault="009C0F0D" w14:paraId="6E1965E1" w14:textId="77777777">
            <w:pPr>
              <w:spacing w:after="120"/>
            </w:pPr>
          </w:p>
        </w:tc>
        <w:tc>
          <w:tcPr>
            <w:tcW w:w="8948" w:type="dxa"/>
          </w:tcPr>
          <w:p w:rsidR="009C0F0D" w:rsidP="009C0F0D" w:rsidRDefault="009C0F0D" w14:paraId="557CBCA0" w14:textId="0A0B5494">
            <w:pPr>
              <w:spacing w:after="120"/>
            </w:pPr>
            <w:r>
              <w:rPr>
                <w:rFonts w:eastAsia="Arial" w:cs="Arial"/>
              </w:rPr>
              <w:t>Free MM courses and / or grants</w:t>
            </w:r>
            <w:r w:rsidRPr="13FC466A">
              <w:rPr>
                <w:rFonts w:eastAsia="Arial" w:cs="Arial"/>
              </w:rPr>
              <w:t xml:space="preserve"> to </w:t>
            </w:r>
            <w:r>
              <w:rPr>
                <w:rFonts w:eastAsia="Arial" w:cs="Arial"/>
              </w:rPr>
              <w:t>obtain</w:t>
            </w:r>
            <w:r w:rsidRPr="13FC466A">
              <w:rPr>
                <w:rFonts w:eastAsia="Arial" w:cs="Arial"/>
              </w:rPr>
              <w:t xml:space="preserve"> </w:t>
            </w:r>
            <w:r>
              <w:rPr>
                <w:rFonts w:eastAsia="Arial" w:cs="Arial"/>
              </w:rPr>
              <w:t>MM</w:t>
            </w:r>
            <w:r w:rsidRPr="13FC466A">
              <w:rPr>
                <w:rFonts w:eastAsia="Arial" w:cs="Arial"/>
              </w:rPr>
              <w:t xml:space="preserve"> training courses</w:t>
            </w:r>
          </w:p>
        </w:tc>
      </w:tr>
      <w:tr w:rsidR="009C0F0D" w:rsidTr="6667EA4B" w14:paraId="51174380" w14:textId="77777777">
        <w:trPr>
          <w:trHeight w:val="366"/>
        </w:trPr>
        <w:tc>
          <w:tcPr>
            <w:tcW w:w="699" w:type="dxa"/>
          </w:tcPr>
          <w:p w:rsidR="009C0F0D" w:rsidP="009C0F0D" w:rsidRDefault="009C0F0D" w14:paraId="14F0AABB" w14:textId="77777777">
            <w:pPr>
              <w:spacing w:after="120"/>
            </w:pPr>
          </w:p>
        </w:tc>
        <w:tc>
          <w:tcPr>
            <w:tcW w:w="425" w:type="dxa"/>
            <w:shd w:val="clear" w:color="auto" w:fill="C4EEFF" w:themeFill="accent1" w:themeFillTint="33"/>
          </w:tcPr>
          <w:p w:rsidR="009C0F0D" w:rsidP="009C0F0D" w:rsidRDefault="009C0F0D" w14:paraId="6FD2866C" w14:textId="77777777">
            <w:pPr>
              <w:spacing w:after="120"/>
            </w:pPr>
          </w:p>
        </w:tc>
        <w:tc>
          <w:tcPr>
            <w:tcW w:w="8948" w:type="dxa"/>
          </w:tcPr>
          <w:p w:rsidR="009C0F0D" w:rsidP="009C0F0D" w:rsidRDefault="009C0F0D" w14:paraId="7E139A66" w14:textId="70072167">
            <w:pPr>
              <w:spacing w:after="120"/>
            </w:pPr>
            <w:r>
              <w:rPr>
                <w:rFonts w:eastAsia="Arial" w:cs="Arial"/>
              </w:rPr>
              <w:t>Development of a wider choice of courses and / or training providers / formats</w:t>
            </w:r>
          </w:p>
        </w:tc>
      </w:tr>
      <w:tr w:rsidR="009C0F0D" w:rsidTr="6667EA4B" w14:paraId="44E2D061" w14:textId="77777777">
        <w:trPr>
          <w:trHeight w:val="360"/>
        </w:trPr>
        <w:tc>
          <w:tcPr>
            <w:tcW w:w="699" w:type="dxa"/>
          </w:tcPr>
          <w:p w:rsidR="009C0F0D" w:rsidP="009C0F0D" w:rsidRDefault="009C0F0D" w14:paraId="1A5A087B" w14:textId="77777777">
            <w:pPr>
              <w:spacing w:after="120"/>
            </w:pPr>
          </w:p>
        </w:tc>
        <w:tc>
          <w:tcPr>
            <w:tcW w:w="425" w:type="dxa"/>
            <w:shd w:val="clear" w:color="auto" w:fill="C4EEFF" w:themeFill="accent1" w:themeFillTint="33"/>
          </w:tcPr>
          <w:p w:rsidR="009C0F0D" w:rsidP="009C0F0D" w:rsidRDefault="009C0F0D" w14:paraId="0B0410E8" w14:textId="77777777">
            <w:pPr>
              <w:spacing w:after="120"/>
            </w:pPr>
          </w:p>
        </w:tc>
        <w:tc>
          <w:tcPr>
            <w:tcW w:w="8948" w:type="dxa"/>
          </w:tcPr>
          <w:p w:rsidR="009C0F0D" w:rsidP="009C0F0D" w:rsidRDefault="009C0F0D" w14:paraId="29D0A8A7" w14:textId="36A88D1B">
            <w:pPr>
              <w:spacing w:after="120"/>
            </w:pPr>
            <w:r>
              <w:t xml:space="preserve">Regionally focused course provision </w:t>
            </w:r>
          </w:p>
        </w:tc>
      </w:tr>
      <w:tr w:rsidR="001A0E76" w:rsidTr="6667EA4B" w14:paraId="7979B090" w14:textId="77777777">
        <w:trPr>
          <w:trHeight w:val="360"/>
        </w:trPr>
        <w:tc>
          <w:tcPr>
            <w:tcW w:w="699" w:type="dxa"/>
          </w:tcPr>
          <w:p w:rsidR="001A0E76" w:rsidP="009C0F0D" w:rsidRDefault="001A0E76" w14:paraId="21A1FDFF" w14:textId="77777777">
            <w:pPr>
              <w:spacing w:after="120"/>
            </w:pPr>
          </w:p>
        </w:tc>
        <w:tc>
          <w:tcPr>
            <w:tcW w:w="425" w:type="dxa"/>
            <w:shd w:val="clear" w:color="auto" w:fill="C4EEFF" w:themeFill="accent1" w:themeFillTint="33"/>
          </w:tcPr>
          <w:p w:rsidR="001A0E76" w:rsidP="009C0F0D" w:rsidRDefault="001A0E76" w14:paraId="5E99F0A2" w14:textId="77777777">
            <w:pPr>
              <w:spacing w:after="120"/>
            </w:pPr>
          </w:p>
        </w:tc>
        <w:tc>
          <w:tcPr>
            <w:tcW w:w="8948" w:type="dxa"/>
          </w:tcPr>
          <w:p w:rsidR="001A0E76" w:rsidP="009C0F0D" w:rsidRDefault="001A0E76" w14:paraId="52B15E40" w14:textId="1F69EAC4">
            <w:pPr>
              <w:spacing w:after="120"/>
            </w:pPr>
            <w:r>
              <w:t xml:space="preserve">Regional centres of excellence </w:t>
            </w:r>
          </w:p>
        </w:tc>
      </w:tr>
      <w:tr w:rsidR="009C0F0D" w:rsidTr="6667EA4B" w14:paraId="4B959291" w14:textId="77777777">
        <w:trPr>
          <w:trHeight w:val="482"/>
        </w:trPr>
        <w:tc>
          <w:tcPr>
            <w:tcW w:w="699" w:type="dxa"/>
          </w:tcPr>
          <w:p w:rsidR="009C0F0D" w:rsidP="009C0F0D" w:rsidRDefault="009C0F0D" w14:paraId="4E02D06F" w14:textId="77777777">
            <w:pPr>
              <w:spacing w:after="120"/>
            </w:pPr>
          </w:p>
        </w:tc>
        <w:tc>
          <w:tcPr>
            <w:tcW w:w="425" w:type="dxa"/>
            <w:shd w:val="clear" w:color="auto" w:fill="C4EEFF" w:themeFill="accent1" w:themeFillTint="33"/>
          </w:tcPr>
          <w:p w:rsidR="009C0F0D" w:rsidP="009C0F0D" w:rsidRDefault="009C0F0D" w14:paraId="5D0304D2" w14:textId="77777777">
            <w:pPr>
              <w:spacing w:after="120"/>
            </w:pPr>
          </w:p>
        </w:tc>
        <w:tc>
          <w:tcPr>
            <w:tcW w:w="8948" w:type="dxa"/>
          </w:tcPr>
          <w:p w:rsidR="009C0F0D" w:rsidP="009C0F0D" w:rsidRDefault="009C0F0D" w14:paraId="57DCC59A" w14:textId="2E07106A">
            <w:pPr>
              <w:spacing w:after="120"/>
              <w:rPr>
                <w:rFonts w:eastAsia="Arial" w:cs="Arial"/>
              </w:rPr>
            </w:pPr>
            <w:r>
              <w:rPr>
                <w:rFonts w:eastAsia="Arial" w:cs="Arial"/>
              </w:rPr>
              <w:t>Electronic marketplace for course comparison and / or conduct of competitions</w:t>
            </w:r>
          </w:p>
        </w:tc>
      </w:tr>
      <w:tr w:rsidR="009C0F0D" w:rsidTr="6667EA4B" w14:paraId="421499F1" w14:textId="77777777">
        <w:trPr>
          <w:trHeight w:val="482"/>
        </w:trPr>
        <w:tc>
          <w:tcPr>
            <w:tcW w:w="699" w:type="dxa"/>
          </w:tcPr>
          <w:p w:rsidR="009C0F0D" w:rsidP="009C0F0D" w:rsidRDefault="009C0F0D" w14:paraId="3942B095" w14:textId="77777777">
            <w:pPr>
              <w:spacing w:after="120"/>
            </w:pPr>
          </w:p>
        </w:tc>
        <w:tc>
          <w:tcPr>
            <w:tcW w:w="425" w:type="dxa"/>
            <w:shd w:val="clear" w:color="auto" w:fill="C4EEFF" w:themeFill="accent1" w:themeFillTint="33"/>
          </w:tcPr>
          <w:p w:rsidR="009C0F0D" w:rsidP="009C0F0D" w:rsidRDefault="009C0F0D" w14:paraId="4E7D2802" w14:textId="77777777">
            <w:pPr>
              <w:spacing w:after="120"/>
            </w:pPr>
          </w:p>
        </w:tc>
        <w:tc>
          <w:tcPr>
            <w:tcW w:w="8948" w:type="dxa"/>
          </w:tcPr>
          <w:p w:rsidR="009C0F0D" w:rsidP="009C0F0D" w:rsidRDefault="009C0F0D" w14:paraId="3274B370" w14:textId="4626DFEC">
            <w:pPr>
              <w:spacing w:after="120"/>
              <w:rPr>
                <w:rFonts w:eastAsia="Arial" w:cs="Arial"/>
              </w:rPr>
            </w:pPr>
            <w:r>
              <w:rPr>
                <w:rFonts w:eastAsia="Arial" w:cs="Arial"/>
              </w:rPr>
              <w:t xml:space="preserve">Advice </w:t>
            </w:r>
            <w:r w:rsidR="00EC36EE">
              <w:rPr>
                <w:rFonts w:eastAsia="Arial" w:cs="Arial"/>
              </w:rPr>
              <w:t xml:space="preserve">and support </w:t>
            </w:r>
            <w:r>
              <w:rPr>
                <w:rFonts w:eastAsia="Arial" w:cs="Arial"/>
              </w:rPr>
              <w:t>on apprenticeships and the Apprenticeship Levy</w:t>
            </w:r>
          </w:p>
        </w:tc>
      </w:tr>
      <w:tr w:rsidR="009C0F0D" w:rsidTr="6667EA4B" w14:paraId="222876BB" w14:textId="77777777">
        <w:trPr>
          <w:trHeight w:val="482"/>
        </w:trPr>
        <w:tc>
          <w:tcPr>
            <w:tcW w:w="699" w:type="dxa"/>
          </w:tcPr>
          <w:p w:rsidR="009C0F0D" w:rsidP="009C0F0D" w:rsidRDefault="009C0F0D" w14:paraId="31A3BCC3" w14:textId="77777777">
            <w:pPr>
              <w:spacing w:after="120"/>
            </w:pPr>
          </w:p>
        </w:tc>
        <w:tc>
          <w:tcPr>
            <w:tcW w:w="425" w:type="dxa"/>
            <w:shd w:val="clear" w:color="auto" w:fill="C4EEFF" w:themeFill="accent1" w:themeFillTint="33"/>
          </w:tcPr>
          <w:p w:rsidR="009C0F0D" w:rsidP="009C0F0D" w:rsidRDefault="009C0F0D" w14:paraId="718D4952" w14:textId="77777777">
            <w:pPr>
              <w:spacing w:after="120"/>
            </w:pPr>
          </w:p>
        </w:tc>
        <w:tc>
          <w:tcPr>
            <w:tcW w:w="8948" w:type="dxa"/>
          </w:tcPr>
          <w:p w:rsidR="009C0F0D" w:rsidP="009C0F0D" w:rsidRDefault="009C0F0D" w14:paraId="5442CFBD" w14:textId="3882C14F">
            <w:pPr>
              <w:spacing w:after="120"/>
              <w:rPr>
                <w:rFonts w:eastAsia="Arial" w:cs="Arial"/>
              </w:rPr>
            </w:pPr>
            <w:r>
              <w:rPr>
                <w:rFonts w:eastAsia="Arial" w:cs="Arial"/>
              </w:rPr>
              <w:t xml:space="preserve">Advice </w:t>
            </w:r>
            <w:r w:rsidR="00EC36EE">
              <w:rPr>
                <w:rFonts w:eastAsia="Arial" w:cs="Arial"/>
              </w:rPr>
              <w:t xml:space="preserve">and support </w:t>
            </w:r>
            <w:r>
              <w:rPr>
                <w:rFonts w:eastAsia="Arial" w:cs="Arial"/>
              </w:rPr>
              <w:t xml:space="preserve">on </w:t>
            </w:r>
            <w:r w:rsidR="00CE227C">
              <w:rPr>
                <w:rFonts w:eastAsia="Arial" w:cs="Arial"/>
              </w:rPr>
              <w:t>under</w:t>
            </w:r>
            <w:r>
              <w:rPr>
                <w:rFonts w:eastAsia="Arial" w:cs="Arial"/>
              </w:rPr>
              <w:t xml:space="preserve">graduate </w:t>
            </w:r>
            <w:r w:rsidRPr="0F297D3B" w:rsidR="7DC158D2">
              <w:rPr>
                <w:rFonts w:eastAsia="Arial" w:cs="Arial"/>
              </w:rPr>
              <w:t xml:space="preserve">schemes and </w:t>
            </w:r>
            <w:r>
              <w:rPr>
                <w:rFonts w:eastAsia="Arial" w:cs="Arial"/>
              </w:rPr>
              <w:t>placements</w:t>
            </w:r>
            <w:r w:rsidRPr="0F297D3B" w:rsidR="238920D6">
              <w:rPr>
                <w:rFonts w:eastAsia="Arial" w:cs="Arial"/>
              </w:rPr>
              <w:t xml:space="preserve"> </w:t>
            </w:r>
          </w:p>
        </w:tc>
      </w:tr>
      <w:tr w:rsidR="00B3724B" w:rsidTr="6667EA4B" w14:paraId="5423CDFC" w14:textId="77777777">
        <w:trPr>
          <w:trHeight w:val="482"/>
        </w:trPr>
        <w:tc>
          <w:tcPr>
            <w:tcW w:w="699" w:type="dxa"/>
          </w:tcPr>
          <w:p w:rsidR="00B3724B" w:rsidP="009C0F0D" w:rsidRDefault="00B3724B" w14:paraId="15991A1C" w14:textId="77777777">
            <w:pPr>
              <w:spacing w:after="120"/>
            </w:pPr>
          </w:p>
        </w:tc>
        <w:tc>
          <w:tcPr>
            <w:tcW w:w="425" w:type="dxa"/>
            <w:shd w:val="clear" w:color="auto" w:fill="C4EEFF" w:themeFill="accent1" w:themeFillTint="33"/>
          </w:tcPr>
          <w:p w:rsidR="00B3724B" w:rsidP="009C0F0D" w:rsidRDefault="00B3724B" w14:paraId="2D8B4E35" w14:textId="77777777">
            <w:pPr>
              <w:spacing w:after="120"/>
            </w:pPr>
          </w:p>
        </w:tc>
        <w:tc>
          <w:tcPr>
            <w:tcW w:w="8948" w:type="dxa"/>
          </w:tcPr>
          <w:p w:rsidR="00B3724B" w:rsidP="009C0F0D" w:rsidRDefault="00B3724B" w14:paraId="54441D45" w14:textId="085A0E5D">
            <w:pPr>
              <w:spacing w:after="120"/>
              <w:rPr>
                <w:rFonts w:eastAsia="Arial" w:cs="Arial"/>
              </w:rPr>
            </w:pPr>
            <w:r>
              <w:rPr>
                <w:rFonts w:eastAsia="Arial" w:cs="Arial"/>
              </w:rPr>
              <w:t xml:space="preserve">Advice and support on </w:t>
            </w:r>
            <w:r w:rsidR="00CE227C">
              <w:rPr>
                <w:rFonts w:eastAsia="Arial" w:cs="Arial"/>
              </w:rPr>
              <w:t>PHD</w:t>
            </w:r>
            <w:r>
              <w:rPr>
                <w:rFonts w:eastAsia="Arial" w:cs="Arial"/>
              </w:rPr>
              <w:t xml:space="preserve"> </w:t>
            </w:r>
            <w:r w:rsidRPr="0F297D3B">
              <w:rPr>
                <w:rFonts w:eastAsia="Arial" w:cs="Arial"/>
              </w:rPr>
              <w:t xml:space="preserve">schemes and </w:t>
            </w:r>
            <w:r>
              <w:rPr>
                <w:rFonts w:eastAsia="Arial" w:cs="Arial"/>
              </w:rPr>
              <w:t xml:space="preserve">placements </w:t>
            </w:r>
          </w:p>
        </w:tc>
      </w:tr>
      <w:tr w:rsidR="00974DFA" w:rsidTr="6667EA4B" w14:paraId="400D8890" w14:textId="77777777">
        <w:trPr>
          <w:trHeight w:val="482"/>
        </w:trPr>
        <w:tc>
          <w:tcPr>
            <w:tcW w:w="699" w:type="dxa"/>
          </w:tcPr>
          <w:p w:rsidR="00974DFA" w:rsidP="009C0F0D" w:rsidRDefault="00974DFA" w14:paraId="1525B3D5" w14:textId="77777777">
            <w:pPr>
              <w:spacing w:after="120"/>
            </w:pPr>
          </w:p>
        </w:tc>
        <w:tc>
          <w:tcPr>
            <w:tcW w:w="425" w:type="dxa"/>
            <w:shd w:val="clear" w:color="auto" w:fill="C4EEFF" w:themeFill="accent1" w:themeFillTint="33"/>
          </w:tcPr>
          <w:p w:rsidR="00974DFA" w:rsidP="009C0F0D" w:rsidRDefault="00974DFA" w14:paraId="6270B25E" w14:textId="77777777">
            <w:pPr>
              <w:spacing w:after="120"/>
            </w:pPr>
          </w:p>
        </w:tc>
        <w:tc>
          <w:tcPr>
            <w:tcW w:w="8948" w:type="dxa"/>
          </w:tcPr>
          <w:p w:rsidR="00974DFA" w:rsidP="009C0F0D" w:rsidRDefault="00974DFA" w14:paraId="18779EA3" w14:textId="71B535D2">
            <w:pPr>
              <w:spacing w:after="120"/>
              <w:rPr>
                <w:rFonts w:eastAsia="Arial" w:cs="Arial"/>
              </w:rPr>
            </w:pPr>
            <w:r>
              <w:rPr>
                <w:rFonts w:eastAsia="Arial" w:cs="Arial"/>
              </w:rPr>
              <w:t xml:space="preserve">Advice </w:t>
            </w:r>
            <w:r w:rsidR="00EC36EE">
              <w:rPr>
                <w:rFonts w:eastAsia="Arial" w:cs="Arial"/>
              </w:rPr>
              <w:t xml:space="preserve">and support </w:t>
            </w:r>
            <w:r>
              <w:rPr>
                <w:rFonts w:eastAsia="Arial" w:cs="Arial"/>
              </w:rPr>
              <w:t xml:space="preserve">on </w:t>
            </w:r>
            <w:bookmarkStart w:name="_Int_6mMz8OlL" w:id="17"/>
            <w:proofErr w:type="gramStart"/>
            <w:r>
              <w:rPr>
                <w:rFonts w:eastAsia="Arial" w:cs="Arial"/>
              </w:rPr>
              <w:t>schools</w:t>
            </w:r>
            <w:bookmarkEnd w:id="17"/>
            <w:proofErr w:type="gramEnd"/>
            <w:r>
              <w:rPr>
                <w:rFonts w:eastAsia="Arial" w:cs="Arial"/>
              </w:rPr>
              <w:t xml:space="preserve"> placements </w:t>
            </w:r>
          </w:p>
        </w:tc>
      </w:tr>
      <w:tr w:rsidR="00974DFA" w:rsidTr="6667EA4B" w14:paraId="1F295D7D" w14:textId="77777777">
        <w:trPr>
          <w:trHeight w:val="482"/>
        </w:trPr>
        <w:tc>
          <w:tcPr>
            <w:tcW w:w="699" w:type="dxa"/>
          </w:tcPr>
          <w:p w:rsidR="00974DFA" w:rsidP="009C0F0D" w:rsidRDefault="00974DFA" w14:paraId="7B8ED57C" w14:textId="77777777">
            <w:pPr>
              <w:spacing w:after="120"/>
            </w:pPr>
          </w:p>
        </w:tc>
        <w:tc>
          <w:tcPr>
            <w:tcW w:w="425" w:type="dxa"/>
            <w:shd w:val="clear" w:color="auto" w:fill="C4EEFF" w:themeFill="accent1" w:themeFillTint="33"/>
          </w:tcPr>
          <w:p w:rsidR="00974DFA" w:rsidP="009C0F0D" w:rsidRDefault="00974DFA" w14:paraId="31A0E577" w14:textId="77777777">
            <w:pPr>
              <w:spacing w:after="120"/>
            </w:pPr>
          </w:p>
        </w:tc>
        <w:tc>
          <w:tcPr>
            <w:tcW w:w="8948" w:type="dxa"/>
          </w:tcPr>
          <w:p w:rsidR="00974DFA" w:rsidP="009C0F0D" w:rsidRDefault="00974DFA" w14:paraId="048FE3F8" w14:textId="5DDD7E20">
            <w:pPr>
              <w:spacing w:after="120"/>
              <w:rPr>
                <w:rFonts w:eastAsia="Arial" w:cs="Arial"/>
              </w:rPr>
            </w:pPr>
            <w:r>
              <w:rPr>
                <w:rFonts w:eastAsia="Arial" w:cs="Arial"/>
              </w:rPr>
              <w:t xml:space="preserve">Advice </w:t>
            </w:r>
            <w:r w:rsidR="00EC36EE">
              <w:rPr>
                <w:rFonts w:eastAsia="Arial" w:cs="Arial"/>
              </w:rPr>
              <w:t xml:space="preserve">and support for vocational placements </w:t>
            </w:r>
          </w:p>
        </w:tc>
      </w:tr>
      <w:tr w:rsidR="009C0F0D" w:rsidTr="6667EA4B" w14:paraId="72BCDE95" w14:textId="77777777">
        <w:trPr>
          <w:trHeight w:val="482"/>
        </w:trPr>
        <w:tc>
          <w:tcPr>
            <w:tcW w:w="699" w:type="dxa"/>
          </w:tcPr>
          <w:p w:rsidR="009C0F0D" w:rsidP="009C0F0D" w:rsidRDefault="009C0F0D" w14:paraId="3A0F9E52" w14:textId="77777777">
            <w:pPr>
              <w:spacing w:after="120"/>
            </w:pPr>
          </w:p>
        </w:tc>
        <w:tc>
          <w:tcPr>
            <w:tcW w:w="425" w:type="dxa"/>
            <w:shd w:val="clear" w:color="auto" w:fill="C4EEFF" w:themeFill="accent1" w:themeFillTint="33"/>
          </w:tcPr>
          <w:p w:rsidR="009C0F0D" w:rsidP="009C0F0D" w:rsidRDefault="009C0F0D" w14:paraId="0439715B" w14:textId="77777777">
            <w:pPr>
              <w:spacing w:after="120"/>
            </w:pPr>
          </w:p>
        </w:tc>
        <w:tc>
          <w:tcPr>
            <w:tcW w:w="8948" w:type="dxa"/>
          </w:tcPr>
          <w:p w:rsidR="009C0F0D" w:rsidP="009C0F0D" w:rsidRDefault="009C0F0D" w14:paraId="2DF0320D" w14:textId="4862A2B7">
            <w:pPr>
              <w:spacing w:after="120"/>
              <w:rPr>
                <w:rFonts w:eastAsia="Arial" w:cs="Arial"/>
              </w:rPr>
            </w:pPr>
            <w:r>
              <w:rPr>
                <w:rFonts w:eastAsia="Arial" w:cs="Arial"/>
              </w:rPr>
              <w:t>Training provider and / or training quality assurance</w:t>
            </w:r>
          </w:p>
        </w:tc>
      </w:tr>
      <w:tr w:rsidR="009C0F0D" w:rsidTr="6667EA4B" w14:paraId="6B96DEFA" w14:textId="77777777">
        <w:trPr>
          <w:trHeight w:val="225"/>
        </w:trPr>
        <w:tc>
          <w:tcPr>
            <w:tcW w:w="699" w:type="dxa"/>
          </w:tcPr>
          <w:p w:rsidR="009C0F0D" w:rsidP="009C0F0D" w:rsidRDefault="009C0F0D" w14:paraId="6BD1FC06" w14:textId="77777777">
            <w:pPr>
              <w:spacing w:after="120"/>
            </w:pPr>
          </w:p>
        </w:tc>
        <w:tc>
          <w:tcPr>
            <w:tcW w:w="425" w:type="dxa"/>
            <w:shd w:val="clear" w:color="auto" w:fill="C4EEFF" w:themeFill="accent1" w:themeFillTint="33"/>
          </w:tcPr>
          <w:p w:rsidR="009C0F0D" w:rsidP="009C0F0D" w:rsidRDefault="009C0F0D" w14:paraId="71BE6185" w14:textId="77777777">
            <w:pPr>
              <w:spacing w:after="120"/>
            </w:pPr>
          </w:p>
        </w:tc>
        <w:tc>
          <w:tcPr>
            <w:tcW w:w="8948" w:type="dxa"/>
          </w:tcPr>
          <w:p w:rsidR="009C0F0D" w:rsidP="009C0F0D" w:rsidRDefault="009C0F0D" w14:paraId="2D853D8C" w14:textId="1088FFC5">
            <w:pPr>
              <w:spacing w:after="120"/>
            </w:pPr>
            <w:r>
              <w:rPr>
                <w:rFonts w:eastAsia="Arial" w:cs="Arial"/>
                <w:szCs w:val="24"/>
              </w:rPr>
              <w:t>Any other initiatives that may support you.</w:t>
            </w:r>
          </w:p>
        </w:tc>
      </w:tr>
      <w:tr w:rsidR="00CE1E22" w:rsidTr="6667EA4B" w14:paraId="736F14C5" w14:textId="77777777">
        <w:trPr>
          <w:trHeight w:val="225"/>
        </w:trPr>
        <w:tc>
          <w:tcPr>
            <w:tcW w:w="699" w:type="dxa"/>
          </w:tcPr>
          <w:p w:rsidR="00CE1E22" w:rsidP="009C0F0D" w:rsidRDefault="00CE1E22" w14:paraId="171DA9AC" w14:textId="77777777">
            <w:pPr>
              <w:spacing w:after="120"/>
            </w:pPr>
          </w:p>
        </w:tc>
        <w:tc>
          <w:tcPr>
            <w:tcW w:w="425" w:type="dxa"/>
            <w:shd w:val="clear" w:color="auto" w:fill="C4EEFF" w:themeFill="accent1" w:themeFillTint="33"/>
          </w:tcPr>
          <w:p w:rsidR="00CE1E22" w:rsidP="009C0F0D" w:rsidRDefault="00CE1E22" w14:paraId="6802E28E" w14:textId="77777777">
            <w:pPr>
              <w:spacing w:after="120"/>
            </w:pPr>
          </w:p>
        </w:tc>
        <w:tc>
          <w:tcPr>
            <w:tcW w:w="8948" w:type="dxa"/>
          </w:tcPr>
          <w:p w:rsidR="00CE1E22" w:rsidP="009C0F0D" w:rsidRDefault="00CE1E22" w14:paraId="51BA4ED5" w14:textId="502D1E8E">
            <w:pPr>
              <w:spacing w:after="120"/>
              <w:rPr>
                <w:rFonts w:eastAsia="Arial" w:cs="Arial"/>
                <w:szCs w:val="24"/>
              </w:rPr>
            </w:pPr>
            <w:r>
              <w:rPr>
                <w:rFonts w:eastAsia="Arial" w:cs="Arial"/>
                <w:szCs w:val="24"/>
              </w:rPr>
              <w:t xml:space="preserve">Not applicable </w:t>
            </w:r>
          </w:p>
        </w:tc>
      </w:tr>
      <w:tr w:rsidR="009C0F0D" w:rsidTr="00F21803" w14:paraId="0A3C3FAF" w14:textId="77777777">
        <w:trPr>
          <w:trHeight w:val="1650"/>
        </w:trPr>
        <w:tc>
          <w:tcPr>
            <w:tcW w:w="0" w:type="dxa"/>
            <w:gridSpan w:val="3"/>
          </w:tcPr>
          <w:p w:rsidRPr="00CE1E22" w:rsidR="009C0F0D" w:rsidP="00CE1E22" w:rsidRDefault="009C0F0D" w14:paraId="66E56ABA" w14:textId="1A6C0D06">
            <w:pPr>
              <w:pStyle w:val="TableText"/>
            </w:pPr>
            <w:r>
              <w:t xml:space="preserve">Please provide any further detail, in particular any details on any issues that you have encountered that the above initiatives may address </w:t>
            </w:r>
            <w:bookmarkStart w:name="_Int_CdYxfy0B" w:id="18"/>
            <w:r>
              <w:t>e.g.</w:t>
            </w:r>
            <w:bookmarkEnd w:id="18"/>
            <w:r>
              <w:t xml:space="preserve"> </w:t>
            </w:r>
            <w:bookmarkStart w:name="_Int_s1HrTNIt" w:id="19"/>
            <w:r>
              <w:t>poor quality</w:t>
            </w:r>
            <w:bookmarkEnd w:id="19"/>
            <w:r>
              <w:t xml:space="preserve"> training, issues with sourcing appropriate courses</w:t>
            </w:r>
            <w:r w:rsidR="004A1AB3">
              <w:t xml:space="preserve"> in respect of upskilling and / or entry</w:t>
            </w:r>
            <w:r>
              <w:t xml:space="preserve">, affordability etc. </w:t>
            </w:r>
          </w:p>
        </w:tc>
      </w:tr>
      <w:tr w:rsidR="00473958" w:rsidTr="00372A63" w14:paraId="454BCC3A" w14:textId="77777777">
        <w:trPr>
          <w:trHeight w:val="1293"/>
        </w:trPr>
        <w:tc>
          <w:tcPr>
            <w:tcW w:w="0" w:type="dxa"/>
            <w:gridSpan w:val="3"/>
          </w:tcPr>
          <w:p w:rsidR="00473958" w:rsidP="00EC36EE" w:rsidRDefault="00473958" w14:paraId="26C7426B" w14:textId="5FCC6BA0">
            <w:pPr>
              <w:pStyle w:val="TableText"/>
            </w:pPr>
            <w:r>
              <w:t>Please also identify (if possible), whic</w:t>
            </w:r>
            <w:r w:rsidR="00AC6351">
              <w:t>h three (3)</w:t>
            </w:r>
            <w:r>
              <w:t xml:space="preserve"> initiatives would potentially provide you with the most assistance. </w:t>
            </w:r>
          </w:p>
        </w:tc>
      </w:tr>
    </w:tbl>
    <w:p w:rsidR="004E7E78" w:rsidRDefault="004E7E78" w14:paraId="79E9C957" w14:textId="77777777"/>
    <w:tbl>
      <w:tblPr>
        <w:tblStyle w:val="DECC4"/>
        <w:tblW w:w="10072" w:type="dxa"/>
        <w:tblLayout w:type="fixed"/>
        <w:tblLook w:val="04A0" w:firstRow="1" w:lastRow="0" w:firstColumn="1" w:lastColumn="0" w:noHBand="0" w:noVBand="1"/>
      </w:tblPr>
      <w:tblGrid>
        <w:gridCol w:w="699"/>
        <w:gridCol w:w="425"/>
        <w:gridCol w:w="1418"/>
        <w:gridCol w:w="2835"/>
        <w:gridCol w:w="425"/>
        <w:gridCol w:w="1287"/>
        <w:gridCol w:w="698"/>
        <w:gridCol w:w="793"/>
        <w:gridCol w:w="624"/>
        <w:gridCol w:w="868"/>
      </w:tblGrid>
      <w:tr w:rsidR="004E7E78" w:rsidTr="00F21803" w14:paraId="554F0EDE" w14:textId="77777777">
        <w:trPr>
          <w:cnfStyle w:val="100000000000" w:firstRow="1" w:lastRow="0" w:firstColumn="0" w:lastColumn="0" w:oddVBand="0" w:evenVBand="0" w:oddHBand="0" w:evenHBand="0" w:firstRowFirstColumn="0" w:firstRowLastColumn="0" w:lastRowFirstColumn="0" w:lastRowLastColumn="0"/>
          <w:trHeight w:val="638"/>
        </w:trPr>
        <w:tc>
          <w:tcPr>
            <w:tcW w:w="0" w:type="dxa"/>
            <w:gridSpan w:val="10"/>
          </w:tcPr>
          <w:p w:rsidRPr="004E7E78" w:rsidR="004E7E78" w:rsidP="00F21803" w:rsidRDefault="004E7E78" w14:paraId="52DF2303" w14:textId="7E69ADFC">
            <w:pPr>
              <w:spacing w:before="120" w:beforeLines="50" w:after="120" w:afterLines="50"/>
              <w:rPr>
                <w:sz w:val="32"/>
                <w:szCs w:val="32"/>
              </w:rPr>
            </w:pPr>
            <w:r w:rsidRPr="004E7E78">
              <w:rPr>
                <w:sz w:val="32"/>
                <w:szCs w:val="32"/>
              </w:rPr>
              <w:t>Consultation Questions</w:t>
            </w:r>
          </w:p>
        </w:tc>
      </w:tr>
      <w:tr w:rsidR="004E7E78" w:rsidTr="4E24DA27" w14:paraId="26EB4307" w14:textId="77777777">
        <w:trPr>
          <w:trHeight w:val="225"/>
        </w:trPr>
        <w:tc>
          <w:tcPr>
            <w:tcW w:w="699" w:type="dxa"/>
          </w:tcPr>
          <w:p w:rsidR="004E7E78" w:rsidP="004E7E78" w:rsidRDefault="004E7E78" w14:paraId="0CE0CDEC" w14:textId="02DFDDED">
            <w:pPr>
              <w:pStyle w:val="TableText"/>
              <w:spacing w:after="120"/>
              <w:ind w:right="33"/>
            </w:pPr>
            <w:r>
              <w:t>2.</w:t>
            </w:r>
          </w:p>
        </w:tc>
        <w:tc>
          <w:tcPr>
            <w:tcW w:w="9373" w:type="dxa"/>
            <w:gridSpan w:val="9"/>
          </w:tcPr>
          <w:p w:rsidR="004E7E78" w:rsidP="004E7E78" w:rsidRDefault="004E7E78" w14:paraId="262CFCCE" w14:textId="6200BA41">
            <w:pPr>
              <w:spacing w:after="120"/>
            </w:pPr>
            <w:r>
              <w:t>Please provide your views on any initiatives which you think may help to strengthen career pathways into MM and better meet the needs of individuals to acquire training.</w:t>
            </w:r>
          </w:p>
        </w:tc>
      </w:tr>
      <w:tr w:rsidR="004E7E78" w:rsidTr="4E24DA27" w14:paraId="3E2DFE8D" w14:textId="77777777">
        <w:trPr>
          <w:trHeight w:val="225"/>
        </w:trPr>
        <w:tc>
          <w:tcPr>
            <w:tcW w:w="699" w:type="dxa"/>
          </w:tcPr>
          <w:p w:rsidR="004E7E78" w:rsidP="004E7E78" w:rsidRDefault="004E7E78" w14:paraId="2F5D0751" w14:textId="77777777">
            <w:pPr>
              <w:pStyle w:val="TableText"/>
              <w:spacing w:after="120"/>
              <w:ind w:right="33"/>
            </w:pPr>
          </w:p>
        </w:tc>
        <w:tc>
          <w:tcPr>
            <w:tcW w:w="425" w:type="dxa"/>
            <w:shd w:val="clear" w:color="auto" w:fill="C4EEFF" w:themeFill="accent1" w:themeFillTint="33"/>
          </w:tcPr>
          <w:p w:rsidR="004E7E78" w:rsidP="004E7E78" w:rsidRDefault="004E7E78" w14:paraId="24A1BA49" w14:textId="77777777">
            <w:pPr>
              <w:spacing w:after="120"/>
            </w:pPr>
          </w:p>
        </w:tc>
        <w:tc>
          <w:tcPr>
            <w:tcW w:w="8948" w:type="dxa"/>
            <w:gridSpan w:val="8"/>
          </w:tcPr>
          <w:p w:rsidR="004E7E78" w:rsidP="004E7E78" w:rsidRDefault="004E7E78" w14:paraId="1EEE7C94" w14:textId="61425F30">
            <w:pPr>
              <w:spacing w:after="120"/>
            </w:pPr>
            <w:r>
              <w:t xml:space="preserve">Better visibility of MM career pathways at school, college, university </w:t>
            </w:r>
          </w:p>
        </w:tc>
      </w:tr>
      <w:tr w:rsidR="00723162" w:rsidTr="4E24DA27" w14:paraId="40354C4F" w14:textId="77777777">
        <w:trPr>
          <w:trHeight w:val="225"/>
        </w:trPr>
        <w:tc>
          <w:tcPr>
            <w:tcW w:w="699" w:type="dxa"/>
          </w:tcPr>
          <w:p w:rsidR="00723162" w:rsidP="004E7E78" w:rsidRDefault="00723162" w14:paraId="70DF9181" w14:textId="77777777">
            <w:pPr>
              <w:pStyle w:val="TableText"/>
              <w:spacing w:after="120"/>
              <w:ind w:right="33"/>
            </w:pPr>
          </w:p>
        </w:tc>
        <w:tc>
          <w:tcPr>
            <w:tcW w:w="425" w:type="dxa"/>
            <w:shd w:val="clear" w:color="auto" w:fill="C4EEFF" w:themeFill="accent1" w:themeFillTint="33"/>
          </w:tcPr>
          <w:p w:rsidR="00723162" w:rsidP="004E7E78" w:rsidRDefault="00723162" w14:paraId="4BDDFD1F" w14:textId="77777777">
            <w:pPr>
              <w:spacing w:after="120"/>
            </w:pPr>
          </w:p>
        </w:tc>
        <w:tc>
          <w:tcPr>
            <w:tcW w:w="8948" w:type="dxa"/>
            <w:gridSpan w:val="8"/>
          </w:tcPr>
          <w:p w:rsidR="00723162" w:rsidP="004E7E78" w:rsidRDefault="00723162" w14:paraId="1E446076" w14:textId="60A7BAF0">
            <w:pPr>
              <w:spacing w:after="120"/>
            </w:pPr>
            <w:r>
              <w:t xml:space="preserve">More vocational placements </w:t>
            </w:r>
          </w:p>
        </w:tc>
      </w:tr>
      <w:tr w:rsidR="003255BF" w:rsidTr="4E24DA27" w14:paraId="59C292DE" w14:textId="77777777">
        <w:trPr>
          <w:trHeight w:val="225"/>
        </w:trPr>
        <w:tc>
          <w:tcPr>
            <w:tcW w:w="699" w:type="dxa"/>
          </w:tcPr>
          <w:p w:rsidR="003255BF" w:rsidP="004E7E78" w:rsidRDefault="003255BF" w14:paraId="215130A0" w14:textId="77777777">
            <w:pPr>
              <w:pStyle w:val="TableText"/>
              <w:spacing w:after="120"/>
              <w:ind w:right="33"/>
            </w:pPr>
          </w:p>
        </w:tc>
        <w:tc>
          <w:tcPr>
            <w:tcW w:w="425" w:type="dxa"/>
            <w:shd w:val="clear" w:color="auto" w:fill="C4EEFF" w:themeFill="accent1" w:themeFillTint="33"/>
          </w:tcPr>
          <w:p w:rsidR="003255BF" w:rsidP="004E7E78" w:rsidRDefault="003255BF" w14:paraId="42C325C5" w14:textId="77777777">
            <w:pPr>
              <w:spacing w:after="120"/>
            </w:pPr>
          </w:p>
        </w:tc>
        <w:tc>
          <w:tcPr>
            <w:tcW w:w="8948" w:type="dxa"/>
            <w:gridSpan w:val="8"/>
          </w:tcPr>
          <w:p w:rsidR="003255BF" w:rsidP="004E7E78" w:rsidRDefault="003255BF" w14:paraId="538CC085" w14:textId="2949F294">
            <w:pPr>
              <w:spacing w:after="120"/>
            </w:pPr>
            <w:r>
              <w:t xml:space="preserve">More </w:t>
            </w:r>
            <w:bookmarkStart w:name="_Int_SZc7j4g2" w:id="20"/>
            <w:proofErr w:type="gramStart"/>
            <w:r>
              <w:t>schools</w:t>
            </w:r>
            <w:bookmarkEnd w:id="20"/>
            <w:proofErr w:type="gramEnd"/>
            <w:r>
              <w:t xml:space="preserve"> placements </w:t>
            </w:r>
          </w:p>
        </w:tc>
      </w:tr>
      <w:tr w:rsidR="004E7E78" w:rsidTr="4E24DA27" w14:paraId="6880FA75" w14:textId="77777777">
        <w:trPr>
          <w:trHeight w:val="225"/>
        </w:trPr>
        <w:tc>
          <w:tcPr>
            <w:tcW w:w="699" w:type="dxa"/>
          </w:tcPr>
          <w:p w:rsidR="004E7E78" w:rsidP="004E7E78" w:rsidRDefault="004E7E78" w14:paraId="5F895FFB" w14:textId="77777777">
            <w:pPr>
              <w:pStyle w:val="TableText"/>
              <w:spacing w:after="120"/>
              <w:ind w:right="33"/>
            </w:pPr>
          </w:p>
        </w:tc>
        <w:tc>
          <w:tcPr>
            <w:tcW w:w="425" w:type="dxa"/>
            <w:shd w:val="clear" w:color="auto" w:fill="C4EEFF" w:themeFill="accent1" w:themeFillTint="33"/>
          </w:tcPr>
          <w:p w:rsidR="004E7E78" w:rsidP="004E7E78" w:rsidRDefault="004E7E78" w14:paraId="3433F96D" w14:textId="77777777">
            <w:pPr>
              <w:spacing w:after="120"/>
            </w:pPr>
          </w:p>
        </w:tc>
        <w:tc>
          <w:tcPr>
            <w:tcW w:w="8948" w:type="dxa"/>
            <w:gridSpan w:val="8"/>
          </w:tcPr>
          <w:p w:rsidR="004E7E78" w:rsidP="004E7E78" w:rsidRDefault="004E7E78" w14:paraId="48F48AE3" w14:textId="2DD1D145">
            <w:pPr>
              <w:spacing w:after="120"/>
            </w:pPr>
            <w:r>
              <w:t xml:space="preserve">More apprenticeships </w:t>
            </w:r>
          </w:p>
        </w:tc>
      </w:tr>
      <w:tr w:rsidR="00723162" w:rsidTr="4E24DA27" w14:paraId="7196077F" w14:textId="77777777">
        <w:trPr>
          <w:trHeight w:val="225"/>
        </w:trPr>
        <w:tc>
          <w:tcPr>
            <w:tcW w:w="699" w:type="dxa"/>
          </w:tcPr>
          <w:p w:rsidR="00723162" w:rsidP="004E7E78" w:rsidRDefault="00723162" w14:paraId="74239481" w14:textId="77777777">
            <w:pPr>
              <w:pStyle w:val="TableText"/>
              <w:spacing w:after="120"/>
              <w:ind w:right="33"/>
            </w:pPr>
          </w:p>
        </w:tc>
        <w:tc>
          <w:tcPr>
            <w:tcW w:w="425" w:type="dxa"/>
            <w:shd w:val="clear" w:color="auto" w:fill="C4EEFF" w:themeFill="accent1" w:themeFillTint="33"/>
          </w:tcPr>
          <w:p w:rsidR="00723162" w:rsidP="004E7E78" w:rsidRDefault="00723162" w14:paraId="14051C37" w14:textId="77777777">
            <w:pPr>
              <w:spacing w:after="120"/>
            </w:pPr>
          </w:p>
        </w:tc>
        <w:tc>
          <w:tcPr>
            <w:tcW w:w="8948" w:type="dxa"/>
            <w:gridSpan w:val="8"/>
          </w:tcPr>
          <w:p w:rsidR="00723162" w:rsidP="004E7E78" w:rsidRDefault="00723162" w14:paraId="23182D7E" w14:textId="29D844E3">
            <w:pPr>
              <w:spacing w:after="120"/>
            </w:pPr>
            <w:r>
              <w:t xml:space="preserve">More </w:t>
            </w:r>
            <w:r w:rsidR="00CE227C">
              <w:t>under</w:t>
            </w:r>
            <w:r>
              <w:t xml:space="preserve">graduate </w:t>
            </w:r>
            <w:r w:rsidR="00CA7F0A">
              <w:t>schemes and</w:t>
            </w:r>
            <w:r>
              <w:t xml:space="preserve"> placements </w:t>
            </w:r>
          </w:p>
        </w:tc>
      </w:tr>
      <w:tr w:rsidR="0083163A" w:rsidTr="4E24DA27" w14:paraId="77644F96" w14:textId="77777777">
        <w:trPr>
          <w:trHeight w:val="225"/>
        </w:trPr>
        <w:tc>
          <w:tcPr>
            <w:tcW w:w="699" w:type="dxa"/>
          </w:tcPr>
          <w:p w:rsidR="0083163A" w:rsidP="004E7E78" w:rsidRDefault="0083163A" w14:paraId="604BE00C" w14:textId="77777777">
            <w:pPr>
              <w:pStyle w:val="TableText"/>
              <w:spacing w:after="120"/>
              <w:ind w:right="33"/>
            </w:pPr>
          </w:p>
        </w:tc>
        <w:tc>
          <w:tcPr>
            <w:tcW w:w="425" w:type="dxa"/>
            <w:shd w:val="clear" w:color="auto" w:fill="C4EEFF" w:themeFill="accent1" w:themeFillTint="33"/>
          </w:tcPr>
          <w:p w:rsidR="0083163A" w:rsidP="004E7E78" w:rsidRDefault="0083163A" w14:paraId="59DF066C" w14:textId="77777777">
            <w:pPr>
              <w:spacing w:after="120"/>
            </w:pPr>
          </w:p>
        </w:tc>
        <w:tc>
          <w:tcPr>
            <w:tcW w:w="8948" w:type="dxa"/>
            <w:gridSpan w:val="8"/>
          </w:tcPr>
          <w:p w:rsidR="0083163A" w:rsidP="004E7E78" w:rsidRDefault="0083163A" w14:paraId="5C0643CF" w14:textId="36C3E560">
            <w:pPr>
              <w:spacing w:after="120"/>
            </w:pPr>
            <w:r>
              <w:t xml:space="preserve">More </w:t>
            </w:r>
            <w:r w:rsidR="00CE227C">
              <w:t xml:space="preserve">PHD </w:t>
            </w:r>
            <w:r>
              <w:t>schemes and placements</w:t>
            </w:r>
          </w:p>
        </w:tc>
      </w:tr>
      <w:tr w:rsidR="004E7E78" w:rsidTr="4E24DA27" w14:paraId="7016185C" w14:textId="77777777">
        <w:trPr>
          <w:trHeight w:val="225"/>
        </w:trPr>
        <w:tc>
          <w:tcPr>
            <w:tcW w:w="699" w:type="dxa"/>
          </w:tcPr>
          <w:p w:rsidR="004E7E78" w:rsidP="004E7E78" w:rsidRDefault="004E7E78" w14:paraId="4961300E" w14:textId="77777777">
            <w:pPr>
              <w:pStyle w:val="TableText"/>
              <w:spacing w:after="120"/>
              <w:ind w:right="33"/>
            </w:pPr>
          </w:p>
        </w:tc>
        <w:tc>
          <w:tcPr>
            <w:tcW w:w="425" w:type="dxa"/>
            <w:shd w:val="clear" w:color="auto" w:fill="C4EEFF" w:themeFill="accent1" w:themeFillTint="33"/>
          </w:tcPr>
          <w:p w:rsidR="004E7E78" w:rsidP="004E7E78" w:rsidRDefault="004E7E78" w14:paraId="307D6147" w14:textId="77777777">
            <w:pPr>
              <w:spacing w:after="120"/>
            </w:pPr>
          </w:p>
        </w:tc>
        <w:tc>
          <w:tcPr>
            <w:tcW w:w="8948" w:type="dxa"/>
            <w:gridSpan w:val="8"/>
          </w:tcPr>
          <w:p w:rsidR="004E7E78" w:rsidP="004E7E78" w:rsidRDefault="004E7E78" w14:paraId="5509B29D" w14:textId="17EED941">
            <w:pPr>
              <w:spacing w:after="120"/>
            </w:pPr>
            <w:r>
              <w:t xml:space="preserve">Range of career pathways / varied qualification requirements </w:t>
            </w:r>
          </w:p>
        </w:tc>
      </w:tr>
      <w:tr w:rsidR="004E7E78" w:rsidTr="4E24DA27" w14:paraId="78A17466" w14:textId="77777777">
        <w:trPr>
          <w:trHeight w:val="225"/>
        </w:trPr>
        <w:tc>
          <w:tcPr>
            <w:tcW w:w="699" w:type="dxa"/>
          </w:tcPr>
          <w:p w:rsidR="004E7E78" w:rsidP="004E7E78" w:rsidRDefault="004E7E78" w14:paraId="648E6AC6" w14:textId="77777777">
            <w:pPr>
              <w:pStyle w:val="TableText"/>
              <w:spacing w:after="120"/>
              <w:ind w:right="33"/>
            </w:pPr>
          </w:p>
        </w:tc>
        <w:tc>
          <w:tcPr>
            <w:tcW w:w="425" w:type="dxa"/>
            <w:shd w:val="clear" w:color="auto" w:fill="C4EEFF" w:themeFill="accent1" w:themeFillTint="33"/>
          </w:tcPr>
          <w:p w:rsidR="004E7E78" w:rsidP="004E7E78" w:rsidRDefault="004E7E78" w14:paraId="48A003C4" w14:textId="77777777">
            <w:pPr>
              <w:spacing w:after="120"/>
            </w:pPr>
          </w:p>
        </w:tc>
        <w:tc>
          <w:tcPr>
            <w:tcW w:w="8948" w:type="dxa"/>
            <w:gridSpan w:val="8"/>
          </w:tcPr>
          <w:p w:rsidR="004E7E78" w:rsidP="004E7E78" w:rsidRDefault="004E7E78" w14:paraId="46A30FC9" w14:textId="5280633F">
            <w:pPr>
              <w:spacing w:after="120"/>
            </w:pPr>
            <w:r>
              <w:t xml:space="preserve">Affordability </w:t>
            </w:r>
            <w:r w:rsidR="00ED6F07">
              <w:t xml:space="preserve">of training provision </w:t>
            </w:r>
          </w:p>
        </w:tc>
      </w:tr>
      <w:tr w:rsidR="004E7E78" w:rsidTr="4E24DA27" w14:paraId="08954F20" w14:textId="77777777">
        <w:trPr>
          <w:trHeight w:val="225"/>
        </w:trPr>
        <w:tc>
          <w:tcPr>
            <w:tcW w:w="699" w:type="dxa"/>
          </w:tcPr>
          <w:p w:rsidR="004E7E78" w:rsidP="004E7E78" w:rsidRDefault="004E7E78" w14:paraId="2984955B" w14:textId="77777777">
            <w:pPr>
              <w:pStyle w:val="TableText"/>
              <w:spacing w:after="120"/>
              <w:ind w:right="33"/>
            </w:pPr>
          </w:p>
        </w:tc>
        <w:tc>
          <w:tcPr>
            <w:tcW w:w="425" w:type="dxa"/>
            <w:shd w:val="clear" w:color="auto" w:fill="C4EEFF" w:themeFill="accent1" w:themeFillTint="33"/>
          </w:tcPr>
          <w:p w:rsidR="004E7E78" w:rsidP="004E7E78" w:rsidRDefault="004E7E78" w14:paraId="7C7D60D0" w14:textId="77777777">
            <w:pPr>
              <w:spacing w:after="120"/>
            </w:pPr>
          </w:p>
        </w:tc>
        <w:tc>
          <w:tcPr>
            <w:tcW w:w="8948" w:type="dxa"/>
            <w:gridSpan w:val="8"/>
          </w:tcPr>
          <w:p w:rsidR="004E7E78" w:rsidP="004E7E78" w:rsidRDefault="004E7E78" w14:paraId="5E629FB2" w14:textId="2C3DEEFF">
            <w:pPr>
              <w:spacing w:after="120"/>
            </w:pPr>
            <w:r>
              <w:rPr>
                <w:rFonts w:eastAsia="Arial" w:cs="Arial"/>
                <w:szCs w:val="24"/>
              </w:rPr>
              <w:t>Any other initiatives</w:t>
            </w:r>
          </w:p>
        </w:tc>
      </w:tr>
      <w:tr w:rsidR="006E1E8A" w:rsidTr="4E24DA27" w14:paraId="7212CBAC" w14:textId="77777777">
        <w:trPr>
          <w:trHeight w:val="225"/>
        </w:trPr>
        <w:tc>
          <w:tcPr>
            <w:tcW w:w="699" w:type="dxa"/>
          </w:tcPr>
          <w:p w:rsidR="006E1E8A" w:rsidP="004E7E78" w:rsidRDefault="006E1E8A" w14:paraId="08D39AE7" w14:textId="77777777">
            <w:pPr>
              <w:pStyle w:val="TableText"/>
              <w:spacing w:after="120"/>
              <w:ind w:right="33"/>
            </w:pPr>
          </w:p>
        </w:tc>
        <w:tc>
          <w:tcPr>
            <w:tcW w:w="425" w:type="dxa"/>
            <w:shd w:val="clear" w:color="auto" w:fill="C4EEFF" w:themeFill="accent1" w:themeFillTint="33"/>
          </w:tcPr>
          <w:p w:rsidR="006E1E8A" w:rsidP="004E7E78" w:rsidRDefault="006E1E8A" w14:paraId="38EA40FF" w14:textId="77777777">
            <w:pPr>
              <w:spacing w:after="120"/>
            </w:pPr>
          </w:p>
        </w:tc>
        <w:tc>
          <w:tcPr>
            <w:tcW w:w="8948" w:type="dxa"/>
            <w:gridSpan w:val="8"/>
          </w:tcPr>
          <w:p w:rsidR="006E1E8A" w:rsidP="004E7E78" w:rsidRDefault="006E1E8A" w14:paraId="0DCC4F81" w14:textId="3A5BAC42">
            <w:pPr>
              <w:spacing w:after="120"/>
              <w:rPr>
                <w:rFonts w:eastAsia="Arial" w:cs="Arial"/>
                <w:szCs w:val="24"/>
              </w:rPr>
            </w:pPr>
            <w:r>
              <w:rPr>
                <w:rFonts w:eastAsia="Arial" w:cs="Arial"/>
                <w:szCs w:val="24"/>
              </w:rPr>
              <w:t xml:space="preserve">No issues with career pathways identified </w:t>
            </w:r>
          </w:p>
        </w:tc>
      </w:tr>
      <w:tr w:rsidR="006E1E8A" w:rsidTr="4E24DA27" w14:paraId="088E09A0" w14:textId="77777777">
        <w:trPr>
          <w:trHeight w:val="225"/>
        </w:trPr>
        <w:tc>
          <w:tcPr>
            <w:tcW w:w="699" w:type="dxa"/>
          </w:tcPr>
          <w:p w:rsidR="006E1E8A" w:rsidP="004E7E78" w:rsidRDefault="006E1E8A" w14:paraId="5C85BA59" w14:textId="77777777">
            <w:pPr>
              <w:pStyle w:val="TableText"/>
              <w:spacing w:after="120"/>
              <w:ind w:right="33"/>
            </w:pPr>
          </w:p>
        </w:tc>
        <w:tc>
          <w:tcPr>
            <w:tcW w:w="425" w:type="dxa"/>
            <w:shd w:val="clear" w:color="auto" w:fill="C4EEFF" w:themeFill="accent1" w:themeFillTint="33"/>
          </w:tcPr>
          <w:p w:rsidR="006E1E8A" w:rsidP="004E7E78" w:rsidRDefault="006E1E8A" w14:paraId="114AC64C" w14:textId="77777777">
            <w:pPr>
              <w:spacing w:after="120"/>
            </w:pPr>
          </w:p>
        </w:tc>
        <w:tc>
          <w:tcPr>
            <w:tcW w:w="8948" w:type="dxa"/>
            <w:gridSpan w:val="8"/>
          </w:tcPr>
          <w:p w:rsidR="006E1E8A" w:rsidP="004E7E78" w:rsidRDefault="00610BF5" w14:paraId="7CA60801" w14:textId="7494BE65">
            <w:pPr>
              <w:spacing w:after="120"/>
              <w:rPr>
                <w:rFonts w:eastAsia="Arial" w:cs="Arial"/>
                <w:szCs w:val="24"/>
              </w:rPr>
            </w:pPr>
            <w:r>
              <w:rPr>
                <w:rFonts w:eastAsia="Arial" w:cs="Arial"/>
                <w:szCs w:val="24"/>
              </w:rPr>
              <w:t>Further information on existing p</w:t>
            </w:r>
            <w:r w:rsidR="00ED6F07">
              <w:rPr>
                <w:rFonts w:eastAsia="Arial" w:cs="Arial"/>
                <w:szCs w:val="24"/>
              </w:rPr>
              <w:t>athway provisions</w:t>
            </w:r>
            <w:r>
              <w:rPr>
                <w:rFonts w:eastAsia="Arial" w:cs="Arial"/>
                <w:szCs w:val="24"/>
              </w:rPr>
              <w:t xml:space="preserve"> required to state </w:t>
            </w:r>
            <w:r w:rsidR="00E033A6">
              <w:rPr>
                <w:rFonts w:eastAsia="Arial" w:cs="Arial"/>
                <w:szCs w:val="24"/>
              </w:rPr>
              <w:t xml:space="preserve">views </w:t>
            </w:r>
          </w:p>
        </w:tc>
      </w:tr>
      <w:tr w:rsidR="004E7E78" w:rsidTr="00C112B4" w14:paraId="6900D9F9" w14:textId="77777777">
        <w:trPr>
          <w:trHeight w:val="1565"/>
        </w:trPr>
        <w:tc>
          <w:tcPr>
            <w:tcW w:w="10072" w:type="dxa"/>
            <w:gridSpan w:val="10"/>
          </w:tcPr>
          <w:p w:rsidR="004E7E78" w:rsidP="004E7E78" w:rsidRDefault="004E7E78" w14:paraId="5B86AF58" w14:textId="77777777">
            <w:pPr>
              <w:spacing w:after="120"/>
            </w:pPr>
            <w:r>
              <w:t>Please provide any further detail.</w:t>
            </w:r>
          </w:p>
          <w:p w:rsidR="00CE227C" w:rsidP="004E7E78" w:rsidRDefault="00CE227C" w14:paraId="128A2E15" w14:textId="77777777">
            <w:pPr>
              <w:spacing w:after="120"/>
            </w:pPr>
          </w:p>
          <w:p w:rsidR="00ED1663" w:rsidP="004E7E78" w:rsidRDefault="00ED1663" w14:paraId="1FE46BFC" w14:textId="77777777">
            <w:pPr>
              <w:spacing w:after="120"/>
            </w:pPr>
          </w:p>
          <w:p w:rsidR="004E7E78" w:rsidP="004E7E78" w:rsidRDefault="004E7E78" w14:paraId="615C477F" w14:textId="77777777">
            <w:pPr>
              <w:spacing w:after="120"/>
            </w:pPr>
          </w:p>
          <w:p w:rsidR="00B536FE" w:rsidP="004E7E78" w:rsidRDefault="00B536FE" w14:paraId="243A3B47" w14:textId="270A91C3">
            <w:pPr>
              <w:spacing w:after="120"/>
            </w:pPr>
          </w:p>
        </w:tc>
      </w:tr>
      <w:tr w:rsidR="004E7E78" w:rsidTr="4E24DA27" w14:paraId="6895F2CE" w14:textId="77777777">
        <w:trPr>
          <w:trHeight w:val="225"/>
        </w:trPr>
        <w:tc>
          <w:tcPr>
            <w:tcW w:w="699" w:type="dxa"/>
          </w:tcPr>
          <w:p w:rsidR="004E7E78" w:rsidP="004E7E78" w:rsidRDefault="004A1AB3" w14:paraId="2FC4E404" w14:textId="7EED1CD5">
            <w:pPr>
              <w:pStyle w:val="TableText"/>
              <w:spacing w:after="120"/>
              <w:ind w:right="33"/>
            </w:pPr>
            <w:r>
              <w:t>3</w:t>
            </w:r>
            <w:r w:rsidR="004E7E78">
              <w:t>.</w:t>
            </w:r>
          </w:p>
        </w:tc>
        <w:tc>
          <w:tcPr>
            <w:tcW w:w="9373" w:type="dxa"/>
            <w:gridSpan w:val="9"/>
          </w:tcPr>
          <w:p w:rsidR="004E7E78" w:rsidP="004E7E78" w:rsidRDefault="004E7E78" w14:paraId="2F6C4B6A" w14:textId="640EB172">
            <w:pPr>
              <w:spacing w:after="120"/>
            </w:pPr>
            <w:r>
              <w:t xml:space="preserve">If you have recently recruited or are seeking to recruit MM qualified staff, did you encounter any difficulties with attracting sufficient MM qualified applicants? </w:t>
            </w:r>
          </w:p>
        </w:tc>
      </w:tr>
      <w:tr w:rsidR="004E7E78" w:rsidTr="4E24DA27" w14:paraId="72DC1863" w14:textId="77777777">
        <w:trPr>
          <w:trHeight w:val="1694"/>
        </w:trPr>
        <w:tc>
          <w:tcPr>
            <w:tcW w:w="10072" w:type="dxa"/>
            <w:gridSpan w:val="10"/>
          </w:tcPr>
          <w:p w:rsidR="004E7E78" w:rsidP="004E7E78" w:rsidRDefault="004E7E78" w14:paraId="739500E7" w14:textId="77777777">
            <w:pPr>
              <w:spacing w:after="120"/>
            </w:pPr>
            <w:r>
              <w:t>Please provide any further detail below:</w:t>
            </w:r>
          </w:p>
          <w:p w:rsidR="00ED1663" w:rsidP="004E7E78" w:rsidRDefault="00ED1663" w14:paraId="1487E418" w14:textId="77777777">
            <w:pPr>
              <w:spacing w:after="120"/>
            </w:pPr>
          </w:p>
          <w:p w:rsidR="00723162" w:rsidP="004E7E78" w:rsidRDefault="00723162" w14:paraId="4BDD7E7C" w14:textId="77777777">
            <w:pPr>
              <w:spacing w:after="120"/>
            </w:pPr>
          </w:p>
          <w:p w:rsidR="00723162" w:rsidP="004E7E78" w:rsidRDefault="00723162" w14:paraId="6F842F6A" w14:textId="77777777">
            <w:pPr>
              <w:spacing w:after="120"/>
            </w:pPr>
          </w:p>
          <w:p w:rsidR="00621FBB" w:rsidP="004E7E78" w:rsidRDefault="00621FBB" w14:paraId="2C9F08B5" w14:textId="77777777">
            <w:pPr>
              <w:spacing w:after="120"/>
            </w:pPr>
          </w:p>
          <w:p w:rsidR="00723162" w:rsidP="004E7E78" w:rsidRDefault="00723162" w14:paraId="1B0A3D3D" w14:textId="0F5CC601">
            <w:pPr>
              <w:spacing w:after="120"/>
            </w:pPr>
          </w:p>
        </w:tc>
      </w:tr>
      <w:tr w:rsidR="004E7E78" w:rsidTr="4E24DA27" w14:paraId="5F8D5FC3" w14:textId="77777777">
        <w:trPr>
          <w:trHeight w:val="225"/>
        </w:trPr>
        <w:tc>
          <w:tcPr>
            <w:tcW w:w="699" w:type="dxa"/>
          </w:tcPr>
          <w:p w:rsidR="004E7E78" w:rsidP="004E7E78" w:rsidRDefault="004E7E78" w14:paraId="00529856" w14:textId="00CF2272">
            <w:pPr>
              <w:pStyle w:val="TableText"/>
              <w:spacing w:after="120"/>
              <w:ind w:right="33"/>
            </w:pPr>
            <w:r>
              <w:t>4a</w:t>
            </w:r>
          </w:p>
        </w:tc>
        <w:tc>
          <w:tcPr>
            <w:tcW w:w="9373" w:type="dxa"/>
            <w:gridSpan w:val="9"/>
          </w:tcPr>
          <w:p w:rsidR="004E7E78" w:rsidP="004E7E78" w:rsidRDefault="004E7E78" w14:paraId="7BAAB923" w14:textId="4442837B">
            <w:pPr>
              <w:spacing w:after="120"/>
              <w:rPr>
                <w:rFonts w:eastAsia="Arial"/>
              </w:rPr>
            </w:pPr>
            <w:r>
              <w:t xml:space="preserve">Do you currently offer </w:t>
            </w:r>
            <w:r w:rsidR="00ED6F07">
              <w:t xml:space="preserve">/ facilitate </w:t>
            </w:r>
            <w:r>
              <w:t xml:space="preserve">or are you planning to offer </w:t>
            </w:r>
            <w:r w:rsidR="00ED6F07">
              <w:t xml:space="preserve">/ facilitate </w:t>
            </w:r>
            <w:r>
              <w:t xml:space="preserve">MM training to the marketplace? </w:t>
            </w:r>
          </w:p>
        </w:tc>
      </w:tr>
      <w:tr w:rsidR="004E7E78" w:rsidTr="4E24DA27" w14:paraId="235B3827" w14:textId="77777777">
        <w:trPr>
          <w:trHeight w:val="475"/>
        </w:trPr>
        <w:tc>
          <w:tcPr>
            <w:tcW w:w="699" w:type="dxa"/>
          </w:tcPr>
          <w:p w:rsidR="004E7E78" w:rsidP="004E7E78" w:rsidRDefault="004E7E78" w14:paraId="7837D362" w14:textId="77777777">
            <w:pPr>
              <w:spacing w:after="120"/>
              <w:rPr>
                <w:rFonts w:eastAsia="Arial" w:cs="Arial"/>
                <w:szCs w:val="24"/>
              </w:rPr>
            </w:pPr>
          </w:p>
        </w:tc>
        <w:tc>
          <w:tcPr>
            <w:tcW w:w="425" w:type="dxa"/>
            <w:shd w:val="clear" w:color="auto" w:fill="C4EEFF" w:themeFill="accent1" w:themeFillTint="33"/>
          </w:tcPr>
          <w:p w:rsidR="004E7E78" w:rsidP="004E7E78" w:rsidRDefault="004E7E78" w14:paraId="10B551F0" w14:textId="77777777">
            <w:pPr>
              <w:spacing w:after="120"/>
              <w:rPr>
                <w:rFonts w:eastAsia="Arial" w:cs="Arial"/>
                <w:szCs w:val="24"/>
              </w:rPr>
            </w:pPr>
          </w:p>
        </w:tc>
        <w:tc>
          <w:tcPr>
            <w:tcW w:w="8948" w:type="dxa"/>
            <w:gridSpan w:val="8"/>
          </w:tcPr>
          <w:p w:rsidR="004E7E78" w:rsidP="004E7E78" w:rsidRDefault="004E7E78" w14:paraId="0AEF8F5A" w14:textId="6481FD18">
            <w:pPr>
              <w:spacing w:after="120"/>
              <w:rPr>
                <w:rFonts w:eastAsia="Arial" w:cs="Arial"/>
                <w:szCs w:val="24"/>
              </w:rPr>
            </w:pPr>
            <w:r>
              <w:rPr>
                <w:rFonts w:eastAsia="Arial" w:cs="Arial"/>
                <w:szCs w:val="24"/>
              </w:rPr>
              <w:t>Currently offer</w:t>
            </w:r>
            <w:r w:rsidR="00ED6F07">
              <w:rPr>
                <w:rFonts w:eastAsia="Arial" w:cs="Arial"/>
                <w:szCs w:val="24"/>
              </w:rPr>
              <w:t xml:space="preserve"> / facilitate </w:t>
            </w:r>
          </w:p>
        </w:tc>
      </w:tr>
      <w:tr w:rsidR="004E7E78" w:rsidTr="4E24DA27" w14:paraId="26C71160" w14:textId="77777777">
        <w:trPr>
          <w:trHeight w:val="440"/>
        </w:trPr>
        <w:tc>
          <w:tcPr>
            <w:tcW w:w="699" w:type="dxa"/>
          </w:tcPr>
          <w:p w:rsidR="004E7E78" w:rsidP="004E7E78" w:rsidRDefault="004E7E78" w14:paraId="476787E3" w14:textId="77777777">
            <w:pPr>
              <w:spacing w:after="120"/>
              <w:rPr>
                <w:rFonts w:eastAsia="Arial" w:cs="Arial"/>
                <w:szCs w:val="24"/>
              </w:rPr>
            </w:pPr>
          </w:p>
        </w:tc>
        <w:tc>
          <w:tcPr>
            <w:tcW w:w="425" w:type="dxa"/>
            <w:shd w:val="clear" w:color="auto" w:fill="C4EEFF" w:themeFill="accent1" w:themeFillTint="33"/>
          </w:tcPr>
          <w:p w:rsidR="004E7E78" w:rsidP="004E7E78" w:rsidRDefault="004E7E78" w14:paraId="69D4DCB7" w14:textId="77777777">
            <w:pPr>
              <w:spacing w:after="120"/>
              <w:rPr>
                <w:rFonts w:eastAsia="Arial" w:cs="Arial"/>
                <w:szCs w:val="24"/>
              </w:rPr>
            </w:pPr>
          </w:p>
        </w:tc>
        <w:tc>
          <w:tcPr>
            <w:tcW w:w="8948" w:type="dxa"/>
            <w:gridSpan w:val="8"/>
          </w:tcPr>
          <w:p w:rsidR="004E7E78" w:rsidP="004E7E78" w:rsidRDefault="004E7E78" w14:paraId="0E6DD668" w14:textId="03FD14B1">
            <w:pPr>
              <w:spacing w:after="120"/>
              <w:rPr>
                <w:rFonts w:eastAsia="Arial" w:cs="Arial"/>
                <w:szCs w:val="24"/>
              </w:rPr>
            </w:pPr>
            <w:r>
              <w:rPr>
                <w:rFonts w:eastAsia="Arial" w:cs="Arial"/>
                <w:szCs w:val="24"/>
              </w:rPr>
              <w:t>Planning to offer</w:t>
            </w:r>
            <w:r w:rsidR="00ED6F07">
              <w:rPr>
                <w:rFonts w:eastAsia="Arial" w:cs="Arial"/>
                <w:szCs w:val="24"/>
              </w:rPr>
              <w:t xml:space="preserve"> / facilitate </w:t>
            </w:r>
          </w:p>
        </w:tc>
      </w:tr>
      <w:tr w:rsidR="004E7E78" w:rsidTr="4E24DA27" w14:paraId="1E281776" w14:textId="77777777">
        <w:trPr>
          <w:trHeight w:val="420"/>
        </w:trPr>
        <w:tc>
          <w:tcPr>
            <w:tcW w:w="699" w:type="dxa"/>
          </w:tcPr>
          <w:p w:rsidR="004E7E78" w:rsidP="004E7E78" w:rsidRDefault="004E7E78" w14:paraId="2F273A1E" w14:textId="77777777">
            <w:pPr>
              <w:spacing w:after="120"/>
              <w:rPr>
                <w:rFonts w:eastAsia="Arial" w:cs="Arial"/>
                <w:szCs w:val="24"/>
              </w:rPr>
            </w:pPr>
          </w:p>
        </w:tc>
        <w:tc>
          <w:tcPr>
            <w:tcW w:w="425" w:type="dxa"/>
            <w:shd w:val="clear" w:color="auto" w:fill="C4EEFF" w:themeFill="accent1" w:themeFillTint="33"/>
          </w:tcPr>
          <w:p w:rsidR="004E7E78" w:rsidP="004E7E78" w:rsidRDefault="004E7E78" w14:paraId="0EED6E0A" w14:textId="77777777">
            <w:pPr>
              <w:spacing w:after="120"/>
              <w:rPr>
                <w:rFonts w:eastAsia="Arial" w:cs="Arial"/>
                <w:szCs w:val="24"/>
              </w:rPr>
            </w:pPr>
          </w:p>
        </w:tc>
        <w:tc>
          <w:tcPr>
            <w:tcW w:w="8948" w:type="dxa"/>
            <w:gridSpan w:val="8"/>
          </w:tcPr>
          <w:p w:rsidR="004E7E78" w:rsidP="004E7E78" w:rsidRDefault="004E7E78" w14:paraId="45A320A4" w14:textId="0B040D53">
            <w:pPr>
              <w:spacing w:after="120"/>
              <w:rPr>
                <w:rFonts w:eastAsia="Arial" w:cs="Arial"/>
                <w:szCs w:val="24"/>
              </w:rPr>
            </w:pPr>
            <w:r>
              <w:rPr>
                <w:rFonts w:eastAsia="Arial" w:cs="Arial"/>
                <w:szCs w:val="24"/>
              </w:rPr>
              <w:t xml:space="preserve">Not applicable </w:t>
            </w:r>
          </w:p>
        </w:tc>
      </w:tr>
      <w:tr w:rsidR="004E7E78" w:rsidTr="00C112B4" w14:paraId="70B97E00" w14:textId="77777777">
        <w:trPr>
          <w:trHeight w:val="1288"/>
        </w:trPr>
        <w:tc>
          <w:tcPr>
            <w:tcW w:w="10072" w:type="dxa"/>
            <w:gridSpan w:val="10"/>
          </w:tcPr>
          <w:p w:rsidR="00A70C3D" w:rsidP="004E7E78" w:rsidRDefault="004E7E78" w14:paraId="06FE9C29" w14:textId="091AAFD4">
            <w:pPr>
              <w:spacing w:after="120"/>
            </w:pPr>
            <w:r>
              <w:t xml:space="preserve">Please provide any further detail below: </w:t>
            </w:r>
          </w:p>
        </w:tc>
      </w:tr>
      <w:tr w:rsidR="004E7E78" w:rsidTr="4E24DA27" w14:paraId="47FB602B" w14:textId="77777777">
        <w:trPr>
          <w:trHeight w:val="495"/>
        </w:trPr>
        <w:tc>
          <w:tcPr>
            <w:tcW w:w="699" w:type="dxa"/>
          </w:tcPr>
          <w:p w:rsidR="004E7E78" w:rsidP="004E7E78" w:rsidRDefault="004E7E78" w14:paraId="73177DB0" w14:textId="2D9E9ECF">
            <w:pPr>
              <w:pStyle w:val="TableText"/>
              <w:ind w:right="33"/>
            </w:pPr>
            <w:r>
              <w:t xml:space="preserve">4b </w:t>
            </w:r>
          </w:p>
        </w:tc>
        <w:tc>
          <w:tcPr>
            <w:tcW w:w="9373" w:type="dxa"/>
            <w:gridSpan w:val="9"/>
          </w:tcPr>
          <w:p w:rsidR="004E7E78" w:rsidP="004E7E78" w:rsidRDefault="004E7E78" w14:paraId="673DC6AA" w14:textId="41C8C0EF">
            <w:pPr>
              <w:spacing w:after="120"/>
            </w:pPr>
            <w:r>
              <w:t xml:space="preserve">If you currently offer </w:t>
            </w:r>
            <w:r w:rsidR="00ED6F07">
              <w:t>/ facili</w:t>
            </w:r>
            <w:r w:rsidR="00542258">
              <w:t xml:space="preserve">tate </w:t>
            </w:r>
            <w:r>
              <w:t>or plan to offer</w:t>
            </w:r>
            <w:r w:rsidR="00542258">
              <w:t xml:space="preserve"> / facilitate</w:t>
            </w:r>
            <w:r>
              <w:t xml:space="preserve"> MM training, what aspects of training do you currently offer </w:t>
            </w:r>
            <w:r w:rsidR="00270862">
              <w:t xml:space="preserve">/ facilitate </w:t>
            </w:r>
            <w:r>
              <w:t>and / or are planning to offer</w:t>
            </w:r>
            <w:r w:rsidR="00270862">
              <w:t xml:space="preserve"> / facilitate</w:t>
            </w:r>
            <w:r>
              <w:t xml:space="preserve">? </w:t>
            </w:r>
          </w:p>
        </w:tc>
      </w:tr>
      <w:tr w:rsidR="004E7E78" w:rsidTr="4E24DA27" w14:paraId="10ABE23F" w14:textId="77777777">
        <w:trPr>
          <w:trHeight w:val="167"/>
        </w:trPr>
        <w:tc>
          <w:tcPr>
            <w:tcW w:w="699" w:type="dxa"/>
          </w:tcPr>
          <w:p w:rsidR="004E7E78" w:rsidP="004E7E78" w:rsidRDefault="004E7E78" w14:paraId="53CCD7EB" w14:textId="77777777">
            <w:pPr>
              <w:pStyle w:val="TableText"/>
            </w:pPr>
          </w:p>
        </w:tc>
        <w:tc>
          <w:tcPr>
            <w:tcW w:w="4678" w:type="dxa"/>
            <w:gridSpan w:val="3"/>
            <w:vAlign w:val="center"/>
          </w:tcPr>
          <w:p w:rsidR="004E7E78" w:rsidP="004E7E78" w:rsidRDefault="004E7E78" w14:paraId="1E9FFFE7" w14:textId="449174AF">
            <w:pPr>
              <w:spacing w:after="120"/>
              <w:jc w:val="center"/>
            </w:pPr>
            <w:r>
              <w:t>Currently offer</w:t>
            </w:r>
          </w:p>
        </w:tc>
        <w:tc>
          <w:tcPr>
            <w:tcW w:w="4695" w:type="dxa"/>
            <w:gridSpan w:val="6"/>
            <w:vAlign w:val="center"/>
          </w:tcPr>
          <w:p w:rsidR="004E7E78" w:rsidP="004E7E78" w:rsidRDefault="004E7E78" w14:paraId="74844083" w14:textId="7A46EDC5">
            <w:pPr>
              <w:spacing w:after="120"/>
              <w:jc w:val="center"/>
            </w:pPr>
            <w:r>
              <w:t>Planning to offer</w:t>
            </w:r>
          </w:p>
        </w:tc>
      </w:tr>
      <w:tr w:rsidR="004E7E78" w:rsidTr="4E24DA27" w14:paraId="222C1E41" w14:textId="77777777">
        <w:trPr>
          <w:trHeight w:val="388"/>
        </w:trPr>
        <w:tc>
          <w:tcPr>
            <w:tcW w:w="699" w:type="dxa"/>
          </w:tcPr>
          <w:p w:rsidR="004E7E78" w:rsidP="004E7E78" w:rsidRDefault="004E7E78" w14:paraId="0BC36E20" w14:textId="77777777">
            <w:pPr>
              <w:pStyle w:val="TableText"/>
            </w:pPr>
          </w:p>
        </w:tc>
        <w:tc>
          <w:tcPr>
            <w:tcW w:w="425" w:type="dxa"/>
            <w:shd w:val="clear" w:color="auto" w:fill="C4EEFF" w:themeFill="accent1" w:themeFillTint="33"/>
          </w:tcPr>
          <w:p w:rsidR="004E7E78" w:rsidP="004E7E78" w:rsidRDefault="004E7E78" w14:paraId="5C662520" w14:textId="77777777">
            <w:pPr>
              <w:spacing w:after="120"/>
            </w:pPr>
          </w:p>
        </w:tc>
        <w:tc>
          <w:tcPr>
            <w:tcW w:w="4253" w:type="dxa"/>
            <w:gridSpan w:val="2"/>
          </w:tcPr>
          <w:p w:rsidR="004E7E78" w:rsidP="004E7E78" w:rsidRDefault="004E7E78" w14:paraId="55AB2EE4" w14:textId="75341DB6">
            <w:pPr>
              <w:spacing w:after="120"/>
            </w:pPr>
            <w:r>
              <w:t>Vocational (including technical skills)</w:t>
            </w:r>
          </w:p>
        </w:tc>
        <w:tc>
          <w:tcPr>
            <w:tcW w:w="425" w:type="dxa"/>
            <w:shd w:val="clear" w:color="auto" w:fill="C4EEFF" w:themeFill="accent1" w:themeFillTint="33"/>
          </w:tcPr>
          <w:p w:rsidR="004E7E78" w:rsidP="004E7E78" w:rsidRDefault="004E7E78" w14:paraId="2332BABF" w14:textId="77777777">
            <w:pPr>
              <w:spacing w:after="120"/>
            </w:pPr>
          </w:p>
        </w:tc>
        <w:tc>
          <w:tcPr>
            <w:tcW w:w="4270" w:type="dxa"/>
            <w:gridSpan w:val="5"/>
          </w:tcPr>
          <w:p w:rsidR="004E7E78" w:rsidP="004E7E78" w:rsidRDefault="004E7E78" w14:paraId="63648416" w14:textId="3F4EE074">
            <w:pPr>
              <w:spacing w:after="120"/>
            </w:pPr>
            <w:r>
              <w:t>Vocational (including technical skills)</w:t>
            </w:r>
          </w:p>
        </w:tc>
      </w:tr>
      <w:tr w:rsidR="00270862" w:rsidTr="4E24DA27" w14:paraId="22F30EA3" w14:textId="77777777">
        <w:trPr>
          <w:trHeight w:val="388"/>
        </w:trPr>
        <w:tc>
          <w:tcPr>
            <w:tcW w:w="699" w:type="dxa"/>
          </w:tcPr>
          <w:p w:rsidR="00270862" w:rsidP="004E7E78" w:rsidRDefault="00270862" w14:paraId="0F3C5778" w14:textId="77777777">
            <w:pPr>
              <w:pStyle w:val="TableText"/>
            </w:pPr>
          </w:p>
        </w:tc>
        <w:tc>
          <w:tcPr>
            <w:tcW w:w="425" w:type="dxa"/>
            <w:shd w:val="clear" w:color="auto" w:fill="C4EEFF" w:themeFill="accent1" w:themeFillTint="33"/>
          </w:tcPr>
          <w:p w:rsidR="00270862" w:rsidP="004E7E78" w:rsidRDefault="00270862" w14:paraId="18F45829" w14:textId="77777777">
            <w:pPr>
              <w:spacing w:after="120"/>
            </w:pPr>
          </w:p>
        </w:tc>
        <w:tc>
          <w:tcPr>
            <w:tcW w:w="4253" w:type="dxa"/>
            <w:gridSpan w:val="2"/>
          </w:tcPr>
          <w:p w:rsidR="00270862" w:rsidP="004E7E78" w:rsidRDefault="00270862" w14:paraId="70E6CDE5" w14:textId="730D4C36">
            <w:pPr>
              <w:spacing w:after="120"/>
            </w:pPr>
            <w:r>
              <w:t xml:space="preserve">Vocational </w:t>
            </w:r>
            <w:r w:rsidR="008C3B8E">
              <w:t xml:space="preserve">placements </w:t>
            </w:r>
          </w:p>
        </w:tc>
        <w:tc>
          <w:tcPr>
            <w:tcW w:w="425" w:type="dxa"/>
            <w:shd w:val="clear" w:color="auto" w:fill="C4EEFF" w:themeFill="accent1" w:themeFillTint="33"/>
          </w:tcPr>
          <w:p w:rsidR="00270862" w:rsidP="004E7E78" w:rsidRDefault="00270862" w14:paraId="6175C273" w14:textId="77777777">
            <w:pPr>
              <w:spacing w:after="120"/>
            </w:pPr>
          </w:p>
        </w:tc>
        <w:tc>
          <w:tcPr>
            <w:tcW w:w="4270" w:type="dxa"/>
            <w:gridSpan w:val="5"/>
          </w:tcPr>
          <w:p w:rsidR="00270862" w:rsidP="004E7E78" w:rsidRDefault="008C3B8E" w14:paraId="7DB1A425" w14:textId="537A43DC">
            <w:pPr>
              <w:spacing w:after="120"/>
            </w:pPr>
            <w:r>
              <w:t xml:space="preserve">Vocational placements </w:t>
            </w:r>
          </w:p>
        </w:tc>
      </w:tr>
      <w:tr w:rsidR="004E7E78" w:rsidTr="4E24DA27" w14:paraId="07CF1481" w14:textId="77777777">
        <w:trPr>
          <w:trHeight w:val="340"/>
        </w:trPr>
        <w:tc>
          <w:tcPr>
            <w:tcW w:w="699" w:type="dxa"/>
          </w:tcPr>
          <w:p w:rsidR="004E7E78" w:rsidP="004E7E78" w:rsidRDefault="004E7E78" w14:paraId="080F0FEA" w14:textId="77777777">
            <w:pPr>
              <w:pStyle w:val="TableText"/>
            </w:pPr>
          </w:p>
        </w:tc>
        <w:tc>
          <w:tcPr>
            <w:tcW w:w="425" w:type="dxa"/>
            <w:shd w:val="clear" w:color="auto" w:fill="C4EEFF" w:themeFill="accent1" w:themeFillTint="33"/>
          </w:tcPr>
          <w:p w:rsidR="004E7E78" w:rsidP="004E7E78" w:rsidRDefault="004E7E78" w14:paraId="44E22893" w14:textId="77777777">
            <w:pPr>
              <w:spacing w:after="120"/>
            </w:pPr>
          </w:p>
        </w:tc>
        <w:tc>
          <w:tcPr>
            <w:tcW w:w="4253" w:type="dxa"/>
            <w:gridSpan w:val="2"/>
          </w:tcPr>
          <w:p w:rsidR="004E7E78" w:rsidP="004E7E78" w:rsidRDefault="00EA635B" w14:paraId="333B5B75" w14:textId="0BF2809E">
            <w:pPr>
              <w:spacing w:after="120"/>
            </w:pPr>
            <w:r>
              <w:t>Underg</w:t>
            </w:r>
            <w:r w:rsidR="17A25F52">
              <w:t>raduate</w:t>
            </w:r>
            <w:r w:rsidR="7279D73C">
              <w:t xml:space="preserve"> </w:t>
            </w:r>
            <w:r>
              <w:t>s</w:t>
            </w:r>
            <w:r w:rsidR="7279D73C">
              <w:t>chemes and</w:t>
            </w:r>
            <w:r w:rsidR="17A25F52">
              <w:t xml:space="preserve"> </w:t>
            </w:r>
            <w:r w:rsidR="004E7E78">
              <w:t>placements</w:t>
            </w:r>
            <w:r w:rsidR="5E103506">
              <w:t xml:space="preserve"> </w:t>
            </w:r>
          </w:p>
        </w:tc>
        <w:tc>
          <w:tcPr>
            <w:tcW w:w="425" w:type="dxa"/>
            <w:shd w:val="clear" w:color="auto" w:fill="C4EEFF" w:themeFill="accent1" w:themeFillTint="33"/>
          </w:tcPr>
          <w:p w:rsidR="004E7E78" w:rsidP="004E7E78" w:rsidRDefault="004E7E78" w14:paraId="073058FF" w14:textId="77777777">
            <w:pPr>
              <w:spacing w:after="120"/>
            </w:pPr>
          </w:p>
        </w:tc>
        <w:tc>
          <w:tcPr>
            <w:tcW w:w="4270" w:type="dxa"/>
            <w:gridSpan w:val="5"/>
          </w:tcPr>
          <w:p w:rsidR="004E7E78" w:rsidP="004E7E78" w:rsidRDefault="00EA635B" w14:paraId="64D2D8AB" w14:textId="284E6037">
            <w:pPr>
              <w:spacing w:after="120"/>
            </w:pPr>
            <w:r>
              <w:t>Underg</w:t>
            </w:r>
            <w:r w:rsidR="17A25F52">
              <w:t>raduate</w:t>
            </w:r>
            <w:r w:rsidR="7279D73C">
              <w:t xml:space="preserve"> </w:t>
            </w:r>
            <w:r>
              <w:t>s</w:t>
            </w:r>
            <w:r w:rsidR="7279D73C">
              <w:t>chemes and</w:t>
            </w:r>
            <w:r w:rsidR="17A25F52">
              <w:t xml:space="preserve"> </w:t>
            </w:r>
            <w:r w:rsidR="004E7E78">
              <w:t>placements</w:t>
            </w:r>
          </w:p>
        </w:tc>
      </w:tr>
      <w:tr w:rsidR="00B03543" w:rsidTr="4E24DA27" w14:paraId="5B9DB592" w14:textId="77777777">
        <w:trPr>
          <w:trHeight w:val="340"/>
        </w:trPr>
        <w:tc>
          <w:tcPr>
            <w:tcW w:w="699" w:type="dxa"/>
          </w:tcPr>
          <w:p w:rsidR="00B03543" w:rsidP="004E7E78" w:rsidRDefault="00B03543" w14:paraId="1D75CF1D" w14:textId="77777777">
            <w:pPr>
              <w:pStyle w:val="TableText"/>
            </w:pPr>
          </w:p>
        </w:tc>
        <w:tc>
          <w:tcPr>
            <w:tcW w:w="425" w:type="dxa"/>
            <w:shd w:val="clear" w:color="auto" w:fill="C4EEFF" w:themeFill="accent1" w:themeFillTint="33"/>
          </w:tcPr>
          <w:p w:rsidR="00B03543" w:rsidP="004E7E78" w:rsidRDefault="00B03543" w14:paraId="4B975A82" w14:textId="77777777">
            <w:pPr>
              <w:spacing w:after="120"/>
            </w:pPr>
          </w:p>
        </w:tc>
        <w:tc>
          <w:tcPr>
            <w:tcW w:w="4253" w:type="dxa"/>
            <w:gridSpan w:val="2"/>
          </w:tcPr>
          <w:p w:rsidR="00B03543" w:rsidP="004E7E78" w:rsidRDefault="00B03543" w14:paraId="0878184E" w14:textId="179B09B1">
            <w:pPr>
              <w:spacing w:after="120"/>
            </w:pPr>
            <w:r>
              <w:t xml:space="preserve">PHD schemes and placements </w:t>
            </w:r>
          </w:p>
        </w:tc>
        <w:tc>
          <w:tcPr>
            <w:tcW w:w="425" w:type="dxa"/>
            <w:shd w:val="clear" w:color="auto" w:fill="C4EEFF" w:themeFill="accent1" w:themeFillTint="33"/>
          </w:tcPr>
          <w:p w:rsidR="00B03543" w:rsidP="004E7E78" w:rsidRDefault="00B03543" w14:paraId="02490B1B" w14:textId="77777777">
            <w:pPr>
              <w:spacing w:after="120"/>
            </w:pPr>
          </w:p>
        </w:tc>
        <w:tc>
          <w:tcPr>
            <w:tcW w:w="4270" w:type="dxa"/>
            <w:gridSpan w:val="5"/>
          </w:tcPr>
          <w:p w:rsidR="00B03543" w:rsidP="004E7E78" w:rsidRDefault="00B03543" w14:paraId="473BC913" w14:textId="36E1B208">
            <w:pPr>
              <w:spacing w:after="120"/>
            </w:pPr>
            <w:r>
              <w:t>PHD schemes and placements</w:t>
            </w:r>
          </w:p>
        </w:tc>
      </w:tr>
      <w:tr w:rsidR="004E7E78" w:rsidTr="4E24DA27" w14:paraId="68589624" w14:textId="77777777">
        <w:trPr>
          <w:trHeight w:val="420"/>
        </w:trPr>
        <w:tc>
          <w:tcPr>
            <w:tcW w:w="699" w:type="dxa"/>
          </w:tcPr>
          <w:p w:rsidR="004E7E78" w:rsidP="004E7E78" w:rsidRDefault="004E7E78" w14:paraId="7EE5FDB7" w14:textId="77777777">
            <w:pPr>
              <w:pStyle w:val="TableText"/>
            </w:pPr>
          </w:p>
        </w:tc>
        <w:tc>
          <w:tcPr>
            <w:tcW w:w="425" w:type="dxa"/>
            <w:shd w:val="clear" w:color="auto" w:fill="C4EEFF" w:themeFill="accent1" w:themeFillTint="33"/>
          </w:tcPr>
          <w:p w:rsidR="004E7E78" w:rsidP="004E7E78" w:rsidRDefault="004E7E78" w14:paraId="5843407A" w14:textId="77777777">
            <w:pPr>
              <w:spacing w:after="120"/>
            </w:pPr>
          </w:p>
        </w:tc>
        <w:tc>
          <w:tcPr>
            <w:tcW w:w="4253" w:type="dxa"/>
            <w:gridSpan w:val="2"/>
          </w:tcPr>
          <w:p w:rsidR="004E7E78" w:rsidP="004E7E78" w:rsidRDefault="004E7E78" w14:paraId="270D70D9" w14:textId="24814E6A">
            <w:pPr>
              <w:spacing w:after="120"/>
            </w:pPr>
            <w:r>
              <w:t>Apprenticeships</w:t>
            </w:r>
          </w:p>
        </w:tc>
        <w:tc>
          <w:tcPr>
            <w:tcW w:w="425" w:type="dxa"/>
            <w:shd w:val="clear" w:color="auto" w:fill="C4EEFF" w:themeFill="accent1" w:themeFillTint="33"/>
          </w:tcPr>
          <w:p w:rsidR="004E7E78" w:rsidP="004E7E78" w:rsidRDefault="004E7E78" w14:paraId="49AEF738" w14:textId="77777777">
            <w:pPr>
              <w:spacing w:after="120"/>
            </w:pPr>
          </w:p>
        </w:tc>
        <w:tc>
          <w:tcPr>
            <w:tcW w:w="4270" w:type="dxa"/>
            <w:gridSpan w:val="5"/>
          </w:tcPr>
          <w:p w:rsidR="004E7E78" w:rsidP="004E7E78" w:rsidRDefault="004E7E78" w14:paraId="584EF6A2" w14:textId="1F32C6E0">
            <w:pPr>
              <w:spacing w:after="120"/>
            </w:pPr>
            <w:r>
              <w:t>Apprenticeships</w:t>
            </w:r>
          </w:p>
        </w:tc>
      </w:tr>
      <w:tr w:rsidR="004E7E78" w:rsidTr="4E24DA27" w14:paraId="1C7691F8" w14:textId="77777777">
        <w:trPr>
          <w:trHeight w:val="358"/>
        </w:trPr>
        <w:tc>
          <w:tcPr>
            <w:tcW w:w="699" w:type="dxa"/>
          </w:tcPr>
          <w:p w:rsidR="004E7E78" w:rsidP="004E7E78" w:rsidRDefault="004E7E78" w14:paraId="7526A9B6" w14:textId="77777777">
            <w:pPr>
              <w:pStyle w:val="TableText"/>
            </w:pPr>
          </w:p>
        </w:tc>
        <w:tc>
          <w:tcPr>
            <w:tcW w:w="425" w:type="dxa"/>
            <w:shd w:val="clear" w:color="auto" w:fill="C4EEFF" w:themeFill="accent1" w:themeFillTint="33"/>
          </w:tcPr>
          <w:p w:rsidR="004E7E78" w:rsidP="004E7E78" w:rsidRDefault="004E7E78" w14:paraId="6749A7A5" w14:textId="77777777">
            <w:pPr>
              <w:spacing w:after="120"/>
            </w:pPr>
          </w:p>
        </w:tc>
        <w:tc>
          <w:tcPr>
            <w:tcW w:w="4253" w:type="dxa"/>
            <w:gridSpan w:val="2"/>
          </w:tcPr>
          <w:p w:rsidR="004E7E78" w:rsidP="004E7E78" w:rsidRDefault="004E7E78" w14:paraId="0FB160F3" w14:textId="3179CB97">
            <w:pPr>
              <w:spacing w:after="120"/>
            </w:pPr>
            <w:bookmarkStart w:name="_Int_bQUzro52" w:id="21"/>
            <w:proofErr w:type="gramStart"/>
            <w:r>
              <w:t>Schools</w:t>
            </w:r>
            <w:bookmarkEnd w:id="21"/>
            <w:proofErr w:type="gramEnd"/>
            <w:r>
              <w:t xml:space="preserve"> engagement </w:t>
            </w:r>
          </w:p>
        </w:tc>
        <w:tc>
          <w:tcPr>
            <w:tcW w:w="425" w:type="dxa"/>
            <w:shd w:val="clear" w:color="auto" w:fill="C4EEFF" w:themeFill="accent1" w:themeFillTint="33"/>
          </w:tcPr>
          <w:p w:rsidR="004E7E78" w:rsidP="004E7E78" w:rsidRDefault="004E7E78" w14:paraId="22E1155C" w14:textId="77777777">
            <w:pPr>
              <w:spacing w:after="120"/>
            </w:pPr>
          </w:p>
        </w:tc>
        <w:tc>
          <w:tcPr>
            <w:tcW w:w="4270" w:type="dxa"/>
            <w:gridSpan w:val="5"/>
          </w:tcPr>
          <w:p w:rsidR="004E7E78" w:rsidP="004E7E78" w:rsidRDefault="004E7E78" w14:paraId="2FFD1E0C" w14:textId="1CE4806D">
            <w:pPr>
              <w:spacing w:after="120"/>
            </w:pPr>
            <w:bookmarkStart w:name="_Int_xJ15j5Vt" w:id="22"/>
            <w:proofErr w:type="gramStart"/>
            <w:r>
              <w:t>Schools</w:t>
            </w:r>
            <w:bookmarkEnd w:id="22"/>
            <w:proofErr w:type="gramEnd"/>
            <w:r>
              <w:t xml:space="preserve"> engagement</w:t>
            </w:r>
          </w:p>
        </w:tc>
      </w:tr>
      <w:tr w:rsidR="000929A8" w:rsidTr="4E24DA27" w14:paraId="02ACFB85" w14:textId="77777777">
        <w:trPr>
          <w:trHeight w:val="358"/>
        </w:trPr>
        <w:tc>
          <w:tcPr>
            <w:tcW w:w="699" w:type="dxa"/>
          </w:tcPr>
          <w:p w:rsidR="000929A8" w:rsidP="004E7E78" w:rsidRDefault="000929A8" w14:paraId="1353EDDB" w14:textId="77777777">
            <w:pPr>
              <w:pStyle w:val="TableText"/>
            </w:pPr>
          </w:p>
        </w:tc>
        <w:tc>
          <w:tcPr>
            <w:tcW w:w="425" w:type="dxa"/>
            <w:shd w:val="clear" w:color="auto" w:fill="C4EEFF" w:themeFill="accent1" w:themeFillTint="33"/>
          </w:tcPr>
          <w:p w:rsidR="000929A8" w:rsidP="004E7E78" w:rsidRDefault="000929A8" w14:paraId="15D8A4A2" w14:textId="77777777">
            <w:pPr>
              <w:spacing w:after="120"/>
            </w:pPr>
          </w:p>
        </w:tc>
        <w:tc>
          <w:tcPr>
            <w:tcW w:w="4253" w:type="dxa"/>
            <w:gridSpan w:val="2"/>
          </w:tcPr>
          <w:p w:rsidR="000929A8" w:rsidP="004E7E78" w:rsidRDefault="000929A8" w14:paraId="33308590" w14:textId="73F58D81">
            <w:pPr>
              <w:spacing w:after="120"/>
            </w:pPr>
            <w:bookmarkStart w:name="_Int_HBykobWz" w:id="23"/>
            <w:proofErr w:type="gramStart"/>
            <w:r>
              <w:t>Schools</w:t>
            </w:r>
            <w:bookmarkEnd w:id="23"/>
            <w:proofErr w:type="gramEnd"/>
            <w:r>
              <w:t xml:space="preserve"> placement</w:t>
            </w:r>
            <w:r w:rsidR="008C3B8E">
              <w:t>s</w:t>
            </w:r>
            <w:r>
              <w:t xml:space="preserve"> </w:t>
            </w:r>
          </w:p>
        </w:tc>
        <w:tc>
          <w:tcPr>
            <w:tcW w:w="425" w:type="dxa"/>
            <w:shd w:val="clear" w:color="auto" w:fill="C4EEFF" w:themeFill="accent1" w:themeFillTint="33"/>
          </w:tcPr>
          <w:p w:rsidR="000929A8" w:rsidP="004E7E78" w:rsidRDefault="000929A8" w14:paraId="6780AD51" w14:textId="77777777">
            <w:pPr>
              <w:spacing w:after="120"/>
            </w:pPr>
          </w:p>
        </w:tc>
        <w:tc>
          <w:tcPr>
            <w:tcW w:w="4270" w:type="dxa"/>
            <w:gridSpan w:val="5"/>
          </w:tcPr>
          <w:p w:rsidR="000929A8" w:rsidP="004E7E78" w:rsidRDefault="000929A8" w14:paraId="4E85EB9E" w14:textId="23BB5552">
            <w:pPr>
              <w:spacing w:after="120"/>
            </w:pPr>
            <w:bookmarkStart w:name="_Int_GmhROyzr" w:id="24"/>
            <w:proofErr w:type="gramStart"/>
            <w:r>
              <w:t>Schools</w:t>
            </w:r>
            <w:bookmarkEnd w:id="24"/>
            <w:proofErr w:type="gramEnd"/>
            <w:r>
              <w:t xml:space="preserve"> placement</w:t>
            </w:r>
            <w:r w:rsidR="008C3B8E">
              <w:t>s</w:t>
            </w:r>
          </w:p>
        </w:tc>
      </w:tr>
      <w:tr w:rsidR="004E7E78" w:rsidTr="4E24DA27" w14:paraId="28C29880" w14:textId="77777777">
        <w:trPr>
          <w:trHeight w:val="296"/>
        </w:trPr>
        <w:tc>
          <w:tcPr>
            <w:tcW w:w="699" w:type="dxa"/>
          </w:tcPr>
          <w:p w:rsidR="004E7E78" w:rsidP="004E7E78" w:rsidRDefault="004E7E78" w14:paraId="21EA28E8" w14:textId="77777777">
            <w:pPr>
              <w:pStyle w:val="TableText"/>
            </w:pPr>
          </w:p>
        </w:tc>
        <w:tc>
          <w:tcPr>
            <w:tcW w:w="425" w:type="dxa"/>
            <w:shd w:val="clear" w:color="auto" w:fill="C4EEFF" w:themeFill="accent1" w:themeFillTint="33"/>
          </w:tcPr>
          <w:p w:rsidR="004E7E78" w:rsidP="004E7E78" w:rsidRDefault="004E7E78" w14:paraId="2F300D3F" w14:textId="77777777">
            <w:pPr>
              <w:spacing w:after="120"/>
            </w:pPr>
          </w:p>
        </w:tc>
        <w:tc>
          <w:tcPr>
            <w:tcW w:w="4253" w:type="dxa"/>
            <w:gridSpan w:val="2"/>
          </w:tcPr>
          <w:p w:rsidR="004E7E78" w:rsidP="004E7E78" w:rsidRDefault="004E7E78" w14:paraId="6178EFDE" w14:textId="0344855B">
            <w:pPr>
              <w:spacing w:after="120"/>
            </w:pPr>
            <w:r>
              <w:t>Other training</w:t>
            </w:r>
          </w:p>
        </w:tc>
        <w:tc>
          <w:tcPr>
            <w:tcW w:w="425" w:type="dxa"/>
            <w:shd w:val="clear" w:color="auto" w:fill="C4EEFF" w:themeFill="accent1" w:themeFillTint="33"/>
          </w:tcPr>
          <w:p w:rsidR="004E7E78" w:rsidP="004E7E78" w:rsidRDefault="004E7E78" w14:paraId="77970A83" w14:textId="77777777">
            <w:pPr>
              <w:spacing w:after="120"/>
            </w:pPr>
          </w:p>
        </w:tc>
        <w:tc>
          <w:tcPr>
            <w:tcW w:w="4270" w:type="dxa"/>
            <w:gridSpan w:val="5"/>
          </w:tcPr>
          <w:p w:rsidR="004E7E78" w:rsidP="004E7E78" w:rsidRDefault="004E7E78" w14:paraId="787B2EE2" w14:textId="75B23B4E">
            <w:pPr>
              <w:spacing w:after="120"/>
            </w:pPr>
            <w:r>
              <w:t>Other training</w:t>
            </w:r>
          </w:p>
        </w:tc>
      </w:tr>
      <w:tr w:rsidR="004E7E78" w:rsidTr="4E24DA27" w14:paraId="7483A4C6" w14:textId="77777777">
        <w:trPr>
          <w:trHeight w:val="296"/>
        </w:trPr>
        <w:tc>
          <w:tcPr>
            <w:tcW w:w="699" w:type="dxa"/>
          </w:tcPr>
          <w:p w:rsidR="004E7E78" w:rsidP="004E7E78" w:rsidRDefault="004E7E78" w14:paraId="11BD827F" w14:textId="77777777">
            <w:pPr>
              <w:pStyle w:val="TableText"/>
            </w:pPr>
          </w:p>
        </w:tc>
        <w:tc>
          <w:tcPr>
            <w:tcW w:w="425" w:type="dxa"/>
            <w:shd w:val="clear" w:color="auto" w:fill="C4EEFF" w:themeFill="accent1" w:themeFillTint="33"/>
          </w:tcPr>
          <w:p w:rsidR="004E7E78" w:rsidP="004E7E78" w:rsidRDefault="004E7E78" w14:paraId="2E440127" w14:textId="77777777">
            <w:pPr>
              <w:spacing w:after="120"/>
            </w:pPr>
          </w:p>
        </w:tc>
        <w:tc>
          <w:tcPr>
            <w:tcW w:w="4253" w:type="dxa"/>
            <w:gridSpan w:val="2"/>
          </w:tcPr>
          <w:p w:rsidR="004E7E78" w:rsidP="004E7E78" w:rsidRDefault="004E7E78" w14:paraId="01ED05CC" w14:textId="754370E4">
            <w:pPr>
              <w:spacing w:after="120"/>
            </w:pPr>
            <w:r>
              <w:t>Not applicable</w:t>
            </w:r>
          </w:p>
        </w:tc>
        <w:tc>
          <w:tcPr>
            <w:tcW w:w="425" w:type="dxa"/>
            <w:shd w:val="clear" w:color="auto" w:fill="C4EEFF" w:themeFill="accent1" w:themeFillTint="33"/>
          </w:tcPr>
          <w:p w:rsidR="004E7E78" w:rsidP="004E7E78" w:rsidRDefault="004E7E78" w14:paraId="7D04014D" w14:textId="77777777">
            <w:pPr>
              <w:spacing w:after="120"/>
            </w:pPr>
          </w:p>
        </w:tc>
        <w:tc>
          <w:tcPr>
            <w:tcW w:w="4270" w:type="dxa"/>
            <w:gridSpan w:val="5"/>
          </w:tcPr>
          <w:p w:rsidR="004E7E78" w:rsidP="004E7E78" w:rsidRDefault="004E7E78" w14:paraId="1DB2EEE6" w14:textId="224D7D57">
            <w:pPr>
              <w:spacing w:after="120"/>
            </w:pPr>
            <w:r>
              <w:t xml:space="preserve">Not applicable </w:t>
            </w:r>
          </w:p>
        </w:tc>
      </w:tr>
      <w:tr w:rsidR="004E7E78" w:rsidTr="4E24DA27" w14:paraId="2C042F0D" w14:textId="77777777">
        <w:trPr>
          <w:trHeight w:val="1616"/>
        </w:trPr>
        <w:tc>
          <w:tcPr>
            <w:tcW w:w="10072" w:type="dxa"/>
            <w:gridSpan w:val="10"/>
          </w:tcPr>
          <w:p w:rsidR="004E7E78" w:rsidP="004E7E78" w:rsidRDefault="004E7E78" w14:paraId="371CDF61" w14:textId="77777777">
            <w:pPr>
              <w:spacing w:after="120"/>
            </w:pPr>
            <w:r>
              <w:t>Please provide any further detail below:</w:t>
            </w:r>
          </w:p>
          <w:p w:rsidR="00A70C3D" w:rsidP="004E7E78" w:rsidRDefault="00A70C3D" w14:paraId="702F447B" w14:textId="77777777">
            <w:pPr>
              <w:spacing w:after="120"/>
            </w:pPr>
          </w:p>
          <w:p w:rsidR="00A70C3D" w:rsidP="004E7E78" w:rsidRDefault="00A70C3D" w14:paraId="077FECCA" w14:textId="77777777">
            <w:pPr>
              <w:spacing w:after="120"/>
            </w:pPr>
          </w:p>
          <w:p w:rsidR="00A70C3D" w:rsidP="004E7E78" w:rsidRDefault="00A70C3D" w14:paraId="2943E064" w14:textId="7780E9F8">
            <w:pPr>
              <w:spacing w:after="120"/>
            </w:pPr>
          </w:p>
        </w:tc>
      </w:tr>
      <w:tr w:rsidR="004E7E78" w:rsidTr="4E24DA27" w14:paraId="0DE08D40" w14:textId="77777777">
        <w:trPr>
          <w:trHeight w:val="1167"/>
        </w:trPr>
        <w:tc>
          <w:tcPr>
            <w:tcW w:w="699" w:type="dxa"/>
          </w:tcPr>
          <w:p w:rsidR="004E7E78" w:rsidP="004E7E78" w:rsidRDefault="004E7E78" w14:paraId="75FF97E7" w14:textId="01320011">
            <w:pPr>
              <w:pStyle w:val="TableText"/>
            </w:pPr>
            <w:r>
              <w:t>4c</w:t>
            </w:r>
          </w:p>
        </w:tc>
        <w:tc>
          <w:tcPr>
            <w:tcW w:w="9373" w:type="dxa"/>
            <w:gridSpan w:val="9"/>
          </w:tcPr>
          <w:p w:rsidR="004E7E78" w:rsidP="004E7E78" w:rsidRDefault="004E7E78" w14:paraId="15BAF533" w14:textId="5FBA8CBB">
            <w:pPr>
              <w:spacing w:after="120"/>
              <w:jc w:val="both"/>
              <w:rPr>
                <w:szCs w:val="24"/>
              </w:rPr>
            </w:pPr>
            <w:r>
              <w:t>If you currently offer</w:t>
            </w:r>
            <w:r w:rsidR="002C4718">
              <w:t xml:space="preserve"> / facilitate</w:t>
            </w:r>
            <w:r>
              <w:t xml:space="preserve"> or plan to offer </w:t>
            </w:r>
            <w:r w:rsidR="002C4718">
              <w:t xml:space="preserve">/ facilitate </w:t>
            </w:r>
            <w:r>
              <w:t xml:space="preserve">MM training to the marketplace, </w:t>
            </w:r>
            <w:r>
              <w:rPr>
                <w:szCs w:val="24"/>
              </w:rPr>
              <w:t xml:space="preserve">did you contact the Advanced Therapies Skills Training Network (ATSTN) for support and advice? </w:t>
            </w:r>
          </w:p>
          <w:p w:rsidRPr="007165DF" w:rsidR="004E7E78" w:rsidP="004E7E78" w:rsidRDefault="00F70CB5" w14:paraId="69737872" w14:textId="405D6B96">
            <w:pPr>
              <w:spacing w:after="120"/>
              <w:rPr>
                <w:szCs w:val="24"/>
              </w:rPr>
            </w:pPr>
            <w:hyperlink w:history="1" r:id="rId30">
              <w:r w:rsidRPr="00B01E74" w:rsidR="004E7E78">
                <w:rPr>
                  <w:rStyle w:val="Hyperlink"/>
                  <w:rFonts w:ascii="Arial" w:hAnsi="Arial" w:eastAsiaTheme="minorHAnsi" w:cstheme="minorBidi"/>
                  <w:szCs w:val="24"/>
                </w:rPr>
                <w:t>https://www.atskillstrainingnetwork.org.uk</w:t>
              </w:r>
            </w:hyperlink>
          </w:p>
        </w:tc>
      </w:tr>
      <w:tr w:rsidR="004E7E78" w:rsidTr="4E24DA27" w14:paraId="7DF40F27" w14:textId="77777777">
        <w:trPr>
          <w:trHeight w:val="419"/>
        </w:trPr>
        <w:tc>
          <w:tcPr>
            <w:tcW w:w="699" w:type="dxa"/>
          </w:tcPr>
          <w:p w:rsidR="004E7E78" w:rsidP="004E7E78" w:rsidRDefault="004E7E78" w14:paraId="7A978FF0" w14:textId="77777777">
            <w:pPr>
              <w:spacing w:after="120"/>
              <w:rPr>
                <w:rFonts w:eastAsia="Arial" w:cs="Arial"/>
                <w:szCs w:val="24"/>
              </w:rPr>
            </w:pPr>
          </w:p>
        </w:tc>
        <w:tc>
          <w:tcPr>
            <w:tcW w:w="425" w:type="dxa"/>
            <w:shd w:val="clear" w:color="auto" w:fill="C4EEFF" w:themeFill="accent1" w:themeFillTint="33"/>
          </w:tcPr>
          <w:p w:rsidR="004E7E78" w:rsidP="004E7E78" w:rsidRDefault="004E7E78" w14:paraId="2379D32A" w14:textId="77777777">
            <w:pPr>
              <w:spacing w:after="120"/>
              <w:rPr>
                <w:rFonts w:eastAsia="Arial" w:cs="Arial"/>
                <w:szCs w:val="24"/>
              </w:rPr>
            </w:pPr>
          </w:p>
        </w:tc>
        <w:tc>
          <w:tcPr>
            <w:tcW w:w="8948" w:type="dxa"/>
            <w:gridSpan w:val="8"/>
          </w:tcPr>
          <w:p w:rsidRPr="00E55C44" w:rsidR="004E7E78" w:rsidP="004E7E78" w:rsidRDefault="004E7E78" w14:paraId="13A6B82B" w14:textId="573C683D">
            <w:pPr>
              <w:spacing w:after="120"/>
              <w:rPr>
                <w:rFonts w:eastAsia="Arial" w:cs="Arial"/>
                <w:szCs w:val="24"/>
              </w:rPr>
            </w:pPr>
            <w:r>
              <w:rPr>
                <w:rFonts w:eastAsia="Arial" w:cs="Arial"/>
                <w:szCs w:val="24"/>
              </w:rPr>
              <w:t xml:space="preserve">Yes </w:t>
            </w:r>
          </w:p>
        </w:tc>
      </w:tr>
      <w:tr w:rsidR="004E7E78" w:rsidTr="4E24DA27" w14:paraId="0316751E" w14:textId="77777777">
        <w:trPr>
          <w:trHeight w:val="419"/>
        </w:trPr>
        <w:tc>
          <w:tcPr>
            <w:tcW w:w="699" w:type="dxa"/>
          </w:tcPr>
          <w:p w:rsidR="004E7E78" w:rsidP="004E7E78" w:rsidRDefault="004E7E78" w14:paraId="0284A115" w14:textId="77777777">
            <w:pPr>
              <w:spacing w:after="120"/>
              <w:rPr>
                <w:rFonts w:eastAsia="Arial" w:cs="Arial"/>
                <w:szCs w:val="24"/>
              </w:rPr>
            </w:pPr>
          </w:p>
        </w:tc>
        <w:tc>
          <w:tcPr>
            <w:tcW w:w="425" w:type="dxa"/>
            <w:shd w:val="clear" w:color="auto" w:fill="C4EEFF" w:themeFill="accent1" w:themeFillTint="33"/>
          </w:tcPr>
          <w:p w:rsidR="004E7E78" w:rsidP="004E7E78" w:rsidRDefault="004E7E78" w14:paraId="352444F2" w14:textId="77777777">
            <w:pPr>
              <w:spacing w:after="120"/>
              <w:rPr>
                <w:rFonts w:eastAsia="Arial" w:cs="Arial"/>
                <w:szCs w:val="24"/>
              </w:rPr>
            </w:pPr>
          </w:p>
        </w:tc>
        <w:tc>
          <w:tcPr>
            <w:tcW w:w="8948" w:type="dxa"/>
            <w:gridSpan w:val="8"/>
          </w:tcPr>
          <w:p w:rsidRPr="00E55C44" w:rsidR="004E7E78" w:rsidP="004E7E78" w:rsidRDefault="004E7E78" w14:paraId="4B75D919" w14:textId="46DACFC1">
            <w:pPr>
              <w:spacing w:after="120"/>
              <w:rPr>
                <w:rFonts w:eastAsia="Arial" w:cs="Arial"/>
                <w:szCs w:val="24"/>
              </w:rPr>
            </w:pPr>
            <w:r>
              <w:rPr>
                <w:rFonts w:eastAsia="Arial" w:cs="Arial"/>
                <w:szCs w:val="24"/>
              </w:rPr>
              <w:t xml:space="preserve">No </w:t>
            </w:r>
          </w:p>
        </w:tc>
      </w:tr>
      <w:tr w:rsidR="004E7E78" w:rsidTr="4E24DA27" w14:paraId="40E3C527" w14:textId="77777777">
        <w:trPr>
          <w:trHeight w:val="419"/>
        </w:trPr>
        <w:tc>
          <w:tcPr>
            <w:tcW w:w="699" w:type="dxa"/>
          </w:tcPr>
          <w:p w:rsidR="004E7E78" w:rsidP="004E7E78" w:rsidRDefault="004E7E78" w14:paraId="017D3959" w14:textId="77777777">
            <w:pPr>
              <w:spacing w:after="120"/>
              <w:rPr>
                <w:rFonts w:eastAsia="Arial" w:cs="Arial"/>
                <w:szCs w:val="24"/>
              </w:rPr>
            </w:pPr>
          </w:p>
        </w:tc>
        <w:tc>
          <w:tcPr>
            <w:tcW w:w="425" w:type="dxa"/>
            <w:shd w:val="clear" w:color="auto" w:fill="C4EEFF" w:themeFill="accent1" w:themeFillTint="33"/>
          </w:tcPr>
          <w:p w:rsidR="004E7E78" w:rsidP="004E7E78" w:rsidRDefault="004E7E78" w14:paraId="3C0DC627" w14:textId="77777777">
            <w:pPr>
              <w:spacing w:after="120"/>
              <w:rPr>
                <w:rFonts w:eastAsia="Arial" w:cs="Arial"/>
                <w:szCs w:val="24"/>
              </w:rPr>
            </w:pPr>
          </w:p>
        </w:tc>
        <w:tc>
          <w:tcPr>
            <w:tcW w:w="8948" w:type="dxa"/>
            <w:gridSpan w:val="8"/>
          </w:tcPr>
          <w:p w:rsidRPr="00E55C44" w:rsidR="004E7E78" w:rsidP="004E7E78" w:rsidRDefault="004E7E78" w14:paraId="77779032" w14:textId="2984EFAF">
            <w:pPr>
              <w:spacing w:after="120"/>
              <w:rPr>
                <w:rFonts w:eastAsia="Arial" w:cs="Arial"/>
                <w:szCs w:val="24"/>
              </w:rPr>
            </w:pPr>
            <w:r>
              <w:rPr>
                <w:rFonts w:eastAsia="Arial" w:cs="Arial"/>
                <w:szCs w:val="24"/>
              </w:rPr>
              <w:t>Not aware of the ATSTN</w:t>
            </w:r>
          </w:p>
        </w:tc>
      </w:tr>
      <w:tr w:rsidR="004E7E78" w:rsidTr="4E24DA27" w14:paraId="0C4D8DF6" w14:textId="77777777">
        <w:trPr>
          <w:trHeight w:val="419"/>
        </w:trPr>
        <w:tc>
          <w:tcPr>
            <w:tcW w:w="699" w:type="dxa"/>
          </w:tcPr>
          <w:p w:rsidR="004E7E78" w:rsidP="004E7E78" w:rsidRDefault="004E7E78" w14:paraId="62017CAF" w14:textId="77777777">
            <w:pPr>
              <w:spacing w:after="120"/>
              <w:rPr>
                <w:rFonts w:eastAsia="Arial" w:cs="Arial"/>
                <w:szCs w:val="24"/>
              </w:rPr>
            </w:pPr>
          </w:p>
        </w:tc>
        <w:tc>
          <w:tcPr>
            <w:tcW w:w="425" w:type="dxa"/>
            <w:shd w:val="clear" w:color="auto" w:fill="C4EEFF" w:themeFill="accent1" w:themeFillTint="33"/>
          </w:tcPr>
          <w:p w:rsidR="004E7E78" w:rsidP="004E7E78" w:rsidRDefault="004E7E78" w14:paraId="6E193A3C" w14:textId="77777777">
            <w:pPr>
              <w:spacing w:after="120"/>
              <w:rPr>
                <w:rFonts w:eastAsia="Arial" w:cs="Arial"/>
                <w:szCs w:val="24"/>
              </w:rPr>
            </w:pPr>
          </w:p>
        </w:tc>
        <w:tc>
          <w:tcPr>
            <w:tcW w:w="8948" w:type="dxa"/>
            <w:gridSpan w:val="8"/>
          </w:tcPr>
          <w:p w:rsidRPr="00E55C44" w:rsidR="004E7E78" w:rsidP="004E7E78" w:rsidRDefault="004E7E78" w14:paraId="58DC08E1" w14:textId="6F3CEC43">
            <w:pPr>
              <w:spacing w:after="120"/>
              <w:rPr>
                <w:rFonts w:eastAsia="Arial" w:cs="Arial"/>
                <w:szCs w:val="24"/>
              </w:rPr>
            </w:pPr>
            <w:r>
              <w:rPr>
                <w:rFonts w:eastAsia="Arial" w:cs="Arial"/>
                <w:szCs w:val="24"/>
              </w:rPr>
              <w:t xml:space="preserve">Not applicable </w:t>
            </w:r>
          </w:p>
        </w:tc>
      </w:tr>
      <w:tr w:rsidR="004E7E78" w:rsidTr="4E24DA27" w14:paraId="6794EA31" w14:textId="77777777">
        <w:trPr>
          <w:trHeight w:val="2509"/>
        </w:trPr>
        <w:tc>
          <w:tcPr>
            <w:tcW w:w="10072" w:type="dxa"/>
            <w:gridSpan w:val="10"/>
          </w:tcPr>
          <w:p w:rsidR="004E7E78" w:rsidP="004E7E78" w:rsidRDefault="004E7E78" w14:paraId="1440A50D" w14:textId="77777777">
            <w:pPr>
              <w:spacing w:after="120"/>
            </w:pPr>
            <w:r>
              <w:t>Please provide further details of the advice and support received below.</w:t>
            </w:r>
          </w:p>
          <w:p w:rsidR="00821E6E" w:rsidP="004E7E78" w:rsidRDefault="00821E6E" w14:paraId="58BF0A7B" w14:textId="77777777">
            <w:pPr>
              <w:spacing w:after="120"/>
            </w:pPr>
          </w:p>
          <w:p w:rsidRPr="00821E6E" w:rsidR="00821E6E" w:rsidP="004E7E78" w:rsidRDefault="00821E6E" w14:paraId="02F762C6" w14:textId="5DBDE31F">
            <w:pPr>
              <w:spacing w:after="120"/>
            </w:pPr>
          </w:p>
        </w:tc>
      </w:tr>
      <w:tr w:rsidR="007914C5" w:rsidTr="4E24DA27" w14:paraId="2F3BE32E" w14:textId="77777777">
        <w:trPr>
          <w:trHeight w:val="419"/>
        </w:trPr>
        <w:tc>
          <w:tcPr>
            <w:tcW w:w="699" w:type="dxa"/>
          </w:tcPr>
          <w:p w:rsidR="007914C5" w:rsidP="007914C5" w:rsidRDefault="007914C5" w14:paraId="3FC5CF23" w14:textId="7CD360BB">
            <w:pPr>
              <w:spacing w:after="120"/>
              <w:rPr>
                <w:rFonts w:eastAsia="Arial" w:cs="Arial"/>
                <w:szCs w:val="24"/>
              </w:rPr>
            </w:pPr>
            <w:r>
              <w:rPr>
                <w:rFonts w:eastAsia="Arial" w:cs="Arial"/>
                <w:szCs w:val="24"/>
              </w:rPr>
              <w:t>4d</w:t>
            </w:r>
          </w:p>
        </w:tc>
        <w:tc>
          <w:tcPr>
            <w:tcW w:w="9373" w:type="dxa"/>
            <w:gridSpan w:val="9"/>
            <w:shd w:val="clear" w:color="auto" w:fill="FFFFFF" w:themeFill="background1"/>
          </w:tcPr>
          <w:p w:rsidR="007914C5" w:rsidP="007914C5" w:rsidRDefault="007914C5" w14:paraId="6D58F536" w14:textId="7D36E2D1">
            <w:pPr>
              <w:spacing w:after="120"/>
              <w:jc w:val="both"/>
            </w:pPr>
            <w:r>
              <w:t xml:space="preserve">If you  </w:t>
            </w:r>
            <w:r w:rsidR="224B445A">
              <w:t xml:space="preserve"> </w:t>
            </w:r>
            <w:r w:rsidR="3A7CB70E">
              <w:t>currently offer / facilitate or plan to offer / facilitate</w:t>
            </w:r>
            <w:r w:rsidR="00396B6D">
              <w:t xml:space="preserve"> </w:t>
            </w:r>
            <w:r>
              <w:t xml:space="preserve">MM apprenticeships, </w:t>
            </w:r>
            <w:r w:rsidRPr="2980BA79">
              <w:rPr>
                <w:shd w:val="clear" w:color="auto" w:fill="FFFFFF"/>
              </w:rPr>
              <w:t>have you contacted the</w:t>
            </w:r>
            <w:r>
              <w:rPr>
                <w:rFonts w:ascii="Calibri" w:hAnsi="Calibri" w:cs="Calibri"/>
                <w:b/>
                <w:color w:val="000000"/>
                <w:sz w:val="22"/>
                <w:szCs w:val="22"/>
                <w:shd w:val="clear" w:color="auto" w:fill="FFFFFF"/>
              </w:rPr>
              <w:t xml:space="preserve"> </w:t>
            </w:r>
            <w:r w:rsidRPr="2980BA79">
              <w:rPr>
                <w:rStyle w:val="normaltextrun"/>
                <w:rFonts w:cs="Arial"/>
                <w:color w:val="000000"/>
                <w:shd w:val="clear" w:color="auto" w:fill="FFFFFF"/>
              </w:rPr>
              <w:t>Advanced Therapies Apprenticeship Community</w:t>
            </w:r>
            <w:r>
              <w:rPr>
                <w:rStyle w:val="normaltextrun"/>
                <w:rFonts w:ascii="Calibri" w:hAnsi="Calibri" w:cs="Calibri"/>
                <w:b/>
                <w:bCs/>
                <w:color w:val="000000"/>
                <w:sz w:val="22"/>
                <w:szCs w:val="22"/>
                <w:shd w:val="clear" w:color="auto" w:fill="FFFFFF"/>
              </w:rPr>
              <w:t xml:space="preserve"> </w:t>
            </w:r>
            <w:r w:rsidRPr="2980BA79">
              <w:rPr>
                <w:rStyle w:val="normaltextrun"/>
                <w:rFonts w:cs="Arial"/>
                <w:color w:val="000000" w:themeColor="text2"/>
              </w:rPr>
              <w:t xml:space="preserve">(ATAC) </w:t>
            </w:r>
            <w:r>
              <w:t xml:space="preserve">for support and advice? </w:t>
            </w:r>
          </w:p>
          <w:p w:rsidR="007914C5" w:rsidP="007914C5" w:rsidRDefault="00F70CB5" w14:paraId="22A857C5" w14:textId="08C40185">
            <w:pPr>
              <w:spacing w:after="120"/>
            </w:pPr>
            <w:hyperlink w:history="1" r:id="rId31">
              <w:r w:rsidRPr="00633AB6" w:rsidR="007914C5">
                <w:rPr>
                  <w:rStyle w:val="Hyperlink"/>
                  <w:rFonts w:ascii="Arial" w:hAnsi="Arial" w:eastAsiaTheme="minorHAnsi" w:cstheme="minorBidi"/>
                  <w:szCs w:val="22"/>
                </w:rPr>
                <w:t>https://advancedtherapiesapprenticeships.co.uk</w:t>
              </w:r>
            </w:hyperlink>
          </w:p>
        </w:tc>
      </w:tr>
      <w:tr w:rsidR="00821E6E" w:rsidTr="4E24DA27" w14:paraId="0AC774BA" w14:textId="77777777">
        <w:trPr>
          <w:trHeight w:val="419"/>
        </w:trPr>
        <w:tc>
          <w:tcPr>
            <w:tcW w:w="699" w:type="dxa"/>
          </w:tcPr>
          <w:p w:rsidR="00821E6E" w:rsidP="007914C5" w:rsidRDefault="00821E6E" w14:paraId="08063E9E" w14:textId="77777777">
            <w:pPr>
              <w:spacing w:after="120"/>
              <w:rPr>
                <w:rFonts w:eastAsia="Arial" w:cs="Arial"/>
                <w:szCs w:val="24"/>
              </w:rPr>
            </w:pPr>
          </w:p>
        </w:tc>
        <w:tc>
          <w:tcPr>
            <w:tcW w:w="425" w:type="dxa"/>
            <w:shd w:val="clear" w:color="auto" w:fill="C4EEFF" w:themeFill="accent1" w:themeFillTint="33"/>
          </w:tcPr>
          <w:p w:rsidR="00821E6E" w:rsidP="007914C5" w:rsidRDefault="00821E6E" w14:paraId="7F9DAEEB" w14:textId="77777777">
            <w:pPr>
              <w:spacing w:after="120"/>
              <w:jc w:val="both"/>
            </w:pPr>
          </w:p>
        </w:tc>
        <w:tc>
          <w:tcPr>
            <w:tcW w:w="8948" w:type="dxa"/>
            <w:gridSpan w:val="8"/>
            <w:shd w:val="clear" w:color="auto" w:fill="FFFFFF" w:themeFill="background1"/>
          </w:tcPr>
          <w:p w:rsidR="00821E6E" w:rsidP="007914C5" w:rsidRDefault="00821E6E" w14:paraId="729CF748" w14:textId="00FC433E">
            <w:pPr>
              <w:spacing w:after="120"/>
              <w:jc w:val="both"/>
            </w:pPr>
            <w:r>
              <w:t>Yes</w:t>
            </w:r>
          </w:p>
        </w:tc>
      </w:tr>
      <w:tr w:rsidR="00821E6E" w:rsidTr="4E24DA27" w14:paraId="0B7EB159" w14:textId="77777777">
        <w:trPr>
          <w:trHeight w:val="419"/>
        </w:trPr>
        <w:tc>
          <w:tcPr>
            <w:tcW w:w="699" w:type="dxa"/>
          </w:tcPr>
          <w:p w:rsidR="00821E6E" w:rsidP="007914C5" w:rsidRDefault="00821E6E" w14:paraId="644A3E01" w14:textId="77777777">
            <w:pPr>
              <w:spacing w:after="120"/>
              <w:rPr>
                <w:rFonts w:eastAsia="Arial" w:cs="Arial"/>
                <w:szCs w:val="24"/>
              </w:rPr>
            </w:pPr>
          </w:p>
        </w:tc>
        <w:tc>
          <w:tcPr>
            <w:tcW w:w="425" w:type="dxa"/>
            <w:shd w:val="clear" w:color="auto" w:fill="C4EEFF" w:themeFill="accent1" w:themeFillTint="33"/>
          </w:tcPr>
          <w:p w:rsidR="00821E6E" w:rsidP="007914C5" w:rsidRDefault="00821E6E" w14:paraId="0F39A5FA" w14:textId="77777777">
            <w:pPr>
              <w:spacing w:after="120"/>
              <w:jc w:val="both"/>
            </w:pPr>
          </w:p>
        </w:tc>
        <w:tc>
          <w:tcPr>
            <w:tcW w:w="8948" w:type="dxa"/>
            <w:gridSpan w:val="8"/>
            <w:shd w:val="clear" w:color="auto" w:fill="FFFFFF" w:themeFill="background1"/>
          </w:tcPr>
          <w:p w:rsidR="00821E6E" w:rsidP="007914C5" w:rsidRDefault="00821E6E" w14:paraId="31A113BB" w14:textId="23B85A9A">
            <w:pPr>
              <w:spacing w:after="120"/>
              <w:jc w:val="both"/>
            </w:pPr>
            <w:r>
              <w:t xml:space="preserve">No </w:t>
            </w:r>
          </w:p>
        </w:tc>
      </w:tr>
      <w:tr w:rsidR="00821E6E" w:rsidTr="4E24DA27" w14:paraId="5E601146" w14:textId="77777777">
        <w:trPr>
          <w:trHeight w:val="419"/>
        </w:trPr>
        <w:tc>
          <w:tcPr>
            <w:tcW w:w="699" w:type="dxa"/>
          </w:tcPr>
          <w:p w:rsidR="00821E6E" w:rsidP="007914C5" w:rsidRDefault="00821E6E" w14:paraId="1A98A7CC" w14:textId="77777777">
            <w:pPr>
              <w:spacing w:after="120"/>
              <w:rPr>
                <w:rFonts w:eastAsia="Arial" w:cs="Arial"/>
                <w:szCs w:val="24"/>
              </w:rPr>
            </w:pPr>
          </w:p>
        </w:tc>
        <w:tc>
          <w:tcPr>
            <w:tcW w:w="425" w:type="dxa"/>
            <w:shd w:val="clear" w:color="auto" w:fill="C4EEFF" w:themeFill="accent1" w:themeFillTint="33"/>
          </w:tcPr>
          <w:p w:rsidR="00821E6E" w:rsidP="007914C5" w:rsidRDefault="00821E6E" w14:paraId="6D69F9CD" w14:textId="77777777">
            <w:pPr>
              <w:spacing w:after="120"/>
              <w:jc w:val="both"/>
            </w:pPr>
          </w:p>
        </w:tc>
        <w:tc>
          <w:tcPr>
            <w:tcW w:w="8948" w:type="dxa"/>
            <w:gridSpan w:val="8"/>
            <w:shd w:val="clear" w:color="auto" w:fill="FFFFFF" w:themeFill="background1"/>
          </w:tcPr>
          <w:p w:rsidR="00821E6E" w:rsidP="007914C5" w:rsidRDefault="00821E6E" w14:paraId="15A10C43" w14:textId="5296967A">
            <w:pPr>
              <w:spacing w:after="120"/>
              <w:jc w:val="both"/>
            </w:pPr>
            <w:r>
              <w:t xml:space="preserve">Not aware of ATAC </w:t>
            </w:r>
          </w:p>
        </w:tc>
      </w:tr>
      <w:tr w:rsidR="00821E6E" w:rsidTr="4E24DA27" w14:paraId="535C2F17" w14:textId="77777777">
        <w:trPr>
          <w:trHeight w:val="419"/>
        </w:trPr>
        <w:tc>
          <w:tcPr>
            <w:tcW w:w="699" w:type="dxa"/>
          </w:tcPr>
          <w:p w:rsidR="00821E6E" w:rsidP="007914C5" w:rsidRDefault="00821E6E" w14:paraId="4FB980DB" w14:textId="77777777">
            <w:pPr>
              <w:spacing w:after="120"/>
              <w:rPr>
                <w:rFonts w:eastAsia="Arial" w:cs="Arial"/>
                <w:szCs w:val="24"/>
              </w:rPr>
            </w:pPr>
          </w:p>
        </w:tc>
        <w:tc>
          <w:tcPr>
            <w:tcW w:w="425" w:type="dxa"/>
            <w:shd w:val="clear" w:color="auto" w:fill="C4EEFF" w:themeFill="accent1" w:themeFillTint="33"/>
          </w:tcPr>
          <w:p w:rsidR="00821E6E" w:rsidP="007914C5" w:rsidRDefault="00821E6E" w14:paraId="1A913597" w14:textId="77777777">
            <w:pPr>
              <w:spacing w:after="120"/>
              <w:jc w:val="both"/>
            </w:pPr>
          </w:p>
        </w:tc>
        <w:tc>
          <w:tcPr>
            <w:tcW w:w="8948" w:type="dxa"/>
            <w:gridSpan w:val="8"/>
            <w:shd w:val="clear" w:color="auto" w:fill="FFFFFF" w:themeFill="background1"/>
          </w:tcPr>
          <w:p w:rsidR="00821E6E" w:rsidP="007914C5" w:rsidRDefault="00821E6E" w14:paraId="4FC1A823" w14:textId="4C35EF6F">
            <w:pPr>
              <w:spacing w:after="120"/>
              <w:jc w:val="both"/>
            </w:pPr>
            <w:r>
              <w:t>Not applicable</w:t>
            </w:r>
          </w:p>
        </w:tc>
      </w:tr>
      <w:tr w:rsidR="00821E6E" w:rsidTr="4E24DA27" w14:paraId="711B3E7E" w14:textId="77777777">
        <w:trPr>
          <w:trHeight w:val="419"/>
        </w:trPr>
        <w:tc>
          <w:tcPr>
            <w:tcW w:w="10072" w:type="dxa"/>
            <w:gridSpan w:val="10"/>
          </w:tcPr>
          <w:p w:rsidR="00821E6E" w:rsidP="007914C5" w:rsidRDefault="00821E6E" w14:paraId="012BFC5F" w14:textId="77777777">
            <w:pPr>
              <w:spacing w:after="120"/>
              <w:jc w:val="both"/>
            </w:pPr>
            <w:r>
              <w:t>Please provide further details of the advice and support received below.</w:t>
            </w:r>
          </w:p>
          <w:p w:rsidR="00821E6E" w:rsidP="007914C5" w:rsidRDefault="00821E6E" w14:paraId="2E54B64A" w14:textId="77777777">
            <w:pPr>
              <w:spacing w:after="120"/>
              <w:jc w:val="both"/>
            </w:pPr>
          </w:p>
          <w:p w:rsidR="00821E6E" w:rsidP="007914C5" w:rsidRDefault="00821E6E" w14:paraId="522B2D4B" w14:textId="77777777">
            <w:pPr>
              <w:spacing w:after="120"/>
              <w:jc w:val="both"/>
            </w:pPr>
          </w:p>
          <w:p w:rsidR="00821E6E" w:rsidP="007914C5" w:rsidRDefault="00821E6E" w14:paraId="6EF72208" w14:textId="77777777">
            <w:pPr>
              <w:spacing w:after="120"/>
              <w:jc w:val="both"/>
            </w:pPr>
          </w:p>
          <w:p w:rsidR="00821E6E" w:rsidP="007914C5" w:rsidRDefault="00821E6E" w14:paraId="756563AA" w14:textId="77777777">
            <w:pPr>
              <w:spacing w:after="120"/>
              <w:jc w:val="both"/>
            </w:pPr>
          </w:p>
          <w:p w:rsidR="00821E6E" w:rsidP="007914C5" w:rsidRDefault="00821E6E" w14:paraId="4AC48B27" w14:textId="5170C9B6">
            <w:pPr>
              <w:spacing w:after="120"/>
              <w:jc w:val="both"/>
            </w:pPr>
          </w:p>
        </w:tc>
      </w:tr>
      <w:tr w:rsidR="007914C5" w:rsidTr="4E24DA27" w14:paraId="302DCDA6" w14:textId="77777777">
        <w:trPr>
          <w:trHeight w:val="419"/>
        </w:trPr>
        <w:tc>
          <w:tcPr>
            <w:tcW w:w="699" w:type="dxa"/>
          </w:tcPr>
          <w:p w:rsidR="007914C5" w:rsidP="007914C5" w:rsidRDefault="007914C5" w14:paraId="21169717" w14:textId="27B3A1DE">
            <w:pPr>
              <w:spacing w:after="120"/>
              <w:rPr>
                <w:rFonts w:eastAsia="Arial" w:cs="Arial"/>
                <w:szCs w:val="24"/>
              </w:rPr>
            </w:pPr>
            <w:r>
              <w:rPr>
                <w:rFonts w:eastAsia="Arial" w:cs="Arial"/>
                <w:szCs w:val="24"/>
              </w:rPr>
              <w:t>4e</w:t>
            </w:r>
          </w:p>
        </w:tc>
        <w:tc>
          <w:tcPr>
            <w:tcW w:w="9373" w:type="dxa"/>
            <w:gridSpan w:val="9"/>
            <w:shd w:val="clear" w:color="auto" w:fill="FFFFFF" w:themeFill="background1"/>
          </w:tcPr>
          <w:p w:rsidRPr="00E55C44" w:rsidR="007914C5" w:rsidP="007914C5" w:rsidRDefault="007914C5" w14:paraId="292CA11E" w14:textId="52156452">
            <w:pPr>
              <w:spacing w:after="120"/>
              <w:rPr>
                <w:rFonts w:eastAsia="Arial" w:cs="Arial"/>
              </w:rPr>
            </w:pPr>
            <w:r>
              <w:t xml:space="preserve">If you currently offer </w:t>
            </w:r>
            <w:r w:rsidR="00E6092A">
              <w:t xml:space="preserve">/ facilitate </w:t>
            </w:r>
            <w:r>
              <w:t xml:space="preserve">or plan to offer </w:t>
            </w:r>
            <w:r w:rsidR="00E6092A">
              <w:t xml:space="preserve">/ facilitate </w:t>
            </w:r>
            <w:r>
              <w:t xml:space="preserve">MM training, what initiatives would provide you with assistance? </w:t>
            </w:r>
          </w:p>
        </w:tc>
      </w:tr>
      <w:tr w:rsidR="007914C5" w:rsidTr="4E24DA27" w14:paraId="42F48478" w14:textId="77777777">
        <w:trPr>
          <w:trHeight w:val="419"/>
        </w:trPr>
        <w:tc>
          <w:tcPr>
            <w:tcW w:w="699" w:type="dxa"/>
          </w:tcPr>
          <w:p w:rsidR="007914C5" w:rsidP="007914C5" w:rsidRDefault="007914C5" w14:paraId="6AAA04BD" w14:textId="77777777">
            <w:pPr>
              <w:spacing w:after="120"/>
              <w:rPr>
                <w:rFonts w:eastAsia="Arial" w:cs="Arial"/>
                <w:szCs w:val="24"/>
              </w:rPr>
            </w:pPr>
          </w:p>
        </w:tc>
        <w:tc>
          <w:tcPr>
            <w:tcW w:w="425" w:type="dxa"/>
            <w:shd w:val="clear" w:color="auto" w:fill="C4EEFF" w:themeFill="accent1" w:themeFillTint="33"/>
          </w:tcPr>
          <w:p w:rsidR="007914C5" w:rsidP="007914C5" w:rsidRDefault="007914C5" w14:paraId="1784C0A5" w14:textId="77777777">
            <w:pPr>
              <w:spacing w:after="120"/>
              <w:rPr>
                <w:rFonts w:eastAsia="Arial" w:cs="Arial"/>
                <w:szCs w:val="24"/>
              </w:rPr>
            </w:pPr>
          </w:p>
        </w:tc>
        <w:tc>
          <w:tcPr>
            <w:tcW w:w="8948" w:type="dxa"/>
            <w:gridSpan w:val="8"/>
          </w:tcPr>
          <w:p w:rsidRPr="00E55C44" w:rsidR="007914C5" w:rsidP="007914C5" w:rsidRDefault="007914C5" w14:paraId="5ADF48B1" w14:textId="62E8CAC0">
            <w:pPr>
              <w:spacing w:after="120"/>
              <w:rPr>
                <w:rFonts w:eastAsia="Arial" w:cs="Arial"/>
                <w:szCs w:val="24"/>
              </w:rPr>
            </w:pPr>
            <w:r w:rsidRPr="00E55C44">
              <w:rPr>
                <w:rFonts w:eastAsia="Arial" w:cs="Arial"/>
                <w:szCs w:val="24"/>
              </w:rPr>
              <w:t>Support and mentoring to develop your capacity and capability</w:t>
            </w:r>
          </w:p>
        </w:tc>
      </w:tr>
      <w:tr w:rsidR="007914C5" w:rsidTr="4E24DA27" w14:paraId="0B7F0383" w14:textId="77777777">
        <w:trPr>
          <w:trHeight w:val="419"/>
        </w:trPr>
        <w:tc>
          <w:tcPr>
            <w:tcW w:w="699" w:type="dxa"/>
          </w:tcPr>
          <w:p w:rsidR="007914C5" w:rsidP="007914C5" w:rsidRDefault="007914C5" w14:paraId="35186542" w14:textId="77777777">
            <w:pPr>
              <w:spacing w:after="120"/>
              <w:rPr>
                <w:rFonts w:eastAsia="Arial" w:cs="Arial"/>
                <w:szCs w:val="24"/>
              </w:rPr>
            </w:pPr>
          </w:p>
        </w:tc>
        <w:tc>
          <w:tcPr>
            <w:tcW w:w="425" w:type="dxa"/>
            <w:shd w:val="clear" w:color="auto" w:fill="C4EEFF" w:themeFill="accent1" w:themeFillTint="33"/>
          </w:tcPr>
          <w:p w:rsidR="007914C5" w:rsidP="007914C5" w:rsidRDefault="007914C5" w14:paraId="03F1775D" w14:textId="77777777">
            <w:pPr>
              <w:spacing w:after="120"/>
              <w:rPr>
                <w:rFonts w:eastAsia="Arial" w:cs="Arial"/>
                <w:szCs w:val="24"/>
              </w:rPr>
            </w:pPr>
          </w:p>
        </w:tc>
        <w:tc>
          <w:tcPr>
            <w:tcW w:w="8948" w:type="dxa"/>
            <w:gridSpan w:val="8"/>
          </w:tcPr>
          <w:p w:rsidRPr="00E55C44" w:rsidR="007914C5" w:rsidP="007914C5" w:rsidRDefault="007914C5" w14:paraId="617CCADA" w14:textId="0EC3ABA1">
            <w:pPr>
              <w:spacing w:after="120"/>
              <w:rPr>
                <w:rFonts w:eastAsia="Arial" w:cs="Arial"/>
                <w:szCs w:val="24"/>
              </w:rPr>
            </w:pPr>
            <w:r w:rsidRPr="13FC466A">
              <w:rPr>
                <w:rFonts w:eastAsia="Arial" w:cs="Arial"/>
              </w:rPr>
              <w:t xml:space="preserve">Grants to develop </w:t>
            </w:r>
            <w:r>
              <w:rPr>
                <w:rFonts w:eastAsia="Arial" w:cs="Arial"/>
              </w:rPr>
              <w:t>MM</w:t>
            </w:r>
            <w:r w:rsidRPr="13FC466A">
              <w:rPr>
                <w:rFonts w:eastAsia="Arial" w:cs="Arial"/>
              </w:rPr>
              <w:t xml:space="preserve"> training courses</w:t>
            </w:r>
          </w:p>
        </w:tc>
      </w:tr>
      <w:tr w:rsidR="007914C5" w:rsidTr="4E24DA27" w14:paraId="59334F7E" w14:textId="77777777">
        <w:trPr>
          <w:trHeight w:val="367"/>
        </w:trPr>
        <w:tc>
          <w:tcPr>
            <w:tcW w:w="699" w:type="dxa"/>
          </w:tcPr>
          <w:p w:rsidR="007914C5" w:rsidP="007914C5" w:rsidRDefault="007914C5" w14:paraId="5094336F" w14:textId="77777777">
            <w:pPr>
              <w:spacing w:after="120"/>
              <w:rPr>
                <w:rFonts w:eastAsia="Arial" w:cs="Arial"/>
                <w:szCs w:val="24"/>
              </w:rPr>
            </w:pPr>
          </w:p>
        </w:tc>
        <w:tc>
          <w:tcPr>
            <w:tcW w:w="425" w:type="dxa"/>
            <w:shd w:val="clear" w:color="auto" w:fill="C4EEFF" w:themeFill="accent1" w:themeFillTint="33"/>
          </w:tcPr>
          <w:p w:rsidR="007914C5" w:rsidP="007914C5" w:rsidRDefault="007914C5" w14:paraId="608606D5" w14:textId="77777777">
            <w:pPr>
              <w:spacing w:after="120"/>
              <w:rPr>
                <w:rFonts w:eastAsia="Arial" w:cs="Arial"/>
                <w:szCs w:val="24"/>
              </w:rPr>
            </w:pPr>
          </w:p>
        </w:tc>
        <w:tc>
          <w:tcPr>
            <w:tcW w:w="8948" w:type="dxa"/>
            <w:gridSpan w:val="8"/>
          </w:tcPr>
          <w:p w:rsidR="007914C5" w:rsidP="007914C5" w:rsidRDefault="007914C5" w14:paraId="10C10D99" w14:textId="6FA6238B">
            <w:pPr>
              <w:spacing w:after="120"/>
              <w:rPr>
                <w:rFonts w:eastAsia="Arial" w:cs="Arial"/>
              </w:rPr>
            </w:pPr>
            <w:r>
              <w:rPr>
                <w:rFonts w:eastAsia="Arial" w:cs="Arial"/>
              </w:rPr>
              <w:t>Electronic marketplace for course comparison and / or conduct of competitions</w:t>
            </w:r>
          </w:p>
        </w:tc>
      </w:tr>
      <w:tr w:rsidR="007914C5" w:rsidTr="4E24DA27" w14:paraId="52AC2913" w14:textId="77777777">
        <w:trPr>
          <w:trHeight w:val="380"/>
        </w:trPr>
        <w:tc>
          <w:tcPr>
            <w:tcW w:w="699" w:type="dxa"/>
          </w:tcPr>
          <w:p w:rsidR="007914C5" w:rsidP="007914C5" w:rsidRDefault="007914C5" w14:paraId="16F63A97" w14:textId="77777777">
            <w:pPr>
              <w:spacing w:after="120"/>
              <w:rPr>
                <w:rFonts w:eastAsia="Arial" w:cs="Arial"/>
                <w:szCs w:val="24"/>
              </w:rPr>
            </w:pPr>
          </w:p>
        </w:tc>
        <w:tc>
          <w:tcPr>
            <w:tcW w:w="425" w:type="dxa"/>
            <w:shd w:val="clear" w:color="auto" w:fill="C4EEFF" w:themeFill="accent1" w:themeFillTint="33"/>
          </w:tcPr>
          <w:p w:rsidR="007914C5" w:rsidP="007914C5" w:rsidRDefault="007914C5" w14:paraId="7F326A39" w14:textId="77777777">
            <w:pPr>
              <w:spacing w:after="120"/>
              <w:rPr>
                <w:rFonts w:eastAsia="Arial" w:cs="Arial"/>
                <w:szCs w:val="24"/>
              </w:rPr>
            </w:pPr>
          </w:p>
        </w:tc>
        <w:tc>
          <w:tcPr>
            <w:tcW w:w="8948" w:type="dxa"/>
            <w:gridSpan w:val="8"/>
          </w:tcPr>
          <w:p w:rsidRPr="00E55C44" w:rsidR="007914C5" w:rsidP="007914C5" w:rsidRDefault="007914C5" w14:paraId="4C2215D3" w14:textId="3968717A">
            <w:pPr>
              <w:spacing w:after="120"/>
              <w:rPr>
                <w:rFonts w:eastAsia="Arial" w:cs="Arial"/>
                <w:szCs w:val="24"/>
              </w:rPr>
            </w:pPr>
            <w:r>
              <w:t xml:space="preserve">Focus on regionally focused course provision </w:t>
            </w:r>
          </w:p>
        </w:tc>
      </w:tr>
      <w:tr w:rsidR="003F5DC0" w:rsidTr="4E24DA27" w14:paraId="11114027" w14:textId="77777777">
        <w:trPr>
          <w:trHeight w:val="380"/>
        </w:trPr>
        <w:tc>
          <w:tcPr>
            <w:tcW w:w="699" w:type="dxa"/>
          </w:tcPr>
          <w:p w:rsidR="003F5DC0" w:rsidP="007914C5" w:rsidRDefault="003F5DC0" w14:paraId="4077C013" w14:textId="77777777">
            <w:pPr>
              <w:spacing w:after="120"/>
              <w:rPr>
                <w:rFonts w:eastAsia="Arial" w:cs="Arial"/>
                <w:szCs w:val="24"/>
              </w:rPr>
            </w:pPr>
          </w:p>
        </w:tc>
        <w:tc>
          <w:tcPr>
            <w:tcW w:w="425" w:type="dxa"/>
            <w:shd w:val="clear" w:color="auto" w:fill="C4EEFF" w:themeFill="accent1" w:themeFillTint="33"/>
          </w:tcPr>
          <w:p w:rsidR="003F5DC0" w:rsidP="007914C5" w:rsidRDefault="003F5DC0" w14:paraId="4D1076C9" w14:textId="77777777">
            <w:pPr>
              <w:spacing w:after="120"/>
              <w:rPr>
                <w:rFonts w:eastAsia="Arial" w:cs="Arial"/>
                <w:szCs w:val="24"/>
              </w:rPr>
            </w:pPr>
          </w:p>
        </w:tc>
        <w:tc>
          <w:tcPr>
            <w:tcW w:w="8948" w:type="dxa"/>
            <w:gridSpan w:val="8"/>
          </w:tcPr>
          <w:p w:rsidR="003F5DC0" w:rsidP="007914C5" w:rsidRDefault="003F5DC0" w14:paraId="0BA9EDB7" w14:textId="455AC044">
            <w:pPr>
              <w:spacing w:after="120"/>
            </w:pPr>
            <w:r>
              <w:t>Regional centres of excellence</w:t>
            </w:r>
          </w:p>
        </w:tc>
      </w:tr>
      <w:tr w:rsidR="007914C5" w:rsidTr="4E24DA27" w14:paraId="3D2E0C9D" w14:textId="77777777">
        <w:trPr>
          <w:trHeight w:val="380"/>
        </w:trPr>
        <w:tc>
          <w:tcPr>
            <w:tcW w:w="699" w:type="dxa"/>
          </w:tcPr>
          <w:p w:rsidR="007914C5" w:rsidP="007914C5" w:rsidRDefault="007914C5" w14:paraId="7A336D6E" w14:textId="77777777">
            <w:pPr>
              <w:spacing w:after="120"/>
              <w:rPr>
                <w:rFonts w:eastAsia="Arial" w:cs="Arial"/>
                <w:szCs w:val="24"/>
              </w:rPr>
            </w:pPr>
          </w:p>
        </w:tc>
        <w:tc>
          <w:tcPr>
            <w:tcW w:w="425" w:type="dxa"/>
            <w:shd w:val="clear" w:color="auto" w:fill="C4EEFF" w:themeFill="accent1" w:themeFillTint="33"/>
          </w:tcPr>
          <w:p w:rsidR="007914C5" w:rsidP="007914C5" w:rsidRDefault="007914C5" w14:paraId="21FA0D13" w14:textId="77777777">
            <w:pPr>
              <w:spacing w:after="120"/>
              <w:rPr>
                <w:rFonts w:eastAsia="Arial" w:cs="Arial"/>
                <w:szCs w:val="24"/>
              </w:rPr>
            </w:pPr>
          </w:p>
        </w:tc>
        <w:tc>
          <w:tcPr>
            <w:tcW w:w="8948" w:type="dxa"/>
            <w:gridSpan w:val="8"/>
          </w:tcPr>
          <w:p w:rsidR="007914C5" w:rsidP="007914C5" w:rsidRDefault="007914C5" w14:paraId="10D45784" w14:textId="5CE75F39">
            <w:pPr>
              <w:spacing w:after="120"/>
            </w:pPr>
            <w:r>
              <w:rPr>
                <w:rFonts w:eastAsia="Arial" w:cs="Arial"/>
              </w:rPr>
              <w:t>Advice on apprenticeship creation and the Apprenticeship Levy</w:t>
            </w:r>
          </w:p>
        </w:tc>
      </w:tr>
      <w:tr w:rsidR="007914C5" w:rsidTr="4E24DA27" w14:paraId="183807C0" w14:textId="77777777">
        <w:trPr>
          <w:trHeight w:val="380"/>
        </w:trPr>
        <w:tc>
          <w:tcPr>
            <w:tcW w:w="699" w:type="dxa"/>
          </w:tcPr>
          <w:p w:rsidR="007914C5" w:rsidP="007914C5" w:rsidRDefault="007914C5" w14:paraId="7E17B463" w14:textId="77777777">
            <w:pPr>
              <w:spacing w:after="120"/>
              <w:rPr>
                <w:rFonts w:eastAsia="Arial" w:cs="Arial"/>
                <w:szCs w:val="24"/>
              </w:rPr>
            </w:pPr>
          </w:p>
        </w:tc>
        <w:tc>
          <w:tcPr>
            <w:tcW w:w="425" w:type="dxa"/>
            <w:shd w:val="clear" w:color="auto" w:fill="C4EEFF" w:themeFill="accent1" w:themeFillTint="33"/>
          </w:tcPr>
          <w:p w:rsidR="007914C5" w:rsidP="007914C5" w:rsidRDefault="007914C5" w14:paraId="6E703897" w14:textId="77777777">
            <w:pPr>
              <w:spacing w:after="120"/>
              <w:rPr>
                <w:rFonts w:eastAsia="Arial" w:cs="Arial"/>
                <w:szCs w:val="24"/>
              </w:rPr>
            </w:pPr>
          </w:p>
        </w:tc>
        <w:tc>
          <w:tcPr>
            <w:tcW w:w="8948" w:type="dxa"/>
            <w:gridSpan w:val="8"/>
          </w:tcPr>
          <w:p w:rsidR="007914C5" w:rsidP="007914C5" w:rsidRDefault="007914C5" w14:paraId="6237F828" w14:textId="52AAC554">
            <w:pPr>
              <w:spacing w:after="120"/>
            </w:pPr>
            <w:r>
              <w:rPr>
                <w:rFonts w:eastAsia="Arial" w:cs="Arial"/>
              </w:rPr>
              <w:t xml:space="preserve">Advice </w:t>
            </w:r>
            <w:r w:rsidR="00467CD6">
              <w:rPr>
                <w:rFonts w:eastAsia="Arial" w:cs="Arial"/>
              </w:rPr>
              <w:t xml:space="preserve">and support </w:t>
            </w:r>
            <w:r>
              <w:rPr>
                <w:rFonts w:eastAsia="Arial" w:cs="Arial"/>
              </w:rPr>
              <w:t xml:space="preserve">on </w:t>
            </w:r>
            <w:r w:rsidR="00573B96">
              <w:rPr>
                <w:rFonts w:eastAsia="Arial" w:cs="Arial"/>
              </w:rPr>
              <w:t>under</w:t>
            </w:r>
            <w:r>
              <w:rPr>
                <w:rFonts w:eastAsia="Arial" w:cs="Arial"/>
              </w:rPr>
              <w:t xml:space="preserve">graduate </w:t>
            </w:r>
            <w:r w:rsidR="00A3012B">
              <w:rPr>
                <w:rFonts w:eastAsia="Arial" w:cs="Arial"/>
              </w:rPr>
              <w:t>schemes and</w:t>
            </w:r>
            <w:r>
              <w:rPr>
                <w:rFonts w:eastAsia="Arial" w:cs="Arial"/>
              </w:rPr>
              <w:t xml:space="preserve"> placements</w:t>
            </w:r>
            <w:r w:rsidR="00AB7FB0">
              <w:rPr>
                <w:rFonts w:eastAsia="Arial" w:cs="Arial"/>
              </w:rPr>
              <w:t xml:space="preserve"> </w:t>
            </w:r>
          </w:p>
        </w:tc>
      </w:tr>
      <w:tr w:rsidR="00AB7FB0" w:rsidTr="4E24DA27" w14:paraId="3279429F" w14:textId="77777777">
        <w:trPr>
          <w:trHeight w:val="380"/>
        </w:trPr>
        <w:tc>
          <w:tcPr>
            <w:tcW w:w="699" w:type="dxa"/>
          </w:tcPr>
          <w:p w:rsidR="00AB7FB0" w:rsidP="00AB7FB0" w:rsidRDefault="00AB7FB0" w14:paraId="111477FD" w14:textId="77777777">
            <w:pPr>
              <w:spacing w:after="120"/>
              <w:rPr>
                <w:rFonts w:eastAsia="Arial" w:cs="Arial"/>
                <w:szCs w:val="24"/>
              </w:rPr>
            </w:pPr>
          </w:p>
        </w:tc>
        <w:tc>
          <w:tcPr>
            <w:tcW w:w="425" w:type="dxa"/>
            <w:shd w:val="clear" w:color="auto" w:fill="C4EEFF" w:themeFill="accent1" w:themeFillTint="33"/>
          </w:tcPr>
          <w:p w:rsidR="00AB7FB0" w:rsidP="00AB7FB0" w:rsidRDefault="00AB7FB0" w14:paraId="594BD90F" w14:textId="77777777">
            <w:pPr>
              <w:spacing w:after="120"/>
              <w:rPr>
                <w:rFonts w:eastAsia="Arial" w:cs="Arial"/>
                <w:szCs w:val="24"/>
              </w:rPr>
            </w:pPr>
          </w:p>
        </w:tc>
        <w:tc>
          <w:tcPr>
            <w:tcW w:w="8948" w:type="dxa"/>
            <w:gridSpan w:val="8"/>
          </w:tcPr>
          <w:p w:rsidR="00AB7FB0" w:rsidP="00AB7FB0" w:rsidRDefault="00AB7FB0" w14:paraId="4DD2FE79" w14:textId="6D671898">
            <w:pPr>
              <w:spacing w:after="120"/>
              <w:rPr>
                <w:rFonts w:eastAsia="Arial" w:cs="Arial"/>
              </w:rPr>
            </w:pPr>
            <w:r>
              <w:rPr>
                <w:rFonts w:eastAsia="Arial" w:cs="Arial"/>
              </w:rPr>
              <w:t xml:space="preserve">Advice and support on </w:t>
            </w:r>
            <w:r w:rsidR="00573B96">
              <w:rPr>
                <w:rFonts w:eastAsia="Arial" w:cs="Arial"/>
              </w:rPr>
              <w:t>PHD</w:t>
            </w:r>
            <w:r>
              <w:rPr>
                <w:rFonts w:eastAsia="Arial" w:cs="Arial"/>
              </w:rPr>
              <w:t xml:space="preserve"> schemes and placements </w:t>
            </w:r>
          </w:p>
        </w:tc>
      </w:tr>
      <w:tr w:rsidR="00AB7FB0" w:rsidTr="4E24DA27" w14:paraId="4ABD9D8F" w14:textId="77777777">
        <w:trPr>
          <w:trHeight w:val="380"/>
        </w:trPr>
        <w:tc>
          <w:tcPr>
            <w:tcW w:w="699" w:type="dxa"/>
          </w:tcPr>
          <w:p w:rsidR="00AB7FB0" w:rsidP="00AB7FB0" w:rsidRDefault="00AB7FB0" w14:paraId="4974E5E5" w14:textId="77777777">
            <w:pPr>
              <w:spacing w:after="120"/>
              <w:rPr>
                <w:rFonts w:eastAsia="Arial" w:cs="Arial"/>
                <w:szCs w:val="24"/>
              </w:rPr>
            </w:pPr>
          </w:p>
        </w:tc>
        <w:tc>
          <w:tcPr>
            <w:tcW w:w="425" w:type="dxa"/>
            <w:shd w:val="clear" w:color="auto" w:fill="C4EEFF" w:themeFill="accent1" w:themeFillTint="33"/>
          </w:tcPr>
          <w:p w:rsidR="00AB7FB0" w:rsidP="00AB7FB0" w:rsidRDefault="00AB7FB0" w14:paraId="24A45A62" w14:textId="77777777">
            <w:pPr>
              <w:spacing w:after="120"/>
              <w:rPr>
                <w:rFonts w:eastAsia="Arial" w:cs="Arial"/>
                <w:szCs w:val="24"/>
              </w:rPr>
            </w:pPr>
          </w:p>
        </w:tc>
        <w:tc>
          <w:tcPr>
            <w:tcW w:w="8948" w:type="dxa"/>
            <w:gridSpan w:val="8"/>
          </w:tcPr>
          <w:p w:rsidR="00AB7FB0" w:rsidP="00AB7FB0" w:rsidRDefault="00AB7FB0" w14:paraId="502C336C" w14:textId="512280D4">
            <w:pPr>
              <w:spacing w:after="120"/>
              <w:rPr>
                <w:rFonts w:eastAsia="Arial" w:cs="Arial"/>
              </w:rPr>
            </w:pPr>
            <w:r>
              <w:rPr>
                <w:rFonts w:eastAsia="Arial" w:cs="Arial"/>
              </w:rPr>
              <w:t xml:space="preserve">Advice and support on </w:t>
            </w:r>
            <w:bookmarkStart w:name="_Int_uJJyIbZi" w:id="25"/>
            <w:proofErr w:type="gramStart"/>
            <w:r>
              <w:rPr>
                <w:rFonts w:eastAsia="Arial" w:cs="Arial"/>
              </w:rPr>
              <w:t>schools</w:t>
            </w:r>
            <w:bookmarkEnd w:id="25"/>
            <w:proofErr w:type="gramEnd"/>
            <w:r>
              <w:rPr>
                <w:rFonts w:eastAsia="Arial" w:cs="Arial"/>
              </w:rPr>
              <w:t xml:space="preserve"> placements </w:t>
            </w:r>
          </w:p>
        </w:tc>
      </w:tr>
      <w:tr w:rsidR="00AB7FB0" w:rsidTr="4E24DA27" w14:paraId="13E8C106" w14:textId="77777777">
        <w:trPr>
          <w:trHeight w:val="380"/>
        </w:trPr>
        <w:tc>
          <w:tcPr>
            <w:tcW w:w="699" w:type="dxa"/>
          </w:tcPr>
          <w:p w:rsidR="00AB7FB0" w:rsidP="00AB7FB0" w:rsidRDefault="00AB7FB0" w14:paraId="60E9E1DE" w14:textId="77777777">
            <w:pPr>
              <w:spacing w:after="120"/>
              <w:rPr>
                <w:rFonts w:eastAsia="Arial" w:cs="Arial"/>
                <w:szCs w:val="24"/>
              </w:rPr>
            </w:pPr>
          </w:p>
        </w:tc>
        <w:tc>
          <w:tcPr>
            <w:tcW w:w="425" w:type="dxa"/>
            <w:shd w:val="clear" w:color="auto" w:fill="C4EEFF" w:themeFill="accent1" w:themeFillTint="33"/>
          </w:tcPr>
          <w:p w:rsidR="00AB7FB0" w:rsidP="00AB7FB0" w:rsidRDefault="00AB7FB0" w14:paraId="078AFC62" w14:textId="77777777">
            <w:pPr>
              <w:spacing w:after="120"/>
              <w:rPr>
                <w:rFonts w:eastAsia="Arial" w:cs="Arial"/>
                <w:szCs w:val="24"/>
              </w:rPr>
            </w:pPr>
          </w:p>
        </w:tc>
        <w:tc>
          <w:tcPr>
            <w:tcW w:w="8948" w:type="dxa"/>
            <w:gridSpan w:val="8"/>
          </w:tcPr>
          <w:p w:rsidR="00AB7FB0" w:rsidP="00AB7FB0" w:rsidRDefault="00AB7FB0" w14:paraId="7A01034E" w14:textId="0AC96950">
            <w:pPr>
              <w:spacing w:after="120"/>
              <w:rPr>
                <w:rFonts w:eastAsia="Arial" w:cs="Arial"/>
              </w:rPr>
            </w:pPr>
            <w:r>
              <w:rPr>
                <w:rFonts w:eastAsia="Arial" w:cs="Arial"/>
              </w:rPr>
              <w:t xml:space="preserve">Advice and support on vocational placements </w:t>
            </w:r>
          </w:p>
        </w:tc>
      </w:tr>
      <w:tr w:rsidR="00AB7FB0" w:rsidTr="4E24DA27" w14:paraId="11A29CCE" w14:textId="77777777">
        <w:trPr>
          <w:trHeight w:val="356"/>
        </w:trPr>
        <w:tc>
          <w:tcPr>
            <w:tcW w:w="699" w:type="dxa"/>
          </w:tcPr>
          <w:p w:rsidR="00AB7FB0" w:rsidP="00AB7FB0" w:rsidRDefault="00AB7FB0" w14:paraId="2899CE34" w14:textId="77777777">
            <w:pPr>
              <w:spacing w:after="120"/>
              <w:rPr>
                <w:rFonts w:eastAsia="Arial" w:cs="Arial"/>
                <w:szCs w:val="24"/>
              </w:rPr>
            </w:pPr>
          </w:p>
        </w:tc>
        <w:tc>
          <w:tcPr>
            <w:tcW w:w="425" w:type="dxa"/>
            <w:shd w:val="clear" w:color="auto" w:fill="C4EEFF" w:themeFill="accent1" w:themeFillTint="33"/>
          </w:tcPr>
          <w:p w:rsidR="00AB7FB0" w:rsidP="00AB7FB0" w:rsidRDefault="00AB7FB0" w14:paraId="2F887111" w14:textId="77777777">
            <w:pPr>
              <w:spacing w:after="120"/>
              <w:rPr>
                <w:rFonts w:eastAsia="Arial" w:cs="Arial"/>
                <w:szCs w:val="24"/>
              </w:rPr>
            </w:pPr>
          </w:p>
        </w:tc>
        <w:tc>
          <w:tcPr>
            <w:tcW w:w="8948" w:type="dxa"/>
            <w:gridSpan w:val="8"/>
          </w:tcPr>
          <w:p w:rsidR="00AB7FB0" w:rsidP="00AB7FB0" w:rsidRDefault="00AB7FB0" w14:paraId="20665A4A" w14:textId="51644C87">
            <w:pPr>
              <w:spacing w:after="120"/>
              <w:rPr>
                <w:rFonts w:eastAsia="Arial" w:cs="Arial"/>
              </w:rPr>
            </w:pPr>
            <w:r w:rsidRPr="13FC466A">
              <w:rPr>
                <w:rFonts w:eastAsia="Arial" w:cs="Arial"/>
              </w:rPr>
              <w:t xml:space="preserve">Information on potential demand for </w:t>
            </w:r>
            <w:r>
              <w:rPr>
                <w:rFonts w:eastAsia="Arial" w:cs="Arial"/>
              </w:rPr>
              <w:t>MM</w:t>
            </w:r>
            <w:r w:rsidRPr="13FC466A">
              <w:rPr>
                <w:rFonts w:eastAsia="Arial" w:cs="Arial"/>
              </w:rPr>
              <w:t xml:space="preserve"> training</w:t>
            </w:r>
          </w:p>
        </w:tc>
      </w:tr>
      <w:tr w:rsidR="00AB7FB0" w:rsidTr="4E24DA27" w14:paraId="7E85CD50" w14:textId="77777777">
        <w:trPr>
          <w:trHeight w:val="83"/>
        </w:trPr>
        <w:tc>
          <w:tcPr>
            <w:tcW w:w="699" w:type="dxa"/>
          </w:tcPr>
          <w:p w:rsidR="00AB7FB0" w:rsidP="00AB7FB0" w:rsidRDefault="00AB7FB0" w14:paraId="31B0AD8C" w14:textId="77777777">
            <w:pPr>
              <w:spacing w:after="120"/>
              <w:rPr>
                <w:rFonts w:eastAsia="Arial" w:cs="Arial"/>
                <w:szCs w:val="24"/>
              </w:rPr>
            </w:pPr>
          </w:p>
        </w:tc>
        <w:tc>
          <w:tcPr>
            <w:tcW w:w="425" w:type="dxa"/>
            <w:shd w:val="clear" w:color="auto" w:fill="C4EEFF" w:themeFill="accent1" w:themeFillTint="33"/>
          </w:tcPr>
          <w:p w:rsidR="00AB7FB0" w:rsidP="00AB7FB0" w:rsidRDefault="00AB7FB0" w14:paraId="61FEA00F" w14:textId="77777777">
            <w:pPr>
              <w:spacing w:after="120"/>
              <w:rPr>
                <w:rFonts w:eastAsia="Arial" w:cs="Arial"/>
                <w:szCs w:val="24"/>
              </w:rPr>
            </w:pPr>
          </w:p>
        </w:tc>
        <w:tc>
          <w:tcPr>
            <w:tcW w:w="8948" w:type="dxa"/>
            <w:gridSpan w:val="8"/>
          </w:tcPr>
          <w:p w:rsidRPr="00001031" w:rsidR="00AB7FB0" w:rsidP="00AB7FB0" w:rsidRDefault="00AB7FB0" w14:paraId="004F553E" w14:textId="6EFBE839">
            <w:pPr>
              <w:spacing w:after="120"/>
            </w:pPr>
            <w:r>
              <w:rPr>
                <w:rFonts w:eastAsia="Arial" w:cs="Arial"/>
              </w:rPr>
              <w:t>Being able to become an accredited training provider and / or training quality assurance</w:t>
            </w:r>
          </w:p>
        </w:tc>
      </w:tr>
      <w:tr w:rsidR="00AB7FB0" w:rsidTr="4E24DA27" w14:paraId="2D6762A3" w14:textId="77777777">
        <w:trPr>
          <w:trHeight w:val="377"/>
        </w:trPr>
        <w:tc>
          <w:tcPr>
            <w:tcW w:w="699" w:type="dxa"/>
          </w:tcPr>
          <w:p w:rsidR="00AB7FB0" w:rsidP="00AB7FB0" w:rsidRDefault="00AB7FB0" w14:paraId="5DBDA02D" w14:textId="77777777">
            <w:pPr>
              <w:spacing w:after="120"/>
              <w:rPr>
                <w:rFonts w:eastAsia="Arial" w:cs="Arial"/>
                <w:szCs w:val="24"/>
              </w:rPr>
            </w:pPr>
          </w:p>
        </w:tc>
        <w:tc>
          <w:tcPr>
            <w:tcW w:w="425" w:type="dxa"/>
            <w:shd w:val="clear" w:color="auto" w:fill="C4EEFF" w:themeFill="accent1" w:themeFillTint="33"/>
          </w:tcPr>
          <w:p w:rsidR="00AB7FB0" w:rsidP="00AB7FB0" w:rsidRDefault="00AB7FB0" w14:paraId="4EB6CE11" w14:textId="77777777">
            <w:pPr>
              <w:spacing w:after="120"/>
              <w:rPr>
                <w:rFonts w:eastAsia="Arial" w:cs="Arial"/>
                <w:szCs w:val="24"/>
              </w:rPr>
            </w:pPr>
          </w:p>
        </w:tc>
        <w:tc>
          <w:tcPr>
            <w:tcW w:w="8948" w:type="dxa"/>
            <w:gridSpan w:val="8"/>
          </w:tcPr>
          <w:p w:rsidR="00AB7FB0" w:rsidP="00AB7FB0" w:rsidRDefault="00AB7FB0" w14:paraId="560C3558" w14:textId="4DADFD28">
            <w:pPr>
              <w:spacing w:after="120"/>
              <w:rPr>
                <w:rFonts w:eastAsia="Arial" w:cs="Arial"/>
                <w:szCs w:val="24"/>
              </w:rPr>
            </w:pPr>
            <w:r>
              <w:rPr>
                <w:rFonts w:eastAsia="Arial" w:cs="Arial"/>
                <w:szCs w:val="24"/>
              </w:rPr>
              <w:t xml:space="preserve">Any other initiatives that may support you. </w:t>
            </w:r>
          </w:p>
        </w:tc>
      </w:tr>
      <w:tr w:rsidR="00AB7FB0" w:rsidTr="4E24DA27" w14:paraId="7F889F2B" w14:textId="77777777">
        <w:trPr>
          <w:trHeight w:val="377"/>
        </w:trPr>
        <w:tc>
          <w:tcPr>
            <w:tcW w:w="699" w:type="dxa"/>
          </w:tcPr>
          <w:p w:rsidR="00AB7FB0" w:rsidP="00AB7FB0" w:rsidRDefault="00AB7FB0" w14:paraId="44495D25" w14:textId="77777777">
            <w:pPr>
              <w:spacing w:after="120"/>
              <w:rPr>
                <w:rFonts w:eastAsia="Arial" w:cs="Arial"/>
                <w:szCs w:val="24"/>
              </w:rPr>
            </w:pPr>
          </w:p>
        </w:tc>
        <w:tc>
          <w:tcPr>
            <w:tcW w:w="425" w:type="dxa"/>
            <w:shd w:val="clear" w:color="auto" w:fill="C4EEFF" w:themeFill="accent1" w:themeFillTint="33"/>
          </w:tcPr>
          <w:p w:rsidR="00AB7FB0" w:rsidP="00AB7FB0" w:rsidRDefault="00AB7FB0" w14:paraId="4D87328D" w14:textId="77777777">
            <w:pPr>
              <w:spacing w:after="120"/>
              <w:rPr>
                <w:rFonts w:eastAsia="Arial" w:cs="Arial"/>
                <w:szCs w:val="24"/>
              </w:rPr>
            </w:pPr>
          </w:p>
        </w:tc>
        <w:tc>
          <w:tcPr>
            <w:tcW w:w="8948" w:type="dxa"/>
            <w:gridSpan w:val="8"/>
          </w:tcPr>
          <w:p w:rsidR="00AB7FB0" w:rsidP="00AB7FB0" w:rsidRDefault="00AB7FB0" w14:paraId="56AB2A75" w14:textId="3BB5F3E4">
            <w:pPr>
              <w:spacing w:after="120"/>
              <w:rPr>
                <w:rFonts w:eastAsia="Arial" w:cs="Arial"/>
                <w:szCs w:val="24"/>
              </w:rPr>
            </w:pPr>
            <w:r>
              <w:rPr>
                <w:rFonts w:eastAsia="Arial" w:cs="Arial"/>
                <w:szCs w:val="24"/>
              </w:rPr>
              <w:t xml:space="preserve">Not applicable </w:t>
            </w:r>
          </w:p>
        </w:tc>
      </w:tr>
      <w:tr w:rsidR="00AB7FB0" w:rsidTr="4E24DA27" w14:paraId="4EF8E0B2" w14:textId="77777777">
        <w:trPr>
          <w:trHeight w:val="1298"/>
        </w:trPr>
        <w:tc>
          <w:tcPr>
            <w:tcW w:w="10072" w:type="dxa"/>
            <w:gridSpan w:val="10"/>
          </w:tcPr>
          <w:p w:rsidR="00AB7FB0" w:rsidP="00AB7FB0" w:rsidRDefault="00AB7FB0" w14:paraId="5AEA6580" w14:textId="6FA20F94">
            <w:pPr>
              <w:pStyle w:val="TableText"/>
            </w:pPr>
            <w:r>
              <w:t xml:space="preserve">Please provide any further detail below. </w:t>
            </w:r>
            <w:bookmarkStart w:name="_Int_ckFXuzh6" w:id="26"/>
            <w:proofErr w:type="gramStart"/>
            <w:r>
              <w:t>In particular, identify</w:t>
            </w:r>
            <w:bookmarkEnd w:id="26"/>
            <w:proofErr w:type="gramEnd"/>
            <w:r>
              <w:t xml:space="preserve"> any details on any issues that you have encountered that the above initiatives may address. </w:t>
            </w:r>
            <w:bookmarkStart w:name="_Int_NP4xk6Mq" w:id="27"/>
            <w:r>
              <w:t>e.g.</w:t>
            </w:r>
            <w:bookmarkEnd w:id="27"/>
            <w:r>
              <w:t xml:space="preserve"> issues with course take-up, difficult to understand demand, development affordability etc. </w:t>
            </w:r>
          </w:p>
          <w:p w:rsidR="00AB7FB0" w:rsidP="00AB7FB0" w:rsidRDefault="00AB7FB0" w14:paraId="05048664" w14:textId="77777777">
            <w:pPr>
              <w:pStyle w:val="TableText"/>
            </w:pPr>
          </w:p>
          <w:p w:rsidRPr="007300B5" w:rsidR="00AB7FB0" w:rsidP="00AB7FB0" w:rsidRDefault="00AB7FB0" w14:paraId="22C732E9" w14:textId="5D87C157">
            <w:pPr>
              <w:spacing w:after="120"/>
              <w:rPr>
                <w:rFonts w:eastAsia="Arial" w:cs="Arial"/>
                <w:szCs w:val="24"/>
              </w:rPr>
            </w:pPr>
          </w:p>
        </w:tc>
      </w:tr>
      <w:tr w:rsidR="00AB7FB0" w:rsidTr="4E24DA27" w14:paraId="3B47A9F9" w14:textId="77777777">
        <w:trPr>
          <w:trHeight w:val="1298"/>
        </w:trPr>
        <w:tc>
          <w:tcPr>
            <w:tcW w:w="10072" w:type="dxa"/>
            <w:gridSpan w:val="10"/>
          </w:tcPr>
          <w:p w:rsidR="00AB7FB0" w:rsidP="00AB7FB0" w:rsidRDefault="00AB7FB0" w14:paraId="13CC01D5" w14:textId="49232413">
            <w:pPr>
              <w:spacing w:after="120"/>
            </w:pPr>
            <w:r>
              <w:t>Please also identify (if possible), which three (3) initiatives would potentially provide you with the most assistance.</w:t>
            </w:r>
          </w:p>
          <w:p w:rsidR="00AB7FB0" w:rsidP="00AB7FB0" w:rsidRDefault="00AB7FB0" w14:paraId="50CC5DC2" w14:textId="77777777">
            <w:pPr>
              <w:spacing w:after="120"/>
            </w:pPr>
          </w:p>
          <w:p w:rsidR="00AB7FB0" w:rsidP="00AB7FB0" w:rsidRDefault="00AB7FB0" w14:paraId="71F30B87" w14:textId="77777777">
            <w:pPr>
              <w:spacing w:after="120"/>
            </w:pPr>
          </w:p>
          <w:p w:rsidR="00AB7FB0" w:rsidP="00AB7FB0" w:rsidRDefault="00AB7FB0" w14:paraId="79CCA7A0" w14:textId="02682F81">
            <w:pPr>
              <w:spacing w:after="120"/>
            </w:pPr>
          </w:p>
        </w:tc>
      </w:tr>
      <w:tr w:rsidR="00AB7FB0" w:rsidTr="4E24DA27" w14:paraId="7A76E244" w14:textId="77777777">
        <w:trPr>
          <w:trHeight w:val="738"/>
        </w:trPr>
        <w:tc>
          <w:tcPr>
            <w:tcW w:w="699" w:type="dxa"/>
          </w:tcPr>
          <w:p w:rsidRPr="007300B5" w:rsidR="00AB7FB0" w:rsidP="00AB7FB0" w:rsidRDefault="00AB7FB0" w14:paraId="6B52950A" w14:textId="5AD1377B">
            <w:pPr>
              <w:pStyle w:val="TableText"/>
              <w:spacing w:after="120"/>
            </w:pPr>
            <w:r>
              <w:t>5</w:t>
            </w:r>
            <w:r w:rsidRPr="007300B5">
              <w:t>.</w:t>
            </w:r>
          </w:p>
        </w:tc>
        <w:tc>
          <w:tcPr>
            <w:tcW w:w="9373" w:type="dxa"/>
            <w:gridSpan w:val="9"/>
          </w:tcPr>
          <w:p w:rsidRPr="00A674F2" w:rsidR="00AB7FB0" w:rsidP="00AB7FB0" w:rsidRDefault="00AB7FB0" w14:paraId="5A2C8F00" w14:textId="13F5D6F5">
            <w:pPr>
              <w:spacing w:after="120"/>
              <w:jc w:val="both"/>
            </w:pPr>
            <w:bookmarkStart w:name="_Int_2ngXiulI" w:id="28"/>
            <w:r>
              <w:t>If need(s) were</w:t>
            </w:r>
            <w:bookmarkEnd w:id="28"/>
            <w:r>
              <w:t xml:space="preserve"> identified in the marketplace, would you also be interested in submitting a grant application in respect of providing a centralised or regional co-ordinating role in terms of advice and support for MM training?</w:t>
            </w:r>
          </w:p>
        </w:tc>
      </w:tr>
      <w:tr w:rsidR="00AB7FB0" w:rsidTr="4E24DA27" w14:paraId="7F9A2FB2" w14:textId="77777777">
        <w:trPr>
          <w:trHeight w:val="462"/>
        </w:trPr>
        <w:tc>
          <w:tcPr>
            <w:tcW w:w="699" w:type="dxa"/>
          </w:tcPr>
          <w:p w:rsidR="00AB7FB0" w:rsidP="00AB7FB0" w:rsidRDefault="00AB7FB0" w14:paraId="41647AA1" w14:textId="77777777">
            <w:pPr>
              <w:pStyle w:val="TableText"/>
              <w:spacing w:after="120"/>
            </w:pPr>
          </w:p>
        </w:tc>
        <w:tc>
          <w:tcPr>
            <w:tcW w:w="425" w:type="dxa"/>
            <w:shd w:val="clear" w:color="auto" w:fill="C4EEFF" w:themeFill="accent1" w:themeFillTint="33"/>
          </w:tcPr>
          <w:p w:rsidR="00AB7FB0" w:rsidP="00AB7FB0" w:rsidRDefault="00AB7FB0" w14:paraId="42491188" w14:textId="77777777">
            <w:pPr>
              <w:spacing w:after="120"/>
              <w:jc w:val="both"/>
              <w:rPr>
                <w:szCs w:val="24"/>
              </w:rPr>
            </w:pPr>
          </w:p>
        </w:tc>
        <w:tc>
          <w:tcPr>
            <w:tcW w:w="1418" w:type="dxa"/>
            <w:vAlign w:val="center"/>
          </w:tcPr>
          <w:p w:rsidR="00AB7FB0" w:rsidP="00AB7FB0" w:rsidRDefault="00AB7FB0" w14:paraId="082E4E46" w14:textId="1EE7764F">
            <w:pPr>
              <w:spacing w:after="120"/>
              <w:rPr>
                <w:szCs w:val="24"/>
              </w:rPr>
            </w:pPr>
            <w:r>
              <w:rPr>
                <w:szCs w:val="24"/>
              </w:rPr>
              <w:t>Yes</w:t>
            </w:r>
          </w:p>
        </w:tc>
        <w:tc>
          <w:tcPr>
            <w:tcW w:w="4547" w:type="dxa"/>
            <w:gridSpan w:val="3"/>
          </w:tcPr>
          <w:p w:rsidR="00AB7FB0" w:rsidP="00AB7FB0" w:rsidRDefault="00AB7FB0" w14:paraId="737D8CD2" w14:textId="3FE0AA2C">
            <w:pPr>
              <w:spacing w:after="120"/>
              <w:jc w:val="both"/>
              <w:rPr>
                <w:szCs w:val="24"/>
              </w:rPr>
            </w:pPr>
            <w:r>
              <w:rPr>
                <w:szCs w:val="24"/>
              </w:rPr>
              <w:t xml:space="preserve">If yes, are you experienced in submitting grant applications? </w:t>
            </w:r>
          </w:p>
        </w:tc>
        <w:tc>
          <w:tcPr>
            <w:tcW w:w="698" w:type="dxa"/>
            <w:shd w:val="clear" w:color="auto" w:fill="C4EEFF" w:themeFill="accent1" w:themeFillTint="33"/>
          </w:tcPr>
          <w:p w:rsidR="00AB7FB0" w:rsidP="00AB7FB0" w:rsidRDefault="00AB7FB0" w14:paraId="44870031" w14:textId="77777777">
            <w:pPr>
              <w:spacing w:after="120"/>
              <w:jc w:val="both"/>
              <w:rPr>
                <w:szCs w:val="24"/>
              </w:rPr>
            </w:pPr>
          </w:p>
        </w:tc>
        <w:tc>
          <w:tcPr>
            <w:tcW w:w="793" w:type="dxa"/>
            <w:vAlign w:val="center"/>
          </w:tcPr>
          <w:p w:rsidR="00AB7FB0" w:rsidP="00AB7FB0" w:rsidRDefault="00AB7FB0" w14:paraId="0A1F2BA6" w14:textId="63273DEB">
            <w:pPr>
              <w:spacing w:after="120"/>
              <w:jc w:val="center"/>
              <w:rPr>
                <w:szCs w:val="24"/>
              </w:rPr>
            </w:pPr>
            <w:r>
              <w:rPr>
                <w:szCs w:val="24"/>
              </w:rPr>
              <w:t>Yes</w:t>
            </w:r>
          </w:p>
        </w:tc>
        <w:tc>
          <w:tcPr>
            <w:tcW w:w="624" w:type="dxa"/>
            <w:shd w:val="clear" w:color="auto" w:fill="C4EEFF" w:themeFill="accent1" w:themeFillTint="33"/>
            <w:vAlign w:val="center"/>
          </w:tcPr>
          <w:p w:rsidR="00AB7FB0" w:rsidP="00AB7FB0" w:rsidRDefault="00AB7FB0" w14:paraId="68DA3C98" w14:textId="77777777">
            <w:pPr>
              <w:spacing w:after="120"/>
              <w:jc w:val="center"/>
              <w:rPr>
                <w:szCs w:val="24"/>
              </w:rPr>
            </w:pPr>
          </w:p>
        </w:tc>
        <w:tc>
          <w:tcPr>
            <w:tcW w:w="868" w:type="dxa"/>
            <w:vAlign w:val="center"/>
          </w:tcPr>
          <w:p w:rsidR="00AB7FB0" w:rsidP="00AB7FB0" w:rsidRDefault="00AB7FB0" w14:paraId="46C145A9" w14:textId="2DDC7555">
            <w:pPr>
              <w:spacing w:after="120"/>
              <w:jc w:val="center"/>
              <w:rPr>
                <w:szCs w:val="24"/>
              </w:rPr>
            </w:pPr>
            <w:r>
              <w:rPr>
                <w:szCs w:val="24"/>
              </w:rPr>
              <w:t>No</w:t>
            </w:r>
          </w:p>
        </w:tc>
      </w:tr>
      <w:tr w:rsidR="00AB7FB0" w:rsidTr="4E24DA27" w14:paraId="7CA67E3D" w14:textId="77777777">
        <w:trPr>
          <w:trHeight w:val="462"/>
        </w:trPr>
        <w:tc>
          <w:tcPr>
            <w:tcW w:w="699" w:type="dxa"/>
          </w:tcPr>
          <w:p w:rsidR="00AB7FB0" w:rsidP="00AB7FB0" w:rsidRDefault="00AB7FB0" w14:paraId="59932161" w14:textId="77777777">
            <w:pPr>
              <w:pStyle w:val="TableText"/>
              <w:spacing w:after="120"/>
            </w:pPr>
          </w:p>
        </w:tc>
        <w:tc>
          <w:tcPr>
            <w:tcW w:w="425" w:type="dxa"/>
            <w:shd w:val="clear" w:color="auto" w:fill="C4EEFF" w:themeFill="accent1" w:themeFillTint="33"/>
          </w:tcPr>
          <w:p w:rsidR="00AB7FB0" w:rsidP="00AB7FB0" w:rsidRDefault="00AB7FB0" w14:paraId="7C747906" w14:textId="77777777">
            <w:pPr>
              <w:spacing w:after="120"/>
              <w:jc w:val="both"/>
              <w:rPr>
                <w:szCs w:val="24"/>
              </w:rPr>
            </w:pPr>
          </w:p>
        </w:tc>
        <w:tc>
          <w:tcPr>
            <w:tcW w:w="8948" w:type="dxa"/>
            <w:gridSpan w:val="8"/>
          </w:tcPr>
          <w:p w:rsidR="00AB7FB0" w:rsidP="00AB7FB0" w:rsidRDefault="00AB7FB0" w14:paraId="1B53E5E0" w14:textId="602DE602">
            <w:pPr>
              <w:spacing w:after="120"/>
              <w:jc w:val="both"/>
              <w:rPr>
                <w:szCs w:val="24"/>
              </w:rPr>
            </w:pPr>
            <w:r>
              <w:rPr>
                <w:szCs w:val="24"/>
              </w:rPr>
              <w:t xml:space="preserve">No </w:t>
            </w:r>
          </w:p>
        </w:tc>
      </w:tr>
      <w:tr w:rsidR="00AB7FB0" w:rsidTr="4E24DA27" w14:paraId="2A38603B" w14:textId="77777777">
        <w:trPr>
          <w:trHeight w:val="462"/>
        </w:trPr>
        <w:tc>
          <w:tcPr>
            <w:tcW w:w="699" w:type="dxa"/>
          </w:tcPr>
          <w:p w:rsidR="00AB7FB0" w:rsidP="00AB7FB0" w:rsidRDefault="00AB7FB0" w14:paraId="6CF596D4" w14:textId="77777777">
            <w:pPr>
              <w:pStyle w:val="TableText"/>
              <w:spacing w:after="120"/>
            </w:pPr>
          </w:p>
        </w:tc>
        <w:tc>
          <w:tcPr>
            <w:tcW w:w="425" w:type="dxa"/>
            <w:shd w:val="clear" w:color="auto" w:fill="C4EEFF" w:themeFill="accent1" w:themeFillTint="33"/>
          </w:tcPr>
          <w:p w:rsidR="00AB7FB0" w:rsidP="00AB7FB0" w:rsidRDefault="00AB7FB0" w14:paraId="24A83C1A" w14:textId="77777777">
            <w:pPr>
              <w:spacing w:after="120"/>
              <w:jc w:val="both"/>
              <w:rPr>
                <w:szCs w:val="24"/>
              </w:rPr>
            </w:pPr>
          </w:p>
        </w:tc>
        <w:tc>
          <w:tcPr>
            <w:tcW w:w="8948" w:type="dxa"/>
            <w:gridSpan w:val="8"/>
          </w:tcPr>
          <w:p w:rsidR="00AB7FB0" w:rsidP="00AB7FB0" w:rsidRDefault="00AB7FB0" w14:paraId="6516794D" w14:textId="2F1DD186">
            <w:pPr>
              <w:spacing w:after="120"/>
              <w:jc w:val="both"/>
              <w:rPr>
                <w:szCs w:val="24"/>
              </w:rPr>
            </w:pPr>
            <w:r>
              <w:rPr>
                <w:szCs w:val="24"/>
              </w:rPr>
              <w:t xml:space="preserve">Potentially interested, but would need more information in respect of what would be involved </w:t>
            </w:r>
          </w:p>
        </w:tc>
      </w:tr>
      <w:tr w:rsidR="00AB7FB0" w:rsidTr="4E24DA27" w14:paraId="46A262E9" w14:textId="77777777">
        <w:trPr>
          <w:trHeight w:val="462"/>
        </w:trPr>
        <w:tc>
          <w:tcPr>
            <w:tcW w:w="699" w:type="dxa"/>
          </w:tcPr>
          <w:p w:rsidR="00AB7FB0" w:rsidP="00AB7FB0" w:rsidRDefault="00AB7FB0" w14:paraId="08711D82" w14:textId="77777777">
            <w:pPr>
              <w:pStyle w:val="TableText"/>
              <w:spacing w:after="120"/>
            </w:pPr>
          </w:p>
        </w:tc>
        <w:tc>
          <w:tcPr>
            <w:tcW w:w="425" w:type="dxa"/>
            <w:shd w:val="clear" w:color="auto" w:fill="C4EEFF" w:themeFill="accent1" w:themeFillTint="33"/>
          </w:tcPr>
          <w:p w:rsidR="00AB7FB0" w:rsidP="00AB7FB0" w:rsidRDefault="00AB7FB0" w14:paraId="7685AE68" w14:textId="77777777">
            <w:pPr>
              <w:spacing w:after="120"/>
              <w:jc w:val="both"/>
              <w:rPr>
                <w:szCs w:val="24"/>
              </w:rPr>
            </w:pPr>
          </w:p>
        </w:tc>
        <w:tc>
          <w:tcPr>
            <w:tcW w:w="8948" w:type="dxa"/>
            <w:gridSpan w:val="8"/>
          </w:tcPr>
          <w:p w:rsidR="00AB7FB0" w:rsidP="00AB7FB0" w:rsidRDefault="00AB7FB0" w14:paraId="0180D61A" w14:textId="4E77A521">
            <w:pPr>
              <w:spacing w:after="120"/>
              <w:jc w:val="both"/>
              <w:rPr>
                <w:szCs w:val="24"/>
              </w:rPr>
            </w:pPr>
            <w:r>
              <w:rPr>
                <w:szCs w:val="24"/>
              </w:rPr>
              <w:t xml:space="preserve">Not Applicable </w:t>
            </w:r>
          </w:p>
        </w:tc>
      </w:tr>
      <w:tr w:rsidR="00AB7FB0" w:rsidTr="4E24DA27" w14:paraId="7BF87468" w14:textId="77777777">
        <w:trPr>
          <w:trHeight w:val="1810"/>
        </w:trPr>
        <w:tc>
          <w:tcPr>
            <w:tcW w:w="10072" w:type="dxa"/>
            <w:gridSpan w:val="10"/>
          </w:tcPr>
          <w:p w:rsidR="00AB7FB0" w:rsidP="00AB7FB0" w:rsidRDefault="00AB7FB0" w14:paraId="11B66C74" w14:textId="77777777">
            <w:pPr>
              <w:spacing w:after="120"/>
              <w:jc w:val="both"/>
            </w:pPr>
            <w:r>
              <w:t>Please provide any further detail below:</w:t>
            </w:r>
          </w:p>
          <w:p w:rsidR="00C112B4" w:rsidP="00AB7FB0" w:rsidRDefault="00C112B4" w14:paraId="710463B2" w14:textId="77777777">
            <w:pPr>
              <w:spacing w:after="120"/>
              <w:jc w:val="both"/>
            </w:pPr>
          </w:p>
          <w:p w:rsidR="00C112B4" w:rsidP="00AB7FB0" w:rsidRDefault="00C112B4" w14:paraId="387412C9" w14:textId="77777777">
            <w:pPr>
              <w:spacing w:after="120"/>
              <w:jc w:val="both"/>
            </w:pPr>
          </w:p>
          <w:p w:rsidRPr="007300B5" w:rsidR="00C112B4" w:rsidP="00AB7FB0" w:rsidRDefault="00C112B4" w14:paraId="25279E81" w14:textId="6F9DBF07">
            <w:pPr>
              <w:spacing w:after="120"/>
              <w:jc w:val="both"/>
              <w:rPr>
                <w:szCs w:val="24"/>
              </w:rPr>
            </w:pPr>
          </w:p>
        </w:tc>
      </w:tr>
      <w:tr w:rsidR="00AB7FB0" w:rsidTr="4E24DA27" w14:paraId="42D71A0F" w14:textId="77777777">
        <w:trPr>
          <w:trHeight w:val="600"/>
        </w:trPr>
        <w:tc>
          <w:tcPr>
            <w:tcW w:w="699" w:type="dxa"/>
          </w:tcPr>
          <w:p w:rsidR="00AB7FB0" w:rsidP="00AB7FB0" w:rsidRDefault="00AB7FB0" w14:paraId="7CB06E1E" w14:textId="0790782B">
            <w:pPr>
              <w:spacing w:after="120"/>
              <w:jc w:val="both"/>
            </w:pPr>
            <w:r>
              <w:t>6.</w:t>
            </w:r>
          </w:p>
        </w:tc>
        <w:tc>
          <w:tcPr>
            <w:tcW w:w="9373" w:type="dxa"/>
            <w:gridSpan w:val="9"/>
          </w:tcPr>
          <w:p w:rsidR="00AB7FB0" w:rsidP="00AB7FB0" w:rsidRDefault="00AB7FB0" w14:paraId="177D73FB" w14:textId="3596D766">
            <w:pPr>
              <w:spacing w:after="120"/>
              <w:jc w:val="both"/>
              <w:rPr>
                <w:rFonts w:eastAsia="Arial" w:cs="Arial"/>
                <w:szCs w:val="24"/>
              </w:rPr>
            </w:pPr>
            <w:r>
              <w:rPr>
                <w:rFonts w:eastAsia="Arial" w:cs="Arial"/>
                <w:szCs w:val="24"/>
              </w:rPr>
              <w:t xml:space="preserve">Please provide any further information and / or views in respect of MM training that you have not had the opportunity to express elsewhere in this Questionnaire. </w:t>
            </w:r>
          </w:p>
        </w:tc>
      </w:tr>
      <w:tr w:rsidR="00C112B4" w14:paraId="2BFA9599" w14:textId="77777777">
        <w:trPr>
          <w:trHeight w:val="1538"/>
        </w:trPr>
        <w:tc>
          <w:tcPr>
            <w:tcW w:w="10072" w:type="dxa"/>
            <w:gridSpan w:val="10"/>
          </w:tcPr>
          <w:p w:rsidR="00C112B4" w:rsidP="00AB7FB0" w:rsidRDefault="00C112B4" w14:paraId="5875C766" w14:textId="77777777">
            <w:pPr>
              <w:spacing w:after="120"/>
              <w:jc w:val="both"/>
              <w:rPr>
                <w:rFonts w:eastAsia="Arial" w:cs="Arial"/>
                <w:szCs w:val="24"/>
              </w:rPr>
            </w:pPr>
          </w:p>
          <w:p w:rsidR="00C112B4" w:rsidP="00AB7FB0" w:rsidRDefault="00C112B4" w14:paraId="3DEEA4A4" w14:textId="77777777">
            <w:pPr>
              <w:spacing w:after="120"/>
              <w:jc w:val="both"/>
              <w:rPr>
                <w:rFonts w:eastAsia="Arial" w:cs="Arial"/>
                <w:szCs w:val="24"/>
              </w:rPr>
            </w:pPr>
          </w:p>
          <w:p w:rsidR="00C112B4" w:rsidP="00AB7FB0" w:rsidRDefault="00C112B4" w14:paraId="2FBF955E" w14:textId="77777777">
            <w:pPr>
              <w:spacing w:after="120"/>
              <w:jc w:val="both"/>
              <w:rPr>
                <w:rFonts w:eastAsia="Arial" w:cs="Arial"/>
                <w:szCs w:val="24"/>
              </w:rPr>
            </w:pPr>
          </w:p>
          <w:p w:rsidR="00C112B4" w:rsidP="00AB7FB0" w:rsidRDefault="00C112B4" w14:paraId="7B19FB74" w14:textId="77777777">
            <w:pPr>
              <w:spacing w:after="120"/>
              <w:jc w:val="both"/>
              <w:rPr>
                <w:rFonts w:eastAsia="Arial" w:cs="Arial"/>
                <w:szCs w:val="24"/>
              </w:rPr>
            </w:pPr>
          </w:p>
          <w:p w:rsidR="00C112B4" w:rsidP="00AB7FB0" w:rsidRDefault="00C112B4" w14:paraId="51CC76E8" w14:textId="341DED00">
            <w:pPr>
              <w:spacing w:after="120"/>
              <w:jc w:val="both"/>
              <w:rPr>
                <w:rFonts w:eastAsia="Arial" w:cs="Arial"/>
                <w:szCs w:val="24"/>
              </w:rPr>
            </w:pPr>
          </w:p>
        </w:tc>
      </w:tr>
      <w:tr w:rsidR="00AB7FB0" w:rsidTr="4E24DA27" w14:paraId="44A9C4C0" w14:textId="77777777">
        <w:trPr>
          <w:trHeight w:val="600"/>
        </w:trPr>
        <w:tc>
          <w:tcPr>
            <w:tcW w:w="699" w:type="dxa"/>
          </w:tcPr>
          <w:p w:rsidR="00AB7FB0" w:rsidP="00AB7FB0" w:rsidRDefault="00AB7FB0" w14:paraId="58028B3D" w14:textId="2EAA2668">
            <w:pPr>
              <w:spacing w:after="120"/>
              <w:jc w:val="both"/>
            </w:pPr>
            <w:r>
              <w:t>7.</w:t>
            </w:r>
          </w:p>
        </w:tc>
        <w:tc>
          <w:tcPr>
            <w:tcW w:w="9373" w:type="dxa"/>
            <w:gridSpan w:val="9"/>
          </w:tcPr>
          <w:p w:rsidR="00AB7FB0" w:rsidP="00AB7FB0" w:rsidRDefault="00AB7FB0" w14:paraId="000115B1" w14:textId="0B57F0AB">
            <w:pPr>
              <w:spacing w:after="120"/>
              <w:jc w:val="both"/>
            </w:pPr>
            <w:r>
              <w:rPr>
                <w:rFonts w:eastAsia="Arial" w:cs="Arial"/>
                <w:szCs w:val="24"/>
              </w:rPr>
              <w:t>Please let us know if you consider any of the information in your Response as confidential and if so, please detail the reasons why you consider this to be the case.</w:t>
            </w:r>
          </w:p>
        </w:tc>
      </w:tr>
      <w:tr w:rsidR="00AB7FB0" w:rsidTr="000C4026" w14:paraId="6C86C1C4" w14:textId="77777777">
        <w:trPr>
          <w:trHeight w:val="1822"/>
        </w:trPr>
        <w:tc>
          <w:tcPr>
            <w:tcW w:w="10072" w:type="dxa"/>
            <w:gridSpan w:val="10"/>
          </w:tcPr>
          <w:p w:rsidR="00AB7FB0" w:rsidP="00AB7FB0" w:rsidRDefault="00AB7FB0" w14:paraId="45FF5EE4" w14:textId="77777777">
            <w:pPr>
              <w:spacing w:after="120"/>
              <w:jc w:val="both"/>
              <w:rPr>
                <w:rFonts w:eastAsia="Arial" w:cs="Arial"/>
                <w:szCs w:val="24"/>
              </w:rPr>
            </w:pPr>
          </w:p>
          <w:p w:rsidR="00AB7FB0" w:rsidP="00AB7FB0" w:rsidRDefault="00AB7FB0" w14:paraId="02810EE8" w14:textId="77777777">
            <w:pPr>
              <w:spacing w:after="120"/>
              <w:jc w:val="both"/>
              <w:rPr>
                <w:rFonts w:eastAsia="Arial" w:cs="Arial"/>
                <w:szCs w:val="24"/>
              </w:rPr>
            </w:pPr>
          </w:p>
          <w:p w:rsidR="00AB7FB0" w:rsidP="00AB7FB0" w:rsidRDefault="00AB7FB0" w14:paraId="1DD2649E" w14:textId="77777777">
            <w:pPr>
              <w:spacing w:after="120"/>
              <w:jc w:val="both"/>
              <w:rPr>
                <w:rFonts w:eastAsia="Arial" w:cs="Arial"/>
                <w:szCs w:val="24"/>
              </w:rPr>
            </w:pPr>
          </w:p>
          <w:p w:rsidR="00AB7FB0" w:rsidP="00AB7FB0" w:rsidRDefault="00AB7FB0" w14:paraId="251823CF" w14:textId="77777777">
            <w:pPr>
              <w:spacing w:after="120"/>
              <w:jc w:val="both"/>
              <w:rPr>
                <w:rFonts w:eastAsia="Arial" w:cs="Arial"/>
                <w:szCs w:val="24"/>
              </w:rPr>
            </w:pPr>
          </w:p>
          <w:p w:rsidR="00AB7FB0" w:rsidP="00AB7FB0" w:rsidRDefault="00AB7FB0" w14:paraId="052EB948" w14:textId="39E1C38F">
            <w:pPr>
              <w:spacing w:after="120"/>
              <w:jc w:val="both"/>
              <w:rPr>
                <w:rFonts w:eastAsia="Arial" w:cs="Arial"/>
                <w:szCs w:val="24"/>
              </w:rPr>
            </w:pPr>
          </w:p>
        </w:tc>
      </w:tr>
    </w:tbl>
    <w:p w:rsidR="00E235C6" w:rsidP="00003461" w:rsidRDefault="00E235C6" w14:paraId="0192CF19" w14:textId="20D3441F">
      <w:pPr>
        <w:spacing w:after="160" w:line="259" w:lineRule="auto"/>
      </w:pPr>
    </w:p>
    <w:p w:rsidR="00FB7A23" w:rsidP="00003461" w:rsidRDefault="00E235C6" w14:paraId="4A830E95" w14:textId="4CAB44F3">
      <w:pPr>
        <w:spacing w:after="160" w:line="259" w:lineRule="auto"/>
      </w:pPr>
      <w:r>
        <w:br w:type="page"/>
      </w:r>
    </w:p>
    <w:tbl>
      <w:tblPr>
        <w:tblStyle w:val="DECC4"/>
        <w:tblW w:w="10087" w:type="dxa"/>
        <w:tblLook w:val="04A0" w:firstRow="1" w:lastRow="0" w:firstColumn="1" w:lastColumn="0" w:noHBand="0" w:noVBand="1"/>
      </w:tblPr>
      <w:tblGrid>
        <w:gridCol w:w="483"/>
        <w:gridCol w:w="9604"/>
      </w:tblGrid>
      <w:tr w:rsidR="00717707" w:rsidTr="00F21803" w14:paraId="1DC8BA02" w14:textId="77777777">
        <w:trPr>
          <w:cnfStyle w:val="100000000000" w:firstRow="1" w:lastRow="0" w:firstColumn="0" w:lastColumn="0" w:oddVBand="0" w:evenVBand="0" w:oddHBand="0" w:evenHBand="0" w:firstRowFirstColumn="0" w:firstRowLastColumn="0" w:lastRowFirstColumn="0" w:lastRowLastColumn="0"/>
          <w:trHeight w:val="489"/>
        </w:trPr>
        <w:tc>
          <w:tcPr>
            <w:tcW w:w="10087" w:type="dxa"/>
            <w:gridSpan w:val="2"/>
          </w:tcPr>
          <w:p w:rsidRPr="006A05A9" w:rsidR="00717707" w:rsidP="00F21803" w:rsidRDefault="000D38FA" w14:paraId="08BB8ACE" w14:textId="131662D4">
            <w:pPr>
              <w:spacing w:before="120" w:beforeLines="50" w:after="120" w:afterLines="50"/>
              <w:rPr>
                <w:rFonts w:eastAsia="Arial" w:cs="Arial"/>
                <w:sz w:val="32"/>
                <w:szCs w:val="32"/>
              </w:rPr>
            </w:pPr>
            <w:r w:rsidRPr="006A05A9">
              <w:rPr>
                <w:rFonts w:eastAsia="Arial" w:cs="Arial"/>
                <w:sz w:val="32"/>
                <w:szCs w:val="32"/>
              </w:rPr>
              <w:t>Consult</w:t>
            </w:r>
            <w:r w:rsidRPr="006A05A9" w:rsidR="008664B6">
              <w:rPr>
                <w:rFonts w:eastAsia="Arial" w:cs="Arial"/>
                <w:sz w:val="32"/>
                <w:szCs w:val="32"/>
              </w:rPr>
              <w:t xml:space="preserve">ation </w:t>
            </w:r>
            <w:r w:rsidRPr="006A05A9" w:rsidR="006A05A9">
              <w:rPr>
                <w:rFonts w:eastAsia="Arial" w:cs="Arial"/>
                <w:sz w:val="32"/>
                <w:szCs w:val="32"/>
              </w:rPr>
              <w:t>Questions</w:t>
            </w:r>
          </w:p>
        </w:tc>
      </w:tr>
      <w:tr w:rsidR="008911A6" w:rsidTr="00F70CB5" w14:paraId="74EF1808" w14:textId="77777777">
        <w:trPr>
          <w:trHeight w:val="263"/>
        </w:trPr>
        <w:tc>
          <w:tcPr>
            <w:tcW w:w="0" w:type="dxa"/>
          </w:tcPr>
          <w:p w:rsidR="008911A6" w:rsidP="008911A6" w:rsidRDefault="00EE5986" w14:paraId="4C526C36" w14:textId="09993268">
            <w:pPr>
              <w:spacing w:after="120"/>
              <w:rPr>
                <w:rFonts w:eastAsia="Arial" w:cs="Arial"/>
                <w:szCs w:val="24"/>
              </w:rPr>
            </w:pPr>
            <w:r>
              <w:rPr>
                <w:rFonts w:eastAsia="Arial" w:cs="Arial"/>
                <w:szCs w:val="24"/>
              </w:rPr>
              <w:t>8a</w:t>
            </w:r>
          </w:p>
        </w:tc>
        <w:tc>
          <w:tcPr>
            <w:tcW w:w="0" w:type="dxa"/>
          </w:tcPr>
          <w:p w:rsidR="000A1982" w:rsidP="008911A6" w:rsidRDefault="008911A6" w14:paraId="42EA48A0" w14:textId="77777777">
            <w:pPr>
              <w:spacing w:after="120"/>
              <w:rPr>
                <w:rFonts w:eastAsia="Arial" w:cs="Arial"/>
                <w:szCs w:val="24"/>
              </w:rPr>
            </w:pPr>
            <w:r>
              <w:rPr>
                <w:rFonts w:eastAsia="Arial" w:cs="Arial"/>
                <w:szCs w:val="24"/>
              </w:rPr>
              <w:t xml:space="preserve">(How would you describe your organisation (if applicable) e.g. academic institution; public sector; micro, small, </w:t>
            </w:r>
            <w:proofErr w:type="gramStart"/>
            <w:r>
              <w:rPr>
                <w:rFonts w:eastAsia="Arial" w:cs="Arial"/>
                <w:szCs w:val="24"/>
              </w:rPr>
              <w:t>medium</w:t>
            </w:r>
            <w:proofErr w:type="gramEnd"/>
            <w:r>
              <w:rPr>
                <w:rFonts w:eastAsia="Arial" w:cs="Arial"/>
                <w:szCs w:val="24"/>
              </w:rPr>
              <w:t xml:space="preserve"> or large enterprise; social enterprise; not for profit organisation; registered charity etc. </w:t>
            </w:r>
          </w:p>
          <w:p w:rsidR="008911A6" w:rsidP="00F21803" w:rsidRDefault="008911A6" w14:paraId="7E1B35E2" w14:textId="19AAA78B">
            <w:pPr>
              <w:spacing w:after="120"/>
              <w:rPr>
                <w:rFonts w:eastAsia="Arial" w:cs="Arial"/>
                <w:szCs w:val="24"/>
              </w:rPr>
            </w:pPr>
            <w:r>
              <w:rPr>
                <w:rFonts w:eastAsia="Arial" w:cs="Arial"/>
                <w:szCs w:val="24"/>
              </w:rPr>
              <w:t xml:space="preserve">Do provide further information on your organisation (in the space below) if you think that this will help us contextualise your Response). </w:t>
            </w:r>
          </w:p>
        </w:tc>
      </w:tr>
      <w:tr w:rsidR="00D8416C" w:rsidTr="00F70CB5" w14:paraId="07863265" w14:textId="77777777">
        <w:trPr>
          <w:trHeight w:val="263"/>
        </w:trPr>
        <w:tc>
          <w:tcPr>
            <w:tcW w:w="0" w:type="dxa"/>
            <w:gridSpan w:val="2"/>
          </w:tcPr>
          <w:p w:rsidR="00D8416C" w:rsidP="008911A6" w:rsidRDefault="00D8416C" w14:paraId="6983FCCD" w14:textId="77777777">
            <w:pPr>
              <w:spacing w:after="120"/>
              <w:rPr>
                <w:rFonts w:eastAsia="Arial" w:cs="Arial"/>
                <w:szCs w:val="24"/>
              </w:rPr>
            </w:pPr>
          </w:p>
        </w:tc>
      </w:tr>
      <w:tr w:rsidR="00EE5986" w:rsidTr="00F70CB5" w14:paraId="73746E62" w14:textId="77777777">
        <w:trPr>
          <w:trHeight w:val="263"/>
        </w:trPr>
        <w:tc>
          <w:tcPr>
            <w:tcW w:w="0" w:type="dxa"/>
          </w:tcPr>
          <w:p w:rsidR="00EE5986" w:rsidP="008911A6" w:rsidRDefault="00EE5986" w14:paraId="7960D2FB" w14:textId="39537B9D">
            <w:pPr>
              <w:spacing w:after="120"/>
              <w:rPr>
                <w:rFonts w:eastAsia="Arial" w:cs="Arial"/>
                <w:szCs w:val="24"/>
              </w:rPr>
            </w:pPr>
            <w:r>
              <w:rPr>
                <w:rFonts w:eastAsia="Arial" w:cs="Arial"/>
                <w:szCs w:val="24"/>
              </w:rPr>
              <w:t>8b</w:t>
            </w:r>
          </w:p>
        </w:tc>
        <w:tc>
          <w:tcPr>
            <w:tcW w:w="0" w:type="dxa"/>
          </w:tcPr>
          <w:p w:rsidR="00EE5986" w:rsidP="008911A6" w:rsidRDefault="00EE5986" w14:paraId="128AD75B" w14:textId="2D90B1A1">
            <w:pPr>
              <w:spacing w:after="120"/>
              <w:rPr>
                <w:rFonts w:eastAsia="Arial" w:cs="Arial"/>
                <w:szCs w:val="24"/>
              </w:rPr>
            </w:pPr>
            <w:r>
              <w:rPr>
                <w:rFonts w:eastAsia="Arial" w:cs="Arial"/>
                <w:szCs w:val="24"/>
              </w:rPr>
              <w:t xml:space="preserve">Current annual turnover (if applicable) </w:t>
            </w:r>
          </w:p>
        </w:tc>
      </w:tr>
      <w:tr w:rsidR="00923101" w:rsidTr="00F70CB5" w14:paraId="7EB4832C" w14:textId="77777777">
        <w:trPr>
          <w:trHeight w:val="418"/>
        </w:trPr>
        <w:tc>
          <w:tcPr>
            <w:tcW w:w="0" w:type="dxa"/>
            <w:gridSpan w:val="2"/>
          </w:tcPr>
          <w:p w:rsidR="00923101" w:rsidP="00923101" w:rsidRDefault="00923101" w14:paraId="7D59F262" w14:textId="77777777">
            <w:pPr>
              <w:rPr>
                <w:rFonts w:eastAsia="Arial" w:cs="Arial"/>
                <w:szCs w:val="24"/>
              </w:rPr>
            </w:pPr>
          </w:p>
        </w:tc>
      </w:tr>
      <w:tr w:rsidR="00633ED8" w:rsidTr="00F70CB5" w14:paraId="5A7ACFA2" w14:textId="77777777">
        <w:trPr>
          <w:trHeight w:val="438"/>
        </w:trPr>
        <w:tc>
          <w:tcPr>
            <w:tcW w:w="0" w:type="dxa"/>
          </w:tcPr>
          <w:p w:rsidR="00633ED8" w:rsidP="00923101" w:rsidRDefault="00633ED8" w14:paraId="2AFFAAEA" w14:textId="07A63DCD">
            <w:pPr>
              <w:rPr>
                <w:rFonts w:eastAsia="Arial" w:cs="Arial"/>
                <w:szCs w:val="24"/>
              </w:rPr>
            </w:pPr>
            <w:r>
              <w:rPr>
                <w:rFonts w:eastAsia="Arial" w:cs="Arial"/>
                <w:szCs w:val="24"/>
              </w:rPr>
              <w:t>8c</w:t>
            </w:r>
          </w:p>
        </w:tc>
        <w:tc>
          <w:tcPr>
            <w:tcW w:w="0" w:type="dxa"/>
          </w:tcPr>
          <w:p w:rsidR="00633ED8" w:rsidP="00923101" w:rsidRDefault="00633ED8" w14:paraId="7962B305" w14:textId="793F5746">
            <w:pPr>
              <w:rPr>
                <w:rFonts w:eastAsia="Arial" w:cs="Arial"/>
                <w:szCs w:val="24"/>
              </w:rPr>
            </w:pPr>
            <w:r>
              <w:rPr>
                <w:rFonts w:eastAsia="Arial" w:cs="Arial"/>
                <w:szCs w:val="24"/>
              </w:rPr>
              <w:t>Current staff / employee numbers (if applicable)</w:t>
            </w:r>
          </w:p>
        </w:tc>
      </w:tr>
      <w:tr w:rsidR="00923101" w:rsidTr="00F70CB5" w14:paraId="09B8DFFF" w14:textId="77777777">
        <w:trPr>
          <w:trHeight w:val="554"/>
        </w:trPr>
        <w:tc>
          <w:tcPr>
            <w:tcW w:w="0" w:type="dxa"/>
            <w:gridSpan w:val="2"/>
          </w:tcPr>
          <w:p w:rsidR="00923101" w:rsidP="00923101" w:rsidRDefault="00923101" w14:paraId="219FC798" w14:textId="77777777">
            <w:pPr>
              <w:rPr>
                <w:rFonts w:eastAsia="Arial" w:cs="Arial"/>
                <w:szCs w:val="24"/>
              </w:rPr>
            </w:pPr>
          </w:p>
        </w:tc>
      </w:tr>
      <w:tr w:rsidR="00883EAD" w:rsidTr="00F70CB5" w14:paraId="130586A7" w14:textId="77777777">
        <w:trPr>
          <w:trHeight w:val="418"/>
        </w:trPr>
        <w:tc>
          <w:tcPr>
            <w:tcW w:w="0" w:type="dxa"/>
          </w:tcPr>
          <w:p w:rsidR="00883EAD" w:rsidP="00923101" w:rsidRDefault="00883EAD" w14:paraId="0C20B702" w14:textId="21F4431A">
            <w:pPr>
              <w:rPr>
                <w:rFonts w:eastAsia="Arial" w:cs="Arial"/>
                <w:szCs w:val="24"/>
              </w:rPr>
            </w:pPr>
            <w:r>
              <w:rPr>
                <w:rFonts w:eastAsia="Arial" w:cs="Arial"/>
                <w:szCs w:val="24"/>
              </w:rPr>
              <w:t>8d</w:t>
            </w:r>
          </w:p>
        </w:tc>
        <w:tc>
          <w:tcPr>
            <w:tcW w:w="0" w:type="dxa"/>
          </w:tcPr>
          <w:p w:rsidR="00883EAD" w:rsidP="00923101" w:rsidRDefault="00883EAD" w14:paraId="5E197E0C" w14:textId="02032937">
            <w:pPr>
              <w:rPr>
                <w:rFonts w:eastAsia="Arial" w:cs="Arial"/>
                <w:szCs w:val="24"/>
              </w:rPr>
            </w:pPr>
            <w:r>
              <w:rPr>
                <w:rFonts w:eastAsia="Arial" w:cs="Arial"/>
                <w:szCs w:val="24"/>
              </w:rPr>
              <w:t>Postcode of registered / head office / home address</w:t>
            </w:r>
          </w:p>
        </w:tc>
      </w:tr>
      <w:tr w:rsidR="00883EAD" w:rsidTr="00F70CB5" w14:paraId="362A1F59" w14:textId="77777777">
        <w:trPr>
          <w:trHeight w:val="418"/>
        </w:trPr>
        <w:tc>
          <w:tcPr>
            <w:tcW w:w="0" w:type="dxa"/>
            <w:gridSpan w:val="2"/>
          </w:tcPr>
          <w:p w:rsidR="00883EAD" w:rsidP="00923101" w:rsidRDefault="00883EAD" w14:paraId="3A6E57C6" w14:textId="77777777">
            <w:pPr>
              <w:rPr>
                <w:rFonts w:eastAsia="Arial" w:cs="Arial"/>
                <w:szCs w:val="24"/>
              </w:rPr>
            </w:pPr>
          </w:p>
        </w:tc>
      </w:tr>
      <w:tr w:rsidR="006C051D" w:rsidTr="00F70CB5" w14:paraId="3B5D171B" w14:textId="77777777">
        <w:trPr>
          <w:trHeight w:val="418"/>
        </w:trPr>
        <w:tc>
          <w:tcPr>
            <w:tcW w:w="0" w:type="dxa"/>
          </w:tcPr>
          <w:p w:rsidR="006C051D" w:rsidP="00923101" w:rsidRDefault="006C051D" w14:paraId="2329FB13" w14:textId="3FD5DFBA">
            <w:pPr>
              <w:rPr>
                <w:rFonts w:eastAsia="Arial" w:cs="Arial"/>
                <w:szCs w:val="24"/>
              </w:rPr>
            </w:pPr>
            <w:r>
              <w:rPr>
                <w:rFonts w:eastAsia="Arial" w:cs="Arial"/>
                <w:szCs w:val="24"/>
              </w:rPr>
              <w:t>8e</w:t>
            </w:r>
          </w:p>
        </w:tc>
        <w:tc>
          <w:tcPr>
            <w:tcW w:w="0" w:type="dxa"/>
          </w:tcPr>
          <w:p w:rsidR="006C051D" w:rsidP="00923101" w:rsidRDefault="00723330" w14:paraId="6B0F0C70" w14:textId="21438828">
            <w:pPr>
              <w:rPr>
                <w:rFonts w:eastAsia="Arial" w:cs="Arial"/>
                <w:szCs w:val="24"/>
              </w:rPr>
            </w:pPr>
            <w:r>
              <w:rPr>
                <w:rFonts w:eastAsia="Arial" w:cs="Arial"/>
                <w:szCs w:val="24"/>
              </w:rPr>
              <w:t>Name of your organisation (if applicable)</w:t>
            </w:r>
          </w:p>
        </w:tc>
      </w:tr>
      <w:tr w:rsidR="00923101" w:rsidTr="00F70CB5" w14:paraId="0643850F" w14:textId="77777777">
        <w:trPr>
          <w:trHeight w:val="418"/>
        </w:trPr>
        <w:tc>
          <w:tcPr>
            <w:tcW w:w="0" w:type="dxa"/>
            <w:gridSpan w:val="2"/>
          </w:tcPr>
          <w:p w:rsidR="00923101" w:rsidP="00923101" w:rsidRDefault="00923101" w14:paraId="3821DDB7" w14:textId="77777777">
            <w:pPr>
              <w:rPr>
                <w:rFonts w:eastAsia="Arial" w:cs="Arial"/>
                <w:szCs w:val="24"/>
              </w:rPr>
            </w:pPr>
          </w:p>
        </w:tc>
      </w:tr>
      <w:tr w:rsidR="006C051D" w:rsidTr="00F70CB5" w14:paraId="075714AD" w14:textId="77777777">
        <w:trPr>
          <w:trHeight w:val="464"/>
        </w:trPr>
        <w:tc>
          <w:tcPr>
            <w:tcW w:w="0" w:type="dxa"/>
          </w:tcPr>
          <w:p w:rsidR="006C051D" w:rsidP="00923101" w:rsidRDefault="006C051D" w14:paraId="1037B787" w14:textId="77777777">
            <w:pPr>
              <w:rPr>
                <w:rFonts w:eastAsia="Arial" w:cs="Arial"/>
                <w:szCs w:val="24"/>
              </w:rPr>
            </w:pPr>
            <w:r>
              <w:rPr>
                <w:rFonts w:eastAsia="Arial" w:cs="Arial"/>
                <w:szCs w:val="24"/>
              </w:rPr>
              <w:t>8f</w:t>
            </w:r>
          </w:p>
        </w:tc>
        <w:tc>
          <w:tcPr>
            <w:tcW w:w="0" w:type="dxa"/>
          </w:tcPr>
          <w:p w:rsidR="006C051D" w:rsidP="00923101" w:rsidRDefault="006C051D" w14:paraId="19AFC64C" w14:textId="2CBBE3C3">
            <w:pPr>
              <w:rPr>
                <w:rFonts w:eastAsia="Arial" w:cs="Arial"/>
                <w:szCs w:val="24"/>
              </w:rPr>
            </w:pPr>
            <w:r>
              <w:rPr>
                <w:rFonts w:eastAsia="Arial" w:cs="Arial"/>
                <w:szCs w:val="24"/>
              </w:rPr>
              <w:t>Contact name</w:t>
            </w:r>
          </w:p>
        </w:tc>
      </w:tr>
      <w:tr w:rsidR="00923101" w:rsidTr="00F70CB5" w14:paraId="26C83F77" w14:textId="77777777">
        <w:trPr>
          <w:trHeight w:val="464"/>
        </w:trPr>
        <w:tc>
          <w:tcPr>
            <w:tcW w:w="0" w:type="dxa"/>
            <w:gridSpan w:val="2"/>
          </w:tcPr>
          <w:p w:rsidR="00923101" w:rsidP="00923101" w:rsidRDefault="00923101" w14:paraId="0E171689" w14:textId="77777777">
            <w:pPr>
              <w:rPr>
                <w:rFonts w:eastAsia="Arial" w:cs="Arial"/>
                <w:szCs w:val="24"/>
              </w:rPr>
            </w:pPr>
          </w:p>
        </w:tc>
      </w:tr>
      <w:tr w:rsidR="00923101" w:rsidTr="00F70CB5" w14:paraId="62821A94" w14:textId="77777777">
        <w:trPr>
          <w:trHeight w:val="464"/>
        </w:trPr>
        <w:tc>
          <w:tcPr>
            <w:tcW w:w="0" w:type="dxa"/>
          </w:tcPr>
          <w:p w:rsidR="00923101" w:rsidP="00923101" w:rsidRDefault="000C4026" w14:paraId="4F9B9543" w14:textId="6D0C15D2">
            <w:pPr>
              <w:spacing w:after="0"/>
              <w:rPr>
                <w:rFonts w:eastAsia="Arial" w:cs="Arial"/>
                <w:szCs w:val="24"/>
              </w:rPr>
            </w:pPr>
            <w:r>
              <w:rPr>
                <w:rFonts w:eastAsia="Arial" w:cs="Arial"/>
                <w:szCs w:val="24"/>
              </w:rPr>
              <w:t>8</w:t>
            </w:r>
            <w:r w:rsidR="00923101">
              <w:rPr>
                <w:rFonts w:eastAsia="Arial" w:cs="Arial"/>
                <w:szCs w:val="24"/>
              </w:rPr>
              <w:t>g</w:t>
            </w:r>
          </w:p>
        </w:tc>
        <w:tc>
          <w:tcPr>
            <w:tcW w:w="0" w:type="dxa"/>
          </w:tcPr>
          <w:p w:rsidR="00923101" w:rsidP="00923101" w:rsidRDefault="00923101" w14:paraId="1EBA0C99" w14:textId="04B9DDF8">
            <w:pPr>
              <w:spacing w:after="0"/>
              <w:rPr>
                <w:rFonts w:eastAsia="Arial" w:cs="Arial"/>
                <w:szCs w:val="24"/>
              </w:rPr>
            </w:pPr>
            <w:r>
              <w:rPr>
                <w:rFonts w:eastAsia="Arial" w:cs="Arial"/>
                <w:szCs w:val="24"/>
              </w:rPr>
              <w:t>Contact email</w:t>
            </w:r>
          </w:p>
        </w:tc>
      </w:tr>
      <w:tr w:rsidR="00923101" w:rsidTr="00F70CB5" w14:paraId="28DAF7C9" w14:textId="77777777">
        <w:trPr>
          <w:trHeight w:val="464"/>
        </w:trPr>
        <w:tc>
          <w:tcPr>
            <w:tcW w:w="0" w:type="dxa"/>
            <w:gridSpan w:val="2"/>
          </w:tcPr>
          <w:p w:rsidR="00923101" w:rsidP="00923101" w:rsidRDefault="00923101" w14:paraId="43979279" w14:textId="77777777">
            <w:pPr>
              <w:spacing w:after="0"/>
              <w:rPr>
                <w:rFonts w:eastAsia="Arial" w:cs="Arial"/>
                <w:szCs w:val="24"/>
              </w:rPr>
            </w:pPr>
          </w:p>
        </w:tc>
      </w:tr>
      <w:tr w:rsidR="00923101" w:rsidTr="00F70CB5" w14:paraId="44285AF2" w14:textId="77777777">
        <w:trPr>
          <w:trHeight w:val="464"/>
        </w:trPr>
        <w:tc>
          <w:tcPr>
            <w:tcW w:w="0" w:type="dxa"/>
          </w:tcPr>
          <w:p w:rsidR="00923101" w:rsidP="00923101" w:rsidRDefault="000C4026" w14:paraId="11219850" w14:textId="43B820A6">
            <w:pPr>
              <w:spacing w:after="0"/>
              <w:rPr>
                <w:rFonts w:eastAsia="Arial" w:cs="Arial"/>
                <w:szCs w:val="24"/>
              </w:rPr>
            </w:pPr>
            <w:r>
              <w:rPr>
                <w:rFonts w:eastAsia="Arial" w:cs="Arial"/>
                <w:szCs w:val="24"/>
              </w:rPr>
              <w:t>8</w:t>
            </w:r>
            <w:r w:rsidR="00923101">
              <w:rPr>
                <w:rFonts w:eastAsia="Arial" w:cs="Arial"/>
                <w:szCs w:val="24"/>
              </w:rPr>
              <w:t>h</w:t>
            </w:r>
          </w:p>
        </w:tc>
        <w:tc>
          <w:tcPr>
            <w:tcW w:w="0" w:type="dxa"/>
          </w:tcPr>
          <w:p w:rsidR="00923101" w:rsidP="00923101" w:rsidRDefault="00923101" w14:paraId="50DCDD73" w14:textId="608B648C">
            <w:pPr>
              <w:spacing w:after="0"/>
              <w:rPr>
                <w:rFonts w:eastAsia="Arial" w:cs="Arial"/>
                <w:szCs w:val="24"/>
              </w:rPr>
            </w:pPr>
            <w:r>
              <w:rPr>
                <w:rFonts w:eastAsia="Arial" w:cs="Arial"/>
                <w:szCs w:val="24"/>
              </w:rPr>
              <w:t>Contact Telephone Number</w:t>
            </w:r>
          </w:p>
        </w:tc>
      </w:tr>
      <w:tr w:rsidR="00923101" w:rsidTr="00F70CB5" w14:paraId="4A33EA38" w14:textId="77777777">
        <w:trPr>
          <w:trHeight w:val="464"/>
        </w:trPr>
        <w:tc>
          <w:tcPr>
            <w:tcW w:w="0" w:type="dxa"/>
            <w:gridSpan w:val="2"/>
          </w:tcPr>
          <w:p w:rsidR="00923101" w:rsidP="00923101" w:rsidRDefault="00923101" w14:paraId="0E15F32E" w14:textId="77777777">
            <w:pPr>
              <w:spacing w:after="0"/>
              <w:rPr>
                <w:rFonts w:eastAsia="Arial" w:cs="Arial"/>
                <w:szCs w:val="24"/>
              </w:rPr>
            </w:pPr>
          </w:p>
          <w:p w:rsidR="00621EC0" w:rsidP="00923101" w:rsidRDefault="00621EC0" w14:paraId="62DCC30E" w14:textId="41EF22C7">
            <w:pPr>
              <w:spacing w:after="0"/>
              <w:rPr>
                <w:rFonts w:eastAsia="Arial" w:cs="Arial"/>
                <w:szCs w:val="24"/>
              </w:rPr>
            </w:pPr>
          </w:p>
        </w:tc>
      </w:tr>
      <w:tr w:rsidR="00C80C67" w:rsidTr="00F70CB5" w14:paraId="7FBFE190" w14:textId="77777777">
        <w:trPr>
          <w:trHeight w:val="464"/>
        </w:trPr>
        <w:tc>
          <w:tcPr>
            <w:tcW w:w="0" w:type="dxa"/>
            <w:gridSpan w:val="2"/>
            <w:vAlign w:val="center"/>
          </w:tcPr>
          <w:p w:rsidRPr="00C80C67" w:rsidR="00C80C67" w:rsidP="00723330" w:rsidRDefault="00C80C67" w14:paraId="05649BF6" w14:textId="66569334">
            <w:pPr>
              <w:spacing w:after="0"/>
              <w:jc w:val="center"/>
              <w:rPr>
                <w:rFonts w:eastAsia="Arial" w:cs="Arial"/>
                <w:b/>
                <w:bCs/>
                <w:szCs w:val="24"/>
              </w:rPr>
            </w:pPr>
            <w:r w:rsidRPr="00C80C67">
              <w:rPr>
                <w:rFonts w:eastAsia="Arial" w:cs="Arial"/>
                <w:b/>
                <w:bCs/>
                <w:szCs w:val="24"/>
              </w:rPr>
              <w:t>Thank you for completing the Questionnaire. Your</w:t>
            </w:r>
            <w:r w:rsidR="00876E1D">
              <w:rPr>
                <w:rFonts w:eastAsia="Arial" w:cs="Arial"/>
                <w:b/>
                <w:bCs/>
                <w:szCs w:val="24"/>
              </w:rPr>
              <w:t xml:space="preserve"> contribution </w:t>
            </w:r>
            <w:r w:rsidRPr="00C80C67">
              <w:rPr>
                <w:rFonts w:eastAsia="Arial" w:cs="Arial"/>
                <w:b/>
                <w:bCs/>
                <w:szCs w:val="24"/>
              </w:rPr>
              <w:t>is appreciated.</w:t>
            </w:r>
          </w:p>
        </w:tc>
      </w:tr>
    </w:tbl>
    <w:p w:rsidR="001F32A6" w:rsidP="00A52DC4" w:rsidRDefault="001F32A6" w14:paraId="2BFFCBAA" w14:textId="05102AD1">
      <w:pPr>
        <w:spacing w:after="160" w:line="259" w:lineRule="auto"/>
        <w:sectPr w:rsidR="001F32A6" w:rsidSect="00F21803">
          <w:type w:val="continuous"/>
          <w:pgSz w:w="11906" w:h="16838" w:orient="portrait" w:code="9"/>
          <w:pgMar w:top="1276" w:right="907" w:bottom="907" w:left="907" w:header="680" w:footer="680" w:gutter="0"/>
          <w:cols w:space="720"/>
        </w:sectPr>
      </w:pPr>
    </w:p>
    <w:p w:rsidRPr="002933E3" w:rsidR="002933E3" w:rsidP="00DE0744" w:rsidRDefault="002933E3" w14:paraId="2E7E455B" w14:textId="77777777"/>
    <w:sectPr w:rsidRPr="002933E3" w:rsidR="002933E3" w:rsidSect="00963998">
      <w:headerReference w:type="default" r:id="rId32"/>
      <w:footerReference w:type="default" r:id="rId33"/>
      <w:headerReference w:type="first" r:id="rId34"/>
      <w:footerReference w:type="first" r:id="rId35"/>
      <w:pgSz w:w="11906" w:h="16838" w:orient="portrait" w:code="9"/>
      <w:pgMar w:top="2041" w:right="1134" w:bottom="1134" w:left="1134"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1C49" w:rsidP="00F52BAB" w:rsidRDefault="00421C49" w14:paraId="70C02C77" w14:textId="77777777">
      <w:pPr>
        <w:spacing w:after="0" w:line="240" w:lineRule="auto"/>
      </w:pPr>
      <w:r>
        <w:separator/>
      </w:r>
    </w:p>
    <w:p w:rsidR="00421C49" w:rsidRDefault="00421C49" w14:paraId="1776BD81" w14:textId="77777777"/>
    <w:p w:rsidR="00421C49" w:rsidRDefault="00421C49" w14:paraId="4150C379" w14:textId="77777777"/>
  </w:endnote>
  <w:endnote w:type="continuationSeparator" w:id="0">
    <w:p w:rsidR="00421C49" w:rsidP="00F52BAB" w:rsidRDefault="00421C49" w14:paraId="72961EB8" w14:textId="77777777">
      <w:pPr>
        <w:spacing w:after="0" w:line="240" w:lineRule="auto"/>
      </w:pPr>
      <w:r>
        <w:continuationSeparator/>
      </w:r>
    </w:p>
    <w:p w:rsidR="00421C49" w:rsidRDefault="00421C49" w14:paraId="04257B5F" w14:textId="77777777"/>
    <w:p w:rsidR="00421C49" w:rsidRDefault="00421C49" w14:paraId="2CFAAF2C" w14:textId="77777777"/>
  </w:endnote>
  <w:endnote w:type="continuationNotice" w:id="1">
    <w:p w:rsidR="00421C49" w:rsidRDefault="00421C49" w14:paraId="492882E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E7B" w:rsidRDefault="00777E7B" w14:paraId="088C37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91DB3" w:rsidR="005E06CC" w:rsidP="00291DB3" w:rsidRDefault="005E06CC" w14:paraId="3CC25162" w14:textId="77777777">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sidR="001B4F97">
      <w:rPr>
        <w:rStyle w:val="PageNumber"/>
        <w:noProof/>
      </w:rPr>
      <w:t>5</w:t>
    </w:r>
    <w:r w:rsidRPr="00291DB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E7B" w:rsidRDefault="00777E7B" w14:paraId="2396DC6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0F36" w:rsidP="0076714B" w:rsidRDefault="00220F36" w14:paraId="5AB4045C" w14:textId="77777777">
    <w:pPr>
      <w:pStyle w:val="Footer"/>
      <w:framePr w:wrap="around" w:hAnchor="margin" w:vAnchor="text"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Pr="006470B9" w:rsidR="00220F36" w:rsidP="0076714B" w:rsidRDefault="00220F36" w14:paraId="47181B9B" w14:textId="77777777">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91DB3" w:rsidR="008E37F6" w:rsidP="00291DB3" w:rsidRDefault="008E37F6" w14:paraId="4B07432E" w14:textId="77777777">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sidR="002933E3">
      <w:rPr>
        <w:rStyle w:val="PageNumber"/>
        <w:noProof/>
      </w:rPr>
      <w:t>3</w:t>
    </w:r>
    <w:r w:rsidRPr="00291DB3">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7AD" w:rsidRDefault="005C57AD" w14:paraId="13E608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FD7E96" w:rsidR="00421C49" w:rsidP="004A4D89" w:rsidRDefault="00421C49" w14:paraId="5D792DBF" w14:textId="77777777">
      <w:pPr>
        <w:pBdr>
          <w:top w:val="single" w:color="002C77" w:themeColor="text1" w:sz="12" w:space="1"/>
        </w:pBdr>
        <w:spacing w:after="0" w:line="240" w:lineRule="auto"/>
        <w:rPr>
          <w:color w:val="FFFFFF" w:themeColor="background1"/>
        </w:rPr>
      </w:pPr>
    </w:p>
  </w:footnote>
  <w:footnote w:type="continuationSeparator" w:id="0">
    <w:p w:rsidRPr="00CD7CDC" w:rsidR="00421C49" w:rsidP="004A4D89" w:rsidRDefault="00421C49" w14:paraId="0F76C15D" w14:textId="77777777">
      <w:pPr>
        <w:pBdr>
          <w:top w:val="single" w:color="002C77" w:themeColor="text1" w:sz="12" w:space="1"/>
        </w:pBdr>
        <w:spacing w:after="0" w:line="240" w:lineRule="auto"/>
        <w:rPr>
          <w:color w:val="FFFFFF" w:themeColor="background1"/>
        </w:rPr>
      </w:pPr>
      <w:r w:rsidRPr="00CD7CDC">
        <w:rPr>
          <w:color w:val="FFFFFF" w:themeColor="background1"/>
        </w:rPr>
        <w:continuationSeparator/>
      </w:r>
    </w:p>
  </w:footnote>
  <w:footnote w:type="continuationNotice" w:id="1">
    <w:p w:rsidR="00421C49" w:rsidRDefault="00421C49" w14:paraId="3AC4389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E7B" w:rsidRDefault="00777E7B" w14:paraId="0FF08E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B191E" w:rsidR="005E06CC" w:rsidP="00291DB3" w:rsidRDefault="005E06CC" w14:paraId="540511F5" w14:textId="77777777">
    <w:pPr>
      <w:pStyle w:val="Header"/>
      <w:pBdr>
        <w:bottom w:val="single" w:color="009FDA" w:themeColor="background2" w:sz="12" w:space="4"/>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Pr="00DC3DE6" w:rsidR="00DC3DE6">
      <w:rPr>
        <w:rStyle w:val="PageNumber"/>
        <w:b/>
        <w:bCs/>
        <w:noProof/>
        <w:lang w:val="en-US"/>
      </w:rPr>
      <w:t>Foreword / Introduction</w:t>
    </w:r>
    <w:r w:rsidRPr="008B191E">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E7B" w:rsidRDefault="00777E7B" w14:paraId="419979F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B191E" w:rsidR="005E06CC" w:rsidP="00672638" w:rsidRDefault="005E06CC" w14:paraId="21327CFD" w14:textId="489DB9FF">
    <w:pPr>
      <w:pStyle w:val="Header"/>
      <w:pBdr>
        <w:bottom w:val="single" w:color="009FDA" w:themeColor="background2" w:sz="12" w:space="4"/>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00EF3FE6">
      <w:rPr>
        <w:rStyle w:val="PageNumber"/>
        <w:noProof/>
      </w:rPr>
      <w:t>Questionnaire</w:t>
    </w:r>
    <w:r w:rsidRPr="008B191E">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0F36" w:rsidRDefault="00220F36" w14:paraId="16DC452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B191E" w:rsidR="008E37F6" w:rsidP="00291DB3" w:rsidRDefault="008E37F6" w14:paraId="2EAC23CE" w14:textId="5BDBEBAC">
    <w:pPr>
      <w:pStyle w:val="Header"/>
      <w:pBdr>
        <w:bottom w:val="single" w:color="009FDA" w:themeColor="background2" w:sz="12" w:space="4"/>
      </w:pBdr>
      <w:rPr>
        <w:rStyle w:val="PageNumber"/>
        <w:color w:val="002C77" w:themeColor="text1"/>
      </w:rPr>
    </w:pPr>
    <w:r w:rsidRPr="008B191E">
      <w:rPr>
        <w:rStyle w:val="PageNumber"/>
        <w:color w:val="002C77" w:themeColor="text1"/>
      </w:rPr>
      <w:fldChar w:fldCharType="begin"/>
    </w:r>
    <w:r w:rsidRPr="008B191E">
      <w:rPr>
        <w:rStyle w:val="PageNumber"/>
        <w:color w:val="002C77" w:themeColor="text1"/>
      </w:rPr>
      <w:instrText xml:space="preserve"> STYLEREF "Heading 1" \* MERGEFORMAT </w:instrText>
    </w:r>
    <w:r w:rsidRPr="008B191E">
      <w:rPr>
        <w:rStyle w:val="PageNumber"/>
        <w:color w:val="002C77" w:themeColor="text1"/>
      </w:rPr>
      <w:fldChar w:fldCharType="separate"/>
    </w:r>
    <w:r w:rsidR="0060785F">
      <w:rPr>
        <w:rStyle w:val="PageNumber"/>
        <w:noProof/>
        <w:color w:val="002C77" w:themeColor="text1"/>
      </w:rPr>
      <w:t>Questionnaire</w:t>
    </w:r>
    <w:r w:rsidRPr="008B191E">
      <w:rPr>
        <w:rStyle w:val="PageNumber"/>
        <w:color w:val="002C77" w:themeColor="text1"/>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7AD" w:rsidRDefault="005C57AD" w14:paraId="230B441E"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StWDryLC59QMHJ" int2:id="XIK7xZx5">
      <int2:state int2:value="Rejected" int2:type="LegacyProofing"/>
    </int2:textHash>
    <int2:bookmark int2:bookmarkName="_Int_2ngXiulI" int2:invalidationBookmarkName="" int2:hashCode="CpLqRkRqOUf5Rk" int2:id="0MI8FsyD">
      <int2:state int2:value="Rejected" int2:type="AugLoop_Text_Critique"/>
    </int2:bookmark>
    <int2:bookmark int2:bookmarkName="_Int_xlm29Tgz" int2:invalidationBookmarkName="" int2:hashCode="BsdqRuQyEYdwF6" int2:id="9GVgSCVh">
      <int2:state int2:value="Rejected" int2:type="LegacyProofing"/>
    </int2:bookmark>
    <int2:bookmark int2:bookmarkName="_Int_s1HrTNIt" int2:invalidationBookmarkName="" int2:hashCode="1QrbJVkTi/xo2o" int2:id="AUlIxzIn">
      <int2:state int2:value="Rejected" int2:type="AugLoop_Text_Critique"/>
    </int2:bookmark>
    <int2:bookmark int2:bookmarkName="_Int_N5cjbvlz" int2:invalidationBookmarkName="" int2:hashCode="Q3vLFREnFdxzyz" int2:id="FTz8rK5D">
      <int2:state int2:value="Rejected" int2:type="AugLoop_Text_Critique"/>
    </int2:bookmark>
    <int2:bookmark int2:bookmarkName="_Int_6mMz8OlL" int2:invalidationBookmarkName="" int2:hashCode="ivB4Ad1dgjlQbh" int2:id="KBgcVxde">
      <int2:state int2:value="Rejected" int2:type="LegacyProofing"/>
    </int2:bookmark>
    <int2:bookmark int2:bookmarkName="_Int_GmhROyzr" int2:invalidationBookmarkName="" int2:hashCode="BsdqRuQyEYdwF6" int2:id="NRspsgcr">
      <int2:state int2:value="Rejected" int2:type="LegacyProofing"/>
    </int2:bookmark>
    <int2:bookmark int2:bookmarkName="_Int_uJJyIbZi" int2:invalidationBookmarkName="" int2:hashCode="ivB4Ad1dgjlQbh" int2:id="S39NFKsn">
      <int2:state int2:value="Rejected" int2:type="LegacyProofing"/>
    </int2:bookmark>
    <int2:bookmark int2:bookmarkName="_Int_HBykobWz" int2:invalidationBookmarkName="" int2:hashCode="BsdqRuQyEYdwF6" int2:id="ZcYlLMvz">
      <int2:state int2:value="Rejected" int2:type="LegacyProofing"/>
    </int2:bookmark>
    <int2:bookmark int2:bookmarkName="_Int_NP4xk6Mq" int2:invalidationBookmarkName="" int2:hashCode="f1OmjTJDRvyEV6" int2:id="e9j5Zwbd">
      <int2:state int2:value="Rejected" int2:type="LegacyProofing"/>
    </int2:bookmark>
    <int2:bookmark int2:bookmarkName="_Int_1ysodU2b" int2:invalidationBookmarkName="" int2:hashCode="BsdqRuQyEYdwF6" int2:id="fyRanMXR">
      <int2:state int2:value="Rejected" int2:type="LegacyProofing"/>
    </int2:bookmark>
    <int2:bookmark int2:bookmarkName="_Int_pY9zLs2m" int2:invalidationBookmarkName="" int2:hashCode="PEqA29+sV9F00c" int2:id="jWqu3L59">
      <int2:state int2:value="Rejected" int2:type="AugLoop_Text_Critique"/>
    </int2:bookmark>
    <int2:bookmark int2:bookmarkName="_Int_bQUzro52" int2:invalidationBookmarkName="" int2:hashCode="BsdqRuQyEYdwF6" int2:id="jqWUt1LA">
      <int2:state int2:value="Rejected" int2:type="LegacyProofing"/>
    </int2:bookmark>
    <int2:bookmark int2:bookmarkName="_Int_SZc7j4g2" int2:invalidationBookmarkName="" int2:hashCode="ivB4Ad1dgjlQbh" int2:id="ldSHNF5N">
      <int2:state int2:value="Rejected" int2:type="LegacyProofing"/>
    </int2:bookmark>
    <int2:bookmark int2:bookmarkName="_Int_xJ15j5Vt" int2:invalidationBookmarkName="" int2:hashCode="BsdqRuQyEYdwF6" int2:id="q5AkMQoM">
      <int2:state int2:value="Rejected" int2:type="LegacyProofing"/>
    </int2:bookmark>
    <int2:bookmark int2:bookmarkName="_Int_GZzStJ5k" int2:invalidationBookmarkName="" int2:hashCode="Pjf2COixPlAuCt" int2:id="qvrukDex">
      <int2:state int2:value="Rejected" int2:type="LegacyProofing"/>
    </int2:bookmark>
    <int2:bookmark int2:bookmarkName="_Int_CdYxfy0B" int2:invalidationBookmarkName="" int2:hashCode="f1OmjTJDRvyEV6" int2:id="sOhgpFtA">
      <int2:state int2:value="Rejected" int2:type="LegacyProofing"/>
    </int2:bookmark>
    <int2:bookmark int2:bookmarkName="_Int_ckFXuzh6" int2:invalidationBookmarkName="" int2:hashCode="HLHNADsWeOBy/C" int2:id="vw1YHoK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404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C648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4008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D61C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8414E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6B6111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DE63D6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D24CAA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BDA7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2C315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DC74F5B"/>
    <w:multiLevelType w:val="hybridMultilevel"/>
    <w:tmpl w:val="70668074"/>
    <w:lvl w:ilvl="0" w:tplc="5E44D616">
      <w:start w:val="1"/>
      <w:numFmt w:val="bullet"/>
      <w:pStyle w:val="BulletList2"/>
      <w:lvlText w:val=""/>
      <w:lvlJc w:val="left"/>
      <w:pPr>
        <w:ind w:left="720" w:hanging="360"/>
      </w:pPr>
      <w:rPr>
        <w:rFonts w:hint="default" w:ascii="Symbol" w:hAnsi="Symbol"/>
        <w:color w:val="002C77"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18D0CC8"/>
    <w:multiLevelType w:val="hybridMultilevel"/>
    <w:tmpl w:val="ED2432FE"/>
    <w:lvl w:ilvl="0" w:tplc="8054AE44">
      <w:start w:val="1"/>
      <w:numFmt w:val="bullet"/>
      <w:pStyle w:val="ListBullet"/>
      <w:lvlText w:val=""/>
      <w:lvlJc w:val="left"/>
      <w:pPr>
        <w:tabs>
          <w:tab w:val="num" w:pos="284"/>
        </w:tabs>
        <w:ind w:left="284" w:hanging="284"/>
      </w:pPr>
      <w:rPr>
        <w:rFonts w:hint="default" w:ascii="Symbol" w:hAnsi="Symbol"/>
        <w:color w:val="00AEEF"/>
        <w:sz w:val="24"/>
        <w:szCs w:val="24"/>
      </w:rPr>
    </w:lvl>
    <w:lvl w:ilvl="1" w:tplc="08090003">
      <w:start w:val="1"/>
      <w:numFmt w:val="bullet"/>
      <w:lvlText w:val="o"/>
      <w:lvlJc w:val="left"/>
      <w:pPr>
        <w:tabs>
          <w:tab w:val="num" w:pos="1327"/>
        </w:tabs>
        <w:ind w:left="1327" w:hanging="360"/>
      </w:pPr>
      <w:rPr>
        <w:rFonts w:hint="default" w:ascii="Courier New" w:hAnsi="Courier New"/>
      </w:rPr>
    </w:lvl>
    <w:lvl w:ilvl="2" w:tplc="08090005" w:tentative="1">
      <w:start w:val="1"/>
      <w:numFmt w:val="bullet"/>
      <w:lvlText w:val=""/>
      <w:lvlJc w:val="left"/>
      <w:pPr>
        <w:tabs>
          <w:tab w:val="num" w:pos="2047"/>
        </w:tabs>
        <w:ind w:left="2047" w:hanging="360"/>
      </w:pPr>
      <w:rPr>
        <w:rFonts w:hint="default" w:ascii="Wingdings" w:hAnsi="Wingdings"/>
      </w:rPr>
    </w:lvl>
    <w:lvl w:ilvl="3" w:tplc="08090001" w:tentative="1">
      <w:start w:val="1"/>
      <w:numFmt w:val="bullet"/>
      <w:lvlText w:val=""/>
      <w:lvlJc w:val="left"/>
      <w:pPr>
        <w:tabs>
          <w:tab w:val="num" w:pos="2767"/>
        </w:tabs>
        <w:ind w:left="2767" w:hanging="360"/>
      </w:pPr>
      <w:rPr>
        <w:rFonts w:hint="default" w:ascii="Symbol" w:hAnsi="Symbol"/>
      </w:rPr>
    </w:lvl>
    <w:lvl w:ilvl="4" w:tplc="08090003" w:tentative="1">
      <w:start w:val="1"/>
      <w:numFmt w:val="bullet"/>
      <w:lvlText w:val="o"/>
      <w:lvlJc w:val="left"/>
      <w:pPr>
        <w:tabs>
          <w:tab w:val="num" w:pos="3487"/>
        </w:tabs>
        <w:ind w:left="3487" w:hanging="360"/>
      </w:pPr>
      <w:rPr>
        <w:rFonts w:hint="default" w:ascii="Courier New" w:hAnsi="Courier New"/>
      </w:rPr>
    </w:lvl>
    <w:lvl w:ilvl="5" w:tplc="08090005" w:tentative="1">
      <w:start w:val="1"/>
      <w:numFmt w:val="bullet"/>
      <w:lvlText w:val=""/>
      <w:lvlJc w:val="left"/>
      <w:pPr>
        <w:tabs>
          <w:tab w:val="num" w:pos="4207"/>
        </w:tabs>
        <w:ind w:left="4207" w:hanging="360"/>
      </w:pPr>
      <w:rPr>
        <w:rFonts w:hint="default" w:ascii="Wingdings" w:hAnsi="Wingdings"/>
      </w:rPr>
    </w:lvl>
    <w:lvl w:ilvl="6" w:tplc="08090001" w:tentative="1">
      <w:start w:val="1"/>
      <w:numFmt w:val="bullet"/>
      <w:lvlText w:val=""/>
      <w:lvlJc w:val="left"/>
      <w:pPr>
        <w:tabs>
          <w:tab w:val="num" w:pos="4927"/>
        </w:tabs>
        <w:ind w:left="4927" w:hanging="360"/>
      </w:pPr>
      <w:rPr>
        <w:rFonts w:hint="default" w:ascii="Symbol" w:hAnsi="Symbol"/>
      </w:rPr>
    </w:lvl>
    <w:lvl w:ilvl="7" w:tplc="08090003" w:tentative="1">
      <w:start w:val="1"/>
      <w:numFmt w:val="bullet"/>
      <w:lvlText w:val="o"/>
      <w:lvlJc w:val="left"/>
      <w:pPr>
        <w:tabs>
          <w:tab w:val="num" w:pos="5647"/>
        </w:tabs>
        <w:ind w:left="5647" w:hanging="360"/>
      </w:pPr>
      <w:rPr>
        <w:rFonts w:hint="default" w:ascii="Courier New" w:hAnsi="Courier New"/>
      </w:rPr>
    </w:lvl>
    <w:lvl w:ilvl="8" w:tplc="08090005" w:tentative="1">
      <w:start w:val="1"/>
      <w:numFmt w:val="bullet"/>
      <w:lvlText w:val=""/>
      <w:lvlJc w:val="left"/>
      <w:pPr>
        <w:tabs>
          <w:tab w:val="num" w:pos="6367"/>
        </w:tabs>
        <w:ind w:left="6367" w:hanging="360"/>
      </w:pPr>
      <w:rPr>
        <w:rFonts w:hint="default" w:ascii="Wingdings" w:hAnsi="Wingdings"/>
      </w:rPr>
    </w:lvl>
  </w:abstractNum>
  <w:abstractNum w:abstractNumId="12" w15:restartNumberingAfterBreak="0">
    <w:nsid w:val="12DD5D12"/>
    <w:multiLevelType w:val="multilevel"/>
    <w:tmpl w:val="565440A2"/>
    <w:lvl w:ilvl="0">
      <w:start w:val="1"/>
      <w:numFmt w:val="decimal"/>
      <w:lvlText w:val="%1."/>
      <w:lvlJc w:val="left"/>
      <w:pPr>
        <w:ind w:left="720" w:hanging="360"/>
      </w:pPr>
      <w:rPr>
        <w:rFonts w:hint="default" w:ascii="Arial" w:hAnsi="Arial"/>
        <w:b w:val="0"/>
        <w:i w:val="0"/>
        <w:color w:val="auto"/>
        <w:sz w:val="24"/>
      </w:rPr>
    </w:lvl>
    <w:lvl w:ilvl="1">
      <w:start w:val="1"/>
      <w:numFmt w:val="decimal"/>
      <w:lvlText w:val="%1.%2."/>
      <w:lvlJc w:val="left"/>
      <w:pPr>
        <w:ind w:left="567" w:hanging="567"/>
      </w:pPr>
      <w:rPr>
        <w:rFonts w:hint="default"/>
      </w:rPr>
    </w:lvl>
    <w:lvl w:ilvl="2">
      <w:start w:val="1"/>
      <w:numFmt w:val="lowerLetter"/>
      <w:lvlText w:val="%3)"/>
      <w:lvlJc w:val="right"/>
      <w:pPr>
        <w:ind w:left="0" w:firstLine="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A0971A6"/>
    <w:multiLevelType w:val="hybridMultilevel"/>
    <w:tmpl w:val="0D0CFD24"/>
    <w:lvl w:ilvl="0" w:tplc="15F4AC16">
      <w:start w:val="1"/>
      <w:numFmt w:val="lowerLetter"/>
      <w:pStyle w:val="Lis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0708BD"/>
    <w:multiLevelType w:val="hybridMultilevel"/>
    <w:tmpl w:val="BC3CE828"/>
    <w:lvl w:ilvl="0" w:tplc="FF3651FC">
      <w:start w:val="1"/>
      <w:numFmt w:val="bullet"/>
      <w:pStyle w:val="BulletList3"/>
      <w:lvlText w:val=""/>
      <w:lvlJc w:val="left"/>
      <w:pPr>
        <w:ind w:left="720" w:hanging="360"/>
      </w:pPr>
      <w:rPr>
        <w:rFonts w:hint="default" w:ascii="Symbol" w:hAnsi="Symbol"/>
        <w:b/>
        <w:i w:val="0"/>
        <w:color w:val="0076A3"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2AF3FEB"/>
    <w:multiLevelType w:val="hybridMultilevel"/>
    <w:tmpl w:val="2DD25390"/>
    <w:lvl w:ilvl="0" w:tplc="486A6CD4">
      <w:start w:val="1"/>
      <w:numFmt w:val="lowerRoman"/>
      <w:pStyle w:val="List"/>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13617"/>
    <w:multiLevelType w:val="multilevel"/>
    <w:tmpl w:val="D38C5D68"/>
    <w:lvl w:ilvl="0">
      <w:start w:val="1"/>
      <w:numFmt w:val="decimal"/>
      <w:pStyle w:val="DECCNumberedChapterHead"/>
      <w:lvlText w:val="%1."/>
      <w:lvlJc w:val="left"/>
      <w:pPr>
        <w:ind w:left="360" w:hanging="360"/>
      </w:pPr>
      <w:rPr>
        <w:rFonts w:hint="default"/>
      </w:rPr>
    </w:lvl>
    <w:lvl w:ilvl="1">
      <w:start w:val="1"/>
      <w:numFmt w:val="decimal"/>
      <w:pStyle w:val="BodyNumber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FA5F65"/>
    <w:multiLevelType w:val="multilevel"/>
    <w:tmpl w:val="C9346D4A"/>
    <w:lvl w:ilvl="0">
      <w:start w:val="1"/>
      <w:numFmt w:val="decimal"/>
      <w:lvlText w:val="%1."/>
      <w:lvlJc w:val="left"/>
      <w:pPr>
        <w:ind w:left="720" w:hanging="360"/>
      </w:pPr>
      <w:rPr>
        <w:rFonts w:hint="default" w:ascii="Arial" w:hAnsi="Arial"/>
        <w:b w:val="0"/>
        <w:i w:val="0"/>
        <w:color w:val="auto"/>
        <w:sz w:val="24"/>
      </w:rPr>
    </w:lvl>
    <w:lvl w:ilvl="1">
      <w:start w:val="1"/>
      <w:numFmt w:val="decimal"/>
      <w:lvlText w:val="%1.%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90848E0"/>
    <w:multiLevelType w:val="multilevel"/>
    <w:tmpl w:val="CDE2EC3E"/>
    <w:lvl w:ilvl="0">
      <w:start w:val="1"/>
      <w:numFmt w:val="decimal"/>
      <w:pStyle w:val="NumberList1"/>
      <w:lvlText w:val="%1."/>
      <w:lvlJc w:val="left"/>
      <w:pPr>
        <w:ind w:left="851" w:hanging="851"/>
      </w:pPr>
      <w:rPr>
        <w:rFonts w:hint="default" w:ascii="Arial" w:hAnsi="Arial"/>
        <w:b w:val="0"/>
        <w:i w:val="0"/>
        <w:color w:val="auto"/>
        <w:sz w:val="24"/>
      </w:rPr>
    </w:lvl>
    <w:lvl w:ilvl="1">
      <w:start w:val="1"/>
      <w:numFmt w:val="lowerLetter"/>
      <w:pStyle w:val="NumberList2"/>
      <w:lvlText w:val="(%2)"/>
      <w:lvlJc w:val="left"/>
      <w:pPr>
        <w:ind w:left="1701" w:hanging="850"/>
      </w:pPr>
      <w:rPr>
        <w:rFonts w:hint="default" w:ascii="Arial" w:hAnsi="Arial"/>
        <w:sz w:val="24"/>
      </w:rPr>
    </w:lvl>
    <w:lvl w:ilvl="2">
      <w:start w:val="1"/>
      <w:numFmt w:val="lowerRoman"/>
      <w:pStyle w:val="NumberList3"/>
      <w:lvlText w:val="(%3)"/>
      <w:lvlJc w:val="left"/>
      <w:pPr>
        <w:tabs>
          <w:tab w:val="num" w:pos="17010"/>
        </w:tabs>
        <w:ind w:left="2552" w:hanging="851"/>
      </w:pPr>
      <w:rPr>
        <w:rFonts w:hint="default" w:ascii="Arial" w:hAnsi="Arial"/>
        <w:sz w:val="24"/>
      </w:rPr>
    </w:lvl>
    <w:lvl w:ilvl="3">
      <w:start w:val="1"/>
      <w:numFmt w:val="lowerRoman"/>
      <w:lvlText w:val="(%4)"/>
      <w:lvlJc w:val="left"/>
      <w:pPr>
        <w:ind w:left="851" w:hanging="851"/>
      </w:pPr>
      <w:rPr>
        <w:rFonts w:hint="default" w:ascii="Arial" w:hAnsi="Arial"/>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A6D36B4"/>
    <w:multiLevelType w:val="hybridMultilevel"/>
    <w:tmpl w:val="6BA05E16"/>
    <w:lvl w:ilvl="0" w:tplc="F930736C">
      <w:start w:val="1"/>
      <w:numFmt w:val="bullet"/>
      <w:pStyle w:val="BulletList1"/>
      <w:lvlText w:val=""/>
      <w:lvlJc w:val="left"/>
      <w:pPr>
        <w:ind w:left="720" w:hanging="360"/>
      </w:pPr>
      <w:rPr>
        <w:rFonts w:hint="default" w:ascii="Symbol" w:hAnsi="Symbol"/>
        <w:color w:val="002C77"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641C98"/>
    <w:multiLevelType w:val="hybridMultilevel"/>
    <w:tmpl w:val="4EFEBE24"/>
    <w:lvl w:ilvl="0" w:tplc="095A291A">
      <w:start w:val="1"/>
      <w:numFmt w:val="bullet"/>
      <w:pStyle w:val="Listbulletintable"/>
      <w:lvlText w:val=""/>
      <w:lvlJc w:val="left"/>
      <w:pPr>
        <w:ind w:left="501" w:hanging="360"/>
      </w:pPr>
      <w:rPr>
        <w:rFonts w:hint="default" w:ascii="Symbol" w:hAnsi="Symbol"/>
      </w:rPr>
    </w:lvl>
    <w:lvl w:ilvl="1" w:tplc="08090003" w:tentative="1">
      <w:start w:val="1"/>
      <w:numFmt w:val="bullet"/>
      <w:lvlText w:val="o"/>
      <w:lvlJc w:val="left"/>
      <w:pPr>
        <w:ind w:left="1221" w:hanging="360"/>
      </w:pPr>
      <w:rPr>
        <w:rFonts w:hint="default" w:ascii="Courier New" w:hAnsi="Courier New" w:cs="Courier New"/>
      </w:rPr>
    </w:lvl>
    <w:lvl w:ilvl="2" w:tplc="08090005" w:tentative="1">
      <w:start w:val="1"/>
      <w:numFmt w:val="bullet"/>
      <w:lvlText w:val=""/>
      <w:lvlJc w:val="left"/>
      <w:pPr>
        <w:ind w:left="1941" w:hanging="360"/>
      </w:pPr>
      <w:rPr>
        <w:rFonts w:hint="default" w:ascii="Wingdings" w:hAnsi="Wingdings"/>
      </w:rPr>
    </w:lvl>
    <w:lvl w:ilvl="3" w:tplc="08090001" w:tentative="1">
      <w:start w:val="1"/>
      <w:numFmt w:val="bullet"/>
      <w:lvlText w:val=""/>
      <w:lvlJc w:val="left"/>
      <w:pPr>
        <w:ind w:left="2661" w:hanging="360"/>
      </w:pPr>
      <w:rPr>
        <w:rFonts w:hint="default" w:ascii="Symbol" w:hAnsi="Symbol"/>
      </w:rPr>
    </w:lvl>
    <w:lvl w:ilvl="4" w:tplc="08090003" w:tentative="1">
      <w:start w:val="1"/>
      <w:numFmt w:val="bullet"/>
      <w:lvlText w:val="o"/>
      <w:lvlJc w:val="left"/>
      <w:pPr>
        <w:ind w:left="3381" w:hanging="360"/>
      </w:pPr>
      <w:rPr>
        <w:rFonts w:hint="default" w:ascii="Courier New" w:hAnsi="Courier New" w:cs="Courier New"/>
      </w:rPr>
    </w:lvl>
    <w:lvl w:ilvl="5" w:tplc="08090005" w:tentative="1">
      <w:start w:val="1"/>
      <w:numFmt w:val="bullet"/>
      <w:lvlText w:val=""/>
      <w:lvlJc w:val="left"/>
      <w:pPr>
        <w:ind w:left="4101" w:hanging="360"/>
      </w:pPr>
      <w:rPr>
        <w:rFonts w:hint="default" w:ascii="Wingdings" w:hAnsi="Wingdings"/>
      </w:rPr>
    </w:lvl>
    <w:lvl w:ilvl="6" w:tplc="08090001" w:tentative="1">
      <w:start w:val="1"/>
      <w:numFmt w:val="bullet"/>
      <w:lvlText w:val=""/>
      <w:lvlJc w:val="left"/>
      <w:pPr>
        <w:ind w:left="4821" w:hanging="360"/>
      </w:pPr>
      <w:rPr>
        <w:rFonts w:hint="default" w:ascii="Symbol" w:hAnsi="Symbol"/>
      </w:rPr>
    </w:lvl>
    <w:lvl w:ilvl="7" w:tplc="08090003" w:tentative="1">
      <w:start w:val="1"/>
      <w:numFmt w:val="bullet"/>
      <w:lvlText w:val="o"/>
      <w:lvlJc w:val="left"/>
      <w:pPr>
        <w:ind w:left="5541" w:hanging="360"/>
      </w:pPr>
      <w:rPr>
        <w:rFonts w:hint="default" w:ascii="Courier New" w:hAnsi="Courier New" w:cs="Courier New"/>
      </w:rPr>
    </w:lvl>
    <w:lvl w:ilvl="8" w:tplc="08090005" w:tentative="1">
      <w:start w:val="1"/>
      <w:numFmt w:val="bullet"/>
      <w:lvlText w:val=""/>
      <w:lvlJc w:val="left"/>
      <w:pPr>
        <w:ind w:left="6261" w:hanging="360"/>
      </w:pPr>
      <w:rPr>
        <w:rFonts w:hint="default" w:ascii="Wingdings" w:hAnsi="Wingdings"/>
      </w:rPr>
    </w:lvl>
  </w:abstractNum>
  <w:abstractNum w:abstractNumId="21" w15:restartNumberingAfterBreak="0">
    <w:nsid w:val="45260D49"/>
    <w:multiLevelType w:val="multilevel"/>
    <w:tmpl w:val="C9346D4A"/>
    <w:lvl w:ilvl="0">
      <w:start w:val="1"/>
      <w:numFmt w:val="decimal"/>
      <w:lvlText w:val="%1."/>
      <w:lvlJc w:val="left"/>
      <w:pPr>
        <w:ind w:left="720" w:hanging="360"/>
      </w:pPr>
      <w:rPr>
        <w:rFonts w:hint="default" w:ascii="Arial" w:hAnsi="Arial"/>
        <w:b w:val="0"/>
        <w:i w:val="0"/>
        <w:color w:val="auto"/>
        <w:sz w:val="24"/>
      </w:rPr>
    </w:lvl>
    <w:lvl w:ilvl="1">
      <w:start w:val="1"/>
      <w:numFmt w:val="decimal"/>
      <w:lvlText w:val="%1.%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D5147E4"/>
    <w:multiLevelType w:val="multilevel"/>
    <w:tmpl w:val="6AC6B424"/>
    <w:lvl w:ilvl="0">
      <w:start w:val="1"/>
      <w:numFmt w:val="decimal"/>
      <w:lvlText w:val="%1."/>
      <w:lvlJc w:val="left"/>
      <w:pPr>
        <w:ind w:left="851" w:hanging="851"/>
      </w:pPr>
      <w:rPr>
        <w:rFonts w:hint="default" w:ascii="Arial" w:hAnsi="Arial"/>
        <w:b w:val="0"/>
        <w:i w:val="0"/>
        <w:color w:val="002C77" w:themeColor="text1"/>
        <w:sz w:val="50"/>
      </w:rPr>
    </w:lvl>
    <w:lvl w:ilvl="1">
      <w:start w:val="1"/>
      <w:numFmt w:val="decimal"/>
      <w:lvlText w:val="%1.%2."/>
      <w:lvlJc w:val="left"/>
      <w:pPr>
        <w:ind w:left="851" w:hanging="851"/>
      </w:pPr>
      <w:rPr>
        <w:rFonts w:hint="default"/>
      </w:rPr>
    </w:lvl>
    <w:lvl w:ilvl="2">
      <w:start w:val="1"/>
      <w:numFmt w:val="lowerLetter"/>
      <w:lvlText w:val="%3)"/>
      <w:lvlJc w:val="left"/>
      <w:pPr>
        <w:ind w:left="851" w:hanging="851"/>
      </w:pPr>
      <w:rPr>
        <w:rFonts w:hint="default"/>
      </w:rPr>
    </w:lvl>
    <w:lvl w:ilvl="3">
      <w:start w:val="1"/>
      <w:numFmt w:val="lowerRoman"/>
      <w:lvlText w:val="%4)"/>
      <w:lvlJc w:val="left"/>
      <w:pPr>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181607B"/>
    <w:multiLevelType w:val="multilevel"/>
    <w:tmpl w:val="10A635A4"/>
    <w:lvl w:ilvl="0">
      <w:start w:val="1"/>
      <w:numFmt w:val="decimal"/>
      <w:lvlText w:val="%1."/>
      <w:lvlJc w:val="left"/>
      <w:pPr>
        <w:ind w:left="720" w:hanging="360"/>
      </w:pPr>
      <w:rPr>
        <w:rFonts w:hint="default" w:ascii="Arial" w:hAnsi="Arial"/>
        <w:b w:val="0"/>
        <w:i w:val="0"/>
        <w:color w:val="auto"/>
        <w:sz w:val="24"/>
      </w:rPr>
    </w:lvl>
    <w:lvl w:ilvl="1">
      <w:start w:val="1"/>
      <w:numFmt w:val="decimal"/>
      <w:lvlText w:val="%1.%2."/>
      <w:lvlJc w:val="left"/>
      <w:pPr>
        <w:ind w:left="0" w:firstLine="567"/>
      </w:pPr>
      <w:rPr>
        <w:rFonts w:hint="default"/>
      </w:rPr>
    </w:lvl>
    <w:lvl w:ilvl="2">
      <w:start w:val="1"/>
      <w:numFmt w:val="lowerLetter"/>
      <w:lvlText w:val="%3)"/>
      <w:lvlJc w:val="right"/>
      <w:pPr>
        <w:ind w:left="0" w:firstLine="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02081044">
    <w:abstractNumId w:val="9"/>
  </w:num>
  <w:num w:numId="2" w16cid:durableId="1457794004">
    <w:abstractNumId w:val="7"/>
  </w:num>
  <w:num w:numId="3" w16cid:durableId="630599140">
    <w:abstractNumId w:val="6"/>
  </w:num>
  <w:num w:numId="4" w16cid:durableId="734083444">
    <w:abstractNumId w:val="5"/>
  </w:num>
  <w:num w:numId="5" w16cid:durableId="1990402502">
    <w:abstractNumId w:val="4"/>
  </w:num>
  <w:num w:numId="6" w16cid:durableId="2081973897">
    <w:abstractNumId w:val="8"/>
  </w:num>
  <w:num w:numId="7" w16cid:durableId="1369379258">
    <w:abstractNumId w:val="3"/>
  </w:num>
  <w:num w:numId="8" w16cid:durableId="272565661">
    <w:abstractNumId w:val="2"/>
  </w:num>
  <w:num w:numId="9" w16cid:durableId="2090300573">
    <w:abstractNumId w:val="1"/>
  </w:num>
  <w:num w:numId="10" w16cid:durableId="1347900813">
    <w:abstractNumId w:val="0"/>
  </w:num>
  <w:num w:numId="11" w16cid:durableId="68238008">
    <w:abstractNumId w:val="19"/>
  </w:num>
  <w:num w:numId="12" w16cid:durableId="1144347149">
    <w:abstractNumId w:val="19"/>
    <w:lvlOverride w:ilvl="0">
      <w:startOverride w:val="1"/>
    </w:lvlOverride>
  </w:num>
  <w:num w:numId="13" w16cid:durableId="1438596180">
    <w:abstractNumId w:val="19"/>
    <w:lvlOverride w:ilvl="0">
      <w:startOverride w:val="1"/>
    </w:lvlOverride>
  </w:num>
  <w:num w:numId="14" w16cid:durableId="236667675">
    <w:abstractNumId w:val="10"/>
  </w:num>
  <w:num w:numId="15" w16cid:durableId="373385034">
    <w:abstractNumId w:val="14"/>
  </w:num>
  <w:num w:numId="16" w16cid:durableId="1263076406">
    <w:abstractNumId w:val="18"/>
  </w:num>
  <w:num w:numId="17" w16cid:durableId="762577275">
    <w:abstractNumId w:val="17"/>
  </w:num>
  <w:num w:numId="18" w16cid:durableId="1514950982">
    <w:abstractNumId w:val="21"/>
  </w:num>
  <w:num w:numId="19" w16cid:durableId="161360258">
    <w:abstractNumId w:val="23"/>
  </w:num>
  <w:num w:numId="20" w16cid:durableId="1187526675">
    <w:abstractNumId w:val="12"/>
  </w:num>
  <w:num w:numId="21" w16cid:durableId="2039116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47389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3804284">
    <w:abstractNumId w:val="22"/>
  </w:num>
  <w:num w:numId="24" w16cid:durableId="480732904">
    <w:abstractNumId w:val="11"/>
  </w:num>
  <w:num w:numId="25" w16cid:durableId="1749767064">
    <w:abstractNumId w:val="20"/>
  </w:num>
  <w:num w:numId="26" w16cid:durableId="611942057">
    <w:abstractNumId w:val="16"/>
  </w:num>
  <w:num w:numId="27" w16cid:durableId="176236310">
    <w:abstractNumId w:val="15"/>
  </w:num>
  <w:num w:numId="28" w16cid:durableId="13471720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24492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E6"/>
    <w:rsid w:val="00000F29"/>
    <w:rsid w:val="00001031"/>
    <w:rsid w:val="00001D29"/>
    <w:rsid w:val="000022B2"/>
    <w:rsid w:val="00003461"/>
    <w:rsid w:val="00006A6B"/>
    <w:rsid w:val="000076B6"/>
    <w:rsid w:val="00010DFF"/>
    <w:rsid w:val="000111DE"/>
    <w:rsid w:val="00012F84"/>
    <w:rsid w:val="00013933"/>
    <w:rsid w:val="000140C1"/>
    <w:rsid w:val="00014F04"/>
    <w:rsid w:val="000174D2"/>
    <w:rsid w:val="000201AB"/>
    <w:rsid w:val="000216DF"/>
    <w:rsid w:val="00022865"/>
    <w:rsid w:val="000279A0"/>
    <w:rsid w:val="000301A9"/>
    <w:rsid w:val="00031504"/>
    <w:rsid w:val="00031C85"/>
    <w:rsid w:val="00031CC2"/>
    <w:rsid w:val="000337EA"/>
    <w:rsid w:val="000339AE"/>
    <w:rsid w:val="00034B06"/>
    <w:rsid w:val="00034CEC"/>
    <w:rsid w:val="00035036"/>
    <w:rsid w:val="000355EF"/>
    <w:rsid w:val="00036B85"/>
    <w:rsid w:val="000377D0"/>
    <w:rsid w:val="00040FBE"/>
    <w:rsid w:val="00041AC5"/>
    <w:rsid w:val="00045ED8"/>
    <w:rsid w:val="0004624C"/>
    <w:rsid w:val="00046995"/>
    <w:rsid w:val="00046B28"/>
    <w:rsid w:val="000472B6"/>
    <w:rsid w:val="000528E9"/>
    <w:rsid w:val="00055831"/>
    <w:rsid w:val="00055DA4"/>
    <w:rsid w:val="000560A6"/>
    <w:rsid w:val="00057F94"/>
    <w:rsid w:val="00061215"/>
    <w:rsid w:val="00063085"/>
    <w:rsid w:val="00065ADF"/>
    <w:rsid w:val="00065E61"/>
    <w:rsid w:val="00067D8E"/>
    <w:rsid w:val="00073D9B"/>
    <w:rsid w:val="000745C1"/>
    <w:rsid w:val="000753C3"/>
    <w:rsid w:val="000808B6"/>
    <w:rsid w:val="00080FDB"/>
    <w:rsid w:val="00081B13"/>
    <w:rsid w:val="00083228"/>
    <w:rsid w:val="00083CFA"/>
    <w:rsid w:val="00084098"/>
    <w:rsid w:val="00084CF1"/>
    <w:rsid w:val="0008553D"/>
    <w:rsid w:val="000869A3"/>
    <w:rsid w:val="000906D5"/>
    <w:rsid w:val="000929A8"/>
    <w:rsid w:val="0009372D"/>
    <w:rsid w:val="00096E42"/>
    <w:rsid w:val="0009764B"/>
    <w:rsid w:val="000A1982"/>
    <w:rsid w:val="000A4910"/>
    <w:rsid w:val="000A49CC"/>
    <w:rsid w:val="000A6526"/>
    <w:rsid w:val="000A6963"/>
    <w:rsid w:val="000B03F9"/>
    <w:rsid w:val="000B14F2"/>
    <w:rsid w:val="000B17B7"/>
    <w:rsid w:val="000B19DF"/>
    <w:rsid w:val="000B2753"/>
    <w:rsid w:val="000B46D2"/>
    <w:rsid w:val="000B5C04"/>
    <w:rsid w:val="000B5CCF"/>
    <w:rsid w:val="000B5DAD"/>
    <w:rsid w:val="000B6417"/>
    <w:rsid w:val="000C37D6"/>
    <w:rsid w:val="000C3E57"/>
    <w:rsid w:val="000C4026"/>
    <w:rsid w:val="000D0491"/>
    <w:rsid w:val="000D38FA"/>
    <w:rsid w:val="000D57DE"/>
    <w:rsid w:val="000D6368"/>
    <w:rsid w:val="000E0D3E"/>
    <w:rsid w:val="000E0FC1"/>
    <w:rsid w:val="000E2C13"/>
    <w:rsid w:val="000E4385"/>
    <w:rsid w:val="000E51B8"/>
    <w:rsid w:val="000E547F"/>
    <w:rsid w:val="000E573B"/>
    <w:rsid w:val="000E5D8D"/>
    <w:rsid w:val="000E705B"/>
    <w:rsid w:val="000F3F92"/>
    <w:rsid w:val="000F41A1"/>
    <w:rsid w:val="000F555D"/>
    <w:rsid w:val="000F609F"/>
    <w:rsid w:val="000F70D4"/>
    <w:rsid w:val="00100222"/>
    <w:rsid w:val="001007C5"/>
    <w:rsid w:val="00100E7B"/>
    <w:rsid w:val="00112CDD"/>
    <w:rsid w:val="00113E03"/>
    <w:rsid w:val="001147F3"/>
    <w:rsid w:val="00114FA4"/>
    <w:rsid w:val="00122CB0"/>
    <w:rsid w:val="0012398B"/>
    <w:rsid w:val="0012412E"/>
    <w:rsid w:val="0013252E"/>
    <w:rsid w:val="00132602"/>
    <w:rsid w:val="001327C3"/>
    <w:rsid w:val="00133552"/>
    <w:rsid w:val="00134973"/>
    <w:rsid w:val="00134BD1"/>
    <w:rsid w:val="001408B6"/>
    <w:rsid w:val="001413E6"/>
    <w:rsid w:val="00142C26"/>
    <w:rsid w:val="00143415"/>
    <w:rsid w:val="0014355C"/>
    <w:rsid w:val="00144B33"/>
    <w:rsid w:val="00144E34"/>
    <w:rsid w:val="00145254"/>
    <w:rsid w:val="001512EE"/>
    <w:rsid w:val="00151D77"/>
    <w:rsid w:val="00152A30"/>
    <w:rsid w:val="00152C9B"/>
    <w:rsid w:val="00153550"/>
    <w:rsid w:val="001540AE"/>
    <w:rsid w:val="00155592"/>
    <w:rsid w:val="00161386"/>
    <w:rsid w:val="00163D85"/>
    <w:rsid w:val="001640A7"/>
    <w:rsid w:val="00164A0A"/>
    <w:rsid w:val="0016588E"/>
    <w:rsid w:val="0017054F"/>
    <w:rsid w:val="001742E2"/>
    <w:rsid w:val="001764B2"/>
    <w:rsid w:val="001772B0"/>
    <w:rsid w:val="001775A0"/>
    <w:rsid w:val="001816DD"/>
    <w:rsid w:val="001826B3"/>
    <w:rsid w:val="00183888"/>
    <w:rsid w:val="001842D0"/>
    <w:rsid w:val="001869DF"/>
    <w:rsid w:val="00186D77"/>
    <w:rsid w:val="001914AF"/>
    <w:rsid w:val="00192E84"/>
    <w:rsid w:val="00194CFA"/>
    <w:rsid w:val="00194D6F"/>
    <w:rsid w:val="00197323"/>
    <w:rsid w:val="001A0E76"/>
    <w:rsid w:val="001A220A"/>
    <w:rsid w:val="001A31B8"/>
    <w:rsid w:val="001A55AB"/>
    <w:rsid w:val="001A6D6E"/>
    <w:rsid w:val="001B2EF5"/>
    <w:rsid w:val="001B3618"/>
    <w:rsid w:val="001B4F97"/>
    <w:rsid w:val="001B57C3"/>
    <w:rsid w:val="001C0F9A"/>
    <w:rsid w:val="001C2D8C"/>
    <w:rsid w:val="001C4ACA"/>
    <w:rsid w:val="001C50F6"/>
    <w:rsid w:val="001C558A"/>
    <w:rsid w:val="001C6376"/>
    <w:rsid w:val="001C6947"/>
    <w:rsid w:val="001C77A2"/>
    <w:rsid w:val="001C7DBA"/>
    <w:rsid w:val="001D2E38"/>
    <w:rsid w:val="001D2F52"/>
    <w:rsid w:val="001D3581"/>
    <w:rsid w:val="001D4DFC"/>
    <w:rsid w:val="001D5E28"/>
    <w:rsid w:val="001D5FC2"/>
    <w:rsid w:val="001E44C9"/>
    <w:rsid w:val="001E4C6C"/>
    <w:rsid w:val="001E5232"/>
    <w:rsid w:val="001E57A2"/>
    <w:rsid w:val="001E5FE7"/>
    <w:rsid w:val="001F092F"/>
    <w:rsid w:val="001F18C0"/>
    <w:rsid w:val="001F32A6"/>
    <w:rsid w:val="001F56BC"/>
    <w:rsid w:val="00201896"/>
    <w:rsid w:val="00201F27"/>
    <w:rsid w:val="00205F79"/>
    <w:rsid w:val="00206A24"/>
    <w:rsid w:val="002103D8"/>
    <w:rsid w:val="00210D35"/>
    <w:rsid w:val="00216186"/>
    <w:rsid w:val="0021707D"/>
    <w:rsid w:val="00220F36"/>
    <w:rsid w:val="00221145"/>
    <w:rsid w:val="00226ADA"/>
    <w:rsid w:val="00227818"/>
    <w:rsid w:val="00232241"/>
    <w:rsid w:val="002324F4"/>
    <w:rsid w:val="00232F15"/>
    <w:rsid w:val="00234481"/>
    <w:rsid w:val="00236FE6"/>
    <w:rsid w:val="0024161A"/>
    <w:rsid w:val="00242F9B"/>
    <w:rsid w:val="00243DCD"/>
    <w:rsid w:val="00244AFC"/>
    <w:rsid w:val="00245021"/>
    <w:rsid w:val="00250C5C"/>
    <w:rsid w:val="002536AF"/>
    <w:rsid w:val="0025795D"/>
    <w:rsid w:val="00262896"/>
    <w:rsid w:val="0026470B"/>
    <w:rsid w:val="00265A6E"/>
    <w:rsid w:val="002664EB"/>
    <w:rsid w:val="00270066"/>
    <w:rsid w:val="00270862"/>
    <w:rsid w:val="00270C6B"/>
    <w:rsid w:val="00271DB0"/>
    <w:rsid w:val="00272633"/>
    <w:rsid w:val="00273B7D"/>
    <w:rsid w:val="00274A54"/>
    <w:rsid w:val="00276768"/>
    <w:rsid w:val="002801B8"/>
    <w:rsid w:val="00284BA7"/>
    <w:rsid w:val="002859B7"/>
    <w:rsid w:val="00286BD3"/>
    <w:rsid w:val="00287A3A"/>
    <w:rsid w:val="00287D8D"/>
    <w:rsid w:val="002916F1"/>
    <w:rsid w:val="00291DB3"/>
    <w:rsid w:val="002929E8"/>
    <w:rsid w:val="002933E3"/>
    <w:rsid w:val="00293C7D"/>
    <w:rsid w:val="00294107"/>
    <w:rsid w:val="00295458"/>
    <w:rsid w:val="00296CD1"/>
    <w:rsid w:val="002A11E1"/>
    <w:rsid w:val="002A1E5F"/>
    <w:rsid w:val="002A51D3"/>
    <w:rsid w:val="002A5E03"/>
    <w:rsid w:val="002A5FE6"/>
    <w:rsid w:val="002A6E8D"/>
    <w:rsid w:val="002B3186"/>
    <w:rsid w:val="002B4FB5"/>
    <w:rsid w:val="002B608A"/>
    <w:rsid w:val="002B6F36"/>
    <w:rsid w:val="002C4718"/>
    <w:rsid w:val="002C72CD"/>
    <w:rsid w:val="002C7601"/>
    <w:rsid w:val="002D1361"/>
    <w:rsid w:val="002D32D1"/>
    <w:rsid w:val="002D3D3B"/>
    <w:rsid w:val="002D3DAF"/>
    <w:rsid w:val="002D67EE"/>
    <w:rsid w:val="002E0419"/>
    <w:rsid w:val="002E2983"/>
    <w:rsid w:val="002E340D"/>
    <w:rsid w:val="002E704F"/>
    <w:rsid w:val="002E7184"/>
    <w:rsid w:val="002F0D80"/>
    <w:rsid w:val="002F3F8B"/>
    <w:rsid w:val="002F573E"/>
    <w:rsid w:val="002F65AE"/>
    <w:rsid w:val="00300114"/>
    <w:rsid w:val="00301CAA"/>
    <w:rsid w:val="00304A26"/>
    <w:rsid w:val="00305393"/>
    <w:rsid w:val="00305CEB"/>
    <w:rsid w:val="00305D4C"/>
    <w:rsid w:val="00306A0D"/>
    <w:rsid w:val="00313715"/>
    <w:rsid w:val="003154C9"/>
    <w:rsid w:val="00317120"/>
    <w:rsid w:val="00317474"/>
    <w:rsid w:val="00317B20"/>
    <w:rsid w:val="00321240"/>
    <w:rsid w:val="003212DC"/>
    <w:rsid w:val="003255BF"/>
    <w:rsid w:val="00325DBF"/>
    <w:rsid w:val="00327157"/>
    <w:rsid w:val="00330C9D"/>
    <w:rsid w:val="003334F0"/>
    <w:rsid w:val="00341001"/>
    <w:rsid w:val="003425C1"/>
    <w:rsid w:val="00342673"/>
    <w:rsid w:val="00343D1D"/>
    <w:rsid w:val="00345579"/>
    <w:rsid w:val="00346771"/>
    <w:rsid w:val="00347885"/>
    <w:rsid w:val="00354AFC"/>
    <w:rsid w:val="0035590F"/>
    <w:rsid w:val="003565BF"/>
    <w:rsid w:val="003625D5"/>
    <w:rsid w:val="003629C2"/>
    <w:rsid w:val="0036751F"/>
    <w:rsid w:val="00372A63"/>
    <w:rsid w:val="00372FC7"/>
    <w:rsid w:val="003823EC"/>
    <w:rsid w:val="003832F3"/>
    <w:rsid w:val="00385F7D"/>
    <w:rsid w:val="003877B3"/>
    <w:rsid w:val="00390DDA"/>
    <w:rsid w:val="00392341"/>
    <w:rsid w:val="003925F6"/>
    <w:rsid w:val="00393E23"/>
    <w:rsid w:val="00394EB1"/>
    <w:rsid w:val="00396B6D"/>
    <w:rsid w:val="00397831"/>
    <w:rsid w:val="003A0AA8"/>
    <w:rsid w:val="003A245A"/>
    <w:rsid w:val="003A504A"/>
    <w:rsid w:val="003A6A51"/>
    <w:rsid w:val="003A75BA"/>
    <w:rsid w:val="003B02A5"/>
    <w:rsid w:val="003B0691"/>
    <w:rsid w:val="003B68B2"/>
    <w:rsid w:val="003B7CED"/>
    <w:rsid w:val="003C1A77"/>
    <w:rsid w:val="003C2066"/>
    <w:rsid w:val="003C5816"/>
    <w:rsid w:val="003D08CC"/>
    <w:rsid w:val="003D2DC6"/>
    <w:rsid w:val="003D3ACC"/>
    <w:rsid w:val="003D7F43"/>
    <w:rsid w:val="003E0369"/>
    <w:rsid w:val="003E105C"/>
    <w:rsid w:val="003E1A5D"/>
    <w:rsid w:val="003E6343"/>
    <w:rsid w:val="003E7A82"/>
    <w:rsid w:val="003F0749"/>
    <w:rsid w:val="003F0FD3"/>
    <w:rsid w:val="003F18D8"/>
    <w:rsid w:val="003F2DC0"/>
    <w:rsid w:val="003F2E99"/>
    <w:rsid w:val="003F4055"/>
    <w:rsid w:val="003F4DDC"/>
    <w:rsid w:val="003F52FC"/>
    <w:rsid w:val="003F5DC0"/>
    <w:rsid w:val="003F6F53"/>
    <w:rsid w:val="004006AD"/>
    <w:rsid w:val="00400FCA"/>
    <w:rsid w:val="004037DD"/>
    <w:rsid w:val="00403DDD"/>
    <w:rsid w:val="0040403D"/>
    <w:rsid w:val="00406C30"/>
    <w:rsid w:val="0040717D"/>
    <w:rsid w:val="00407B4C"/>
    <w:rsid w:val="00407BCF"/>
    <w:rsid w:val="00411F95"/>
    <w:rsid w:val="00412EE3"/>
    <w:rsid w:val="0041359D"/>
    <w:rsid w:val="00417F25"/>
    <w:rsid w:val="00421C49"/>
    <w:rsid w:val="00422B9D"/>
    <w:rsid w:val="00427018"/>
    <w:rsid w:val="004279EA"/>
    <w:rsid w:val="00427DDF"/>
    <w:rsid w:val="00430700"/>
    <w:rsid w:val="00431F6C"/>
    <w:rsid w:val="00432970"/>
    <w:rsid w:val="00432DF8"/>
    <w:rsid w:val="004342B5"/>
    <w:rsid w:val="0043490B"/>
    <w:rsid w:val="00434E75"/>
    <w:rsid w:val="004351FF"/>
    <w:rsid w:val="0044582D"/>
    <w:rsid w:val="00451185"/>
    <w:rsid w:val="00452E3E"/>
    <w:rsid w:val="004532BB"/>
    <w:rsid w:val="0045604A"/>
    <w:rsid w:val="00460A43"/>
    <w:rsid w:val="00461BA6"/>
    <w:rsid w:val="00464F47"/>
    <w:rsid w:val="00465DBC"/>
    <w:rsid w:val="00465E72"/>
    <w:rsid w:val="00467003"/>
    <w:rsid w:val="00467CD6"/>
    <w:rsid w:val="00470A01"/>
    <w:rsid w:val="004715E1"/>
    <w:rsid w:val="00473958"/>
    <w:rsid w:val="00480A16"/>
    <w:rsid w:val="00481B31"/>
    <w:rsid w:val="00482281"/>
    <w:rsid w:val="00482B93"/>
    <w:rsid w:val="004838E6"/>
    <w:rsid w:val="004843F1"/>
    <w:rsid w:val="00484BF1"/>
    <w:rsid w:val="00490288"/>
    <w:rsid w:val="004905B9"/>
    <w:rsid w:val="00490991"/>
    <w:rsid w:val="00493644"/>
    <w:rsid w:val="004943FE"/>
    <w:rsid w:val="004A0175"/>
    <w:rsid w:val="004A05B9"/>
    <w:rsid w:val="004A1AB3"/>
    <w:rsid w:val="004A26BE"/>
    <w:rsid w:val="004A4D89"/>
    <w:rsid w:val="004B1B90"/>
    <w:rsid w:val="004B51B7"/>
    <w:rsid w:val="004B53DF"/>
    <w:rsid w:val="004B54CE"/>
    <w:rsid w:val="004B5654"/>
    <w:rsid w:val="004B57FD"/>
    <w:rsid w:val="004C297C"/>
    <w:rsid w:val="004C31DD"/>
    <w:rsid w:val="004D1F91"/>
    <w:rsid w:val="004D5E3E"/>
    <w:rsid w:val="004E328C"/>
    <w:rsid w:val="004E3F4A"/>
    <w:rsid w:val="004E4990"/>
    <w:rsid w:val="004E6E2A"/>
    <w:rsid w:val="004E7E78"/>
    <w:rsid w:val="004F1DCA"/>
    <w:rsid w:val="004F38BB"/>
    <w:rsid w:val="004F43B2"/>
    <w:rsid w:val="004F49C4"/>
    <w:rsid w:val="004F4EA0"/>
    <w:rsid w:val="004F5005"/>
    <w:rsid w:val="004F5E70"/>
    <w:rsid w:val="004F6726"/>
    <w:rsid w:val="004F76E6"/>
    <w:rsid w:val="0050007C"/>
    <w:rsid w:val="00500A6B"/>
    <w:rsid w:val="005012FB"/>
    <w:rsid w:val="005018CF"/>
    <w:rsid w:val="00502DBC"/>
    <w:rsid w:val="00502FBF"/>
    <w:rsid w:val="005101D3"/>
    <w:rsid w:val="00510788"/>
    <w:rsid w:val="00510885"/>
    <w:rsid w:val="00511D9D"/>
    <w:rsid w:val="0051262A"/>
    <w:rsid w:val="0051679B"/>
    <w:rsid w:val="00521544"/>
    <w:rsid w:val="00527932"/>
    <w:rsid w:val="00527EC5"/>
    <w:rsid w:val="005304C6"/>
    <w:rsid w:val="00530543"/>
    <w:rsid w:val="00530B5E"/>
    <w:rsid w:val="00534827"/>
    <w:rsid w:val="005353C4"/>
    <w:rsid w:val="00540632"/>
    <w:rsid w:val="00542258"/>
    <w:rsid w:val="00542EBB"/>
    <w:rsid w:val="0054358A"/>
    <w:rsid w:val="00544001"/>
    <w:rsid w:val="00544472"/>
    <w:rsid w:val="00550502"/>
    <w:rsid w:val="00552DB9"/>
    <w:rsid w:val="00553D07"/>
    <w:rsid w:val="00554DCE"/>
    <w:rsid w:val="00555A34"/>
    <w:rsid w:val="00557E42"/>
    <w:rsid w:val="00560069"/>
    <w:rsid w:val="00560E52"/>
    <w:rsid w:val="00562D08"/>
    <w:rsid w:val="00567886"/>
    <w:rsid w:val="005725E3"/>
    <w:rsid w:val="00573126"/>
    <w:rsid w:val="00573AFE"/>
    <w:rsid w:val="00573B96"/>
    <w:rsid w:val="005740B6"/>
    <w:rsid w:val="00575A4A"/>
    <w:rsid w:val="005806D9"/>
    <w:rsid w:val="00583C5D"/>
    <w:rsid w:val="005856D4"/>
    <w:rsid w:val="0058592B"/>
    <w:rsid w:val="00586D76"/>
    <w:rsid w:val="00586EED"/>
    <w:rsid w:val="005939FA"/>
    <w:rsid w:val="00593E25"/>
    <w:rsid w:val="005948C0"/>
    <w:rsid w:val="005967C8"/>
    <w:rsid w:val="005A14B5"/>
    <w:rsid w:val="005B3F77"/>
    <w:rsid w:val="005B4C82"/>
    <w:rsid w:val="005B5886"/>
    <w:rsid w:val="005C4977"/>
    <w:rsid w:val="005C57AD"/>
    <w:rsid w:val="005C6B87"/>
    <w:rsid w:val="005C7348"/>
    <w:rsid w:val="005C7450"/>
    <w:rsid w:val="005C7EB4"/>
    <w:rsid w:val="005D0250"/>
    <w:rsid w:val="005D0FA3"/>
    <w:rsid w:val="005D2653"/>
    <w:rsid w:val="005D4303"/>
    <w:rsid w:val="005D56C4"/>
    <w:rsid w:val="005E0038"/>
    <w:rsid w:val="005E06CC"/>
    <w:rsid w:val="005E1828"/>
    <w:rsid w:val="005E1981"/>
    <w:rsid w:val="005E239F"/>
    <w:rsid w:val="005E318C"/>
    <w:rsid w:val="005E372B"/>
    <w:rsid w:val="005E514F"/>
    <w:rsid w:val="005E5ACB"/>
    <w:rsid w:val="005E710F"/>
    <w:rsid w:val="005E7305"/>
    <w:rsid w:val="005E7570"/>
    <w:rsid w:val="005F0340"/>
    <w:rsid w:val="005F06F6"/>
    <w:rsid w:val="005F0A93"/>
    <w:rsid w:val="005F1F0C"/>
    <w:rsid w:val="005F7F20"/>
    <w:rsid w:val="00600430"/>
    <w:rsid w:val="0060111F"/>
    <w:rsid w:val="00604D84"/>
    <w:rsid w:val="00606088"/>
    <w:rsid w:val="0060785F"/>
    <w:rsid w:val="00610BF5"/>
    <w:rsid w:val="00614DFA"/>
    <w:rsid w:val="00621808"/>
    <w:rsid w:val="00621EC0"/>
    <w:rsid w:val="00621FBB"/>
    <w:rsid w:val="006223DF"/>
    <w:rsid w:val="0062365A"/>
    <w:rsid w:val="00623FF0"/>
    <w:rsid w:val="00625864"/>
    <w:rsid w:val="00625F76"/>
    <w:rsid w:val="006264C9"/>
    <w:rsid w:val="00626B61"/>
    <w:rsid w:val="0063147D"/>
    <w:rsid w:val="00632FFA"/>
    <w:rsid w:val="00633747"/>
    <w:rsid w:val="00633992"/>
    <w:rsid w:val="00633AB6"/>
    <w:rsid w:val="00633ED8"/>
    <w:rsid w:val="006356B0"/>
    <w:rsid w:val="00635B3E"/>
    <w:rsid w:val="00637965"/>
    <w:rsid w:val="00644781"/>
    <w:rsid w:val="00645A70"/>
    <w:rsid w:val="00646E97"/>
    <w:rsid w:val="00647EE3"/>
    <w:rsid w:val="006541C0"/>
    <w:rsid w:val="00655F6E"/>
    <w:rsid w:val="00656C0A"/>
    <w:rsid w:val="0065727B"/>
    <w:rsid w:val="00657611"/>
    <w:rsid w:val="00661B79"/>
    <w:rsid w:val="00662D0A"/>
    <w:rsid w:val="00666209"/>
    <w:rsid w:val="00666EC9"/>
    <w:rsid w:val="006679FF"/>
    <w:rsid w:val="00667E03"/>
    <w:rsid w:val="00670113"/>
    <w:rsid w:val="00670163"/>
    <w:rsid w:val="00672638"/>
    <w:rsid w:val="00672E2F"/>
    <w:rsid w:val="006756DE"/>
    <w:rsid w:val="0067606B"/>
    <w:rsid w:val="00681474"/>
    <w:rsid w:val="00683608"/>
    <w:rsid w:val="006836CD"/>
    <w:rsid w:val="00684478"/>
    <w:rsid w:val="00684999"/>
    <w:rsid w:val="006879DC"/>
    <w:rsid w:val="00691F7C"/>
    <w:rsid w:val="0069441B"/>
    <w:rsid w:val="006959A6"/>
    <w:rsid w:val="00695FA2"/>
    <w:rsid w:val="006A05A9"/>
    <w:rsid w:val="006A0898"/>
    <w:rsid w:val="006A1384"/>
    <w:rsid w:val="006A1B2B"/>
    <w:rsid w:val="006A22B5"/>
    <w:rsid w:val="006A29E7"/>
    <w:rsid w:val="006A3637"/>
    <w:rsid w:val="006A5F24"/>
    <w:rsid w:val="006B124B"/>
    <w:rsid w:val="006B13E1"/>
    <w:rsid w:val="006B27F7"/>
    <w:rsid w:val="006B5EC1"/>
    <w:rsid w:val="006B707E"/>
    <w:rsid w:val="006C051D"/>
    <w:rsid w:val="006C1C0F"/>
    <w:rsid w:val="006C2441"/>
    <w:rsid w:val="006C3795"/>
    <w:rsid w:val="006C54D9"/>
    <w:rsid w:val="006D0CF5"/>
    <w:rsid w:val="006D14D1"/>
    <w:rsid w:val="006D2D8C"/>
    <w:rsid w:val="006D2ED3"/>
    <w:rsid w:val="006D4C67"/>
    <w:rsid w:val="006D7B3B"/>
    <w:rsid w:val="006E1AC9"/>
    <w:rsid w:val="006E1E8A"/>
    <w:rsid w:val="006E26B7"/>
    <w:rsid w:val="006E2C13"/>
    <w:rsid w:val="006E30D6"/>
    <w:rsid w:val="006E48F9"/>
    <w:rsid w:val="006E62FB"/>
    <w:rsid w:val="006E66AC"/>
    <w:rsid w:val="006E79AE"/>
    <w:rsid w:val="006E7D29"/>
    <w:rsid w:val="006F13FF"/>
    <w:rsid w:val="006F349B"/>
    <w:rsid w:val="006F5FEE"/>
    <w:rsid w:val="006F740C"/>
    <w:rsid w:val="006F767A"/>
    <w:rsid w:val="00701316"/>
    <w:rsid w:val="0070165C"/>
    <w:rsid w:val="00702671"/>
    <w:rsid w:val="00704393"/>
    <w:rsid w:val="00705CFD"/>
    <w:rsid w:val="0070669C"/>
    <w:rsid w:val="007068D4"/>
    <w:rsid w:val="00713628"/>
    <w:rsid w:val="0071429E"/>
    <w:rsid w:val="00714AFA"/>
    <w:rsid w:val="007165DF"/>
    <w:rsid w:val="00717146"/>
    <w:rsid w:val="00717707"/>
    <w:rsid w:val="0072006B"/>
    <w:rsid w:val="00720840"/>
    <w:rsid w:val="00723162"/>
    <w:rsid w:val="00723330"/>
    <w:rsid w:val="00723C6B"/>
    <w:rsid w:val="00727294"/>
    <w:rsid w:val="007300B5"/>
    <w:rsid w:val="007303C3"/>
    <w:rsid w:val="00731C1C"/>
    <w:rsid w:val="007325AF"/>
    <w:rsid w:val="00732BCD"/>
    <w:rsid w:val="0073358E"/>
    <w:rsid w:val="007337B0"/>
    <w:rsid w:val="00734C0E"/>
    <w:rsid w:val="00740393"/>
    <w:rsid w:val="00740E18"/>
    <w:rsid w:val="0074513B"/>
    <w:rsid w:val="0074531E"/>
    <w:rsid w:val="00747B29"/>
    <w:rsid w:val="007506D1"/>
    <w:rsid w:val="00751959"/>
    <w:rsid w:val="00757E2E"/>
    <w:rsid w:val="00763E9E"/>
    <w:rsid w:val="007649A2"/>
    <w:rsid w:val="00764C8D"/>
    <w:rsid w:val="00767107"/>
    <w:rsid w:val="0076714B"/>
    <w:rsid w:val="007704D6"/>
    <w:rsid w:val="0077275A"/>
    <w:rsid w:val="0077304D"/>
    <w:rsid w:val="0077335B"/>
    <w:rsid w:val="00775094"/>
    <w:rsid w:val="00777E7B"/>
    <w:rsid w:val="0078091A"/>
    <w:rsid w:val="00780EF1"/>
    <w:rsid w:val="0078132E"/>
    <w:rsid w:val="00782A9F"/>
    <w:rsid w:val="007914C5"/>
    <w:rsid w:val="007917FD"/>
    <w:rsid w:val="00796AE0"/>
    <w:rsid w:val="007A0E00"/>
    <w:rsid w:val="007A0EE2"/>
    <w:rsid w:val="007A13B4"/>
    <w:rsid w:val="007A1CF8"/>
    <w:rsid w:val="007A2C59"/>
    <w:rsid w:val="007A745D"/>
    <w:rsid w:val="007B068B"/>
    <w:rsid w:val="007B1AC6"/>
    <w:rsid w:val="007B35D2"/>
    <w:rsid w:val="007B438E"/>
    <w:rsid w:val="007B4E74"/>
    <w:rsid w:val="007C2727"/>
    <w:rsid w:val="007C2C6B"/>
    <w:rsid w:val="007C3083"/>
    <w:rsid w:val="007C3788"/>
    <w:rsid w:val="007C4EDB"/>
    <w:rsid w:val="007C54C8"/>
    <w:rsid w:val="007D7092"/>
    <w:rsid w:val="007E1811"/>
    <w:rsid w:val="007E4196"/>
    <w:rsid w:val="007F0EE6"/>
    <w:rsid w:val="007F2838"/>
    <w:rsid w:val="007F2F33"/>
    <w:rsid w:val="007F3156"/>
    <w:rsid w:val="007F38EC"/>
    <w:rsid w:val="007F3AE8"/>
    <w:rsid w:val="007F5318"/>
    <w:rsid w:val="007F6876"/>
    <w:rsid w:val="007F6959"/>
    <w:rsid w:val="00801AC7"/>
    <w:rsid w:val="00801E34"/>
    <w:rsid w:val="008032FF"/>
    <w:rsid w:val="00803A32"/>
    <w:rsid w:val="00805534"/>
    <w:rsid w:val="00811380"/>
    <w:rsid w:val="0081188F"/>
    <w:rsid w:val="00811EB5"/>
    <w:rsid w:val="0081449F"/>
    <w:rsid w:val="00814CE4"/>
    <w:rsid w:val="00815B66"/>
    <w:rsid w:val="00816D8A"/>
    <w:rsid w:val="00821E6E"/>
    <w:rsid w:val="00822411"/>
    <w:rsid w:val="00824E8F"/>
    <w:rsid w:val="00826C15"/>
    <w:rsid w:val="0083163A"/>
    <w:rsid w:val="008316C0"/>
    <w:rsid w:val="00831C8E"/>
    <w:rsid w:val="00831CA9"/>
    <w:rsid w:val="008340CA"/>
    <w:rsid w:val="008376D0"/>
    <w:rsid w:val="0084098A"/>
    <w:rsid w:val="00840FE8"/>
    <w:rsid w:val="00841F39"/>
    <w:rsid w:val="00842C2B"/>
    <w:rsid w:val="00843B31"/>
    <w:rsid w:val="00843F6B"/>
    <w:rsid w:val="008476D8"/>
    <w:rsid w:val="008537C4"/>
    <w:rsid w:val="00855E5A"/>
    <w:rsid w:val="00856456"/>
    <w:rsid w:val="00856E54"/>
    <w:rsid w:val="00860F95"/>
    <w:rsid w:val="00861272"/>
    <w:rsid w:val="00864385"/>
    <w:rsid w:val="00864B49"/>
    <w:rsid w:val="008664B6"/>
    <w:rsid w:val="00866D47"/>
    <w:rsid w:val="00872C60"/>
    <w:rsid w:val="00873EC6"/>
    <w:rsid w:val="008749FA"/>
    <w:rsid w:val="0087540A"/>
    <w:rsid w:val="00876E1D"/>
    <w:rsid w:val="00882867"/>
    <w:rsid w:val="008835F3"/>
    <w:rsid w:val="0088374D"/>
    <w:rsid w:val="00883EAD"/>
    <w:rsid w:val="00884EFB"/>
    <w:rsid w:val="008855A7"/>
    <w:rsid w:val="00890EA9"/>
    <w:rsid w:val="008911A6"/>
    <w:rsid w:val="008924FF"/>
    <w:rsid w:val="00892E7A"/>
    <w:rsid w:val="008935AF"/>
    <w:rsid w:val="00895DB8"/>
    <w:rsid w:val="008A112C"/>
    <w:rsid w:val="008A2152"/>
    <w:rsid w:val="008A4C08"/>
    <w:rsid w:val="008A558D"/>
    <w:rsid w:val="008A72EB"/>
    <w:rsid w:val="008A7FAE"/>
    <w:rsid w:val="008B14CA"/>
    <w:rsid w:val="008B191E"/>
    <w:rsid w:val="008B2530"/>
    <w:rsid w:val="008B4C91"/>
    <w:rsid w:val="008B51E5"/>
    <w:rsid w:val="008B78FE"/>
    <w:rsid w:val="008C1067"/>
    <w:rsid w:val="008C14CF"/>
    <w:rsid w:val="008C290E"/>
    <w:rsid w:val="008C3B8E"/>
    <w:rsid w:val="008C5B4C"/>
    <w:rsid w:val="008C7370"/>
    <w:rsid w:val="008D14EB"/>
    <w:rsid w:val="008D18EB"/>
    <w:rsid w:val="008D757E"/>
    <w:rsid w:val="008E14B1"/>
    <w:rsid w:val="008E37F6"/>
    <w:rsid w:val="008E49AD"/>
    <w:rsid w:val="008E7049"/>
    <w:rsid w:val="008F0630"/>
    <w:rsid w:val="008F0A2F"/>
    <w:rsid w:val="008F109D"/>
    <w:rsid w:val="008F19E8"/>
    <w:rsid w:val="008F2628"/>
    <w:rsid w:val="008F3962"/>
    <w:rsid w:val="008F45B1"/>
    <w:rsid w:val="008F68AF"/>
    <w:rsid w:val="008F6DAA"/>
    <w:rsid w:val="0090359D"/>
    <w:rsid w:val="0090360B"/>
    <w:rsid w:val="00904425"/>
    <w:rsid w:val="00905EC6"/>
    <w:rsid w:val="009131B8"/>
    <w:rsid w:val="00915316"/>
    <w:rsid w:val="00915755"/>
    <w:rsid w:val="00916120"/>
    <w:rsid w:val="00920277"/>
    <w:rsid w:val="00922EB6"/>
    <w:rsid w:val="00923101"/>
    <w:rsid w:val="0092670E"/>
    <w:rsid w:val="00930433"/>
    <w:rsid w:val="00931A2A"/>
    <w:rsid w:val="00931E85"/>
    <w:rsid w:val="00934217"/>
    <w:rsid w:val="0093619B"/>
    <w:rsid w:val="00936F2F"/>
    <w:rsid w:val="009426C7"/>
    <w:rsid w:val="0094335D"/>
    <w:rsid w:val="009466A8"/>
    <w:rsid w:val="00946A3E"/>
    <w:rsid w:val="009474B7"/>
    <w:rsid w:val="00950383"/>
    <w:rsid w:val="00951F14"/>
    <w:rsid w:val="00953B66"/>
    <w:rsid w:val="00954014"/>
    <w:rsid w:val="00954EFC"/>
    <w:rsid w:val="009555B3"/>
    <w:rsid w:val="00956573"/>
    <w:rsid w:val="00956874"/>
    <w:rsid w:val="0095706C"/>
    <w:rsid w:val="00957ACF"/>
    <w:rsid w:val="00960C51"/>
    <w:rsid w:val="00963998"/>
    <w:rsid w:val="00963B8B"/>
    <w:rsid w:val="00966F9E"/>
    <w:rsid w:val="00970392"/>
    <w:rsid w:val="0097111D"/>
    <w:rsid w:val="009715E9"/>
    <w:rsid w:val="00972694"/>
    <w:rsid w:val="00972D42"/>
    <w:rsid w:val="00974DFA"/>
    <w:rsid w:val="00981425"/>
    <w:rsid w:val="00985EEF"/>
    <w:rsid w:val="00986747"/>
    <w:rsid w:val="00990FB7"/>
    <w:rsid w:val="00991641"/>
    <w:rsid w:val="00993DB7"/>
    <w:rsid w:val="0099500F"/>
    <w:rsid w:val="00995577"/>
    <w:rsid w:val="009A117A"/>
    <w:rsid w:val="009A126F"/>
    <w:rsid w:val="009A5070"/>
    <w:rsid w:val="009A543D"/>
    <w:rsid w:val="009A5883"/>
    <w:rsid w:val="009A5B37"/>
    <w:rsid w:val="009A5BF2"/>
    <w:rsid w:val="009A7F5D"/>
    <w:rsid w:val="009B00DB"/>
    <w:rsid w:val="009B70BF"/>
    <w:rsid w:val="009C0F0D"/>
    <w:rsid w:val="009C4791"/>
    <w:rsid w:val="009C53AD"/>
    <w:rsid w:val="009D0D6A"/>
    <w:rsid w:val="009D0E10"/>
    <w:rsid w:val="009D1F09"/>
    <w:rsid w:val="009D48A3"/>
    <w:rsid w:val="009D55B4"/>
    <w:rsid w:val="009D7879"/>
    <w:rsid w:val="009D7BE9"/>
    <w:rsid w:val="009D7C7D"/>
    <w:rsid w:val="009E146D"/>
    <w:rsid w:val="009E2FA1"/>
    <w:rsid w:val="009E5852"/>
    <w:rsid w:val="009E7ABB"/>
    <w:rsid w:val="009F022E"/>
    <w:rsid w:val="009F0DDE"/>
    <w:rsid w:val="009F0E40"/>
    <w:rsid w:val="009F1A70"/>
    <w:rsid w:val="009F4303"/>
    <w:rsid w:val="009F4A35"/>
    <w:rsid w:val="009F705E"/>
    <w:rsid w:val="00A010BA"/>
    <w:rsid w:val="00A01E88"/>
    <w:rsid w:val="00A027AF"/>
    <w:rsid w:val="00A02CD2"/>
    <w:rsid w:val="00A035F6"/>
    <w:rsid w:val="00A05EEB"/>
    <w:rsid w:val="00A07A6F"/>
    <w:rsid w:val="00A109E7"/>
    <w:rsid w:val="00A11454"/>
    <w:rsid w:val="00A11497"/>
    <w:rsid w:val="00A211C2"/>
    <w:rsid w:val="00A22113"/>
    <w:rsid w:val="00A22D55"/>
    <w:rsid w:val="00A23F71"/>
    <w:rsid w:val="00A248BA"/>
    <w:rsid w:val="00A2689E"/>
    <w:rsid w:val="00A3012B"/>
    <w:rsid w:val="00A32065"/>
    <w:rsid w:val="00A331A3"/>
    <w:rsid w:val="00A34BE2"/>
    <w:rsid w:val="00A35A16"/>
    <w:rsid w:val="00A37C36"/>
    <w:rsid w:val="00A42D7A"/>
    <w:rsid w:val="00A43388"/>
    <w:rsid w:val="00A441F3"/>
    <w:rsid w:val="00A46646"/>
    <w:rsid w:val="00A476E7"/>
    <w:rsid w:val="00A52DC4"/>
    <w:rsid w:val="00A5428A"/>
    <w:rsid w:val="00A55A6C"/>
    <w:rsid w:val="00A5679F"/>
    <w:rsid w:val="00A57922"/>
    <w:rsid w:val="00A60BEA"/>
    <w:rsid w:val="00A66D18"/>
    <w:rsid w:val="00A674F2"/>
    <w:rsid w:val="00A70C3D"/>
    <w:rsid w:val="00A711A3"/>
    <w:rsid w:val="00A76BD9"/>
    <w:rsid w:val="00A81053"/>
    <w:rsid w:val="00A82740"/>
    <w:rsid w:val="00A831D9"/>
    <w:rsid w:val="00A86006"/>
    <w:rsid w:val="00A90FB5"/>
    <w:rsid w:val="00A91705"/>
    <w:rsid w:val="00A91A04"/>
    <w:rsid w:val="00A942B9"/>
    <w:rsid w:val="00A94B83"/>
    <w:rsid w:val="00AA0EF7"/>
    <w:rsid w:val="00AA298F"/>
    <w:rsid w:val="00AA3E3A"/>
    <w:rsid w:val="00AA412F"/>
    <w:rsid w:val="00AA6A17"/>
    <w:rsid w:val="00AB0028"/>
    <w:rsid w:val="00AB0AEA"/>
    <w:rsid w:val="00AB18B2"/>
    <w:rsid w:val="00AB40EE"/>
    <w:rsid w:val="00AB5E75"/>
    <w:rsid w:val="00AB7242"/>
    <w:rsid w:val="00AB76D8"/>
    <w:rsid w:val="00AB7FB0"/>
    <w:rsid w:val="00AC4F3F"/>
    <w:rsid w:val="00AC55E0"/>
    <w:rsid w:val="00AC5EA2"/>
    <w:rsid w:val="00AC6351"/>
    <w:rsid w:val="00AD1092"/>
    <w:rsid w:val="00AD3D83"/>
    <w:rsid w:val="00AE32B8"/>
    <w:rsid w:val="00AE4DB2"/>
    <w:rsid w:val="00AF0F3B"/>
    <w:rsid w:val="00AF19D6"/>
    <w:rsid w:val="00AF1A88"/>
    <w:rsid w:val="00AF25A9"/>
    <w:rsid w:val="00AF65DF"/>
    <w:rsid w:val="00B0040A"/>
    <w:rsid w:val="00B018EF"/>
    <w:rsid w:val="00B01E74"/>
    <w:rsid w:val="00B02548"/>
    <w:rsid w:val="00B03543"/>
    <w:rsid w:val="00B03992"/>
    <w:rsid w:val="00B03D68"/>
    <w:rsid w:val="00B05088"/>
    <w:rsid w:val="00B057D9"/>
    <w:rsid w:val="00B06233"/>
    <w:rsid w:val="00B07C1E"/>
    <w:rsid w:val="00B14B06"/>
    <w:rsid w:val="00B14BD3"/>
    <w:rsid w:val="00B15867"/>
    <w:rsid w:val="00B26BFE"/>
    <w:rsid w:val="00B30126"/>
    <w:rsid w:val="00B31B42"/>
    <w:rsid w:val="00B323AD"/>
    <w:rsid w:val="00B34745"/>
    <w:rsid w:val="00B3724B"/>
    <w:rsid w:val="00B4021E"/>
    <w:rsid w:val="00B40ACD"/>
    <w:rsid w:val="00B42CE4"/>
    <w:rsid w:val="00B43EE9"/>
    <w:rsid w:val="00B445AB"/>
    <w:rsid w:val="00B533C6"/>
    <w:rsid w:val="00B536FE"/>
    <w:rsid w:val="00B537A1"/>
    <w:rsid w:val="00B56528"/>
    <w:rsid w:val="00B5692E"/>
    <w:rsid w:val="00B56F3A"/>
    <w:rsid w:val="00B57077"/>
    <w:rsid w:val="00B60858"/>
    <w:rsid w:val="00B6197B"/>
    <w:rsid w:val="00B6270A"/>
    <w:rsid w:val="00B640D7"/>
    <w:rsid w:val="00B646D8"/>
    <w:rsid w:val="00B6529B"/>
    <w:rsid w:val="00B66289"/>
    <w:rsid w:val="00B72D0D"/>
    <w:rsid w:val="00B73348"/>
    <w:rsid w:val="00B74919"/>
    <w:rsid w:val="00B80375"/>
    <w:rsid w:val="00B82A8B"/>
    <w:rsid w:val="00B837CF"/>
    <w:rsid w:val="00B86EEE"/>
    <w:rsid w:val="00B9339C"/>
    <w:rsid w:val="00BA346D"/>
    <w:rsid w:val="00BA359E"/>
    <w:rsid w:val="00BA713C"/>
    <w:rsid w:val="00BB0C66"/>
    <w:rsid w:val="00BB154C"/>
    <w:rsid w:val="00BB1A19"/>
    <w:rsid w:val="00BB52C7"/>
    <w:rsid w:val="00BB7161"/>
    <w:rsid w:val="00BB795B"/>
    <w:rsid w:val="00BB7AA8"/>
    <w:rsid w:val="00BC2031"/>
    <w:rsid w:val="00BC3BAB"/>
    <w:rsid w:val="00BC4D06"/>
    <w:rsid w:val="00BC4DEE"/>
    <w:rsid w:val="00BC7F4E"/>
    <w:rsid w:val="00BD3A32"/>
    <w:rsid w:val="00BD3B01"/>
    <w:rsid w:val="00BD64D2"/>
    <w:rsid w:val="00BD764D"/>
    <w:rsid w:val="00BD7B9C"/>
    <w:rsid w:val="00BE0C7F"/>
    <w:rsid w:val="00BE1E40"/>
    <w:rsid w:val="00BE230B"/>
    <w:rsid w:val="00BE2F72"/>
    <w:rsid w:val="00BE599C"/>
    <w:rsid w:val="00BF292E"/>
    <w:rsid w:val="00BF2CA4"/>
    <w:rsid w:val="00BF2EEC"/>
    <w:rsid w:val="00BF3CD6"/>
    <w:rsid w:val="00BF3FB1"/>
    <w:rsid w:val="00BF7BD3"/>
    <w:rsid w:val="00C00539"/>
    <w:rsid w:val="00C029C5"/>
    <w:rsid w:val="00C02B53"/>
    <w:rsid w:val="00C04427"/>
    <w:rsid w:val="00C065CC"/>
    <w:rsid w:val="00C07268"/>
    <w:rsid w:val="00C07BAD"/>
    <w:rsid w:val="00C112B4"/>
    <w:rsid w:val="00C12BE9"/>
    <w:rsid w:val="00C15EC2"/>
    <w:rsid w:val="00C203BF"/>
    <w:rsid w:val="00C22723"/>
    <w:rsid w:val="00C228F6"/>
    <w:rsid w:val="00C27B17"/>
    <w:rsid w:val="00C27B33"/>
    <w:rsid w:val="00C301CC"/>
    <w:rsid w:val="00C309E1"/>
    <w:rsid w:val="00C32E8E"/>
    <w:rsid w:val="00C3344B"/>
    <w:rsid w:val="00C3742E"/>
    <w:rsid w:val="00C37C31"/>
    <w:rsid w:val="00C40507"/>
    <w:rsid w:val="00C41FFB"/>
    <w:rsid w:val="00C4521E"/>
    <w:rsid w:val="00C50121"/>
    <w:rsid w:val="00C60D73"/>
    <w:rsid w:val="00C62AC0"/>
    <w:rsid w:val="00C63636"/>
    <w:rsid w:val="00C63FE6"/>
    <w:rsid w:val="00C662D7"/>
    <w:rsid w:val="00C665FA"/>
    <w:rsid w:val="00C70F0D"/>
    <w:rsid w:val="00C7207B"/>
    <w:rsid w:val="00C755AA"/>
    <w:rsid w:val="00C76FD2"/>
    <w:rsid w:val="00C80ACA"/>
    <w:rsid w:val="00C80BBA"/>
    <w:rsid w:val="00C80C67"/>
    <w:rsid w:val="00C81063"/>
    <w:rsid w:val="00C84C8F"/>
    <w:rsid w:val="00C87CC8"/>
    <w:rsid w:val="00C97305"/>
    <w:rsid w:val="00C97DEA"/>
    <w:rsid w:val="00CA23B2"/>
    <w:rsid w:val="00CA61B8"/>
    <w:rsid w:val="00CA6EEB"/>
    <w:rsid w:val="00CA7F0A"/>
    <w:rsid w:val="00CB2640"/>
    <w:rsid w:val="00CB2BAE"/>
    <w:rsid w:val="00CB2F95"/>
    <w:rsid w:val="00CB5718"/>
    <w:rsid w:val="00CB6E94"/>
    <w:rsid w:val="00CB78DD"/>
    <w:rsid w:val="00CB7978"/>
    <w:rsid w:val="00CB7987"/>
    <w:rsid w:val="00CC2D70"/>
    <w:rsid w:val="00CC30B5"/>
    <w:rsid w:val="00CC3638"/>
    <w:rsid w:val="00CC3A6A"/>
    <w:rsid w:val="00CC6A9B"/>
    <w:rsid w:val="00CC72F1"/>
    <w:rsid w:val="00CD1CBE"/>
    <w:rsid w:val="00CD2A34"/>
    <w:rsid w:val="00CD36A0"/>
    <w:rsid w:val="00CD6D20"/>
    <w:rsid w:val="00CD6EC5"/>
    <w:rsid w:val="00CD745D"/>
    <w:rsid w:val="00CD7CDC"/>
    <w:rsid w:val="00CE02FE"/>
    <w:rsid w:val="00CE12A2"/>
    <w:rsid w:val="00CE1E22"/>
    <w:rsid w:val="00CE227C"/>
    <w:rsid w:val="00CE4505"/>
    <w:rsid w:val="00CE4AD6"/>
    <w:rsid w:val="00CE6299"/>
    <w:rsid w:val="00CE67F0"/>
    <w:rsid w:val="00CE6F81"/>
    <w:rsid w:val="00CE7C92"/>
    <w:rsid w:val="00CF0618"/>
    <w:rsid w:val="00CF4486"/>
    <w:rsid w:val="00D00D7A"/>
    <w:rsid w:val="00D0161D"/>
    <w:rsid w:val="00D042D3"/>
    <w:rsid w:val="00D10F7E"/>
    <w:rsid w:val="00D12200"/>
    <w:rsid w:val="00D12D5E"/>
    <w:rsid w:val="00D172A9"/>
    <w:rsid w:val="00D207D9"/>
    <w:rsid w:val="00D21647"/>
    <w:rsid w:val="00D22178"/>
    <w:rsid w:val="00D238FE"/>
    <w:rsid w:val="00D23E25"/>
    <w:rsid w:val="00D23E79"/>
    <w:rsid w:val="00D24FC8"/>
    <w:rsid w:val="00D25589"/>
    <w:rsid w:val="00D25C33"/>
    <w:rsid w:val="00D25E6F"/>
    <w:rsid w:val="00D2667B"/>
    <w:rsid w:val="00D27BB0"/>
    <w:rsid w:val="00D3274B"/>
    <w:rsid w:val="00D33721"/>
    <w:rsid w:val="00D3498D"/>
    <w:rsid w:val="00D37013"/>
    <w:rsid w:val="00D4192D"/>
    <w:rsid w:val="00D51BCF"/>
    <w:rsid w:val="00D51DB8"/>
    <w:rsid w:val="00D51EAB"/>
    <w:rsid w:val="00D52B62"/>
    <w:rsid w:val="00D53995"/>
    <w:rsid w:val="00D54192"/>
    <w:rsid w:val="00D54D10"/>
    <w:rsid w:val="00D5521A"/>
    <w:rsid w:val="00D5593E"/>
    <w:rsid w:val="00D56137"/>
    <w:rsid w:val="00D5746D"/>
    <w:rsid w:val="00D60FC6"/>
    <w:rsid w:val="00D63FA4"/>
    <w:rsid w:val="00D6581D"/>
    <w:rsid w:val="00D65D58"/>
    <w:rsid w:val="00D66FD3"/>
    <w:rsid w:val="00D719B5"/>
    <w:rsid w:val="00D71A17"/>
    <w:rsid w:val="00D74003"/>
    <w:rsid w:val="00D762E0"/>
    <w:rsid w:val="00D7744A"/>
    <w:rsid w:val="00D805E8"/>
    <w:rsid w:val="00D8416C"/>
    <w:rsid w:val="00D8598A"/>
    <w:rsid w:val="00D902BF"/>
    <w:rsid w:val="00D91A90"/>
    <w:rsid w:val="00D9384E"/>
    <w:rsid w:val="00D9435E"/>
    <w:rsid w:val="00DB1538"/>
    <w:rsid w:val="00DB2899"/>
    <w:rsid w:val="00DB32CF"/>
    <w:rsid w:val="00DB4B18"/>
    <w:rsid w:val="00DC01BF"/>
    <w:rsid w:val="00DC30FA"/>
    <w:rsid w:val="00DC3DE6"/>
    <w:rsid w:val="00DD1ECE"/>
    <w:rsid w:val="00DD5D84"/>
    <w:rsid w:val="00DD631F"/>
    <w:rsid w:val="00DE0744"/>
    <w:rsid w:val="00DE1BF0"/>
    <w:rsid w:val="00DE2F23"/>
    <w:rsid w:val="00DE3DB1"/>
    <w:rsid w:val="00DE4770"/>
    <w:rsid w:val="00DE63A8"/>
    <w:rsid w:val="00DE66C1"/>
    <w:rsid w:val="00DF0E78"/>
    <w:rsid w:val="00DF29B5"/>
    <w:rsid w:val="00DF6523"/>
    <w:rsid w:val="00DF713D"/>
    <w:rsid w:val="00E002B8"/>
    <w:rsid w:val="00E014CD"/>
    <w:rsid w:val="00E015A7"/>
    <w:rsid w:val="00E02DD2"/>
    <w:rsid w:val="00E033A6"/>
    <w:rsid w:val="00E03996"/>
    <w:rsid w:val="00E03EDD"/>
    <w:rsid w:val="00E050C0"/>
    <w:rsid w:val="00E068D5"/>
    <w:rsid w:val="00E11662"/>
    <w:rsid w:val="00E15E1A"/>
    <w:rsid w:val="00E163F7"/>
    <w:rsid w:val="00E20D55"/>
    <w:rsid w:val="00E2113C"/>
    <w:rsid w:val="00E235C6"/>
    <w:rsid w:val="00E23BF0"/>
    <w:rsid w:val="00E23DF3"/>
    <w:rsid w:val="00E242A8"/>
    <w:rsid w:val="00E26BC6"/>
    <w:rsid w:val="00E32269"/>
    <w:rsid w:val="00E32916"/>
    <w:rsid w:val="00E32D1F"/>
    <w:rsid w:val="00E3446F"/>
    <w:rsid w:val="00E34F98"/>
    <w:rsid w:val="00E35A23"/>
    <w:rsid w:val="00E3659B"/>
    <w:rsid w:val="00E375DB"/>
    <w:rsid w:val="00E40AF0"/>
    <w:rsid w:val="00E412AD"/>
    <w:rsid w:val="00E41D10"/>
    <w:rsid w:val="00E42399"/>
    <w:rsid w:val="00E444B4"/>
    <w:rsid w:val="00E4450B"/>
    <w:rsid w:val="00E44F0C"/>
    <w:rsid w:val="00E451AD"/>
    <w:rsid w:val="00E519BC"/>
    <w:rsid w:val="00E545EB"/>
    <w:rsid w:val="00E55C44"/>
    <w:rsid w:val="00E566EE"/>
    <w:rsid w:val="00E57C52"/>
    <w:rsid w:val="00E602AA"/>
    <w:rsid w:val="00E605FD"/>
    <w:rsid w:val="00E608DE"/>
    <w:rsid w:val="00E6092A"/>
    <w:rsid w:val="00E62BA7"/>
    <w:rsid w:val="00E62FBF"/>
    <w:rsid w:val="00E6402B"/>
    <w:rsid w:val="00E65CAB"/>
    <w:rsid w:val="00E66975"/>
    <w:rsid w:val="00E70C30"/>
    <w:rsid w:val="00E70FB7"/>
    <w:rsid w:val="00E72633"/>
    <w:rsid w:val="00E749B5"/>
    <w:rsid w:val="00E76140"/>
    <w:rsid w:val="00E77753"/>
    <w:rsid w:val="00E81E6E"/>
    <w:rsid w:val="00E91326"/>
    <w:rsid w:val="00E93305"/>
    <w:rsid w:val="00E94414"/>
    <w:rsid w:val="00E945CD"/>
    <w:rsid w:val="00E94E6F"/>
    <w:rsid w:val="00EA4149"/>
    <w:rsid w:val="00EA4469"/>
    <w:rsid w:val="00EA595B"/>
    <w:rsid w:val="00EA5ADE"/>
    <w:rsid w:val="00EA5FB9"/>
    <w:rsid w:val="00EA635B"/>
    <w:rsid w:val="00EA7B17"/>
    <w:rsid w:val="00EB20CC"/>
    <w:rsid w:val="00EB2AE7"/>
    <w:rsid w:val="00EB3BB9"/>
    <w:rsid w:val="00EB4998"/>
    <w:rsid w:val="00EB500A"/>
    <w:rsid w:val="00EC081E"/>
    <w:rsid w:val="00EC1DCD"/>
    <w:rsid w:val="00EC36EE"/>
    <w:rsid w:val="00EC3E98"/>
    <w:rsid w:val="00ED04BA"/>
    <w:rsid w:val="00ED1663"/>
    <w:rsid w:val="00ED1BD0"/>
    <w:rsid w:val="00ED1D82"/>
    <w:rsid w:val="00ED24EC"/>
    <w:rsid w:val="00ED5735"/>
    <w:rsid w:val="00ED59DF"/>
    <w:rsid w:val="00ED5F3A"/>
    <w:rsid w:val="00ED68BE"/>
    <w:rsid w:val="00ED6F07"/>
    <w:rsid w:val="00EE00E3"/>
    <w:rsid w:val="00EE033D"/>
    <w:rsid w:val="00EE38DD"/>
    <w:rsid w:val="00EE5986"/>
    <w:rsid w:val="00EE6244"/>
    <w:rsid w:val="00EE64C8"/>
    <w:rsid w:val="00EE7B2F"/>
    <w:rsid w:val="00EF3CA9"/>
    <w:rsid w:val="00EF3FE6"/>
    <w:rsid w:val="00EF6F2E"/>
    <w:rsid w:val="00EF752D"/>
    <w:rsid w:val="00F00C17"/>
    <w:rsid w:val="00F02823"/>
    <w:rsid w:val="00F02903"/>
    <w:rsid w:val="00F0488E"/>
    <w:rsid w:val="00F04E1A"/>
    <w:rsid w:val="00F05E4D"/>
    <w:rsid w:val="00F06A8D"/>
    <w:rsid w:val="00F07184"/>
    <w:rsid w:val="00F13585"/>
    <w:rsid w:val="00F13AB8"/>
    <w:rsid w:val="00F141C3"/>
    <w:rsid w:val="00F148DB"/>
    <w:rsid w:val="00F15176"/>
    <w:rsid w:val="00F151B4"/>
    <w:rsid w:val="00F15350"/>
    <w:rsid w:val="00F1627C"/>
    <w:rsid w:val="00F175B8"/>
    <w:rsid w:val="00F1771A"/>
    <w:rsid w:val="00F17763"/>
    <w:rsid w:val="00F21803"/>
    <w:rsid w:val="00F23E59"/>
    <w:rsid w:val="00F252B9"/>
    <w:rsid w:val="00F25926"/>
    <w:rsid w:val="00F270F7"/>
    <w:rsid w:val="00F27CB3"/>
    <w:rsid w:val="00F3317F"/>
    <w:rsid w:val="00F33865"/>
    <w:rsid w:val="00F34A0D"/>
    <w:rsid w:val="00F34B98"/>
    <w:rsid w:val="00F352BF"/>
    <w:rsid w:val="00F36BBB"/>
    <w:rsid w:val="00F40C96"/>
    <w:rsid w:val="00F4161C"/>
    <w:rsid w:val="00F42A7E"/>
    <w:rsid w:val="00F43D52"/>
    <w:rsid w:val="00F469A8"/>
    <w:rsid w:val="00F4718A"/>
    <w:rsid w:val="00F52B88"/>
    <w:rsid w:val="00F52BAB"/>
    <w:rsid w:val="00F5326B"/>
    <w:rsid w:val="00F5549F"/>
    <w:rsid w:val="00F57915"/>
    <w:rsid w:val="00F60150"/>
    <w:rsid w:val="00F60CFB"/>
    <w:rsid w:val="00F60FE0"/>
    <w:rsid w:val="00F6277D"/>
    <w:rsid w:val="00F642A1"/>
    <w:rsid w:val="00F67768"/>
    <w:rsid w:val="00F70CB5"/>
    <w:rsid w:val="00F80598"/>
    <w:rsid w:val="00F831FD"/>
    <w:rsid w:val="00F83BBC"/>
    <w:rsid w:val="00F83D16"/>
    <w:rsid w:val="00F83D65"/>
    <w:rsid w:val="00F8520B"/>
    <w:rsid w:val="00F872CD"/>
    <w:rsid w:val="00F87BC8"/>
    <w:rsid w:val="00F93697"/>
    <w:rsid w:val="00F94633"/>
    <w:rsid w:val="00F94E53"/>
    <w:rsid w:val="00F96B47"/>
    <w:rsid w:val="00F96DFD"/>
    <w:rsid w:val="00F9720D"/>
    <w:rsid w:val="00FA06EC"/>
    <w:rsid w:val="00FA464F"/>
    <w:rsid w:val="00FA5EF0"/>
    <w:rsid w:val="00FB02B9"/>
    <w:rsid w:val="00FB2541"/>
    <w:rsid w:val="00FB3FAD"/>
    <w:rsid w:val="00FB4FCE"/>
    <w:rsid w:val="00FB6728"/>
    <w:rsid w:val="00FB7A23"/>
    <w:rsid w:val="00FC0C91"/>
    <w:rsid w:val="00FC37DD"/>
    <w:rsid w:val="00FC4196"/>
    <w:rsid w:val="00FC5831"/>
    <w:rsid w:val="00FC664C"/>
    <w:rsid w:val="00FD031C"/>
    <w:rsid w:val="00FD1C33"/>
    <w:rsid w:val="00FD2097"/>
    <w:rsid w:val="00FD28F9"/>
    <w:rsid w:val="00FD2F88"/>
    <w:rsid w:val="00FD332B"/>
    <w:rsid w:val="00FD3E39"/>
    <w:rsid w:val="00FD4F91"/>
    <w:rsid w:val="00FD5457"/>
    <w:rsid w:val="00FD60C0"/>
    <w:rsid w:val="00FD7E0D"/>
    <w:rsid w:val="00FD7E96"/>
    <w:rsid w:val="00FE037D"/>
    <w:rsid w:val="00FE2554"/>
    <w:rsid w:val="00FE48EC"/>
    <w:rsid w:val="00FE57F4"/>
    <w:rsid w:val="00FE7DD6"/>
    <w:rsid w:val="01136CB0"/>
    <w:rsid w:val="017925F8"/>
    <w:rsid w:val="01D701E4"/>
    <w:rsid w:val="02323ED7"/>
    <w:rsid w:val="02DA2ED5"/>
    <w:rsid w:val="0347C862"/>
    <w:rsid w:val="03600679"/>
    <w:rsid w:val="038FDD1A"/>
    <w:rsid w:val="03CEC3FE"/>
    <w:rsid w:val="0410CC19"/>
    <w:rsid w:val="042151CD"/>
    <w:rsid w:val="044E172E"/>
    <w:rsid w:val="04CECE65"/>
    <w:rsid w:val="05763FF9"/>
    <w:rsid w:val="05AC9C7A"/>
    <w:rsid w:val="05B88ADA"/>
    <w:rsid w:val="05E9604C"/>
    <w:rsid w:val="05F44024"/>
    <w:rsid w:val="0688F9F3"/>
    <w:rsid w:val="069AB8F5"/>
    <w:rsid w:val="06F8853C"/>
    <w:rsid w:val="099AC2FD"/>
    <w:rsid w:val="09CE2127"/>
    <w:rsid w:val="09E7544F"/>
    <w:rsid w:val="0A117EE1"/>
    <w:rsid w:val="0ABEDF1D"/>
    <w:rsid w:val="0B05C3B6"/>
    <w:rsid w:val="0B57D5E8"/>
    <w:rsid w:val="0B7B87AF"/>
    <w:rsid w:val="0BB0C1CC"/>
    <w:rsid w:val="0BF84319"/>
    <w:rsid w:val="0C0AA979"/>
    <w:rsid w:val="0C38830A"/>
    <w:rsid w:val="0C444B73"/>
    <w:rsid w:val="0CEADF71"/>
    <w:rsid w:val="0DADC293"/>
    <w:rsid w:val="0DDA47DC"/>
    <w:rsid w:val="0E204814"/>
    <w:rsid w:val="0F297D3B"/>
    <w:rsid w:val="0FA4ACC1"/>
    <w:rsid w:val="0FB0B59D"/>
    <w:rsid w:val="0FB784F6"/>
    <w:rsid w:val="0FB9251E"/>
    <w:rsid w:val="10F719DD"/>
    <w:rsid w:val="11E12401"/>
    <w:rsid w:val="11EAD681"/>
    <w:rsid w:val="1209B3D4"/>
    <w:rsid w:val="121FA290"/>
    <w:rsid w:val="12413D91"/>
    <w:rsid w:val="126ADCB1"/>
    <w:rsid w:val="133C50CE"/>
    <w:rsid w:val="136110D8"/>
    <w:rsid w:val="13A30863"/>
    <w:rsid w:val="13FC466A"/>
    <w:rsid w:val="146C8651"/>
    <w:rsid w:val="14AEEFAF"/>
    <w:rsid w:val="14BCB697"/>
    <w:rsid w:val="15BDCDAA"/>
    <w:rsid w:val="15C657AC"/>
    <w:rsid w:val="15D7F423"/>
    <w:rsid w:val="15DC4079"/>
    <w:rsid w:val="15E68353"/>
    <w:rsid w:val="164D7A1E"/>
    <w:rsid w:val="16D363BC"/>
    <w:rsid w:val="16D75E48"/>
    <w:rsid w:val="16E17ABD"/>
    <w:rsid w:val="17667E2B"/>
    <w:rsid w:val="176AFB87"/>
    <w:rsid w:val="17943372"/>
    <w:rsid w:val="17A25F52"/>
    <w:rsid w:val="17B5A8D1"/>
    <w:rsid w:val="17BD903F"/>
    <w:rsid w:val="17C94CA9"/>
    <w:rsid w:val="17E26DDF"/>
    <w:rsid w:val="182DCF76"/>
    <w:rsid w:val="18FAABE2"/>
    <w:rsid w:val="1923AE9E"/>
    <w:rsid w:val="193CC1AC"/>
    <w:rsid w:val="196E37FC"/>
    <w:rsid w:val="1B040C9A"/>
    <w:rsid w:val="1B0A085D"/>
    <w:rsid w:val="1B2D34B6"/>
    <w:rsid w:val="1B2F5CB2"/>
    <w:rsid w:val="1B4013E4"/>
    <w:rsid w:val="1B96128F"/>
    <w:rsid w:val="1BA073D9"/>
    <w:rsid w:val="1BB3A5EE"/>
    <w:rsid w:val="1BB7154B"/>
    <w:rsid w:val="1BC56A2C"/>
    <w:rsid w:val="1C4EE56C"/>
    <w:rsid w:val="1CC98C63"/>
    <w:rsid w:val="1D269F52"/>
    <w:rsid w:val="1DAEB1FA"/>
    <w:rsid w:val="1DBE6506"/>
    <w:rsid w:val="1DDAB1B6"/>
    <w:rsid w:val="1E6867DF"/>
    <w:rsid w:val="1F5343A5"/>
    <w:rsid w:val="20043840"/>
    <w:rsid w:val="202B37D0"/>
    <w:rsid w:val="20AE17BD"/>
    <w:rsid w:val="20C33E1B"/>
    <w:rsid w:val="2144C47B"/>
    <w:rsid w:val="215F12C1"/>
    <w:rsid w:val="21A008A1"/>
    <w:rsid w:val="2211CA4F"/>
    <w:rsid w:val="223677B0"/>
    <w:rsid w:val="224B445A"/>
    <w:rsid w:val="228CE147"/>
    <w:rsid w:val="232E323A"/>
    <w:rsid w:val="23648E9A"/>
    <w:rsid w:val="238920D6"/>
    <w:rsid w:val="23B40CBE"/>
    <w:rsid w:val="24D8B13B"/>
    <w:rsid w:val="258AC737"/>
    <w:rsid w:val="26496B49"/>
    <w:rsid w:val="2659C9F8"/>
    <w:rsid w:val="26E97F77"/>
    <w:rsid w:val="2703D7F5"/>
    <w:rsid w:val="27345C47"/>
    <w:rsid w:val="278FAE7E"/>
    <w:rsid w:val="27C5A925"/>
    <w:rsid w:val="27C64B47"/>
    <w:rsid w:val="27E53BAA"/>
    <w:rsid w:val="28339B3A"/>
    <w:rsid w:val="28BC5B5E"/>
    <w:rsid w:val="28C48D54"/>
    <w:rsid w:val="28C9CE7A"/>
    <w:rsid w:val="2980BA79"/>
    <w:rsid w:val="29810C0B"/>
    <w:rsid w:val="298FF046"/>
    <w:rsid w:val="29967FE5"/>
    <w:rsid w:val="29E64F38"/>
    <w:rsid w:val="2A7C89B8"/>
    <w:rsid w:val="2AE3DFEF"/>
    <w:rsid w:val="2AF3ED44"/>
    <w:rsid w:val="2B37F64C"/>
    <w:rsid w:val="2B8A872F"/>
    <w:rsid w:val="2C622E8B"/>
    <w:rsid w:val="2C6D315D"/>
    <w:rsid w:val="2CE1F5E8"/>
    <w:rsid w:val="2D49D4D9"/>
    <w:rsid w:val="2D741716"/>
    <w:rsid w:val="2E26F4BA"/>
    <w:rsid w:val="2E6DFAE7"/>
    <w:rsid w:val="2E827A6D"/>
    <w:rsid w:val="2EC59B99"/>
    <w:rsid w:val="2EF44AD8"/>
    <w:rsid w:val="2F5F43B8"/>
    <w:rsid w:val="2F681F95"/>
    <w:rsid w:val="2F825A19"/>
    <w:rsid w:val="30493A36"/>
    <w:rsid w:val="3065125D"/>
    <w:rsid w:val="30B85B8C"/>
    <w:rsid w:val="31149232"/>
    <w:rsid w:val="31150F69"/>
    <w:rsid w:val="31391A9C"/>
    <w:rsid w:val="31BD09CE"/>
    <w:rsid w:val="31D64DB0"/>
    <w:rsid w:val="31FAF7A3"/>
    <w:rsid w:val="32029C2D"/>
    <w:rsid w:val="32B3F7E7"/>
    <w:rsid w:val="32DB2F9F"/>
    <w:rsid w:val="32F6BC2A"/>
    <w:rsid w:val="3396C804"/>
    <w:rsid w:val="33F5527B"/>
    <w:rsid w:val="34F3446A"/>
    <w:rsid w:val="357F65B4"/>
    <w:rsid w:val="35C2CEED"/>
    <w:rsid w:val="35C867C3"/>
    <w:rsid w:val="35EC6E21"/>
    <w:rsid w:val="3622AC23"/>
    <w:rsid w:val="368C5104"/>
    <w:rsid w:val="36F184A7"/>
    <w:rsid w:val="3779EF79"/>
    <w:rsid w:val="388528E0"/>
    <w:rsid w:val="38DB5CDD"/>
    <w:rsid w:val="391B4BE5"/>
    <w:rsid w:val="39CA412D"/>
    <w:rsid w:val="3A05874D"/>
    <w:rsid w:val="3A0B58B6"/>
    <w:rsid w:val="3A33972B"/>
    <w:rsid w:val="3A7CB70E"/>
    <w:rsid w:val="3AE330AA"/>
    <w:rsid w:val="3B762DD6"/>
    <w:rsid w:val="3B7E732A"/>
    <w:rsid w:val="3BE4B433"/>
    <w:rsid w:val="3BE59A37"/>
    <w:rsid w:val="3C2A14F1"/>
    <w:rsid w:val="3C462117"/>
    <w:rsid w:val="3C7F010B"/>
    <w:rsid w:val="3CBC62C8"/>
    <w:rsid w:val="3D5750F7"/>
    <w:rsid w:val="3DCEEA11"/>
    <w:rsid w:val="3E00CBB8"/>
    <w:rsid w:val="3E0F5457"/>
    <w:rsid w:val="3E25E777"/>
    <w:rsid w:val="3E49C827"/>
    <w:rsid w:val="3E4EDD2B"/>
    <w:rsid w:val="3E90838B"/>
    <w:rsid w:val="3EB79B66"/>
    <w:rsid w:val="3F7EF75A"/>
    <w:rsid w:val="3FCF8256"/>
    <w:rsid w:val="3FF2C066"/>
    <w:rsid w:val="40415E64"/>
    <w:rsid w:val="4091666A"/>
    <w:rsid w:val="40C2185B"/>
    <w:rsid w:val="41899590"/>
    <w:rsid w:val="420CA028"/>
    <w:rsid w:val="4252A420"/>
    <w:rsid w:val="428CBA71"/>
    <w:rsid w:val="42EFF3F4"/>
    <w:rsid w:val="4304DE60"/>
    <w:rsid w:val="4318D294"/>
    <w:rsid w:val="44199C56"/>
    <w:rsid w:val="444001ED"/>
    <w:rsid w:val="44D59241"/>
    <w:rsid w:val="4544AE99"/>
    <w:rsid w:val="4585B376"/>
    <w:rsid w:val="46770A5A"/>
    <w:rsid w:val="46ABC51D"/>
    <w:rsid w:val="47045518"/>
    <w:rsid w:val="47152EA2"/>
    <w:rsid w:val="472183D7"/>
    <w:rsid w:val="4734BE76"/>
    <w:rsid w:val="47824974"/>
    <w:rsid w:val="48E128A1"/>
    <w:rsid w:val="48F17EDE"/>
    <w:rsid w:val="48F94E54"/>
    <w:rsid w:val="4936C876"/>
    <w:rsid w:val="49586206"/>
    <w:rsid w:val="495D3C3F"/>
    <w:rsid w:val="498343F5"/>
    <w:rsid w:val="49C39C9A"/>
    <w:rsid w:val="4A369C90"/>
    <w:rsid w:val="4A592499"/>
    <w:rsid w:val="4ABEE490"/>
    <w:rsid w:val="4ACE817B"/>
    <w:rsid w:val="4AEC9AE0"/>
    <w:rsid w:val="4AF598F8"/>
    <w:rsid w:val="4AFD6C23"/>
    <w:rsid w:val="4B091F8D"/>
    <w:rsid w:val="4B296C29"/>
    <w:rsid w:val="4B48506E"/>
    <w:rsid w:val="4BA6348A"/>
    <w:rsid w:val="4C19C26A"/>
    <w:rsid w:val="4C8815C6"/>
    <w:rsid w:val="4CA32D1D"/>
    <w:rsid w:val="4CBAE9C0"/>
    <w:rsid w:val="4CE4BBEC"/>
    <w:rsid w:val="4CEBD56B"/>
    <w:rsid w:val="4D0A8F9A"/>
    <w:rsid w:val="4D47118C"/>
    <w:rsid w:val="4DA888E9"/>
    <w:rsid w:val="4DDA70CC"/>
    <w:rsid w:val="4DDBD763"/>
    <w:rsid w:val="4E24DA27"/>
    <w:rsid w:val="4E5C6A27"/>
    <w:rsid w:val="4F1069D8"/>
    <w:rsid w:val="4F4434CF"/>
    <w:rsid w:val="4F44594A"/>
    <w:rsid w:val="4FBB744F"/>
    <w:rsid w:val="4FBF4764"/>
    <w:rsid w:val="5030A38A"/>
    <w:rsid w:val="51FC01F6"/>
    <w:rsid w:val="525234AB"/>
    <w:rsid w:val="5283DB17"/>
    <w:rsid w:val="529A9C0E"/>
    <w:rsid w:val="529DEFB1"/>
    <w:rsid w:val="52E17FD2"/>
    <w:rsid w:val="53251C05"/>
    <w:rsid w:val="53E36F70"/>
    <w:rsid w:val="5407C361"/>
    <w:rsid w:val="547BA838"/>
    <w:rsid w:val="54B39EBB"/>
    <w:rsid w:val="54ED7F4C"/>
    <w:rsid w:val="564B8C6B"/>
    <w:rsid w:val="57384C0F"/>
    <w:rsid w:val="574C89D1"/>
    <w:rsid w:val="579D6FBA"/>
    <w:rsid w:val="57B15568"/>
    <w:rsid w:val="57BA6899"/>
    <w:rsid w:val="58DB495D"/>
    <w:rsid w:val="58EF6406"/>
    <w:rsid w:val="59381F0A"/>
    <w:rsid w:val="5954F694"/>
    <w:rsid w:val="595644B3"/>
    <w:rsid w:val="5989BC92"/>
    <w:rsid w:val="5AA5495D"/>
    <w:rsid w:val="5B13AA48"/>
    <w:rsid w:val="5BB5BC9E"/>
    <w:rsid w:val="5C791E1C"/>
    <w:rsid w:val="5D359D3F"/>
    <w:rsid w:val="5D534318"/>
    <w:rsid w:val="5D6F1606"/>
    <w:rsid w:val="5D86A0E6"/>
    <w:rsid w:val="5D8C69EE"/>
    <w:rsid w:val="5DC2114A"/>
    <w:rsid w:val="5DD8A8F0"/>
    <w:rsid w:val="5DFCE7FE"/>
    <w:rsid w:val="5E103506"/>
    <w:rsid w:val="5E1FDAF8"/>
    <w:rsid w:val="5E2B36C5"/>
    <w:rsid w:val="5E4B4B0A"/>
    <w:rsid w:val="5E5C06A2"/>
    <w:rsid w:val="5EF4DE29"/>
    <w:rsid w:val="5F159F31"/>
    <w:rsid w:val="600C8D16"/>
    <w:rsid w:val="600E6559"/>
    <w:rsid w:val="60511FA5"/>
    <w:rsid w:val="615EEA1E"/>
    <w:rsid w:val="61865F74"/>
    <w:rsid w:val="61E222E2"/>
    <w:rsid w:val="627AAC48"/>
    <w:rsid w:val="62C50B78"/>
    <w:rsid w:val="62FD9F83"/>
    <w:rsid w:val="630593D0"/>
    <w:rsid w:val="63DD5183"/>
    <w:rsid w:val="63EA884E"/>
    <w:rsid w:val="64F0C53F"/>
    <w:rsid w:val="65ED2B8D"/>
    <w:rsid w:val="6619F85A"/>
    <w:rsid w:val="662E0CF7"/>
    <w:rsid w:val="66307E84"/>
    <w:rsid w:val="6667EA4B"/>
    <w:rsid w:val="66A38EE9"/>
    <w:rsid w:val="66D71094"/>
    <w:rsid w:val="6735039C"/>
    <w:rsid w:val="67AED09D"/>
    <w:rsid w:val="67DCF0C2"/>
    <w:rsid w:val="67FE27A1"/>
    <w:rsid w:val="681FE7B0"/>
    <w:rsid w:val="68E5FFDF"/>
    <w:rsid w:val="6927379D"/>
    <w:rsid w:val="69E514E2"/>
    <w:rsid w:val="6AC307FE"/>
    <w:rsid w:val="6B08FB0C"/>
    <w:rsid w:val="6B0C32AC"/>
    <w:rsid w:val="6CD62FCF"/>
    <w:rsid w:val="6D1400AF"/>
    <w:rsid w:val="6D437464"/>
    <w:rsid w:val="6D5AEC17"/>
    <w:rsid w:val="6DE293A0"/>
    <w:rsid w:val="6DED7D05"/>
    <w:rsid w:val="6E2ECAF8"/>
    <w:rsid w:val="6E474C0F"/>
    <w:rsid w:val="6FCA9B59"/>
    <w:rsid w:val="6FF8C793"/>
    <w:rsid w:val="704B3B74"/>
    <w:rsid w:val="70821374"/>
    <w:rsid w:val="71B4219E"/>
    <w:rsid w:val="71E72090"/>
    <w:rsid w:val="71ECD70C"/>
    <w:rsid w:val="720AF045"/>
    <w:rsid w:val="723DC305"/>
    <w:rsid w:val="7279D73C"/>
    <w:rsid w:val="72A55861"/>
    <w:rsid w:val="72CAB560"/>
    <w:rsid w:val="72FFC212"/>
    <w:rsid w:val="7388A76D"/>
    <w:rsid w:val="73E54637"/>
    <w:rsid w:val="743E7AA4"/>
    <w:rsid w:val="75222913"/>
    <w:rsid w:val="754E17FD"/>
    <w:rsid w:val="754E8649"/>
    <w:rsid w:val="755B31C6"/>
    <w:rsid w:val="75713B78"/>
    <w:rsid w:val="769D5181"/>
    <w:rsid w:val="76C0482F"/>
    <w:rsid w:val="76D206B3"/>
    <w:rsid w:val="775E0870"/>
    <w:rsid w:val="77818A06"/>
    <w:rsid w:val="77DD46AA"/>
    <w:rsid w:val="7847CEA5"/>
    <w:rsid w:val="78627E72"/>
    <w:rsid w:val="78BC6CB8"/>
    <w:rsid w:val="78CE0A37"/>
    <w:rsid w:val="7A375305"/>
    <w:rsid w:val="7AB4F4C2"/>
    <w:rsid w:val="7AF9B0B5"/>
    <w:rsid w:val="7B52F234"/>
    <w:rsid w:val="7C612E02"/>
    <w:rsid w:val="7C92871B"/>
    <w:rsid w:val="7D2F89B3"/>
    <w:rsid w:val="7D3AC6F4"/>
    <w:rsid w:val="7D7BAD2E"/>
    <w:rsid w:val="7DC158D2"/>
    <w:rsid w:val="7DEDFC26"/>
    <w:rsid w:val="7EC9020E"/>
    <w:rsid w:val="7ED74F43"/>
    <w:rsid w:val="7EEED7F5"/>
    <w:rsid w:val="7EEF9AD5"/>
    <w:rsid w:val="7F060D34"/>
    <w:rsid w:val="7FBC8FA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B9E6"/>
  <w15:docId w15:val="{5F93026B-A5ED-4CB2-8A62-D5F4BA21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qFormat="1"/>
    <w:lsdException w:name="List Bullet" w:uiPriority="0" w:semiHidden="1" w:unhideWhenUsed="1" w:qFormat="1"/>
    <w:lsdException w:name="List Number" w:semiHidden="1" w:unhideWhenUsed="1"/>
    <w:lsdException w:name="List 2" w:uiPriority="0" w:semiHidden="1" w:unhideWhenUsed="1" w:qFormat="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uiPriority="0"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uiPriority="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7450"/>
    <w:pPr>
      <w:spacing w:after="240" w:line="320" w:lineRule="atLeast"/>
    </w:pPr>
    <w:rPr>
      <w:rFonts w:ascii="Arial" w:hAnsi="Arial"/>
      <w:sz w:val="24"/>
    </w:rPr>
  </w:style>
  <w:style w:type="paragraph" w:styleId="Heading1">
    <w:name w:val="heading 1"/>
    <w:aliases w:val="Chapter Head"/>
    <w:basedOn w:val="Normal"/>
    <w:next w:val="Normal"/>
    <w:link w:val="Heading1Char"/>
    <w:qFormat/>
    <w:rsid w:val="001640A7"/>
    <w:pPr>
      <w:keepNext/>
      <w:keepLines/>
      <w:pageBreakBefore/>
      <w:spacing w:after="840"/>
      <w:outlineLvl w:val="0"/>
    </w:pPr>
    <w:rPr>
      <w:rFonts w:eastAsiaTheme="majorEastAsia" w:cstheme="majorBidi"/>
      <w:color w:val="002C77" w:themeColor="text1"/>
      <w:sz w:val="50"/>
      <w:szCs w:val="32"/>
    </w:rPr>
  </w:style>
  <w:style w:type="paragraph" w:styleId="Heading2">
    <w:name w:val="heading 2"/>
    <w:aliases w:val="Heading A"/>
    <w:basedOn w:val="Normal"/>
    <w:next w:val="Normal"/>
    <w:link w:val="Heading2Char"/>
    <w:unhideWhenUsed/>
    <w:qFormat/>
    <w:rsid w:val="003E105C"/>
    <w:pPr>
      <w:keepNext/>
      <w:keepLines/>
      <w:spacing w:before="480"/>
      <w:outlineLvl w:val="1"/>
    </w:pPr>
    <w:rPr>
      <w:rFonts w:eastAsiaTheme="majorEastAsia" w:cstheme="majorBidi"/>
      <w:color w:val="002C77" w:themeColor="text1"/>
      <w:sz w:val="32"/>
      <w:szCs w:val="26"/>
    </w:rPr>
  </w:style>
  <w:style w:type="paragraph" w:styleId="Heading3">
    <w:name w:val="heading 3"/>
    <w:aliases w:val="Heading B"/>
    <w:basedOn w:val="Normal"/>
    <w:next w:val="Normal"/>
    <w:link w:val="Heading3Char"/>
    <w:unhideWhenUsed/>
    <w:qFormat/>
    <w:rsid w:val="00E03EDD"/>
    <w:pPr>
      <w:keepNext/>
      <w:keepLines/>
      <w:spacing w:before="240" w:after="0"/>
      <w:outlineLvl w:val="2"/>
    </w:pPr>
    <w:rPr>
      <w:rFonts w:eastAsiaTheme="majorEastAsia" w:cstheme="majorBidi"/>
      <w:b/>
      <w:color w:val="002C77" w:themeColor="text1"/>
      <w:szCs w:val="24"/>
    </w:rPr>
  </w:style>
  <w:style w:type="paragraph" w:styleId="Heading4">
    <w:name w:val="heading 4"/>
    <w:aliases w:val="Heading C"/>
    <w:basedOn w:val="Normal"/>
    <w:next w:val="Normal"/>
    <w:link w:val="Heading4Char"/>
    <w:unhideWhenUsed/>
    <w:qFormat/>
    <w:rsid w:val="00E03EDD"/>
    <w:pPr>
      <w:keepNext/>
      <w:keepLines/>
      <w:spacing w:before="240" w:after="0"/>
      <w:outlineLvl w:val="3"/>
    </w:pPr>
    <w:rPr>
      <w:rFonts w:eastAsiaTheme="majorEastAsia" w:cstheme="majorBidi"/>
      <w:iCs/>
      <w:color w:val="002C77"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DECC1" w:customStyle="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120" w:beforeLines="0" w:beforeAutospacing="0" w:after="120" w:afterLines="0" w:afterAutospacing="0" w:line="320" w:lineRule="atLeast"/>
        <w:contextualSpacing w:val="0"/>
      </w:pPr>
      <w:rPr>
        <w:b/>
        <w:color w:val="002C77" w:themeColor="text1"/>
      </w:rPr>
      <w:tblPr/>
      <w:tcPr>
        <w:tcBorders>
          <w:top w:val="nil"/>
          <w:left w:val="nil"/>
          <w:bottom w:val="single" w:color="009FDA" w:themeColor="background2" w:sz="12" w:space="0"/>
          <w:right w:val="nil"/>
          <w:insideH w:val="nil"/>
          <w:insideV w:val="single" w:color="auto" w:sz="4" w:space="0"/>
          <w:tl2br w:val="nil"/>
          <w:tr2bl w:val="nil"/>
        </w:tcBorders>
        <w:shd w:val="clear" w:color="auto" w:fill="C4EEFF" w:themeFill="background2" w:themeFillTint="33"/>
      </w:tcPr>
    </w:tblStylePr>
    <w:tblStylePr w:type="band1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tblStylePr w:type="band2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style>
  <w:style w:type="paragraph" w:styleId="CoverTitle" w:customStyle="1">
    <w:name w:val="Cover Title"/>
    <w:basedOn w:val="Normal"/>
    <w:qFormat/>
    <w:rsid w:val="004843F1"/>
    <w:pPr>
      <w:spacing w:after="0" w:line="240" w:lineRule="auto"/>
    </w:pPr>
    <w:rPr>
      <w:caps/>
      <w:color w:val="002C77" w:themeColor="text1"/>
      <w:sz w:val="84"/>
    </w:rPr>
  </w:style>
  <w:style w:type="paragraph" w:styleId="CoverSubtitle" w:customStyle="1">
    <w:name w:val="Cover Subtitle"/>
    <w:basedOn w:val="Normal"/>
    <w:qFormat/>
    <w:rsid w:val="00F5326B"/>
    <w:pPr>
      <w:spacing w:before="240" w:after="0" w:line="240" w:lineRule="auto"/>
    </w:pPr>
    <w:rPr>
      <w:color w:val="002C77" w:themeColor="text1"/>
      <w:sz w:val="48"/>
    </w:rPr>
  </w:style>
  <w:style w:type="table" w:styleId="TableGrid">
    <w:name w:val="Table Grid"/>
    <w:basedOn w:val="TableNormal"/>
    <w:uiPriority w:val="39"/>
    <w:rsid w:val="00F532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41" w:customStyle="1">
    <w:name w:val="List Table 41"/>
    <w:basedOn w:val="TableNormal"/>
    <w:uiPriority w:val="49"/>
    <w:rsid w:val="00F5326B"/>
    <w:pPr>
      <w:spacing w:after="0" w:line="240" w:lineRule="auto"/>
    </w:pPr>
    <w:tblPr>
      <w:tblStyleRowBandSize w:val="1"/>
      <w:tblStyleColBandSize w:val="1"/>
      <w:tblBorders>
        <w:top w:val="single" w:color="146AFF" w:themeColor="text1" w:themeTint="99" w:sz="4" w:space="0"/>
        <w:left w:val="single" w:color="146AFF" w:themeColor="text1" w:themeTint="99" w:sz="4" w:space="0"/>
        <w:bottom w:val="single" w:color="146AFF" w:themeColor="text1" w:themeTint="99" w:sz="4" w:space="0"/>
        <w:right w:val="single" w:color="146AFF" w:themeColor="text1" w:themeTint="99" w:sz="4" w:space="0"/>
        <w:insideH w:val="single" w:color="146AFF" w:themeColor="text1" w:themeTint="99" w:sz="4" w:space="0"/>
      </w:tblBorders>
    </w:tblPr>
    <w:tblStylePr w:type="firstRow">
      <w:rPr>
        <w:b/>
        <w:bCs/>
        <w:color w:val="FFFFFF" w:themeColor="background1"/>
      </w:rPr>
      <w:tblPr/>
      <w:tcPr>
        <w:tcBorders>
          <w:top w:val="single" w:color="002C77" w:themeColor="text1" w:sz="4" w:space="0"/>
          <w:left w:val="single" w:color="002C77" w:themeColor="text1" w:sz="4" w:space="0"/>
          <w:bottom w:val="single" w:color="002C77" w:themeColor="text1" w:sz="4" w:space="0"/>
          <w:right w:val="single" w:color="002C77" w:themeColor="text1" w:sz="4" w:space="0"/>
          <w:insideH w:val="nil"/>
        </w:tcBorders>
        <w:shd w:val="clear" w:color="auto" w:fill="002C77" w:themeFill="text1"/>
      </w:tcPr>
    </w:tblStylePr>
    <w:tblStylePr w:type="lastRow">
      <w:rPr>
        <w:b/>
        <w:bCs/>
      </w:rPr>
      <w:tblPr/>
      <w:tcPr>
        <w:tcBorders>
          <w:top w:val="double" w:color="146AFF" w:themeColor="text1" w:themeTint="99" w:sz="4" w:space="0"/>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styleId="CoverDate" w:customStyle="1">
    <w:name w:val="Cover Date"/>
    <w:basedOn w:val="Normal"/>
    <w:qFormat/>
    <w:rsid w:val="006D0CF5"/>
    <w:pPr>
      <w:spacing w:after="0" w:line="240" w:lineRule="auto"/>
    </w:pPr>
    <w:rPr>
      <w:color w:val="000000" w:themeColor="text2"/>
      <w:sz w:val="32"/>
    </w:rPr>
  </w:style>
  <w:style w:type="paragraph" w:styleId="IntroPullout" w:customStyle="1">
    <w:name w:val="Intro Pullout"/>
    <w:basedOn w:val="Normal"/>
    <w:next w:val="Normal"/>
    <w:uiPriority w:val="2"/>
    <w:qFormat/>
    <w:rsid w:val="00C00539"/>
    <w:pPr>
      <w:spacing w:after="440" w:line="440" w:lineRule="atLeast"/>
    </w:pPr>
    <w:rPr>
      <w:color w:val="002C77" w:themeColor="text1"/>
      <w:sz w:val="32"/>
    </w:rPr>
  </w:style>
  <w:style w:type="character" w:styleId="Heading2Char" w:customStyle="1">
    <w:name w:val="Heading 2 Char"/>
    <w:aliases w:val="Heading A Char"/>
    <w:basedOn w:val="DefaultParagraphFont"/>
    <w:link w:val="Heading2"/>
    <w:rsid w:val="0092670E"/>
    <w:rPr>
      <w:rFonts w:ascii="Arial" w:hAnsi="Arial" w:eastAsiaTheme="majorEastAsia" w:cstheme="majorBidi"/>
      <w:color w:val="002C77" w:themeColor="text1"/>
      <w:sz w:val="32"/>
      <w:szCs w:val="26"/>
    </w:rPr>
  </w:style>
  <w:style w:type="character" w:styleId="Heading1Char" w:customStyle="1">
    <w:name w:val="Heading 1 Char"/>
    <w:aliases w:val="Chapter Head Char"/>
    <w:basedOn w:val="DefaultParagraphFont"/>
    <w:link w:val="Heading1"/>
    <w:rsid w:val="001640A7"/>
    <w:rPr>
      <w:rFonts w:ascii="Arial" w:hAnsi="Arial" w:eastAsiaTheme="majorEastAsia" w:cstheme="majorBidi"/>
      <w:color w:val="002C77" w:themeColor="text1"/>
      <w:sz w:val="50"/>
      <w:szCs w:val="32"/>
    </w:rPr>
  </w:style>
  <w:style w:type="character" w:styleId="Heading3Char" w:customStyle="1">
    <w:name w:val="Heading 3 Char"/>
    <w:aliases w:val="Heading B Char"/>
    <w:basedOn w:val="DefaultParagraphFont"/>
    <w:link w:val="Heading3"/>
    <w:rsid w:val="0092670E"/>
    <w:rPr>
      <w:rFonts w:ascii="Arial" w:hAnsi="Arial" w:eastAsiaTheme="majorEastAsia" w:cstheme="majorBidi"/>
      <w:b/>
      <w:color w:val="002C77" w:themeColor="text1"/>
      <w:sz w:val="24"/>
      <w:szCs w:val="24"/>
    </w:rPr>
  </w:style>
  <w:style w:type="character" w:styleId="Heading4Char" w:customStyle="1">
    <w:name w:val="Heading 4 Char"/>
    <w:aliases w:val="Heading C Char"/>
    <w:basedOn w:val="DefaultParagraphFont"/>
    <w:link w:val="Heading4"/>
    <w:rsid w:val="0092670E"/>
    <w:rPr>
      <w:rFonts w:ascii="Arial" w:hAnsi="Arial" w:eastAsiaTheme="majorEastAsia" w:cstheme="majorBidi"/>
      <w:iCs/>
      <w:color w:val="002C77" w:themeColor="text1"/>
      <w:sz w:val="24"/>
    </w:rPr>
  </w:style>
  <w:style w:type="paragraph" w:styleId="Quote">
    <w:name w:val="Quote"/>
    <w:basedOn w:val="Normal"/>
    <w:next w:val="Normal"/>
    <w:link w:val="QuoteChar"/>
    <w:uiPriority w:val="73"/>
    <w:qFormat/>
    <w:rsid w:val="0070165C"/>
    <w:pPr>
      <w:spacing w:line="240" w:lineRule="auto"/>
      <w:ind w:left="567" w:right="567"/>
    </w:pPr>
    <w:rPr>
      <w:i/>
      <w:iCs/>
    </w:rPr>
  </w:style>
  <w:style w:type="character" w:styleId="QuoteChar" w:customStyle="1">
    <w:name w:val="Quote Char"/>
    <w:basedOn w:val="DefaultParagraphFont"/>
    <w:link w:val="Quote"/>
    <w:uiPriority w:val="73"/>
    <w:rsid w:val="0070165C"/>
    <w:rPr>
      <w:rFonts w:ascii="Arial" w:hAnsi="Arial"/>
      <w:i/>
      <w:iCs/>
      <w:sz w:val="24"/>
    </w:rPr>
  </w:style>
  <w:style w:type="paragraph" w:styleId="QuoteAttribution" w:customStyle="1">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iPriority w:val="99"/>
    <w:unhideWhenUsed/>
    <w:qFormat/>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nhideWhenUsed/>
    <w:qFormat/>
    <w:rsid w:val="000E705B"/>
    <w:pPr>
      <w:spacing w:before="60"/>
    </w:pPr>
    <w:rPr>
      <w:b/>
      <w:iCs/>
      <w:color w:val="000000" w:themeColor="text2"/>
      <w:sz w:val="20"/>
      <w:szCs w:val="18"/>
    </w:rPr>
  </w:style>
  <w:style w:type="paragraph" w:styleId="FiguresChartsTitle" w:customStyle="1">
    <w:name w:val="Figures/Charts Title"/>
    <w:basedOn w:val="Normal"/>
    <w:next w:val="Normal"/>
    <w:uiPriority w:val="9"/>
    <w:qFormat/>
    <w:rsid w:val="00C00539"/>
    <w:pPr>
      <w:spacing w:before="120" w:after="60"/>
    </w:pPr>
    <w:rPr>
      <w:b/>
      <w:color w:val="002C77" w:themeColor="text1"/>
    </w:rPr>
  </w:style>
  <w:style w:type="character" w:styleId="HeaderChar" w:customStyle="1">
    <w:name w:val="Header Char"/>
    <w:basedOn w:val="DefaultParagraphFont"/>
    <w:link w:val="Header"/>
    <w:uiPriority w:val="99"/>
    <w:rsid w:val="00672638"/>
    <w:rPr>
      <w:rFonts w:ascii="Arial" w:hAnsi="Arial"/>
      <w:color w:val="002C77" w:themeColor="text1"/>
      <w:sz w:val="24"/>
    </w:rPr>
  </w:style>
  <w:style w:type="paragraph" w:styleId="Footer">
    <w:name w:val="footer"/>
    <w:basedOn w:val="Normal"/>
    <w:link w:val="FooterChar"/>
    <w:uiPriority w:val="99"/>
    <w:unhideWhenUsed/>
    <w:rsid w:val="00F52B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52BAB"/>
    <w:rPr>
      <w:rFonts w:ascii="Arial" w:hAnsi="Arial"/>
      <w:sz w:val="24"/>
    </w:rPr>
  </w:style>
  <w:style w:type="character" w:styleId="PageNumber">
    <w:name w:val="page number"/>
    <w:uiPriority w:val="99"/>
    <w:unhideWhenUsed/>
    <w:rsid w:val="00F52BAB"/>
    <w:rPr>
      <w:color w:val="002C77"/>
    </w:rPr>
  </w:style>
  <w:style w:type="paragraph" w:styleId="ListParagraph">
    <w:name w:val="List Paragraph"/>
    <w:basedOn w:val="Normal"/>
    <w:uiPriority w:val="34"/>
    <w:qFormat/>
    <w:rsid w:val="00041AC5"/>
    <w:pPr>
      <w:ind w:left="720"/>
      <w:contextualSpacing/>
    </w:pPr>
  </w:style>
  <w:style w:type="paragraph" w:styleId="BulletList1" w:customStyle="1">
    <w:name w:val="Bullet List 1"/>
    <w:basedOn w:val="Normal"/>
    <w:uiPriority w:val="1"/>
    <w:qFormat/>
    <w:rsid w:val="008935AF"/>
    <w:pPr>
      <w:numPr>
        <w:numId w:val="11"/>
      </w:numPr>
      <w:tabs>
        <w:tab w:val="left" w:pos="284"/>
      </w:tabs>
      <w:ind w:left="284" w:hanging="284"/>
    </w:pPr>
  </w:style>
  <w:style w:type="paragraph" w:styleId="BulletList2" w:customStyle="1">
    <w:name w:val="Bullet List 2"/>
    <w:basedOn w:val="Normal"/>
    <w:uiPriority w:val="1"/>
    <w:qFormat/>
    <w:rsid w:val="008935AF"/>
    <w:pPr>
      <w:numPr>
        <w:numId w:val="14"/>
      </w:numPr>
      <w:tabs>
        <w:tab w:val="left" w:pos="567"/>
      </w:tabs>
      <w:ind w:left="568" w:hanging="284"/>
    </w:pPr>
  </w:style>
  <w:style w:type="paragraph" w:styleId="BulletList3" w:customStyle="1">
    <w:name w:val="Bullet List 3"/>
    <w:basedOn w:val="Normal"/>
    <w:uiPriority w:val="1"/>
    <w:qFormat/>
    <w:rsid w:val="008935AF"/>
    <w:pPr>
      <w:numPr>
        <w:numId w:val="15"/>
      </w:numPr>
      <w:tabs>
        <w:tab w:val="left" w:pos="851"/>
      </w:tabs>
      <w:ind w:left="851" w:hanging="284"/>
    </w:pPr>
  </w:style>
  <w:style w:type="paragraph" w:styleId="NormalIndented1" w:customStyle="1">
    <w:name w:val="Normal Indented 1"/>
    <w:basedOn w:val="Normal"/>
    <w:qFormat/>
    <w:rsid w:val="00AB76D8"/>
    <w:pPr>
      <w:ind w:left="284"/>
    </w:pPr>
  </w:style>
  <w:style w:type="paragraph" w:styleId="NormalIndented2" w:customStyle="1">
    <w:name w:val="Normal Indented 2"/>
    <w:basedOn w:val="Normal"/>
    <w:qFormat/>
    <w:rsid w:val="00AB76D8"/>
    <w:pPr>
      <w:ind w:left="567"/>
    </w:pPr>
  </w:style>
  <w:style w:type="paragraph" w:styleId="NormalIndented3" w:customStyle="1">
    <w:name w:val="Normal Indented 3"/>
    <w:basedOn w:val="Normal"/>
    <w:qFormat/>
    <w:rsid w:val="00AB76D8"/>
    <w:pPr>
      <w:ind w:left="851"/>
    </w:pPr>
  </w:style>
  <w:style w:type="paragraph" w:styleId="NotesExample" w:customStyle="1">
    <w:name w:val="Notes/Example"/>
    <w:basedOn w:val="Normal"/>
    <w:next w:val="Normal"/>
    <w:uiPriority w:val="2"/>
    <w:qFormat/>
    <w:rsid w:val="00A109E7"/>
    <w:pPr>
      <w:spacing w:before="120" w:after="120"/>
    </w:pPr>
    <w:rPr>
      <w:b/>
    </w:rPr>
  </w:style>
  <w:style w:type="paragraph" w:styleId="NormalIndented" w:customStyle="1">
    <w:name w:val="Normal Indented"/>
    <w:basedOn w:val="Normal"/>
    <w:qFormat/>
    <w:rsid w:val="003A245A"/>
    <w:pPr>
      <w:ind w:left="851"/>
    </w:pPr>
  </w:style>
  <w:style w:type="character" w:styleId="Colour" w:customStyle="1">
    <w:name w:val="Colour"/>
    <w:basedOn w:val="DefaultParagraphFont"/>
    <w:uiPriority w:val="1"/>
    <w:qFormat/>
    <w:rsid w:val="00D51EAB"/>
    <w:rPr>
      <w:color w:val="002C77" w:themeColor="text1"/>
    </w:rPr>
  </w:style>
  <w:style w:type="paragraph" w:styleId="FootnoteText">
    <w:name w:val="footnote text"/>
    <w:basedOn w:val="Normal"/>
    <w:link w:val="FootnoteTextChar"/>
    <w:uiPriority w:val="99"/>
    <w:semiHidden/>
    <w:unhideWhenUsed/>
    <w:rsid w:val="00CD7CDC"/>
    <w:pPr>
      <w:spacing w:after="0" w:line="240" w:lineRule="auto"/>
      <w:ind w:left="567" w:hanging="567"/>
    </w:pPr>
    <w:rPr>
      <w:sz w:val="20"/>
      <w:szCs w:val="20"/>
    </w:rPr>
  </w:style>
  <w:style w:type="character" w:styleId="FootnoteTextChar" w:customStyle="1">
    <w:name w:val="Footnote Text Char"/>
    <w:basedOn w:val="DefaultParagraphFont"/>
    <w:link w:val="FootnoteText"/>
    <w:uiPriority w:val="99"/>
    <w:semiHidden/>
    <w:rsid w:val="00CD7CDC"/>
    <w:rPr>
      <w:rFonts w:ascii="Arial" w:hAnsi="Arial"/>
      <w:sz w:val="20"/>
      <w:szCs w:val="20"/>
    </w:rPr>
  </w:style>
  <w:style w:type="character" w:styleId="FootnoteReference">
    <w:name w:val="footnote reference"/>
    <w:basedOn w:val="DefaultParagraphFont"/>
    <w:uiPriority w:val="99"/>
    <w:semiHidden/>
    <w:unhideWhenUsed/>
    <w:rsid w:val="00CD7CDC"/>
    <w:rPr>
      <w:vertAlign w:val="superscript"/>
    </w:rPr>
  </w:style>
  <w:style w:type="table" w:styleId="DECC2" w:customStyle="1">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120" w:beforeLines="0" w:beforeAutospacing="0" w:after="120" w:afterLines="0" w:afterAutospacing="0" w:line="320" w:lineRule="atLeast"/>
        <w:contextualSpacing w:val="0"/>
      </w:pPr>
      <w:rPr>
        <w:b/>
        <w:color w:val="002C77" w:themeColor="text1"/>
      </w:rPr>
      <w:tblPr/>
      <w:tcPr>
        <w:tcBorders>
          <w:top w:val="nil"/>
          <w:left w:val="nil"/>
          <w:bottom w:val="single" w:color="009FDA" w:themeColor="background2" w:sz="12" w:space="0"/>
          <w:right w:val="nil"/>
          <w:insideH w:val="nil"/>
          <w:insideV w:val="single" w:color="auto" w:sz="4" w:space="0"/>
          <w:tl2br w:val="nil"/>
          <w:tr2bl w:val="nil"/>
        </w:tcBorders>
        <w:shd w:val="clear" w:color="auto" w:fill="C4EEFF" w:themeFill="background2" w:themeFillTint="33"/>
      </w:tcPr>
    </w:tblStylePr>
    <w:tblStylePr w:type="band1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shd w:val="clear" w:color="auto" w:fill="E7E4E3"/>
      </w:tcPr>
    </w:tblStylePr>
    <w:tblStylePr w:type="band2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style>
  <w:style w:type="paragraph" w:styleId="NumberList1" w:customStyle="1">
    <w:name w:val="Number List 1"/>
    <w:basedOn w:val="Normal"/>
    <w:qFormat/>
    <w:rsid w:val="001640A7"/>
    <w:pPr>
      <w:numPr>
        <w:numId w:val="16"/>
      </w:numPr>
      <w:tabs>
        <w:tab w:val="left" w:pos="851"/>
      </w:tabs>
    </w:pPr>
  </w:style>
  <w:style w:type="paragraph" w:styleId="NumberList2" w:customStyle="1">
    <w:name w:val="Number List 2"/>
    <w:basedOn w:val="Normal"/>
    <w:qFormat/>
    <w:rsid w:val="001640A7"/>
    <w:pPr>
      <w:numPr>
        <w:ilvl w:val="1"/>
        <w:numId w:val="16"/>
      </w:numPr>
      <w:tabs>
        <w:tab w:val="left" w:pos="1701"/>
      </w:tabs>
    </w:pPr>
  </w:style>
  <w:style w:type="paragraph" w:styleId="NumberList3" w:customStyle="1">
    <w:name w:val="Number List 3"/>
    <w:basedOn w:val="Normal"/>
    <w:qFormat/>
    <w:rsid w:val="001640A7"/>
    <w:pPr>
      <w:numPr>
        <w:ilvl w:val="2"/>
        <w:numId w:val="16"/>
      </w:numPr>
      <w:tabs>
        <w:tab w:val="left" w:pos="2552"/>
      </w:tabs>
    </w:pPr>
  </w:style>
  <w:style w:type="table" w:styleId="DECCBox2" w:customStyle="1">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styleId="GridTable2-Accent51" w:customStyle="1">
    <w:name w:val="Grid Table 2 - Accent 51"/>
    <w:basedOn w:val="TableNormal"/>
    <w:uiPriority w:val="47"/>
    <w:rsid w:val="001B57C3"/>
    <w:pPr>
      <w:spacing w:after="0" w:line="240" w:lineRule="auto"/>
    </w:pPr>
    <w:tblPr>
      <w:tblStyleRowBandSize w:val="1"/>
      <w:tblStyleColBandSize w:val="1"/>
      <w:tblBorders>
        <w:top w:val="single" w:color="FFE266" w:themeColor="accent5" w:themeTint="99" w:sz="2" w:space="0"/>
        <w:bottom w:val="single" w:color="FFE266" w:themeColor="accent5" w:themeTint="99" w:sz="2" w:space="0"/>
        <w:insideH w:val="single" w:color="FFE266" w:themeColor="accent5" w:themeTint="99" w:sz="2" w:space="0"/>
        <w:insideV w:val="single" w:color="FFE266" w:themeColor="accent5" w:themeTint="99" w:sz="2" w:space="0"/>
      </w:tblBorders>
    </w:tblPr>
    <w:tblStylePr w:type="firstRow">
      <w:rPr>
        <w:b/>
        <w:bCs/>
      </w:rPr>
      <w:tblPr/>
      <w:tcPr>
        <w:tcBorders>
          <w:top w:val="nil"/>
          <w:bottom w:val="single" w:color="FFE266" w:themeColor="accent5" w:themeTint="99" w:sz="12" w:space="0"/>
          <w:insideH w:val="nil"/>
          <w:insideV w:val="nil"/>
        </w:tcBorders>
        <w:shd w:val="clear" w:color="auto" w:fill="FFFFFF" w:themeFill="background1"/>
      </w:tcPr>
    </w:tblStylePr>
    <w:tblStylePr w:type="lastRow">
      <w:rPr>
        <w:b/>
        <w:bCs/>
      </w:rPr>
      <w:tblPr/>
      <w:tcPr>
        <w:tcBorders>
          <w:top w:val="double" w:color="FFE26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styleId="DECCBox1" w:customStyle="1">
    <w:name w:val="DECC Box 1"/>
    <w:basedOn w:val="TableNormal"/>
    <w:uiPriority w:val="99"/>
    <w:rsid w:val="00034CEC"/>
    <w:pPr>
      <w:spacing w:after="0" w:line="240" w:lineRule="auto"/>
    </w:pPr>
    <w:rPr>
      <w:rFonts w:ascii="Arial" w:hAnsi="Arial"/>
      <w:sz w:val="24"/>
    </w:rPr>
    <w:tblPr>
      <w:tblBorders>
        <w:top w:val="single" w:color="009FDA" w:themeColor="background2" w:sz="12" w:space="0"/>
        <w:left w:val="single" w:color="009FDA" w:themeColor="background2" w:sz="12" w:space="0"/>
        <w:bottom w:val="single" w:color="009FDA" w:themeColor="background2" w:sz="12" w:space="0"/>
        <w:right w:val="single" w:color="009FDA" w:themeColor="background2" w:sz="12" w:space="0"/>
      </w:tblBorders>
    </w:tblPr>
    <w:tcPr>
      <w:shd w:val="clear" w:color="auto" w:fill="auto"/>
      <w:tcMar>
        <w:top w:w="142" w:type="dxa"/>
        <w:left w:w="142" w:type="dxa"/>
        <w:right w:w="142" w:type="dxa"/>
      </w:tcMar>
    </w:tcPr>
  </w:style>
  <w:style w:type="paragraph" w:styleId="BalloonText">
    <w:name w:val="Balloon Text"/>
    <w:basedOn w:val="Normal"/>
    <w:link w:val="BalloonTextChar"/>
    <w:uiPriority w:val="99"/>
    <w:semiHidden/>
    <w:unhideWhenUsed/>
    <w:rsid w:val="000E573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rsid w:val="00B86EEE"/>
    <w:pPr>
      <w:tabs>
        <w:tab w:val="left" w:leader="underscore" w:pos="9214"/>
      </w:tabs>
      <w:spacing w:after="100"/>
    </w:pPr>
    <w:rPr>
      <w:noProof/>
      <w:color w:val="002C77" w:themeColor="text1"/>
    </w:rPr>
  </w:style>
  <w:style w:type="paragraph" w:styleId="TOC2">
    <w:name w:val="toc 2"/>
    <w:basedOn w:val="TOC1"/>
    <w:next w:val="Normal"/>
    <w:autoRedefine/>
    <w:uiPriority w:val="39"/>
    <w:unhideWhenUsed/>
    <w:rsid w:val="00E3659B"/>
    <w:pPr>
      <w:ind w:left="284"/>
    </w:pPr>
  </w:style>
  <w:style w:type="paragraph" w:styleId="TOC3">
    <w:name w:val="toc 3"/>
    <w:basedOn w:val="Normal"/>
    <w:next w:val="Normal"/>
    <w:autoRedefine/>
    <w:uiPriority w:val="39"/>
    <w:unhideWhenUsed/>
    <w:rsid w:val="00B4021E"/>
    <w:pPr>
      <w:spacing w:after="100"/>
      <w:ind w:left="480"/>
    </w:pPr>
  </w:style>
  <w:style w:type="paragraph" w:styleId="InnerCoverTitle" w:customStyle="1">
    <w:name w:val="Inner Cover Title"/>
    <w:basedOn w:val="Normal"/>
    <w:qFormat/>
    <w:rsid w:val="00824E8F"/>
    <w:pPr>
      <w:spacing w:after="0"/>
    </w:pPr>
    <w:rPr>
      <w:caps/>
      <w:color w:val="002C77" w:themeColor="text1"/>
      <w:sz w:val="64"/>
    </w:rPr>
  </w:style>
  <w:style w:type="paragraph" w:styleId="InnerCoverSubtitle" w:customStyle="1">
    <w:name w:val="Inner Cover Subtitle"/>
    <w:basedOn w:val="Normal"/>
    <w:qFormat/>
    <w:rsid w:val="00824E8F"/>
    <w:pPr>
      <w:spacing w:before="240" w:after="0" w:line="240" w:lineRule="auto"/>
    </w:pPr>
    <w:rPr>
      <w:color w:val="002C77" w:themeColor="text1"/>
      <w:sz w:val="48"/>
    </w:rPr>
  </w:style>
  <w:style w:type="paragraph" w:styleId="Acknowledgements" w:customStyle="1">
    <w:name w:val="Acknowledgements"/>
    <w:basedOn w:val="Normal"/>
    <w:qFormat/>
    <w:rsid w:val="008F68AF"/>
    <w:pPr>
      <w:spacing w:after="0" w:line="240" w:lineRule="auto"/>
    </w:pPr>
  </w:style>
  <w:style w:type="paragraph" w:styleId="BackSheetFooter" w:customStyle="1">
    <w:name w:val="Back Sheet Footer"/>
    <w:basedOn w:val="Normal"/>
    <w:qFormat/>
    <w:rsid w:val="00BB1A19"/>
    <w:pPr>
      <w:spacing w:after="0" w:line="240" w:lineRule="auto"/>
    </w:pPr>
  </w:style>
  <w:style w:type="paragraph" w:styleId="DECCReference" w:customStyle="1">
    <w:name w:val="DECC Reference"/>
    <w:basedOn w:val="Normal"/>
    <w:autoRedefine/>
    <w:rsid w:val="001F32A6"/>
    <w:pPr>
      <w:autoSpaceDE w:val="0"/>
      <w:autoSpaceDN w:val="0"/>
      <w:adjustRightInd w:val="0"/>
      <w:spacing w:before="60" w:after="60" w:line="320" w:lineRule="exact"/>
    </w:pPr>
    <w:rPr>
      <w:rFonts w:eastAsia="Times New Roman" w:cs="Arial"/>
      <w:color w:val="FFFFFF" w:themeColor="background1"/>
      <w:szCs w:val="24"/>
      <w:lang w:eastAsia="en-GB"/>
    </w:rPr>
  </w:style>
  <w:style w:type="paragraph" w:styleId="TableHeaders" w:customStyle="1">
    <w:name w:val="Table Headers"/>
    <w:basedOn w:val="Normal"/>
    <w:next w:val="TableText"/>
    <w:qFormat/>
    <w:rsid w:val="001F32A6"/>
    <w:pPr>
      <w:autoSpaceDE w:val="0"/>
      <w:autoSpaceDN w:val="0"/>
      <w:adjustRightInd w:val="0"/>
      <w:spacing w:before="120" w:after="0" w:line="280" w:lineRule="exact"/>
      <w:ind w:left="113" w:right="113"/>
    </w:pPr>
    <w:rPr>
      <w:rFonts w:eastAsia="Times New Roman" w:cs="Arial"/>
      <w:b/>
      <w:color w:val="FFFFFF"/>
      <w:szCs w:val="24"/>
      <w:lang w:eastAsia="en-GB"/>
    </w:rPr>
  </w:style>
  <w:style w:type="table" w:styleId="Table3Deffects1">
    <w:name w:val="Table 3D effects 1"/>
    <w:basedOn w:val="TableNormal"/>
    <w:rsid w:val="001F32A6"/>
    <w:pPr>
      <w:autoSpaceDE w:val="0"/>
      <w:autoSpaceDN w:val="0"/>
      <w:adjustRightInd w:val="0"/>
      <w:spacing w:before="120" w:after="120" w:line="280" w:lineRule="exact"/>
    </w:pPr>
    <w:rPr>
      <w:rFonts w:ascii="Arial" w:hAnsi="Arial" w:eastAsia="Times New Roman" w:cs="Times New Roman"/>
      <w:sz w:val="20"/>
      <w:szCs w:val="20"/>
    </w:rPr>
    <w:tblPr>
      <w:tblBorders>
        <w:top w:val="single" w:color="AEA79F" w:themeColor="accent6" w:sz="8" w:space="0"/>
        <w:left w:val="single" w:color="AEA79F" w:themeColor="accent6" w:sz="8" w:space="0"/>
        <w:bottom w:val="single" w:color="AEA79F" w:themeColor="accent6" w:sz="8" w:space="0"/>
        <w:right w:val="single" w:color="AEA79F" w:themeColor="accent6" w:sz="8" w:space="0"/>
        <w:insideH w:val="single" w:color="AEA79F" w:themeColor="accent6" w:sz="8" w:space="0"/>
        <w:insideV w:val="single" w:color="AEA79F" w:themeColor="accent6" w:sz="8" w:space="0"/>
      </w:tblBorders>
      <w:tblCellMar>
        <w:top w:w="57" w:type="dxa"/>
        <w:bottom w:w="57" w:type="dxa"/>
      </w:tblCellMar>
    </w:tblPr>
    <w:tcPr>
      <w:shd w:val="clear" w:color="C0C0C0" w:fill="auto"/>
    </w:tcPr>
    <w:tblStylePr w:type="firstRow">
      <w:pPr>
        <w:wordWrap/>
        <w:spacing w:before="100" w:beforeLines="100" w:beforeAutospacing="0" w:after="100" w:afterLines="100" w:afterAutospacing="0" w:line="240" w:lineRule="auto"/>
        <w:contextualSpacing w:val="0"/>
      </w:pPr>
      <w:rPr>
        <w:b/>
        <w14:textOutline w14:w="0" w14:cap="rnd" w14:cmpd="sng" w14:algn="ctr">
          <w14:noFill/>
          <w14:prstDash w14:val="solid"/>
          <w14:bevel/>
        </w14:textOutline>
      </w:rPr>
      <w:tblPr/>
      <w:trPr>
        <w:cantSplit/>
        <w:tblHeader/>
      </w:trPr>
      <w:tcPr>
        <w:tcBorders>
          <w:top w:val="single" w:color="AEA79F" w:themeColor="accent6" w:sz="8" w:space="0"/>
          <w:left w:val="single" w:color="AEA79F" w:themeColor="accent6" w:sz="8" w:space="0"/>
          <w:bottom w:val="single" w:color="AEA79F" w:themeColor="accent6" w:sz="8" w:space="0"/>
          <w:right w:val="single" w:color="AEA79F" w:themeColor="accent6" w:sz="8" w:space="0"/>
          <w:insideH w:val="single" w:color="AEA79F" w:themeColor="accent6" w:sz="8" w:space="0"/>
          <w:insideV w:val="single" w:color="AEA79F" w:themeColor="accent6" w:sz="8" w:space="0"/>
          <w:tl2br w:val="nil"/>
          <w:tr2bl w:val="nil"/>
        </w:tcBorders>
        <w:shd w:val="clear" w:color="C0C0C0" w:fill="AEA79F" w:themeFill="accent6"/>
      </w:tcPr>
    </w:tblStylePr>
    <w:tblStylePr w:type="lastRow">
      <w:tblPr/>
      <w:tcPr>
        <w:tcBorders>
          <w:top w:val="single" w:color="FFFFFF" w:sz="6" w:space="0"/>
        </w:tcBorders>
      </w:tcPr>
    </w:tblStylePr>
    <w:tblStylePr w:type="firstCol">
      <w:rPr>
        <w:b/>
        <w:bCs/>
      </w:rPr>
      <w:tblPr/>
      <w:tcPr>
        <w:tcBorders>
          <w:right w:val="single" w:color="808080" w:sz="6" w:space="0"/>
        </w:tcBorders>
      </w:tcPr>
    </w:tblStylePr>
    <w:tblStylePr w:type="lastCol">
      <w:tblPr/>
      <w:tcPr>
        <w:tcBorders>
          <w:left w:val="single" w:color="FFFFFF" w:sz="6" w:space="0"/>
        </w:tcBorders>
      </w:tcPr>
    </w:tblStylePr>
    <w:tblStylePr w:type="neCell">
      <w:tblPr/>
      <w:tcPr>
        <w:tcBorders>
          <w:left w:val="none" w:color="auto" w:sz="0" w:space="0"/>
          <w:bottom w:val="none" w:color="auto" w:sz="0" w:space="0"/>
        </w:tcBorders>
      </w:tcPr>
    </w:tblStylePr>
    <w:tblStylePr w:type="nwCell">
      <w:tblPr/>
      <w:tcPr>
        <w:tcBorders>
          <w:bottom w:val="none" w:color="auto" w:sz="0" w:space="0"/>
          <w:right w:val="none" w:color="auto" w:sz="0" w:space="0"/>
        </w:tcBorders>
      </w:tcPr>
    </w:tblStylePr>
    <w:tblStylePr w:type="seCell">
      <w:tblPr/>
      <w:tcPr>
        <w:tcBorders>
          <w:top w:val="none" w:color="auto" w:sz="0" w:space="0"/>
          <w:left w:val="none" w:color="auto" w:sz="0" w:space="0"/>
        </w:tcBorders>
      </w:tcPr>
    </w:tblStylePr>
    <w:tblStylePr w:type="swCell">
      <w:rPr>
        <w:color w:val="000080"/>
      </w:rPr>
      <w:tblPr/>
      <w:tcPr>
        <w:tcBorders>
          <w:top w:val="none" w:color="auto" w:sz="0" w:space="0"/>
          <w:right w:val="none" w:color="auto" w:sz="0" w:space="0"/>
        </w:tcBorders>
      </w:tcPr>
    </w:tblStylePr>
  </w:style>
  <w:style w:type="paragraph" w:styleId="DECCIntrotext" w:customStyle="1">
    <w:name w:val="DECC Intro text"/>
    <w:basedOn w:val="Normal"/>
    <w:next w:val="Normal"/>
    <w:autoRedefine/>
    <w:qFormat/>
    <w:rsid w:val="001F32A6"/>
    <w:pPr>
      <w:keepNext/>
      <w:autoSpaceDE w:val="0"/>
      <w:autoSpaceDN w:val="0"/>
      <w:adjustRightInd w:val="0"/>
      <w:spacing w:before="240" w:after="120" w:line="380" w:lineRule="exact"/>
      <w:outlineLvl w:val="5"/>
    </w:pPr>
    <w:rPr>
      <w:rFonts w:eastAsia="Times New Roman" w:cs="Arial"/>
      <w:bCs/>
      <w:color w:val="00AEEF"/>
      <w:kern w:val="32"/>
      <w:sz w:val="32"/>
      <w:szCs w:val="56"/>
      <w:lang w:eastAsia="en-GB"/>
    </w:rPr>
  </w:style>
  <w:style w:type="paragraph" w:styleId="BodyNumbering" w:customStyle="1">
    <w:name w:val="Body Numbering"/>
    <w:basedOn w:val="Normal"/>
    <w:qFormat/>
    <w:rsid w:val="001F32A6"/>
    <w:pPr>
      <w:numPr>
        <w:ilvl w:val="1"/>
        <w:numId w:val="26"/>
      </w:numPr>
      <w:tabs>
        <w:tab w:val="left" w:pos="851"/>
      </w:tabs>
      <w:autoSpaceDE w:val="0"/>
      <w:autoSpaceDN w:val="0"/>
      <w:adjustRightInd w:val="0"/>
      <w:spacing w:before="120" w:after="120" w:line="280" w:lineRule="exact"/>
      <w:ind w:right="11" w:hanging="792"/>
    </w:pPr>
    <w:rPr>
      <w:rFonts w:eastAsia="Times New Roman" w:cs="Arial"/>
      <w:color w:val="000000"/>
      <w:szCs w:val="24"/>
      <w:lang w:eastAsia="en-GB"/>
    </w:rPr>
  </w:style>
  <w:style w:type="paragraph" w:styleId="Figureschartstitle0" w:customStyle="1">
    <w:name w:val="Figures/charts title"/>
    <w:basedOn w:val="Normal"/>
    <w:next w:val="Normal"/>
    <w:qFormat/>
    <w:rsid w:val="001F32A6"/>
    <w:pPr>
      <w:pBdr>
        <w:top w:val="single" w:color="00AEEF" w:sz="8" w:space="4"/>
      </w:pBdr>
      <w:spacing w:before="120" w:after="60" w:line="240" w:lineRule="auto"/>
      <w:outlineLvl w:val="5"/>
    </w:pPr>
    <w:rPr>
      <w:rFonts w:eastAsia="Times New Roman" w:cs="Times New Roman"/>
      <w:b/>
      <w:color w:val="00AEEF"/>
      <w:sz w:val="22"/>
      <w:szCs w:val="20"/>
    </w:rPr>
  </w:style>
  <w:style w:type="paragraph" w:styleId="BoxText" w:customStyle="1">
    <w:name w:val="Box Text"/>
    <w:basedOn w:val="Normal"/>
    <w:next w:val="BodyText"/>
    <w:qFormat/>
    <w:rsid w:val="001F32A6"/>
    <w:pPr>
      <w:shd w:val="clear" w:color="auto" w:fill="CAEEFF"/>
      <w:autoSpaceDE w:val="0"/>
      <w:autoSpaceDN w:val="0"/>
      <w:adjustRightInd w:val="0"/>
      <w:spacing w:before="120" w:after="120" w:line="320" w:lineRule="exact"/>
      <w:ind w:left="567" w:right="567"/>
    </w:pPr>
    <w:rPr>
      <w:rFonts w:eastAsia="Times New Roman" w:cs="Arial"/>
      <w:szCs w:val="24"/>
      <w:lang w:eastAsia="en-GB"/>
    </w:rPr>
  </w:style>
  <w:style w:type="paragraph" w:styleId="TableText" w:customStyle="1">
    <w:name w:val="Table Text"/>
    <w:basedOn w:val="Normal"/>
    <w:rsid w:val="001F32A6"/>
    <w:pPr>
      <w:autoSpaceDE w:val="0"/>
      <w:autoSpaceDN w:val="0"/>
      <w:adjustRightInd w:val="0"/>
      <w:spacing w:before="60" w:after="60" w:line="280" w:lineRule="exact"/>
      <w:ind w:left="113" w:right="113"/>
    </w:pPr>
    <w:rPr>
      <w:rFonts w:eastAsia="Times New Roman" w:cs="Arial"/>
      <w:color w:val="000000"/>
      <w:szCs w:val="24"/>
      <w:lang w:eastAsia="en-GB"/>
    </w:rPr>
  </w:style>
  <w:style w:type="character" w:styleId="DECCPBlue" w:customStyle="1">
    <w:name w:val="DECC P Blue"/>
    <w:rsid w:val="001F32A6"/>
    <w:rPr>
      <w:color w:val="009EE3"/>
    </w:rPr>
  </w:style>
  <w:style w:type="character" w:styleId="DECCPOrange" w:customStyle="1">
    <w:name w:val="DECC P Orange"/>
    <w:rsid w:val="001F32A6"/>
    <w:rPr>
      <w:color w:val="F08015"/>
    </w:rPr>
  </w:style>
  <w:style w:type="character" w:styleId="DECCPRed" w:customStyle="1">
    <w:name w:val="DECC P Red"/>
    <w:rsid w:val="001F32A6"/>
    <w:rPr>
      <w:color w:val="AA0721"/>
    </w:rPr>
  </w:style>
  <w:style w:type="character" w:styleId="DECCPPurple" w:customStyle="1">
    <w:name w:val="DECC P Purple"/>
    <w:rsid w:val="001F32A6"/>
    <w:rPr>
      <w:color w:val="742F89"/>
    </w:rPr>
  </w:style>
  <w:style w:type="paragraph" w:styleId="ListBullet">
    <w:name w:val="List Bullet"/>
    <w:basedOn w:val="Normal"/>
    <w:qFormat/>
    <w:rsid w:val="001F32A6"/>
    <w:pPr>
      <w:numPr>
        <w:numId w:val="24"/>
      </w:numPr>
      <w:autoSpaceDE w:val="0"/>
      <w:autoSpaceDN w:val="0"/>
      <w:adjustRightInd w:val="0"/>
      <w:spacing w:before="120" w:after="120" w:line="280" w:lineRule="exact"/>
      <w:ind w:left="794" w:hanging="397"/>
    </w:pPr>
    <w:rPr>
      <w:rFonts w:eastAsia="Times New Roman" w:cs="Arial"/>
      <w:color w:val="000000"/>
      <w:szCs w:val="24"/>
      <w:lang w:eastAsia="en-GB"/>
    </w:rPr>
  </w:style>
  <w:style w:type="table" w:styleId="DECC3" w:customStyle="1">
    <w:name w:val="DECC 3"/>
    <w:basedOn w:val="TableNormal"/>
    <w:uiPriority w:val="99"/>
    <w:rsid w:val="001F32A6"/>
    <w:pPr>
      <w:spacing w:after="0" w:line="240" w:lineRule="auto"/>
    </w:pPr>
    <w:rPr>
      <w:rFonts w:ascii="Arial" w:hAnsi="Arial" w:eastAsia="Times New Roman" w:cs="Times New Roman"/>
      <w:sz w:val="20"/>
      <w:szCs w:val="20"/>
    </w:rPr>
    <w:tblPr>
      <w:tblBorders>
        <w:top w:val="single" w:color="AC1A2F" w:sz="8" w:space="0"/>
        <w:left w:val="single" w:color="AC1A2F" w:sz="8" w:space="0"/>
        <w:bottom w:val="single" w:color="AC1A2F" w:sz="8" w:space="0"/>
        <w:right w:val="single" w:color="AC1A2F" w:sz="8" w:space="0"/>
        <w:insideH w:val="single" w:color="AC1A2F" w:sz="8" w:space="0"/>
        <w:insideV w:val="single" w:color="AC1A2F" w:sz="8" w:space="0"/>
      </w:tblBorders>
      <w:tblCellMar>
        <w:top w:w="57" w:type="dxa"/>
        <w:bottom w:w="57" w:type="dxa"/>
      </w:tblCellMar>
    </w:tblPr>
    <w:tcPr>
      <w:shd w:val="clear" w:color="auto" w:fill="auto"/>
    </w:tcPr>
    <w:tblStylePr w:type="firstRow">
      <w:pPr>
        <w:wordWrap/>
        <w:spacing w:before="100" w:beforeLines="100" w:beforeAutospacing="0" w:after="100" w:afterLines="100" w:afterAutospacing="0" w:line="240" w:lineRule="auto"/>
        <w:contextualSpacing w:val="0"/>
      </w:pPr>
      <w:rPr>
        <w:rFonts w:ascii="Arial" w:hAnsi="Arial"/>
        <w:b/>
        <w:color w:val="FFFFFF" w:themeColor="background1"/>
      </w:rPr>
      <w:tblPr/>
      <w:trPr>
        <w:cantSplit/>
        <w:tblHeader/>
      </w:trPr>
      <w:tcPr>
        <w:shd w:val="clear" w:color="auto" w:fill="AC1A2F"/>
      </w:tcPr>
    </w:tblStylePr>
  </w:style>
  <w:style w:type="paragraph" w:styleId="ConsulatationQuestionWhite" w:customStyle="1">
    <w:name w:val="Consulatation Question White"/>
    <w:basedOn w:val="Normal"/>
    <w:rsid w:val="001F32A6"/>
    <w:pPr>
      <w:autoSpaceDE w:val="0"/>
      <w:autoSpaceDN w:val="0"/>
      <w:adjustRightInd w:val="0"/>
      <w:spacing w:before="120" w:after="0" w:line="280" w:lineRule="exact"/>
      <w:ind w:left="113" w:right="113"/>
    </w:pPr>
    <w:rPr>
      <w:rFonts w:eastAsia="Times New Roman" w:cs="Arial"/>
      <w:b/>
      <w:color w:val="FFFFFF"/>
      <w:szCs w:val="24"/>
      <w:lang w:eastAsia="en-GB"/>
    </w:rPr>
  </w:style>
  <w:style w:type="paragraph" w:styleId="Listbulletintable" w:customStyle="1">
    <w:name w:val="List bullet in table"/>
    <w:basedOn w:val="ListBullet"/>
    <w:qFormat/>
    <w:rsid w:val="001F32A6"/>
    <w:pPr>
      <w:numPr>
        <w:numId w:val="25"/>
      </w:numPr>
      <w:spacing w:before="60" w:after="60"/>
      <w:ind w:left="463" w:hanging="350"/>
    </w:pPr>
  </w:style>
  <w:style w:type="paragraph" w:styleId="BodyText">
    <w:name w:val="Body Text"/>
    <w:basedOn w:val="Normal"/>
    <w:link w:val="BodyTextChar"/>
    <w:qFormat/>
    <w:rsid w:val="001F32A6"/>
    <w:pPr>
      <w:autoSpaceDE w:val="0"/>
      <w:autoSpaceDN w:val="0"/>
      <w:adjustRightInd w:val="0"/>
      <w:spacing w:before="120" w:after="120" w:line="280" w:lineRule="exact"/>
    </w:pPr>
    <w:rPr>
      <w:rFonts w:eastAsia="Times New Roman" w:cs="Arial"/>
      <w:color w:val="000000"/>
      <w:szCs w:val="24"/>
      <w:lang w:eastAsia="en-GB"/>
    </w:rPr>
  </w:style>
  <w:style w:type="character" w:styleId="BodyTextChar" w:customStyle="1">
    <w:name w:val="Body Text Char"/>
    <w:basedOn w:val="DefaultParagraphFont"/>
    <w:link w:val="BodyText"/>
    <w:rsid w:val="001F32A6"/>
    <w:rPr>
      <w:rFonts w:ascii="Arial" w:hAnsi="Arial" w:eastAsia="Times New Roman" w:cs="Arial"/>
      <w:color w:val="000000"/>
      <w:sz w:val="24"/>
      <w:szCs w:val="24"/>
      <w:lang w:eastAsia="en-GB"/>
    </w:rPr>
  </w:style>
  <w:style w:type="paragraph" w:styleId="DECCNumberedChapterHead" w:customStyle="1">
    <w:name w:val="DECC Numbered Chapter Head"/>
    <w:basedOn w:val="Heading1"/>
    <w:next w:val="BodyText"/>
    <w:qFormat/>
    <w:rsid w:val="001F32A6"/>
    <w:pPr>
      <w:keepNext w:val="0"/>
      <w:keepLines w:val="0"/>
      <w:pageBreakBefore w:val="0"/>
      <w:numPr>
        <w:numId w:val="26"/>
      </w:numPr>
      <w:spacing w:before="1000" w:after="1000" w:line="540" w:lineRule="exact"/>
    </w:pPr>
    <w:rPr>
      <w:rFonts w:eastAsia="Times New Roman" w:cs="Arial"/>
      <w:bCs/>
      <w:color w:val="00AEEF"/>
      <w:kern w:val="32"/>
      <w:lang w:eastAsia="en-GB"/>
    </w:rPr>
  </w:style>
  <w:style w:type="paragraph" w:styleId="ListBullet2">
    <w:name w:val="List Bullet 2"/>
    <w:basedOn w:val="Normal"/>
    <w:qFormat/>
    <w:rsid w:val="001F32A6"/>
    <w:pPr>
      <w:tabs>
        <w:tab w:val="num" w:pos="1418"/>
      </w:tabs>
      <w:autoSpaceDE w:val="0"/>
      <w:autoSpaceDN w:val="0"/>
      <w:adjustRightInd w:val="0"/>
      <w:spacing w:before="120" w:after="120" w:line="280" w:lineRule="exact"/>
      <w:ind w:left="1418" w:hanging="567"/>
    </w:pPr>
    <w:rPr>
      <w:rFonts w:eastAsia="Times New Roman" w:cs="Arial"/>
      <w:color w:val="000000"/>
      <w:szCs w:val="24"/>
      <w:lang w:eastAsia="en-GB"/>
    </w:rPr>
  </w:style>
  <w:style w:type="paragraph" w:styleId="ListBullet3">
    <w:name w:val="List Bullet 3"/>
    <w:basedOn w:val="Normal"/>
    <w:qFormat/>
    <w:rsid w:val="001F32A6"/>
    <w:pPr>
      <w:tabs>
        <w:tab w:val="num" w:pos="1843"/>
      </w:tabs>
      <w:autoSpaceDE w:val="0"/>
      <w:autoSpaceDN w:val="0"/>
      <w:adjustRightInd w:val="0"/>
      <w:spacing w:before="120" w:after="120" w:line="280" w:lineRule="exact"/>
      <w:ind w:left="1843" w:hanging="425"/>
      <w:contextualSpacing/>
    </w:pPr>
    <w:rPr>
      <w:rFonts w:eastAsia="Times New Roman" w:cs="Arial"/>
      <w:color w:val="000000"/>
      <w:szCs w:val="24"/>
      <w:lang w:eastAsia="en-GB"/>
    </w:rPr>
  </w:style>
  <w:style w:type="paragraph" w:styleId="BodyTextIndent">
    <w:name w:val="Body Text Indent"/>
    <w:basedOn w:val="Normal"/>
    <w:link w:val="BodyTextIndentChar"/>
    <w:qFormat/>
    <w:rsid w:val="001F32A6"/>
    <w:pPr>
      <w:autoSpaceDE w:val="0"/>
      <w:autoSpaceDN w:val="0"/>
      <w:adjustRightInd w:val="0"/>
      <w:spacing w:before="120" w:after="120" w:line="280" w:lineRule="exact"/>
      <w:ind w:left="794"/>
    </w:pPr>
    <w:rPr>
      <w:rFonts w:eastAsia="Times New Roman" w:cs="Arial"/>
      <w:color w:val="000000"/>
      <w:szCs w:val="24"/>
      <w:lang w:eastAsia="en-GB"/>
    </w:rPr>
  </w:style>
  <w:style w:type="character" w:styleId="BodyTextIndentChar" w:customStyle="1">
    <w:name w:val="Body Text Indent Char"/>
    <w:basedOn w:val="DefaultParagraphFont"/>
    <w:link w:val="BodyTextIndent"/>
    <w:rsid w:val="001F32A6"/>
    <w:rPr>
      <w:rFonts w:ascii="Arial" w:hAnsi="Arial" w:eastAsia="Times New Roman" w:cs="Arial"/>
      <w:color w:val="000000"/>
      <w:sz w:val="24"/>
      <w:szCs w:val="24"/>
      <w:lang w:eastAsia="en-GB"/>
    </w:rPr>
  </w:style>
  <w:style w:type="paragraph" w:styleId="List">
    <w:name w:val="List"/>
    <w:qFormat/>
    <w:rsid w:val="001F32A6"/>
    <w:pPr>
      <w:numPr>
        <w:numId w:val="27"/>
      </w:numPr>
      <w:spacing w:before="120" w:after="120" w:line="280" w:lineRule="exact"/>
      <w:ind w:left="794" w:hanging="397"/>
    </w:pPr>
    <w:rPr>
      <w:rFonts w:ascii="Arial" w:hAnsi="Arial" w:eastAsia="Times New Roman" w:cs="Arial"/>
      <w:color w:val="000000"/>
      <w:sz w:val="24"/>
      <w:szCs w:val="24"/>
      <w:lang w:eastAsia="en-GB"/>
    </w:rPr>
  </w:style>
  <w:style w:type="paragraph" w:styleId="List2">
    <w:name w:val="List 2"/>
    <w:aliases w:val="List Alpha"/>
    <w:qFormat/>
    <w:rsid w:val="001F32A6"/>
    <w:pPr>
      <w:numPr>
        <w:numId w:val="29"/>
      </w:numPr>
      <w:spacing w:before="120" w:after="120" w:line="280" w:lineRule="exact"/>
      <w:ind w:left="794" w:hanging="397"/>
    </w:pPr>
    <w:rPr>
      <w:rFonts w:ascii="Arial" w:hAnsi="Arial" w:eastAsia="Times New Roman" w:cs="Arial"/>
      <w:color w:val="000000"/>
      <w:sz w:val="24"/>
      <w:szCs w:val="24"/>
      <w:lang w:eastAsia="en-GB"/>
    </w:rPr>
  </w:style>
  <w:style w:type="paragraph" w:styleId="Notes" w:customStyle="1">
    <w:name w:val="Notes"/>
    <w:aliases w:val="Examples"/>
    <w:basedOn w:val="BodyText"/>
    <w:qFormat/>
    <w:rsid w:val="001F32A6"/>
    <w:rPr>
      <w:b/>
    </w:rPr>
  </w:style>
  <w:style w:type="table" w:styleId="DECC4" w:customStyle="1">
    <w:name w:val="DECC 4"/>
    <w:basedOn w:val="TableNormal"/>
    <w:uiPriority w:val="99"/>
    <w:rsid w:val="001F32A6"/>
    <w:pPr>
      <w:spacing w:after="0" w:line="240" w:lineRule="auto"/>
    </w:pPr>
    <w:rPr>
      <w:rFonts w:ascii="Arial" w:hAnsi="Arial" w:eastAsia="Times New Roman" w:cs="Times New Roman"/>
      <w:sz w:val="20"/>
      <w:szCs w:val="20"/>
    </w:rPr>
    <w:tblPr>
      <w:tblBorders>
        <w:top w:val="single" w:color="00AEEF" w:sz="8" w:space="0"/>
        <w:left w:val="single" w:color="00AEEF" w:sz="8" w:space="0"/>
        <w:bottom w:val="single" w:color="00AEEF" w:sz="8" w:space="0"/>
        <w:right w:val="single" w:color="00AEEF" w:sz="8" w:space="0"/>
        <w:insideH w:val="single" w:color="00AEEF" w:sz="8" w:space="0"/>
        <w:insideV w:val="single" w:color="00AEEF" w:sz="8" w:space="0"/>
      </w:tblBorders>
      <w:tblCellMar>
        <w:top w:w="57" w:type="dxa"/>
        <w:bottom w:w="57" w:type="dxa"/>
      </w:tblCellMar>
    </w:tblPr>
    <w:tcPr>
      <w:shd w:val="clear" w:color="auto" w:fill="auto"/>
    </w:tcPr>
    <w:tblStylePr w:type="firstRow">
      <w:pPr>
        <w:wordWrap/>
        <w:spacing w:before="100" w:beforeLines="100" w:beforeAutospacing="0" w:after="100" w:afterLines="100" w:afterAutospacing="0" w:line="240" w:lineRule="auto"/>
      </w:pPr>
      <w:rPr>
        <w:b w:val="0"/>
        <w:color w:val="FFFFFF" w:themeColor="background1"/>
      </w:rPr>
      <w:tblPr/>
      <w:trPr>
        <w:cantSplit/>
        <w:tblHeader/>
      </w:trPr>
      <w:tcPr>
        <w:shd w:val="clear" w:color="auto" w:fill="00AEEF"/>
      </w:tcPr>
    </w:tblStylePr>
  </w:style>
  <w:style w:type="table" w:styleId="DECC5" w:customStyle="1">
    <w:name w:val="DECC 5"/>
    <w:basedOn w:val="TableNormal"/>
    <w:uiPriority w:val="99"/>
    <w:rsid w:val="001F32A6"/>
    <w:pPr>
      <w:spacing w:before="120" w:after="120" w:line="240" w:lineRule="auto"/>
    </w:pPr>
    <w:rPr>
      <w:rFonts w:ascii="Arial" w:hAnsi="Arial" w:eastAsia="Times New Roman" w:cs="Times New Roman"/>
      <w:sz w:val="20"/>
      <w:szCs w:val="20"/>
    </w:rPr>
    <w:tblPr>
      <w:tblStyleRowBandSize w:val="1"/>
      <w:tblBorders>
        <w:top w:val="single" w:color="00AEEF" w:sz="8" w:space="0"/>
        <w:left w:val="single" w:color="00AEEF" w:sz="8" w:space="0"/>
        <w:bottom w:val="single" w:color="00AEEF" w:sz="8" w:space="0"/>
        <w:right w:val="single" w:color="00AEEF" w:sz="8" w:space="0"/>
        <w:insideH w:val="single" w:color="00AEEF" w:sz="8" w:space="0"/>
        <w:insideV w:val="single" w:color="00AEEF" w:sz="8" w:space="0"/>
      </w:tblBorders>
      <w:tblCellMar>
        <w:top w:w="57" w:type="dxa"/>
        <w:bottom w:w="57" w:type="dxa"/>
      </w:tblCellMar>
    </w:tblPr>
    <w:trPr>
      <w:cantSplit/>
      <w:tblHeader/>
    </w:trPr>
    <w:tcPr>
      <w:shd w:val="clear" w:color="auto" w:fill="CAEEFF"/>
    </w:tcPr>
    <w:tblStylePr w:type="firstRow">
      <w:tblPr/>
      <w:tcPr>
        <w:shd w:val="clear" w:color="auto" w:fill="CAEEFF"/>
      </w:tcPr>
    </w:tblStylePr>
    <w:tblStylePr w:type="band1Horz">
      <w:tblPr/>
      <w:tcPr>
        <w:shd w:val="clear" w:color="auto" w:fill="CAEEFF"/>
      </w:tcPr>
    </w:tblStylePr>
  </w:style>
  <w:style w:type="table" w:styleId="DECC6" w:customStyle="1">
    <w:name w:val="DECC 6"/>
    <w:basedOn w:val="TableNormal"/>
    <w:uiPriority w:val="99"/>
    <w:rsid w:val="001F32A6"/>
    <w:pPr>
      <w:spacing w:after="0" w:line="240" w:lineRule="auto"/>
    </w:pPr>
    <w:rPr>
      <w:rFonts w:ascii="Arial" w:hAnsi="Arial" w:eastAsia="Times New Roman" w:cs="Times New Roman"/>
      <w:sz w:val="20"/>
      <w:szCs w:val="20"/>
    </w:rPr>
    <w:tblPr>
      <w:tblStyleRowBandSize w:val="1"/>
      <w:tblBorders>
        <w:top w:val="single" w:color="00AEEF" w:sz="8" w:space="0"/>
        <w:left w:val="single" w:color="00AEEF" w:sz="8" w:space="0"/>
        <w:bottom w:val="single" w:color="00AEEF" w:sz="8" w:space="0"/>
        <w:right w:val="single" w:color="00AEEF" w:sz="8" w:space="0"/>
        <w:insideH w:val="single" w:color="00AEEF" w:sz="8" w:space="0"/>
        <w:insideV w:val="single" w:color="00AEEF" w:sz="8" w:space="0"/>
      </w:tblBorders>
      <w:tblCellMar>
        <w:top w:w="57" w:type="dxa"/>
        <w:bottom w:w="57" w:type="dxa"/>
      </w:tblCellMar>
    </w:tblPr>
    <w:tblStylePr w:type="firstRow">
      <w:pPr>
        <w:wordWrap/>
        <w:spacing w:before="50" w:beforeLines="50" w:beforeAutospacing="0" w:after="50" w:afterLines="50" w:afterAutospacing="0" w:line="240" w:lineRule="auto"/>
        <w:contextualSpacing w:val="0"/>
      </w:pPr>
      <w:tblPr/>
      <w:tcPr>
        <w:shd w:val="clear" w:color="auto" w:fill="00AEEF"/>
      </w:tcPr>
    </w:tblStylePr>
    <w:tblStylePr w:type="band1Horz">
      <w:tblPr/>
      <w:tcPr>
        <w:shd w:val="clear" w:color="auto" w:fill="CAEEFF"/>
      </w:tcPr>
    </w:tblStylePr>
    <w:tblStylePr w:type="band2Horz">
      <w:tblPr/>
      <w:tcPr>
        <w:shd w:val="clear" w:color="auto" w:fill="00AEEF"/>
      </w:tcPr>
    </w:tblStylePr>
  </w:style>
  <w:style w:type="character" w:styleId="FollowedHyperlink">
    <w:name w:val="FollowedHyperlink"/>
    <w:basedOn w:val="DefaultParagraphFont"/>
    <w:uiPriority w:val="99"/>
    <w:semiHidden/>
    <w:unhideWhenUsed/>
    <w:rsid w:val="00CC3A6A"/>
    <w:rPr>
      <w:color w:val="954F72" w:themeColor="followedHyperlink"/>
      <w:u w:val="single"/>
    </w:rPr>
  </w:style>
  <w:style w:type="character" w:styleId="normaltextrun" w:customStyle="1">
    <w:name w:val="normaltextrun"/>
    <w:basedOn w:val="DefaultParagraphFont"/>
    <w:rsid w:val="007B438E"/>
  </w:style>
  <w:style w:type="character" w:styleId="UnresolvedMention">
    <w:name w:val="Unresolved Mention"/>
    <w:basedOn w:val="DefaultParagraphFont"/>
    <w:uiPriority w:val="99"/>
    <w:semiHidden/>
    <w:unhideWhenUsed/>
    <w:rsid w:val="00C3742E"/>
    <w:rPr>
      <w:color w:val="605E5C"/>
      <w:shd w:val="clear" w:color="auto" w:fill="E1DFDD"/>
    </w:rPr>
  </w:style>
  <w:style w:type="paragraph" w:styleId="CommentText">
    <w:name w:val="annotation text"/>
    <w:basedOn w:val="Normal"/>
    <w:link w:val="CommentTextChar"/>
    <w:uiPriority w:val="99"/>
    <w:unhideWhenUsed/>
    <w:rsid w:val="00E66975"/>
    <w:pPr>
      <w:spacing w:line="240" w:lineRule="auto"/>
    </w:pPr>
    <w:rPr>
      <w:sz w:val="20"/>
      <w:szCs w:val="20"/>
    </w:rPr>
  </w:style>
  <w:style w:type="character" w:styleId="CommentTextChar" w:customStyle="1">
    <w:name w:val="Comment Text Char"/>
    <w:basedOn w:val="DefaultParagraphFont"/>
    <w:link w:val="CommentText"/>
    <w:uiPriority w:val="99"/>
    <w:rsid w:val="00E66975"/>
    <w:rPr>
      <w:rFonts w:ascii="Arial" w:hAnsi="Arial"/>
      <w:sz w:val="20"/>
      <w:szCs w:val="20"/>
    </w:rPr>
  </w:style>
  <w:style w:type="character" w:styleId="CommentReference">
    <w:name w:val="annotation reference"/>
    <w:basedOn w:val="DefaultParagraphFont"/>
    <w:uiPriority w:val="99"/>
    <w:semiHidden/>
    <w:unhideWhenUsed/>
    <w:rsid w:val="00E66975"/>
    <w:rPr>
      <w:sz w:val="16"/>
      <w:szCs w:val="16"/>
    </w:rPr>
  </w:style>
  <w:style w:type="paragraph" w:styleId="CommentSubject">
    <w:name w:val="annotation subject"/>
    <w:basedOn w:val="CommentText"/>
    <w:next w:val="CommentText"/>
    <w:link w:val="CommentSubjectChar"/>
    <w:uiPriority w:val="99"/>
    <w:semiHidden/>
    <w:unhideWhenUsed/>
    <w:rsid w:val="00E945CD"/>
    <w:rPr>
      <w:b/>
      <w:bCs/>
    </w:rPr>
  </w:style>
  <w:style w:type="character" w:styleId="CommentSubjectChar" w:customStyle="1">
    <w:name w:val="Comment Subject Char"/>
    <w:basedOn w:val="CommentTextChar"/>
    <w:link w:val="CommentSubject"/>
    <w:uiPriority w:val="99"/>
    <w:semiHidden/>
    <w:rsid w:val="00E945CD"/>
    <w:rPr>
      <w:rFonts w:ascii="Arial" w:hAnsi="Arial"/>
      <w:b/>
      <w:bCs/>
      <w:sz w:val="20"/>
      <w:szCs w:val="20"/>
    </w:rPr>
  </w:style>
  <w:style w:type="character" w:styleId="Mention">
    <w:name w:val="Mention"/>
    <w:basedOn w:val="DefaultParagraphFont"/>
    <w:uiPriority w:val="99"/>
    <w:unhideWhenUsed/>
    <w:rsid w:val="00E945CD"/>
    <w:rPr>
      <w:color w:val="2B579A"/>
      <w:shd w:val="clear" w:color="auto" w:fill="E1DFDD"/>
    </w:rPr>
  </w:style>
  <w:style w:type="paragraph" w:styleId="z-TopofForm">
    <w:name w:val="HTML Top of Form"/>
    <w:basedOn w:val="Normal"/>
    <w:next w:val="Normal"/>
    <w:link w:val="z-TopofFormChar"/>
    <w:hidden/>
    <w:uiPriority w:val="99"/>
    <w:semiHidden/>
    <w:unhideWhenUsed/>
    <w:rsid w:val="0077275A"/>
    <w:pPr>
      <w:pBdr>
        <w:bottom w:val="single" w:color="auto" w:sz="6" w:space="1"/>
      </w:pBdr>
      <w:spacing w:after="0"/>
      <w:jc w:val="center"/>
    </w:pPr>
    <w:rPr>
      <w:rFonts w:cs="Arial"/>
      <w:vanish/>
      <w:sz w:val="16"/>
      <w:szCs w:val="16"/>
    </w:rPr>
  </w:style>
  <w:style w:type="character" w:styleId="z-TopofFormChar" w:customStyle="1">
    <w:name w:val="z-Top of Form Char"/>
    <w:basedOn w:val="DefaultParagraphFont"/>
    <w:link w:val="z-TopofForm"/>
    <w:uiPriority w:val="99"/>
    <w:semiHidden/>
    <w:rsid w:val="0077275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7275A"/>
    <w:pPr>
      <w:pBdr>
        <w:top w:val="single" w:color="auto" w:sz="6" w:space="1"/>
      </w:pBdr>
      <w:spacing w:after="0"/>
      <w:jc w:val="center"/>
    </w:pPr>
    <w:rPr>
      <w:rFonts w:cs="Arial"/>
      <w:vanish/>
      <w:sz w:val="16"/>
      <w:szCs w:val="16"/>
    </w:rPr>
  </w:style>
  <w:style w:type="character" w:styleId="z-BottomofFormChar" w:customStyle="1">
    <w:name w:val="z-Bottom of Form Char"/>
    <w:basedOn w:val="DefaultParagraphFont"/>
    <w:link w:val="z-BottomofForm"/>
    <w:uiPriority w:val="99"/>
    <w:semiHidden/>
    <w:rsid w:val="0077275A"/>
    <w:rPr>
      <w:rFonts w:ascii="Arial" w:hAnsi="Arial" w:cs="Arial"/>
      <w:vanish/>
      <w:sz w:val="16"/>
      <w:szCs w:val="16"/>
    </w:rPr>
  </w:style>
  <w:style w:type="paragraph" w:styleId="Revision">
    <w:name w:val="Revision"/>
    <w:hidden/>
    <w:uiPriority w:val="99"/>
    <w:semiHidden/>
    <w:rsid w:val="00F469A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eader" Target="header3.xml" Id="rId18" /><Relationship Type="http://schemas.openxmlformats.org/officeDocument/2006/relationships/header" Target="header5.xml" Id="rId26" /><Relationship Type="http://schemas.microsoft.com/office/2020/10/relationships/intelligence" Target="intelligence2.xml" Id="rId39" /><Relationship Type="http://schemas.openxmlformats.org/officeDocument/2006/relationships/hyperlink" Target="http://www.nationalarchives.gov.uk/doc/open-government-licence/" TargetMode="External" Id="rId21" /><Relationship Type="http://schemas.openxmlformats.org/officeDocument/2006/relationships/header" Target="header7.xm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footer" Target="footer4.xml" Id="rId25" /><Relationship Type="http://schemas.openxmlformats.org/officeDocument/2006/relationships/footer" Target="footer5.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gov.uk/contracts-finder" TargetMode="External" Id="rId20" /><Relationship Type="http://schemas.openxmlformats.org/officeDocument/2006/relationships/hyperlink" Target="https://advancedtherapiesapprenticeships.co.uk/"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gov.uk/government/publications/life-sciences-vision" TargetMode="External" Id="rId24" /><Relationship Type="http://schemas.openxmlformats.org/officeDocument/2006/relationships/header" Target="header6.xml" Id="rId32" /><Relationship Type="http://schemas.openxmlformats.org/officeDocument/2006/relationships/glossaryDocument" Target="glossary/document.xml" Id="rId37"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eader" Target="header4.xml" Id="rId23" /><Relationship Type="http://schemas.openxmlformats.org/officeDocument/2006/relationships/hyperlink" Target="https://www.atskillstrainingnetwork.org.uk/" TargetMode="External" Id="rId28" /><Relationship Type="http://schemas.openxmlformats.org/officeDocument/2006/relationships/fontTable" Target="fontTable.xml" Id="rId36"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hyperlink" Target="https://advancedtherapiesapprenticeships.co.uk/"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mailto:psi@nationalarchives.gsi.gov.uk" TargetMode="External" Id="rId22" /><Relationship Type="http://schemas.openxmlformats.org/officeDocument/2006/relationships/hyperlink" Target="mailto:jo.parkesnewton@officeforlifesciences.gov.uk" TargetMode="External" Id="rId27" /><Relationship Type="http://schemas.openxmlformats.org/officeDocument/2006/relationships/hyperlink" Target="https://www.atskillstrainingnetwork.org.uk/" TargetMode="External" Id="rId30" /><Relationship Type="http://schemas.openxmlformats.org/officeDocument/2006/relationships/footer" Target="footer6.xml" Id="rId35" /><Relationship Type="http://schemas.openxmlformats.org/officeDocument/2006/relationships/settings" Target="settings.xml" Id="rId8" /><Relationship Type="http://schemas.openxmlformats.org/officeDocument/2006/relationships/customXml" Target="../customXml/item3.xml" Id="rId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kesnewtonjo\AppData\Roaming\Microsoft\Templates\doc.BEIS-Consultation-Document-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DF243ED7204FDF991F85B67CA6F126"/>
        <w:category>
          <w:name w:val="General"/>
          <w:gallery w:val="placeholder"/>
        </w:category>
        <w:types>
          <w:type w:val="bbPlcHdr"/>
        </w:types>
        <w:behaviors>
          <w:behavior w:val="content"/>
        </w:behaviors>
        <w:guid w:val="{3137517A-6435-48B4-82CB-51BF074B565F}"/>
      </w:docPartPr>
      <w:docPartBody>
        <w:p w:rsidR="00811EB5" w:rsidRDefault="00811EB5">
          <w:pPr>
            <w:pStyle w:val="97DF243ED7204FDF991F85B67CA6F126"/>
          </w:pPr>
          <w:r>
            <w:t>Select a Cover Page image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47"/>
    <w:rsid w:val="001A7048"/>
    <w:rsid w:val="00223A27"/>
    <w:rsid w:val="00586A89"/>
    <w:rsid w:val="005F7E33"/>
    <w:rsid w:val="006B3DAD"/>
    <w:rsid w:val="006C3C83"/>
    <w:rsid w:val="0081163B"/>
    <w:rsid w:val="00811EB5"/>
    <w:rsid w:val="00A42E0E"/>
    <w:rsid w:val="00E749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DF243ED7204FDF991F85B67CA6F126">
    <w:name w:val="97DF243ED7204FDF991F85B67CA6F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2023-01-18T16:38:36+00:00</Date_x0020_Opened>
    <LegacyData xmlns="aaacb922-5235-4a66-b188-303b9b46fbd7" xsi:nil="true"/>
    <Descriptor xmlns="0063f72e-ace3-48fb-9c1f-5b513408b31f" xsi:nil="true"/>
    <Security_x0020_Classification xmlns="0063f72e-ace3-48fb-9c1f-5b513408b31f">OFFICIAL</Security_x0020_Classification>
    <TaxCatchAll xmlns="d679d72b-9918-4319-8309-136e99b25567">
      <Value>1</Value>
    </TaxCatchAll>
    <m975189f4ba442ecbf67d4147307b177 xmlns="d679d72b-9918-4319-8309-136e99b25567">
      <Terms xmlns="http://schemas.microsoft.com/office/infopath/2007/PartnerControls">
        <TermInfo xmlns="http://schemas.microsoft.com/office/infopath/2007/PartnerControls">
          <TermName xmlns="http://schemas.microsoft.com/office/infopath/2007/PartnerControls">BEIS:Vaccines Taskforce</TermName>
          <TermId xmlns="http://schemas.microsoft.com/office/infopath/2007/PartnerControls">900192f4-1a38-4b34-8da2-fe17ee014d8f</TermId>
        </TermInfo>
      </Terms>
    </m975189f4ba442ecbf67d4147307b177>
    <Retention_x0020_Label xmlns="a8f60570-4bd3-4f2b-950b-a996de8ab151" xsi:nil="true"/>
    <Date_x0020_Closed xmlns="b413c3fd-5a3b-4239-b985-69032e371c04" xsi:nil="true"/>
    <lcf76f155ced4ddcb4097134ff3c332f xmlns="51fb4f00-6ce1-445d-a778-4ef710606840">
      <Terms xmlns="http://schemas.microsoft.com/office/infopath/2007/PartnerControls"/>
    </lcf76f155ced4ddcb4097134ff3c332f>
    <_dlc_DocId xmlns="d679d72b-9918-4319-8309-136e99b25567">TEUPMFXXC5SW-2073797829-27167</_dlc_DocId>
    <_dlc_DocIdUrl xmlns="d679d72b-9918-4319-8309-136e99b25567">
      <Url>https://beisgov.sharepoint.com/sites/Onshoring/_layouts/15/DocIdRedir.aspx?ID=TEUPMFXXC5SW-2073797829-27167</Url>
      <Description>TEUPMFXXC5SW-2073797829-27167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A95EDD091DB94BBEF7A18D23FD8549" ma:contentTypeVersion="23" ma:contentTypeDescription="Create a new document." ma:contentTypeScope="" ma:versionID="e289e1d6c1d8e5552eeabd9eb27aed17">
  <xsd:schema xmlns:xsd="http://www.w3.org/2001/XMLSchema" xmlns:xs="http://www.w3.org/2001/XMLSchema" xmlns:p="http://schemas.microsoft.com/office/2006/metadata/properties" xmlns:ns2="d679d72b-9918-4319-8309-136e99b25567" xmlns:ns3="0063f72e-ace3-48fb-9c1f-5b513408b31f" xmlns:ns4="b413c3fd-5a3b-4239-b985-69032e371c04" xmlns:ns5="a8f60570-4bd3-4f2b-950b-a996de8ab151" xmlns:ns6="aaacb922-5235-4a66-b188-303b9b46fbd7" xmlns:ns7="51fb4f00-6ce1-445d-a778-4ef710606840" targetNamespace="http://schemas.microsoft.com/office/2006/metadata/properties" ma:root="true" ma:fieldsID="4aa2705f7eee2f93eed8dbeeaa0106e3" ns2:_="" ns3:_="" ns4:_="" ns5:_="" ns6:_="" ns7:_="">
    <xsd:import namespace="d679d72b-9918-4319-8309-136e99b25567"/>
    <xsd:import namespace="0063f72e-ace3-48fb-9c1f-5b513408b31f"/>
    <xsd:import namespace="b413c3fd-5a3b-4239-b985-69032e371c04"/>
    <xsd:import namespace="a8f60570-4bd3-4f2b-950b-a996de8ab151"/>
    <xsd:import namespace="aaacb922-5235-4a66-b188-303b9b46fbd7"/>
    <xsd:import namespace="51fb4f00-6ce1-445d-a778-4ef710606840"/>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ServiceAutoTags" minOccurs="0"/>
                <xsd:element ref="ns7:MediaLengthInSeconds" minOccurs="0"/>
                <xsd:element ref="ns2:SharedWithUsers" minOccurs="0"/>
                <xsd:element ref="ns2:SharedWithDetails" minOccurs="0"/>
                <xsd:element ref="ns7:MediaServiceOCR" minOccurs="0"/>
                <xsd:element ref="ns7:MediaServiceGenerationTime" minOccurs="0"/>
                <xsd:element ref="ns7:MediaServiceEventHashCode"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9d72b-9918-4319-8309-136e99b255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Vaccines Taskforce|900192f4-1a38-4b34-8da2-fe17ee014d8f"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37f25c3-3625-4cd3-8aef-46e514c9093d}" ma:internalName="TaxCatchAll" ma:showField="CatchAllData" ma:web="d679d72b-9918-4319-8309-136e99b2556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37f25c3-3625-4cd3-8aef-46e514c9093d}" ma:internalName="TaxCatchAllLabel" ma:readOnly="true" ma:showField="CatchAllDataLabel" ma:web="d679d72b-9918-4319-8309-136e99b25567">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b4f00-6ce1-445d-a778-4ef71060684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30D03-3C0A-42F0-9F77-FC7E6399FBD5}">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d679d72b-9918-4319-8309-136e99b25567"/>
    <ds:schemaRef ds:uri="a8f60570-4bd3-4f2b-950b-a996de8ab151"/>
    <ds:schemaRef ds:uri="51fb4f00-6ce1-445d-a778-4ef710606840"/>
  </ds:schemaRefs>
</ds:datastoreItem>
</file>

<file path=customXml/itemProps2.xml><?xml version="1.0" encoding="utf-8"?>
<ds:datastoreItem xmlns:ds="http://schemas.openxmlformats.org/officeDocument/2006/customXml" ds:itemID="{38651307-1062-43E6-9357-CAAAB751BA73}">
  <ds:schemaRefs>
    <ds:schemaRef ds:uri="http://schemas.microsoft.com/sharepoint/events"/>
  </ds:schemaRefs>
</ds:datastoreItem>
</file>

<file path=customXml/itemProps3.xml><?xml version="1.0" encoding="utf-8"?>
<ds:datastoreItem xmlns:ds="http://schemas.openxmlformats.org/officeDocument/2006/customXml" ds:itemID="{64F4DAD5-C5B0-498C-B098-FFEB96A83DE4}">
  <ds:schemaRefs>
    <ds:schemaRef ds:uri="http://schemas.microsoft.com/sharepoint/v3/contenttype/forms"/>
  </ds:schemaRefs>
</ds:datastoreItem>
</file>

<file path=customXml/itemProps4.xml><?xml version="1.0" encoding="utf-8"?>
<ds:datastoreItem xmlns:ds="http://schemas.openxmlformats.org/officeDocument/2006/customXml" ds:itemID="{69C54CDD-0D91-43AE-97B4-07EEA1D69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9d72b-9918-4319-8309-136e99b25567"/>
    <ds:schemaRef ds:uri="0063f72e-ace3-48fb-9c1f-5b513408b31f"/>
    <ds:schemaRef ds:uri="b413c3fd-5a3b-4239-b985-69032e371c04"/>
    <ds:schemaRef ds:uri="a8f60570-4bd3-4f2b-950b-a996de8ab151"/>
    <ds:schemaRef ds:uri="aaacb922-5235-4a66-b188-303b9b46fbd7"/>
    <ds:schemaRef ds:uri="51fb4f00-6ce1-445d-a778-4ef710606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A4C1EB-B7EC-414A-B284-14A7D457E8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doc.BEIS-Consultation-Document-Template.dotm</ap:Template>
  <ap:Application>Microsoft Word for the web</ap:Application>
  <ap:DocSecurity>4</ap:DocSecurity>
  <ap:ScaleCrop>false</ap:ScaleCrop>
  <ap:Manager>DECC</ap:Manager>
  <ap:Company>DECC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DECC Document Template - Standard Numbering</dc:title>
  <dc:subject>DECC Document Template - Standard Numbering</dc:subject>
  <dc:creator>Parkes-Newton, Jo (BEIS)</dc:creator>
  <cp:keywords/>
  <cp:lastModifiedBy>Parkes-Newton, Jo (Business Sectors - Office for Life Sciences)</cp:lastModifiedBy>
  <cp:revision>679</cp:revision>
  <cp:lastPrinted>2015-12-09T09:15:00Z</cp:lastPrinted>
  <dcterms:created xsi:type="dcterms:W3CDTF">2023-01-19T15:33:00Z</dcterms:created>
  <dcterms:modified xsi:type="dcterms:W3CDTF">2023-01-31T17:16:28Z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0x010100E0A95EDD091DB94BBEF7A18D23FD8549</vt:lpwstr>
  </property>
  <property fmtid="{D5CDD505-2E9C-101B-9397-08002B2CF9AE}" pid="3" name="MSIP_Label_ba62f585-b40f-4ab9-bafe-39150f03d124_Enabled">
    <vt:lpwstr>true</vt:lpwstr>
  </property>
  <property fmtid="{D5CDD505-2E9C-101B-9397-08002B2CF9AE}" pid="4" name="MSIP_Label_ba62f585-b40f-4ab9-bafe-39150f03d124_SetDate">
    <vt:lpwstr>2023-01-18T15:21:25Z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8b6df20c-ea12-4690-b617-402873c814b9</vt:lpwstr>
  </property>
  <property fmtid="{D5CDD505-2E9C-101B-9397-08002B2CF9AE}" pid="9" name="MSIP_Label_ba62f585-b40f-4ab9-bafe-39150f03d124_ContentBits">
    <vt:lpwstr>0</vt:lpwstr>
  </property>
  <property fmtid="{D5CDD505-2E9C-101B-9397-08002B2CF9AE}" pid="10" name="Business Unit">
    <vt:lpwstr>1;#BEIS:Vaccines Taskforce|900192f4-1a38-4b34-8da2-fe17ee014d8f</vt:lpwstr>
  </property>
  <property fmtid="{D5CDD505-2E9C-101B-9397-08002B2CF9AE}" pid="11" name="_dlc_DocIdItemGuid">
    <vt:lpwstr>165405ed-a0da-4d57-86e9-4ee02b5b6c72</vt:lpwstr>
  </property>
  <property fmtid="{D5CDD505-2E9C-101B-9397-08002B2CF9AE}" pid="12" name="MediaServiceImageTags">
    <vt:lpwstr/>
  </property>
</Properties>
</file>