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D07A22C" w:rsidR="00CB3E0B" w:rsidRDefault="007116C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2-0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84CFA4E" w:rsidR="00727813" w:rsidRPr="00311C5F" w:rsidRDefault="007116C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02 February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484F2A7" w:rsidR="00A53652" w:rsidRPr="00CB3E0B" w:rsidRDefault="007116CF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4A19CF3" w:rsidR="00727813" w:rsidRDefault="007116CF" w:rsidP="007116CF">
      <w:pPr>
        <w:jc w:val="center"/>
        <w:rPr>
          <w:rFonts w:ascii="Arial" w:hAnsi="Arial" w:cs="Arial"/>
          <w:b/>
          <w:bCs/>
        </w:rPr>
      </w:pPr>
      <w:r w:rsidRPr="007116CF">
        <w:rPr>
          <w:rFonts w:ascii="Arial" w:hAnsi="Arial" w:cs="Arial"/>
          <w:b/>
          <w:bCs/>
        </w:rPr>
        <w:t>T0273 TETI10123</w:t>
      </w:r>
    </w:p>
    <w:p w14:paraId="270F07F2" w14:textId="78DC8AFF" w:rsidR="007116CF" w:rsidRPr="007116CF" w:rsidRDefault="007116CF" w:rsidP="007116CF">
      <w:pPr>
        <w:jc w:val="center"/>
        <w:rPr>
          <w:rFonts w:ascii="Arial" w:hAnsi="Arial" w:cs="Arial"/>
          <w:b/>
          <w:bCs/>
        </w:rPr>
      </w:pPr>
      <w:r w:rsidRPr="007116CF">
        <w:rPr>
          <w:rFonts w:ascii="Arial" w:hAnsi="Arial" w:cs="Arial"/>
          <w:b/>
          <w:bCs/>
        </w:rPr>
        <w:t>Design of new Advanced Fuels Competition for Flight and Freight</w:t>
      </w: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548D11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1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116CF">
            <w:rPr>
              <w:rFonts w:ascii="Arial" w:hAnsi="Arial" w:cs="Arial"/>
              <w:b/>
            </w:rPr>
            <w:t>25 January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05ECEF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2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116CF">
            <w:rPr>
              <w:rFonts w:ascii="Arial" w:hAnsi="Arial" w:cs="Arial"/>
              <w:b/>
            </w:rPr>
            <w:t>02 February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116CF">
            <w:rPr>
              <w:rFonts w:ascii="Arial" w:hAnsi="Arial" w:cs="Arial"/>
              <w:b/>
            </w:rPr>
            <w:t>30 April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A15D6C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7116CF">
        <w:rPr>
          <w:rFonts w:ascii="Arial" w:hAnsi="Arial" w:cs="Arial"/>
          <w:b/>
        </w:rPr>
        <w:t>74,898.45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E953C43" w:rsidR="00627D44" w:rsidRPr="00311C5F" w:rsidRDefault="0021705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bookmarkStart w:id="12" w:name="SenderName1"/>
    <w:bookmarkStart w:id="13" w:name="_Hlk45799952"/>
    <w:bookmarkStart w:id="14" w:name="_Hlk45805800"/>
    <w:bookmarkEnd w:id="12"/>
    <w:p w14:paraId="27CD181E" w14:textId="536A8D38" w:rsidR="00CB4F85" w:rsidRDefault="00727813">
      <w:pPr>
        <w:rPr>
          <w:rFonts w:ascii="Arial" w:hAnsi="Arial" w:cs="Arial"/>
          <w:highlight w:val="yellow"/>
        </w:rPr>
      </w:pPr>
      <w:r w:rsidRPr="006D6124">
        <w:rPr>
          <w:rFonts w:ascii="Arial" w:hAnsi="Arial" w:cs="Arial"/>
          <w:highlight w:val="yellow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D6124">
        <w:rPr>
          <w:rFonts w:ascii="Arial" w:hAnsi="Arial" w:cs="Arial"/>
          <w:highlight w:val="yellow"/>
        </w:rPr>
        <w:instrText xml:space="preserve"> FORMTEXT </w:instrText>
      </w:r>
      <w:r w:rsidRPr="006D6124">
        <w:rPr>
          <w:rFonts w:ascii="Arial" w:hAnsi="Arial" w:cs="Arial"/>
          <w:highlight w:val="yellow"/>
        </w:rPr>
      </w:r>
      <w:r w:rsidRPr="006D6124">
        <w:rPr>
          <w:rFonts w:ascii="Arial" w:hAnsi="Arial" w:cs="Arial"/>
          <w:highlight w:val="yellow"/>
        </w:rPr>
        <w:fldChar w:fldCharType="separate"/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highlight w:val="yellow"/>
        </w:rPr>
        <w:fldChar w:fldCharType="end"/>
      </w:r>
      <w:bookmarkStart w:id="15" w:name="Team"/>
      <w:bookmarkStart w:id="16" w:name="Page2"/>
      <w:bookmarkStart w:id="17" w:name="Email"/>
      <w:bookmarkEnd w:id="13"/>
      <w:bookmarkEnd w:id="15"/>
      <w:bookmarkEnd w:id="16"/>
      <w:bookmarkEnd w:id="17"/>
    </w:p>
    <w:bookmarkEnd w:id="14"/>
    <w:p w14:paraId="39B88951" w14:textId="77777777" w:rsidR="000E740D" w:rsidRDefault="000E740D">
      <w:pPr>
        <w:rPr>
          <w:rFonts w:ascii="Arial" w:hAnsi="Arial" w:cs="Arial"/>
        </w:rPr>
      </w:pPr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87D2B" w14:textId="77777777" w:rsidR="002B64E2" w:rsidRDefault="002B64E2">
      <w:r>
        <w:separator/>
      </w:r>
    </w:p>
  </w:endnote>
  <w:endnote w:type="continuationSeparator" w:id="0">
    <w:p w14:paraId="55D702A8" w14:textId="77777777" w:rsidR="002B64E2" w:rsidRDefault="002B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2B64E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B425B" w14:textId="77777777" w:rsidR="002B64E2" w:rsidRDefault="002B64E2">
      <w:r>
        <w:separator/>
      </w:r>
    </w:p>
  </w:footnote>
  <w:footnote w:type="continuationSeparator" w:id="0">
    <w:p w14:paraId="2A89250C" w14:textId="77777777" w:rsidR="002B64E2" w:rsidRDefault="002B6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17059"/>
    <w:rsid w:val="00232772"/>
    <w:rsid w:val="00236AA1"/>
    <w:rsid w:val="002400B0"/>
    <w:rsid w:val="00246DCD"/>
    <w:rsid w:val="002B0CC6"/>
    <w:rsid w:val="002B4544"/>
    <w:rsid w:val="002B64E2"/>
    <w:rsid w:val="002C2284"/>
    <w:rsid w:val="002F69A8"/>
    <w:rsid w:val="00311C5F"/>
    <w:rsid w:val="00313A2E"/>
    <w:rsid w:val="003221D0"/>
    <w:rsid w:val="00336C27"/>
    <w:rsid w:val="00364CE3"/>
    <w:rsid w:val="00375CFE"/>
    <w:rsid w:val="003C4E08"/>
    <w:rsid w:val="004076FC"/>
    <w:rsid w:val="0044629C"/>
    <w:rsid w:val="004C63A8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E5005"/>
    <w:rsid w:val="007116C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15B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37383"/>
    <w:rsid w:val="001F3900"/>
    <w:rsid w:val="002448C6"/>
    <w:rsid w:val="003F3234"/>
    <w:rsid w:val="00460BE5"/>
    <w:rsid w:val="004B0721"/>
    <w:rsid w:val="004B52BA"/>
    <w:rsid w:val="00506E85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2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2022-02-02T13:18:00Z</dcterms:created>
  <dcterms:modified xsi:type="dcterms:W3CDTF">2022-02-03T13:06:00Z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