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1C2D" w14:textId="77777777" w:rsidR="002C31F8" w:rsidRPr="00892F77" w:rsidRDefault="002C31F8" w:rsidP="002C31F8">
      <w:pPr>
        <w:pStyle w:val="ClassificationLabelFrontPage"/>
        <w:spacing w:before="1320" w:after="0" w:afterAutospacing="0"/>
        <w:rPr>
          <w:sz w:val="24"/>
        </w:rPr>
      </w:pPr>
      <w:bookmarkStart w:id="0" w:name="_Toc49261218"/>
      <w:bookmarkStart w:id="1" w:name="_Toc509984012"/>
      <w:bookmarkStart w:id="2" w:name="_Toc261519509"/>
      <w:bookmarkStart w:id="3" w:name="_Toc500399786"/>
      <w:bookmarkStart w:id="4" w:name="_Toc500399822"/>
      <w:r w:rsidRPr="00892F77">
        <w:rPr>
          <w:sz w:val="52"/>
        </w:rPr>
        <w:t>OFFICIAL</w:t>
      </w:r>
      <w:r w:rsidRPr="00892F77">
        <w:rPr>
          <w:sz w:val="24"/>
        </w:rPr>
        <w:t xml:space="preserve"> </w:t>
      </w:r>
    </w:p>
    <w:p w14:paraId="51C79A60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 xml:space="preserve">FCDO Services </w:t>
      </w:r>
    </w:p>
    <w:p w14:paraId="717A3F45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>And</w:t>
      </w:r>
    </w:p>
    <w:p w14:paraId="79DA3791" w14:textId="77777777" w:rsidR="00B93454" w:rsidRPr="00B93454" w:rsidRDefault="00B93454" w:rsidP="00B93454">
      <w:pPr>
        <w:pStyle w:val="Title"/>
        <w:rPr>
          <w:sz w:val="96"/>
        </w:rPr>
      </w:pPr>
      <w:r>
        <w:rPr>
          <w:rStyle w:val="TitleChar"/>
          <w:sz w:val="96"/>
        </w:rPr>
        <w:t>(</w:t>
      </w:r>
      <w:r w:rsidRPr="00CE12DD">
        <w:rPr>
          <w:rStyle w:val="TitleChar"/>
          <w:sz w:val="96"/>
        </w:rPr>
        <w:t>Name of Supplier</w:t>
      </w:r>
      <w:r>
        <w:rPr>
          <w:rStyle w:val="TitleChar"/>
          <w:sz w:val="96"/>
        </w:rPr>
        <w:t>)</w:t>
      </w:r>
    </w:p>
    <w:p w14:paraId="4392BF78" w14:textId="448E5270" w:rsidR="00B93454" w:rsidRDefault="00B93454" w:rsidP="002C31F8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Agreement for </w:t>
      </w:r>
      <w:r w:rsidR="00CE12DD">
        <w:rPr>
          <w:rStyle w:val="SubtitleChar"/>
          <w:iCs/>
        </w:rPr>
        <w:t>Supply &amp; Installation  of a</w:t>
      </w:r>
      <w:r w:rsidR="00B449A2">
        <w:rPr>
          <w:rStyle w:val="SubtitleChar"/>
          <w:iCs/>
        </w:rPr>
        <w:t>n</w:t>
      </w:r>
      <w:r w:rsidR="00CE12DD">
        <w:rPr>
          <w:rStyle w:val="SubtitleChar"/>
          <w:iCs/>
        </w:rPr>
        <w:t xml:space="preserve"> </w:t>
      </w:r>
      <w:r w:rsidR="00B449A2">
        <w:rPr>
          <w:rStyle w:val="SubtitleChar"/>
          <w:iCs/>
        </w:rPr>
        <w:t>RF Test Enclosure</w:t>
      </w:r>
      <w:r w:rsidR="00CE12DD">
        <w:rPr>
          <w:rStyle w:val="SubtitleChar"/>
          <w:iCs/>
        </w:rPr>
        <w:t xml:space="preserve"> </w:t>
      </w:r>
    </w:p>
    <w:p w14:paraId="6FC839EE" w14:textId="3C9DF167" w:rsidR="00B93454" w:rsidRDefault="00B93454" w:rsidP="00B93454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Contract </w:t>
      </w:r>
      <w:r w:rsidR="00CE12DD">
        <w:rPr>
          <w:rStyle w:val="SubtitleChar"/>
          <w:iCs/>
        </w:rPr>
        <w:t>XLY120/01</w:t>
      </w:r>
      <w:r w:rsidR="000143C6">
        <w:rPr>
          <w:rStyle w:val="SubtitleChar"/>
          <w:iCs/>
        </w:rPr>
        <w:t>4</w:t>
      </w:r>
      <w:r w:rsidR="00CE12DD">
        <w:rPr>
          <w:rStyle w:val="SubtitleChar"/>
          <w:iCs/>
        </w:rPr>
        <w:t>/23AC</w:t>
      </w:r>
    </w:p>
    <w:p w14:paraId="6F634968" w14:textId="77777777" w:rsidR="00B442AE" w:rsidRPr="002C31F8" w:rsidRDefault="00B442AE" w:rsidP="002C31F8">
      <w:pPr>
        <w:pStyle w:val="Subtitle"/>
      </w:pPr>
      <w:r>
        <w:rPr>
          <w:b/>
          <w:sz w:val="28"/>
        </w:rPr>
        <w:br w:type="page"/>
      </w:r>
    </w:p>
    <w:p w14:paraId="4F0414FD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r w:rsidRPr="007119A5">
        <w:rPr>
          <w:rFonts w:asciiTheme="majorHAnsi" w:hAnsiTheme="majorHAnsi"/>
          <w:b/>
          <w:color w:val="002E5D" w:themeColor="text2"/>
          <w:sz w:val="28"/>
        </w:rPr>
        <w:lastRenderedPageBreak/>
        <w:t xml:space="preserve">Document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c</w:t>
      </w:r>
      <w:r w:rsidRPr="007119A5">
        <w:rPr>
          <w:rFonts w:asciiTheme="majorHAnsi" w:hAnsiTheme="majorHAnsi"/>
          <w:b/>
          <w:color w:val="002E5D" w:themeColor="text2"/>
          <w:sz w:val="28"/>
        </w:rPr>
        <w:t>ontrol</w:t>
      </w:r>
      <w:bookmarkEnd w:id="0"/>
      <w:bookmarkEnd w:id="1"/>
      <w:bookmarkEnd w:id="2"/>
      <w:bookmarkEnd w:id="3"/>
      <w:bookmarkEnd w:id="4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0.1 Document Control Information"/>
        <w:tblDescription w:val="Highlights the Document Name, the Author, and Version Number and Date."/>
      </w:tblPr>
      <w:tblGrid>
        <w:gridCol w:w="2410"/>
        <w:gridCol w:w="7366"/>
      </w:tblGrid>
      <w:tr w:rsidR="00790AD0" w:rsidRPr="00A57565" w14:paraId="0A77FC32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6AA611A3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Document Name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7FFF9159" w14:textId="77777777" w:rsidR="00790AD0" w:rsidRPr="00104CC0" w:rsidRDefault="00B93454" w:rsidP="00B93454">
            <w:pPr>
              <w:pStyle w:val="BodyText"/>
            </w:pPr>
            <w:r>
              <w:t>Form of Agreement</w:t>
            </w:r>
          </w:p>
        </w:tc>
      </w:tr>
      <w:tr w:rsidR="00A849C9" w:rsidRPr="00A57565" w14:paraId="4E430B4C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3812BD31" w14:textId="77777777" w:rsidR="00A849C9" w:rsidRPr="005B582D" w:rsidRDefault="00A849C9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Author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41F0CF07" w14:textId="77777777" w:rsidR="00A849C9" w:rsidRPr="00104CC0" w:rsidRDefault="00B93454" w:rsidP="00B93454">
            <w:pPr>
              <w:pStyle w:val="BodyText"/>
            </w:pPr>
            <w:r>
              <w:t>Procurement</w:t>
            </w:r>
          </w:p>
        </w:tc>
      </w:tr>
      <w:tr w:rsidR="00790AD0" w:rsidRPr="00A57565" w14:paraId="610C6478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7D152E95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Version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30A91160" w14:textId="77777777" w:rsidR="00790AD0" w:rsidRPr="009D3857" w:rsidRDefault="000143C6" w:rsidP="00B93454">
            <w:pPr>
              <w:pStyle w:val="BodyText"/>
              <w:rPr>
                <w:color w:val="00594D"/>
                <w:sz w:val="22"/>
                <w:szCs w:val="22"/>
              </w:rPr>
            </w:pPr>
            <w:sdt>
              <w:sdtPr>
                <w:rPr>
                  <w:rFonts w:cs="Calibri"/>
                </w:rPr>
                <w:alias w:val="Comments"/>
                <w:tag w:val=""/>
                <w:id w:val="1772813027"/>
                <w:placeholder>
                  <w:docPart w:val="C6EB63A3077E425194696DC1037D5F6C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B93454">
                  <w:rPr>
                    <w:rFonts w:cs="Calibri"/>
                  </w:rPr>
                  <w:t>V2</w:t>
                </w:r>
                <w:r w:rsidR="00B442AE">
                  <w:rPr>
                    <w:rFonts w:cs="Calibri"/>
                  </w:rPr>
                  <w:t xml:space="preserve">.0 </w:t>
                </w:r>
                <w:r w:rsidR="00B93454">
                  <w:rPr>
                    <w:rFonts w:cs="Calibri"/>
                  </w:rPr>
                  <w:t>16</w:t>
                </w:r>
                <w:r w:rsidR="00B442AE">
                  <w:rPr>
                    <w:rFonts w:cs="Calibri"/>
                  </w:rPr>
                  <w:t>/</w:t>
                </w:r>
                <w:r w:rsidR="00B93454">
                  <w:rPr>
                    <w:rFonts w:cs="Calibri"/>
                  </w:rPr>
                  <w:t>09</w:t>
                </w:r>
                <w:r w:rsidR="00B442AE">
                  <w:rPr>
                    <w:rFonts w:cs="Calibri"/>
                  </w:rPr>
                  <w:t>/</w:t>
                </w:r>
                <w:r w:rsidR="00B93454">
                  <w:rPr>
                    <w:rFonts w:cs="Calibri"/>
                  </w:rPr>
                  <w:t>2020</w:t>
                </w:r>
              </w:sdtContent>
            </w:sdt>
          </w:p>
        </w:tc>
      </w:tr>
    </w:tbl>
    <w:p w14:paraId="33772C35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bookmarkStart w:id="5" w:name="_Toc261519511"/>
      <w:bookmarkStart w:id="6" w:name="_Toc500399787"/>
      <w:bookmarkStart w:id="7" w:name="_Toc500399823"/>
      <w:r w:rsidRPr="007119A5">
        <w:rPr>
          <w:rFonts w:asciiTheme="majorHAnsi" w:hAnsiTheme="majorHAnsi"/>
          <w:b/>
          <w:color w:val="002E5D" w:themeColor="text2"/>
          <w:sz w:val="28"/>
        </w:rPr>
        <w:t xml:space="preserve">Document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d</w:t>
      </w:r>
      <w:r w:rsidRPr="007119A5">
        <w:rPr>
          <w:rFonts w:asciiTheme="majorHAnsi" w:hAnsiTheme="majorHAnsi"/>
          <w:b/>
          <w:color w:val="002E5D" w:themeColor="text2"/>
          <w:sz w:val="28"/>
        </w:rPr>
        <w:t>istribution</w:t>
      </w:r>
      <w:bookmarkEnd w:id="5"/>
      <w:bookmarkEnd w:id="6"/>
      <w:bookmarkEnd w:id="7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20" w:firstRow="1" w:lastRow="0" w:firstColumn="0" w:lastColumn="0" w:noHBand="0" w:noVBand="0"/>
        <w:tblCaption w:val="Table 0.2 Document distribution"/>
        <w:tblDescription w:val="Hightlights who the document has been sent to and the reason why."/>
      </w:tblPr>
      <w:tblGrid>
        <w:gridCol w:w="4804"/>
        <w:gridCol w:w="4972"/>
      </w:tblGrid>
      <w:tr w:rsidR="00790AD0" w:rsidRPr="00A57565" w14:paraId="44645A6C" w14:textId="77777777" w:rsidTr="007119A5">
        <w:trPr>
          <w:tblHeader/>
        </w:trPr>
        <w:tc>
          <w:tcPr>
            <w:tcW w:w="4804" w:type="dxa"/>
            <w:shd w:val="clear" w:color="auto" w:fill="E9E9E7"/>
          </w:tcPr>
          <w:p w14:paraId="7DE7B435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Name</w:t>
            </w:r>
          </w:p>
        </w:tc>
        <w:tc>
          <w:tcPr>
            <w:tcW w:w="4972" w:type="dxa"/>
            <w:shd w:val="clear" w:color="auto" w:fill="E9E9E7"/>
          </w:tcPr>
          <w:p w14:paraId="3CF955FB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Reason</w:t>
            </w:r>
          </w:p>
        </w:tc>
      </w:tr>
      <w:tr w:rsidR="00790AD0" w:rsidRPr="00A57565" w14:paraId="4F63AA35" w14:textId="77777777" w:rsidTr="00DB2A7F">
        <w:tc>
          <w:tcPr>
            <w:tcW w:w="4804" w:type="dxa"/>
          </w:tcPr>
          <w:p w14:paraId="58EDABB6" w14:textId="77777777" w:rsidR="00790AD0" w:rsidRPr="00104CC0" w:rsidRDefault="00790AD0" w:rsidP="00A350F7">
            <w:pPr>
              <w:pStyle w:val="BodyText"/>
            </w:pPr>
          </w:p>
        </w:tc>
        <w:tc>
          <w:tcPr>
            <w:tcW w:w="4972" w:type="dxa"/>
          </w:tcPr>
          <w:p w14:paraId="30E15416" w14:textId="77777777" w:rsidR="00790AD0" w:rsidRPr="00104CC0" w:rsidRDefault="00790AD0" w:rsidP="00A350F7">
            <w:pPr>
              <w:pStyle w:val="BodyText"/>
            </w:pPr>
          </w:p>
        </w:tc>
      </w:tr>
    </w:tbl>
    <w:p w14:paraId="3D858168" w14:textId="77777777" w:rsidR="00790AD0" w:rsidRPr="007119A5" w:rsidRDefault="00790AD0" w:rsidP="002D5378">
      <w:pPr>
        <w:rPr>
          <w:rFonts w:asciiTheme="majorHAnsi" w:hAnsiTheme="majorHAnsi"/>
          <w:b/>
          <w:color w:val="002E5D" w:themeColor="text2"/>
          <w:sz w:val="28"/>
        </w:rPr>
      </w:pPr>
      <w:bookmarkStart w:id="8" w:name="_Toc261519512"/>
      <w:bookmarkStart w:id="9" w:name="_Toc500399788"/>
      <w:bookmarkStart w:id="10" w:name="_Toc500399824"/>
      <w:r w:rsidRPr="007119A5">
        <w:rPr>
          <w:rFonts w:asciiTheme="majorHAnsi" w:hAnsiTheme="majorHAnsi"/>
          <w:b/>
          <w:color w:val="002E5D" w:themeColor="text2"/>
          <w:sz w:val="28"/>
        </w:rPr>
        <w:t xml:space="preserve">Change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h</w:t>
      </w:r>
      <w:r w:rsidRPr="007119A5">
        <w:rPr>
          <w:rFonts w:asciiTheme="majorHAnsi" w:hAnsiTheme="majorHAnsi"/>
          <w:b/>
          <w:color w:val="002E5D" w:themeColor="text2"/>
          <w:sz w:val="28"/>
        </w:rPr>
        <w:t>istory</w:t>
      </w:r>
      <w:bookmarkEnd w:id="8"/>
      <w:bookmarkEnd w:id="9"/>
      <w:bookmarkEnd w:id="10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  <w:tblCaption w:val="Table 0.3 Change history"/>
        <w:tblDescription w:val="Highlights the history of the changes made to the document. This includes Version number, date the change made and the revision made. As well as who made the change."/>
      </w:tblPr>
      <w:tblGrid>
        <w:gridCol w:w="1129"/>
        <w:gridCol w:w="1966"/>
        <w:gridCol w:w="6681"/>
      </w:tblGrid>
      <w:tr w:rsidR="00790AD0" w:rsidRPr="00A57565" w14:paraId="7B1DE9BA" w14:textId="77777777" w:rsidTr="007119A5">
        <w:trPr>
          <w:tblHeader/>
        </w:trPr>
        <w:tc>
          <w:tcPr>
            <w:tcW w:w="1129" w:type="dxa"/>
            <w:shd w:val="clear" w:color="auto" w:fill="E9E9E7"/>
          </w:tcPr>
          <w:p w14:paraId="45C23791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Version</w:t>
            </w:r>
          </w:p>
        </w:tc>
        <w:tc>
          <w:tcPr>
            <w:tcW w:w="1966" w:type="dxa"/>
            <w:shd w:val="clear" w:color="auto" w:fill="E9E9E7"/>
          </w:tcPr>
          <w:p w14:paraId="46DA85C6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Date</w:t>
            </w:r>
          </w:p>
        </w:tc>
        <w:tc>
          <w:tcPr>
            <w:tcW w:w="6681" w:type="dxa"/>
            <w:shd w:val="clear" w:color="auto" w:fill="E9E9E7"/>
          </w:tcPr>
          <w:p w14:paraId="484ADD70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Revisions</w:t>
            </w:r>
          </w:p>
        </w:tc>
      </w:tr>
      <w:tr w:rsidR="00A849C9" w:rsidRPr="00A57565" w14:paraId="475D8BD7" w14:textId="77777777" w:rsidTr="00DB2A7F">
        <w:tc>
          <w:tcPr>
            <w:tcW w:w="1129" w:type="dxa"/>
          </w:tcPr>
          <w:p w14:paraId="459C6ED2" w14:textId="77777777" w:rsidR="00A849C9" w:rsidRPr="00104CC0" w:rsidRDefault="00A849C9" w:rsidP="00A507CE">
            <w:pPr>
              <w:pStyle w:val="BodyText"/>
            </w:pPr>
            <w:r>
              <w:t>V1.0</w:t>
            </w:r>
          </w:p>
        </w:tc>
        <w:tc>
          <w:tcPr>
            <w:tcW w:w="1966" w:type="dxa"/>
          </w:tcPr>
          <w:p w14:paraId="1D5437A5" w14:textId="77777777" w:rsidR="00A849C9" w:rsidRPr="00104CC0" w:rsidRDefault="00B93454" w:rsidP="00B93454">
            <w:pPr>
              <w:pStyle w:val="BodyText"/>
            </w:pPr>
            <w:r>
              <w:t>18</w:t>
            </w:r>
            <w:r w:rsidR="00A849C9">
              <w:t>/</w:t>
            </w:r>
            <w:r>
              <w:t>02</w:t>
            </w:r>
            <w:r w:rsidR="00A849C9">
              <w:t>/</w:t>
            </w:r>
            <w:r>
              <w:t>2016</w:t>
            </w:r>
          </w:p>
        </w:tc>
        <w:tc>
          <w:tcPr>
            <w:tcW w:w="6681" w:type="dxa"/>
          </w:tcPr>
          <w:p w14:paraId="42E7881D" w14:textId="77777777" w:rsidR="00A849C9" w:rsidRPr="00104CC0" w:rsidRDefault="00B93454" w:rsidP="00A507CE">
            <w:pPr>
              <w:pStyle w:val="BodyText"/>
            </w:pPr>
            <w:r>
              <w:t>1</w:t>
            </w:r>
            <w:r w:rsidRPr="00B93454">
              <w:rPr>
                <w:vertAlign w:val="superscript"/>
              </w:rPr>
              <w:t>st</w:t>
            </w:r>
            <w:r>
              <w:t xml:space="preserve"> Version</w:t>
            </w:r>
          </w:p>
        </w:tc>
      </w:tr>
      <w:tr w:rsidR="00B93454" w:rsidRPr="00A57565" w14:paraId="02FBA170" w14:textId="77777777" w:rsidTr="00DB2A7F">
        <w:tc>
          <w:tcPr>
            <w:tcW w:w="1129" w:type="dxa"/>
          </w:tcPr>
          <w:p w14:paraId="6ACA7FA2" w14:textId="77777777" w:rsidR="00B93454" w:rsidRDefault="00B93454" w:rsidP="00A507CE">
            <w:pPr>
              <w:pStyle w:val="BodyText"/>
            </w:pPr>
            <w:r>
              <w:t>V2.0</w:t>
            </w:r>
          </w:p>
        </w:tc>
        <w:tc>
          <w:tcPr>
            <w:tcW w:w="1966" w:type="dxa"/>
          </w:tcPr>
          <w:p w14:paraId="758F6375" w14:textId="77777777" w:rsidR="00B93454" w:rsidRDefault="00B93454" w:rsidP="00B93454">
            <w:pPr>
              <w:pStyle w:val="BodyText"/>
            </w:pPr>
            <w:r>
              <w:t>16/09/2020</w:t>
            </w:r>
          </w:p>
        </w:tc>
        <w:tc>
          <w:tcPr>
            <w:tcW w:w="6681" w:type="dxa"/>
          </w:tcPr>
          <w:p w14:paraId="18E77837" w14:textId="77777777" w:rsidR="00B93454" w:rsidRDefault="00B93454" w:rsidP="00A507CE">
            <w:pPr>
              <w:pStyle w:val="BodyText"/>
            </w:pPr>
            <w:r>
              <w:t>2</w:t>
            </w:r>
            <w:r w:rsidRPr="00B93454">
              <w:rPr>
                <w:vertAlign w:val="superscript"/>
              </w:rPr>
              <w:t>nd</w:t>
            </w:r>
            <w:r>
              <w:t xml:space="preserve"> Version</w:t>
            </w:r>
            <w:r w:rsidR="00C24161">
              <w:t xml:space="preserve"> – Rebranded following name change from FCO Services to FCDO Services</w:t>
            </w:r>
          </w:p>
        </w:tc>
      </w:tr>
    </w:tbl>
    <w:p w14:paraId="0A6CF5CC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bookmarkStart w:id="11" w:name="_Toc215386077"/>
      <w:bookmarkStart w:id="12" w:name="_Toc261519513"/>
      <w:bookmarkStart w:id="13" w:name="_Toc500399789"/>
      <w:bookmarkStart w:id="14" w:name="_Toc500399825"/>
      <w:r w:rsidRPr="007119A5">
        <w:rPr>
          <w:rFonts w:asciiTheme="majorHAnsi" w:hAnsiTheme="majorHAnsi"/>
          <w:b/>
          <w:color w:val="002E5D" w:themeColor="text2"/>
          <w:sz w:val="28"/>
        </w:rPr>
        <w:t>Abbreviations</w:t>
      </w:r>
      <w:bookmarkEnd w:id="11"/>
      <w:bookmarkEnd w:id="12"/>
      <w:bookmarkEnd w:id="13"/>
      <w:bookmarkEnd w:id="14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  <w:tblCaption w:val="Table 0.4 Abbreviations"/>
        <w:tblDescription w:val="Highlights a list of commonly used and recurring abbreviations throughout the document."/>
      </w:tblPr>
      <w:tblGrid>
        <w:gridCol w:w="1819"/>
        <w:gridCol w:w="7957"/>
      </w:tblGrid>
      <w:tr w:rsidR="00790AD0" w:rsidRPr="00A57565" w14:paraId="719CEC9E" w14:textId="77777777" w:rsidTr="007119A5">
        <w:trPr>
          <w:trHeight w:val="75"/>
          <w:tblHeader/>
        </w:trPr>
        <w:tc>
          <w:tcPr>
            <w:tcW w:w="1819" w:type="dxa"/>
            <w:shd w:val="clear" w:color="auto" w:fill="E9E9E7"/>
          </w:tcPr>
          <w:p w14:paraId="111E37C1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Abbrev.</w:t>
            </w:r>
          </w:p>
        </w:tc>
        <w:tc>
          <w:tcPr>
            <w:tcW w:w="7957" w:type="dxa"/>
            <w:shd w:val="clear" w:color="auto" w:fill="E9E9E7"/>
          </w:tcPr>
          <w:p w14:paraId="4F4DAAC3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Meaning</w:t>
            </w:r>
          </w:p>
        </w:tc>
      </w:tr>
      <w:tr w:rsidR="00790AD0" w:rsidRPr="00A57565" w14:paraId="1CB0A0BB" w14:textId="77777777" w:rsidTr="00DB2A7F">
        <w:trPr>
          <w:trHeight w:val="311"/>
        </w:trPr>
        <w:tc>
          <w:tcPr>
            <w:tcW w:w="1819" w:type="dxa"/>
          </w:tcPr>
          <w:p w14:paraId="2C2E4F9A" w14:textId="77777777" w:rsidR="00790AD0" w:rsidRPr="00104CC0" w:rsidRDefault="00CD37B3" w:rsidP="00A507CE">
            <w:pPr>
              <w:pStyle w:val="BodyText"/>
            </w:pPr>
            <w:r>
              <w:t>FCDO</w:t>
            </w:r>
          </w:p>
        </w:tc>
        <w:tc>
          <w:tcPr>
            <w:tcW w:w="7957" w:type="dxa"/>
          </w:tcPr>
          <w:p w14:paraId="07B0977F" w14:textId="77777777" w:rsidR="00790AD0" w:rsidRPr="00104CC0" w:rsidRDefault="00CD37B3" w:rsidP="00A507CE">
            <w:pPr>
              <w:pStyle w:val="BodyText"/>
            </w:pPr>
            <w:r>
              <w:t>Foreign, Commonwealth and Development Office</w:t>
            </w:r>
          </w:p>
        </w:tc>
      </w:tr>
    </w:tbl>
    <w:p w14:paraId="3F12E540" w14:textId="77777777" w:rsidR="00055EF1" w:rsidRPr="00B93454" w:rsidRDefault="00055EF1" w:rsidP="00B93454">
      <w:pPr>
        <w:rPr>
          <w:color w:val="00594D"/>
          <w:sz w:val="28"/>
          <w:szCs w:val="28"/>
        </w:rPr>
      </w:pPr>
      <w:bookmarkStart w:id="15" w:name="_Toc261519522"/>
      <w:r>
        <w:br w:type="page"/>
      </w:r>
    </w:p>
    <w:p w14:paraId="52F18E62" w14:textId="77777777" w:rsidR="00790AD0" w:rsidRDefault="00B93454" w:rsidP="007119A5">
      <w:pPr>
        <w:pStyle w:val="Heading1"/>
        <w:numPr>
          <w:ilvl w:val="0"/>
          <w:numId w:val="13"/>
        </w:numPr>
      </w:pPr>
      <w:r>
        <w:lastRenderedPageBreak/>
        <w:t>Form of Agreement</w:t>
      </w:r>
    </w:p>
    <w:p w14:paraId="17F0200B" w14:textId="77777777" w:rsidR="00790AD0" w:rsidRDefault="00B93454" w:rsidP="00055EF1">
      <w:r w:rsidRPr="00B93454">
        <w:rPr>
          <w:b/>
        </w:rPr>
        <w:t>THIS AGREEMENT</w:t>
      </w:r>
      <w:r>
        <w:t xml:space="preserve"> is made on </w:t>
      </w:r>
      <w:r w:rsidRPr="00CE12DD">
        <w:rPr>
          <w:color w:val="FF0000"/>
        </w:rPr>
        <w:t>[DATE]</w:t>
      </w:r>
    </w:p>
    <w:p w14:paraId="720A02AF" w14:textId="77777777" w:rsidR="00B93454" w:rsidRDefault="00B93454" w:rsidP="00055EF1">
      <w:pPr>
        <w:rPr>
          <w:b/>
        </w:rPr>
      </w:pPr>
      <w:r w:rsidRPr="00B93454">
        <w:rPr>
          <w:b/>
        </w:rPr>
        <w:t>BETWEEN</w:t>
      </w:r>
    </w:p>
    <w:p w14:paraId="0515F8BA" w14:textId="77777777" w:rsidR="00B93454" w:rsidRDefault="00B93454" w:rsidP="00B93454">
      <w:pPr>
        <w:pStyle w:val="ListParagraph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</w:t>
      </w:r>
      <w:r w:rsidR="00F7211D">
        <w:rPr>
          <w:rFonts w:eastAsia="Calibri" w:cs="Arial"/>
          <w:bCs/>
          <w:lang w:bidi="ar-SA"/>
        </w:rPr>
        <w:t xml:space="preserve"> Secretary of State for Foreign, </w:t>
      </w:r>
      <w:r w:rsidRPr="00C172A7">
        <w:rPr>
          <w:rFonts w:eastAsia="Calibri" w:cs="Arial"/>
          <w:bCs/>
          <w:lang w:bidi="ar-SA"/>
        </w:rPr>
        <w:t xml:space="preserve">Commonwealth </w:t>
      </w:r>
      <w:r w:rsidR="00F7211D">
        <w:rPr>
          <w:rFonts w:eastAsia="Calibri" w:cs="Arial"/>
          <w:bCs/>
          <w:lang w:bidi="ar-SA"/>
        </w:rPr>
        <w:t xml:space="preserve">and Development </w:t>
      </w:r>
      <w:r w:rsidRPr="00C172A7">
        <w:rPr>
          <w:rFonts w:eastAsia="Calibri" w:cs="Arial"/>
          <w:bCs/>
          <w:lang w:bidi="ar-SA"/>
        </w:rPr>
        <w:t xml:space="preserve">Affairs acting as part of the Crown and as represented by </w:t>
      </w:r>
      <w:r w:rsidRPr="00C172A7">
        <w:rPr>
          <w:rFonts w:eastAsia="Calibri" w:cs="Arial"/>
          <w:b/>
          <w:bCs/>
          <w:lang w:bidi="ar-SA"/>
        </w:rPr>
        <w:t>FC</w:t>
      </w:r>
      <w:r w:rsidR="00F7211D">
        <w:rPr>
          <w:rFonts w:eastAsia="Calibri" w:cs="Arial"/>
          <w:b/>
          <w:bCs/>
          <w:lang w:bidi="ar-SA"/>
        </w:rPr>
        <w:t>D</w:t>
      </w:r>
      <w:r w:rsidRPr="00C172A7">
        <w:rPr>
          <w:rFonts w:eastAsia="Calibri" w:cs="Arial"/>
          <w:b/>
          <w:bCs/>
          <w:lang w:bidi="ar-SA"/>
        </w:rPr>
        <w:t>O Services</w:t>
      </w:r>
      <w:r w:rsidRPr="00C172A7">
        <w:rPr>
          <w:rFonts w:eastAsia="Calibri" w:cs="Arial"/>
          <w:bCs/>
          <w:lang w:bidi="ar-SA"/>
        </w:rPr>
        <w:t xml:space="preserve"> (being a separ</w:t>
      </w:r>
      <w:r w:rsidR="00F7211D">
        <w:rPr>
          <w:rFonts w:eastAsia="Calibri" w:cs="Arial"/>
          <w:bCs/>
          <w:lang w:bidi="ar-SA"/>
        </w:rPr>
        <w:t xml:space="preserve">ate Trading Fund of the Foreign, </w:t>
      </w:r>
      <w:r w:rsidRPr="00C172A7">
        <w:rPr>
          <w:rFonts w:eastAsia="Calibri" w:cs="Arial"/>
          <w:bCs/>
          <w:lang w:bidi="ar-SA"/>
        </w:rPr>
        <w:t>Commonwealth</w:t>
      </w:r>
      <w:r w:rsidR="00F7211D">
        <w:rPr>
          <w:rFonts w:eastAsia="Calibri" w:cs="Arial"/>
          <w:bCs/>
          <w:lang w:bidi="ar-SA"/>
        </w:rPr>
        <w:t xml:space="preserve"> and Development</w:t>
      </w:r>
      <w:r w:rsidRPr="00C172A7">
        <w:rPr>
          <w:rFonts w:eastAsia="Calibri" w:cs="Arial"/>
          <w:bCs/>
          <w:lang w:bidi="ar-SA"/>
        </w:rPr>
        <w:t xml:space="preserve"> Office without  separate legal authority) whose principal place of business is at Hanslope Park, Hanslope, Milton Keynes, MK19 7BH (“</w:t>
      </w:r>
      <w:r w:rsidRPr="00C172A7">
        <w:rPr>
          <w:rFonts w:eastAsia="Calibri" w:cs="Arial"/>
          <w:b/>
          <w:bCs/>
          <w:lang w:bidi="ar-SA"/>
        </w:rPr>
        <w:t>Authority</w:t>
      </w:r>
      <w:r w:rsidRPr="00C172A7">
        <w:rPr>
          <w:rFonts w:eastAsia="Calibri" w:cs="Arial"/>
          <w:bCs/>
          <w:lang w:bidi="ar-SA"/>
        </w:rPr>
        <w:t>”)</w:t>
      </w:r>
    </w:p>
    <w:p w14:paraId="36F3A281" w14:textId="77777777" w:rsidR="00B93454" w:rsidRPr="00C172A7" w:rsidRDefault="00B93454" w:rsidP="00B93454">
      <w:pPr>
        <w:pStyle w:val="ListParagraph"/>
        <w:spacing w:after="0"/>
        <w:ind w:left="360"/>
        <w:jc w:val="both"/>
        <w:rPr>
          <w:rFonts w:eastAsia="Calibri" w:cs="Arial"/>
          <w:bCs/>
          <w:lang w:bidi="ar-SA"/>
        </w:rPr>
      </w:pPr>
    </w:p>
    <w:p w14:paraId="3BAE0BC6" w14:textId="77777777" w:rsidR="00B93454" w:rsidRDefault="00B93454" w:rsidP="00055EF1">
      <w:pPr>
        <w:pStyle w:val="ListParagraph"/>
        <w:numPr>
          <w:ilvl w:val="0"/>
          <w:numId w:val="27"/>
        </w:numPr>
        <w:spacing w:before="0" w:beforeAutospacing="0" w:after="200" w:afterAutospacing="0" w:line="276" w:lineRule="auto"/>
        <w:ind w:left="567" w:hanging="567"/>
        <w:jc w:val="both"/>
        <w:rPr>
          <w:rFonts w:eastAsia="Calibri" w:cs="Arial"/>
          <w:bCs/>
          <w:lang w:bidi="ar-SA"/>
        </w:rPr>
      </w:pPr>
      <w:r w:rsidRPr="00CE12DD">
        <w:rPr>
          <w:rFonts w:eastAsia="Calibri" w:cs="Arial"/>
          <w:bCs/>
          <w:color w:val="FF0000"/>
          <w:highlight w:val="yellow"/>
          <w:lang w:bidi="ar-SA"/>
        </w:rPr>
        <w:t>[Name and registered office/principal business address of Supplier]</w:t>
      </w:r>
      <w:r w:rsidRPr="00C172A7">
        <w:rPr>
          <w:rFonts w:eastAsia="Calibri" w:cs="Arial"/>
          <w:bCs/>
          <w:lang w:bidi="ar-SA"/>
        </w:rPr>
        <w:t xml:space="preserve"> (“</w:t>
      </w:r>
      <w:r w:rsidRPr="00C172A7">
        <w:rPr>
          <w:rFonts w:eastAsia="Calibri" w:cs="Arial"/>
          <w:b/>
          <w:bCs/>
          <w:lang w:bidi="ar-SA"/>
        </w:rPr>
        <w:t>Supplier</w:t>
      </w:r>
      <w:r w:rsidRPr="00C172A7">
        <w:rPr>
          <w:rFonts w:eastAsia="Calibri" w:cs="Arial"/>
          <w:bCs/>
          <w:lang w:bidi="ar-SA"/>
        </w:rPr>
        <w:t>”)</w:t>
      </w:r>
    </w:p>
    <w:p w14:paraId="1F068DC3" w14:textId="77777777" w:rsidR="00F7211D" w:rsidRPr="00F7211D" w:rsidRDefault="00F7211D" w:rsidP="00F7211D">
      <w:pPr>
        <w:pStyle w:val="ListParagraph"/>
        <w:rPr>
          <w:rFonts w:eastAsia="Calibri" w:cs="Arial"/>
          <w:bCs/>
          <w:lang w:bidi="ar-SA"/>
        </w:rPr>
      </w:pPr>
    </w:p>
    <w:p w14:paraId="59793BB8" w14:textId="77777777" w:rsidR="00F7211D" w:rsidRPr="00C172A7" w:rsidRDefault="00F7211D" w:rsidP="007E0E14">
      <w:pPr>
        <w:pStyle w:val="Heading1"/>
        <w:rPr>
          <w:rFonts w:eastAsia="Calibri"/>
          <w:lang w:bidi="ar-SA"/>
        </w:rPr>
      </w:pPr>
      <w:r w:rsidRPr="00C172A7">
        <w:rPr>
          <w:rFonts w:eastAsia="Calibri"/>
          <w:lang w:bidi="ar-SA"/>
        </w:rPr>
        <w:t>I</w:t>
      </w:r>
      <w:r w:rsidR="00FA2BF8">
        <w:rPr>
          <w:rFonts w:eastAsia="Calibri"/>
          <w:lang w:bidi="ar-SA"/>
        </w:rPr>
        <w:t>t Is Agreed</w:t>
      </w:r>
      <w:r w:rsidRPr="00C172A7">
        <w:rPr>
          <w:rFonts w:eastAsia="Calibri"/>
          <w:lang w:bidi="ar-SA"/>
        </w:rPr>
        <w:t xml:space="preserve"> T</w:t>
      </w:r>
      <w:r w:rsidR="00FA2BF8">
        <w:rPr>
          <w:rFonts w:eastAsia="Calibri"/>
          <w:lang w:bidi="ar-SA"/>
        </w:rPr>
        <w:t>hat</w:t>
      </w:r>
    </w:p>
    <w:p w14:paraId="1AF4DF6F" w14:textId="77777777" w:rsidR="00F7211D" w:rsidRPr="007E0E14" w:rsidRDefault="00F7211D" w:rsidP="00F7211D">
      <w:pPr>
        <w:spacing w:after="0"/>
        <w:ind w:left="567" w:hanging="567"/>
        <w:jc w:val="both"/>
        <w:rPr>
          <w:rStyle w:val="Heading2Char"/>
          <w:rFonts w:eastAsia="Calibri"/>
        </w:rPr>
      </w:pPr>
      <w:r w:rsidRPr="00360A19">
        <w:rPr>
          <w:rStyle w:val="Heading2Char"/>
          <w:rFonts w:eastAsia="Calibri"/>
        </w:rPr>
        <w:t>1.</w:t>
      </w:r>
      <w:r w:rsidRPr="00360A19">
        <w:rPr>
          <w:rStyle w:val="Heading2Char"/>
          <w:rFonts w:eastAsia="Calibri"/>
        </w:rPr>
        <w:tab/>
        <w:t>Agreement</w:t>
      </w:r>
      <w:r w:rsidRPr="007E0E14">
        <w:rPr>
          <w:rStyle w:val="Heading2Char"/>
          <w:rFonts w:eastAsia="Calibri"/>
        </w:rPr>
        <w:t xml:space="preserve"> documents</w:t>
      </w:r>
    </w:p>
    <w:p w14:paraId="3F2C53C8" w14:textId="77777777" w:rsidR="00F7211D" w:rsidRDefault="00F7211D" w:rsidP="00F7211D">
      <w:pPr>
        <w:spacing w:before="0" w:beforeAutospacing="0" w:after="0"/>
        <w:ind w:left="720" w:hanging="153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 Agreement is comprised of the following documents:</w:t>
      </w:r>
    </w:p>
    <w:p w14:paraId="2296EAD0" w14:textId="77777777" w:rsidR="00F7211D" w:rsidRPr="0097544C" w:rsidRDefault="00F7211D" w:rsidP="00F7211D">
      <w:pPr>
        <w:pStyle w:val="NoSpacing"/>
        <w:rPr>
          <w:rFonts w:eastAsia="Calibri"/>
        </w:rPr>
      </w:pPr>
    </w:p>
    <w:tbl>
      <w:tblPr>
        <w:tblpPr w:leftFromText="180" w:rightFromText="180" w:vertAnchor="text" w:horzAnchor="margin" w:tblpX="749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</w:tblGrid>
      <w:tr w:rsidR="00F7211D" w:rsidRPr="00C172A7" w14:paraId="074AEB58" w14:textId="77777777" w:rsidTr="00562E10">
        <w:tc>
          <w:tcPr>
            <w:tcW w:w="1526" w:type="dxa"/>
          </w:tcPr>
          <w:p w14:paraId="12BAE829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1:</w:t>
            </w:r>
          </w:p>
        </w:tc>
        <w:tc>
          <w:tcPr>
            <w:tcW w:w="4536" w:type="dxa"/>
          </w:tcPr>
          <w:p w14:paraId="27692205" w14:textId="77777777" w:rsidR="00F7211D" w:rsidRPr="00356E7B" w:rsidRDefault="00F7211D" w:rsidP="00562E10">
            <w:pPr>
              <w:spacing w:before="0" w:beforeAutospacing="0"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Form of Agreement</w:t>
            </w:r>
          </w:p>
        </w:tc>
      </w:tr>
      <w:tr w:rsidR="00F7211D" w:rsidRPr="00C172A7" w14:paraId="4E607760" w14:textId="77777777" w:rsidTr="00562E10">
        <w:tc>
          <w:tcPr>
            <w:tcW w:w="1526" w:type="dxa"/>
          </w:tcPr>
          <w:p w14:paraId="6033340E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2:</w:t>
            </w:r>
          </w:p>
        </w:tc>
        <w:tc>
          <w:tcPr>
            <w:tcW w:w="4536" w:type="dxa"/>
          </w:tcPr>
          <w:p w14:paraId="2760F9EB" w14:textId="77777777" w:rsidR="00F7211D" w:rsidRPr="00CE12DD" w:rsidRDefault="00556D45" w:rsidP="00562E10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Terms and Conditions for Goods and Services</w:t>
            </w:r>
          </w:p>
        </w:tc>
      </w:tr>
      <w:tr w:rsidR="00F7211D" w:rsidRPr="00C172A7" w14:paraId="60660281" w14:textId="77777777" w:rsidTr="00562E10">
        <w:tc>
          <w:tcPr>
            <w:tcW w:w="1526" w:type="dxa"/>
          </w:tcPr>
          <w:p w14:paraId="65D070E5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3:</w:t>
            </w:r>
          </w:p>
        </w:tc>
        <w:tc>
          <w:tcPr>
            <w:tcW w:w="4536" w:type="dxa"/>
          </w:tcPr>
          <w:p w14:paraId="0887E4ED" w14:textId="424B3789" w:rsidR="00F7211D" w:rsidRPr="00CE12DD" w:rsidRDefault="00556D45" w:rsidP="000143C6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The Suppliers Response to the Authority’s Contract Notice Ref XLY120/01</w:t>
            </w:r>
            <w:r w:rsidR="000143C6">
              <w:rPr>
                <w:rFonts w:eastAsia="Calibri" w:cs="Arial"/>
                <w:b/>
              </w:rPr>
              <w:t>4</w:t>
            </w:r>
            <w:r w:rsidRPr="00CE12DD">
              <w:rPr>
                <w:rFonts w:eastAsia="Calibri" w:cs="Arial"/>
                <w:b/>
              </w:rPr>
              <w:t>/2</w:t>
            </w:r>
            <w:r w:rsidR="000143C6">
              <w:rPr>
                <w:rFonts w:eastAsia="Calibri" w:cs="Arial"/>
                <w:b/>
              </w:rPr>
              <w:t>3</w:t>
            </w:r>
            <w:r w:rsidRPr="00CE12DD">
              <w:rPr>
                <w:rFonts w:eastAsia="Calibri" w:cs="Arial"/>
                <w:b/>
              </w:rPr>
              <w:t>AC</w:t>
            </w:r>
            <w:r w:rsidR="00CE12DD">
              <w:rPr>
                <w:rFonts w:eastAsia="Calibri" w:cs="Arial"/>
                <w:b/>
              </w:rPr>
              <w:t xml:space="preserve"> as </w:t>
            </w:r>
            <w:r w:rsidR="000143C6">
              <w:rPr>
                <w:rFonts w:eastAsia="Calibri" w:cs="Arial"/>
                <w:b/>
              </w:rPr>
              <w:t>published on Contracts Finder 2</w:t>
            </w:r>
            <w:r w:rsidR="000143C6" w:rsidRPr="000143C6">
              <w:rPr>
                <w:rFonts w:eastAsia="Calibri" w:cs="Arial"/>
                <w:b/>
                <w:vertAlign w:val="superscript"/>
              </w:rPr>
              <w:t>nd</w:t>
            </w:r>
            <w:r w:rsidR="000143C6">
              <w:rPr>
                <w:rFonts w:eastAsia="Calibri" w:cs="Arial"/>
                <w:b/>
              </w:rPr>
              <w:t xml:space="preserve"> Februar</w:t>
            </w:r>
            <w:r w:rsidR="00CE12DD">
              <w:rPr>
                <w:rFonts w:eastAsia="Calibri" w:cs="Arial"/>
                <w:b/>
              </w:rPr>
              <w:t>y 2023</w:t>
            </w:r>
          </w:p>
        </w:tc>
      </w:tr>
    </w:tbl>
    <w:p w14:paraId="44261B10" w14:textId="77777777" w:rsidR="00F7211D" w:rsidRPr="00C172A7" w:rsidRDefault="00F7211D" w:rsidP="00F7211D">
      <w:pPr>
        <w:spacing w:after="0"/>
        <w:jc w:val="both"/>
        <w:rPr>
          <w:rFonts w:cs="Arial"/>
        </w:rPr>
      </w:pPr>
      <w:bookmarkStart w:id="16" w:name="_GoBack"/>
      <w:bookmarkEnd w:id="16"/>
      <w:r w:rsidRPr="00C172A7">
        <w:rPr>
          <w:rFonts w:cs="Arial"/>
          <w:b/>
          <w:color w:val="7DB0AF"/>
        </w:rPr>
        <w:tab/>
      </w:r>
    </w:p>
    <w:p w14:paraId="04E9006B" w14:textId="77777777" w:rsidR="00F7211D" w:rsidRPr="00C172A7" w:rsidRDefault="00F7211D" w:rsidP="00F7211D">
      <w:pPr>
        <w:spacing w:after="0"/>
        <w:jc w:val="both"/>
        <w:rPr>
          <w:rFonts w:cs="Arial"/>
        </w:rPr>
      </w:pPr>
    </w:p>
    <w:p w14:paraId="79C1C6E9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2FD5EEB8" w14:textId="77777777" w:rsidR="00CE12DD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18687455" w14:textId="77777777" w:rsidR="00CE12DD" w:rsidRDefault="00CE12DD" w:rsidP="00F7211D">
      <w:pPr>
        <w:spacing w:after="0"/>
        <w:jc w:val="both"/>
        <w:rPr>
          <w:rFonts w:cs="Arial"/>
        </w:rPr>
      </w:pPr>
    </w:p>
    <w:p w14:paraId="19F8C1C6" w14:textId="671B2BB4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>which shall govern any Contract entered into pursuant to it.</w:t>
      </w:r>
    </w:p>
    <w:p w14:paraId="772E7668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  <w:b/>
        </w:rPr>
      </w:pPr>
      <w:r w:rsidRPr="00360A19">
        <w:rPr>
          <w:rStyle w:val="Heading2Char"/>
        </w:rPr>
        <w:t>2.</w:t>
      </w:r>
      <w:r w:rsidRPr="00360A19">
        <w:rPr>
          <w:rStyle w:val="Heading2Char"/>
        </w:rPr>
        <w:tab/>
        <w:t>In</w:t>
      </w:r>
      <w:r w:rsidRPr="007E0E14">
        <w:rPr>
          <w:rStyle w:val="Heading2Char"/>
        </w:rPr>
        <w:t>terpretation</w:t>
      </w:r>
    </w:p>
    <w:p w14:paraId="4C817DCC" w14:textId="77777777" w:rsidR="00F7211D" w:rsidRPr="00C172A7" w:rsidRDefault="00F7211D" w:rsidP="00F7211D">
      <w:pPr>
        <w:tabs>
          <w:tab w:val="left" w:pos="567"/>
        </w:tabs>
        <w:spacing w:after="0"/>
        <w:ind w:left="567" w:hanging="720"/>
        <w:jc w:val="both"/>
        <w:rPr>
          <w:rFonts w:cs="Arial"/>
        </w:rPr>
      </w:pPr>
      <w:r w:rsidRPr="00C172A7">
        <w:rPr>
          <w:rFonts w:cs="Arial"/>
        </w:rPr>
        <w:tab/>
        <w:t>The meanings and interpretations set out in this Section 1 and in Section 2 will apply throughout the Agreement save where the contrary is expressed or the context does not so admit.</w:t>
      </w:r>
    </w:p>
    <w:p w14:paraId="1EC3EB6E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</w:rPr>
      </w:pPr>
      <w:r w:rsidRPr="00360A19">
        <w:rPr>
          <w:rStyle w:val="Heading2Char"/>
        </w:rPr>
        <w:t>3.</w:t>
      </w:r>
      <w:r w:rsidRPr="00360A19">
        <w:rPr>
          <w:rStyle w:val="Heading2Char"/>
        </w:rPr>
        <w:tab/>
        <w:t>Commencement</w:t>
      </w:r>
      <w:r w:rsidRPr="007E0E14">
        <w:rPr>
          <w:rStyle w:val="Heading2Char"/>
        </w:rPr>
        <w:t xml:space="preserve"> and duration</w:t>
      </w:r>
    </w:p>
    <w:p w14:paraId="5D2B992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3.1</w:t>
      </w:r>
      <w:r w:rsidRPr="00C172A7">
        <w:rPr>
          <w:rFonts w:cs="Arial"/>
        </w:rPr>
        <w:tab/>
        <w:t>The Agreement shall commence and, unless extended or terminated in accordance with the provisions of this Agreement or otherwise lawfully terminated, expire on the following dates respectively (</w:t>
      </w:r>
      <w:r w:rsidRPr="00C172A7">
        <w:rPr>
          <w:rFonts w:cs="Arial"/>
          <w:b/>
        </w:rPr>
        <w:t>“Initial Duration”</w:t>
      </w:r>
      <w:r w:rsidRPr="00C172A7">
        <w:rPr>
          <w:rFonts w:cs="Arial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261"/>
      </w:tblGrid>
      <w:tr w:rsidR="00F7211D" w:rsidRPr="00C172A7" w14:paraId="2D3F50C9" w14:textId="77777777" w:rsidTr="00562E10">
        <w:tc>
          <w:tcPr>
            <w:tcW w:w="2790" w:type="dxa"/>
          </w:tcPr>
          <w:p w14:paraId="6C9F3DD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Commencement Date:</w:t>
            </w:r>
          </w:p>
        </w:tc>
        <w:tc>
          <w:tcPr>
            <w:tcW w:w="3261" w:type="dxa"/>
          </w:tcPr>
          <w:p w14:paraId="3415392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color w:val="FF0000"/>
              </w:rPr>
            </w:pPr>
            <w:r w:rsidRPr="00356E7B">
              <w:rPr>
                <w:rFonts w:eastAsia="Calibri" w:cs="Arial"/>
                <w:color w:val="FF0000"/>
              </w:rPr>
              <w:t>[Date]</w:t>
            </w:r>
          </w:p>
        </w:tc>
      </w:tr>
      <w:tr w:rsidR="00F7211D" w:rsidRPr="00C172A7" w14:paraId="29964759" w14:textId="77777777" w:rsidTr="00562E10">
        <w:tc>
          <w:tcPr>
            <w:tcW w:w="2790" w:type="dxa"/>
          </w:tcPr>
          <w:p w14:paraId="710AF5E6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Expiry Date:</w:t>
            </w:r>
          </w:p>
        </w:tc>
        <w:tc>
          <w:tcPr>
            <w:tcW w:w="3261" w:type="dxa"/>
          </w:tcPr>
          <w:p w14:paraId="4C88725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color w:val="FF0000"/>
              </w:rPr>
            </w:pPr>
            <w:r w:rsidRPr="00356E7B">
              <w:rPr>
                <w:rFonts w:eastAsia="Calibri" w:cs="Arial"/>
                <w:color w:val="FF0000"/>
              </w:rPr>
              <w:t>[Date]</w:t>
            </w:r>
          </w:p>
        </w:tc>
      </w:tr>
    </w:tbl>
    <w:p w14:paraId="053BE479" w14:textId="1D2CFF51" w:rsidR="00F7211D" w:rsidRPr="00C24161" w:rsidRDefault="00F7211D" w:rsidP="00C24161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lastRenderedPageBreak/>
        <w:t xml:space="preserve"> 3.2</w:t>
      </w:r>
      <w:r w:rsidRPr="00C172A7">
        <w:rPr>
          <w:rFonts w:cs="Arial"/>
        </w:rPr>
        <w:tab/>
      </w:r>
      <w:r w:rsidR="00CE12DD">
        <w:rPr>
          <w:rFonts w:cs="Arial"/>
        </w:rPr>
        <w:t>NOT USED</w:t>
      </w:r>
    </w:p>
    <w:p w14:paraId="65B89FD7" w14:textId="77777777" w:rsidR="00F7211D" w:rsidRPr="00C172A7" w:rsidRDefault="00F7211D" w:rsidP="00F7211D">
      <w:pPr>
        <w:tabs>
          <w:tab w:val="left" w:pos="567"/>
        </w:tabs>
        <w:spacing w:after="0"/>
        <w:rPr>
          <w:rFonts w:cs="Arial"/>
          <w:b/>
        </w:rPr>
      </w:pPr>
      <w:r w:rsidRPr="004B1070">
        <w:rPr>
          <w:rStyle w:val="Heading2Char"/>
        </w:rPr>
        <w:t>4.</w:t>
      </w:r>
      <w:r w:rsidRPr="004B1070">
        <w:rPr>
          <w:rStyle w:val="Heading2Char"/>
        </w:rPr>
        <w:tab/>
        <w:t>Addresses</w:t>
      </w:r>
      <w:r w:rsidRPr="007E0E14">
        <w:rPr>
          <w:rStyle w:val="Heading2Char"/>
        </w:rPr>
        <w:t xml:space="preserve"> for Notices</w:t>
      </w:r>
    </w:p>
    <w:p w14:paraId="76D8E98C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4.1</w:t>
      </w:r>
      <w:r w:rsidRPr="00C172A7">
        <w:rPr>
          <w:rFonts w:cs="Arial"/>
        </w:rPr>
        <w:tab/>
        <w:t xml:space="preserve">Any notice to be given by a party to the other pursuant to this Agreement or to any Contract entered into hereunder shall be addressed to the other party’s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Representative. The parties’ respective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Representatives are as follows: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3606"/>
      </w:tblGrid>
      <w:tr w:rsidR="00F7211D" w:rsidRPr="00C172A7" w14:paraId="39582A81" w14:textId="77777777" w:rsidTr="00562E10">
        <w:tc>
          <w:tcPr>
            <w:tcW w:w="1656" w:type="dxa"/>
          </w:tcPr>
          <w:p w14:paraId="7A84960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ab/>
            </w:r>
          </w:p>
        </w:tc>
        <w:tc>
          <w:tcPr>
            <w:tcW w:w="3261" w:type="dxa"/>
          </w:tcPr>
          <w:p w14:paraId="4B7C28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Authority</w:t>
            </w:r>
          </w:p>
        </w:tc>
        <w:tc>
          <w:tcPr>
            <w:tcW w:w="3606" w:type="dxa"/>
          </w:tcPr>
          <w:p w14:paraId="75397C0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Supplier</w:t>
            </w:r>
          </w:p>
        </w:tc>
      </w:tr>
      <w:tr w:rsidR="00F7211D" w:rsidRPr="00C172A7" w14:paraId="657CBE15" w14:textId="77777777" w:rsidTr="00CE12DD">
        <w:tc>
          <w:tcPr>
            <w:tcW w:w="1656" w:type="dxa"/>
          </w:tcPr>
          <w:p w14:paraId="06636A6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Name:</w:t>
            </w:r>
          </w:p>
        </w:tc>
        <w:tc>
          <w:tcPr>
            <w:tcW w:w="3261" w:type="dxa"/>
          </w:tcPr>
          <w:p w14:paraId="2EF605E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  <w:tc>
          <w:tcPr>
            <w:tcW w:w="3606" w:type="dxa"/>
            <w:shd w:val="clear" w:color="auto" w:fill="FFFF00"/>
          </w:tcPr>
          <w:p w14:paraId="2F4E2F6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</w:tr>
      <w:tr w:rsidR="00F7211D" w:rsidRPr="00C172A7" w14:paraId="1CC0FA60" w14:textId="77777777" w:rsidTr="00CE12DD">
        <w:tc>
          <w:tcPr>
            <w:tcW w:w="1656" w:type="dxa"/>
          </w:tcPr>
          <w:p w14:paraId="7D9512A7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Address:</w:t>
            </w:r>
          </w:p>
        </w:tc>
        <w:tc>
          <w:tcPr>
            <w:tcW w:w="3261" w:type="dxa"/>
          </w:tcPr>
          <w:p w14:paraId="5AF98781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  <w:tc>
          <w:tcPr>
            <w:tcW w:w="3606" w:type="dxa"/>
            <w:shd w:val="clear" w:color="auto" w:fill="FFFF00"/>
          </w:tcPr>
          <w:p w14:paraId="31D03D0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</w:tr>
      <w:tr w:rsidR="00F7211D" w:rsidRPr="00C172A7" w14:paraId="436D1087" w14:textId="77777777" w:rsidTr="00CE12DD">
        <w:tc>
          <w:tcPr>
            <w:tcW w:w="1656" w:type="dxa"/>
          </w:tcPr>
          <w:p w14:paraId="3251F264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Fax Number:</w:t>
            </w:r>
          </w:p>
        </w:tc>
        <w:tc>
          <w:tcPr>
            <w:tcW w:w="3261" w:type="dxa"/>
          </w:tcPr>
          <w:p w14:paraId="0CCCC50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[No.]</w:t>
            </w:r>
          </w:p>
        </w:tc>
        <w:tc>
          <w:tcPr>
            <w:tcW w:w="3606" w:type="dxa"/>
            <w:shd w:val="clear" w:color="auto" w:fill="FFFF00"/>
          </w:tcPr>
          <w:p w14:paraId="26AFDA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[No.]</w:t>
            </w:r>
          </w:p>
        </w:tc>
      </w:tr>
      <w:tr w:rsidR="00F7211D" w:rsidRPr="00C172A7" w14:paraId="2290867D" w14:textId="77777777" w:rsidTr="00CE12DD">
        <w:tc>
          <w:tcPr>
            <w:tcW w:w="1656" w:type="dxa"/>
          </w:tcPr>
          <w:p w14:paraId="4A1FF19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Email:</w:t>
            </w:r>
          </w:p>
        </w:tc>
        <w:tc>
          <w:tcPr>
            <w:tcW w:w="3261" w:type="dxa"/>
          </w:tcPr>
          <w:p w14:paraId="46852DC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  <w:tc>
          <w:tcPr>
            <w:tcW w:w="3606" w:type="dxa"/>
            <w:shd w:val="clear" w:color="auto" w:fill="FFFF00"/>
          </w:tcPr>
          <w:p w14:paraId="7E3A6DB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</w:tr>
    </w:tbl>
    <w:p w14:paraId="1D841E1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4.2</w:t>
      </w:r>
      <w:r w:rsidRPr="00C172A7">
        <w:rPr>
          <w:rFonts w:cs="Arial"/>
        </w:rPr>
        <w:tab/>
        <w:t xml:space="preserve">A party shall give notice to the other party of any change or subsequent change to the details of its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 during the duration of this Agreement within two [2] Business Days of any such change.</w:t>
      </w:r>
    </w:p>
    <w:p w14:paraId="70830011" w14:textId="00C2F0AC" w:rsidR="00F7211D" w:rsidRPr="007E0E14" w:rsidRDefault="00F7211D" w:rsidP="00F7211D">
      <w:pPr>
        <w:tabs>
          <w:tab w:val="left" w:pos="567"/>
        </w:tabs>
        <w:spacing w:after="0"/>
        <w:jc w:val="both"/>
        <w:rPr>
          <w:rStyle w:val="Heading2Char"/>
        </w:rPr>
      </w:pPr>
      <w:r w:rsidRPr="004B1070">
        <w:rPr>
          <w:rStyle w:val="Heading2Char"/>
        </w:rPr>
        <w:t>5.</w:t>
      </w:r>
      <w:r w:rsidRPr="004B1070">
        <w:rPr>
          <w:rStyle w:val="Heading2Char"/>
        </w:rPr>
        <w:tab/>
      </w:r>
      <w:r w:rsidR="00CE12DD">
        <w:rPr>
          <w:rStyle w:val="Heading2Char"/>
        </w:rPr>
        <w:t>NOT USED</w:t>
      </w:r>
    </w:p>
    <w:p w14:paraId="63417488" w14:textId="77777777" w:rsidR="00F7211D" w:rsidRPr="00C172A7" w:rsidRDefault="00F7211D" w:rsidP="00F7211D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t xml:space="preserve">SIGNED in duplicate on behalf of the parties: </w:t>
      </w:r>
    </w:p>
    <w:p w14:paraId="6120798B" w14:textId="77777777" w:rsidR="00F7211D" w:rsidRPr="00C172A7" w:rsidRDefault="00F7211D" w:rsidP="00F7211D">
      <w:pPr>
        <w:spacing w:after="0"/>
        <w:jc w:val="both"/>
        <w:rPr>
          <w:rFonts w:cs="Arial"/>
          <w:color w:val="7DB0A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744"/>
      </w:tblGrid>
      <w:tr w:rsidR="00F7211D" w:rsidRPr="00C172A7" w14:paraId="00C74701" w14:textId="77777777" w:rsidTr="00562E10">
        <w:tc>
          <w:tcPr>
            <w:tcW w:w="4962" w:type="dxa"/>
          </w:tcPr>
          <w:p w14:paraId="35E3B82B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Authority</w:t>
            </w:r>
          </w:p>
        </w:tc>
        <w:tc>
          <w:tcPr>
            <w:tcW w:w="4819" w:type="dxa"/>
          </w:tcPr>
          <w:p w14:paraId="7C1D07F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Supplier</w:t>
            </w:r>
          </w:p>
        </w:tc>
      </w:tr>
      <w:tr w:rsidR="00F7211D" w:rsidRPr="00C172A7" w14:paraId="54D4710B" w14:textId="77777777" w:rsidTr="00CE12DD">
        <w:tc>
          <w:tcPr>
            <w:tcW w:w="4962" w:type="dxa"/>
          </w:tcPr>
          <w:p w14:paraId="77FBB4B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  <w:tc>
          <w:tcPr>
            <w:tcW w:w="4819" w:type="dxa"/>
            <w:shd w:val="clear" w:color="auto" w:fill="FFFF00"/>
          </w:tcPr>
          <w:p w14:paraId="0E51025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</w:tr>
      <w:tr w:rsidR="00F7211D" w:rsidRPr="00C172A7" w14:paraId="501B1B83" w14:textId="77777777" w:rsidTr="00CE12DD">
        <w:tc>
          <w:tcPr>
            <w:tcW w:w="4962" w:type="dxa"/>
          </w:tcPr>
          <w:p w14:paraId="750182DE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  <w:tc>
          <w:tcPr>
            <w:tcW w:w="4819" w:type="dxa"/>
            <w:shd w:val="clear" w:color="auto" w:fill="FFFF00"/>
          </w:tcPr>
          <w:p w14:paraId="5606709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</w:tr>
      <w:tr w:rsidR="00F7211D" w:rsidRPr="00C172A7" w14:paraId="48D80CC5" w14:textId="77777777" w:rsidTr="00CE12DD">
        <w:tc>
          <w:tcPr>
            <w:tcW w:w="4962" w:type="dxa"/>
          </w:tcPr>
          <w:p w14:paraId="3AFB60A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  <w:tc>
          <w:tcPr>
            <w:tcW w:w="4819" w:type="dxa"/>
            <w:shd w:val="clear" w:color="auto" w:fill="FFFF00"/>
          </w:tcPr>
          <w:p w14:paraId="58B8E93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</w:tr>
      <w:tr w:rsidR="00F7211D" w:rsidRPr="00C172A7" w14:paraId="0610440F" w14:textId="77777777" w:rsidTr="00CE12DD">
        <w:tc>
          <w:tcPr>
            <w:tcW w:w="4962" w:type="dxa"/>
          </w:tcPr>
          <w:p w14:paraId="236EABF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  <w:tc>
          <w:tcPr>
            <w:tcW w:w="4819" w:type="dxa"/>
            <w:shd w:val="clear" w:color="auto" w:fill="FFFF00"/>
          </w:tcPr>
          <w:p w14:paraId="67C8311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</w:tr>
    </w:tbl>
    <w:p w14:paraId="390F9ADD" w14:textId="77777777" w:rsidR="00F7211D" w:rsidRPr="00A83689" w:rsidRDefault="00F7211D" w:rsidP="00F7211D">
      <w:pPr>
        <w:pStyle w:val="Heading1"/>
        <w:numPr>
          <w:ilvl w:val="0"/>
          <w:numId w:val="0"/>
        </w:numPr>
        <w:ind w:left="432"/>
        <w:rPr>
          <w:rFonts w:cs="Arial"/>
          <w:lang w:eastAsia="en-GB" w:bidi="ar-SA"/>
        </w:rPr>
      </w:pPr>
      <w:bookmarkStart w:id="17" w:name="a89938"/>
      <w:bookmarkStart w:id="18" w:name="d5047e102"/>
      <w:bookmarkStart w:id="19" w:name="a511205"/>
      <w:bookmarkStart w:id="20" w:name="a470696"/>
      <w:bookmarkStart w:id="21" w:name="d5047e118"/>
      <w:bookmarkStart w:id="22" w:name="a719695"/>
      <w:bookmarkStart w:id="23" w:name="a574518"/>
      <w:bookmarkStart w:id="24" w:name="a562841"/>
      <w:bookmarkStart w:id="25" w:name="a849132"/>
      <w:bookmarkStart w:id="26" w:name="d5047e163"/>
      <w:bookmarkStart w:id="27" w:name="a290943"/>
      <w:bookmarkStart w:id="28" w:name="a167574"/>
      <w:bookmarkStart w:id="29" w:name="d5047e175"/>
      <w:bookmarkStart w:id="30" w:name="a652336"/>
      <w:bookmarkStart w:id="31" w:name="a797408"/>
      <w:bookmarkStart w:id="32" w:name="a74160"/>
      <w:bookmarkStart w:id="33" w:name="d5047e202"/>
      <w:bookmarkStart w:id="34" w:name="a372630"/>
      <w:bookmarkStart w:id="35" w:name="d5047e215"/>
      <w:bookmarkStart w:id="36" w:name="a851219"/>
      <w:bookmarkStart w:id="37" w:name="a148210"/>
      <w:bookmarkStart w:id="38" w:name="d5047e232"/>
      <w:bookmarkStart w:id="39" w:name="a748468"/>
      <w:bookmarkStart w:id="40" w:name="a1015988"/>
      <w:bookmarkStart w:id="41" w:name="d5047e251"/>
      <w:bookmarkStart w:id="42" w:name="a377156"/>
      <w:bookmarkStart w:id="43" w:name="a105620"/>
      <w:bookmarkStart w:id="44" w:name="a137302"/>
      <w:bookmarkStart w:id="45" w:name="a404335"/>
      <w:bookmarkStart w:id="46" w:name="a540918"/>
      <w:bookmarkStart w:id="47" w:name="a421833"/>
      <w:bookmarkStart w:id="48" w:name="d5047e322"/>
      <w:bookmarkStart w:id="49" w:name="a763681"/>
      <w:bookmarkStart w:id="50" w:name="a313743"/>
      <w:bookmarkStart w:id="51" w:name="d5047e338"/>
      <w:bookmarkStart w:id="52" w:name="a360967"/>
      <w:bookmarkStart w:id="53" w:name="a632411"/>
      <w:bookmarkStart w:id="54" w:name="d5047e373"/>
      <w:bookmarkStart w:id="55" w:name="a1027615"/>
      <w:bookmarkStart w:id="56" w:name="d5047e382"/>
      <w:bookmarkStart w:id="57" w:name="a188444"/>
      <w:bookmarkStart w:id="58" w:name="a431394"/>
      <w:bookmarkStart w:id="59" w:name="a666958"/>
      <w:bookmarkStart w:id="60" w:name="d5094e594"/>
      <w:bookmarkStart w:id="61" w:name="a344618"/>
      <w:bookmarkStart w:id="62" w:name="a194130"/>
      <w:bookmarkStart w:id="63" w:name="a298221"/>
      <w:bookmarkStart w:id="64" w:name="a924891"/>
      <w:bookmarkStart w:id="65" w:name="d5094e615"/>
      <w:bookmarkStart w:id="66" w:name="a546799"/>
      <w:bookmarkStart w:id="67" w:name="a128959"/>
      <w:bookmarkStart w:id="68" w:name="a792670"/>
      <w:bookmarkStart w:id="69" w:name="d5094e636"/>
      <w:bookmarkStart w:id="70" w:name="a582332"/>
      <w:bookmarkStart w:id="71" w:name="a874439"/>
      <w:bookmarkStart w:id="72" w:name="a404558"/>
      <w:bookmarkStart w:id="73" w:name="d5094e655"/>
      <w:bookmarkStart w:id="74" w:name="a881014"/>
      <w:bookmarkStart w:id="75" w:name="a172319"/>
      <w:bookmarkStart w:id="76" w:name="a294044"/>
      <w:bookmarkStart w:id="77" w:name="a101436"/>
      <w:bookmarkStart w:id="78" w:name="a348534"/>
      <w:bookmarkStart w:id="79" w:name="a355300"/>
      <w:bookmarkStart w:id="80" w:name="a282376"/>
      <w:bookmarkStart w:id="81" w:name="d5047e743"/>
      <w:bookmarkStart w:id="82" w:name="a182015"/>
      <w:bookmarkStart w:id="83" w:name="d5047e754"/>
      <w:bookmarkStart w:id="84" w:name="a496261"/>
      <w:bookmarkStart w:id="85" w:name="d5047e775"/>
      <w:bookmarkStart w:id="86" w:name="a628116"/>
      <w:bookmarkStart w:id="87" w:name="a390157"/>
      <w:bookmarkStart w:id="88" w:name="a150303"/>
      <w:bookmarkStart w:id="89" w:name="a604286"/>
      <w:bookmarkStart w:id="90" w:name="a426356"/>
      <w:bookmarkStart w:id="91" w:name="a1032917"/>
      <w:bookmarkStart w:id="92" w:name="a472231"/>
      <w:bookmarkStart w:id="93" w:name="d5094e729"/>
      <w:bookmarkStart w:id="94" w:name="a143238"/>
      <w:bookmarkStart w:id="95" w:name="a496645"/>
      <w:bookmarkStart w:id="96" w:name="d5094e738"/>
      <w:bookmarkStart w:id="97" w:name="a387820"/>
      <w:bookmarkStart w:id="98" w:name="a487382"/>
      <w:bookmarkStart w:id="99" w:name="a404523"/>
      <w:bookmarkStart w:id="100" w:name="a829392"/>
      <w:bookmarkStart w:id="101" w:name="a746532"/>
      <w:bookmarkStart w:id="102" w:name="d5047e882"/>
      <w:bookmarkStart w:id="103" w:name="a840004"/>
      <w:bookmarkStart w:id="104" w:name="a934075"/>
      <w:bookmarkStart w:id="105" w:name="d5047e949"/>
      <w:bookmarkStart w:id="106" w:name="a960766"/>
      <w:bookmarkStart w:id="107" w:name="d5047e966"/>
      <w:bookmarkStart w:id="108" w:name="a990203"/>
      <w:bookmarkStart w:id="109" w:name="d5047e1003"/>
      <w:bookmarkStart w:id="110" w:name="a1004317"/>
      <w:bookmarkStart w:id="111" w:name="a853937"/>
      <w:bookmarkStart w:id="112" w:name="d5047e1040"/>
      <w:bookmarkStart w:id="113" w:name="a347675"/>
      <w:bookmarkStart w:id="114" w:name="a601630"/>
      <w:bookmarkStart w:id="115" w:name="d5047e1055"/>
      <w:bookmarkStart w:id="116" w:name="a65096"/>
      <w:bookmarkStart w:id="117" w:name="a862027"/>
      <w:bookmarkStart w:id="118" w:name="d5047e1064"/>
      <w:bookmarkStart w:id="119" w:name="a278191"/>
      <w:bookmarkStart w:id="120" w:name="a533497"/>
      <w:bookmarkStart w:id="121" w:name="d5047e1082"/>
      <w:bookmarkStart w:id="122" w:name="a785555"/>
      <w:bookmarkStart w:id="123" w:name="a452092"/>
      <w:bookmarkStart w:id="124" w:name="d5047e1103"/>
      <w:bookmarkStart w:id="125" w:name="a565241"/>
      <w:bookmarkStart w:id="126" w:name="a222373"/>
      <w:bookmarkStart w:id="127" w:name="d5047e1214"/>
      <w:bookmarkStart w:id="128" w:name="a535324"/>
      <w:bookmarkStart w:id="129" w:name="a930533"/>
      <w:bookmarkStart w:id="130" w:name="d5047e1228"/>
      <w:bookmarkStart w:id="131" w:name="a439788"/>
      <w:bookmarkStart w:id="132" w:name="a804694"/>
      <w:bookmarkStart w:id="133" w:name="a818908"/>
      <w:bookmarkStart w:id="134" w:name="a992400"/>
      <w:bookmarkStart w:id="135" w:name="a919250"/>
      <w:bookmarkStart w:id="136" w:name="a971037"/>
      <w:bookmarkStart w:id="137" w:name="a303363"/>
      <w:bookmarkStart w:id="138" w:name="a771515"/>
      <w:bookmarkStart w:id="139" w:name="a104408"/>
      <w:bookmarkStart w:id="140" w:name="a159853"/>
      <w:bookmarkStart w:id="141" w:name="a52012"/>
      <w:bookmarkStart w:id="142" w:name="a834401"/>
      <w:bookmarkStart w:id="143" w:name="a434977"/>
      <w:bookmarkStart w:id="144" w:name="a1033301"/>
      <w:bookmarkStart w:id="145" w:name="a945164"/>
      <w:bookmarkStart w:id="146" w:name="a973163"/>
      <w:bookmarkStart w:id="147" w:name="a154746"/>
      <w:bookmarkStart w:id="148" w:name="a609998"/>
      <w:bookmarkStart w:id="149" w:name="a455027"/>
      <w:bookmarkStart w:id="150" w:name="a1021137"/>
      <w:bookmarkStart w:id="151" w:name="a57227"/>
      <w:bookmarkStart w:id="152" w:name="a798626"/>
      <w:bookmarkStart w:id="153" w:name="a683380"/>
      <w:bookmarkStart w:id="154" w:name="a663974"/>
      <w:bookmarkStart w:id="155" w:name="a659874"/>
      <w:bookmarkStart w:id="156" w:name="a940683"/>
      <w:bookmarkStart w:id="157" w:name="a675421"/>
      <w:bookmarkStart w:id="158" w:name="a771580"/>
      <w:bookmarkStart w:id="159" w:name="d10180e146"/>
      <w:bookmarkStart w:id="160" w:name="a688721"/>
      <w:bookmarkStart w:id="161" w:name="a797188"/>
      <w:bookmarkStart w:id="162" w:name="a424610"/>
      <w:bookmarkStart w:id="163" w:name="a247073"/>
      <w:bookmarkStart w:id="164" w:name="a57863"/>
      <w:bookmarkStart w:id="165" w:name="d10180e172"/>
      <w:bookmarkStart w:id="166" w:name="a836145"/>
      <w:bookmarkStart w:id="167" w:name="a1017728"/>
      <w:bookmarkStart w:id="168" w:name="d10180e213"/>
      <w:bookmarkStart w:id="169" w:name="a555840"/>
      <w:bookmarkStart w:id="170" w:name="a514106"/>
      <w:bookmarkStart w:id="171" w:name="a713006"/>
      <w:bookmarkStart w:id="172" w:name="a381885"/>
      <w:bookmarkStart w:id="173" w:name="d10180e243"/>
      <w:bookmarkStart w:id="174" w:name="a825464"/>
      <w:bookmarkStart w:id="175" w:name="a1049772"/>
      <w:bookmarkStart w:id="176" w:name="a111270"/>
      <w:bookmarkStart w:id="177" w:name="a395620"/>
      <w:bookmarkStart w:id="178" w:name="a107224"/>
      <w:bookmarkStart w:id="179" w:name="a673334"/>
      <w:bookmarkStart w:id="180" w:name="a975002"/>
      <w:bookmarkStart w:id="181" w:name="a207401"/>
      <w:bookmarkStart w:id="182" w:name="a702180"/>
      <w:bookmarkStart w:id="183" w:name="d5047e1304"/>
      <w:bookmarkStart w:id="184" w:name="a101099"/>
      <w:bookmarkStart w:id="185" w:name="a855428"/>
      <w:bookmarkStart w:id="186" w:name="a592440"/>
      <w:bookmarkStart w:id="187" w:name="a115826"/>
      <w:bookmarkStart w:id="188" w:name="a545670"/>
      <w:bookmarkStart w:id="189" w:name="a521716"/>
      <w:bookmarkStart w:id="190" w:name="a62419"/>
      <w:bookmarkStart w:id="191" w:name="a705889"/>
      <w:bookmarkStart w:id="192" w:name="a1041055"/>
      <w:bookmarkStart w:id="193" w:name="a769977"/>
      <w:bookmarkStart w:id="194" w:name="a848792"/>
      <w:bookmarkStart w:id="195" w:name="a346770"/>
      <w:bookmarkStart w:id="196" w:name="a524941"/>
      <w:bookmarkStart w:id="197" w:name="a741158"/>
      <w:bookmarkStart w:id="198" w:name="a623664"/>
      <w:bookmarkStart w:id="199" w:name="a976148"/>
      <w:bookmarkStart w:id="200" w:name="a918696"/>
      <w:bookmarkStart w:id="201" w:name="a356631"/>
      <w:bookmarkStart w:id="202" w:name="a777248"/>
      <w:bookmarkStart w:id="203" w:name="a249818"/>
      <w:bookmarkStart w:id="204" w:name="a169839"/>
      <w:bookmarkStart w:id="205" w:name="a163203"/>
      <w:bookmarkStart w:id="206" w:name="a212564"/>
      <w:bookmarkStart w:id="207" w:name="a193285"/>
      <w:bookmarkStart w:id="208" w:name="d5047e1382"/>
      <w:bookmarkStart w:id="209" w:name="a500960"/>
      <w:bookmarkStart w:id="210" w:name="a723112"/>
      <w:bookmarkStart w:id="211" w:name="a640252"/>
      <w:bookmarkStart w:id="212" w:name="a357673"/>
      <w:bookmarkStart w:id="213" w:name="a232389"/>
      <w:bookmarkStart w:id="214" w:name="d5047e1411"/>
      <w:bookmarkStart w:id="215" w:name="a193608"/>
      <w:bookmarkStart w:id="216" w:name="a880496"/>
      <w:bookmarkStart w:id="217" w:name="d5047e1454"/>
      <w:bookmarkStart w:id="218" w:name="a678313"/>
      <w:bookmarkStart w:id="219" w:name="a140894"/>
      <w:bookmarkStart w:id="220" w:name="d5047e1470"/>
      <w:bookmarkStart w:id="221" w:name="a618934"/>
      <w:bookmarkStart w:id="222" w:name="a846038"/>
      <w:bookmarkStart w:id="223" w:name="d5047e1491"/>
      <w:bookmarkStart w:id="224" w:name="a20169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bookmarkEnd w:id="15"/>
    <w:p w14:paraId="26B4D898" w14:textId="77777777" w:rsidR="0089782C" w:rsidRDefault="0089782C" w:rsidP="00F7211D">
      <w:pPr>
        <w:spacing w:before="720" w:beforeAutospacing="0"/>
      </w:pPr>
    </w:p>
    <w:p w14:paraId="02E5FD90" w14:textId="77777777" w:rsidR="008A568C" w:rsidRPr="00C375F4" w:rsidRDefault="008A568C" w:rsidP="00C375F4"/>
    <w:sectPr w:rsidR="008A568C" w:rsidRPr="00C375F4" w:rsidSect="0015142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080" w:bottom="1440" w:left="10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6046" w14:textId="77777777" w:rsidR="00E46079" w:rsidRDefault="00E46079" w:rsidP="0026710D">
      <w:pPr>
        <w:spacing w:after="0"/>
      </w:pPr>
      <w:r>
        <w:separator/>
      </w:r>
    </w:p>
  </w:endnote>
  <w:endnote w:type="continuationSeparator" w:id="0">
    <w:p w14:paraId="5290FB55" w14:textId="77777777" w:rsidR="00E46079" w:rsidRDefault="00E46079" w:rsidP="00267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3C8CD" w14:textId="0A47DB69" w:rsidR="00A96D8E" w:rsidRPr="00C325FD" w:rsidRDefault="002F30CA" w:rsidP="002E5C8F">
    <w:pPr>
      <w:pStyle w:val="Footer"/>
      <w:tabs>
        <w:tab w:val="clear" w:pos="9026"/>
        <w:tab w:val="right" w:pos="10490"/>
      </w:tabs>
      <w:spacing w:afterAutospacing="0"/>
      <w:ind w:right="11"/>
      <w:rPr>
        <w:rFonts w:asciiTheme="majorHAnsi" w:hAnsiTheme="majorHAnsi" w:cs="Arial"/>
        <w:b/>
        <w:color w:val="002E5D" w:themeColor="text2"/>
        <w:szCs w:val="24"/>
      </w:rPr>
    </w:pPr>
    <w:r>
      <w:br/>
    </w:r>
    <w:sdt>
      <w:sdtPr>
        <w:alias w:val="Comments"/>
        <w:tag w:val=""/>
        <w:id w:val="1852529199"/>
        <w:placeholder>
          <w:docPart w:val="C6EB63A3077E425194696DC1037D5F6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93454">
          <w:t>V2.0 16/09/2020</w:t>
        </w:r>
      </w:sdtContent>
    </w:sdt>
    <w:r w:rsidRPr="003536AA">
      <w:tab/>
    </w:r>
    <w:r w:rsidRPr="003536AA">
      <w:tab/>
    </w:r>
    <w:r w:rsidR="00DC6BD1" w:rsidRPr="003536AA">
      <w:rPr>
        <w:rFonts w:cs="Arial"/>
      </w:rPr>
      <w:fldChar w:fldCharType="begin"/>
    </w:r>
    <w:r w:rsidRPr="003536AA">
      <w:rPr>
        <w:rFonts w:cs="Arial"/>
      </w:rPr>
      <w:instrText xml:space="preserve"> PAGE   \* MERGEFORMAT </w:instrText>
    </w:r>
    <w:r w:rsidR="00DC6BD1" w:rsidRPr="003536AA">
      <w:rPr>
        <w:rFonts w:cs="Arial"/>
      </w:rPr>
      <w:fldChar w:fldCharType="separate"/>
    </w:r>
    <w:r w:rsidR="000143C6">
      <w:rPr>
        <w:rFonts w:cs="Arial"/>
        <w:noProof/>
      </w:rPr>
      <w:t>3</w:t>
    </w:r>
    <w:r w:rsidR="00DC6BD1" w:rsidRPr="003536AA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13445" w14:textId="6B588CE0" w:rsidR="00B442AE" w:rsidRPr="00104CC0" w:rsidRDefault="00B442AE" w:rsidP="00CD37B3">
    <w:pPr>
      <w:ind w:right="532"/>
    </w:pPr>
    <w:r w:rsidRPr="00104CC0">
      <w:t xml:space="preserve">© Crown Copyright </w:t>
    </w:r>
    <w:r>
      <w:fldChar w:fldCharType="begin"/>
    </w:r>
    <w:r>
      <w:instrText xml:space="preserve"> SAVEDATE \@ "YYYY"  \* MERGEFORMAT </w:instrText>
    </w:r>
    <w:r>
      <w:fldChar w:fldCharType="separate"/>
    </w:r>
    <w:r w:rsidR="00B449A2">
      <w:rPr>
        <w:noProof/>
      </w:rPr>
      <w:t>2023</w:t>
    </w:r>
    <w:r>
      <w:rPr>
        <w:noProof/>
      </w:rPr>
      <w:fldChar w:fldCharType="end"/>
    </w:r>
    <w:r w:rsidRPr="00104CC0">
      <w:t>. No part of this document may be reproduced in any form or by any means, electronic or mechanical, including photocopying, for any purpose other than for use by the Foreign</w:t>
    </w:r>
    <w:r w:rsidR="00CD37B3">
      <w:t>,</w:t>
    </w:r>
    <w:r w:rsidRPr="00104CC0">
      <w:t xml:space="preserve"> Commonwealth </w:t>
    </w:r>
    <w:r w:rsidR="00CD37B3">
      <w:t xml:space="preserve">and Development </w:t>
    </w:r>
    <w:r w:rsidRPr="00104CC0">
      <w:t>Office without the express permission of FC</w:t>
    </w:r>
    <w:r w:rsidR="00CD37B3">
      <w:t>D</w:t>
    </w:r>
    <w:r w:rsidRPr="00104CC0">
      <w:t>O Services.</w:t>
    </w:r>
  </w:p>
  <w:p w14:paraId="762F0E9C" w14:textId="77777777" w:rsidR="00B442AE" w:rsidRPr="00104CC0" w:rsidRDefault="00B442AE" w:rsidP="00CD37B3">
    <w:r w:rsidRPr="00104CC0">
      <w:t>PLEASE DO NOT PHOTOCOPY THIS DOCUMENT</w:t>
    </w:r>
  </w:p>
  <w:p w14:paraId="065064D2" w14:textId="77777777" w:rsidR="00B442AE" w:rsidRPr="00104CC0" w:rsidRDefault="00B442AE" w:rsidP="00CD37B3">
    <w:r w:rsidRPr="00104CC0">
      <w:t xml:space="preserve">This will help us keep track of its circulation so that we can keep you up to date. </w:t>
    </w:r>
  </w:p>
  <w:p w14:paraId="5538805D" w14:textId="77777777" w:rsidR="0026710D" w:rsidRDefault="00B442AE" w:rsidP="00CD37B3">
    <w:pPr>
      <w:spacing w:after="0" w:afterAutospacing="0"/>
      <w:rPr>
        <w:rFonts w:cs="Arial"/>
        <w:b/>
        <w:color w:val="00594D"/>
        <w:szCs w:val="24"/>
      </w:rPr>
    </w:pPr>
    <w:r w:rsidRPr="00104CC0">
      <w:t>Further copies are available on request from: FC</w:t>
    </w:r>
    <w:r w:rsidR="00CD37B3">
      <w:t>D</w:t>
    </w:r>
    <w:r w:rsidRPr="00104CC0">
      <w:t xml:space="preserve">O Services, Hanslope Park, </w:t>
    </w:r>
    <w:r>
      <w:br/>
    </w:r>
    <w:r w:rsidRPr="00104CC0">
      <w:t>Milton K</w:t>
    </w:r>
    <w:r w:rsidR="00CD37B3">
      <w:t>eynes, Buckinghamshire, MK19 7BH</w:t>
    </w:r>
  </w:p>
  <w:p w14:paraId="73A152D6" w14:textId="77777777" w:rsidR="00151423" w:rsidRPr="00B442AE" w:rsidRDefault="00151423" w:rsidP="00B442AE">
    <w:pPr>
      <w:spacing w:before="120" w:beforeAutospacing="0" w:after="12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D7EC7" w14:textId="77777777" w:rsidR="00E46079" w:rsidRDefault="00E46079" w:rsidP="0026710D">
      <w:pPr>
        <w:spacing w:after="0"/>
      </w:pPr>
      <w:r>
        <w:separator/>
      </w:r>
    </w:p>
  </w:footnote>
  <w:footnote w:type="continuationSeparator" w:id="0">
    <w:p w14:paraId="268184D2" w14:textId="77777777" w:rsidR="00E46079" w:rsidRDefault="00E46079" w:rsidP="00267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9520" w14:textId="77777777" w:rsidR="002F30CA" w:rsidRPr="003536AA" w:rsidRDefault="002F30CA" w:rsidP="005B582D">
    <w:pPr>
      <w:pStyle w:val="Header"/>
      <w:tabs>
        <w:tab w:val="clear" w:pos="4513"/>
        <w:tab w:val="center" w:pos="5245"/>
      </w:tabs>
      <w:jc w:val="center"/>
      <w:rPr>
        <w:rFonts w:asciiTheme="minorHAnsi" w:hAnsiTheme="minorHAnsi" w:cstheme="minorHAnsi"/>
      </w:rPr>
    </w:pPr>
    <w:r w:rsidRPr="003536AA">
      <w:rPr>
        <w:rFonts w:asciiTheme="minorHAnsi" w:hAnsiTheme="minorHAnsi" w:cstheme="minorHAnsi"/>
        <w:b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E912" w14:textId="77777777" w:rsidR="00B442AE" w:rsidRDefault="00151423" w:rsidP="00CD37B3">
    <w:pPr>
      <w:pStyle w:val="Header"/>
      <w:tabs>
        <w:tab w:val="clear" w:pos="4513"/>
        <w:tab w:val="clear" w:pos="9026"/>
      </w:tabs>
      <w:spacing w:before="240" w:beforeAutospacing="0" w:after="100"/>
      <w:ind w:right="-34"/>
    </w:pPr>
    <w:r>
      <w:rPr>
        <w:noProof/>
        <w:lang w:eastAsia="en-GB" w:bidi="ar-SA"/>
      </w:rPr>
      <w:drawing>
        <wp:inline distT="0" distB="0" distL="0" distR="0" wp14:anchorId="5E661489" wp14:editId="0D2EAE9A">
          <wp:extent cx="2403791" cy="1433015"/>
          <wp:effectExtent l="0" t="0" r="0" b="0"/>
          <wp:docPr id="20" name="Picture 20" title="FCDO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 descr="FCOS-External logo-docs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2"/>
                  <a:stretch/>
                </pic:blipFill>
                <pic:spPr bwMode="auto">
                  <a:xfrm>
                    <a:off x="0" y="0"/>
                    <a:ext cx="2404607" cy="1433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693"/>
    <w:multiLevelType w:val="hybridMultilevel"/>
    <w:tmpl w:val="0B481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77E2A1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B90"/>
    <w:multiLevelType w:val="hybridMultilevel"/>
    <w:tmpl w:val="1596A08E"/>
    <w:lvl w:ilvl="0" w:tplc="14902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E401C"/>
    <w:multiLevelType w:val="multilevel"/>
    <w:tmpl w:val="CDB40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B83862"/>
    <w:multiLevelType w:val="hybridMultilevel"/>
    <w:tmpl w:val="91A29F0A"/>
    <w:lvl w:ilvl="0" w:tplc="935C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00E1"/>
    <w:multiLevelType w:val="hybridMultilevel"/>
    <w:tmpl w:val="AF3E5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F7FF8"/>
    <w:multiLevelType w:val="multilevel"/>
    <w:tmpl w:val="4C3CEC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FB2F97"/>
    <w:multiLevelType w:val="multilevel"/>
    <w:tmpl w:val="CAFE0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27B3350"/>
    <w:multiLevelType w:val="hybridMultilevel"/>
    <w:tmpl w:val="9BAE0D76"/>
    <w:lvl w:ilvl="0" w:tplc="E5266422">
      <w:start w:val="1"/>
      <w:numFmt w:val="decimal"/>
      <w:lvlText w:val="%1."/>
      <w:lvlJc w:val="left"/>
      <w:pPr>
        <w:ind w:left="360" w:hanging="360"/>
      </w:pPr>
    </w:lvl>
    <w:lvl w:ilvl="1" w:tplc="DEC26CF8" w:tentative="1">
      <w:start w:val="1"/>
      <w:numFmt w:val="lowerLetter"/>
      <w:lvlText w:val="%2."/>
      <w:lvlJc w:val="left"/>
      <w:pPr>
        <w:ind w:left="1080" w:hanging="360"/>
      </w:pPr>
    </w:lvl>
    <w:lvl w:ilvl="2" w:tplc="00D413DA" w:tentative="1">
      <w:start w:val="1"/>
      <w:numFmt w:val="lowerRoman"/>
      <w:lvlText w:val="%3."/>
      <w:lvlJc w:val="right"/>
      <w:pPr>
        <w:ind w:left="1800" w:hanging="180"/>
      </w:pPr>
    </w:lvl>
    <w:lvl w:ilvl="3" w:tplc="EF789308" w:tentative="1">
      <w:start w:val="1"/>
      <w:numFmt w:val="decimal"/>
      <w:lvlText w:val="%4."/>
      <w:lvlJc w:val="left"/>
      <w:pPr>
        <w:ind w:left="2520" w:hanging="360"/>
      </w:pPr>
    </w:lvl>
    <w:lvl w:ilvl="4" w:tplc="21BC89D8" w:tentative="1">
      <w:start w:val="1"/>
      <w:numFmt w:val="lowerLetter"/>
      <w:lvlText w:val="%5."/>
      <w:lvlJc w:val="left"/>
      <w:pPr>
        <w:ind w:left="3240" w:hanging="360"/>
      </w:pPr>
    </w:lvl>
    <w:lvl w:ilvl="5" w:tplc="A7E463A4" w:tentative="1">
      <w:start w:val="1"/>
      <w:numFmt w:val="lowerRoman"/>
      <w:lvlText w:val="%6."/>
      <w:lvlJc w:val="right"/>
      <w:pPr>
        <w:ind w:left="3960" w:hanging="180"/>
      </w:pPr>
    </w:lvl>
    <w:lvl w:ilvl="6" w:tplc="2362EACC" w:tentative="1">
      <w:start w:val="1"/>
      <w:numFmt w:val="decimal"/>
      <w:lvlText w:val="%7."/>
      <w:lvlJc w:val="left"/>
      <w:pPr>
        <w:ind w:left="4680" w:hanging="360"/>
      </w:pPr>
    </w:lvl>
    <w:lvl w:ilvl="7" w:tplc="20FE1EE0" w:tentative="1">
      <w:start w:val="1"/>
      <w:numFmt w:val="lowerLetter"/>
      <w:lvlText w:val="%8."/>
      <w:lvlJc w:val="left"/>
      <w:pPr>
        <w:ind w:left="5400" w:hanging="360"/>
      </w:pPr>
    </w:lvl>
    <w:lvl w:ilvl="8" w:tplc="BF968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C0495A"/>
    <w:multiLevelType w:val="hybridMultilevel"/>
    <w:tmpl w:val="AB5EC5C6"/>
    <w:lvl w:ilvl="0" w:tplc="AEFEDE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75A6DDF6" w:tentative="1">
      <w:start w:val="1"/>
      <w:numFmt w:val="lowerLetter"/>
      <w:lvlText w:val="%2."/>
      <w:lvlJc w:val="left"/>
      <w:pPr>
        <w:ind w:left="1647" w:hanging="360"/>
      </w:pPr>
    </w:lvl>
    <w:lvl w:ilvl="2" w:tplc="A7667412" w:tentative="1">
      <w:start w:val="1"/>
      <w:numFmt w:val="lowerRoman"/>
      <w:lvlText w:val="%3."/>
      <w:lvlJc w:val="right"/>
      <w:pPr>
        <w:ind w:left="2367" w:hanging="180"/>
      </w:pPr>
    </w:lvl>
    <w:lvl w:ilvl="3" w:tplc="5D8A058E" w:tentative="1">
      <w:start w:val="1"/>
      <w:numFmt w:val="decimal"/>
      <w:lvlText w:val="%4."/>
      <w:lvlJc w:val="left"/>
      <w:pPr>
        <w:ind w:left="3087" w:hanging="360"/>
      </w:pPr>
    </w:lvl>
    <w:lvl w:ilvl="4" w:tplc="7A6037EC" w:tentative="1">
      <w:start w:val="1"/>
      <w:numFmt w:val="lowerLetter"/>
      <w:lvlText w:val="%5."/>
      <w:lvlJc w:val="left"/>
      <w:pPr>
        <w:ind w:left="3807" w:hanging="360"/>
      </w:pPr>
    </w:lvl>
    <w:lvl w:ilvl="5" w:tplc="B4826424" w:tentative="1">
      <w:start w:val="1"/>
      <w:numFmt w:val="lowerRoman"/>
      <w:lvlText w:val="%6."/>
      <w:lvlJc w:val="right"/>
      <w:pPr>
        <w:ind w:left="4527" w:hanging="180"/>
      </w:pPr>
    </w:lvl>
    <w:lvl w:ilvl="6" w:tplc="2FA8AB92" w:tentative="1">
      <w:start w:val="1"/>
      <w:numFmt w:val="decimal"/>
      <w:lvlText w:val="%7."/>
      <w:lvlJc w:val="left"/>
      <w:pPr>
        <w:ind w:left="5247" w:hanging="360"/>
      </w:pPr>
    </w:lvl>
    <w:lvl w:ilvl="7" w:tplc="97AC100A" w:tentative="1">
      <w:start w:val="1"/>
      <w:numFmt w:val="lowerLetter"/>
      <w:lvlText w:val="%8."/>
      <w:lvlJc w:val="left"/>
      <w:pPr>
        <w:ind w:left="5967" w:hanging="360"/>
      </w:pPr>
    </w:lvl>
    <w:lvl w:ilvl="8" w:tplc="9A3EBE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CB2405"/>
    <w:multiLevelType w:val="hybridMultilevel"/>
    <w:tmpl w:val="35BCC080"/>
    <w:lvl w:ilvl="0" w:tplc="8BAE1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8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5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D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00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0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2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12B2E"/>
    <w:multiLevelType w:val="hybridMultilevel"/>
    <w:tmpl w:val="6C7E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E5E29"/>
    <w:multiLevelType w:val="hybridMultilevel"/>
    <w:tmpl w:val="5A5E6104"/>
    <w:lvl w:ilvl="0" w:tplc="08090001">
      <w:start w:val="1"/>
      <w:numFmt w:val="bullet"/>
      <w:pStyle w:val="Bulle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0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7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橄敫穈ێڝ찔显"/>
    <w:docVar w:name="PDAbbrDept" w:val="&lt;"/>
    <w:docVar w:name="PDAddr1" w:val="&lt;@¯ĒŐcc˃蠪퉢&gt;&gt;ƣ昀퉢䀈　Ā　ऀ滛ɪ쫮斂ࡀ༓"/>
    <w:docVar w:name="PDAddr2" w:val="ìììììì"/>
    <w:docVar w:name="PDAddr3" w:val="ìììììììììì"/>
    <w:docVar w:name="PDAddr4" w:val="Ā"/>
    <w:docVar w:name="PDDepartment" w:val="ĀĀ"/>
    <w:docVar w:name="PDEmail" w:val="굤敟♐ʐ⯔Ɠ"/>
    <w:docVar w:name="PDFaxNo" w:val="굤敟♐ʐ⯔ƓÞÞØØʐዂ⣠ⴀ♐ʐ⯔Ɠ"/>
    <w:docVar w:name="PDFormalName" w:val="Word is calculating the word count: ½¿Ä÷ĄĔĕĤĲŔŕŜŤťŭƜƝƞƟƠǃǄǆǇǉǊǌǍǏǐǒǓǣǺǻȧȱȲɁɂɅɆɉɊɍɎɑɒɷɸʦʧˀˁ˔˕˫ˬˮ˯̡̢̗̘̜̝͇͈͉͆͊͒ͣͤͥͦͧͩͪ͢ͻͼͽ΅ΕΖΗΘΙΚΛΞΟήίΰθψωϊϋόύώϑϒϨϩϪϲЂЃЄЅІЇЈЋЌЛМНХежзийклопэюяїѧѨѩѪѫѬѭѰѱѼѽѾ҆ҖҗҘҙҚқҜҝҞҰұҲҺӊӋӌӍӎӏӐӑӒӟӠӡөӹӺӻӼӽӾӿԀԁԘԙԚԢԲԳԴԵԶԷԸԻԼՇՈՉՑաբգդեզէժիֈ։֊֢֣֤֥֦֧֒֨֫֬׉׊׋דףפץצקרשת׫ײ׳״׼،؍؎؏ؐؑؒؕؖ؟ؠءةعغػؼؽؾؿـ"/>
    <w:docVar w:name="PDFullName" w:val="书书囲@'怀ꜜᣍက솙矼ܳҲҲɋɌɪ＀＀乧乧ƞĂĀက-幧乧乧囲nà怀ꜜ蜳_x000a_က磍矼ಽ᫗᫗Ɍɍɪ＀＀书书ǌĂĀကçᖙ书书囲œ怀ꜜ漝 က쐖쩢⡬ɍɎɪ＀＀Ⴗʪ耀 퓍"/>
    <w:docVar w:name="PDMaintainMarking" w:val="0"/>
    <w:docVar w:name="PDMaintainPath" w:val="0"/>
    <w:docVar w:name="PDPhoneNo" w:val="摁"/>
    <w:docVar w:name="PDSection" w:val="彘掬骀ޗࠪ穩.듍 榥㤘ω䀀,듍 袾㣤ω㤴ω䀀棭+듍 袾"/>
  </w:docVars>
  <w:rsids>
    <w:rsidRoot w:val="00CD37B3"/>
    <w:rsid w:val="000017CB"/>
    <w:rsid w:val="000102D2"/>
    <w:rsid w:val="00010B38"/>
    <w:rsid w:val="000143C6"/>
    <w:rsid w:val="00031424"/>
    <w:rsid w:val="00032056"/>
    <w:rsid w:val="000518F3"/>
    <w:rsid w:val="00055EF1"/>
    <w:rsid w:val="00072F7C"/>
    <w:rsid w:val="000907B1"/>
    <w:rsid w:val="000C5FDC"/>
    <w:rsid w:val="000D5C36"/>
    <w:rsid w:val="000E5CD1"/>
    <w:rsid w:val="001015BC"/>
    <w:rsid w:val="00104CC0"/>
    <w:rsid w:val="00132184"/>
    <w:rsid w:val="00151423"/>
    <w:rsid w:val="00153F98"/>
    <w:rsid w:val="0017530E"/>
    <w:rsid w:val="002663CA"/>
    <w:rsid w:val="0026710D"/>
    <w:rsid w:val="002C31F8"/>
    <w:rsid w:val="002D5378"/>
    <w:rsid w:val="002D7422"/>
    <w:rsid w:val="002E5C8F"/>
    <w:rsid w:val="002F30CA"/>
    <w:rsid w:val="003536AA"/>
    <w:rsid w:val="00353E7C"/>
    <w:rsid w:val="00360A19"/>
    <w:rsid w:val="00382EF8"/>
    <w:rsid w:val="003963DA"/>
    <w:rsid w:val="003B1CC4"/>
    <w:rsid w:val="003E31AF"/>
    <w:rsid w:val="003E6431"/>
    <w:rsid w:val="003E786C"/>
    <w:rsid w:val="003F4C5A"/>
    <w:rsid w:val="003F5DB5"/>
    <w:rsid w:val="00406295"/>
    <w:rsid w:val="00411653"/>
    <w:rsid w:val="00413119"/>
    <w:rsid w:val="00415B44"/>
    <w:rsid w:val="00433DB4"/>
    <w:rsid w:val="00445573"/>
    <w:rsid w:val="0045465A"/>
    <w:rsid w:val="0045519E"/>
    <w:rsid w:val="00477854"/>
    <w:rsid w:val="00480914"/>
    <w:rsid w:val="004B1070"/>
    <w:rsid w:val="004C4B6D"/>
    <w:rsid w:val="004E477A"/>
    <w:rsid w:val="004F7610"/>
    <w:rsid w:val="00502A65"/>
    <w:rsid w:val="00504CE5"/>
    <w:rsid w:val="00505C6D"/>
    <w:rsid w:val="00543B31"/>
    <w:rsid w:val="00556D45"/>
    <w:rsid w:val="0056744F"/>
    <w:rsid w:val="00582E1D"/>
    <w:rsid w:val="005936BC"/>
    <w:rsid w:val="005B582D"/>
    <w:rsid w:val="006319A6"/>
    <w:rsid w:val="006455EF"/>
    <w:rsid w:val="006622D8"/>
    <w:rsid w:val="00687440"/>
    <w:rsid w:val="006965A9"/>
    <w:rsid w:val="006B2539"/>
    <w:rsid w:val="006E1DE3"/>
    <w:rsid w:val="007119A5"/>
    <w:rsid w:val="00731A9D"/>
    <w:rsid w:val="007405E9"/>
    <w:rsid w:val="00790AD0"/>
    <w:rsid w:val="007B5ED4"/>
    <w:rsid w:val="007E0E14"/>
    <w:rsid w:val="007E6AAE"/>
    <w:rsid w:val="00804558"/>
    <w:rsid w:val="0082659A"/>
    <w:rsid w:val="008272BB"/>
    <w:rsid w:val="008541F7"/>
    <w:rsid w:val="00885FD0"/>
    <w:rsid w:val="00892F77"/>
    <w:rsid w:val="0089782C"/>
    <w:rsid w:val="008A0E7F"/>
    <w:rsid w:val="008A568C"/>
    <w:rsid w:val="008C0B7F"/>
    <w:rsid w:val="008E2B83"/>
    <w:rsid w:val="00912923"/>
    <w:rsid w:val="00924ED6"/>
    <w:rsid w:val="00965277"/>
    <w:rsid w:val="00985FD8"/>
    <w:rsid w:val="00990E00"/>
    <w:rsid w:val="009B67B1"/>
    <w:rsid w:val="009D3857"/>
    <w:rsid w:val="009F3CF0"/>
    <w:rsid w:val="009F7638"/>
    <w:rsid w:val="00A10CD1"/>
    <w:rsid w:val="00A15F49"/>
    <w:rsid w:val="00A20F4B"/>
    <w:rsid w:val="00A350F7"/>
    <w:rsid w:val="00A57565"/>
    <w:rsid w:val="00A62E71"/>
    <w:rsid w:val="00A71C47"/>
    <w:rsid w:val="00A849C9"/>
    <w:rsid w:val="00A96D8E"/>
    <w:rsid w:val="00AB6A73"/>
    <w:rsid w:val="00AC49D5"/>
    <w:rsid w:val="00AC57C2"/>
    <w:rsid w:val="00B442AE"/>
    <w:rsid w:val="00B449A2"/>
    <w:rsid w:val="00B77503"/>
    <w:rsid w:val="00B813CF"/>
    <w:rsid w:val="00B93454"/>
    <w:rsid w:val="00BA060C"/>
    <w:rsid w:val="00BB7D43"/>
    <w:rsid w:val="00BD19FE"/>
    <w:rsid w:val="00BF460B"/>
    <w:rsid w:val="00BF6DB3"/>
    <w:rsid w:val="00C176D3"/>
    <w:rsid w:val="00C24161"/>
    <w:rsid w:val="00C24450"/>
    <w:rsid w:val="00C325FD"/>
    <w:rsid w:val="00C354DA"/>
    <w:rsid w:val="00C375F4"/>
    <w:rsid w:val="00C5089D"/>
    <w:rsid w:val="00C52F36"/>
    <w:rsid w:val="00C73DFB"/>
    <w:rsid w:val="00C76964"/>
    <w:rsid w:val="00CA15BD"/>
    <w:rsid w:val="00CD37B3"/>
    <w:rsid w:val="00CE12DD"/>
    <w:rsid w:val="00D639E7"/>
    <w:rsid w:val="00D8087D"/>
    <w:rsid w:val="00D81E81"/>
    <w:rsid w:val="00D8482C"/>
    <w:rsid w:val="00D85371"/>
    <w:rsid w:val="00DA0A85"/>
    <w:rsid w:val="00DB2A7F"/>
    <w:rsid w:val="00DC6BD1"/>
    <w:rsid w:val="00DD4AE1"/>
    <w:rsid w:val="00DF2B96"/>
    <w:rsid w:val="00DF5CC0"/>
    <w:rsid w:val="00DF79C1"/>
    <w:rsid w:val="00E13B4A"/>
    <w:rsid w:val="00E32BF2"/>
    <w:rsid w:val="00E46079"/>
    <w:rsid w:val="00E77F30"/>
    <w:rsid w:val="00E8599A"/>
    <w:rsid w:val="00EA701B"/>
    <w:rsid w:val="00EE6072"/>
    <w:rsid w:val="00EF42DA"/>
    <w:rsid w:val="00F00D3E"/>
    <w:rsid w:val="00F04003"/>
    <w:rsid w:val="00F20615"/>
    <w:rsid w:val="00F42BC6"/>
    <w:rsid w:val="00F623C4"/>
    <w:rsid w:val="00F62718"/>
    <w:rsid w:val="00F7211D"/>
    <w:rsid w:val="00F81647"/>
    <w:rsid w:val="00FA2BF8"/>
    <w:rsid w:val="00FA4325"/>
    <w:rsid w:val="00FB366B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1E633C"/>
  <w15:docId w15:val="{0F385666-0AB0-4455-A893-AC1AE5B1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82D"/>
    <w:pPr>
      <w:spacing w:before="100" w:beforeAutospacing="1" w:after="100" w:afterAutospacing="1"/>
    </w:pPr>
    <w:rPr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19A5"/>
    <w:pPr>
      <w:keepNext/>
      <w:keepLines/>
      <w:numPr>
        <w:numId w:val="12"/>
      </w:numPr>
      <w:spacing w:after="200" w:afterAutospacing="0"/>
      <w:outlineLvl w:val="0"/>
    </w:pPr>
    <w:rPr>
      <w:rFonts w:asciiTheme="majorHAnsi" w:hAnsiTheme="majorHAnsi"/>
      <w:bCs/>
      <w:color w:val="2D68C4" w:themeColor="background1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E1D"/>
    <w:pPr>
      <w:keepNext/>
      <w:keepLines/>
      <w:numPr>
        <w:ilvl w:val="1"/>
        <w:numId w:val="12"/>
      </w:numPr>
      <w:ind w:left="737" w:hanging="737"/>
      <w:outlineLvl w:val="1"/>
    </w:pPr>
    <w:rPr>
      <w:rFonts w:asciiTheme="majorHAnsi" w:hAnsiTheme="majorHAnsi"/>
      <w:b/>
      <w:bCs/>
      <w:color w:val="002E5D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E5C8F"/>
    <w:pPr>
      <w:keepNext/>
      <w:keepLines/>
      <w:numPr>
        <w:ilvl w:val="2"/>
        <w:numId w:val="12"/>
      </w:numPr>
      <w:ind w:left="794" w:hanging="794"/>
      <w:outlineLvl w:val="2"/>
    </w:pPr>
    <w:rPr>
      <w:b/>
      <w:bCs/>
      <w:color w:val="002E5D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C8F"/>
    <w:pPr>
      <w:keepNext/>
      <w:keepLines/>
      <w:numPr>
        <w:ilvl w:val="3"/>
        <w:numId w:val="12"/>
      </w:numPr>
      <w:spacing w:before="200"/>
      <w:ind w:left="862" w:hanging="862"/>
      <w:outlineLvl w:val="3"/>
    </w:pPr>
    <w:rPr>
      <w:b/>
      <w:bCs/>
      <w:i/>
      <w:iCs/>
      <w:color w:val="002E5D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5C8F"/>
    <w:pPr>
      <w:keepNext/>
      <w:keepLines/>
      <w:numPr>
        <w:ilvl w:val="4"/>
        <w:numId w:val="12"/>
      </w:numPr>
      <w:ind w:left="1077" w:hanging="1077"/>
      <w:outlineLvl w:val="4"/>
    </w:pPr>
    <w:rPr>
      <w:b/>
      <w:color w:val="002E5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8F"/>
    <w:pPr>
      <w:keepNext/>
      <w:keepLines/>
      <w:numPr>
        <w:ilvl w:val="5"/>
        <w:numId w:val="12"/>
      </w:numPr>
      <w:ind w:left="1304" w:hanging="1304"/>
      <w:outlineLvl w:val="5"/>
    </w:pPr>
    <w:rPr>
      <w:b/>
      <w:i/>
      <w:iCs/>
      <w:color w:val="002E5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FD8"/>
    <w:pPr>
      <w:keepNext/>
      <w:keepLines/>
      <w:numPr>
        <w:ilvl w:val="6"/>
        <w:numId w:val="12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FD8"/>
    <w:pPr>
      <w:keepNext/>
      <w:keepLines/>
      <w:numPr>
        <w:ilvl w:val="7"/>
        <w:numId w:val="12"/>
      </w:numPr>
      <w:spacing w:before="200" w:after="0"/>
      <w:outlineLvl w:val="7"/>
    </w:pPr>
    <w:rPr>
      <w:color w:val="7DB0A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FD8"/>
    <w:pPr>
      <w:keepNext/>
      <w:keepLines/>
      <w:numPr>
        <w:ilvl w:val="8"/>
        <w:numId w:val="12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A5"/>
    <w:rPr>
      <w:rFonts w:asciiTheme="majorHAnsi" w:hAnsiTheme="majorHAnsi"/>
      <w:bCs/>
      <w:color w:val="2D68C4" w:themeColor="background1"/>
      <w:sz w:val="44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82E1D"/>
    <w:rPr>
      <w:rFonts w:asciiTheme="majorHAnsi" w:hAnsiTheme="majorHAnsi"/>
      <w:b/>
      <w:bCs/>
      <w:color w:val="002E5D" w:themeColor="text2"/>
      <w:sz w:val="32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E5C8F"/>
    <w:rPr>
      <w:b/>
      <w:bCs/>
      <w:color w:val="002E5D" w:themeColor="text2"/>
      <w:sz w:val="28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E5C8F"/>
    <w:rPr>
      <w:b/>
      <w:bCs/>
      <w:i/>
      <w:iCs/>
      <w:color w:val="002E5D" w:themeColor="text2"/>
      <w:sz w:val="24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E5C8F"/>
    <w:rPr>
      <w:b/>
      <w:color w:val="002E5D" w:themeColor="text2"/>
      <w:sz w:val="24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8F"/>
    <w:rPr>
      <w:b/>
      <w:i/>
      <w:iCs/>
      <w:color w:val="002E5D" w:themeColor="text2"/>
      <w:sz w:val="24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FD8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FD8"/>
    <w:rPr>
      <w:rFonts w:ascii="Arial" w:eastAsia="Times New Roman" w:hAnsi="Arial" w:cs="Times New Roman"/>
      <w:color w:val="7DB0A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FD8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FD8"/>
    <w:rPr>
      <w:b/>
      <w:bCs/>
      <w:color w:val="7DB0AF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505C6D"/>
    <w:pPr>
      <w:contextualSpacing/>
    </w:pPr>
    <w:rPr>
      <w:rFonts w:asciiTheme="majorHAnsi" w:hAnsiTheme="majorHAnsi"/>
      <w:color w:val="2D68C4" w:themeColor="background1"/>
      <w:spacing w:val="5"/>
      <w:kern w:val="28"/>
      <w:sz w:val="90"/>
      <w:szCs w:val="52"/>
    </w:rPr>
  </w:style>
  <w:style w:type="character" w:customStyle="1" w:styleId="TitleChar">
    <w:name w:val="Title Char"/>
    <w:basedOn w:val="DefaultParagraphFont"/>
    <w:link w:val="Title"/>
    <w:rsid w:val="00505C6D"/>
    <w:rPr>
      <w:rFonts w:asciiTheme="majorHAnsi" w:hAnsiTheme="majorHAnsi"/>
      <w:color w:val="2D68C4" w:themeColor="background1"/>
      <w:spacing w:val="5"/>
      <w:kern w:val="28"/>
      <w:sz w:val="90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92F77"/>
    <w:pPr>
      <w:numPr>
        <w:ilvl w:val="1"/>
      </w:numPr>
      <w:spacing w:before="240" w:beforeAutospacing="0"/>
    </w:pPr>
    <w:rPr>
      <w:rFonts w:asciiTheme="majorHAnsi" w:hAnsiTheme="majorHAnsi"/>
      <w:iCs/>
      <w:color w:val="002E5D" w:themeColor="text2"/>
      <w:spacing w:val="15"/>
      <w:sz w:val="56"/>
      <w:szCs w:val="70"/>
    </w:rPr>
  </w:style>
  <w:style w:type="character" w:customStyle="1" w:styleId="SubtitleChar">
    <w:name w:val="Subtitle Char"/>
    <w:basedOn w:val="DefaultParagraphFont"/>
    <w:link w:val="Subtitle"/>
    <w:uiPriority w:val="11"/>
    <w:rsid w:val="00892F77"/>
    <w:rPr>
      <w:rFonts w:asciiTheme="majorHAnsi" w:hAnsiTheme="majorHAnsi"/>
      <w:iCs/>
      <w:color w:val="002E5D" w:themeColor="text2"/>
      <w:spacing w:val="15"/>
      <w:sz w:val="56"/>
      <w:szCs w:val="70"/>
      <w:lang w:eastAsia="en-US" w:bidi="en-US"/>
    </w:rPr>
  </w:style>
  <w:style w:type="character" w:styleId="Strong">
    <w:name w:val="Strong"/>
    <w:basedOn w:val="DefaultParagraphFont"/>
    <w:uiPriority w:val="22"/>
    <w:qFormat/>
    <w:rsid w:val="00985FD8"/>
    <w:rPr>
      <w:b/>
      <w:bCs/>
    </w:rPr>
  </w:style>
  <w:style w:type="character" w:styleId="Emphasis">
    <w:name w:val="Emphasis"/>
    <w:basedOn w:val="DefaultParagraphFont"/>
    <w:uiPriority w:val="20"/>
    <w:qFormat/>
    <w:rsid w:val="00985FD8"/>
    <w:rPr>
      <w:i/>
      <w:iCs/>
    </w:rPr>
  </w:style>
  <w:style w:type="paragraph" w:styleId="NoSpacing">
    <w:name w:val="No Spacing"/>
    <w:link w:val="NoSpacingChar"/>
    <w:uiPriority w:val="1"/>
    <w:qFormat/>
    <w:rsid w:val="00985FD8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985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5FD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85FD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53E7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7C"/>
    <w:rPr>
      <w:b/>
      <w:bCs/>
      <w:i/>
      <w:iCs/>
      <w:sz w:val="24"/>
      <w:szCs w:val="22"/>
      <w:lang w:eastAsia="en-US" w:bidi="en-US"/>
    </w:rPr>
  </w:style>
  <w:style w:type="character" w:styleId="SubtleEmphasis">
    <w:name w:val="Subtle Emphasis"/>
    <w:basedOn w:val="DefaultParagraphFont"/>
    <w:uiPriority w:val="19"/>
    <w:qFormat/>
    <w:rsid w:val="00985FD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353E7C"/>
    <w:rPr>
      <w:rFonts w:ascii="Arial" w:hAnsi="Arial"/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53E7C"/>
    <w:rPr>
      <w:rFonts w:ascii="Arial" w:hAnsi="Arial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353E7C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3E7C"/>
    <w:rPr>
      <w:rFonts w:ascii="Arial" w:hAnsi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FD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85FD8"/>
    <w:rPr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10D"/>
  </w:style>
  <w:style w:type="paragraph" w:styleId="Footer">
    <w:name w:val="footer"/>
    <w:basedOn w:val="Normal"/>
    <w:link w:val="FooterChar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10D"/>
  </w:style>
  <w:style w:type="character" w:styleId="PlaceholderText">
    <w:name w:val="Placeholder Text"/>
    <w:basedOn w:val="DefaultParagraphFont"/>
    <w:uiPriority w:val="99"/>
    <w:semiHidden/>
    <w:rsid w:val="0026710D"/>
    <w:rPr>
      <w:color w:val="808080"/>
    </w:rPr>
  </w:style>
  <w:style w:type="paragraph" w:styleId="TOC1">
    <w:name w:val="toc 1"/>
    <w:aliases w:val="TOC"/>
    <w:next w:val="Normal"/>
    <w:autoRedefine/>
    <w:uiPriority w:val="39"/>
    <w:unhideWhenUsed/>
    <w:qFormat/>
    <w:rsid w:val="00F42BC6"/>
    <w:pPr>
      <w:tabs>
        <w:tab w:val="left" w:pos="440"/>
        <w:tab w:val="left" w:pos="567"/>
        <w:tab w:val="right" w:leader="dot" w:pos="10456"/>
      </w:tabs>
      <w:spacing w:before="80" w:after="80"/>
    </w:pPr>
    <w:rPr>
      <w:sz w:val="24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F42BC6"/>
    <w:pPr>
      <w:tabs>
        <w:tab w:val="left" w:pos="1134"/>
        <w:tab w:val="right" w:leader="dot" w:pos="10456"/>
      </w:tabs>
      <w:spacing w:before="60" w:beforeAutospacing="0" w:after="60" w:afterAutospacing="0"/>
      <w:ind w:left="426"/>
      <w:contextualSpacing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405E9"/>
    <w:pPr>
      <w:ind w:left="440"/>
    </w:pPr>
  </w:style>
  <w:style w:type="paragraph" w:styleId="BodyText">
    <w:name w:val="Body Text"/>
    <w:aliases w:val="bt,body text,BODY TEXT,t,sp,text,sbs,block text,EDStext,bodytext,bullet title,Resume Text,BT,bt4,body text4,bt5,body text5,bt1,body text1,Block text,tx,Text,1,RFP Text,txt1,T1,Title 1,Justified,plain paragraph,pp,Tempo Body Text,heading3,P,bi"/>
    <w:basedOn w:val="Normal"/>
    <w:link w:val="BodyTextChar"/>
    <w:semiHidden/>
    <w:rsid w:val="00790AD0"/>
    <w:pPr>
      <w:spacing w:before="120" w:after="120"/>
    </w:pPr>
    <w:rPr>
      <w:rFonts w:cs="Arial"/>
      <w:szCs w:val="24"/>
      <w:lang w:eastAsia="en-GB" w:bidi="ar-SA"/>
    </w:rPr>
  </w:style>
  <w:style w:type="character" w:customStyle="1" w:styleId="BodyTextChar">
    <w:name w:val="Body Text Char"/>
    <w:aliases w:val="bt Char,body text Char,BODY TEXT Char,t Char,sp Char,text Char,sbs Char,block text Char,EDStext Char,bodytext Char,bullet title Char,Resume Text Char,BT Char,bt4 Char,body text4 Char,bt5 Char,body text5 Char,bt1 Char,body text1 Char"/>
    <w:basedOn w:val="DefaultParagraphFont"/>
    <w:link w:val="BodyText"/>
    <w:semiHidden/>
    <w:rsid w:val="00790AD0"/>
    <w:rPr>
      <w:rFonts w:cs="Arial"/>
      <w:sz w:val="24"/>
      <w:szCs w:val="24"/>
    </w:rPr>
  </w:style>
  <w:style w:type="paragraph" w:customStyle="1" w:styleId="Bulletpoints">
    <w:name w:val="Bullet points"/>
    <w:basedOn w:val="BodyText"/>
    <w:link w:val="BulletpointsChar"/>
    <w:qFormat/>
    <w:rsid w:val="00E13B4A"/>
    <w:pPr>
      <w:numPr>
        <w:numId w:val="2"/>
      </w:numPr>
    </w:pPr>
  </w:style>
  <w:style w:type="character" w:customStyle="1" w:styleId="BulletpointsChar">
    <w:name w:val="Bullet points Char"/>
    <w:basedOn w:val="BodyTextChar"/>
    <w:link w:val="Bulletpoints"/>
    <w:rsid w:val="00E13B4A"/>
    <w:rPr>
      <w:rFonts w:cs="Arial"/>
      <w:sz w:val="24"/>
      <w:szCs w:val="24"/>
    </w:rPr>
  </w:style>
  <w:style w:type="paragraph" w:customStyle="1" w:styleId="Default">
    <w:name w:val="Default"/>
    <w:rsid w:val="005674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5F4"/>
    <w:rPr>
      <w:color w:val="0000FF"/>
      <w:u w:val="single"/>
    </w:rPr>
  </w:style>
  <w:style w:type="table" w:styleId="TableGrid">
    <w:name w:val="Table Grid"/>
    <w:basedOn w:val="TableNormal"/>
    <w:uiPriority w:val="59"/>
    <w:rsid w:val="008A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354DA"/>
    <w:tblPr>
      <w:tblBorders>
        <w:top w:val="single" w:sz="4" w:space="0" w:color="214D92" w:themeColor="background1" w:themeShade="BF"/>
        <w:left w:val="single" w:sz="4" w:space="0" w:color="214D92" w:themeColor="background1" w:themeShade="BF"/>
        <w:bottom w:val="single" w:sz="4" w:space="0" w:color="214D92" w:themeColor="background1" w:themeShade="BF"/>
        <w:right w:val="single" w:sz="4" w:space="0" w:color="214D92" w:themeColor="background1" w:themeShade="BF"/>
        <w:insideH w:val="single" w:sz="4" w:space="0" w:color="214D92" w:themeColor="background1" w:themeShade="BF"/>
        <w:insideV w:val="single" w:sz="4" w:space="0" w:color="214D92" w:themeColor="background1" w:themeShade="BF"/>
      </w:tblBorders>
    </w:tblPr>
  </w:style>
  <w:style w:type="paragraph" w:customStyle="1" w:styleId="ClassificationLabelFrontPage">
    <w:name w:val="Classification Label Front Page"/>
    <w:basedOn w:val="Normal"/>
    <w:link w:val="ClassificationLabelFrontPageChar"/>
    <w:qFormat/>
    <w:rsid w:val="00C76964"/>
    <w:pPr>
      <w:spacing w:before="720" w:beforeAutospacing="0"/>
    </w:pPr>
    <w:rPr>
      <w:b/>
      <w:color w:val="002E5D" w:themeColor="text2"/>
      <w:sz w:val="56"/>
      <w:szCs w:val="56"/>
    </w:rPr>
  </w:style>
  <w:style w:type="character" w:customStyle="1" w:styleId="ClassificationLabelFrontPageChar">
    <w:name w:val="Classification Label Front Page Char"/>
    <w:basedOn w:val="DefaultParagraphFont"/>
    <w:link w:val="ClassificationLabelFrontPage"/>
    <w:rsid w:val="00C76964"/>
    <w:rPr>
      <w:b/>
      <w:color w:val="002E5D" w:themeColor="text2"/>
      <w:sz w:val="56"/>
      <w:szCs w:val="5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larke\Downloads\Template-Internal-Document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B63A3077E425194696DC1037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F920-94F0-42A1-8F54-E1360A847526}"/>
      </w:docPartPr>
      <w:docPartBody>
        <w:p w:rsidR="006975AA" w:rsidRDefault="006975AA">
          <w:pPr>
            <w:pStyle w:val="C6EB63A3077E425194696DC1037D5F6C"/>
          </w:pPr>
          <w:r w:rsidRPr="007F7287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AA"/>
    <w:rsid w:val="006975AA"/>
    <w:rsid w:val="009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B63A3077E425194696DC1037D5F6C">
    <w:name w:val="C6EB63A3077E425194696DC1037D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theme/theme1.xml><?xml version="1.0" encoding="utf-8"?>
<a:theme xmlns:a="http://schemas.openxmlformats.org/drawingml/2006/main" name="Colour Theme - FCDO Services Core and MP1 palettes">
  <a:themeElements>
    <a:clrScheme name="FCDO Services Core and MP1">
      <a:dk1>
        <a:srgbClr val="53565A"/>
      </a:dk1>
      <a:lt1>
        <a:srgbClr val="2D68C4"/>
      </a:lt1>
      <a:dk2>
        <a:srgbClr val="002E5D"/>
      </a:dk2>
      <a:lt2>
        <a:srgbClr val="FFFFFF"/>
      </a:lt2>
      <a:accent1>
        <a:srgbClr val="4298B5"/>
      </a:accent1>
      <a:accent2>
        <a:srgbClr val="074F71"/>
      </a:accent2>
      <a:accent3>
        <a:srgbClr val="517DB9"/>
      </a:accent3>
      <a:accent4>
        <a:srgbClr val="004C97"/>
      </a:accent4>
      <a:accent5>
        <a:srgbClr val="D9D9D6"/>
      </a:accent5>
      <a:accent6>
        <a:srgbClr val="000000"/>
      </a:accent6>
      <a:hlink>
        <a:srgbClr val="0000EE"/>
      </a:hlink>
      <a:folHlink>
        <a:srgbClr val="EE0000"/>
      </a:folHlink>
    </a:clrScheme>
    <a:fontScheme name="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ur Theme - FCDO Services Core and MP1 palettes" id="{12A5186E-B6EE-4D1E-9897-71EBCFD65EFC}" vid="{11841048-EE2F-4D4C-81F2-4BE87C7C3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D233DAC669459B3B9BA202B77F17" ma:contentTypeVersion="5" ma:contentTypeDescription="Create a new document." ma:contentTypeScope="" ma:versionID="5897f7a456746b8459fe70b236a753ba">
  <xsd:schema xmlns:xsd="http://www.w3.org/2001/XMLSchema" xmlns:xs="http://www.w3.org/2001/XMLSchema" xmlns:p="http://schemas.microsoft.com/office/2006/metadata/properties" xmlns:ns3="b67cafc1-6460-496e-bc31-09bbf1e0401b" targetNamespace="http://schemas.microsoft.com/office/2006/metadata/properties" ma:root="true" ma:fieldsID="0553932c6ea7d1fe4ca6d25fda2bb939" ns3:_="">
    <xsd:import namespace="b67cafc1-6460-496e-bc31-09bbf1e040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cafc1-6460-496e-bc31-09bbf1e0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7426D-7BF1-4D37-9227-05587CB46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61152-A987-465A-9B6B-AF007C34DDC5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b67cafc1-6460-496e-bc31-09bbf1e0401b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8A7C3F-11AF-48D5-981A-4D0DDF8D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cafc1-6460-496e-bc31-09bbf1e0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4059A1-7B20-40FC-96C2-C9D59A4B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Template-Internal-Document (4)</Template>
  <TotalTime>3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FCDO Services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Parsons (Sensitive)</dc:creator>
  <dc:description>V2.0 16/09/2020</dc:description>
  <cp:lastModifiedBy>Andrew Cable (Sensitive)</cp:lastModifiedBy>
  <cp:revision>3</cp:revision>
  <cp:lastPrinted>2010-05-13T09:24:00Z</cp:lastPrinted>
  <dcterms:created xsi:type="dcterms:W3CDTF">2023-02-02T08:48:00Z</dcterms:created>
  <dcterms:modified xsi:type="dcterms:W3CDTF">2023-02-02T08:51:00Z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Created">
    <vt:filetime>2010-04-14T23:00:00Z</vt:filetime>
  </property>
  <property fmtid="{D5CDD505-2E9C-101B-9397-08002B2CF9AE}" pid="12" name="MaintainMarking">
    <vt:lpwstr>False</vt:lpwstr>
  </property>
  <property fmtid="{D5CDD505-2E9C-101B-9397-08002B2CF9AE}" pid="13" name="MaintainPath">
    <vt:lpwstr>False</vt:lpwstr>
  </property>
  <property fmtid="{D5CDD505-2E9C-101B-9397-08002B2CF9AE}" pid="14" name="ContentTypeId">
    <vt:lpwstr>0x0101002A1AD233DAC669459B3B9BA202B77F17</vt:lpwstr>
  </property>
</Properties>
</file>