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BD55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 t</w:t>
      </w:r>
      <w:r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0A7E1E27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3578175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F0E1D53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B87DF5C" w14:textId="0F11EDE2" w:rsidR="002D6378" w:rsidRDefault="00DA3167" w:rsidP="007678E5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 w:rsidR="00BC4F1A">
        <w:rPr>
          <w:rFonts w:ascii="Arial" w:eastAsia="Arial" w:hAnsi="Arial" w:cs="Arial"/>
          <w:b/>
          <w:sz w:val="24"/>
          <w:szCs w:val="24"/>
        </w:rPr>
        <w:t>con_3717</w:t>
      </w:r>
      <w:r w:rsidR="00564D76">
        <w:rPr>
          <w:rFonts w:ascii="Arial" w:eastAsia="Arial" w:hAnsi="Arial" w:cs="Arial"/>
          <w:b/>
          <w:sz w:val="24"/>
          <w:szCs w:val="24"/>
        </w:rPr>
        <w:t xml:space="preserve"> – Supply of Executive Search Agency for Recruitment of Communications Director for Department for Energy</w:t>
      </w:r>
      <w:r w:rsidR="00724306">
        <w:rPr>
          <w:rFonts w:ascii="Arial" w:eastAsia="Arial" w:hAnsi="Arial" w:cs="Arial"/>
          <w:b/>
          <w:sz w:val="24"/>
          <w:szCs w:val="24"/>
        </w:rPr>
        <w:t xml:space="preserve"> Security &amp; Net Zero</w:t>
      </w:r>
    </w:p>
    <w:p w14:paraId="7690769A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22FC44" w14:textId="3979BF67" w:rsidR="002D6378" w:rsidRDefault="00DA3167" w:rsidP="007678E5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7678E5">
        <w:rPr>
          <w:rFonts w:ascii="Arial" w:eastAsia="Arial" w:hAnsi="Arial" w:cs="Arial"/>
          <w:b/>
          <w:sz w:val="24"/>
          <w:szCs w:val="24"/>
        </w:rPr>
        <w:t xml:space="preserve">Department for Business, </w:t>
      </w:r>
      <w:proofErr w:type="gramStart"/>
      <w:r w:rsidR="007678E5">
        <w:rPr>
          <w:rFonts w:ascii="Arial" w:eastAsia="Arial" w:hAnsi="Arial" w:cs="Arial"/>
          <w:b/>
          <w:sz w:val="24"/>
          <w:szCs w:val="24"/>
        </w:rPr>
        <w:t>Energy</w:t>
      </w:r>
      <w:proofErr w:type="gramEnd"/>
      <w:r w:rsidR="007678E5">
        <w:rPr>
          <w:rFonts w:ascii="Arial" w:eastAsia="Arial" w:hAnsi="Arial" w:cs="Arial"/>
          <w:b/>
          <w:sz w:val="24"/>
          <w:szCs w:val="24"/>
        </w:rPr>
        <w:t xml:space="preserve"> and Industrial Strategy</w:t>
      </w:r>
    </w:p>
    <w:p w14:paraId="1C347C2B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48C51B1" w14:textId="03534313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678E5">
        <w:rPr>
          <w:rFonts w:ascii="Arial" w:eastAsia="Arial" w:hAnsi="Arial" w:cs="Arial"/>
          <w:sz w:val="24"/>
          <w:szCs w:val="24"/>
        </w:rPr>
        <w:t>1 Victoria Street, London, SW1H 0ET</w:t>
      </w:r>
    </w:p>
    <w:p w14:paraId="3626C57F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737CF2" w14:textId="2446E4E1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B7CFC">
        <w:rPr>
          <w:rFonts w:ascii="Arial" w:eastAsia="Arial" w:hAnsi="Arial" w:cs="Arial"/>
          <w:sz w:val="24"/>
          <w:szCs w:val="24"/>
        </w:rPr>
        <w:t xml:space="preserve">IRG Advisors LLP T/A Odgers </w:t>
      </w:r>
      <w:r w:rsidR="00A56CBD">
        <w:rPr>
          <w:rFonts w:ascii="Arial" w:eastAsia="Arial" w:hAnsi="Arial" w:cs="Arial"/>
          <w:sz w:val="24"/>
          <w:szCs w:val="24"/>
        </w:rPr>
        <w:t>Berndtson</w:t>
      </w:r>
    </w:p>
    <w:p w14:paraId="518D014B" w14:textId="578B9A63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023DF">
        <w:rPr>
          <w:rFonts w:ascii="Arial" w:eastAsia="Arial" w:hAnsi="Arial" w:cs="Arial"/>
          <w:sz w:val="24"/>
          <w:szCs w:val="24"/>
        </w:rPr>
        <w:t>20 Cannon Street, London, EC4M 6XD</w:t>
      </w:r>
    </w:p>
    <w:p w14:paraId="2977689F" w14:textId="5328B553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50986">
        <w:rPr>
          <w:rFonts w:ascii="Arial" w:eastAsia="Arial" w:hAnsi="Arial" w:cs="Arial"/>
          <w:sz w:val="24"/>
          <w:szCs w:val="24"/>
        </w:rPr>
        <w:t>OC</w:t>
      </w:r>
      <w:r w:rsidR="00041383">
        <w:rPr>
          <w:rFonts w:ascii="Arial" w:eastAsia="Arial" w:hAnsi="Arial" w:cs="Arial"/>
          <w:sz w:val="24"/>
          <w:szCs w:val="24"/>
        </w:rPr>
        <w:t>354226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4F57573" w14:textId="41EC02C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41383" w:rsidRPr="00041383">
        <w:rPr>
          <w:rFonts w:ascii="Arial" w:eastAsia="Arial" w:hAnsi="Arial" w:cs="Arial"/>
          <w:bCs/>
          <w:sz w:val="24"/>
          <w:szCs w:val="24"/>
        </w:rPr>
        <w:t>216693869</w:t>
      </w:r>
    </w:p>
    <w:p w14:paraId="37A7A6E0" w14:textId="2DF8B874" w:rsidR="002D6378" w:rsidRPr="00552FEA" w:rsidRDefault="00DA3167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552FEA" w:rsidRPr="00552FEA">
        <w:rPr>
          <w:rFonts w:ascii="Arial" w:eastAsia="Arial" w:hAnsi="Arial" w:cs="Arial"/>
          <w:bCs/>
          <w:sz w:val="24"/>
          <w:szCs w:val="24"/>
        </w:rPr>
        <w:t>1635246216</w:t>
      </w:r>
    </w:p>
    <w:p w14:paraId="35B9C102" w14:textId="77777777" w:rsidR="002D6378" w:rsidRDefault="002D6378">
      <w:pPr>
        <w:rPr>
          <w:rFonts w:ascii="Arial" w:eastAsia="Arial" w:hAnsi="Arial" w:cs="Arial"/>
          <w:sz w:val="24"/>
          <w:szCs w:val="24"/>
        </w:rPr>
      </w:pPr>
    </w:p>
    <w:p w14:paraId="322E3734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320898B0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D666C4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23123FA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3DFF31" w14:textId="17E322B1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406344">
        <w:rPr>
          <w:rFonts w:ascii="Arial" w:eastAsia="Arial" w:hAnsi="Arial" w:cs="Arial"/>
          <w:sz w:val="24"/>
          <w:szCs w:val="24"/>
        </w:rPr>
        <w:t>13</w:t>
      </w:r>
      <w:r w:rsidR="00E023DF">
        <w:rPr>
          <w:rFonts w:ascii="Arial" w:eastAsia="Arial" w:hAnsi="Arial" w:cs="Arial"/>
          <w:sz w:val="24"/>
          <w:szCs w:val="24"/>
        </w:rPr>
        <w:t xml:space="preserve"> March 2023</w:t>
      </w:r>
    </w:p>
    <w:p w14:paraId="5F73DEAE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7B3297EB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B74560">
        <w:rPr>
          <w:rFonts w:ascii="Arial" w:eastAsia="Arial" w:hAnsi="Arial" w:cs="Arial"/>
          <w:sz w:val="24"/>
          <w:szCs w:val="24"/>
        </w:rPr>
        <w:t>with the reference number 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74560">
        <w:rPr>
          <w:rFonts w:ascii="Arial" w:eastAsia="Arial" w:hAnsi="Arial" w:cs="Arial"/>
          <w:sz w:val="24"/>
          <w:szCs w:val="24"/>
        </w:rPr>
        <w:t xml:space="preserve">Executive &amp; </w:t>
      </w:r>
      <w:proofErr w:type="gramStart"/>
      <w:r w:rsidR="00B74560">
        <w:rPr>
          <w:rFonts w:ascii="Arial" w:eastAsia="Arial" w:hAnsi="Arial" w:cs="Arial"/>
          <w:sz w:val="24"/>
          <w:szCs w:val="24"/>
        </w:rPr>
        <w:t>Non Executive</w:t>
      </w:r>
      <w:proofErr w:type="gramEnd"/>
      <w:r w:rsidR="00B74560">
        <w:rPr>
          <w:rFonts w:ascii="Arial" w:eastAsia="Arial" w:hAnsi="Arial" w:cs="Arial"/>
          <w:sz w:val="24"/>
          <w:szCs w:val="24"/>
        </w:rPr>
        <w:t xml:space="preserve"> Recruitment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5EFB02FD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5EAE7E0C" w14:textId="5E83F457" w:rsidR="002D6378" w:rsidRDefault="00DA316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 w:rsidR="00405D81">
        <w:rPr>
          <w:rFonts w:ascii="Arial" w:eastAsia="Arial" w:hAnsi="Arial" w:cs="Arial"/>
          <w:sz w:val="24"/>
          <w:szCs w:val="24"/>
        </w:rPr>
        <w:t xml:space="preserve"> </w:t>
      </w:r>
    </w:p>
    <w:p w14:paraId="67267FE7" w14:textId="77777777" w:rsidR="00B74560" w:rsidRPr="00841CA6" w:rsidRDefault="00B74560" w:rsidP="00B74560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120" w:beforeAutospacing="0" w:after="0" w:afterAutospacing="0"/>
        <w:ind w:left="709" w:hanging="709"/>
        <w:jc w:val="both"/>
        <w:textAlignment w:val="baseline"/>
        <w:rPr>
          <w:rFonts w:ascii="Arial" w:hAnsi="Arial" w:cs="Arial"/>
          <w:color w:val="000000"/>
        </w:rPr>
      </w:pPr>
      <w:r w:rsidRPr="00841CA6">
        <w:rPr>
          <w:rFonts w:ascii="Arial" w:hAnsi="Arial" w:cs="Arial"/>
          <w:color w:val="000000"/>
        </w:rPr>
        <w:t>Lot 1 Executive Search - Grade 6, SCS1 &amp; SCS2 (and equivalents)</w:t>
      </w:r>
    </w:p>
    <w:p w14:paraId="02F72646" w14:textId="77777777" w:rsidR="00841CA6" w:rsidRDefault="00841CA6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586B62" w14:textId="28A5FD6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6342C3B1" w14:textId="77777777" w:rsidR="00841CA6" w:rsidRDefault="00841CA6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1C509C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34D71D9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0D15715E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0AAAED55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A5F829C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D22855F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61FD6A1A" w14:textId="77777777" w:rsidR="004F2E62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50635A2A" w14:textId="00FAEC1F" w:rsidR="009F2F3F" w:rsidRDefault="002074F7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  <w:r w:rsidR="009F2F3F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14509C6" w14:textId="344C1A12" w:rsidR="001E3061" w:rsidRDefault="009F2F3F" w:rsidP="00F836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B358B53" w14:textId="3E7C8B86" w:rsidR="009F2F3F" w:rsidRPr="00F8366F" w:rsidRDefault="001E3061" w:rsidP="00F836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</w:t>
      </w:r>
      <w:r w:rsidR="00F5331B">
        <w:rPr>
          <w:rFonts w:ascii="Arial" w:eastAsia="Arial" w:hAnsi="Arial" w:cs="Arial"/>
          <w:color w:val="000000"/>
          <w:sz w:val="24"/>
          <w:szCs w:val="24"/>
        </w:rPr>
        <w:t>)</w:t>
      </w:r>
      <w:r w:rsidR="009F2F3F" w:rsidRPr="00F8366F">
        <w:rPr>
          <w:rFonts w:ascii="Arial" w:eastAsia="Arial" w:hAnsi="Arial" w:cs="Arial"/>
          <w:color w:val="000000"/>
          <w:sz w:val="24"/>
          <w:szCs w:val="24"/>
        </w:rPr>
        <w:tab/>
      </w:r>
      <w:r w:rsidR="009F2F3F" w:rsidRPr="00F8366F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B46A7F3" w14:textId="1458B4E2" w:rsidR="009F2F3F" w:rsidRPr="007851AA" w:rsidRDefault="009F2F3F" w:rsidP="007851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7851AA">
        <w:rPr>
          <w:rFonts w:ascii="Arial" w:eastAsia="Arial" w:hAnsi="Arial" w:cs="Arial"/>
          <w:color w:val="000000"/>
          <w:sz w:val="24"/>
          <w:szCs w:val="24"/>
        </w:rPr>
        <w:tab/>
      </w:r>
      <w:r w:rsidRPr="007851AA">
        <w:rPr>
          <w:rFonts w:ascii="Arial" w:eastAsia="Arial" w:hAnsi="Arial" w:cs="Arial"/>
          <w:color w:val="000000"/>
          <w:sz w:val="24"/>
          <w:szCs w:val="24"/>
        </w:rPr>
        <w:tab/>
      </w:r>
      <w:r w:rsidRPr="007851AA">
        <w:rPr>
          <w:rFonts w:ascii="Arial" w:eastAsia="Arial" w:hAnsi="Arial" w:cs="Arial"/>
          <w:color w:val="000000"/>
          <w:sz w:val="24"/>
          <w:szCs w:val="24"/>
        </w:rPr>
        <w:tab/>
      </w:r>
      <w:r w:rsidRPr="007851A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0A5EBD1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854A943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4995A91" w14:textId="5B540FB8" w:rsidR="00CC649C" w:rsidRDefault="00CC649C" w:rsidP="00E67AE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4 (Call-off Tender)</w:t>
      </w:r>
    </w:p>
    <w:p w14:paraId="4C43F8E4" w14:textId="57103141" w:rsidR="009F2F3F" w:rsidRPr="005A0E3E" w:rsidRDefault="009F2F3F" w:rsidP="005A0E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E67AEF">
        <w:rPr>
          <w:rFonts w:ascii="Arial" w:eastAsia="Arial" w:hAnsi="Arial" w:cs="Arial"/>
          <w:color w:val="000000"/>
          <w:sz w:val="24"/>
          <w:szCs w:val="24"/>
        </w:rPr>
        <w:tab/>
      </w:r>
      <w:r w:rsidRPr="005A0E3E">
        <w:rPr>
          <w:rFonts w:ascii="Arial" w:eastAsia="Arial" w:hAnsi="Arial" w:cs="Arial"/>
          <w:color w:val="000000"/>
          <w:sz w:val="24"/>
          <w:szCs w:val="24"/>
        </w:rPr>
        <w:tab/>
      </w:r>
      <w:r w:rsidRPr="005A0E3E">
        <w:rPr>
          <w:rFonts w:ascii="Arial" w:eastAsia="Arial" w:hAnsi="Arial" w:cs="Arial"/>
          <w:color w:val="000000"/>
          <w:sz w:val="24"/>
          <w:szCs w:val="24"/>
        </w:rPr>
        <w:tab/>
      </w:r>
      <w:r w:rsidRPr="005A0E3E">
        <w:rPr>
          <w:rFonts w:ascii="Arial" w:eastAsia="Arial" w:hAnsi="Arial" w:cs="Arial"/>
          <w:color w:val="000000"/>
          <w:sz w:val="24"/>
          <w:szCs w:val="24"/>
        </w:rPr>
        <w:tab/>
      </w:r>
      <w:r w:rsidRPr="005A0E3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6B00EF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670DD6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78A8EC8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69943F6F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>
        <w:rPr>
          <w:rFonts w:ascii="Arial" w:eastAsia="Arial" w:hAnsi="Arial" w:cs="Arial"/>
          <w:b/>
          <w:sz w:val="24"/>
          <w:szCs w:val="24"/>
        </w:rPr>
        <w:t>RM6290</w:t>
      </w:r>
    </w:p>
    <w:p w14:paraId="775268AD" w14:textId="77777777" w:rsidR="002D6378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F86AF82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D07CF0A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9E910C" w14:textId="1CE02A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023DF" w:rsidRPr="00D900C0">
        <w:rPr>
          <w:rFonts w:ascii="Arial" w:eastAsia="Arial" w:hAnsi="Arial" w:cs="Arial"/>
          <w:b/>
          <w:sz w:val="24"/>
          <w:szCs w:val="24"/>
        </w:rPr>
        <w:t>1</w:t>
      </w:r>
      <w:r w:rsidR="00406344">
        <w:rPr>
          <w:rFonts w:ascii="Arial" w:eastAsia="Arial" w:hAnsi="Arial" w:cs="Arial"/>
          <w:b/>
          <w:sz w:val="24"/>
          <w:szCs w:val="24"/>
        </w:rPr>
        <w:t>3</w:t>
      </w:r>
      <w:r w:rsidR="00E023DF" w:rsidRPr="00D900C0">
        <w:rPr>
          <w:rFonts w:ascii="Arial" w:eastAsia="Arial" w:hAnsi="Arial" w:cs="Arial"/>
          <w:b/>
          <w:sz w:val="24"/>
          <w:szCs w:val="24"/>
        </w:rPr>
        <w:t xml:space="preserve"> March 2023</w:t>
      </w:r>
    </w:p>
    <w:p w14:paraId="512F27BD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146836" w14:textId="299F2008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900C0">
        <w:rPr>
          <w:rFonts w:ascii="Arial" w:eastAsia="Arial" w:hAnsi="Arial" w:cs="Arial"/>
          <w:b/>
          <w:sz w:val="24"/>
          <w:szCs w:val="24"/>
        </w:rPr>
        <w:t>30</w:t>
      </w:r>
      <w:r w:rsidR="00E023DF">
        <w:rPr>
          <w:rFonts w:ascii="Arial" w:eastAsia="Arial" w:hAnsi="Arial" w:cs="Arial"/>
          <w:b/>
          <w:sz w:val="24"/>
          <w:szCs w:val="24"/>
        </w:rPr>
        <w:t xml:space="preserve"> September 2023</w:t>
      </w:r>
    </w:p>
    <w:p w14:paraId="3EEE9E55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3CFDFD" w14:textId="2BDBE4F1" w:rsidR="000813E4" w:rsidRDefault="00B4358D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UK </w:t>
      </w:r>
      <w:r w:rsidR="008A6771">
        <w:rPr>
          <w:rFonts w:ascii="Arial" w:eastAsia="Arial" w:hAnsi="Arial" w:cs="Arial"/>
          <w:sz w:val="24"/>
          <w:szCs w:val="24"/>
        </w:rPr>
        <w:t>GDPR POSITION</w:t>
      </w:r>
    </w:p>
    <w:p w14:paraId="35E8CE51" w14:textId="7DA88EA3" w:rsidR="000813E4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sz w:val="24"/>
          <w:szCs w:val="24"/>
        </w:rPr>
        <w:t xml:space="preserve">Independent </w:t>
      </w:r>
      <w:r w:rsidR="00B4358D">
        <w:rPr>
          <w:rFonts w:ascii="Arial" w:eastAsia="Arial" w:hAnsi="Arial" w:cs="Arial"/>
          <w:sz w:val="24"/>
          <w:szCs w:val="24"/>
        </w:rPr>
        <w:t xml:space="preserve">Data </w:t>
      </w:r>
      <w:r w:rsidRPr="00B02D7D">
        <w:rPr>
          <w:rFonts w:ascii="Arial" w:eastAsia="Arial" w:hAnsi="Arial" w:cs="Arial"/>
          <w:sz w:val="24"/>
          <w:szCs w:val="24"/>
        </w:rPr>
        <w:t>Controller</w:t>
      </w:r>
    </w:p>
    <w:p w14:paraId="3F3FD97C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873EA5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27AF63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2437CC2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15F8D8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A0DB5"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05004B" wp14:editId="67FAC15E">
                <wp:simplePos x="0" y="0"/>
                <wp:positionH relativeFrom="column">
                  <wp:posOffset>19050</wp:posOffset>
                </wp:positionH>
                <wp:positionV relativeFrom="paragraph">
                  <wp:posOffset>241300</wp:posOffset>
                </wp:positionV>
                <wp:extent cx="5752465" cy="2914650"/>
                <wp:effectExtent l="0" t="0" r="1968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33B4" w14:textId="19348F91" w:rsidR="00B02D7D" w:rsidRDefault="00581901" w:rsidP="00B02D7D">
                            <w:r>
                              <w:t xml:space="preserve">Provide Executive Search Agency recruitment services for a new Communication Director post within Department for Energy Security &amp; Net Zero. </w:t>
                            </w:r>
                            <w:r w:rsidR="00550AA6">
                              <w:t>This includes:</w:t>
                            </w:r>
                          </w:p>
                          <w:p w14:paraId="2414D916" w14:textId="044DE70F" w:rsidR="000746C7" w:rsidRDefault="001E23FF" w:rsidP="00D062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Assisting with designing the Candidate Pack</w:t>
                            </w:r>
                            <w:r w:rsidR="00BB01CC">
                              <w:t xml:space="preserve"> and the selecting appropriate routes for advertising the campaign.</w:t>
                            </w:r>
                          </w:p>
                          <w:p w14:paraId="1DBC15DA" w14:textId="0908A7D2" w:rsidR="00BB01CC" w:rsidRDefault="00BB01CC" w:rsidP="00550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Support to the overall recruitment campaign including </w:t>
                            </w:r>
                            <w:r w:rsidR="0072503C">
                              <w:t>long-listing, short-listing and interviews.</w:t>
                            </w:r>
                          </w:p>
                          <w:p w14:paraId="66C96D0D" w14:textId="6901153F" w:rsidR="00D06274" w:rsidRDefault="00D06274" w:rsidP="00550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Provide a diverse range of suitable candidates for consideration for the role.</w:t>
                            </w:r>
                          </w:p>
                          <w:p w14:paraId="1A066E72" w14:textId="60445A99" w:rsidR="007A4030" w:rsidRDefault="007A4030" w:rsidP="00550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Conduct active</w:t>
                            </w:r>
                            <w:r w:rsidR="00DA0DB5">
                              <w:t xml:space="preserve"> search to identify said candidates.</w:t>
                            </w:r>
                          </w:p>
                          <w:p w14:paraId="1AEAA32F" w14:textId="5D126547" w:rsidR="0072503C" w:rsidRDefault="0072503C" w:rsidP="00550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Support with onboarding the successful candidate.</w:t>
                            </w:r>
                          </w:p>
                          <w:p w14:paraId="29786B94" w14:textId="0A694928" w:rsidR="00687B27" w:rsidRDefault="00687B27" w:rsidP="00550A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Timeline of key events:</w:t>
                            </w:r>
                          </w:p>
                          <w:p w14:paraId="17FB0092" w14:textId="61FC7E81" w:rsidR="00687B27" w:rsidRDefault="00687B27" w:rsidP="00687B27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</w:pPr>
                            <w:r>
                              <w:t>Advert launched – 17 March 2023</w:t>
                            </w:r>
                          </w:p>
                          <w:p w14:paraId="1B7ABAD1" w14:textId="6B7E6F53" w:rsidR="00687B27" w:rsidRDefault="00F3232D" w:rsidP="00687B27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</w:pPr>
                            <w:r>
                              <w:t>Interviews – week commencing 15 May 2023</w:t>
                            </w:r>
                          </w:p>
                          <w:p w14:paraId="4952CA41" w14:textId="39326D60" w:rsidR="00F3232D" w:rsidRDefault="00F3232D" w:rsidP="00687B27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</w:pPr>
                            <w:r>
                              <w:t>Offer and commence onboarding – week commencing 22 May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5004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.5pt;margin-top:19pt;width:452.95pt;height:22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">
                <v:textbox>
                  <w:txbxContent>
                    <w:p w14:paraId="777F33B4" w14:textId="19348F91" w:rsidR="00B02D7D" w:rsidRDefault="00581901" w:rsidP="00B02D7D">
                      <w:r>
                        <w:t xml:space="preserve">Provide Executive Search Agency recruitment services for a new Communication Director post within Department for Energy Security &amp; Net Zero. </w:t>
                      </w:r>
                      <w:r w:rsidR="00550AA6">
                        <w:t>This includes:</w:t>
                      </w:r>
                    </w:p>
                    <w:p w14:paraId="2414D916" w14:textId="044DE70F" w:rsidR="000746C7" w:rsidRDefault="001E23FF" w:rsidP="00D0627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Assisting with designing the Candidate Pack</w:t>
                      </w:r>
                      <w:r w:rsidR="00BB01CC">
                        <w:t xml:space="preserve"> and the selecting appropriate routes for advertising the campaign.</w:t>
                      </w:r>
                    </w:p>
                    <w:p w14:paraId="1DBC15DA" w14:textId="0908A7D2" w:rsidR="00BB01CC" w:rsidRDefault="00BB01CC" w:rsidP="00550AA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Support to the overall recruitment campaign including </w:t>
                      </w:r>
                      <w:r w:rsidR="0072503C">
                        <w:t>long-listing, short-listing and interviews.</w:t>
                      </w:r>
                    </w:p>
                    <w:p w14:paraId="66C96D0D" w14:textId="6901153F" w:rsidR="00D06274" w:rsidRDefault="00D06274" w:rsidP="00550AA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Provide a diverse range of suitable candidates for consideration for the role.</w:t>
                      </w:r>
                    </w:p>
                    <w:p w14:paraId="1A066E72" w14:textId="60445A99" w:rsidR="007A4030" w:rsidRDefault="007A4030" w:rsidP="00550AA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Conduct active</w:t>
                      </w:r>
                      <w:r w:rsidR="00DA0DB5">
                        <w:t xml:space="preserve"> search to identify said candidates.</w:t>
                      </w:r>
                    </w:p>
                    <w:p w14:paraId="1AEAA32F" w14:textId="5D126547" w:rsidR="0072503C" w:rsidRDefault="0072503C" w:rsidP="00550AA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Support with onboarding the successful candidate.</w:t>
                      </w:r>
                    </w:p>
                    <w:p w14:paraId="29786B94" w14:textId="0A694928" w:rsidR="00687B27" w:rsidRDefault="00687B27" w:rsidP="00550AA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Timeline of key events:</w:t>
                      </w:r>
                    </w:p>
                    <w:p w14:paraId="17FB0092" w14:textId="61FC7E81" w:rsidR="00687B27" w:rsidRDefault="00687B27" w:rsidP="00687B27">
                      <w:pPr>
                        <w:pStyle w:val="ListParagraph"/>
                        <w:numPr>
                          <w:ilvl w:val="1"/>
                          <w:numId w:val="8"/>
                        </w:numPr>
                      </w:pPr>
                      <w:r>
                        <w:t>Advert launched – 17 March 2023</w:t>
                      </w:r>
                    </w:p>
                    <w:p w14:paraId="1B7ABAD1" w14:textId="6B7E6F53" w:rsidR="00687B27" w:rsidRDefault="00F3232D" w:rsidP="00687B27">
                      <w:pPr>
                        <w:pStyle w:val="ListParagraph"/>
                        <w:numPr>
                          <w:ilvl w:val="1"/>
                          <w:numId w:val="8"/>
                        </w:numPr>
                      </w:pPr>
                      <w:r>
                        <w:t>Interviews – week commencing 15 May 2023</w:t>
                      </w:r>
                    </w:p>
                    <w:p w14:paraId="4952CA41" w14:textId="39326D60" w:rsidR="00F3232D" w:rsidRDefault="00F3232D" w:rsidP="00687B27">
                      <w:pPr>
                        <w:pStyle w:val="ListParagraph"/>
                        <w:numPr>
                          <w:ilvl w:val="1"/>
                          <w:numId w:val="8"/>
                        </w:numPr>
                      </w:pPr>
                      <w:r>
                        <w:t>Offer and commence onboarding – week commencing 22 May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0DB5">
        <w:rPr>
          <w:rFonts w:ascii="Arial" w:eastAsia="Arial" w:hAnsi="Arial" w:cs="Arial"/>
          <w:sz w:val="24"/>
          <w:szCs w:val="24"/>
        </w:rPr>
        <w:t>CALL-OFF DELIVERABLES</w:t>
      </w:r>
    </w:p>
    <w:p w14:paraId="1FF82C32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E27C68" w14:textId="46024EF9" w:rsidR="101EEE4D" w:rsidRDefault="101EEE4D" w:rsidP="101EEE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C436B6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73A59B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F7ADF74" w14:textId="6F45676D" w:rsidR="000476D7" w:rsidRDefault="00E023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£46,000.00</w:t>
      </w:r>
      <w:r w:rsidR="00B4358D">
        <w:rPr>
          <w:rFonts w:ascii="Arial" w:eastAsia="Arial" w:hAnsi="Arial" w:cs="Arial"/>
          <w:sz w:val="24"/>
          <w:szCs w:val="24"/>
        </w:rPr>
        <w:t xml:space="preserve"> plus VAT</w:t>
      </w:r>
    </w:p>
    <w:p w14:paraId="549DC43F" w14:textId="2CC613D7" w:rsidR="00B4358D" w:rsidRDefault="00B435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F3F4F9" w14:textId="023F967A" w:rsidR="00B4358D" w:rsidRDefault="00B435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EXCLUSIONS</w:t>
      </w:r>
    </w:p>
    <w:p w14:paraId="5C7C8748" w14:textId="142A233B" w:rsidR="00B4358D" w:rsidRDefault="00B435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Advertising charged at cost, in-depth psychometric assessment.</w:t>
      </w:r>
    </w:p>
    <w:p w14:paraId="7F5924C5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9E4877D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F2E8BDE" w14:textId="729BCCAF" w:rsidR="002D6378" w:rsidRDefault="00E023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023DF">
        <w:rPr>
          <w:rFonts w:ascii="Arial" w:eastAsia="Arial" w:hAnsi="Arial" w:cs="Arial"/>
          <w:sz w:val="24"/>
          <w:szCs w:val="24"/>
        </w:rPr>
        <w:t>Stage Payments</w:t>
      </w:r>
      <w:r w:rsidR="007C44F6">
        <w:rPr>
          <w:rFonts w:ascii="Arial" w:eastAsia="Arial" w:hAnsi="Arial" w:cs="Arial"/>
          <w:sz w:val="24"/>
          <w:szCs w:val="24"/>
        </w:rPr>
        <w:t xml:space="preserve"> in accordance with RM6290 terms and conditions.</w:t>
      </w:r>
    </w:p>
    <w:p w14:paraId="1CED4BF1" w14:textId="77777777" w:rsidR="000476D7" w:rsidRDefault="000476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F124D9" w14:textId="53442759" w:rsidR="000476D7" w:rsidRPr="000476D7" w:rsidRDefault="000476D7" w:rsidP="000476D7">
      <w:pPr>
        <w:numPr>
          <w:ilvl w:val="0"/>
          <w:numId w:val="9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476D7">
        <w:rPr>
          <w:rFonts w:ascii="Arial" w:eastAsia="Arial" w:hAnsi="Arial" w:cs="Arial"/>
          <w:sz w:val="24"/>
          <w:szCs w:val="24"/>
        </w:rPr>
        <w:t xml:space="preserve">25% 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Pr="000476D7">
        <w:rPr>
          <w:rFonts w:ascii="Arial" w:eastAsia="Arial" w:hAnsi="Arial" w:cs="Arial"/>
          <w:sz w:val="24"/>
          <w:szCs w:val="24"/>
        </w:rPr>
        <w:t>Placement of advert</w:t>
      </w:r>
    </w:p>
    <w:p w14:paraId="341F93A4" w14:textId="20C3CB9B" w:rsidR="000476D7" w:rsidRPr="000476D7" w:rsidRDefault="000476D7" w:rsidP="000476D7">
      <w:pPr>
        <w:numPr>
          <w:ilvl w:val="0"/>
          <w:numId w:val="9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476D7">
        <w:rPr>
          <w:rFonts w:ascii="Arial" w:eastAsia="Arial" w:hAnsi="Arial" w:cs="Arial"/>
          <w:sz w:val="24"/>
          <w:szCs w:val="24"/>
        </w:rPr>
        <w:t xml:space="preserve">25% 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Pr="000476D7">
        <w:rPr>
          <w:rFonts w:ascii="Arial" w:eastAsia="Arial" w:hAnsi="Arial" w:cs="Arial"/>
          <w:sz w:val="24"/>
          <w:szCs w:val="24"/>
        </w:rPr>
        <w:t>Shortlist signed off by Buyer (</w:t>
      </w:r>
      <w:proofErr w:type="gramStart"/>
      <w:r w:rsidRPr="000476D7">
        <w:rPr>
          <w:rFonts w:ascii="Arial" w:eastAsia="Arial" w:hAnsi="Arial" w:cs="Arial"/>
          <w:sz w:val="24"/>
          <w:szCs w:val="24"/>
        </w:rPr>
        <w:t>i.e.</w:t>
      </w:r>
      <w:proofErr w:type="gramEnd"/>
      <w:r w:rsidRPr="000476D7">
        <w:rPr>
          <w:rFonts w:ascii="Arial" w:eastAsia="Arial" w:hAnsi="Arial" w:cs="Arial"/>
          <w:sz w:val="24"/>
          <w:szCs w:val="24"/>
        </w:rPr>
        <w:t xml:space="preserve"> Buyer has signed off candidates for final stage of recruitment)</w:t>
      </w:r>
    </w:p>
    <w:p w14:paraId="3A6FC954" w14:textId="5B82C70D" w:rsidR="000476D7" w:rsidRPr="000476D7" w:rsidRDefault="000476D7" w:rsidP="000476D7">
      <w:pPr>
        <w:numPr>
          <w:ilvl w:val="0"/>
          <w:numId w:val="9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476D7">
        <w:rPr>
          <w:rFonts w:ascii="Arial" w:eastAsia="Arial" w:hAnsi="Arial" w:cs="Arial"/>
          <w:sz w:val="24"/>
          <w:szCs w:val="24"/>
        </w:rPr>
        <w:t xml:space="preserve">50% </w:t>
      </w:r>
      <w:r w:rsidR="00170B71">
        <w:rPr>
          <w:rFonts w:ascii="Arial" w:eastAsia="Arial" w:hAnsi="Arial" w:cs="Arial"/>
          <w:sz w:val="24"/>
          <w:szCs w:val="24"/>
        </w:rPr>
        <w:t xml:space="preserve">- </w:t>
      </w:r>
      <w:r w:rsidRPr="000476D7">
        <w:rPr>
          <w:rFonts w:ascii="Arial" w:eastAsia="Arial" w:hAnsi="Arial" w:cs="Arial"/>
          <w:sz w:val="24"/>
          <w:szCs w:val="24"/>
        </w:rPr>
        <w:t>Appointment and acceptance of candidate</w:t>
      </w:r>
    </w:p>
    <w:p w14:paraId="1892764B" w14:textId="77777777" w:rsidR="000476D7" w:rsidRPr="00E023DF" w:rsidRDefault="000476D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B8AC19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AF1D04" w14:textId="77777777" w:rsidR="002D6378" w:rsidRPr="00D900C0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900C0">
        <w:rPr>
          <w:rFonts w:ascii="Arial" w:eastAsia="Arial" w:hAnsi="Arial" w:cs="Arial"/>
          <w:b/>
          <w:bCs/>
          <w:sz w:val="24"/>
          <w:szCs w:val="24"/>
        </w:rPr>
        <w:t xml:space="preserve">BUYER’S INVOICE ADDRESS: </w:t>
      </w:r>
    </w:p>
    <w:p w14:paraId="0FCE55AF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B9E07B" w14:textId="77777777" w:rsidR="002D6378" w:rsidRPr="00D900C0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900C0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0A33AF30" w14:textId="7A7B9912" w:rsidR="002D6378" w:rsidRPr="00971190" w:rsidRDefault="00A95E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71190">
        <w:rPr>
          <w:rFonts w:ascii="Arial" w:eastAsia="Arial" w:hAnsi="Arial" w:cs="Arial"/>
          <w:sz w:val="24"/>
          <w:szCs w:val="24"/>
        </w:rPr>
        <w:t>Senior HR Business Partner</w:t>
      </w:r>
    </w:p>
    <w:p w14:paraId="29FC39E7" w14:textId="77777777" w:rsidR="0002423E" w:rsidRPr="0002423E" w:rsidRDefault="0002423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666D75" w14:textId="77777777" w:rsidR="002D6378" w:rsidRPr="00D900C0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900C0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0339CC63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62B480" w14:textId="77777777" w:rsidR="002D6378" w:rsidRPr="00D900C0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900C0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48113AF4" w14:textId="77777777" w:rsidR="002D6378" w:rsidRDefault="002D637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592E482E" w14:textId="77777777" w:rsidTr="002D6378">
        <w:trPr>
          <w:trHeight w:val="635"/>
        </w:trPr>
        <w:tc>
          <w:tcPr>
            <w:tcW w:w="4506" w:type="dxa"/>
            <w:gridSpan w:val="2"/>
          </w:tcPr>
          <w:p w14:paraId="580F75CF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42777DD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32AC3A57" w14:textId="77777777" w:rsidTr="002D6378">
        <w:trPr>
          <w:trHeight w:val="635"/>
        </w:trPr>
        <w:tc>
          <w:tcPr>
            <w:tcW w:w="1526" w:type="dxa"/>
          </w:tcPr>
          <w:p w14:paraId="5F93DFF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7038C46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294433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02A5283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0D7A6128" w14:textId="77777777" w:rsidTr="002D6378">
        <w:trPr>
          <w:trHeight w:val="635"/>
        </w:trPr>
        <w:tc>
          <w:tcPr>
            <w:tcW w:w="1526" w:type="dxa"/>
          </w:tcPr>
          <w:p w14:paraId="1446F1C7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B60E6D" w14:textId="7FF3E4A8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35428BD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EABBCE5" w14:textId="515D3F53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21F1B6CF" w14:textId="77777777" w:rsidTr="002D6378">
        <w:trPr>
          <w:trHeight w:val="635"/>
        </w:trPr>
        <w:tc>
          <w:tcPr>
            <w:tcW w:w="1526" w:type="dxa"/>
          </w:tcPr>
          <w:p w14:paraId="2AEDE558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3842216" w14:textId="4A980B20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F1C538C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CBE0C7B" w14:textId="0153285A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2010499A" w14:textId="77777777" w:rsidTr="002D6378">
        <w:trPr>
          <w:trHeight w:val="863"/>
        </w:trPr>
        <w:tc>
          <w:tcPr>
            <w:tcW w:w="1526" w:type="dxa"/>
          </w:tcPr>
          <w:p w14:paraId="50FEDADF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C1F7547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DE2FD95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8272055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E461ED" w14:textId="77777777" w:rsidR="002D6378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2D637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930C" w14:textId="77777777" w:rsidR="00565B57" w:rsidRDefault="00565B57">
      <w:pPr>
        <w:spacing w:after="0" w:line="240" w:lineRule="auto"/>
      </w:pPr>
      <w:r>
        <w:separator/>
      </w:r>
    </w:p>
  </w:endnote>
  <w:endnote w:type="continuationSeparator" w:id="0">
    <w:p w14:paraId="46998DA2" w14:textId="77777777" w:rsidR="00565B57" w:rsidRDefault="00565B57">
      <w:pPr>
        <w:spacing w:after="0" w:line="240" w:lineRule="auto"/>
      </w:pPr>
      <w:r>
        <w:continuationSeparator/>
      </w:r>
    </w:p>
  </w:endnote>
  <w:endnote w:type="continuationNotice" w:id="1">
    <w:p w14:paraId="76522C65" w14:textId="77777777" w:rsidR="00565B57" w:rsidRDefault="00565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5B48" w14:textId="77777777" w:rsidR="00937B1E" w:rsidRDefault="00B7456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7B78DFC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74560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7CEB231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F6CA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DAC8876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EFBF20E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281DF19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E820" w14:textId="77777777" w:rsidR="00565B57" w:rsidRDefault="00565B57">
      <w:pPr>
        <w:spacing w:after="0" w:line="240" w:lineRule="auto"/>
      </w:pPr>
      <w:r>
        <w:separator/>
      </w:r>
    </w:p>
  </w:footnote>
  <w:footnote w:type="continuationSeparator" w:id="0">
    <w:p w14:paraId="255DB9C6" w14:textId="77777777" w:rsidR="00565B57" w:rsidRDefault="00565B57">
      <w:pPr>
        <w:spacing w:after="0" w:line="240" w:lineRule="auto"/>
      </w:pPr>
      <w:r>
        <w:continuationSeparator/>
      </w:r>
    </w:p>
  </w:footnote>
  <w:footnote w:type="continuationNotice" w:id="1">
    <w:p w14:paraId="52DA4A8C" w14:textId="77777777" w:rsidR="00565B57" w:rsidRDefault="00565B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47B6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8511B95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2E7D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3555177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E102B8"/>
    <w:multiLevelType w:val="hybridMultilevel"/>
    <w:tmpl w:val="E9DE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6A1"/>
    <w:multiLevelType w:val="multilevel"/>
    <w:tmpl w:val="B30A2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52702">
    <w:abstractNumId w:val="8"/>
  </w:num>
  <w:num w:numId="2" w16cid:durableId="1928032821">
    <w:abstractNumId w:val="5"/>
  </w:num>
  <w:num w:numId="3" w16cid:durableId="1180579565">
    <w:abstractNumId w:val="6"/>
  </w:num>
  <w:num w:numId="4" w16cid:durableId="373307267">
    <w:abstractNumId w:val="2"/>
  </w:num>
  <w:num w:numId="5" w16cid:durableId="113793430">
    <w:abstractNumId w:val="7"/>
  </w:num>
  <w:num w:numId="6" w16cid:durableId="300499196">
    <w:abstractNumId w:val="1"/>
  </w:num>
  <w:num w:numId="7" w16cid:durableId="778524328">
    <w:abstractNumId w:val="0"/>
  </w:num>
  <w:num w:numId="8" w16cid:durableId="61871058">
    <w:abstractNumId w:val="3"/>
  </w:num>
  <w:num w:numId="9" w16cid:durableId="1560676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2423E"/>
    <w:rsid w:val="00041383"/>
    <w:rsid w:val="000476D7"/>
    <w:rsid w:val="00050986"/>
    <w:rsid w:val="000746C7"/>
    <w:rsid w:val="00076E22"/>
    <w:rsid w:val="000813E4"/>
    <w:rsid w:val="00084FD9"/>
    <w:rsid w:val="000A1AE5"/>
    <w:rsid w:val="000C7C24"/>
    <w:rsid w:val="000E1B01"/>
    <w:rsid w:val="00155039"/>
    <w:rsid w:val="00170B71"/>
    <w:rsid w:val="00191EFE"/>
    <w:rsid w:val="001C510D"/>
    <w:rsid w:val="001E23FF"/>
    <w:rsid w:val="001E3061"/>
    <w:rsid w:val="002074F7"/>
    <w:rsid w:val="00273194"/>
    <w:rsid w:val="002D6378"/>
    <w:rsid w:val="002E0778"/>
    <w:rsid w:val="00310EF2"/>
    <w:rsid w:val="00316DEE"/>
    <w:rsid w:val="0032724E"/>
    <w:rsid w:val="00331AD3"/>
    <w:rsid w:val="003A7F0B"/>
    <w:rsid w:val="003C5EB4"/>
    <w:rsid w:val="003C6D34"/>
    <w:rsid w:val="00405D81"/>
    <w:rsid w:val="00406344"/>
    <w:rsid w:val="0040681B"/>
    <w:rsid w:val="00441E41"/>
    <w:rsid w:val="0045789A"/>
    <w:rsid w:val="00470639"/>
    <w:rsid w:val="004A0449"/>
    <w:rsid w:val="004B2E71"/>
    <w:rsid w:val="004B7160"/>
    <w:rsid w:val="004B7CFC"/>
    <w:rsid w:val="004F2E62"/>
    <w:rsid w:val="00504E67"/>
    <w:rsid w:val="0052089B"/>
    <w:rsid w:val="00550AA6"/>
    <w:rsid w:val="00552FEA"/>
    <w:rsid w:val="00564D76"/>
    <w:rsid w:val="00565B57"/>
    <w:rsid w:val="00581901"/>
    <w:rsid w:val="0059787A"/>
    <w:rsid w:val="005A0E3E"/>
    <w:rsid w:val="005A4BF1"/>
    <w:rsid w:val="005B6E2C"/>
    <w:rsid w:val="005E3A5B"/>
    <w:rsid w:val="00650761"/>
    <w:rsid w:val="006617B0"/>
    <w:rsid w:val="00664FF8"/>
    <w:rsid w:val="00687B27"/>
    <w:rsid w:val="0069066F"/>
    <w:rsid w:val="006C244C"/>
    <w:rsid w:val="00724306"/>
    <w:rsid w:val="0072503C"/>
    <w:rsid w:val="00734472"/>
    <w:rsid w:val="007678E5"/>
    <w:rsid w:val="00773883"/>
    <w:rsid w:val="007851AA"/>
    <w:rsid w:val="007A4030"/>
    <w:rsid w:val="007A78B9"/>
    <w:rsid w:val="007B5FD8"/>
    <w:rsid w:val="007C44F6"/>
    <w:rsid w:val="007D1272"/>
    <w:rsid w:val="007E1EBA"/>
    <w:rsid w:val="00841CA6"/>
    <w:rsid w:val="00863E16"/>
    <w:rsid w:val="00874ED4"/>
    <w:rsid w:val="008920BF"/>
    <w:rsid w:val="008A6771"/>
    <w:rsid w:val="00937B1E"/>
    <w:rsid w:val="00937B22"/>
    <w:rsid w:val="00942820"/>
    <w:rsid w:val="00964CD6"/>
    <w:rsid w:val="00971190"/>
    <w:rsid w:val="009D0465"/>
    <w:rsid w:val="009E6EDC"/>
    <w:rsid w:val="009F2F3F"/>
    <w:rsid w:val="00A11BE3"/>
    <w:rsid w:val="00A42EF1"/>
    <w:rsid w:val="00A56CBD"/>
    <w:rsid w:val="00A95E2B"/>
    <w:rsid w:val="00AD3930"/>
    <w:rsid w:val="00AF562A"/>
    <w:rsid w:val="00B02D7D"/>
    <w:rsid w:val="00B41CB6"/>
    <w:rsid w:val="00B4358D"/>
    <w:rsid w:val="00B43AA6"/>
    <w:rsid w:val="00B729E9"/>
    <w:rsid w:val="00B7345F"/>
    <w:rsid w:val="00B74560"/>
    <w:rsid w:val="00BB01CC"/>
    <w:rsid w:val="00BC4F1A"/>
    <w:rsid w:val="00BE1E84"/>
    <w:rsid w:val="00C40703"/>
    <w:rsid w:val="00C64E87"/>
    <w:rsid w:val="00C93873"/>
    <w:rsid w:val="00CC649C"/>
    <w:rsid w:val="00CF7E21"/>
    <w:rsid w:val="00D06274"/>
    <w:rsid w:val="00D6233B"/>
    <w:rsid w:val="00D900C0"/>
    <w:rsid w:val="00DA0DB5"/>
    <w:rsid w:val="00DA3167"/>
    <w:rsid w:val="00DB3ABE"/>
    <w:rsid w:val="00DB3AD7"/>
    <w:rsid w:val="00DF5EBF"/>
    <w:rsid w:val="00E023DF"/>
    <w:rsid w:val="00E56D90"/>
    <w:rsid w:val="00E67AEF"/>
    <w:rsid w:val="00EB0A3F"/>
    <w:rsid w:val="00EC5352"/>
    <w:rsid w:val="00ED1BB8"/>
    <w:rsid w:val="00EE1271"/>
    <w:rsid w:val="00EF3EEB"/>
    <w:rsid w:val="00F1371E"/>
    <w:rsid w:val="00F3232D"/>
    <w:rsid w:val="00F33084"/>
    <w:rsid w:val="00F5331B"/>
    <w:rsid w:val="00F8366F"/>
    <w:rsid w:val="00FC147E"/>
    <w:rsid w:val="00FC768D"/>
    <w:rsid w:val="101EEE4D"/>
    <w:rsid w:val="4D2DF91E"/>
    <w:rsid w:val="4E2F4988"/>
    <w:rsid w:val="6CAE85E4"/>
    <w:rsid w:val="763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1C65C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11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8DF077B1A74AA77A8BB3D47E9C65" ma:contentTypeVersion="26" ma:contentTypeDescription="Create a new document." ma:contentTypeScope="" ma:versionID="043bdb9dc9d10f3153f7593605352a93">
  <xsd:schema xmlns:xsd="http://www.w3.org/2001/XMLSchema" xmlns:xs="http://www.w3.org/2001/XMLSchema" xmlns:p="http://schemas.microsoft.com/office/2006/metadata/properties" xmlns:ns1="http://schemas.microsoft.com/sharepoint/v3" xmlns:ns2="0063f72e-ace3-48fb-9c1f-5b513408b31f" xmlns:ns3="a1849d38-e72e-4852-a36b-13cdd6c06fc1" xmlns:ns4="b413c3fd-5a3b-4239-b985-69032e371c04" xmlns:ns5="a8f60570-4bd3-4f2b-950b-a996de8ab151" xmlns:ns6="aaacb922-5235-4a66-b188-303b9b46fbd7" xmlns:ns7="7da7a6c9-f445-4aaf-8526-e6eda3804298" xmlns:ns8="http://schemas.microsoft.com/sharepoint/v4" targetNamespace="http://schemas.microsoft.com/office/2006/metadata/properties" ma:root="true" ma:fieldsID="4f8dd3a406c87834319140caa5f04eec" ns1:_="" ns2:_="" ns3:_="" ns4:_="" ns5:_="" ns6:_="" ns7:_="" ns8:_="">
    <xsd:import namespace="http://schemas.microsoft.com/sharepoint/v3"/>
    <xsd:import namespace="0063f72e-ace3-48fb-9c1f-5b513408b31f"/>
    <xsd:import namespace="a1849d38-e72e-4852-a36b-13cdd6c06fc1"/>
    <xsd:import namespace="b413c3fd-5a3b-4239-b985-69032e371c04"/>
    <xsd:import namespace="a8f60570-4bd3-4f2b-950b-a996de8ab151"/>
    <xsd:import namespace="aaacb922-5235-4a66-b188-303b9b46fbd7"/>
    <xsd:import namespace="7da7a6c9-f445-4aaf-8526-e6eda380429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LengthInSeconds" minOccurs="0"/>
                <xsd:element ref="ns7:_Flow_SignoffStatus" minOccurs="0"/>
                <xsd:element ref="ns8:IconOverlay" minOccurs="0"/>
                <xsd:element ref="ns1:_vti_ItemDeclaredRecord" minOccurs="0"/>
                <xsd:element ref="ns1:_vti_ItemHoldRecordStatu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7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9d38-e72e-4852-a36b-13cdd6c06fc1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BEIS|594de1fb-2f2e-49e8-a305-5172f7f325d0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e6013d4-4c5f-4793-ada7-833b684eda29}" ma:internalName="TaxCatchAll" ma:showField="CatchAllData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e6013d4-4c5f-4793-ada7-833b684eda29}" ma:internalName="TaxCatchAllLabel" ma:readOnly="true" ma:showField="CatchAllDataLabel" ma:web="a1849d38-e72e-4852-a36b-13cdd6c06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a6c9-f445-4aaf-8526-e6eda3804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2023-03-06T08:24:30+00:00</Date_x0020_Opened>
    <LegacyData xmlns="aaacb922-5235-4a66-b188-303b9b46fbd7" xsi:nil="true"/>
    <Descriptor xmlns="0063f72e-ace3-48fb-9c1f-5b513408b31f" xsi:nil="true"/>
    <m975189f4ba442ecbf67d4147307b177 xmlns="a1849d38-e72e-4852-a36b-13cdd6c06f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</TermName>
          <TermId xmlns="http://schemas.microsoft.com/office/infopath/2007/PartnerControls">594de1fb-2f2e-49e8-a305-5172f7f325d0</TermId>
        </TermInfo>
      </Terms>
    </m975189f4ba442ecbf67d4147307b177>
    <IconOverlay xmlns="http://schemas.microsoft.com/sharepoint/v4" xsi:nil="true"/>
    <lcf76f155ced4ddcb4097134ff3c332f xmlns="7da7a6c9-f445-4aaf-8526-e6eda3804298">
      <Terms xmlns="http://schemas.microsoft.com/office/infopath/2007/PartnerControls"/>
    </lcf76f155ced4ddcb4097134ff3c332f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TaxCatchAll xmlns="a1849d38-e72e-4852-a36b-13cdd6c06fc1">
      <Value>1</Value>
    </TaxCatchAll>
    <_Flow_SignoffStatus xmlns="7da7a6c9-f445-4aaf-8526-e6eda3804298" xsi:nil="true"/>
    <_dlc_DocId xmlns="a1849d38-e72e-4852-a36b-13cdd6c06fc1">RMFQE7CRWDWR-551842364-81539</_dlc_DocId>
    <_dlc_DocIdUrl xmlns="a1849d38-e72e-4852-a36b-13cdd6c06fc1">
      <Url>https://beisgov.sharepoint.com/sites/Commercial/_layouts/15/DocIdRedir.aspx?ID=RMFQE7CRWDWR-551842364-81539</Url>
      <Description>RMFQE7CRWDWR-551842364-81539</Description>
    </_dlc_DocIdUrl>
    <SharedWithUsers xmlns="a1849d38-e72e-4852-a36b-13cdd6c06fc1">
      <UserInfo>
        <DisplayName>Petrie, Lesley (Human Resources)</DisplayName>
        <AccountId>1852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0EBFE0-7BCE-42F7-B63F-CA77EAEAD2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1DB740-7AB4-46D5-96A0-123E5C53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3f72e-ace3-48fb-9c1f-5b513408b31f"/>
    <ds:schemaRef ds:uri="a1849d38-e72e-4852-a36b-13cdd6c06fc1"/>
    <ds:schemaRef ds:uri="b413c3fd-5a3b-4239-b985-69032e371c04"/>
    <ds:schemaRef ds:uri="a8f60570-4bd3-4f2b-950b-a996de8ab151"/>
    <ds:schemaRef ds:uri="aaacb922-5235-4a66-b188-303b9b46fbd7"/>
    <ds:schemaRef ds:uri="7da7a6c9-f445-4aaf-8526-e6eda380429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3E548-8FE0-484C-BAF6-8CC0737BFD51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a1849d38-e72e-4852-a36b-13cdd6c06fc1"/>
    <ds:schemaRef ds:uri="http://schemas.microsoft.com/sharepoint/v4"/>
    <ds:schemaRef ds:uri="7da7a6c9-f445-4aaf-8526-e6eda3804298"/>
    <ds:schemaRef ds:uri="a8f60570-4bd3-4f2b-950b-a996de8ab151"/>
  </ds:schemaRefs>
</ds:datastoreItem>
</file>

<file path=customXml/itemProps5.xml><?xml version="1.0" encoding="utf-8"?>
<ds:datastoreItem xmlns:ds="http://schemas.openxmlformats.org/officeDocument/2006/customXml" ds:itemID="{0C9C7002-F1CF-4999-8290-30BBBDE6B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Murray, Peter (Corporate Services - Commercial &amp; Operations)</cp:lastModifiedBy>
  <cp:revision>2</cp:revision>
  <dcterms:created xsi:type="dcterms:W3CDTF">2023-03-14T12:50:00Z</dcterms:created>
  <dcterms:modified xsi:type="dcterms:W3CDTF">2023-03-14T12:50:00Z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2023-03-06T08:23:27Z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44802d75-fe90-4d53-989c-e4093174683e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0x01010054E78DF077B1A74AA77A8BB3D47E9C65</vt:lpwstr>
  </property>
  <property fmtid="{D5CDD505-2E9C-101B-9397-08002B2CF9AE}" pid="11" name="Business Unit">
    <vt:lpwstr>1;#BEIS|594de1fb-2f2e-49e8-a305-5172f7f325d0</vt:lpwstr>
  </property>
  <property fmtid="{D5CDD505-2E9C-101B-9397-08002B2CF9AE}" pid="12" name="_dlc_DocIdItemGuid">
    <vt:lpwstr>f0e84779-61cc-48a8-a0cd-837fda503616</vt:lpwstr>
  </property>
  <property fmtid="{D5CDD505-2E9C-101B-9397-08002B2CF9AE}" pid="13" name="MediaServiceImageTags">
    <vt:lpwstr/>
  </property>
</Properties>
</file>