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965"/>
        <w:gridCol w:w="1079"/>
        <w:gridCol w:w="1224"/>
        <w:gridCol w:w="1422"/>
        <w:gridCol w:w="5400"/>
        <w:gridCol w:w="2551"/>
      </w:tblGrid>
      <w:tr w:rsidR="00211C95" w:rsidRPr="00211C95" w:rsidTr="00211C95"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95" w:rsidRPr="00211C95" w:rsidRDefault="00211C95" w:rsidP="00211C95">
            <w:pPr>
              <w:rPr>
                <w:b/>
                <w:bCs/>
              </w:rPr>
            </w:pPr>
            <w:r w:rsidRPr="00211C95">
              <w:rPr>
                <w:b/>
                <w:bCs/>
              </w:rPr>
              <w:t>Date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95" w:rsidRPr="00211C95" w:rsidRDefault="00211C95" w:rsidP="00211C95">
            <w:pPr>
              <w:rPr>
                <w:b/>
                <w:bCs/>
              </w:rPr>
            </w:pPr>
            <w:r w:rsidRPr="00211C95">
              <w:rPr>
                <w:b/>
                <w:bCs/>
              </w:rPr>
              <w:t>PO Number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95" w:rsidRPr="00211C95" w:rsidRDefault="00211C95" w:rsidP="00211C95">
            <w:pPr>
              <w:rPr>
                <w:b/>
                <w:bCs/>
              </w:rPr>
            </w:pPr>
            <w:r w:rsidRPr="00211C95">
              <w:rPr>
                <w:b/>
                <w:bCs/>
              </w:rPr>
              <w:t>Company name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95" w:rsidRPr="00211C95" w:rsidRDefault="00211C95" w:rsidP="00211C95">
            <w:pPr>
              <w:rPr>
                <w:b/>
                <w:bCs/>
              </w:rPr>
            </w:pPr>
            <w:r w:rsidRPr="00211C95">
              <w:rPr>
                <w:b/>
                <w:bCs/>
              </w:rPr>
              <w:t>Amount £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95" w:rsidRPr="00211C95" w:rsidRDefault="00211C95" w:rsidP="00211C95">
            <w:pPr>
              <w:rPr>
                <w:b/>
                <w:bCs/>
              </w:rPr>
            </w:pPr>
            <w:r w:rsidRPr="00211C95">
              <w:rPr>
                <w:b/>
                <w:bCs/>
              </w:rPr>
              <w:t>Description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1C95" w:rsidRPr="00211C95" w:rsidRDefault="00211C95" w:rsidP="00211C95">
            <w:pPr>
              <w:rPr>
                <w:b/>
                <w:bCs/>
              </w:rPr>
            </w:pPr>
            <w:r>
              <w:rPr>
                <w:b/>
                <w:bCs/>
              </w:rPr>
              <w:t>Details of work completed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1C95" w:rsidRPr="00211C95" w:rsidRDefault="00211C95" w:rsidP="00211C95">
            <w:pPr>
              <w:rPr>
                <w:b/>
                <w:bCs/>
              </w:rPr>
            </w:pPr>
            <w:r>
              <w:rPr>
                <w:b/>
                <w:bCs/>
              </w:rPr>
              <w:t>Contract</w:t>
            </w:r>
          </w:p>
        </w:tc>
      </w:tr>
      <w:tr w:rsidR="00211C95" w:rsidRPr="00211C95" w:rsidTr="00211C95">
        <w:trPr>
          <w:trHeight w:val="984"/>
        </w:trPr>
        <w:tc>
          <w:tcPr>
            <w:tcW w:w="107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95" w:rsidRPr="00211C95" w:rsidRDefault="00211C95" w:rsidP="00211C95">
            <w:pPr>
              <w:rPr>
                <w:b/>
                <w:bCs/>
              </w:rPr>
            </w:pPr>
            <w:r w:rsidRPr="00211C95">
              <w:rPr>
                <w:b/>
                <w:bCs/>
              </w:rPr>
              <w:t>01/07/16</w:t>
            </w:r>
          </w:p>
        </w:tc>
        <w:tc>
          <w:tcPr>
            <w:tcW w:w="96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95" w:rsidRPr="00211C95" w:rsidRDefault="00211C95" w:rsidP="00211C95">
            <w:pPr>
              <w:rPr>
                <w:b/>
                <w:bCs/>
              </w:rPr>
            </w:pPr>
            <w:bookmarkStart w:id="0" w:name="_GoBack"/>
            <w:r w:rsidRPr="00211C95">
              <w:rPr>
                <w:b/>
                <w:bCs/>
              </w:rPr>
              <w:t>IT71607</w:t>
            </w:r>
            <w:bookmarkEnd w:id="0"/>
          </w:p>
        </w:tc>
        <w:tc>
          <w:tcPr>
            <w:tcW w:w="107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95" w:rsidRPr="00211C95" w:rsidRDefault="00211C95" w:rsidP="00211C95">
            <w:r w:rsidRPr="00211C95">
              <w:t>WSP UK LIMITED</w:t>
            </w:r>
          </w:p>
        </w:tc>
        <w:tc>
          <w:tcPr>
            <w:tcW w:w="122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95" w:rsidRPr="00211C95" w:rsidRDefault="00211C95" w:rsidP="00211C95">
            <w:pPr>
              <w:rPr>
                <w:b/>
                <w:bCs/>
              </w:rPr>
            </w:pPr>
            <w:r w:rsidRPr="00211C95">
              <w:rPr>
                <w:b/>
                <w:bCs/>
              </w:rPr>
              <w:t>160,000.00</w:t>
            </w:r>
          </w:p>
        </w:tc>
        <w:tc>
          <w:tcPr>
            <w:tcW w:w="142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95" w:rsidRPr="00211C95" w:rsidRDefault="00211C95" w:rsidP="00211C95">
            <w:r w:rsidRPr="00211C95">
              <w:t>Hardingstone urban extension</w:t>
            </w:r>
          </w:p>
        </w:tc>
        <w:tc>
          <w:tcPr>
            <w:tcW w:w="5400" w:type="dxa"/>
            <w:tcBorders>
              <w:top w:val="nil"/>
              <w:left w:val="nil"/>
              <w:right w:val="single" w:sz="8" w:space="0" w:color="auto"/>
            </w:tcBorders>
          </w:tcPr>
          <w:p w:rsidR="00211C95" w:rsidRPr="00211C95" w:rsidRDefault="00211C95" w:rsidP="00211C95">
            <w:r>
              <w:t>P</w:t>
            </w:r>
            <w:r w:rsidRPr="00211C95">
              <w:t>rovision of multi-disciplinary consultancy services (transport engineering; landscape; mas</w:t>
            </w:r>
            <w:r w:rsidR="00E800BB">
              <w:t xml:space="preserve">ter planning and urban design; </w:t>
            </w:r>
            <w:r w:rsidRPr="00211C95">
              <w:t>planning; heritage; ecology) relating to the Agency’s Hardingstone planning appeal.</w:t>
            </w:r>
          </w:p>
        </w:tc>
        <w:tc>
          <w:tcPr>
            <w:tcW w:w="2551" w:type="dxa"/>
            <w:tcBorders>
              <w:top w:val="nil"/>
              <w:left w:val="nil"/>
              <w:right w:val="single" w:sz="8" w:space="0" w:color="auto"/>
            </w:tcBorders>
          </w:tcPr>
          <w:p w:rsidR="00211C95" w:rsidRPr="00211C95" w:rsidRDefault="00211C95" w:rsidP="00211C95">
            <w:r>
              <w:t xml:space="preserve">HCA’s </w:t>
            </w:r>
            <w:r w:rsidRPr="00211C95">
              <w:t>Multidisciplinary Framework 2014 - 18 Framework Contract</w:t>
            </w:r>
          </w:p>
          <w:p w:rsidR="00211C95" w:rsidRPr="00211C95" w:rsidRDefault="00211C95" w:rsidP="00211C95"/>
        </w:tc>
      </w:tr>
      <w:tr w:rsidR="00211C95" w:rsidRPr="00211C95" w:rsidTr="00211C95"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C95" w:rsidRPr="00211C95" w:rsidRDefault="00211C95" w:rsidP="00211C95">
            <w:pPr>
              <w:rPr>
                <w:b/>
                <w:bCs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C95" w:rsidRPr="00211C95" w:rsidRDefault="00211C95" w:rsidP="00211C95">
            <w:pPr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C95" w:rsidRPr="00211C95" w:rsidRDefault="00211C95" w:rsidP="00211C95"/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C95" w:rsidRPr="00211C95" w:rsidRDefault="00211C95" w:rsidP="00211C95">
            <w:pPr>
              <w:rPr>
                <w:b/>
                <w:b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C95" w:rsidRPr="00211C95" w:rsidRDefault="00211C95" w:rsidP="00211C95"/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1C95" w:rsidRPr="00211C95" w:rsidRDefault="00211C95" w:rsidP="00211C95"/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11C95" w:rsidRPr="00211C95" w:rsidRDefault="00211C95" w:rsidP="00211C95"/>
        </w:tc>
      </w:tr>
    </w:tbl>
    <w:p w:rsidR="007B1445" w:rsidRDefault="003C14CB"/>
    <w:sectPr w:rsidR="007B1445" w:rsidSect="00211C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CB" w:rsidRDefault="003C14CB" w:rsidP="003C14CB">
      <w:pPr>
        <w:spacing w:after="0" w:line="240" w:lineRule="auto"/>
      </w:pPr>
      <w:r>
        <w:separator/>
      </w:r>
    </w:p>
  </w:endnote>
  <w:endnote w:type="continuationSeparator" w:id="0">
    <w:p w:rsidR="003C14CB" w:rsidRDefault="003C14CB" w:rsidP="003C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4CB" w:rsidRDefault="003C14CB" w:rsidP="003C14CB">
    <w:pPr>
      <w:pStyle w:val="Footer"/>
    </w:pPr>
    <w:bookmarkStart w:id="1" w:name="aliashAdvancedFooterprot1FooterEvenPages"/>
  </w:p>
  <w:bookmarkEnd w:id="1"/>
  <w:p w:rsidR="003C14CB" w:rsidRDefault="003C14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4CB" w:rsidRDefault="003C14CB" w:rsidP="003C14CB">
    <w:pPr>
      <w:pStyle w:val="Footer"/>
    </w:pPr>
    <w:bookmarkStart w:id="2" w:name="aliashAdvancedFooterprotec1FooterPrimary"/>
  </w:p>
  <w:bookmarkEnd w:id="2"/>
  <w:p w:rsidR="003C14CB" w:rsidRDefault="003C14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4CB" w:rsidRDefault="003C14CB" w:rsidP="003C14CB">
    <w:pPr>
      <w:pStyle w:val="Footer"/>
    </w:pPr>
    <w:bookmarkStart w:id="3" w:name="aliashAdvancedFooterprot1FooterFirstPage"/>
  </w:p>
  <w:bookmarkEnd w:id="3"/>
  <w:p w:rsidR="003C14CB" w:rsidRDefault="003C14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CB" w:rsidRDefault="003C14CB" w:rsidP="003C14CB">
      <w:pPr>
        <w:spacing w:after="0" w:line="240" w:lineRule="auto"/>
      </w:pPr>
      <w:r>
        <w:separator/>
      </w:r>
    </w:p>
  </w:footnote>
  <w:footnote w:type="continuationSeparator" w:id="0">
    <w:p w:rsidR="003C14CB" w:rsidRDefault="003C14CB" w:rsidP="003C1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4CB" w:rsidRDefault="003C14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4CB" w:rsidRDefault="003C14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4CB" w:rsidRDefault="003C14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95"/>
    <w:rsid w:val="00211C95"/>
    <w:rsid w:val="003C14CB"/>
    <w:rsid w:val="00AE36CA"/>
    <w:rsid w:val="00E800BB"/>
    <w:rsid w:val="00F7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4CB"/>
  </w:style>
  <w:style w:type="paragraph" w:styleId="Footer">
    <w:name w:val="footer"/>
    <w:basedOn w:val="Normal"/>
    <w:link w:val="FooterChar"/>
    <w:uiPriority w:val="99"/>
    <w:unhideWhenUsed/>
    <w:rsid w:val="003C1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4CB"/>
  </w:style>
  <w:style w:type="paragraph" w:styleId="Footer">
    <w:name w:val="footer"/>
    <w:basedOn w:val="Normal"/>
    <w:link w:val="FooterChar"/>
    <w:uiPriority w:val="99"/>
    <w:unhideWhenUsed/>
    <w:rsid w:val="003C1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8726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64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08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27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CA808254</Template>
  <TotalTime>0</TotalTime>
  <Pages>1</Pages>
  <Words>65</Words>
  <Characters>372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Frost</dc:creator>
  <cp:lastModifiedBy>Sangetha Rajasingham</cp:lastModifiedBy>
  <cp:revision>2</cp:revision>
  <dcterms:created xsi:type="dcterms:W3CDTF">2016-08-23T11:10:00Z</dcterms:created>
  <dcterms:modified xsi:type="dcterms:W3CDTF">2016-08-23T11:10:00Z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eb84af34-975e-46d7-8566-034fc50d3eb9</vt:lpwstr>
  </property>
  <property fmtid="{D5CDD505-2E9C-101B-9397-08002B2CF9AE}" pid="3" name="HCAGPMS">
    <vt:lpwstr>OFFICIAL</vt:lpwstr>
  </property>
</Properties>
</file>