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625A3" w:rsidRPr="009625A3" w14:paraId="5891EFB6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48C1A5F" w14:textId="77777777" w:rsidR="000B5932" w:rsidRPr="009625A3" w:rsidRDefault="00774AF4">
            <w:pPr>
              <w:rPr>
                <w:rFonts w:ascii="Arial" w:hAnsi="Arial" w:cs="Arial"/>
                <w:sz w:val="22"/>
              </w:rPr>
            </w:pPr>
            <w:r w:rsidRPr="009625A3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1ED9AA6" wp14:editId="0352A04F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DC99E3" w14:textId="1A825C50" w:rsidR="000B5932" w:rsidRPr="009625A3" w:rsidRDefault="009625A3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FA1879">
              <w:rPr>
                <w:rFonts w:ascii="Arial" w:hAnsi="Arial" w:cs="Arial"/>
                <w:sz w:val="22"/>
              </w:rPr>
              <w:t>A303</w:t>
            </w:r>
            <w:r w:rsidR="006307E5" w:rsidRPr="009625A3">
              <w:rPr>
                <w:rFonts w:ascii="Arial" w:hAnsi="Arial" w:cs="Arial"/>
                <w:sz w:val="22"/>
              </w:rPr>
              <w:t>-TP-</w:t>
            </w:r>
            <w:r w:rsidR="00106146" w:rsidRPr="00106146">
              <w:rPr>
                <w:rFonts w:ascii="Arial" w:hAnsi="Arial" w:cs="Arial"/>
                <w:color w:val="000000" w:themeColor="text1"/>
                <w:sz w:val="22"/>
              </w:rPr>
              <w:t>TO</w:t>
            </w:r>
            <w:r w:rsidR="00B5742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106146" w:rsidRPr="00106146">
              <w:rPr>
                <w:rFonts w:ascii="Arial" w:hAnsi="Arial" w:cs="Arial"/>
                <w:color w:val="000000" w:themeColor="text1"/>
                <w:sz w:val="22"/>
              </w:rPr>
              <w:t>4.1</w:t>
            </w:r>
          </w:p>
          <w:p w14:paraId="3308581B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6228D7F4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53F184C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380B284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2B4D706F" w14:textId="77777777" w:rsidR="00106146" w:rsidRPr="00085642" w:rsidRDefault="00106146" w:rsidP="00106146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proofErr w:type="spellStart"/>
            <w:r w:rsidRPr="00085642">
              <w:rPr>
                <w:rFonts w:ascii="Arial" w:hAnsi="Arial" w:cs="Arial"/>
                <w:bCs/>
                <w:sz w:val="22"/>
              </w:rPr>
              <w:t>Aecom</w:t>
            </w:r>
            <w:proofErr w:type="spellEnd"/>
          </w:p>
          <w:p w14:paraId="54DF1D2D" w14:textId="77777777" w:rsidR="009625A3" w:rsidRPr="009625A3" w:rsidRDefault="009625A3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0E6F32CC" w14:textId="77777777" w:rsidR="007F2B48" w:rsidRPr="009625A3" w:rsidRDefault="007F2B48" w:rsidP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bCs/>
                <w:sz w:val="22"/>
              </w:rPr>
              <w:t>Via Bravo</w:t>
            </w:r>
          </w:p>
          <w:p w14:paraId="5AFC81B7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24093FDF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11E40131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730E6A9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B1C5976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59A0AA4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3B25326" w14:textId="368A8425" w:rsidR="007F2B48" w:rsidRPr="00B47A93" w:rsidRDefault="00B47A93">
            <w:pPr>
              <w:rPr>
                <w:rFonts w:ascii="Arial" w:hAnsi="Arial" w:cs="Arial"/>
                <w:i/>
                <w:color w:val="000000" w:themeColor="text1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color w:val="000000" w:themeColor="text1"/>
                <w:sz w:val="22"/>
              </w:rPr>
              <w:t>Redacted</w:t>
            </w:r>
          </w:p>
          <w:p w14:paraId="6B2C7FFD" w14:textId="77777777" w:rsidR="00106146" w:rsidRPr="00085642" w:rsidRDefault="00106146" w:rsidP="00106146">
            <w:pPr>
              <w:rPr>
                <w:rFonts w:ascii="Arial" w:hAnsi="Arial" w:cs="Arial"/>
                <w:sz w:val="22"/>
              </w:rPr>
            </w:pPr>
            <w:r w:rsidRPr="00085642">
              <w:rPr>
                <w:rFonts w:ascii="Arial" w:hAnsi="Arial" w:cs="Arial"/>
                <w:sz w:val="22"/>
              </w:rPr>
              <w:t>Procurement Delivery Lead</w:t>
            </w:r>
          </w:p>
          <w:p w14:paraId="4BFC037C" w14:textId="2F2087F0" w:rsidR="000B5932" w:rsidRDefault="00FC22EB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The Cube</w:t>
            </w:r>
            <w:bookmarkStart w:id="8" w:name="OurAddress2"/>
            <w:bookmarkEnd w:id="8"/>
          </w:p>
          <w:p w14:paraId="7E907F8A" w14:textId="087A0BF9" w:rsidR="00D90320" w:rsidRPr="009625A3" w:rsidRDefault="00D903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>
              <w:rPr>
                <w:rFonts w:ascii="Arial" w:hAnsi="Arial" w:cs="Arial"/>
                <w:sz w:val="22"/>
              </w:rPr>
              <w:t>Wharfside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1E1E977F" w14:textId="0602627B" w:rsidR="000B5932" w:rsidRPr="009625A3" w:rsidRDefault="00D90320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>
              <w:rPr>
                <w:rFonts w:ascii="Arial" w:hAnsi="Arial" w:cs="Arial"/>
                <w:sz w:val="22"/>
              </w:rPr>
              <w:t>Birmingham</w:t>
            </w:r>
          </w:p>
          <w:p w14:paraId="16A6A8BF" w14:textId="67183748" w:rsidR="000B5932" w:rsidRPr="009625A3" w:rsidRDefault="00D90320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>
              <w:rPr>
                <w:rFonts w:ascii="Arial" w:hAnsi="Arial"/>
                <w:sz w:val="22"/>
              </w:rPr>
              <w:t>B1 1RN</w:t>
            </w:r>
          </w:p>
          <w:p w14:paraId="12A4776A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A85D0AF" w14:textId="7B11B8DA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bookmarkStart w:id="11" w:name="DirectLine"/>
            <w:bookmarkEnd w:id="11"/>
            <w:r w:rsidR="00FC24C2">
              <w:rPr>
                <w:rFonts w:ascii="Arial" w:hAnsi="Arial"/>
                <w:sz w:val="22"/>
              </w:rPr>
              <w:t xml:space="preserve"> </w:t>
            </w:r>
            <w:r w:rsidR="00B47A93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0AA3A5BD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431A072C" w14:textId="77777777" w:rsidR="000B5932" w:rsidRPr="009625A3" w:rsidRDefault="00106146" w:rsidP="006307E5">
            <w:pPr>
              <w:rPr>
                <w:rFonts w:ascii="Arial" w:hAnsi="Arial" w:cs="Arial"/>
                <w:sz w:val="22"/>
              </w:rPr>
            </w:pPr>
            <w:r w:rsidRPr="00D90320">
              <w:rPr>
                <w:rFonts w:ascii="Arial" w:hAnsi="Arial" w:cs="Arial"/>
                <w:color w:val="000000" w:themeColor="text1"/>
                <w:sz w:val="22"/>
              </w:rPr>
              <w:t>21 January 2019</w:t>
            </w:r>
          </w:p>
        </w:tc>
      </w:tr>
    </w:tbl>
    <w:p w14:paraId="71A5F2F4" w14:textId="77777777" w:rsidR="00CE6264" w:rsidRPr="009625A3" w:rsidRDefault="00FA1879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>
        <w:rPr>
          <w:rFonts w:ascii="Arial" w:hAnsi="Arial" w:cs="Arial"/>
          <w:b/>
        </w:rPr>
        <w:t>A303</w:t>
      </w:r>
      <w:r w:rsidR="00CE6264" w:rsidRPr="009625A3">
        <w:rPr>
          <w:rFonts w:ascii="Arial" w:hAnsi="Arial" w:cs="Arial"/>
          <w:b/>
        </w:rPr>
        <w:t>- Technical Partner Contract</w:t>
      </w:r>
    </w:p>
    <w:p w14:paraId="066672AE" w14:textId="77777777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106146" w:rsidRPr="00106146">
        <w:rPr>
          <w:rFonts w:ascii="Arial" w:hAnsi="Arial" w:cs="Arial"/>
          <w:b/>
          <w:color w:val="000000" w:themeColor="text1"/>
        </w:rPr>
        <w:t>4.1 Solutions</w:t>
      </w:r>
    </w:p>
    <w:p w14:paraId="234A3064" w14:textId="77777777" w:rsidR="007741DC" w:rsidRPr="009625A3" w:rsidRDefault="007741DC" w:rsidP="007F2B48">
      <w:pPr>
        <w:rPr>
          <w:rFonts w:ascii="Arial" w:hAnsi="Arial" w:cs="Arial"/>
        </w:rPr>
      </w:pPr>
    </w:p>
    <w:p w14:paraId="702F2220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7741DC" w:rsidRPr="009625A3">
        <w:rPr>
          <w:rFonts w:ascii="Arial" w:hAnsi="Arial" w:cs="Arial"/>
        </w:rPr>
        <w:t>s,</w:t>
      </w:r>
    </w:p>
    <w:p w14:paraId="5B3D0F7F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0886E4D" w14:textId="71988D94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Highways England, I am writing to </w:t>
      </w:r>
      <w:r w:rsidR="00411194" w:rsidRPr="009625A3">
        <w:rPr>
          <w:rFonts w:ascii="Arial" w:hAnsi="Arial" w:cs="Arial"/>
        </w:rPr>
        <w:t xml:space="preserve">place Task Order </w:t>
      </w:r>
      <w:r w:rsidR="00106146" w:rsidRPr="00B57C08">
        <w:rPr>
          <w:rFonts w:ascii="Arial" w:hAnsi="Arial" w:cs="Arial"/>
          <w:color w:val="000000" w:themeColor="text1"/>
        </w:rPr>
        <w:t>4.1</w:t>
      </w:r>
      <w:r w:rsidR="008852D0" w:rsidRPr="00B57C08">
        <w:rPr>
          <w:rFonts w:ascii="Arial" w:hAnsi="Arial" w:cs="Arial"/>
          <w:color w:val="000000" w:themeColor="text1"/>
        </w:rPr>
        <w:t xml:space="preserve"> –</w:t>
      </w:r>
      <w:r w:rsidR="00411194" w:rsidRPr="00B57C08">
        <w:rPr>
          <w:rFonts w:ascii="Arial" w:hAnsi="Arial" w:cs="Arial"/>
          <w:color w:val="000000" w:themeColor="text1"/>
        </w:rPr>
        <w:t xml:space="preserve"> </w:t>
      </w:r>
      <w:r w:rsidR="00106146" w:rsidRPr="00B57C08">
        <w:rPr>
          <w:rFonts w:ascii="Arial" w:hAnsi="Arial" w:cs="Arial"/>
          <w:color w:val="000000" w:themeColor="text1"/>
        </w:rPr>
        <w:t>Solutions</w:t>
      </w:r>
      <w:r w:rsidR="006307E5" w:rsidRPr="00B57C08">
        <w:rPr>
          <w:rFonts w:ascii="Arial" w:hAnsi="Arial" w:cs="Arial"/>
          <w:color w:val="000000" w:themeColor="text1"/>
        </w:rPr>
        <w:t xml:space="preserve"> </w:t>
      </w:r>
      <w:r w:rsidR="00411194" w:rsidRPr="009625A3">
        <w:rPr>
          <w:rFonts w:ascii="Arial" w:hAnsi="Arial" w:cs="Arial"/>
        </w:rPr>
        <w:t>under</w:t>
      </w:r>
      <w:r w:rsidRPr="009625A3">
        <w:rPr>
          <w:rFonts w:ascii="Arial" w:hAnsi="Arial" w:cs="Arial"/>
        </w:rPr>
        <w:t xml:space="preserve"> the terms of the </w:t>
      </w:r>
      <w:r w:rsidR="00FA1879">
        <w:rPr>
          <w:rFonts w:ascii="Arial" w:hAnsi="Arial" w:cs="Arial"/>
        </w:rPr>
        <w:t xml:space="preserve">A303 </w:t>
      </w:r>
      <w:r w:rsidR="00411194" w:rsidRPr="009625A3">
        <w:rPr>
          <w:rFonts w:ascii="Arial" w:hAnsi="Arial" w:cs="Arial"/>
        </w:rPr>
        <w:t>- Technical Partner</w:t>
      </w:r>
      <w:r w:rsidR="009625A3" w:rsidRPr="009625A3">
        <w:rPr>
          <w:rFonts w:ascii="Arial" w:hAnsi="Arial" w:cs="Arial"/>
        </w:rPr>
        <w:t xml:space="preserve"> contract</w:t>
      </w:r>
      <w:r w:rsidRPr="009625A3">
        <w:rPr>
          <w:rFonts w:ascii="Arial" w:hAnsi="Arial" w:cs="Arial"/>
        </w:rPr>
        <w:t>.</w:t>
      </w:r>
    </w:p>
    <w:p w14:paraId="1CFC60C8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919A636" w14:textId="77225B18" w:rsidR="007F2B48" w:rsidRPr="009625A3" w:rsidRDefault="007F2B48" w:rsidP="009625A3">
      <w:pPr>
        <w:jc w:val="both"/>
        <w:rPr>
          <w:rFonts w:ascii="Arial" w:hAnsi="Arial" w:cs="Arial"/>
        </w:rPr>
      </w:pPr>
      <w:r w:rsidRPr="00B57C08">
        <w:rPr>
          <w:rFonts w:ascii="Arial" w:hAnsi="Arial" w:cs="Arial"/>
          <w:color w:val="000000" w:themeColor="text1"/>
        </w:rPr>
        <w:t>The commencement date</w:t>
      </w:r>
      <w:r w:rsidR="008852D0" w:rsidRPr="00B57C08">
        <w:rPr>
          <w:rFonts w:ascii="Arial" w:hAnsi="Arial" w:cs="Arial"/>
          <w:color w:val="000000" w:themeColor="text1"/>
        </w:rPr>
        <w:t xml:space="preserve"> for this Task Order is </w:t>
      </w:r>
      <w:r w:rsidR="00106146" w:rsidRPr="00B57C08">
        <w:rPr>
          <w:rFonts w:ascii="Arial" w:hAnsi="Arial" w:cs="Arial"/>
          <w:color w:val="000000" w:themeColor="text1"/>
        </w:rPr>
        <w:t>02 December 2018</w:t>
      </w:r>
      <w:r w:rsidR="008852D0" w:rsidRPr="00B57C08">
        <w:rPr>
          <w:rFonts w:ascii="Arial" w:hAnsi="Arial" w:cs="Arial"/>
          <w:color w:val="000000" w:themeColor="text1"/>
        </w:rPr>
        <w:t xml:space="preserve"> and its completion </w:t>
      </w:r>
      <w:r w:rsidR="00106146" w:rsidRPr="00B57C08">
        <w:rPr>
          <w:rFonts w:ascii="Arial" w:hAnsi="Arial" w:cs="Arial"/>
          <w:color w:val="000000" w:themeColor="text1"/>
        </w:rPr>
        <w:t>31 March 2020</w:t>
      </w:r>
      <w:r w:rsidR="008852D0" w:rsidRPr="00B57C08">
        <w:rPr>
          <w:rFonts w:ascii="Arial" w:hAnsi="Arial" w:cs="Arial"/>
          <w:color w:val="000000" w:themeColor="text1"/>
        </w:rPr>
        <w:t xml:space="preserve"> (no works are to take place after this date)</w:t>
      </w:r>
      <w:r w:rsidRPr="00B57C08">
        <w:rPr>
          <w:rFonts w:ascii="Arial" w:hAnsi="Arial" w:cs="Arial"/>
          <w:color w:val="000000" w:themeColor="text1"/>
        </w:rPr>
        <w:t>.</w:t>
      </w:r>
      <w:r w:rsidRPr="00B57C08">
        <w:rPr>
          <w:rFonts w:ascii="Arial" w:hAnsi="Arial" w:cs="Arial"/>
          <w:i/>
          <w:color w:val="000000" w:themeColor="text1"/>
        </w:rPr>
        <w:t xml:space="preserve"> </w:t>
      </w:r>
      <w:r w:rsidR="00411194" w:rsidRPr="00B57C08">
        <w:rPr>
          <w:rFonts w:ascii="Arial" w:hAnsi="Arial" w:cs="Arial"/>
          <w:color w:val="000000" w:themeColor="text1"/>
        </w:rPr>
        <w:t>This</w:t>
      </w:r>
      <w:r w:rsidRPr="00B57C08">
        <w:rPr>
          <w:rFonts w:ascii="Arial" w:hAnsi="Arial" w:cs="Arial"/>
          <w:color w:val="000000" w:themeColor="text1"/>
        </w:rPr>
        <w:t xml:space="preserve"> </w:t>
      </w:r>
      <w:r w:rsidR="00411194" w:rsidRPr="00B57C08">
        <w:rPr>
          <w:rFonts w:ascii="Arial" w:hAnsi="Arial" w:cs="Arial"/>
          <w:color w:val="000000" w:themeColor="text1"/>
        </w:rPr>
        <w:t>Task Ord</w:t>
      </w:r>
      <w:r w:rsidR="006307E5" w:rsidRPr="00B57C08">
        <w:rPr>
          <w:rFonts w:ascii="Arial" w:hAnsi="Arial" w:cs="Arial"/>
          <w:color w:val="000000" w:themeColor="text1"/>
        </w:rPr>
        <w:t xml:space="preserve">er will be paid </w:t>
      </w:r>
      <w:r w:rsidR="008852D0" w:rsidRPr="00B57C08">
        <w:rPr>
          <w:rFonts w:ascii="Arial" w:hAnsi="Arial" w:cs="Arial"/>
          <w:color w:val="000000" w:themeColor="text1"/>
        </w:rPr>
        <w:t>as</w:t>
      </w:r>
      <w:r w:rsidR="006307E5" w:rsidRPr="00B57C08">
        <w:rPr>
          <w:rFonts w:ascii="Arial" w:hAnsi="Arial" w:cs="Arial"/>
          <w:color w:val="000000" w:themeColor="text1"/>
        </w:rPr>
        <w:t xml:space="preserve"> an Option </w:t>
      </w:r>
      <w:r w:rsidR="008852D0" w:rsidRPr="00B57C08">
        <w:rPr>
          <w:rFonts w:ascii="Arial" w:hAnsi="Arial" w:cs="Arial"/>
          <w:color w:val="000000" w:themeColor="text1"/>
        </w:rPr>
        <w:t xml:space="preserve">G </w:t>
      </w:r>
      <w:r w:rsidR="00B66801" w:rsidRPr="00B57C08">
        <w:rPr>
          <w:rFonts w:ascii="Arial" w:hAnsi="Arial" w:cs="Arial"/>
          <w:color w:val="000000" w:themeColor="text1"/>
        </w:rPr>
        <w:t xml:space="preserve">Target Cost </w:t>
      </w:r>
      <w:r w:rsidR="008852D0" w:rsidRPr="00B57C08">
        <w:rPr>
          <w:rFonts w:ascii="Arial" w:hAnsi="Arial" w:cs="Arial"/>
          <w:color w:val="000000" w:themeColor="text1"/>
        </w:rPr>
        <w:t>contract a</w:t>
      </w:r>
      <w:r w:rsidR="006307E5" w:rsidRPr="00B57C08">
        <w:rPr>
          <w:rFonts w:ascii="Arial" w:hAnsi="Arial" w:cs="Arial"/>
          <w:color w:val="000000" w:themeColor="text1"/>
        </w:rPr>
        <w:t>nd</w:t>
      </w:r>
      <w:r w:rsidR="00411194" w:rsidRPr="00B57C08">
        <w:rPr>
          <w:rFonts w:ascii="Arial" w:hAnsi="Arial" w:cs="Arial"/>
          <w:color w:val="000000" w:themeColor="text1"/>
        </w:rPr>
        <w:t xml:space="preserve"> </w:t>
      </w:r>
      <w:r w:rsidR="006307E5" w:rsidRPr="00B57C08">
        <w:rPr>
          <w:rFonts w:ascii="Arial" w:hAnsi="Arial" w:cs="Arial"/>
          <w:color w:val="000000" w:themeColor="text1"/>
        </w:rPr>
        <w:t>t</w:t>
      </w:r>
      <w:r w:rsidR="00411194" w:rsidRPr="00B57C08">
        <w:rPr>
          <w:rFonts w:ascii="Arial" w:hAnsi="Arial" w:cs="Arial"/>
          <w:color w:val="000000" w:themeColor="text1"/>
        </w:rPr>
        <w:t xml:space="preserve">he </w:t>
      </w:r>
      <w:r w:rsidRPr="00B57C08">
        <w:rPr>
          <w:rFonts w:ascii="Arial" w:hAnsi="Arial" w:cs="Arial"/>
          <w:color w:val="000000" w:themeColor="text1"/>
        </w:rPr>
        <w:t xml:space="preserve">value of this </w:t>
      </w:r>
      <w:r w:rsidR="00411194" w:rsidRPr="00B57C08">
        <w:rPr>
          <w:rFonts w:ascii="Arial" w:hAnsi="Arial" w:cs="Arial"/>
          <w:color w:val="000000" w:themeColor="text1"/>
        </w:rPr>
        <w:t>Task</w:t>
      </w:r>
      <w:r w:rsidRPr="00B57C08">
        <w:rPr>
          <w:rFonts w:ascii="Arial" w:hAnsi="Arial" w:cs="Arial"/>
          <w:color w:val="000000" w:themeColor="text1"/>
        </w:rPr>
        <w:t xml:space="preserve"> Order is</w:t>
      </w:r>
      <w:r w:rsidR="0002008C" w:rsidRPr="00B57C08">
        <w:rPr>
          <w:rFonts w:ascii="Arial" w:hAnsi="Arial" w:cs="Arial"/>
          <w:color w:val="000000" w:themeColor="text1"/>
        </w:rPr>
        <w:t xml:space="preserve"> </w:t>
      </w:r>
      <w:r w:rsidR="008852D0" w:rsidRPr="00B57C08">
        <w:rPr>
          <w:rFonts w:ascii="Arial" w:hAnsi="Arial" w:cs="Arial"/>
          <w:color w:val="000000" w:themeColor="text1"/>
        </w:rPr>
        <w:t>£</w:t>
      </w:r>
      <w:r w:rsidR="005803E1" w:rsidRPr="00B57C08">
        <w:rPr>
          <w:rFonts w:ascii="Arial" w:hAnsi="Arial" w:cs="Arial"/>
          <w:color w:val="000000" w:themeColor="text1"/>
          <w:szCs w:val="22"/>
        </w:rPr>
        <w:t>9,585,420.12</w:t>
      </w:r>
      <w:r w:rsidRPr="00B57C08">
        <w:rPr>
          <w:rFonts w:ascii="Arial" w:hAnsi="Arial" w:cs="Arial"/>
          <w:i/>
          <w:color w:val="000000" w:themeColor="text1"/>
        </w:rPr>
        <w:t>.</w:t>
      </w:r>
      <w:r w:rsidRPr="00B57C08">
        <w:rPr>
          <w:rFonts w:ascii="Arial" w:hAnsi="Arial" w:cs="Arial"/>
          <w:color w:val="000000" w:themeColor="text1"/>
        </w:rPr>
        <w:t xml:space="preserve"> This will form</w:t>
      </w:r>
      <w:r w:rsidR="008852D0" w:rsidRPr="00B57C08">
        <w:rPr>
          <w:rFonts w:ascii="Arial" w:hAnsi="Arial" w:cs="Arial"/>
          <w:color w:val="000000" w:themeColor="text1"/>
        </w:rPr>
        <w:t xml:space="preserve"> Task Order</w:t>
      </w:r>
      <w:r w:rsidRPr="00B57C08">
        <w:rPr>
          <w:rFonts w:ascii="Arial" w:hAnsi="Arial" w:cs="Arial"/>
          <w:color w:val="000000" w:themeColor="text1"/>
        </w:rPr>
        <w:t xml:space="preserve"> </w:t>
      </w:r>
      <w:r w:rsidR="00FA1879" w:rsidRPr="00B57C08">
        <w:rPr>
          <w:rFonts w:ascii="Arial" w:hAnsi="Arial" w:cs="Arial"/>
          <w:color w:val="000000" w:themeColor="text1"/>
        </w:rPr>
        <w:t>A303</w:t>
      </w:r>
      <w:r w:rsidR="006307E5" w:rsidRPr="00B57C08">
        <w:rPr>
          <w:rFonts w:ascii="Arial" w:hAnsi="Arial" w:cs="Arial"/>
          <w:color w:val="000000" w:themeColor="text1"/>
        </w:rPr>
        <w:t>-TP-</w:t>
      </w:r>
      <w:r w:rsidR="005803E1" w:rsidRPr="00B57C08">
        <w:rPr>
          <w:rFonts w:ascii="Arial" w:hAnsi="Arial" w:cs="Arial"/>
          <w:color w:val="000000" w:themeColor="text1"/>
        </w:rPr>
        <w:t>4.1</w:t>
      </w:r>
      <w:r w:rsidRPr="00B57C08">
        <w:rPr>
          <w:rFonts w:ascii="Arial" w:hAnsi="Arial" w:cs="Arial"/>
          <w:color w:val="000000" w:themeColor="text1"/>
        </w:rPr>
        <w:t xml:space="preserve"> to the Agreement</w:t>
      </w:r>
      <w:r w:rsidRPr="009625A3">
        <w:rPr>
          <w:rFonts w:ascii="Arial" w:hAnsi="Arial" w:cs="Arial"/>
        </w:rPr>
        <w:t>.</w:t>
      </w:r>
    </w:p>
    <w:p w14:paraId="080A1906" w14:textId="77777777" w:rsidR="008852D0" w:rsidRPr="009625A3" w:rsidRDefault="008852D0" w:rsidP="009625A3">
      <w:pPr>
        <w:jc w:val="both"/>
        <w:rPr>
          <w:rFonts w:ascii="Arial" w:hAnsi="Arial" w:cs="Arial"/>
        </w:rPr>
      </w:pPr>
    </w:p>
    <w:p w14:paraId="066E9F86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5CEA8ED3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2D7628DE" w14:textId="77777777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9625A3">
        <w:rPr>
          <w:rFonts w:ascii="Arial" w:hAnsi="Arial" w:cs="Arial"/>
        </w:rPr>
        <w:t>a number of</w:t>
      </w:r>
      <w:proofErr w:type="gramEnd"/>
      <w:r w:rsidRPr="009625A3">
        <w:rPr>
          <w:rFonts w:ascii="Arial" w:hAnsi="Arial" w:cs="Arial"/>
        </w:rPr>
        <w:t xml:space="preserve"> factors that will be considered by Highways England when allocating future work.</w:t>
      </w:r>
    </w:p>
    <w:p w14:paraId="290A9BED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70C8D52" w14:textId="77777777"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</w:t>
      </w:r>
      <w:proofErr w:type="spellStart"/>
      <w:r w:rsidRPr="009625A3">
        <w:rPr>
          <w:rFonts w:ascii="Arial" w:hAnsi="Arial" w:cs="Arial"/>
        </w:rPr>
        <w:t>Wharfside</w:t>
      </w:r>
      <w:proofErr w:type="spellEnd"/>
      <w:r w:rsidRPr="009625A3">
        <w:rPr>
          <w:rFonts w:ascii="Arial" w:hAnsi="Arial" w:cs="Arial"/>
        </w:rPr>
        <w:t xml:space="preserve">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14:paraId="57963B6F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972F774" w14:textId="77777777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0A8BE6B9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41F08EC" w14:textId="1847211E" w:rsidR="00CE6264" w:rsidRDefault="00CE6264" w:rsidP="009625A3">
      <w:pPr>
        <w:jc w:val="both"/>
        <w:rPr>
          <w:rFonts w:ascii="Arial" w:hAnsi="Arial" w:cs="Arial"/>
        </w:rPr>
      </w:pPr>
    </w:p>
    <w:p w14:paraId="7BCE3238" w14:textId="77777777" w:rsidR="00D90320" w:rsidRPr="009625A3" w:rsidRDefault="00D90320" w:rsidP="009625A3">
      <w:pPr>
        <w:jc w:val="both"/>
        <w:rPr>
          <w:rFonts w:ascii="Arial" w:hAnsi="Arial" w:cs="Arial"/>
        </w:rPr>
      </w:pPr>
    </w:p>
    <w:p w14:paraId="25A604AD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6D0E2A80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14:paraId="53815F8B" w14:textId="77777777" w:rsidR="007F2B48" w:rsidRPr="009625A3" w:rsidRDefault="007F2B48" w:rsidP="009625A3">
      <w:pPr>
        <w:jc w:val="both"/>
      </w:pPr>
    </w:p>
    <w:p w14:paraId="253B38D4" w14:textId="6B2813C7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14:paraId="7B8B9D05" w14:textId="7B95F8A4" w:rsidR="00284B4B" w:rsidRDefault="00284B4B" w:rsidP="009625A3">
      <w:pPr>
        <w:jc w:val="both"/>
        <w:rPr>
          <w:rFonts w:ascii="Arial" w:hAnsi="Arial" w:cs="Arial"/>
        </w:rPr>
      </w:pPr>
    </w:p>
    <w:p w14:paraId="4370B872" w14:textId="6383CA2C" w:rsidR="00284B4B" w:rsidRPr="00B47A93" w:rsidRDefault="00B47A93" w:rsidP="009625A3">
      <w:pPr>
        <w:jc w:val="both"/>
        <w:rPr>
          <w:rFonts w:ascii="Arial" w:hAnsi="Arial" w:cs="Arial"/>
          <w:i/>
        </w:rPr>
      </w:pPr>
      <w:r>
        <w:rPr>
          <w:i/>
          <w:noProof/>
        </w:rPr>
        <w:t>Redacted</w:t>
      </w:r>
    </w:p>
    <w:p w14:paraId="6BFFF4FB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5662476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31830AE" w14:textId="321BEE81" w:rsidR="0002008C" w:rsidRPr="00B47A93" w:rsidRDefault="00B47A93" w:rsidP="009625A3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Redacted</w:t>
      </w:r>
      <w:bookmarkStart w:id="16" w:name="_GoBack"/>
      <w:bookmarkEnd w:id="16"/>
    </w:p>
    <w:p w14:paraId="62105628" w14:textId="77777777" w:rsidR="005803E1" w:rsidRPr="00085642" w:rsidRDefault="005803E1" w:rsidP="005803E1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14:paraId="27C6194B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14:paraId="75C52723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14:paraId="277B6234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43731B5D" w14:textId="77777777"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F2B48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AE776" w14:textId="77777777" w:rsidR="00230678" w:rsidRDefault="00230678">
      <w:r>
        <w:separator/>
      </w:r>
    </w:p>
  </w:endnote>
  <w:endnote w:type="continuationSeparator" w:id="0">
    <w:p w14:paraId="104C1BEC" w14:textId="77777777" w:rsidR="00230678" w:rsidRDefault="0023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5FCE9" w14:textId="31B2C9E9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643D45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643D45">
      <w:rPr>
        <w:b/>
        <w:noProof/>
      </w:rPr>
      <w:t>2</w:t>
    </w:r>
    <w:r>
      <w:rPr>
        <w:b/>
      </w:rPr>
      <w:fldChar w:fldCharType="end"/>
    </w:r>
  </w:p>
  <w:p w14:paraId="3B343DFA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4BA3E34" wp14:editId="07F133B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B5A0A16" wp14:editId="5841CB94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BC195" wp14:editId="7CAE62A4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0B34F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DFC16F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B0ABC4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BC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490B34F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DFC16F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B0ABC4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71F3E" w14:textId="77777777" w:rsidR="00777912" w:rsidRDefault="008E60FB">
    <w:pPr>
      <w:pStyle w:val="Footer"/>
    </w:pPr>
    <w:fldSimple w:instr=" FILENAME  \* MERGEFORMAT ">
      <w:r w:rsidR="007F2B48">
        <w:rPr>
          <w:noProof/>
        </w:rPr>
        <w:t>Document3</w:t>
      </w:r>
    </w:fldSimple>
  </w:p>
  <w:p w14:paraId="54A64BF0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94C94" w14:textId="77777777" w:rsidR="00230678" w:rsidRDefault="00230678">
      <w:r>
        <w:separator/>
      </w:r>
    </w:p>
  </w:footnote>
  <w:footnote w:type="continuationSeparator" w:id="0">
    <w:p w14:paraId="56D120C8" w14:textId="77777777" w:rsidR="00230678" w:rsidRDefault="00230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3970C" w14:textId="77777777" w:rsidR="00777912" w:rsidRDefault="00777912">
    <w:pPr>
      <w:pStyle w:val="Header"/>
    </w:pPr>
  </w:p>
  <w:p w14:paraId="2E067570" w14:textId="77777777" w:rsidR="00777912" w:rsidRDefault="00777912">
    <w:pPr>
      <w:pStyle w:val="Header"/>
    </w:pPr>
  </w:p>
  <w:p w14:paraId="48D40781" w14:textId="77777777" w:rsidR="00777912" w:rsidRDefault="00777912">
    <w:pPr>
      <w:pStyle w:val="Header"/>
    </w:pPr>
  </w:p>
  <w:p w14:paraId="0930B416" w14:textId="77777777" w:rsidR="00777912" w:rsidRDefault="00777912">
    <w:pPr>
      <w:pStyle w:val="Header"/>
    </w:pPr>
  </w:p>
  <w:p w14:paraId="2C7969C3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328E9"/>
    <w:rsid w:val="000B5932"/>
    <w:rsid w:val="00106146"/>
    <w:rsid w:val="0013631C"/>
    <w:rsid w:val="001E763A"/>
    <w:rsid w:val="00230678"/>
    <w:rsid w:val="00264C3E"/>
    <w:rsid w:val="00284B4B"/>
    <w:rsid w:val="002A40BB"/>
    <w:rsid w:val="00336C27"/>
    <w:rsid w:val="00375CFE"/>
    <w:rsid w:val="003F6CFC"/>
    <w:rsid w:val="00411194"/>
    <w:rsid w:val="004C63A8"/>
    <w:rsid w:val="005803E1"/>
    <w:rsid w:val="006307E5"/>
    <w:rsid w:val="00643D45"/>
    <w:rsid w:val="006B40D1"/>
    <w:rsid w:val="006D663F"/>
    <w:rsid w:val="006E33D9"/>
    <w:rsid w:val="007121BC"/>
    <w:rsid w:val="0076033B"/>
    <w:rsid w:val="007741DC"/>
    <w:rsid w:val="00774AF4"/>
    <w:rsid w:val="00777912"/>
    <w:rsid w:val="007C222D"/>
    <w:rsid w:val="007F2B48"/>
    <w:rsid w:val="00840ACC"/>
    <w:rsid w:val="00853FE3"/>
    <w:rsid w:val="008852D0"/>
    <w:rsid w:val="008E60FB"/>
    <w:rsid w:val="00930347"/>
    <w:rsid w:val="009625A3"/>
    <w:rsid w:val="00A46747"/>
    <w:rsid w:val="00AF5D3E"/>
    <w:rsid w:val="00B47A93"/>
    <w:rsid w:val="00B5742B"/>
    <w:rsid w:val="00B57C08"/>
    <w:rsid w:val="00B66801"/>
    <w:rsid w:val="00BE0DBD"/>
    <w:rsid w:val="00C3604A"/>
    <w:rsid w:val="00C509BE"/>
    <w:rsid w:val="00CE6264"/>
    <w:rsid w:val="00D90320"/>
    <w:rsid w:val="00DC1C39"/>
    <w:rsid w:val="00DD4064"/>
    <w:rsid w:val="00E545DE"/>
    <w:rsid w:val="00E77CF4"/>
    <w:rsid w:val="00F97384"/>
    <w:rsid w:val="00FA1879"/>
    <w:rsid w:val="00FC22EB"/>
    <w:rsid w:val="00FC24C2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35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734F-BCBE-48D7-A622-516D1B3E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2019-01-24T15:25:00Z</dcterms:created>
  <dcterms:modified xsi:type="dcterms:W3CDTF">2019-01-24T15:25:00Z</dcterms:modified>
</cp:coreProperties>
</file>