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D85B47">
        <w:t xml:space="preserve"> </w:t>
      </w:r>
      <w:r w:rsidR="005F3223">
        <w:t>MASTER COPY</w:t>
      </w:r>
    </w:p>
    <w:p w:rsidR="00051F26" w:rsidRPr="006358E8" w:rsidRDefault="006358E8">
      <w:pPr>
        <w:rPr>
          <w:b/>
        </w:rPr>
      </w:pPr>
      <w:r w:rsidRPr="006358E8">
        <w:rPr>
          <w:b/>
          <w:i/>
        </w:rPr>
        <w:t>Supported Living Service in Wokingham</w:t>
      </w:r>
      <w:r w:rsidR="00CA09F7" w:rsidRPr="006358E8">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982352" w:rsidRPr="002C4161" w:rsidTr="00692213">
        <w:tc>
          <w:tcPr>
            <w:tcW w:w="675" w:type="dxa"/>
          </w:tcPr>
          <w:p w:rsidR="00982352" w:rsidRDefault="00614847" w:rsidP="005B7595">
            <w:r>
              <w:t>21</w:t>
            </w:r>
          </w:p>
        </w:tc>
        <w:tc>
          <w:tcPr>
            <w:tcW w:w="1191" w:type="dxa"/>
          </w:tcPr>
          <w:p w:rsidR="00982352" w:rsidRDefault="008B607A" w:rsidP="003F2C96">
            <w:r>
              <w:t>03/01/18</w:t>
            </w:r>
          </w:p>
        </w:tc>
        <w:tc>
          <w:tcPr>
            <w:tcW w:w="6039" w:type="dxa"/>
          </w:tcPr>
          <w:p w:rsidR="00B56B5B" w:rsidRDefault="008B607A" w:rsidP="00B56B5B">
            <w:pPr>
              <w:rPr>
                <w:rFonts w:eastAsia="Times New Roman" w:cs="Arial"/>
                <w:color w:val="FF0000"/>
              </w:rPr>
            </w:pPr>
            <w:r w:rsidRPr="008B607A">
              <w:rPr>
                <w:rFonts w:eastAsia="Times New Roman" w:cs="Arial"/>
                <w:color w:val="FF0000"/>
              </w:rPr>
              <w:t>WBC Notification</w:t>
            </w:r>
            <w:r w:rsidR="00B56B5B">
              <w:rPr>
                <w:rFonts w:eastAsia="Times New Roman" w:cs="Arial"/>
                <w:color w:val="FF0000"/>
              </w:rPr>
              <w:t>:</w:t>
            </w:r>
          </w:p>
          <w:p w:rsidR="00982352" w:rsidRPr="008B607A" w:rsidRDefault="00B56B5B" w:rsidP="00B56B5B">
            <w:pPr>
              <w:rPr>
                <w:rFonts w:eastAsia="Times New Roman" w:cs="Arial"/>
                <w:color w:val="FF0000"/>
              </w:rPr>
            </w:pPr>
            <w:r>
              <w:rPr>
                <w:rFonts w:eastAsia="Times New Roman" w:cs="Arial"/>
                <w:color w:val="FF0000"/>
              </w:rPr>
              <w:t xml:space="preserve">Schedule 6 - </w:t>
            </w:r>
            <w:r w:rsidR="008B607A" w:rsidRPr="008B607A">
              <w:rPr>
                <w:rFonts w:eastAsia="Times New Roman" w:cs="Arial"/>
                <w:color w:val="FF0000"/>
              </w:rPr>
              <w:t>TUPE Information</w:t>
            </w:r>
            <w:r>
              <w:rPr>
                <w:rFonts w:eastAsia="Times New Roman" w:cs="Arial"/>
                <w:color w:val="FF0000"/>
              </w:rPr>
              <w:t xml:space="preserve"> has been updated</w:t>
            </w:r>
          </w:p>
        </w:tc>
        <w:tc>
          <w:tcPr>
            <w:tcW w:w="5528" w:type="dxa"/>
          </w:tcPr>
          <w:p w:rsidR="008B607A" w:rsidRDefault="00B56B5B" w:rsidP="008B607A">
            <w:pPr>
              <w:rPr>
                <w:rFonts w:cstheme="minorHAnsi"/>
              </w:rPr>
            </w:pPr>
            <w:r>
              <w:rPr>
                <w:rFonts w:cstheme="minorHAnsi"/>
              </w:rPr>
              <w:t>Please note that updated document ‘</w:t>
            </w:r>
            <w:r w:rsidR="004B1E7B">
              <w:rPr>
                <w:rFonts w:cstheme="minorHAnsi"/>
              </w:rPr>
              <w:t>Schedule 6 - T</w:t>
            </w:r>
            <w:r>
              <w:rPr>
                <w:rFonts w:cstheme="minorHAnsi"/>
              </w:rPr>
              <w:t>UPE I</w:t>
            </w:r>
            <w:r w:rsidR="004B1E7B">
              <w:rPr>
                <w:rFonts w:cstheme="minorHAnsi"/>
              </w:rPr>
              <w:t xml:space="preserve">nformation </w:t>
            </w:r>
            <w:r>
              <w:rPr>
                <w:rFonts w:cstheme="minorHAnsi"/>
              </w:rPr>
              <w:t>Rev 1’ has</w:t>
            </w:r>
            <w:r w:rsidR="004B1E7B">
              <w:rPr>
                <w:rFonts w:cstheme="minorHAnsi"/>
              </w:rPr>
              <w:t xml:space="preserve"> been uploaded onto </w:t>
            </w:r>
            <w:r>
              <w:rPr>
                <w:rFonts w:cstheme="minorHAnsi"/>
              </w:rPr>
              <w:t>Contracts Finder</w:t>
            </w:r>
          </w:p>
          <w:p w:rsidR="00982352" w:rsidRDefault="00982352" w:rsidP="00B56B5B"/>
        </w:tc>
        <w:tc>
          <w:tcPr>
            <w:tcW w:w="1276" w:type="dxa"/>
          </w:tcPr>
          <w:p w:rsidR="00982352" w:rsidRPr="002C4161" w:rsidRDefault="008B607A" w:rsidP="00891463">
            <w:pPr>
              <w:rPr>
                <w:color w:val="FF0000"/>
              </w:rPr>
            </w:pPr>
            <w:r w:rsidRPr="008B607A">
              <w:t>03/01/18</w:t>
            </w:r>
          </w:p>
        </w:tc>
      </w:tr>
      <w:tr w:rsidR="00982352" w:rsidRPr="002C4161" w:rsidTr="00692213">
        <w:tc>
          <w:tcPr>
            <w:tcW w:w="675" w:type="dxa"/>
          </w:tcPr>
          <w:p w:rsidR="00982352" w:rsidRDefault="00614847" w:rsidP="005B7595">
            <w:r>
              <w:t>20</w:t>
            </w:r>
          </w:p>
        </w:tc>
        <w:tc>
          <w:tcPr>
            <w:tcW w:w="1191" w:type="dxa"/>
          </w:tcPr>
          <w:p w:rsidR="00982352" w:rsidRDefault="009F3687" w:rsidP="003F2C96">
            <w:r>
              <w:t>03/01/18</w:t>
            </w:r>
          </w:p>
        </w:tc>
        <w:tc>
          <w:tcPr>
            <w:tcW w:w="6039" w:type="dxa"/>
          </w:tcPr>
          <w:p w:rsidR="00982352" w:rsidRDefault="009F3687" w:rsidP="00CA09F7">
            <w:pPr>
              <w:rPr>
                <w:rFonts w:eastAsia="Times New Roman" w:cs="Arial"/>
              </w:rPr>
            </w:pPr>
            <w:r w:rsidRPr="009F3687">
              <w:rPr>
                <w:rFonts w:eastAsia="Times New Roman" w:cs="Arial"/>
                <w:color w:val="FF0000"/>
              </w:rPr>
              <w:t>WBC Notification</w:t>
            </w:r>
          </w:p>
        </w:tc>
        <w:tc>
          <w:tcPr>
            <w:tcW w:w="5528" w:type="dxa"/>
          </w:tcPr>
          <w:p w:rsidR="00982352" w:rsidRDefault="009F3687" w:rsidP="005C2881">
            <w:pPr>
              <w:ind w:hanging="86"/>
            </w:pPr>
            <w:r>
              <w:t>Following prospective tenderers visits to the premises on 3</w:t>
            </w:r>
            <w:r w:rsidRPr="009F3687">
              <w:rPr>
                <w:vertAlign w:val="superscript"/>
              </w:rPr>
              <w:t>rd</w:t>
            </w:r>
            <w:r>
              <w:t xml:space="preserve"> January 2018 the following observations were noted:</w:t>
            </w:r>
          </w:p>
          <w:p w:rsidR="009F3687" w:rsidRDefault="009F3687" w:rsidP="005C2881">
            <w:pPr>
              <w:ind w:hanging="86"/>
            </w:pPr>
          </w:p>
          <w:p w:rsidR="009F3687" w:rsidRPr="009F3687" w:rsidRDefault="009F3687" w:rsidP="009F3687">
            <w:pPr>
              <w:pStyle w:val="ListParagraph"/>
              <w:numPr>
                <w:ilvl w:val="0"/>
                <w:numId w:val="11"/>
              </w:numPr>
            </w:pPr>
            <w:r>
              <w:rPr>
                <w:rFonts w:asciiTheme="minorHAnsi" w:hAnsiTheme="minorHAnsi" w:cstheme="minorHAnsi"/>
                <w:sz w:val="22"/>
                <w:szCs w:val="22"/>
              </w:rPr>
              <w:t>The internal décor of the property is the responsibility of the customers &amp;/or families who are putting together a re-decoration plan and timetable, this will be made available to tenderers via Contracts Finder shorty;</w:t>
            </w:r>
          </w:p>
          <w:p w:rsidR="009F3687" w:rsidRPr="009F3687" w:rsidRDefault="009F3687" w:rsidP="009F3687">
            <w:pPr>
              <w:pStyle w:val="ListParagraph"/>
              <w:numPr>
                <w:ilvl w:val="0"/>
                <w:numId w:val="11"/>
              </w:numPr>
            </w:pPr>
            <w:r>
              <w:rPr>
                <w:rFonts w:asciiTheme="minorHAnsi" w:hAnsiTheme="minorHAnsi" w:cstheme="minorHAnsi"/>
                <w:sz w:val="22"/>
                <w:szCs w:val="22"/>
              </w:rPr>
              <w:t>There is a joint bank account for service expenses, i.e. utility bills, food, petrol, home insurance etc. that the families pay into and the provider has access to;</w:t>
            </w:r>
          </w:p>
          <w:p w:rsidR="009F3687" w:rsidRPr="009F3687" w:rsidRDefault="009F3687" w:rsidP="009F3687">
            <w:pPr>
              <w:pStyle w:val="ListParagraph"/>
              <w:numPr>
                <w:ilvl w:val="0"/>
                <w:numId w:val="11"/>
              </w:numPr>
            </w:pPr>
            <w:r>
              <w:rPr>
                <w:rFonts w:asciiTheme="minorHAnsi" w:hAnsiTheme="minorHAnsi" w:cstheme="minorHAnsi"/>
                <w:sz w:val="22"/>
                <w:szCs w:val="22"/>
              </w:rPr>
              <w:t>The landlord has a service contract in place for the boiler;</w:t>
            </w:r>
          </w:p>
          <w:p w:rsidR="009F3687" w:rsidRPr="009F3687" w:rsidRDefault="009F3687" w:rsidP="009F3687">
            <w:pPr>
              <w:pStyle w:val="ListParagraph"/>
              <w:numPr>
                <w:ilvl w:val="0"/>
                <w:numId w:val="11"/>
              </w:numPr>
            </w:pPr>
            <w:r>
              <w:rPr>
                <w:rFonts w:asciiTheme="minorHAnsi" w:hAnsiTheme="minorHAnsi" w:cstheme="minorHAnsi"/>
                <w:sz w:val="22"/>
                <w:szCs w:val="22"/>
              </w:rPr>
              <w:t>The hoists, bath chair and slings are all under a service contract that the families are responsible for. The items are serviced on a 6 monthly basis, a full paperwork history is available;</w:t>
            </w:r>
          </w:p>
          <w:p w:rsidR="009F3687" w:rsidRPr="009F3687" w:rsidRDefault="009F3687" w:rsidP="009F3687">
            <w:pPr>
              <w:pStyle w:val="ListParagraph"/>
              <w:numPr>
                <w:ilvl w:val="0"/>
                <w:numId w:val="11"/>
              </w:numPr>
            </w:pPr>
            <w:r>
              <w:rPr>
                <w:rFonts w:asciiTheme="minorHAnsi" w:hAnsiTheme="minorHAnsi" w:cstheme="minorHAnsi"/>
                <w:sz w:val="22"/>
                <w:szCs w:val="22"/>
              </w:rPr>
              <w:t>The fencing is the responsibility of the landlord;</w:t>
            </w:r>
          </w:p>
          <w:p w:rsidR="009F3687" w:rsidRDefault="009F3687" w:rsidP="009F3687">
            <w:pPr>
              <w:pStyle w:val="ListParagraph"/>
              <w:ind w:left="634"/>
            </w:pPr>
          </w:p>
        </w:tc>
        <w:tc>
          <w:tcPr>
            <w:tcW w:w="1276" w:type="dxa"/>
          </w:tcPr>
          <w:p w:rsidR="00982352" w:rsidRPr="002C4161" w:rsidRDefault="00A02EC3" w:rsidP="00891463">
            <w:pPr>
              <w:rPr>
                <w:color w:val="FF0000"/>
              </w:rPr>
            </w:pPr>
            <w:r w:rsidRPr="00A02EC3">
              <w:t>03/01/18</w:t>
            </w:r>
          </w:p>
        </w:tc>
      </w:tr>
      <w:tr w:rsidR="00A02EC3" w:rsidRPr="002C4161" w:rsidTr="00692213">
        <w:tc>
          <w:tcPr>
            <w:tcW w:w="675" w:type="dxa"/>
          </w:tcPr>
          <w:p w:rsidR="00A02EC3" w:rsidRDefault="00A02EC3" w:rsidP="00A02EC3">
            <w:r>
              <w:t>19</w:t>
            </w:r>
          </w:p>
        </w:tc>
        <w:tc>
          <w:tcPr>
            <w:tcW w:w="1191" w:type="dxa"/>
          </w:tcPr>
          <w:p w:rsidR="00A02EC3" w:rsidRDefault="00A02EC3" w:rsidP="00A02EC3">
            <w:r>
              <w:t>02/01/18</w:t>
            </w:r>
          </w:p>
        </w:tc>
        <w:tc>
          <w:tcPr>
            <w:tcW w:w="6039" w:type="dxa"/>
          </w:tcPr>
          <w:p w:rsidR="00A02EC3" w:rsidRDefault="00A02EC3" w:rsidP="00A02EC3">
            <w:r>
              <w:t>The pe</w:t>
            </w:r>
            <w:r w:rsidR="00614847">
              <w:t>n pictures mention safeguarding;</w:t>
            </w:r>
            <w:r>
              <w:t xml:space="preserve"> could you please give us more details?</w:t>
            </w:r>
          </w:p>
          <w:p w:rsidR="00A02EC3" w:rsidRDefault="00A02EC3" w:rsidP="00A02EC3">
            <w:pPr>
              <w:rPr>
                <w:rFonts w:eastAsia="Times New Roman" w:cs="Arial"/>
              </w:rPr>
            </w:pPr>
          </w:p>
        </w:tc>
        <w:tc>
          <w:tcPr>
            <w:tcW w:w="5528" w:type="dxa"/>
          </w:tcPr>
          <w:p w:rsidR="00A02EC3" w:rsidRPr="002A46D6" w:rsidRDefault="00A02EC3" w:rsidP="00A02EC3">
            <w:pPr>
              <w:rPr>
                <w:rFonts w:eastAsia="Times New Roman" w:cstheme="minorHAnsi"/>
                <w:szCs w:val="24"/>
                <w:lang w:eastAsia="en-GB"/>
              </w:rPr>
            </w:pPr>
            <w:r>
              <w:t>The reference to safeguarding in the pen pictures states that staff should have experience of, training in and a</w:t>
            </w:r>
            <w:r w:rsidRPr="002A46D6">
              <w:rPr>
                <w:rFonts w:eastAsia="Times New Roman" w:cstheme="minorHAnsi"/>
                <w:szCs w:val="24"/>
                <w:lang w:eastAsia="en-GB"/>
              </w:rPr>
              <w:t xml:space="preserve"> full understanding of both confidentiality and safeguarding adult issues and procedures.</w:t>
            </w:r>
            <w:r>
              <w:rPr>
                <w:rFonts w:eastAsia="Times New Roman" w:cstheme="minorHAnsi"/>
                <w:szCs w:val="24"/>
                <w:lang w:eastAsia="en-GB"/>
              </w:rPr>
              <w:t xml:space="preserve"> There is no other mention of safeguarding.</w:t>
            </w:r>
          </w:p>
          <w:p w:rsidR="00A02EC3" w:rsidRDefault="00A02EC3" w:rsidP="00A02EC3">
            <w:pPr>
              <w:ind w:hanging="86"/>
            </w:pP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lastRenderedPageBreak/>
              <w:t>18</w:t>
            </w:r>
          </w:p>
        </w:tc>
        <w:tc>
          <w:tcPr>
            <w:tcW w:w="1191" w:type="dxa"/>
          </w:tcPr>
          <w:p w:rsidR="00A02EC3" w:rsidRDefault="00A02EC3" w:rsidP="00A02EC3">
            <w:r>
              <w:t>02/01/18</w:t>
            </w:r>
          </w:p>
        </w:tc>
        <w:tc>
          <w:tcPr>
            <w:tcW w:w="6039" w:type="dxa"/>
          </w:tcPr>
          <w:p w:rsidR="00A02EC3" w:rsidRDefault="00A02EC3" w:rsidP="00A02EC3">
            <w:r>
              <w:t>Are you able to advise us why the current provider is withdrawing?</w:t>
            </w:r>
          </w:p>
          <w:p w:rsidR="00A02EC3" w:rsidRDefault="00A02EC3" w:rsidP="00A02EC3">
            <w:pPr>
              <w:rPr>
                <w:rFonts w:eastAsia="Times New Roman" w:cs="Arial"/>
              </w:rPr>
            </w:pPr>
          </w:p>
        </w:tc>
        <w:tc>
          <w:tcPr>
            <w:tcW w:w="5528" w:type="dxa"/>
          </w:tcPr>
          <w:p w:rsidR="00A02EC3" w:rsidRDefault="00A02EC3" w:rsidP="00A02EC3">
            <w:pPr>
              <w:ind w:hanging="86"/>
            </w:pPr>
            <w:r>
              <w:t>Please refer to the answer to question 8.</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17</w:t>
            </w:r>
          </w:p>
        </w:tc>
        <w:tc>
          <w:tcPr>
            <w:tcW w:w="1191" w:type="dxa"/>
          </w:tcPr>
          <w:p w:rsidR="00A02EC3" w:rsidRDefault="00A02EC3" w:rsidP="00A02EC3">
            <w:r>
              <w:t>02/01/18</w:t>
            </w:r>
          </w:p>
        </w:tc>
        <w:tc>
          <w:tcPr>
            <w:tcW w:w="6039" w:type="dxa"/>
          </w:tcPr>
          <w:p w:rsidR="00A02EC3" w:rsidRDefault="00A02EC3" w:rsidP="00A02EC3">
            <w:r>
              <w:t xml:space="preserve">Please could you tell us who the housing provider is?  Also, is there any Memorandum of Understanding or Service Level Agreement in place? </w:t>
            </w:r>
          </w:p>
          <w:p w:rsidR="00A02EC3" w:rsidRDefault="00A02EC3" w:rsidP="00A02EC3">
            <w:pPr>
              <w:rPr>
                <w:rFonts w:eastAsia="Times New Roman" w:cs="Arial"/>
              </w:rPr>
            </w:pPr>
          </w:p>
        </w:tc>
        <w:tc>
          <w:tcPr>
            <w:tcW w:w="5528" w:type="dxa"/>
          </w:tcPr>
          <w:p w:rsidR="00A02EC3" w:rsidRDefault="00A02EC3" w:rsidP="00A02EC3">
            <w:pPr>
              <w:ind w:hanging="86"/>
            </w:pPr>
            <w:r>
              <w:t xml:space="preserve"> Please refer to Schedule 1 Service Specification, Section 4 Service Overview, </w:t>
            </w:r>
            <w:proofErr w:type="gramStart"/>
            <w:r>
              <w:t>Service</w:t>
            </w:r>
            <w:proofErr w:type="gramEnd"/>
            <w:r>
              <w:t xml:space="preserve"> Location/Times of Delivery. There is no Memorandum of Understanding or Service Level Agreement.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16</w:t>
            </w:r>
          </w:p>
        </w:tc>
        <w:tc>
          <w:tcPr>
            <w:tcW w:w="1191" w:type="dxa"/>
          </w:tcPr>
          <w:p w:rsidR="00A02EC3" w:rsidRDefault="00A02EC3" w:rsidP="00A02EC3">
            <w:r>
              <w:t>29/12/17</w:t>
            </w:r>
          </w:p>
        </w:tc>
        <w:tc>
          <w:tcPr>
            <w:tcW w:w="6039" w:type="dxa"/>
          </w:tcPr>
          <w:p w:rsidR="00A02EC3" w:rsidRPr="00777669" w:rsidRDefault="00A02EC3" w:rsidP="00A02EC3">
            <w:r>
              <w:t>Could the council also confirm whether the TUPE staff detailed have ever carried out sleep-ins as part of this contract?</w:t>
            </w:r>
          </w:p>
        </w:tc>
        <w:tc>
          <w:tcPr>
            <w:tcW w:w="5528" w:type="dxa"/>
          </w:tcPr>
          <w:p w:rsidR="00A02EC3" w:rsidRDefault="00A02EC3" w:rsidP="00A02EC3">
            <w:pPr>
              <w:rPr>
                <w:color w:val="FF0000"/>
              </w:rPr>
            </w:pPr>
            <w:r>
              <w:t>There is no sleep in element at this service currently or historically.</w:t>
            </w:r>
            <w:r w:rsidRPr="00E4589A">
              <w:t xml:space="preserve"> Due to the nature of the customer’s needs, this is not anticipated to change.</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15</w:t>
            </w:r>
          </w:p>
        </w:tc>
        <w:tc>
          <w:tcPr>
            <w:tcW w:w="1191" w:type="dxa"/>
          </w:tcPr>
          <w:p w:rsidR="00A02EC3" w:rsidRDefault="00A02EC3" w:rsidP="00A02EC3">
            <w:r>
              <w:t>29/12/17</w:t>
            </w:r>
          </w:p>
        </w:tc>
        <w:tc>
          <w:tcPr>
            <w:tcW w:w="6039" w:type="dxa"/>
          </w:tcPr>
          <w:p w:rsidR="00A02EC3" w:rsidRPr="00777669" w:rsidRDefault="00A02EC3" w:rsidP="00A02EC3">
            <w:r>
              <w:t>Could the council confirm the maximum contract value for this tender and whether prices are fixed over the 5 years requested in the pricing document? Should tenderers include uplifts (NMW) within their pricing?</w:t>
            </w:r>
          </w:p>
        </w:tc>
        <w:tc>
          <w:tcPr>
            <w:tcW w:w="5528" w:type="dxa"/>
          </w:tcPr>
          <w:p w:rsidR="00A02EC3" w:rsidRDefault="00A02EC3" w:rsidP="00A02EC3">
            <w:pPr>
              <w:ind w:hanging="86"/>
            </w:pPr>
            <w:r>
              <w:t>Please refer to the answers to question 12 and 13 below.</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14</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clarify, Sch</w:t>
            </w:r>
            <w:r w:rsidR="00B56B5B">
              <w:rPr>
                <w:rFonts w:eastAsia="Times New Roman" w:cs="Arial"/>
              </w:rPr>
              <w:t>edule 5 details the following ‘</w:t>
            </w:r>
            <w:r>
              <w:rPr>
                <w:rFonts w:eastAsia="Times New Roman" w:cs="Arial"/>
              </w:rPr>
              <w:t>The Council will pay the Provider the Contract Price outlined in Schedule I, four weekly in arrears. Where can we find schedule I, as the pricing document is listed as schedule 3</w:t>
            </w:r>
          </w:p>
        </w:tc>
        <w:tc>
          <w:tcPr>
            <w:tcW w:w="5528" w:type="dxa"/>
          </w:tcPr>
          <w:p w:rsidR="00A02EC3" w:rsidRDefault="00A02EC3" w:rsidP="00A02EC3">
            <w:pPr>
              <w:ind w:hanging="86"/>
              <w:rPr>
                <w:color w:val="FF0000"/>
              </w:rPr>
            </w:pPr>
            <w:r>
              <w:t xml:space="preserve"> </w:t>
            </w:r>
            <w:r w:rsidRPr="00CE3924">
              <w:t xml:space="preserve">Schedule 5 is the contract terms and conditions. The </w:t>
            </w:r>
            <w:r>
              <w:t xml:space="preserve">  </w:t>
            </w:r>
            <w:r w:rsidRPr="00CE3924">
              <w:t xml:space="preserve">Contract Price </w:t>
            </w:r>
            <w:r>
              <w:t xml:space="preserve">is to </w:t>
            </w:r>
            <w:r w:rsidRPr="00CE3924">
              <w:t>be determined by the tender exercise, the value will be incorporate</w:t>
            </w:r>
            <w:r>
              <w:t>d</w:t>
            </w:r>
            <w:r w:rsidRPr="00CE3924">
              <w:t xml:space="preserve"> in </w:t>
            </w:r>
            <w:r>
              <w:t xml:space="preserve">Contract </w:t>
            </w:r>
            <w:r w:rsidRPr="00CE3924">
              <w:t xml:space="preserve">Schedule 1, the service specification, when the contract is issued.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13</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Whilst we can use best estimates to provide a price breakdown for the full 5 years of the contract, attempting to forecast out over this timeframe will result in higher costs for Wokingham given the inherent uncertainties in the key drivers of the pricing model such as National Living Wage and inflation. Can the Council please confirm if they will consider revisiting/renegotiating the funding rates during the outer years of the contract to enable us to price in a more cost efficient manner?</w:t>
            </w:r>
          </w:p>
        </w:tc>
        <w:tc>
          <w:tcPr>
            <w:tcW w:w="5528" w:type="dxa"/>
          </w:tcPr>
          <w:p w:rsidR="00A02EC3" w:rsidRDefault="00A02EC3" w:rsidP="00A02EC3">
            <w:pPr>
              <w:ind w:left="56"/>
              <w:rPr>
                <w:color w:val="FF0000"/>
              </w:rPr>
            </w:pPr>
            <w:r w:rsidRPr="008027E0">
              <w:t xml:space="preserve">Please refer to clause </w:t>
            </w:r>
            <w:r>
              <w:t xml:space="preserve">10.10.1 in Schedule 5 </w:t>
            </w:r>
            <w:r w:rsidRPr="008027E0">
              <w:t>contract terms and conditions.</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12</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Could the Council please confirm whether the funding rate may differ across the years or whether this is expected to be fixed across the 5 years?</w:t>
            </w:r>
          </w:p>
        </w:tc>
        <w:tc>
          <w:tcPr>
            <w:tcW w:w="5528" w:type="dxa"/>
          </w:tcPr>
          <w:p w:rsidR="00A02EC3" w:rsidRDefault="00A02EC3" w:rsidP="00A02EC3">
            <w:pPr>
              <w:ind w:left="56" w:hanging="56"/>
              <w:rPr>
                <w:color w:val="FF0000"/>
              </w:rPr>
            </w:pPr>
            <w:r>
              <w:t xml:space="preserve">This is not a fixed price contract. The </w:t>
            </w:r>
            <w:r w:rsidRPr="008027E0">
              <w:t>service is</w:t>
            </w:r>
            <w:r>
              <w:t xml:space="preserve"> commissioned by Wokingham Borough Council for </w:t>
            </w:r>
            <w:r w:rsidRPr="008027E0">
              <w:t>a spot purchased statutory service</w:t>
            </w:r>
            <w:r>
              <w:t xml:space="preserve"> funded via personal budgets,</w:t>
            </w:r>
            <w:r w:rsidRPr="008027E0">
              <w:t xml:space="preserve"> based on the three individual customers assessed needs. Over the 5 year period of the contract th</w:t>
            </w:r>
            <w:r>
              <w:t>e funding may increase or decrease</w:t>
            </w:r>
            <w:r w:rsidRPr="008027E0">
              <w:t xml:space="preserve"> reflecting changes in their assessed needs. </w:t>
            </w:r>
            <w:r>
              <w:t xml:space="preserve">The commissioning arrangements may also change if the option to increase existing funding via direct </w:t>
            </w:r>
            <w:r>
              <w:lastRenderedPageBreak/>
              <w:t>payments &amp;/or any new element of the current funding is transferred to direct payments. Please also refer to question 13 above.</w:t>
            </w:r>
          </w:p>
        </w:tc>
        <w:tc>
          <w:tcPr>
            <w:tcW w:w="1276" w:type="dxa"/>
          </w:tcPr>
          <w:p w:rsidR="00A02EC3" w:rsidRDefault="00A02EC3" w:rsidP="00A02EC3">
            <w:r w:rsidRPr="00AC6421">
              <w:lastRenderedPageBreak/>
              <w:t>03/01/18</w:t>
            </w:r>
          </w:p>
        </w:tc>
      </w:tr>
      <w:tr w:rsidR="00A02EC3" w:rsidRPr="002C4161" w:rsidTr="00692213">
        <w:tc>
          <w:tcPr>
            <w:tcW w:w="675" w:type="dxa"/>
          </w:tcPr>
          <w:p w:rsidR="00A02EC3" w:rsidRDefault="00A02EC3" w:rsidP="00A02EC3">
            <w:r>
              <w:t>11</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confirm that the bank staff are not expected to TUPE.</w:t>
            </w:r>
          </w:p>
        </w:tc>
        <w:tc>
          <w:tcPr>
            <w:tcW w:w="5528" w:type="dxa"/>
          </w:tcPr>
          <w:p w:rsidR="00A02EC3" w:rsidRDefault="00A02EC3" w:rsidP="00A02EC3">
            <w:pPr>
              <w:rPr>
                <w:color w:val="FF0000"/>
              </w:rPr>
            </w:pPr>
            <w:r w:rsidRPr="00E4589A">
              <w:t xml:space="preserve">There is a pool of bank staff who work at this service who are employed by the incumbent provider but who are also contracted to other services.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10</w:t>
            </w:r>
          </w:p>
        </w:tc>
        <w:tc>
          <w:tcPr>
            <w:tcW w:w="1191" w:type="dxa"/>
          </w:tcPr>
          <w:p w:rsidR="00A02EC3" w:rsidRDefault="00A02EC3" w:rsidP="00A02EC3">
            <w:r>
              <w:t>21/12/17</w:t>
            </w:r>
          </w:p>
        </w:tc>
        <w:tc>
          <w:tcPr>
            <w:tcW w:w="6039" w:type="dxa"/>
          </w:tcPr>
          <w:p w:rsidR="00A02EC3" w:rsidRDefault="00A02EC3" w:rsidP="00A02EC3">
            <w:pPr>
              <w:rPr>
                <w:rFonts w:eastAsia="Times New Roman" w:cs="Arial"/>
              </w:rPr>
            </w:pPr>
            <w:r>
              <w:rPr>
                <w:rFonts w:eastAsia="Times New Roman" w:cs="Arial"/>
              </w:rPr>
              <w:t>Please confirm the current levels of agency use within the service.</w:t>
            </w:r>
          </w:p>
        </w:tc>
        <w:tc>
          <w:tcPr>
            <w:tcW w:w="5528" w:type="dxa"/>
          </w:tcPr>
          <w:p w:rsidR="00A02EC3" w:rsidRDefault="00A02EC3" w:rsidP="00A02EC3">
            <w:pPr>
              <w:rPr>
                <w:color w:val="FF0000"/>
              </w:rPr>
            </w:pPr>
            <w:r w:rsidRPr="00E4589A">
              <w:t xml:space="preserve">Agency staff provide on average 50% of staff cover per month whilst the provider continues to recruit. The </w:t>
            </w:r>
            <w:proofErr w:type="spellStart"/>
            <w:r w:rsidRPr="00E4589A">
              <w:t>Tupe</w:t>
            </w:r>
            <w:proofErr w:type="spellEnd"/>
            <w:r w:rsidRPr="00E4589A">
              <w:t xml:space="preserve"> information will be updated as new staff are employed, </w:t>
            </w:r>
            <w:r>
              <w:t xml:space="preserve">a </w:t>
            </w:r>
            <w:r w:rsidRPr="00E4589A">
              <w:t xml:space="preserve">new team leader added to the </w:t>
            </w:r>
            <w:proofErr w:type="spellStart"/>
            <w:r w:rsidRPr="00E4589A">
              <w:t>Tupe</w:t>
            </w:r>
            <w:proofErr w:type="spellEnd"/>
            <w:r w:rsidRPr="00E4589A">
              <w:t xml:space="preserve"> list.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9</w:t>
            </w:r>
          </w:p>
        </w:tc>
        <w:tc>
          <w:tcPr>
            <w:tcW w:w="1191" w:type="dxa"/>
          </w:tcPr>
          <w:p w:rsidR="00A02EC3" w:rsidRDefault="00A02EC3" w:rsidP="00A02EC3">
            <w:r>
              <w:t xml:space="preserve">20/12/17 </w:t>
            </w:r>
          </w:p>
        </w:tc>
        <w:tc>
          <w:tcPr>
            <w:tcW w:w="6039" w:type="dxa"/>
          </w:tcPr>
          <w:p w:rsidR="00A02EC3" w:rsidRDefault="00A02EC3" w:rsidP="00A02EC3">
            <w:r>
              <w:t xml:space="preserve">Please can the Council confirm whether they would indemnify the successful provider against sleep in </w:t>
            </w:r>
            <w:bookmarkStart w:id="0" w:name="_GoBack"/>
            <w:bookmarkEnd w:id="0"/>
            <w:r w:rsidR="00045344">
              <w:t>liability?</w:t>
            </w:r>
          </w:p>
          <w:p w:rsidR="00A02EC3" w:rsidRDefault="00A02EC3" w:rsidP="00A02EC3">
            <w:pPr>
              <w:rPr>
                <w:rFonts w:eastAsia="Times New Roman" w:cs="Arial"/>
              </w:rPr>
            </w:pPr>
          </w:p>
        </w:tc>
        <w:tc>
          <w:tcPr>
            <w:tcW w:w="5528" w:type="dxa"/>
          </w:tcPr>
          <w:p w:rsidR="00A02EC3" w:rsidRDefault="00A02EC3" w:rsidP="00A02EC3">
            <w:pPr>
              <w:rPr>
                <w:color w:val="FF0000"/>
              </w:rPr>
            </w:pPr>
            <w:r>
              <w:t>There is not a sleep in element at this service currently or historically.</w:t>
            </w:r>
            <w:r w:rsidRPr="00E4589A">
              <w:t xml:space="preserve"> Due to the nature of the customer’s needs, this is not anticipated to change.</w:t>
            </w:r>
          </w:p>
        </w:tc>
        <w:tc>
          <w:tcPr>
            <w:tcW w:w="1276" w:type="dxa"/>
          </w:tcPr>
          <w:p w:rsidR="00A02EC3" w:rsidRDefault="00A02EC3" w:rsidP="00A02EC3">
            <w:r w:rsidRPr="00AC6421">
              <w:t>03/01/18</w:t>
            </w:r>
          </w:p>
        </w:tc>
      </w:tr>
      <w:tr w:rsidR="00A02EC3" w:rsidRPr="002C4161" w:rsidTr="00692213">
        <w:tc>
          <w:tcPr>
            <w:tcW w:w="675" w:type="dxa"/>
          </w:tcPr>
          <w:p w:rsidR="00A02EC3" w:rsidRPr="002C4161" w:rsidRDefault="00A02EC3" w:rsidP="00A02EC3">
            <w:r>
              <w:t>8</w:t>
            </w:r>
          </w:p>
        </w:tc>
        <w:tc>
          <w:tcPr>
            <w:tcW w:w="1191" w:type="dxa"/>
          </w:tcPr>
          <w:p w:rsidR="00A02EC3" w:rsidRPr="00CA09F7" w:rsidRDefault="00A02EC3" w:rsidP="00A02EC3">
            <w:r>
              <w:t xml:space="preserve">20/12/17 </w:t>
            </w:r>
          </w:p>
        </w:tc>
        <w:tc>
          <w:tcPr>
            <w:tcW w:w="6039" w:type="dxa"/>
          </w:tcPr>
          <w:p w:rsidR="00A02EC3" w:rsidRPr="00CA09F7" w:rsidRDefault="00A02EC3" w:rsidP="00A02EC3">
            <w:pPr>
              <w:rPr>
                <w:rFonts w:eastAsia="Times New Roman" w:cs="Arial"/>
              </w:rPr>
            </w:pPr>
            <w:r>
              <w:rPr>
                <w:rFonts w:eastAsia="Times New Roman" w:cs="Arial"/>
              </w:rPr>
              <w:t xml:space="preserve">The pen pictures state: “The current provider does not wish to continue to support the young men in this house due to operational challenges.” Could you explain what these challenges are that have led to the service being handed back? </w:t>
            </w:r>
          </w:p>
        </w:tc>
        <w:tc>
          <w:tcPr>
            <w:tcW w:w="5528" w:type="dxa"/>
          </w:tcPr>
          <w:p w:rsidR="00A02EC3" w:rsidRPr="00A02EC3" w:rsidRDefault="00A02EC3" w:rsidP="00A02EC3">
            <w:r w:rsidRPr="00A02EC3">
              <w:t>The incumbent provider has experienced difficulties in recruiting staff at this location.</w:t>
            </w:r>
          </w:p>
        </w:tc>
        <w:tc>
          <w:tcPr>
            <w:tcW w:w="1276" w:type="dxa"/>
          </w:tcPr>
          <w:p w:rsidR="00A02EC3" w:rsidRDefault="00A02EC3" w:rsidP="00A02EC3">
            <w:r w:rsidRPr="00AC6421">
              <w:t>03/01/18</w:t>
            </w:r>
          </w:p>
        </w:tc>
      </w:tr>
      <w:tr w:rsidR="00A02EC3" w:rsidRPr="002C4161" w:rsidTr="00692213">
        <w:tc>
          <w:tcPr>
            <w:tcW w:w="675" w:type="dxa"/>
          </w:tcPr>
          <w:p w:rsidR="00A02EC3" w:rsidRPr="002C4161" w:rsidRDefault="00A02EC3" w:rsidP="00A02EC3">
            <w:r>
              <w:t>7</w:t>
            </w:r>
          </w:p>
        </w:tc>
        <w:tc>
          <w:tcPr>
            <w:tcW w:w="1191" w:type="dxa"/>
          </w:tcPr>
          <w:p w:rsidR="00A02EC3" w:rsidRPr="00CA09F7" w:rsidRDefault="00A02EC3" w:rsidP="00A02EC3">
            <w:r>
              <w:t>20/12/17</w:t>
            </w:r>
          </w:p>
        </w:tc>
        <w:tc>
          <w:tcPr>
            <w:tcW w:w="6039" w:type="dxa"/>
          </w:tcPr>
          <w:p w:rsidR="00A02EC3" w:rsidRPr="00CA09F7" w:rsidRDefault="00A02EC3" w:rsidP="00A02EC3">
            <w:pPr>
              <w:rPr>
                <w:rFonts w:eastAsia="Times New Roman" w:cs="Arial"/>
              </w:rPr>
            </w:pPr>
            <w:r>
              <w:rPr>
                <w:rFonts w:eastAsia="Times New Roman" w:cs="Arial"/>
              </w:rPr>
              <w:t xml:space="preserve">Could you provide the housing SLA? </w:t>
            </w:r>
          </w:p>
        </w:tc>
        <w:tc>
          <w:tcPr>
            <w:tcW w:w="5528" w:type="dxa"/>
          </w:tcPr>
          <w:p w:rsidR="00A02EC3" w:rsidRPr="00A02EC3" w:rsidRDefault="00A02EC3" w:rsidP="00A02EC3">
            <w:r w:rsidRPr="00A02EC3">
              <w:t>There is no housing service level agreement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6</w:t>
            </w:r>
          </w:p>
        </w:tc>
        <w:tc>
          <w:tcPr>
            <w:tcW w:w="1191" w:type="dxa"/>
          </w:tcPr>
          <w:p w:rsidR="00A02EC3" w:rsidRPr="00CA09F7" w:rsidRDefault="00A02EC3" w:rsidP="00A02EC3">
            <w:r>
              <w:t xml:space="preserve">20/12/17 </w:t>
            </w:r>
          </w:p>
        </w:tc>
        <w:tc>
          <w:tcPr>
            <w:tcW w:w="6039" w:type="dxa"/>
          </w:tcPr>
          <w:p w:rsidR="00A02EC3" w:rsidRPr="00CA09F7" w:rsidRDefault="00A02EC3" w:rsidP="00A02EC3">
            <w:pPr>
              <w:rPr>
                <w:rFonts w:eastAsia="Times New Roman" w:cs="Arial"/>
              </w:rPr>
            </w:pPr>
            <w:r>
              <w:rPr>
                <w:rFonts w:eastAsia="Times New Roman" w:cs="Arial"/>
              </w:rPr>
              <w:t>There is a pass/fail question requiring us to have or offer suitable mitigation for not having a recognised environment management system certificate, e.g. ISO 14001? Can you explain what you would consider to be “suitable mitigation”?</w:t>
            </w:r>
          </w:p>
        </w:tc>
        <w:tc>
          <w:tcPr>
            <w:tcW w:w="5528" w:type="dxa"/>
          </w:tcPr>
          <w:p w:rsidR="00A02EC3" w:rsidRPr="00045344" w:rsidRDefault="00045344" w:rsidP="00045344">
            <w:pPr>
              <w:tabs>
                <w:tab w:val="center" w:pos="4513"/>
                <w:tab w:val="right" w:pos="9026"/>
              </w:tabs>
              <w:suppressAutoHyphens/>
              <w:rPr>
                <w:rFonts w:cstheme="minorHAnsi"/>
                <w:color w:val="FF0000"/>
              </w:rPr>
            </w:pPr>
            <w:r>
              <w:rPr>
                <w:rFonts w:eastAsia="Arial" w:cstheme="minorHAnsi"/>
                <w:lang w:eastAsia="ar-SA"/>
              </w:rPr>
              <w:t>The Council would consider relevant internal policy documentation.</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5</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The support workers are contracted to provide 121.5 hours per week of support. Even allowing for the two bank staff, there is a large shortfall, as the service requires 353 hours per week. How are these currently being delivered? </w:t>
            </w:r>
          </w:p>
        </w:tc>
        <w:tc>
          <w:tcPr>
            <w:tcW w:w="5528" w:type="dxa"/>
          </w:tcPr>
          <w:p w:rsidR="00A02EC3" w:rsidRDefault="00A02EC3" w:rsidP="00A02EC3">
            <w:pPr>
              <w:rPr>
                <w:color w:val="FF0000"/>
              </w:rPr>
            </w:pPr>
            <w:r w:rsidRPr="00E4589A">
              <w:t>The incumbent provider has been unable to recruit successfully to this location; therefore,</w:t>
            </w:r>
            <w:r>
              <w:t xml:space="preserve"> a regular agency company delivers the additional hours needed to meet the contracted hours</w:t>
            </w:r>
            <w:r w:rsidRPr="00E4589A">
              <w:t>.</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4</w:t>
            </w:r>
          </w:p>
        </w:tc>
        <w:tc>
          <w:tcPr>
            <w:tcW w:w="1191" w:type="dxa"/>
          </w:tcPr>
          <w:p w:rsidR="00A02EC3" w:rsidRDefault="00A02EC3" w:rsidP="00A02EC3">
            <w:r>
              <w:t>20/12/17</w:t>
            </w:r>
          </w:p>
        </w:tc>
        <w:tc>
          <w:tcPr>
            <w:tcW w:w="6039" w:type="dxa"/>
          </w:tcPr>
          <w:p w:rsidR="00A02EC3" w:rsidRDefault="00A02EC3" w:rsidP="00A02EC3">
            <w:pPr>
              <w:rPr>
                <w:rFonts w:eastAsia="Times New Roman" w:cs="Arial"/>
              </w:rPr>
            </w:pPr>
            <w:r>
              <w:rPr>
                <w:rFonts w:eastAsia="Times New Roman" w:cs="Arial"/>
              </w:rPr>
              <w:t xml:space="preserve">The TUPE information states that the support workers are paid £30.90 for a sleep-in. However, there is no mention of sleep-ins in the service. Can you confirm that none of the staff being </w:t>
            </w:r>
            <w:proofErr w:type="spellStart"/>
            <w:r>
              <w:rPr>
                <w:rFonts w:eastAsia="Times New Roman" w:cs="Arial"/>
              </w:rPr>
              <w:t>TUPE’d</w:t>
            </w:r>
            <w:proofErr w:type="spellEnd"/>
            <w:r>
              <w:rPr>
                <w:rFonts w:eastAsia="Times New Roman" w:cs="Arial"/>
              </w:rPr>
              <w:t xml:space="preserve"> have provided sleep-ins at the service?</w:t>
            </w:r>
          </w:p>
        </w:tc>
        <w:tc>
          <w:tcPr>
            <w:tcW w:w="5528" w:type="dxa"/>
          </w:tcPr>
          <w:p w:rsidR="00A02EC3" w:rsidRDefault="00A02EC3" w:rsidP="00A02EC3">
            <w:pPr>
              <w:rPr>
                <w:color w:val="FF0000"/>
              </w:rPr>
            </w:pPr>
            <w:r w:rsidRPr="00BC4526">
              <w:t xml:space="preserve">There is no sleep in at this service. The night cover is 1 waking night staff from 10pm to 7am. This is a standard template used that populated sleep in costs. Apologies for any confusion.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3</w:t>
            </w:r>
          </w:p>
        </w:tc>
        <w:tc>
          <w:tcPr>
            <w:tcW w:w="1191" w:type="dxa"/>
          </w:tcPr>
          <w:p w:rsidR="00A02EC3" w:rsidRDefault="00A02EC3" w:rsidP="00A02EC3">
            <w:r>
              <w:t>20/12/17</w:t>
            </w:r>
          </w:p>
        </w:tc>
        <w:tc>
          <w:tcPr>
            <w:tcW w:w="6039" w:type="dxa"/>
          </w:tcPr>
          <w:p w:rsidR="00A02EC3" w:rsidRDefault="00A02EC3" w:rsidP="00A02EC3">
            <w:pPr>
              <w:rPr>
                <w:rFonts w:eastAsia="Times New Roman" w:cs="Arial"/>
              </w:rPr>
            </w:pPr>
            <w:r>
              <w:rPr>
                <w:rFonts w:eastAsia="Times New Roman" w:cs="Arial"/>
              </w:rPr>
              <w:t xml:space="preserve">The TUPE information says “see no.4 in the attached contract of employment”. However, no contract of employment has been attached. Could you provide this, please? </w:t>
            </w:r>
          </w:p>
        </w:tc>
        <w:tc>
          <w:tcPr>
            <w:tcW w:w="5528" w:type="dxa"/>
          </w:tcPr>
          <w:p w:rsidR="00A02EC3" w:rsidRDefault="00A02EC3" w:rsidP="00A02EC3">
            <w:pPr>
              <w:rPr>
                <w:color w:val="FF0000"/>
              </w:rPr>
            </w:pPr>
            <w:r w:rsidRPr="00A02EC3">
              <w:t xml:space="preserve">It is not appropriate to share this document at this stage. </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lastRenderedPageBreak/>
              <w:t xml:space="preserve">2 </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No manager has been listed in the TUPE information. Can you confirm that there is no management in scope with regard to the TUPE transfer? </w:t>
            </w:r>
          </w:p>
        </w:tc>
        <w:tc>
          <w:tcPr>
            <w:tcW w:w="5528" w:type="dxa"/>
          </w:tcPr>
          <w:p w:rsidR="00A02EC3" w:rsidRDefault="00A02EC3" w:rsidP="00A02EC3">
            <w:pPr>
              <w:rPr>
                <w:color w:val="FF0000"/>
              </w:rPr>
            </w:pPr>
            <w:r w:rsidRPr="00BC4526">
              <w:t>The Manager is not listed in the TUPE information as they spend less than 50% of their</w:t>
            </w:r>
            <w:r>
              <w:t xml:space="preserve"> time within this service and are therefore not eligible for TUPE.</w:t>
            </w:r>
          </w:p>
        </w:tc>
        <w:tc>
          <w:tcPr>
            <w:tcW w:w="1276" w:type="dxa"/>
          </w:tcPr>
          <w:p w:rsidR="00A02EC3" w:rsidRDefault="00A02EC3" w:rsidP="00A02EC3">
            <w:r w:rsidRPr="00AC6421">
              <w:t>03/01/18</w:t>
            </w:r>
          </w:p>
        </w:tc>
      </w:tr>
      <w:tr w:rsidR="00A02EC3" w:rsidRPr="002C4161" w:rsidTr="00692213">
        <w:tc>
          <w:tcPr>
            <w:tcW w:w="675" w:type="dxa"/>
          </w:tcPr>
          <w:p w:rsidR="00A02EC3" w:rsidRDefault="00A02EC3" w:rsidP="00A02EC3">
            <w:r>
              <w:t>1</w:t>
            </w:r>
          </w:p>
        </w:tc>
        <w:tc>
          <w:tcPr>
            <w:tcW w:w="1191" w:type="dxa"/>
          </w:tcPr>
          <w:p w:rsidR="00A02EC3" w:rsidRDefault="00A02EC3" w:rsidP="00A02EC3">
            <w:r>
              <w:t xml:space="preserve">20/12/17 </w:t>
            </w:r>
          </w:p>
        </w:tc>
        <w:tc>
          <w:tcPr>
            <w:tcW w:w="6039" w:type="dxa"/>
          </w:tcPr>
          <w:p w:rsidR="00A02EC3" w:rsidRDefault="00A02EC3" w:rsidP="00A02EC3">
            <w:pPr>
              <w:rPr>
                <w:rFonts w:eastAsia="Times New Roman" w:cs="Arial"/>
              </w:rPr>
            </w:pPr>
            <w:r>
              <w:rPr>
                <w:rFonts w:eastAsia="Times New Roman" w:cs="Arial"/>
              </w:rPr>
              <w:t xml:space="preserve">Re: the TUPE information. Can you provide job descriptions for the roles and a copy of the redundancy policy? </w:t>
            </w:r>
          </w:p>
        </w:tc>
        <w:tc>
          <w:tcPr>
            <w:tcW w:w="5528" w:type="dxa"/>
          </w:tcPr>
          <w:p w:rsidR="00A02EC3" w:rsidRPr="00B56B5B" w:rsidRDefault="00B56B5B" w:rsidP="00B56B5B">
            <w:pPr>
              <w:rPr>
                <w:rFonts w:cstheme="minorHAnsi"/>
              </w:rPr>
            </w:pPr>
            <w:r>
              <w:rPr>
                <w:rFonts w:cstheme="minorHAnsi"/>
              </w:rPr>
              <w:t>The following job descriptions have been uploaded onto C</w:t>
            </w:r>
            <w:r w:rsidR="00A02EC3" w:rsidRPr="00B56B5B">
              <w:rPr>
                <w:rFonts w:cstheme="minorHAnsi"/>
              </w:rPr>
              <w:t xml:space="preserve">ontracts Finder: </w:t>
            </w:r>
          </w:p>
          <w:p w:rsidR="00A02EC3" w:rsidRPr="00B56B5B" w:rsidRDefault="00B56B5B" w:rsidP="00A02EC3">
            <w:pPr>
              <w:pStyle w:val="ListParagraph"/>
              <w:numPr>
                <w:ilvl w:val="0"/>
                <w:numId w:val="8"/>
              </w:numPr>
            </w:pPr>
            <w:r>
              <w:rPr>
                <w:rFonts w:asciiTheme="minorHAnsi" w:hAnsiTheme="minorHAnsi" w:cstheme="minorHAnsi"/>
                <w:sz w:val="22"/>
                <w:szCs w:val="22"/>
              </w:rPr>
              <w:t>Bank Support Worker</w:t>
            </w:r>
          </w:p>
          <w:p w:rsidR="00B56B5B" w:rsidRPr="003D3D52" w:rsidRDefault="003D3D52" w:rsidP="00A02EC3">
            <w:pPr>
              <w:pStyle w:val="ListParagraph"/>
              <w:numPr>
                <w:ilvl w:val="0"/>
                <w:numId w:val="8"/>
              </w:numPr>
            </w:pPr>
            <w:r>
              <w:rPr>
                <w:rFonts w:asciiTheme="minorHAnsi" w:hAnsiTheme="minorHAnsi" w:cstheme="minorHAnsi"/>
                <w:sz w:val="22"/>
                <w:szCs w:val="22"/>
              </w:rPr>
              <w:t>Support Worker</w:t>
            </w:r>
          </w:p>
          <w:p w:rsidR="003D3D52" w:rsidRPr="00BC4526" w:rsidRDefault="003D3D52" w:rsidP="00A02EC3">
            <w:pPr>
              <w:pStyle w:val="ListParagraph"/>
              <w:numPr>
                <w:ilvl w:val="0"/>
                <w:numId w:val="8"/>
              </w:numPr>
            </w:pPr>
            <w:r>
              <w:rPr>
                <w:rFonts w:asciiTheme="minorHAnsi" w:hAnsiTheme="minorHAnsi" w:cstheme="minorHAnsi"/>
                <w:sz w:val="22"/>
                <w:szCs w:val="22"/>
              </w:rPr>
              <w:t>Team Leader</w:t>
            </w:r>
          </w:p>
          <w:p w:rsidR="00A02EC3" w:rsidRPr="003D3D52" w:rsidRDefault="00A02EC3" w:rsidP="003D3D52">
            <w:pPr>
              <w:rPr>
                <w:rFonts w:cstheme="minorHAnsi"/>
                <w:color w:val="FF0000"/>
              </w:rPr>
            </w:pPr>
            <w:r w:rsidRPr="003D3D52">
              <w:rPr>
                <w:rFonts w:cstheme="minorHAnsi"/>
              </w:rPr>
              <w:t xml:space="preserve">The incumbent provider does not have a redundancy policy. However, any redundancies are calculated based on statutory requirements. </w:t>
            </w:r>
          </w:p>
        </w:tc>
        <w:tc>
          <w:tcPr>
            <w:tcW w:w="1276" w:type="dxa"/>
          </w:tcPr>
          <w:p w:rsidR="00A02EC3" w:rsidRDefault="00A02EC3" w:rsidP="00A02EC3">
            <w:r w:rsidRPr="00AC6421">
              <w:t>03/01/18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045344">
      <w:rPr>
        <w:noProof/>
      </w:rPr>
      <w:t>4</w:t>
    </w:r>
    <w:r>
      <w:fldChar w:fldCharType="end"/>
    </w:r>
    <w:r>
      <w:t xml:space="preserve"> of </w:t>
    </w:r>
    <w:fldSimple w:instr=" NUMPAGES \* MERGEFORMAT \* MERGEFORMAT ">
      <w:r w:rsidR="00045344">
        <w:rPr>
          <w:noProof/>
        </w:rPr>
        <w:t>4</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67198"/>
    <w:multiLevelType w:val="hybridMultilevel"/>
    <w:tmpl w:val="36B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BB5ABC"/>
    <w:multiLevelType w:val="hybridMultilevel"/>
    <w:tmpl w:val="674C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34CA5"/>
    <w:multiLevelType w:val="hybridMultilevel"/>
    <w:tmpl w:val="2B1630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EF7E94"/>
    <w:multiLevelType w:val="hybridMultilevel"/>
    <w:tmpl w:val="9DF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AF3CCF"/>
    <w:multiLevelType w:val="hybridMultilevel"/>
    <w:tmpl w:val="189A2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F55BCF"/>
    <w:multiLevelType w:val="hybridMultilevel"/>
    <w:tmpl w:val="DCC871B8"/>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num w:numId="1">
    <w:abstractNumId w:val="8"/>
  </w:num>
  <w:num w:numId="2">
    <w:abstractNumId w:val="6"/>
  </w:num>
  <w:num w:numId="3">
    <w:abstractNumId w:val="5"/>
  </w:num>
  <w:num w:numId="4">
    <w:abstractNumId w:val="10"/>
  </w:num>
  <w:num w:numId="5">
    <w:abstractNumId w:val="2"/>
  </w:num>
  <w:num w:numId="6">
    <w:abstractNumId w:val="1"/>
  </w:num>
  <w:num w:numId="7">
    <w:abstractNumId w:val="9"/>
  </w:num>
  <w:num w:numId="8">
    <w:abstractNumId w:val="4"/>
  </w:num>
  <w:num w:numId="9">
    <w:abstractNumId w:val="3"/>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45344"/>
    <w:rsid w:val="00051F26"/>
    <w:rsid w:val="00072146"/>
    <w:rsid w:val="00077979"/>
    <w:rsid w:val="000C635A"/>
    <w:rsid w:val="000D5790"/>
    <w:rsid w:val="000F0E7F"/>
    <w:rsid w:val="000F3642"/>
    <w:rsid w:val="000F525F"/>
    <w:rsid w:val="00135E47"/>
    <w:rsid w:val="00144323"/>
    <w:rsid w:val="00176872"/>
    <w:rsid w:val="00195600"/>
    <w:rsid w:val="001C1E94"/>
    <w:rsid w:val="00262F61"/>
    <w:rsid w:val="002A46D6"/>
    <w:rsid w:val="002B362B"/>
    <w:rsid w:val="002C4161"/>
    <w:rsid w:val="0033542A"/>
    <w:rsid w:val="003429A8"/>
    <w:rsid w:val="00344E56"/>
    <w:rsid w:val="003D34E6"/>
    <w:rsid w:val="003D3D52"/>
    <w:rsid w:val="003F2C96"/>
    <w:rsid w:val="004217CD"/>
    <w:rsid w:val="00450D8E"/>
    <w:rsid w:val="00476100"/>
    <w:rsid w:val="00484612"/>
    <w:rsid w:val="004B1E7B"/>
    <w:rsid w:val="004D4B66"/>
    <w:rsid w:val="00522DCF"/>
    <w:rsid w:val="005A0095"/>
    <w:rsid w:val="005B1F98"/>
    <w:rsid w:val="005B7595"/>
    <w:rsid w:val="005C2881"/>
    <w:rsid w:val="005D2CEE"/>
    <w:rsid w:val="005F07BC"/>
    <w:rsid w:val="005F3223"/>
    <w:rsid w:val="00614847"/>
    <w:rsid w:val="006358E8"/>
    <w:rsid w:val="0069127F"/>
    <w:rsid w:val="00692213"/>
    <w:rsid w:val="006C739C"/>
    <w:rsid w:val="00730E28"/>
    <w:rsid w:val="00777669"/>
    <w:rsid w:val="007D5240"/>
    <w:rsid w:val="007E6187"/>
    <w:rsid w:val="008027E0"/>
    <w:rsid w:val="00891463"/>
    <w:rsid w:val="008B607A"/>
    <w:rsid w:val="008E7E4A"/>
    <w:rsid w:val="00913C62"/>
    <w:rsid w:val="00937D34"/>
    <w:rsid w:val="009624D8"/>
    <w:rsid w:val="00982352"/>
    <w:rsid w:val="0099086A"/>
    <w:rsid w:val="00993930"/>
    <w:rsid w:val="009F3687"/>
    <w:rsid w:val="00A02EC3"/>
    <w:rsid w:val="00AB4F75"/>
    <w:rsid w:val="00B036AD"/>
    <w:rsid w:val="00B46E48"/>
    <w:rsid w:val="00B56B5B"/>
    <w:rsid w:val="00BC4526"/>
    <w:rsid w:val="00C47EC1"/>
    <w:rsid w:val="00C677F2"/>
    <w:rsid w:val="00C81698"/>
    <w:rsid w:val="00CA09F7"/>
    <w:rsid w:val="00CD3923"/>
    <w:rsid w:val="00CE3924"/>
    <w:rsid w:val="00CF67EF"/>
    <w:rsid w:val="00D42F0C"/>
    <w:rsid w:val="00D54594"/>
    <w:rsid w:val="00D85B47"/>
    <w:rsid w:val="00DE6302"/>
    <w:rsid w:val="00E4589A"/>
    <w:rsid w:val="00E552AB"/>
    <w:rsid w:val="00EA033F"/>
    <w:rsid w:val="00EE7C06"/>
    <w:rsid w:val="00F26A21"/>
    <w:rsid w:val="00F32847"/>
    <w:rsid w:val="00F41D66"/>
    <w:rsid w:val="00FA5C25"/>
    <w:rsid w:val="00FB7AB2"/>
    <w:rsid w:val="00FC5AFA"/>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8111F7"/>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12380756">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732435134">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9949722">
      <w:bodyDiv w:val="1"/>
      <w:marLeft w:val="0"/>
      <w:marRight w:val="0"/>
      <w:marTop w:val="0"/>
      <w:marBottom w:val="0"/>
      <w:divBdr>
        <w:top w:val="none" w:sz="0" w:space="0" w:color="auto"/>
        <w:left w:val="none" w:sz="0" w:space="0" w:color="auto"/>
        <w:bottom w:val="none" w:sz="0" w:space="0" w:color="auto"/>
        <w:right w:val="none" w:sz="0" w:space="0" w:color="auto"/>
      </w:divBdr>
    </w:div>
    <w:div w:id="88776660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1963461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46875534">
      <w:bodyDiv w:val="1"/>
      <w:marLeft w:val="0"/>
      <w:marRight w:val="0"/>
      <w:marTop w:val="0"/>
      <w:marBottom w:val="0"/>
      <w:divBdr>
        <w:top w:val="none" w:sz="0" w:space="0" w:color="auto"/>
        <w:left w:val="none" w:sz="0" w:space="0" w:color="auto"/>
        <w:bottom w:val="none" w:sz="0" w:space="0" w:color="auto"/>
        <w:right w:val="none" w:sz="0" w:space="0" w:color="auto"/>
      </w:divBdr>
    </w:div>
    <w:div w:id="1806384498">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 w:id="21160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3</cp:revision>
  <dcterms:created xsi:type="dcterms:W3CDTF">2018-01-04T08:25:00Z</dcterms:created>
  <dcterms:modified xsi:type="dcterms:W3CDTF">2018-01-04T09:07:00Z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