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0AF8D" w14:textId="77777777" w:rsidR="003567EC" w:rsidRDefault="00363F16">
      <w:r>
        <w:rPr>
          <w:noProof/>
        </w:rPr>
        <w:drawing>
          <wp:inline distT="0" distB="0" distL="0" distR="0" wp14:anchorId="21443644" wp14:editId="50E292BD">
            <wp:extent cx="1183005" cy="8959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183005" cy="895983"/>
                    </a:xfrm>
                    <a:prstGeom prst="rect">
                      <a:avLst/>
                    </a:prstGeom>
                    <a:noFill/>
                    <a:ln>
                      <a:noFill/>
                      <a:prstDash/>
                    </a:ln>
                  </pic:spPr>
                </pic:pic>
              </a:graphicData>
            </a:graphic>
          </wp:inline>
        </w:drawing>
      </w:r>
    </w:p>
    <w:p w14:paraId="66AB8166" w14:textId="77777777" w:rsidR="003567EC" w:rsidRDefault="003567EC"/>
    <w:p w14:paraId="5C900357" w14:textId="77777777" w:rsidR="003567EC" w:rsidRDefault="003567EC"/>
    <w:p w14:paraId="1BDCFFEB" w14:textId="77777777" w:rsidR="003567EC" w:rsidRDefault="003567EC"/>
    <w:p w14:paraId="08528FA6" w14:textId="77777777" w:rsidR="003567EC" w:rsidRDefault="003567EC"/>
    <w:p w14:paraId="625D8C66" w14:textId="77777777" w:rsidR="003567EC" w:rsidRDefault="003567EC"/>
    <w:p w14:paraId="39E00EA1" w14:textId="68B6572B" w:rsidR="003567EC" w:rsidRPr="00944C35" w:rsidRDefault="00363F16">
      <w:pPr>
        <w:spacing w:after="0"/>
        <w:jc w:val="center"/>
      </w:pPr>
      <w:r w:rsidRPr="00944C35">
        <w:rPr>
          <w:b/>
          <w:bCs/>
          <w:sz w:val="36"/>
          <w:szCs w:val="36"/>
        </w:rPr>
        <w:t>RF</w:t>
      </w:r>
      <w:r w:rsidR="00944C35" w:rsidRPr="00944C35">
        <w:rPr>
          <w:b/>
          <w:bCs/>
          <w:sz w:val="36"/>
          <w:szCs w:val="36"/>
        </w:rPr>
        <w:t>I0045</w:t>
      </w:r>
      <w:r w:rsidRPr="00944C35">
        <w:rPr>
          <w:b/>
          <w:bCs/>
          <w:sz w:val="36"/>
          <w:szCs w:val="36"/>
        </w:rPr>
        <w:t xml:space="preserve"> </w:t>
      </w:r>
    </w:p>
    <w:p w14:paraId="639E0DB4" w14:textId="77777777" w:rsidR="003567EC" w:rsidRDefault="00363F16">
      <w:pPr>
        <w:spacing w:after="0" w:line="404" w:lineRule="exact"/>
        <w:jc w:val="center"/>
        <w:textAlignment w:val="baseline"/>
        <w:rPr>
          <w:rFonts w:eastAsia="Arial"/>
          <w:b/>
          <w:color w:val="000000"/>
          <w:spacing w:val="-1"/>
          <w:sz w:val="36"/>
          <w:lang w:val="en-US"/>
        </w:rPr>
      </w:pPr>
      <w:r w:rsidRPr="0623C681">
        <w:rPr>
          <w:rFonts w:eastAsia="Arial"/>
          <w:b/>
          <w:bCs/>
          <w:color w:val="000000"/>
          <w:spacing w:val="-1"/>
          <w:sz w:val="36"/>
          <w:szCs w:val="36"/>
          <w:lang w:val="en-US"/>
        </w:rPr>
        <w:t>REQUEST FOR INFORMATION</w:t>
      </w:r>
    </w:p>
    <w:p w14:paraId="78130D64" w14:textId="06638347" w:rsidR="12FF1248" w:rsidRDefault="12FF1248" w:rsidP="0623C681">
      <w:pPr>
        <w:jc w:val="center"/>
      </w:pPr>
      <w:r w:rsidRPr="37101EDF">
        <w:rPr>
          <w:rFonts w:cs="Calibri"/>
          <w:b/>
          <w:bCs/>
          <w:color w:val="000000" w:themeColor="text1"/>
          <w:sz w:val="28"/>
          <w:szCs w:val="28"/>
        </w:rPr>
        <w:t xml:space="preserve">Navy DEVELOP RFI </w:t>
      </w:r>
      <w:bookmarkStart w:id="0" w:name="_Hlk167878299"/>
      <w:r w:rsidRPr="37101EDF">
        <w:rPr>
          <w:rFonts w:cs="Calibri"/>
          <w:b/>
          <w:bCs/>
          <w:color w:val="000000" w:themeColor="text1"/>
          <w:sz w:val="28"/>
          <w:szCs w:val="28"/>
        </w:rPr>
        <w:t xml:space="preserve">for </w:t>
      </w:r>
      <w:r w:rsidR="00FE7370" w:rsidRPr="37101EDF">
        <w:rPr>
          <w:rFonts w:cs="Calibri"/>
          <w:b/>
          <w:bCs/>
          <w:color w:val="000000" w:themeColor="text1"/>
          <w:sz w:val="28"/>
          <w:szCs w:val="28"/>
        </w:rPr>
        <w:t>Long Range A</w:t>
      </w:r>
      <w:r w:rsidR="00091D1F">
        <w:rPr>
          <w:rFonts w:cs="Calibri"/>
          <w:b/>
          <w:bCs/>
          <w:color w:val="000000" w:themeColor="text1"/>
          <w:sz w:val="28"/>
          <w:szCs w:val="28"/>
        </w:rPr>
        <w:t xml:space="preserve">nti-Submarine Warfare (ASW) </w:t>
      </w:r>
      <w:r w:rsidR="00FE7370" w:rsidRPr="37101EDF">
        <w:rPr>
          <w:rFonts w:cs="Calibri"/>
          <w:b/>
          <w:bCs/>
          <w:color w:val="000000" w:themeColor="text1"/>
          <w:sz w:val="28"/>
          <w:szCs w:val="28"/>
        </w:rPr>
        <w:t>Weapon (LRAW)</w:t>
      </w:r>
      <w:bookmarkEnd w:id="0"/>
    </w:p>
    <w:p w14:paraId="7E08E8A6" w14:textId="77777777" w:rsidR="003567EC" w:rsidRDefault="003567EC"/>
    <w:p w14:paraId="36D23625" w14:textId="77777777" w:rsidR="003567EC" w:rsidRDefault="003567EC"/>
    <w:p w14:paraId="3973FD70" w14:textId="77777777" w:rsidR="003567EC" w:rsidRDefault="003567EC"/>
    <w:p w14:paraId="31CE7CEB" w14:textId="77777777" w:rsidR="003567EC" w:rsidRDefault="003567EC"/>
    <w:p w14:paraId="599B04EF" w14:textId="77777777" w:rsidR="003567EC" w:rsidRDefault="003567EC"/>
    <w:p w14:paraId="2B191C31" w14:textId="77777777" w:rsidR="003567EC" w:rsidRDefault="003567EC"/>
    <w:p w14:paraId="7D5B55B2" w14:textId="77777777" w:rsidR="003567EC" w:rsidRDefault="003567EC"/>
    <w:p w14:paraId="33F37BF6" w14:textId="77777777" w:rsidR="003567EC" w:rsidRDefault="003567EC"/>
    <w:p w14:paraId="1EE74E3B" w14:textId="77777777" w:rsidR="003567EC" w:rsidRDefault="003567EC"/>
    <w:p w14:paraId="2AB0FA50" w14:textId="77777777" w:rsidR="003567EC" w:rsidRDefault="003567EC"/>
    <w:p w14:paraId="627F9079" w14:textId="77777777" w:rsidR="003567EC" w:rsidRDefault="003567EC"/>
    <w:p w14:paraId="52D661C0" w14:textId="77777777" w:rsidR="003567EC" w:rsidRDefault="003567EC"/>
    <w:p w14:paraId="0570DCE5" w14:textId="77777777" w:rsidR="003567EC" w:rsidRDefault="003567EC"/>
    <w:p w14:paraId="55D6DE02" w14:textId="77777777" w:rsidR="003567EC" w:rsidRDefault="003567EC"/>
    <w:p w14:paraId="2F0FE1FF" w14:textId="77777777" w:rsidR="003567EC" w:rsidRDefault="003567EC"/>
    <w:p w14:paraId="0F5DC35D" w14:textId="7C861FC2" w:rsidR="00944C35" w:rsidRDefault="00944C35">
      <w:pPr>
        <w:suppressAutoHyphens w:val="0"/>
      </w:pPr>
      <w:r>
        <w:br w:type="page"/>
      </w:r>
    </w:p>
    <w:p w14:paraId="4703927C" w14:textId="43ED7791" w:rsidR="003567EC" w:rsidRDefault="00363F16">
      <w:r w:rsidRPr="4454B558">
        <w:rPr>
          <w:rFonts w:ascii="Arial" w:hAnsi="Arial" w:cs="Arial"/>
          <w:b/>
          <w:bCs/>
        </w:rPr>
        <w:lastRenderedPageBreak/>
        <w:t>RFI Title:</w:t>
      </w:r>
      <w:r w:rsidRPr="4454B558">
        <w:rPr>
          <w:rFonts w:ascii="Arial" w:hAnsi="Arial" w:cs="Arial"/>
        </w:rPr>
        <w:t xml:space="preserve">  </w:t>
      </w:r>
      <w:r w:rsidRPr="00944C35">
        <w:rPr>
          <w:rFonts w:ascii="Arial" w:hAnsi="Arial" w:cs="Arial"/>
        </w:rPr>
        <w:t>RF</w:t>
      </w:r>
      <w:r w:rsidR="00944C35" w:rsidRPr="00944C35">
        <w:rPr>
          <w:rFonts w:ascii="Arial" w:hAnsi="Arial" w:cs="Arial"/>
        </w:rPr>
        <w:t>I0045</w:t>
      </w:r>
      <w:r w:rsidR="00944C35">
        <w:rPr>
          <w:rFonts w:ascii="Arial" w:hAnsi="Arial" w:cs="Arial"/>
        </w:rPr>
        <w:t xml:space="preserve"> </w:t>
      </w:r>
      <w:r w:rsidR="00944C35" w:rsidRPr="00944C35">
        <w:rPr>
          <w:rFonts w:ascii="Arial" w:hAnsi="Arial" w:cs="Arial"/>
        </w:rPr>
        <w:t>for Long Range ASW Weapon (LRAW)</w:t>
      </w:r>
    </w:p>
    <w:p w14:paraId="6F177E94" w14:textId="65A333C3" w:rsidR="003567EC" w:rsidRDefault="00363F16">
      <w:r w:rsidRPr="4454B558">
        <w:rPr>
          <w:rFonts w:ascii="Arial" w:hAnsi="Arial" w:cs="Arial"/>
          <w:b/>
          <w:bCs/>
        </w:rPr>
        <w:t>Issue Date:</w:t>
      </w:r>
      <w:r w:rsidR="00944C35">
        <w:rPr>
          <w:rFonts w:ascii="Arial" w:hAnsi="Arial" w:cs="Arial"/>
        </w:rPr>
        <w:t xml:space="preserve"> </w:t>
      </w:r>
      <w:r w:rsidR="00365768">
        <w:rPr>
          <w:rFonts w:ascii="Arial" w:hAnsi="Arial" w:cs="Arial"/>
        </w:rPr>
        <w:t>13 June</w:t>
      </w:r>
      <w:r w:rsidR="00944C35">
        <w:rPr>
          <w:rFonts w:ascii="Arial" w:hAnsi="Arial" w:cs="Arial"/>
        </w:rPr>
        <w:t xml:space="preserve"> 2024</w:t>
      </w:r>
    </w:p>
    <w:p w14:paraId="735FE44E" w14:textId="749A6DAF" w:rsidR="003567EC" w:rsidRDefault="00363F16" w:rsidP="4454B558">
      <w:pPr>
        <w:rPr>
          <w:rFonts w:ascii="Arial" w:hAnsi="Arial" w:cs="Arial"/>
        </w:rPr>
      </w:pPr>
      <w:r w:rsidRPr="4454B558">
        <w:rPr>
          <w:rFonts w:ascii="Arial" w:hAnsi="Arial" w:cs="Arial"/>
          <w:b/>
          <w:bCs/>
        </w:rPr>
        <w:t>Reference:</w:t>
      </w:r>
      <w:r w:rsidR="00944C35">
        <w:rPr>
          <w:rFonts w:ascii="Arial" w:hAnsi="Arial" w:cs="Arial"/>
        </w:rPr>
        <w:t xml:space="preserve"> RFI0045</w:t>
      </w:r>
    </w:p>
    <w:p w14:paraId="40C67DF2" w14:textId="77777777" w:rsidR="003567EC" w:rsidRDefault="00363F16">
      <w:r>
        <w:rPr>
          <w:rFonts w:ascii="Arial" w:hAnsi="Arial" w:cs="Arial"/>
          <w:b/>
        </w:rPr>
        <w:t>Version:</w:t>
      </w:r>
      <w:r>
        <w:rPr>
          <w:rFonts w:ascii="Arial" w:hAnsi="Arial" w:cs="Arial"/>
        </w:rPr>
        <w:t xml:space="preserve"> 1.0</w:t>
      </w:r>
    </w:p>
    <w:p w14:paraId="19DA7F43" w14:textId="77777777" w:rsidR="003567EC" w:rsidRDefault="003567EC"/>
    <w:p w14:paraId="6E50F8B7" w14:textId="77777777" w:rsidR="003567EC" w:rsidRDefault="00363F16">
      <w:pPr>
        <w:pStyle w:val="TOCHeading"/>
        <w:outlineLvl w:val="9"/>
      </w:pPr>
      <w:r>
        <w:t>Contents</w:t>
      </w:r>
    </w:p>
    <w:p w14:paraId="33627A58" w14:textId="77777777" w:rsidR="003567EC" w:rsidRDefault="00363F16">
      <w:pPr>
        <w:pStyle w:val="TOC1"/>
        <w:tabs>
          <w:tab w:val="right" w:leader="dot" w:pos="440"/>
          <w:tab w:val="right" w:leader="dot" w:pos="9016"/>
        </w:tabs>
      </w:pPr>
      <w:r>
        <w:rPr>
          <w:rFonts w:ascii="Arial" w:eastAsia="Times New Roman" w:hAnsi="Arial"/>
          <w:color w:val="2F5496"/>
          <w:sz w:val="28"/>
          <w:szCs w:val="32"/>
          <w:lang w:val="en-US"/>
        </w:rPr>
        <w:fldChar w:fldCharType="begin"/>
      </w:r>
      <w:r>
        <w:instrText xml:space="preserve"> TOC \o "1-3" \u \h </w:instrText>
      </w:r>
      <w:r>
        <w:rPr>
          <w:rFonts w:ascii="Arial" w:eastAsia="Times New Roman" w:hAnsi="Arial"/>
          <w:color w:val="2F5496"/>
          <w:sz w:val="28"/>
          <w:szCs w:val="32"/>
          <w:lang w:val="en-US"/>
        </w:rPr>
        <w:fldChar w:fldCharType="separate"/>
      </w:r>
      <w:hyperlink w:anchor="_Toc72400948" w:history="1">
        <w:r>
          <w:rPr>
            <w:rStyle w:val="Hyperlink"/>
            <w:rFonts w:ascii="Arial" w:hAnsi="Arial" w:cs="Arial"/>
            <w:lang w:val="en-US"/>
          </w:rPr>
          <w:t>1.</w:t>
        </w:r>
        <w:r>
          <w:rPr>
            <w:rFonts w:eastAsia="Times New Roman"/>
            <w:lang w:eastAsia="en-GB"/>
          </w:rPr>
          <w:tab/>
        </w:r>
        <w:r>
          <w:rPr>
            <w:rStyle w:val="Hyperlink"/>
            <w:rFonts w:ascii="Arial" w:hAnsi="Arial" w:cs="Arial"/>
            <w:lang w:val="en-US"/>
          </w:rPr>
          <w:t>Introduction</w:t>
        </w:r>
        <w:r>
          <w:tab/>
          <w:t>3</w:t>
        </w:r>
      </w:hyperlink>
    </w:p>
    <w:p w14:paraId="63FC512B" w14:textId="77777777" w:rsidR="003567EC" w:rsidRDefault="00000000">
      <w:pPr>
        <w:pStyle w:val="TOC1"/>
        <w:tabs>
          <w:tab w:val="right" w:leader="dot" w:pos="440"/>
          <w:tab w:val="right" w:leader="dot" w:pos="9016"/>
        </w:tabs>
      </w:pPr>
      <w:hyperlink w:anchor="_Toc72400949" w:history="1">
        <w:r w:rsidR="00363F16">
          <w:rPr>
            <w:rStyle w:val="Hyperlink"/>
            <w:rFonts w:ascii="Arial" w:eastAsia="Times New Roman" w:hAnsi="Arial"/>
            <w:lang w:val="en-US"/>
          </w:rPr>
          <w:t>2.</w:t>
        </w:r>
        <w:r w:rsidR="00363F16">
          <w:rPr>
            <w:rFonts w:eastAsia="Times New Roman"/>
            <w:lang w:eastAsia="en-GB"/>
          </w:rPr>
          <w:tab/>
        </w:r>
        <w:r w:rsidR="00363F16">
          <w:rPr>
            <w:rStyle w:val="Hyperlink"/>
            <w:rFonts w:ascii="Arial" w:eastAsia="Times New Roman" w:hAnsi="Arial"/>
            <w:lang w:val="en-US"/>
          </w:rPr>
          <w:t>Background</w:t>
        </w:r>
        <w:r w:rsidR="00363F16">
          <w:tab/>
          <w:t>3</w:t>
        </w:r>
      </w:hyperlink>
    </w:p>
    <w:p w14:paraId="61C2B83C" w14:textId="27B0C903" w:rsidR="003567EC" w:rsidRDefault="00000000">
      <w:pPr>
        <w:pStyle w:val="TOC1"/>
        <w:tabs>
          <w:tab w:val="right" w:leader="dot" w:pos="440"/>
          <w:tab w:val="right" w:leader="dot" w:pos="9016"/>
        </w:tabs>
      </w:pPr>
      <w:hyperlink w:anchor="_Toc72400950" w:history="1">
        <w:r w:rsidR="00363F16">
          <w:rPr>
            <w:rStyle w:val="Hyperlink"/>
            <w:rFonts w:ascii="Arial" w:eastAsia="Times New Roman" w:hAnsi="Arial"/>
            <w:lang w:val="en-US"/>
          </w:rPr>
          <w:t>3.</w:t>
        </w:r>
        <w:r w:rsidR="00363F16">
          <w:rPr>
            <w:rFonts w:eastAsia="Times New Roman"/>
            <w:lang w:eastAsia="en-GB"/>
          </w:rPr>
          <w:tab/>
        </w:r>
        <w:r w:rsidR="00363F16">
          <w:rPr>
            <w:rStyle w:val="Hyperlink"/>
            <w:rFonts w:ascii="Arial" w:eastAsia="Times New Roman" w:hAnsi="Arial"/>
            <w:lang w:val="en-US"/>
          </w:rPr>
          <w:t>RFI intended outcomes</w:t>
        </w:r>
        <w:r w:rsidR="00363F16">
          <w:tab/>
        </w:r>
      </w:hyperlink>
      <w:r w:rsidR="00C835EF">
        <w:t>4</w:t>
      </w:r>
    </w:p>
    <w:p w14:paraId="0622B8EE" w14:textId="08BA401A" w:rsidR="003567EC" w:rsidRDefault="00000000">
      <w:pPr>
        <w:pStyle w:val="TOC1"/>
        <w:tabs>
          <w:tab w:val="right" w:leader="dot" w:pos="440"/>
          <w:tab w:val="right" w:leader="dot" w:pos="9016"/>
        </w:tabs>
      </w:pPr>
      <w:hyperlink w:anchor="_Toc72400952" w:history="1">
        <w:r w:rsidR="00363F16">
          <w:rPr>
            <w:rStyle w:val="Hyperlink"/>
            <w:rFonts w:ascii="Arial" w:eastAsia="Times New Roman" w:hAnsi="Arial"/>
            <w:lang w:val="en-US"/>
          </w:rPr>
          <w:t>4.</w:t>
        </w:r>
        <w:r w:rsidR="00363F16">
          <w:rPr>
            <w:rFonts w:eastAsia="Times New Roman"/>
            <w:lang w:eastAsia="en-GB"/>
          </w:rPr>
          <w:tab/>
        </w:r>
        <w:r w:rsidR="00363F16">
          <w:rPr>
            <w:rStyle w:val="Hyperlink"/>
            <w:rFonts w:ascii="Arial" w:eastAsia="Times New Roman" w:hAnsi="Arial"/>
            <w:lang w:val="en-US"/>
          </w:rPr>
          <w:t>RFI Procedure</w:t>
        </w:r>
        <w:r w:rsidR="00363F16">
          <w:tab/>
        </w:r>
      </w:hyperlink>
      <w:r w:rsidR="00C835EF">
        <w:t>4</w:t>
      </w:r>
    </w:p>
    <w:p w14:paraId="7D1D41D9" w14:textId="77777777" w:rsidR="003567EC" w:rsidRDefault="00000000">
      <w:pPr>
        <w:pStyle w:val="TOC1"/>
        <w:tabs>
          <w:tab w:val="right" w:leader="dot" w:pos="440"/>
          <w:tab w:val="right" w:leader="dot" w:pos="9016"/>
        </w:tabs>
      </w:pPr>
      <w:hyperlink w:anchor="_Toc72400953" w:history="1">
        <w:r w:rsidR="00363F16">
          <w:rPr>
            <w:rStyle w:val="Hyperlink"/>
            <w:rFonts w:ascii="Arial" w:eastAsia="Times New Roman" w:hAnsi="Arial"/>
            <w:lang w:val="en-US"/>
          </w:rPr>
          <w:t>5.</w:t>
        </w:r>
        <w:r w:rsidR="00363F16">
          <w:rPr>
            <w:rFonts w:eastAsia="Times New Roman"/>
            <w:lang w:eastAsia="en-GB"/>
          </w:rPr>
          <w:tab/>
        </w:r>
        <w:r w:rsidR="00363F16">
          <w:rPr>
            <w:rStyle w:val="Hyperlink"/>
            <w:rFonts w:ascii="Arial" w:eastAsia="Times New Roman" w:hAnsi="Arial"/>
            <w:lang w:val="en-US"/>
          </w:rPr>
          <w:t>How to submit responses to this RFI</w:t>
        </w:r>
        <w:r w:rsidR="00363F16">
          <w:tab/>
          <w:t>4</w:t>
        </w:r>
      </w:hyperlink>
    </w:p>
    <w:p w14:paraId="6674154B" w14:textId="00359F14" w:rsidR="003567EC" w:rsidRDefault="00000000">
      <w:pPr>
        <w:pStyle w:val="TOC1"/>
        <w:tabs>
          <w:tab w:val="right" w:leader="dot" w:pos="440"/>
          <w:tab w:val="right" w:leader="dot" w:pos="9016"/>
        </w:tabs>
      </w:pPr>
      <w:hyperlink w:anchor="_Toc72400954" w:history="1">
        <w:r w:rsidR="00363F16">
          <w:rPr>
            <w:rStyle w:val="Hyperlink"/>
            <w:rFonts w:ascii="Arial" w:eastAsia="Times New Roman" w:hAnsi="Arial"/>
            <w:lang w:val="en-US"/>
          </w:rPr>
          <w:t>6.</w:t>
        </w:r>
        <w:r w:rsidR="00363F16">
          <w:rPr>
            <w:rFonts w:eastAsia="Times New Roman"/>
            <w:lang w:eastAsia="en-GB"/>
          </w:rPr>
          <w:tab/>
        </w:r>
        <w:r w:rsidR="00363F16">
          <w:rPr>
            <w:rStyle w:val="Hyperlink"/>
            <w:rFonts w:ascii="Arial" w:eastAsia="Times New Roman" w:hAnsi="Arial"/>
            <w:lang w:val="en-US"/>
          </w:rPr>
          <w:t>Confidentiality &amp; Proprietary Information</w:t>
        </w:r>
        <w:r w:rsidR="00363F16">
          <w:tab/>
        </w:r>
      </w:hyperlink>
      <w:r w:rsidR="00C835EF">
        <w:t>5</w:t>
      </w:r>
    </w:p>
    <w:p w14:paraId="0E61DB01" w14:textId="23C062FA" w:rsidR="003567EC" w:rsidRDefault="00000000">
      <w:pPr>
        <w:pStyle w:val="TOC1"/>
        <w:tabs>
          <w:tab w:val="right" w:leader="dot" w:pos="440"/>
          <w:tab w:val="right" w:leader="dot" w:pos="9016"/>
        </w:tabs>
      </w:pPr>
      <w:hyperlink w:anchor="_Toc72400955" w:history="1">
        <w:r w:rsidR="00363F16">
          <w:rPr>
            <w:rStyle w:val="Hyperlink"/>
            <w:rFonts w:ascii="Arial" w:eastAsia="Times New Roman" w:hAnsi="Arial"/>
            <w:lang w:val="en-US"/>
          </w:rPr>
          <w:t>7.</w:t>
        </w:r>
        <w:r w:rsidR="00363F16">
          <w:rPr>
            <w:rFonts w:eastAsia="Times New Roman"/>
            <w:lang w:eastAsia="en-GB"/>
          </w:rPr>
          <w:tab/>
        </w:r>
        <w:r w:rsidR="00363F16">
          <w:rPr>
            <w:rStyle w:val="Hyperlink"/>
            <w:rFonts w:ascii="Arial" w:eastAsia="Times New Roman" w:hAnsi="Arial"/>
            <w:lang w:val="en-US"/>
          </w:rPr>
          <w:t>Costs of preparing your RFI response</w:t>
        </w:r>
        <w:r w:rsidR="00363F16">
          <w:tab/>
        </w:r>
      </w:hyperlink>
      <w:r w:rsidR="00C835EF">
        <w:t>5</w:t>
      </w:r>
    </w:p>
    <w:p w14:paraId="480D1532" w14:textId="027E3974" w:rsidR="003567EC" w:rsidRDefault="00000000">
      <w:pPr>
        <w:pStyle w:val="TOC1"/>
        <w:tabs>
          <w:tab w:val="right" w:leader="dot" w:pos="440"/>
          <w:tab w:val="right" w:leader="dot" w:pos="9016"/>
        </w:tabs>
      </w:pPr>
      <w:hyperlink w:anchor="_Toc72400957" w:history="1">
        <w:r w:rsidR="00EF1ECB">
          <w:rPr>
            <w:rStyle w:val="Hyperlink"/>
            <w:rFonts w:ascii="Arial" w:eastAsia="Times New Roman" w:hAnsi="Arial"/>
            <w:color w:val="auto"/>
            <w:lang w:val="en-US"/>
          </w:rPr>
          <w:t>8</w:t>
        </w:r>
        <w:r w:rsidR="00363F16">
          <w:rPr>
            <w:rStyle w:val="Hyperlink"/>
            <w:rFonts w:ascii="Arial" w:eastAsia="Times New Roman" w:hAnsi="Arial"/>
            <w:color w:val="auto"/>
            <w:lang w:val="en-US"/>
          </w:rPr>
          <w:t>.</w:t>
        </w:r>
        <w:r w:rsidR="00363F16">
          <w:rPr>
            <w:rFonts w:eastAsia="Times New Roman"/>
            <w:lang w:eastAsia="en-GB"/>
          </w:rPr>
          <w:tab/>
        </w:r>
        <w:r w:rsidR="00363F16">
          <w:rPr>
            <w:rStyle w:val="Hyperlink"/>
            <w:rFonts w:ascii="Arial" w:eastAsia="Times New Roman" w:hAnsi="Arial"/>
            <w:color w:val="auto"/>
            <w:lang w:val="en-US"/>
          </w:rPr>
          <w:t>Contact</w:t>
        </w:r>
        <w:r w:rsidR="00363F16">
          <w:tab/>
          <w:t>5</w:t>
        </w:r>
      </w:hyperlink>
    </w:p>
    <w:p w14:paraId="38F30285" w14:textId="25E1078D" w:rsidR="003567EC" w:rsidRDefault="00000000">
      <w:pPr>
        <w:pStyle w:val="TOC2"/>
        <w:tabs>
          <w:tab w:val="right" w:leader="dot" w:pos="880"/>
        </w:tabs>
      </w:pPr>
      <w:hyperlink w:anchor="_Toc72400958" w:history="1">
        <w:r w:rsidR="00EF1ECB">
          <w:rPr>
            <w:rStyle w:val="Hyperlink"/>
            <w:color w:val="auto"/>
          </w:rPr>
          <w:t>9</w:t>
        </w:r>
        <w:r w:rsidR="00363F16">
          <w:rPr>
            <w:rStyle w:val="Hyperlink"/>
            <w:color w:val="auto"/>
          </w:rPr>
          <w:t>.  Annex A</w:t>
        </w:r>
        <w:r w:rsidR="00363F16">
          <w:tab/>
        </w:r>
        <w:r w:rsidR="00363F16" w:rsidRPr="00C835EF">
          <w:rPr>
            <w:rFonts w:asciiTheme="minorHAnsi" w:hAnsiTheme="minorHAnsi" w:cstheme="minorHAnsi"/>
          </w:rPr>
          <w:t>6</w:t>
        </w:r>
      </w:hyperlink>
    </w:p>
    <w:p w14:paraId="5DB47C9C" w14:textId="77777777" w:rsidR="003567EC" w:rsidRDefault="00363F16">
      <w:r>
        <w:rPr>
          <w:rFonts w:ascii="Arial" w:hAnsi="Arial" w:cs="Arial"/>
          <w:lang w:val="en-US"/>
        </w:rPr>
        <w:fldChar w:fldCharType="end"/>
      </w:r>
    </w:p>
    <w:p w14:paraId="701D53C5" w14:textId="77777777" w:rsidR="003567EC" w:rsidRDefault="003567EC"/>
    <w:p w14:paraId="3023AA5F" w14:textId="77777777" w:rsidR="003567EC" w:rsidRDefault="003567EC">
      <w:pPr>
        <w:jc w:val="both"/>
        <w:rPr>
          <w:sz w:val="24"/>
          <w:szCs w:val="24"/>
        </w:rPr>
      </w:pPr>
    </w:p>
    <w:p w14:paraId="634BD773" w14:textId="77777777" w:rsidR="003567EC" w:rsidRDefault="003567EC">
      <w:pPr>
        <w:jc w:val="both"/>
        <w:rPr>
          <w:sz w:val="24"/>
          <w:szCs w:val="24"/>
        </w:rPr>
      </w:pPr>
    </w:p>
    <w:p w14:paraId="6F9547EB" w14:textId="77777777" w:rsidR="003567EC" w:rsidRDefault="003567EC">
      <w:pPr>
        <w:jc w:val="both"/>
        <w:rPr>
          <w:sz w:val="24"/>
          <w:szCs w:val="24"/>
        </w:rPr>
      </w:pPr>
    </w:p>
    <w:p w14:paraId="4CF4E6D9" w14:textId="77777777" w:rsidR="003567EC" w:rsidRDefault="003567EC">
      <w:pPr>
        <w:jc w:val="both"/>
        <w:rPr>
          <w:sz w:val="24"/>
          <w:szCs w:val="24"/>
        </w:rPr>
      </w:pPr>
    </w:p>
    <w:p w14:paraId="6A4902FF" w14:textId="77777777" w:rsidR="003567EC" w:rsidRDefault="003567EC">
      <w:pPr>
        <w:jc w:val="both"/>
        <w:rPr>
          <w:sz w:val="24"/>
          <w:szCs w:val="24"/>
        </w:rPr>
      </w:pPr>
    </w:p>
    <w:p w14:paraId="0E04ED9F" w14:textId="77777777" w:rsidR="003567EC" w:rsidRDefault="003567EC">
      <w:pPr>
        <w:jc w:val="both"/>
        <w:rPr>
          <w:sz w:val="24"/>
          <w:szCs w:val="24"/>
        </w:rPr>
      </w:pPr>
    </w:p>
    <w:p w14:paraId="6E1C9F56" w14:textId="77777777" w:rsidR="003567EC" w:rsidRDefault="003567EC">
      <w:pPr>
        <w:jc w:val="both"/>
        <w:rPr>
          <w:sz w:val="24"/>
          <w:szCs w:val="24"/>
        </w:rPr>
      </w:pPr>
    </w:p>
    <w:p w14:paraId="5B199762" w14:textId="77777777" w:rsidR="003567EC" w:rsidRDefault="003567EC">
      <w:pPr>
        <w:jc w:val="both"/>
        <w:rPr>
          <w:sz w:val="24"/>
          <w:szCs w:val="24"/>
        </w:rPr>
      </w:pPr>
    </w:p>
    <w:p w14:paraId="7FD16F3A" w14:textId="77777777" w:rsidR="003567EC" w:rsidRDefault="003567EC">
      <w:pPr>
        <w:jc w:val="both"/>
        <w:rPr>
          <w:sz w:val="24"/>
          <w:szCs w:val="24"/>
        </w:rPr>
      </w:pPr>
    </w:p>
    <w:p w14:paraId="34042ABD" w14:textId="77777777" w:rsidR="00191F8B" w:rsidRDefault="00191F8B">
      <w:pPr>
        <w:jc w:val="both"/>
        <w:rPr>
          <w:sz w:val="24"/>
          <w:szCs w:val="24"/>
        </w:rPr>
      </w:pPr>
    </w:p>
    <w:p w14:paraId="20A5021A" w14:textId="77777777" w:rsidR="003567EC" w:rsidRDefault="003567EC">
      <w:pPr>
        <w:jc w:val="both"/>
        <w:rPr>
          <w:sz w:val="24"/>
          <w:szCs w:val="24"/>
        </w:rPr>
      </w:pPr>
    </w:p>
    <w:p w14:paraId="754E6700" w14:textId="77777777" w:rsidR="003567EC" w:rsidRDefault="003567EC">
      <w:pPr>
        <w:jc w:val="both"/>
        <w:rPr>
          <w:sz w:val="24"/>
          <w:szCs w:val="24"/>
        </w:rPr>
      </w:pPr>
    </w:p>
    <w:p w14:paraId="5BD256BF" w14:textId="77777777" w:rsidR="003567EC" w:rsidRDefault="003567EC">
      <w:pPr>
        <w:jc w:val="both"/>
        <w:rPr>
          <w:sz w:val="24"/>
          <w:szCs w:val="24"/>
        </w:rPr>
      </w:pPr>
    </w:p>
    <w:p w14:paraId="2F56BF05" w14:textId="77777777" w:rsidR="003567EC" w:rsidRDefault="003567EC">
      <w:pPr>
        <w:jc w:val="both"/>
        <w:rPr>
          <w:sz w:val="24"/>
          <w:szCs w:val="24"/>
        </w:rPr>
      </w:pPr>
    </w:p>
    <w:p w14:paraId="2DEAF04B" w14:textId="77777777" w:rsidR="003567EC" w:rsidRDefault="00363F16" w:rsidP="00165685">
      <w:pPr>
        <w:pStyle w:val="Heading1"/>
        <w:numPr>
          <w:ilvl w:val="0"/>
          <w:numId w:val="4"/>
        </w:numPr>
        <w:jc w:val="both"/>
        <w:rPr>
          <w:rFonts w:ascii="Arial" w:hAnsi="Arial" w:cs="Arial"/>
          <w:sz w:val="28"/>
          <w:szCs w:val="28"/>
          <w:lang w:val="en-US"/>
        </w:rPr>
      </w:pPr>
      <w:bookmarkStart w:id="1" w:name="_Toc72400948"/>
      <w:r>
        <w:rPr>
          <w:rFonts w:ascii="Arial" w:hAnsi="Arial" w:cs="Arial"/>
          <w:sz w:val="28"/>
          <w:szCs w:val="28"/>
          <w:lang w:val="en-US"/>
        </w:rPr>
        <w:lastRenderedPageBreak/>
        <w:t>Introduction</w:t>
      </w:r>
      <w:bookmarkEnd w:id="1"/>
    </w:p>
    <w:p w14:paraId="2911400B" w14:textId="77777777" w:rsidR="003567EC" w:rsidRDefault="003567EC">
      <w:pPr>
        <w:pStyle w:val="ListParagraph"/>
        <w:jc w:val="both"/>
        <w:rPr>
          <w:b/>
          <w:bCs/>
        </w:rPr>
      </w:pPr>
    </w:p>
    <w:p w14:paraId="40E6C6EC" w14:textId="77777777" w:rsidR="00321F72" w:rsidRDefault="00321F72" w:rsidP="00321F72">
      <w:pPr>
        <w:pStyle w:val="ListParagraph"/>
        <w:jc w:val="both"/>
      </w:pPr>
      <w:r>
        <w:t xml:space="preserve">This RFI is not a bidding opportunity but a means by which industry can provide information. </w:t>
      </w:r>
      <w:r w:rsidRPr="00607338">
        <w:t>In accordance with the principles of the Defence and Security Industrial Strategy (DSIS) the Royal Navy is committed to developing an ever more productive and strategic relationship with defence and security industries, capitalising on your skills as part of our support for increased transparency and inclusivity</w:t>
      </w:r>
      <w:r>
        <w:t xml:space="preserve">. Any future procurement activity would be conducted in accordance with the relevant Procurement legislation in place at that point in time. A decision by any prospective provider not to submit a response to this RFI will not prejudice future engagements. </w:t>
      </w:r>
    </w:p>
    <w:p w14:paraId="706A2FFC" w14:textId="77777777" w:rsidR="00321F72" w:rsidRDefault="00321F72" w:rsidP="00321F72">
      <w:pPr>
        <w:pStyle w:val="ListParagraph"/>
        <w:jc w:val="both"/>
      </w:pPr>
    </w:p>
    <w:p w14:paraId="34BFD819" w14:textId="77777777" w:rsidR="00321F72" w:rsidRDefault="00321F72" w:rsidP="00321F72">
      <w:pPr>
        <w:pStyle w:val="ListParagraph"/>
        <w:jc w:val="both"/>
        <w:rPr>
          <w:b/>
          <w:bCs/>
          <w:sz w:val="24"/>
          <w:szCs w:val="24"/>
        </w:rPr>
      </w:pPr>
      <w:r>
        <w:rPr>
          <w:b/>
          <w:bCs/>
          <w:sz w:val="24"/>
          <w:szCs w:val="24"/>
        </w:rPr>
        <w:t>Please note:</w:t>
      </w:r>
    </w:p>
    <w:p w14:paraId="3ED2132B" w14:textId="77777777" w:rsidR="00321F72" w:rsidRDefault="00321F72" w:rsidP="00321F72">
      <w:pPr>
        <w:pStyle w:val="ListParagraph"/>
        <w:jc w:val="both"/>
      </w:pPr>
      <w:r>
        <w:rPr>
          <w:b/>
          <w:bCs/>
          <w:sz w:val="24"/>
          <w:szCs w:val="24"/>
        </w:rPr>
        <w:t>This RFI is an information gathering exercise, no further discussions with industry are planned at this stage. In the event of any future procurement activity, it would be advertised in line with public procurement regulations on the Defence Sourcing Portal and Contracts Finder.</w:t>
      </w:r>
    </w:p>
    <w:p w14:paraId="63F65B2A" w14:textId="77777777" w:rsidR="003567EC" w:rsidRDefault="003567EC">
      <w:pPr>
        <w:pStyle w:val="ListParagraph"/>
        <w:jc w:val="both"/>
      </w:pPr>
    </w:p>
    <w:p w14:paraId="7D144ADF" w14:textId="77777777" w:rsidR="003567EC" w:rsidRDefault="00363F16">
      <w:pPr>
        <w:pStyle w:val="ListParagraph"/>
        <w:jc w:val="both"/>
      </w:pPr>
      <w:r>
        <w:t xml:space="preserve"> </w:t>
      </w:r>
    </w:p>
    <w:p w14:paraId="0E894D71" w14:textId="77777777" w:rsidR="003567EC" w:rsidRPr="005775DF" w:rsidRDefault="00363F16">
      <w:pPr>
        <w:pStyle w:val="ListParagraph"/>
        <w:keepNext/>
        <w:keepLines/>
        <w:numPr>
          <w:ilvl w:val="0"/>
          <w:numId w:val="4"/>
        </w:numPr>
        <w:spacing w:before="240" w:after="0"/>
        <w:jc w:val="both"/>
      </w:pPr>
      <w:bookmarkStart w:id="2" w:name="_Toc72400949"/>
      <w:r w:rsidRPr="2F6E544C">
        <w:rPr>
          <w:rFonts w:ascii="Arial" w:eastAsia="Times New Roman" w:hAnsi="Arial"/>
          <w:color w:val="2F5496" w:themeColor="accent1" w:themeShade="BF"/>
          <w:sz w:val="28"/>
          <w:szCs w:val="28"/>
          <w:lang w:val="en-US"/>
        </w:rPr>
        <w:t>Background</w:t>
      </w:r>
      <w:bookmarkEnd w:id="2"/>
    </w:p>
    <w:p w14:paraId="10B2CC68" w14:textId="77777777" w:rsidR="005775DF" w:rsidRDefault="005775DF" w:rsidP="005775DF">
      <w:pPr>
        <w:pStyle w:val="ListParagraph"/>
        <w:keepNext/>
        <w:keepLines/>
        <w:spacing w:before="240" w:after="0"/>
        <w:jc w:val="both"/>
      </w:pPr>
    </w:p>
    <w:p w14:paraId="4BD81649" w14:textId="28EFFB82" w:rsidR="00FE7370" w:rsidRPr="00944C35" w:rsidRDefault="001C5522" w:rsidP="00FE7370">
      <w:pPr>
        <w:pStyle w:val="ListParagraph"/>
        <w:jc w:val="both"/>
      </w:pPr>
      <w:bookmarkStart w:id="3" w:name="_Hlk164326813"/>
      <w:r w:rsidRPr="00944C35">
        <w:t xml:space="preserve">The Royal Navy is seeking information </w:t>
      </w:r>
      <w:r w:rsidR="00D1703E" w:rsidRPr="00944C35">
        <w:t>for a future</w:t>
      </w:r>
      <w:r w:rsidR="50462BE2" w:rsidRPr="00944C35">
        <w:t xml:space="preserve"> </w:t>
      </w:r>
      <w:r w:rsidR="00FE7370" w:rsidRPr="00944C35">
        <w:t xml:space="preserve">Long Range </w:t>
      </w:r>
      <w:r w:rsidR="00C06C09">
        <w:t>Anti-Submarine Warfare (</w:t>
      </w:r>
      <w:r w:rsidR="00FE7370" w:rsidRPr="00944C35">
        <w:t>ASW</w:t>
      </w:r>
      <w:r w:rsidR="00C06C09">
        <w:t>)</w:t>
      </w:r>
      <w:r w:rsidR="00FE7370" w:rsidRPr="00944C35">
        <w:t xml:space="preserve"> Weapon</w:t>
      </w:r>
      <w:r w:rsidR="59D7CE1D" w:rsidRPr="00944C35">
        <w:t xml:space="preserve"> (LRAW)</w:t>
      </w:r>
      <w:r w:rsidR="00FE7370" w:rsidRPr="00944C35">
        <w:t xml:space="preserve"> that can be launched from surface ship</w:t>
      </w:r>
      <w:r w:rsidR="007C328F" w:rsidRPr="00944C35">
        <w:t xml:space="preserve"> combatants</w:t>
      </w:r>
      <w:r w:rsidR="2E6E1E41" w:rsidRPr="00944C35">
        <w:t xml:space="preserve"> fitted with the </w:t>
      </w:r>
      <w:r w:rsidR="00917721" w:rsidRPr="00944C35">
        <w:t xml:space="preserve">Strike-length </w:t>
      </w:r>
      <w:r w:rsidR="2E6E1E41" w:rsidRPr="00944C35">
        <w:t>Mk41</w:t>
      </w:r>
      <w:r w:rsidR="7DB79627" w:rsidRPr="00944C35">
        <w:t xml:space="preserve"> </w:t>
      </w:r>
      <w:r w:rsidR="199FF306" w:rsidRPr="00944C35">
        <w:t>Vertical Launcher System (VLS)</w:t>
      </w:r>
      <w:r w:rsidR="003B70F5" w:rsidRPr="00944C35">
        <w:t>.</w:t>
      </w:r>
      <w:r w:rsidR="7E18D27E" w:rsidRPr="00944C35">
        <w:t xml:space="preserve"> </w:t>
      </w:r>
      <w:r w:rsidR="00D1703E" w:rsidRPr="00944C35">
        <w:t>The LRAW effector</w:t>
      </w:r>
      <w:r w:rsidR="7E18D27E" w:rsidRPr="00944C35">
        <w:t xml:space="preserve"> solution will be a ‘missile/rocket’ delivered system</w:t>
      </w:r>
      <w:r w:rsidR="00D1703E" w:rsidRPr="00944C35">
        <w:t xml:space="preserve"> </w:t>
      </w:r>
      <w:r w:rsidR="20E6535B" w:rsidRPr="00944C35">
        <w:t>– although Uncrewed systems are bein</w:t>
      </w:r>
      <w:r w:rsidR="39489100" w:rsidRPr="00944C35">
        <w:t xml:space="preserve">g examined as potential </w:t>
      </w:r>
      <w:r w:rsidR="00A0698C" w:rsidRPr="00944C35">
        <w:t xml:space="preserve">future </w:t>
      </w:r>
      <w:r w:rsidR="39489100" w:rsidRPr="00944C35">
        <w:t xml:space="preserve">ASW </w:t>
      </w:r>
      <w:r w:rsidR="6B6B4C64" w:rsidRPr="00944C35">
        <w:t>enablers.</w:t>
      </w:r>
    </w:p>
    <w:p w14:paraId="73CD0124" w14:textId="1AB1B7F1" w:rsidR="00FE7370" w:rsidRPr="00944C35" w:rsidRDefault="00FE7370" w:rsidP="00FE7370">
      <w:pPr>
        <w:pStyle w:val="ListParagraph"/>
        <w:jc w:val="both"/>
      </w:pPr>
    </w:p>
    <w:p w14:paraId="2EEA67C0" w14:textId="1D23FE6F" w:rsidR="00FE7370" w:rsidRPr="00944C35" w:rsidRDefault="70676E3E" w:rsidP="00FE7370">
      <w:pPr>
        <w:pStyle w:val="ListParagraph"/>
        <w:jc w:val="both"/>
      </w:pPr>
      <w:r w:rsidRPr="00944C35">
        <w:t>The LRAW concept provide</w:t>
      </w:r>
      <w:r w:rsidR="004C2531" w:rsidRPr="00944C35">
        <w:t>s</w:t>
      </w:r>
      <w:r w:rsidR="007C328F" w:rsidRPr="00944C35">
        <w:t xml:space="preserve"> </w:t>
      </w:r>
      <w:r w:rsidR="00F30B7D" w:rsidRPr="00944C35">
        <w:t xml:space="preserve">an extended range </w:t>
      </w:r>
      <w:r w:rsidR="00423C91" w:rsidRPr="00944C35">
        <w:t xml:space="preserve">delivery means for </w:t>
      </w:r>
      <w:r w:rsidR="00F30B7D" w:rsidRPr="00944C35">
        <w:t xml:space="preserve">a </w:t>
      </w:r>
      <w:r w:rsidR="737DE172" w:rsidRPr="00944C35">
        <w:t>Lightweight</w:t>
      </w:r>
      <w:r w:rsidR="007C328F" w:rsidRPr="00944C35">
        <w:t xml:space="preserve"> </w:t>
      </w:r>
      <w:r w:rsidR="0FBCF599" w:rsidRPr="00944C35">
        <w:t xml:space="preserve">Torpedo </w:t>
      </w:r>
      <w:r w:rsidR="07E27434" w:rsidRPr="00944C35">
        <w:t xml:space="preserve">(LWT) or Very Light Weight (VLWT) Torpedo </w:t>
      </w:r>
      <w:r w:rsidR="007C328F" w:rsidRPr="00944C35">
        <w:t xml:space="preserve">effector against submarine contacts, cued by </w:t>
      </w:r>
      <w:r w:rsidR="00EE295E" w:rsidRPr="00944C35">
        <w:t>organic or third</w:t>
      </w:r>
      <w:r w:rsidR="00B36A02" w:rsidRPr="00944C35">
        <w:t>-</w:t>
      </w:r>
      <w:r w:rsidR="00EE295E" w:rsidRPr="00944C35">
        <w:t xml:space="preserve">party </w:t>
      </w:r>
      <w:r w:rsidR="007C328F" w:rsidRPr="00944C35">
        <w:t>sensor detection</w:t>
      </w:r>
      <w:r w:rsidR="00513FC7" w:rsidRPr="00944C35">
        <w:t xml:space="preserve">. Engagement ranges </w:t>
      </w:r>
      <w:r w:rsidR="00EE295E" w:rsidRPr="00944C35">
        <w:t xml:space="preserve">are to </w:t>
      </w:r>
      <w:r w:rsidR="00031DE3" w:rsidRPr="00944C35">
        <w:t>co</w:t>
      </w:r>
      <w:r w:rsidR="00515D01" w:rsidRPr="00944C35">
        <w:t xml:space="preserve">mfortably </w:t>
      </w:r>
      <w:r w:rsidR="00CE5BA6" w:rsidRPr="00944C35">
        <w:t>overmatch</w:t>
      </w:r>
      <w:r w:rsidR="00031DE3" w:rsidRPr="00944C35">
        <w:t xml:space="preserve"> those of </w:t>
      </w:r>
      <w:r w:rsidR="00147EFE" w:rsidRPr="00944C35">
        <w:t xml:space="preserve">current and forecast </w:t>
      </w:r>
      <w:r w:rsidR="00031DE3" w:rsidRPr="00944C35">
        <w:t xml:space="preserve">threat </w:t>
      </w:r>
      <w:r w:rsidR="00CE5BA6" w:rsidRPr="00944C35">
        <w:t>H</w:t>
      </w:r>
      <w:r w:rsidR="00031DE3" w:rsidRPr="00944C35">
        <w:t xml:space="preserve">eavy </w:t>
      </w:r>
      <w:r w:rsidR="00CE5BA6" w:rsidRPr="00944C35">
        <w:t>W</w:t>
      </w:r>
      <w:r w:rsidR="00031DE3" w:rsidRPr="00944C35">
        <w:t xml:space="preserve">eight </w:t>
      </w:r>
      <w:r w:rsidR="00CE5BA6" w:rsidRPr="00944C35">
        <w:t>T</w:t>
      </w:r>
      <w:r w:rsidR="00031DE3" w:rsidRPr="00944C35">
        <w:t>orpedoes</w:t>
      </w:r>
      <w:r w:rsidR="007C328F" w:rsidRPr="00944C35">
        <w:t>.</w:t>
      </w:r>
    </w:p>
    <w:p w14:paraId="7983E25D" w14:textId="77777777" w:rsidR="00FE7370" w:rsidRPr="00944C35" w:rsidRDefault="00FE7370" w:rsidP="00FE7370">
      <w:pPr>
        <w:pStyle w:val="ListParagraph"/>
        <w:jc w:val="both"/>
        <w:rPr>
          <w:rFonts w:asciiTheme="minorHAnsi" w:hAnsiTheme="minorHAnsi" w:cstheme="minorHAnsi"/>
        </w:rPr>
      </w:pPr>
    </w:p>
    <w:bookmarkEnd w:id="3"/>
    <w:p w14:paraId="009A7E2B" w14:textId="77777777" w:rsidR="00BC27AD" w:rsidRPr="00944C35" w:rsidRDefault="00FE7370" w:rsidP="532CCEFC">
      <w:pPr>
        <w:pStyle w:val="ListParagraph"/>
        <w:jc w:val="both"/>
        <w:rPr>
          <w:rFonts w:asciiTheme="minorHAnsi" w:hAnsiTheme="minorHAnsi" w:cstheme="minorBidi"/>
        </w:rPr>
      </w:pPr>
      <w:r w:rsidRPr="00944C35">
        <w:rPr>
          <w:rFonts w:asciiTheme="minorHAnsi" w:hAnsiTheme="minorHAnsi" w:cstheme="minorBidi"/>
        </w:rPr>
        <w:t>The solution requires a</w:t>
      </w:r>
      <w:r w:rsidR="0015556E" w:rsidRPr="00944C35">
        <w:rPr>
          <w:rFonts w:asciiTheme="minorHAnsi" w:hAnsiTheme="minorHAnsi" w:cstheme="minorBidi"/>
        </w:rPr>
        <w:t>n interchangeable,</w:t>
      </w:r>
      <w:r w:rsidRPr="00944C35">
        <w:rPr>
          <w:rFonts w:asciiTheme="minorHAnsi" w:hAnsiTheme="minorHAnsi" w:cstheme="minorBidi"/>
        </w:rPr>
        <w:t xml:space="preserve"> stand-off, quick-reaction, all-weather ASW weapon</w:t>
      </w:r>
      <w:r w:rsidR="0FCCF71F" w:rsidRPr="00944C35">
        <w:rPr>
          <w:rFonts w:asciiTheme="minorHAnsi" w:hAnsiTheme="minorHAnsi" w:cstheme="minorBidi"/>
        </w:rPr>
        <w:t xml:space="preserve"> </w:t>
      </w:r>
      <w:r w:rsidR="6CF8914E" w:rsidRPr="00944C35">
        <w:rPr>
          <w:rFonts w:asciiTheme="minorHAnsi" w:hAnsiTheme="minorHAnsi" w:cstheme="minorBidi"/>
        </w:rPr>
        <w:t>delivery capability</w:t>
      </w:r>
      <w:r w:rsidRPr="00944C35">
        <w:rPr>
          <w:rFonts w:asciiTheme="minorHAnsi" w:hAnsiTheme="minorHAnsi" w:cstheme="minorBidi"/>
        </w:rPr>
        <w:t xml:space="preserve"> that </w:t>
      </w:r>
      <w:r w:rsidR="77360F39" w:rsidRPr="00944C35">
        <w:rPr>
          <w:rFonts w:asciiTheme="minorHAnsi" w:hAnsiTheme="minorHAnsi" w:cstheme="minorBidi"/>
        </w:rPr>
        <w:t>enables</w:t>
      </w:r>
      <w:r w:rsidRPr="00944C35">
        <w:rPr>
          <w:rFonts w:asciiTheme="minorHAnsi" w:hAnsiTheme="minorHAnsi" w:cstheme="minorBidi"/>
        </w:rPr>
        <w:t xml:space="preserve"> </w:t>
      </w:r>
      <w:r w:rsidR="00EB0ADD" w:rsidRPr="00944C35">
        <w:rPr>
          <w:rFonts w:asciiTheme="minorHAnsi" w:hAnsiTheme="minorHAnsi" w:cstheme="minorBidi"/>
        </w:rPr>
        <w:t xml:space="preserve">a </w:t>
      </w:r>
      <w:r w:rsidR="53BCEAA5" w:rsidRPr="00944C35">
        <w:rPr>
          <w:rFonts w:asciiTheme="minorHAnsi" w:hAnsiTheme="minorHAnsi" w:cstheme="minorBidi"/>
        </w:rPr>
        <w:t xml:space="preserve">UK </w:t>
      </w:r>
      <w:r w:rsidR="00D10DF6" w:rsidRPr="00944C35">
        <w:rPr>
          <w:rFonts w:asciiTheme="minorHAnsi" w:hAnsiTheme="minorHAnsi" w:cstheme="minorBidi"/>
        </w:rPr>
        <w:t>LWT</w:t>
      </w:r>
      <w:r w:rsidR="3492A1A4" w:rsidRPr="00944C35">
        <w:rPr>
          <w:rFonts w:asciiTheme="minorHAnsi" w:hAnsiTheme="minorHAnsi" w:cstheme="minorBidi"/>
        </w:rPr>
        <w:t xml:space="preserve"> </w:t>
      </w:r>
      <w:r w:rsidRPr="00944C35">
        <w:rPr>
          <w:rFonts w:asciiTheme="minorHAnsi" w:hAnsiTheme="minorHAnsi" w:cstheme="minorBidi"/>
        </w:rPr>
        <w:t>to </w:t>
      </w:r>
      <w:r w:rsidR="00962420" w:rsidRPr="00944C35">
        <w:rPr>
          <w:rFonts w:asciiTheme="minorHAnsi" w:hAnsiTheme="minorHAnsi" w:cstheme="minorBidi"/>
        </w:rPr>
        <w:t xml:space="preserve">reach </w:t>
      </w:r>
      <w:r w:rsidRPr="00944C35">
        <w:rPr>
          <w:rFonts w:asciiTheme="minorHAnsi" w:hAnsiTheme="minorHAnsi" w:cstheme="minorBidi"/>
        </w:rPr>
        <w:t>a water-entry point f</w:t>
      </w:r>
      <w:r w:rsidR="00633417" w:rsidRPr="00944C35">
        <w:rPr>
          <w:rFonts w:asciiTheme="minorHAnsi" w:hAnsiTheme="minorHAnsi" w:cstheme="minorBidi"/>
        </w:rPr>
        <w:t>or</w:t>
      </w:r>
      <w:r w:rsidRPr="00944C35">
        <w:rPr>
          <w:rFonts w:asciiTheme="minorHAnsi" w:hAnsiTheme="minorHAnsi" w:cstheme="minorBidi"/>
        </w:rPr>
        <w:t xml:space="preserve"> a targeted submarine from any M</w:t>
      </w:r>
      <w:r w:rsidR="5BDE7705" w:rsidRPr="00944C35">
        <w:rPr>
          <w:rFonts w:asciiTheme="minorHAnsi" w:hAnsiTheme="minorHAnsi" w:cstheme="minorBidi"/>
        </w:rPr>
        <w:t>k</w:t>
      </w:r>
      <w:r w:rsidRPr="00944C35">
        <w:rPr>
          <w:rFonts w:asciiTheme="minorHAnsi" w:hAnsiTheme="minorHAnsi" w:cstheme="minorBidi"/>
        </w:rPr>
        <w:t>41 VLS-fitted platform</w:t>
      </w:r>
      <w:r w:rsidR="00A0698C" w:rsidRPr="00944C35">
        <w:rPr>
          <w:rFonts w:asciiTheme="minorHAnsi" w:hAnsiTheme="minorHAnsi" w:cstheme="minorBidi"/>
        </w:rPr>
        <w:t xml:space="preserve">. </w:t>
      </w:r>
      <w:r w:rsidR="00191F8B" w:rsidRPr="00944C35">
        <w:rPr>
          <w:rFonts w:asciiTheme="minorHAnsi" w:hAnsiTheme="minorHAnsi" w:cstheme="minorBidi"/>
        </w:rPr>
        <w:t>L</w:t>
      </w:r>
      <w:r w:rsidR="0015556E" w:rsidRPr="00944C35">
        <w:rPr>
          <w:rFonts w:asciiTheme="minorHAnsi" w:hAnsiTheme="minorHAnsi" w:cstheme="minorBidi"/>
        </w:rPr>
        <w:t xml:space="preserve">RAW </w:t>
      </w:r>
      <w:r w:rsidR="4D106E5F" w:rsidRPr="00944C35">
        <w:rPr>
          <w:rFonts w:asciiTheme="minorHAnsi" w:hAnsiTheme="minorHAnsi" w:cstheme="minorBidi"/>
        </w:rPr>
        <w:t xml:space="preserve">will </w:t>
      </w:r>
      <w:r w:rsidR="00611FE9" w:rsidRPr="00944C35">
        <w:rPr>
          <w:rFonts w:asciiTheme="minorHAnsi" w:hAnsiTheme="minorHAnsi" w:cstheme="minorBidi"/>
        </w:rPr>
        <w:t xml:space="preserve">need </w:t>
      </w:r>
      <w:r w:rsidR="4D106E5F" w:rsidRPr="00944C35">
        <w:rPr>
          <w:rFonts w:asciiTheme="minorHAnsi" w:hAnsiTheme="minorHAnsi" w:cstheme="minorBidi"/>
        </w:rPr>
        <w:t xml:space="preserve">to integrate with </w:t>
      </w:r>
      <w:r w:rsidR="00823B1D" w:rsidRPr="00944C35">
        <w:rPr>
          <w:rFonts w:asciiTheme="minorHAnsi" w:hAnsiTheme="minorHAnsi" w:cstheme="minorBidi"/>
        </w:rPr>
        <w:t>RN</w:t>
      </w:r>
      <w:r w:rsidR="00985479" w:rsidRPr="00944C35">
        <w:rPr>
          <w:rFonts w:asciiTheme="minorHAnsi" w:hAnsiTheme="minorHAnsi" w:cstheme="minorBidi"/>
        </w:rPr>
        <w:t xml:space="preserve"> </w:t>
      </w:r>
      <w:r w:rsidR="4D106E5F" w:rsidRPr="00944C35">
        <w:rPr>
          <w:rFonts w:asciiTheme="minorHAnsi" w:hAnsiTheme="minorHAnsi" w:cstheme="minorBidi"/>
        </w:rPr>
        <w:t xml:space="preserve">Combat </w:t>
      </w:r>
      <w:r w:rsidR="00321865" w:rsidRPr="00944C35">
        <w:rPr>
          <w:rFonts w:asciiTheme="minorHAnsi" w:hAnsiTheme="minorHAnsi" w:cstheme="minorBidi"/>
        </w:rPr>
        <w:t>or</w:t>
      </w:r>
      <w:r w:rsidR="003C1031" w:rsidRPr="00944C35">
        <w:rPr>
          <w:rFonts w:asciiTheme="minorHAnsi" w:hAnsiTheme="minorHAnsi" w:cstheme="minorBidi"/>
        </w:rPr>
        <w:t xml:space="preserve"> Sonar </w:t>
      </w:r>
      <w:r w:rsidR="4D106E5F" w:rsidRPr="00944C35">
        <w:rPr>
          <w:rFonts w:asciiTheme="minorHAnsi" w:hAnsiTheme="minorHAnsi" w:cstheme="minorBidi"/>
        </w:rPr>
        <w:t>Systems</w:t>
      </w:r>
      <w:r w:rsidR="0097169B" w:rsidRPr="00944C35">
        <w:rPr>
          <w:rFonts w:asciiTheme="minorHAnsi" w:hAnsiTheme="minorHAnsi" w:cstheme="minorBidi"/>
        </w:rPr>
        <w:t xml:space="preserve"> and must be ‘</w:t>
      </w:r>
      <w:r w:rsidR="00985479" w:rsidRPr="00944C35">
        <w:rPr>
          <w:rFonts w:asciiTheme="minorHAnsi" w:hAnsiTheme="minorHAnsi" w:cstheme="minorBidi"/>
        </w:rPr>
        <w:t>S</w:t>
      </w:r>
      <w:r w:rsidR="0097169B" w:rsidRPr="00944C35">
        <w:rPr>
          <w:rFonts w:asciiTheme="minorHAnsi" w:hAnsiTheme="minorHAnsi" w:cstheme="minorBidi"/>
        </w:rPr>
        <w:t xml:space="preserve">ecure by </w:t>
      </w:r>
      <w:r w:rsidR="00985479" w:rsidRPr="00944C35">
        <w:rPr>
          <w:rFonts w:asciiTheme="minorHAnsi" w:hAnsiTheme="minorHAnsi" w:cstheme="minorBidi"/>
        </w:rPr>
        <w:t>D</w:t>
      </w:r>
      <w:r w:rsidR="0097169B" w:rsidRPr="00944C35">
        <w:rPr>
          <w:rFonts w:asciiTheme="minorHAnsi" w:hAnsiTheme="minorHAnsi" w:cstheme="minorBidi"/>
        </w:rPr>
        <w:t>esign’</w:t>
      </w:r>
      <w:r w:rsidR="4D106E5F" w:rsidRPr="00944C35">
        <w:rPr>
          <w:rFonts w:asciiTheme="minorHAnsi" w:hAnsiTheme="minorHAnsi" w:cstheme="minorBidi"/>
        </w:rPr>
        <w:t xml:space="preserve">.  </w:t>
      </w:r>
    </w:p>
    <w:p w14:paraId="51BC3C6E" w14:textId="77777777" w:rsidR="00BC27AD" w:rsidRPr="00944C35" w:rsidRDefault="00BC27AD" w:rsidP="532CCEFC">
      <w:pPr>
        <w:pStyle w:val="ListParagraph"/>
        <w:jc w:val="both"/>
        <w:rPr>
          <w:rFonts w:asciiTheme="minorHAnsi" w:hAnsiTheme="minorHAnsi" w:cstheme="minorBidi"/>
        </w:rPr>
      </w:pPr>
    </w:p>
    <w:p w14:paraId="4DF17962" w14:textId="7DC9DBC9" w:rsidR="77B71702" w:rsidRPr="00944C35" w:rsidRDefault="004B662C" w:rsidP="532CCEFC">
      <w:pPr>
        <w:pStyle w:val="ListParagraph"/>
        <w:jc w:val="both"/>
      </w:pPr>
      <w:r w:rsidRPr="00944C35">
        <w:rPr>
          <w:rFonts w:asciiTheme="minorHAnsi" w:hAnsiTheme="minorHAnsi" w:cstheme="minorBidi"/>
        </w:rPr>
        <w:t>With assumed exportability</w:t>
      </w:r>
      <w:r w:rsidR="00263C53">
        <w:rPr>
          <w:rFonts w:asciiTheme="minorHAnsi" w:hAnsiTheme="minorHAnsi" w:cstheme="minorBidi"/>
        </w:rPr>
        <w:t xml:space="preserve"> </w:t>
      </w:r>
      <w:r w:rsidR="00263C53">
        <w:rPr>
          <w:rFonts w:asciiTheme="minorHAnsi" w:eastAsia="PMingLiU" w:hAnsiTheme="minorHAnsi" w:cstheme="minorHAnsi"/>
          <w:bCs/>
          <w:lang w:val="en-US"/>
        </w:rPr>
        <w:t xml:space="preserve">in accordance with the </w:t>
      </w:r>
      <w:hyperlink r:id="rId12" w:history="1">
        <w:r w:rsidR="00263C53">
          <w:rPr>
            <w:rStyle w:val="Hyperlink"/>
          </w:rPr>
          <w:t>Integrated Procurement Model</w:t>
        </w:r>
      </w:hyperlink>
      <w:r w:rsidRPr="00944C35">
        <w:rPr>
          <w:rFonts w:asciiTheme="minorHAnsi" w:hAnsiTheme="minorHAnsi" w:cstheme="minorBidi"/>
        </w:rPr>
        <w:t>, a</w:t>
      </w:r>
      <w:r w:rsidR="00D13CFB" w:rsidRPr="00944C35">
        <w:rPr>
          <w:rFonts w:asciiTheme="minorHAnsi" w:hAnsiTheme="minorHAnsi" w:cstheme="minorBidi"/>
        </w:rPr>
        <w:t xml:space="preserve"> global</w:t>
      </w:r>
      <w:r w:rsidR="00280FA7" w:rsidRPr="00944C35">
        <w:rPr>
          <w:rFonts w:asciiTheme="minorHAnsi" w:hAnsiTheme="minorHAnsi" w:cstheme="minorBidi"/>
        </w:rPr>
        <w:t xml:space="preserve"> total stockpile requirement of 500 missiles should be used as a </w:t>
      </w:r>
      <w:r w:rsidR="004C6AD0" w:rsidRPr="00944C35">
        <w:rPr>
          <w:rFonts w:asciiTheme="minorHAnsi" w:hAnsiTheme="minorHAnsi" w:cstheme="minorBidi"/>
        </w:rPr>
        <w:t>costing</w:t>
      </w:r>
      <w:r w:rsidR="00280FA7" w:rsidRPr="00944C35">
        <w:rPr>
          <w:rFonts w:asciiTheme="minorHAnsi" w:hAnsiTheme="minorHAnsi" w:cstheme="minorBidi"/>
        </w:rPr>
        <w:t xml:space="preserve"> assumption.</w:t>
      </w:r>
    </w:p>
    <w:p w14:paraId="54C1C79F" w14:textId="40793DF1" w:rsidR="77B71702" w:rsidRPr="00944C35" w:rsidRDefault="4ADCCA54" w:rsidP="0E1C2D92">
      <w:pPr>
        <w:spacing w:after="0"/>
        <w:ind w:left="720"/>
      </w:pPr>
      <w:r w:rsidRPr="00944C35">
        <w:rPr>
          <w:rFonts w:cs="Calibri"/>
        </w:rPr>
        <w:t xml:space="preserve">Specifically, responses to this RFI should include non-committal VROM costings for a potential MOTS or novel full or partial solution </w:t>
      </w:r>
      <w:r w:rsidR="1641A9A7" w:rsidRPr="00944C35">
        <w:rPr>
          <w:rFonts w:cs="Calibri"/>
        </w:rPr>
        <w:t xml:space="preserve">(stating the year in which you expect to field Minimum Deployable </w:t>
      </w:r>
      <w:r w:rsidR="20A30177" w:rsidRPr="00944C35">
        <w:rPr>
          <w:rFonts w:cs="Calibri"/>
        </w:rPr>
        <w:t xml:space="preserve">Capability) by </w:t>
      </w:r>
      <w:r w:rsidRPr="00944C35">
        <w:rPr>
          <w:rFonts w:cs="Calibri"/>
        </w:rPr>
        <w:t xml:space="preserve">addressing the questions posed </w:t>
      </w:r>
      <w:r w:rsidR="00C06C09">
        <w:rPr>
          <w:rFonts w:cs="Calibri"/>
        </w:rPr>
        <w:t xml:space="preserve">in </w:t>
      </w:r>
      <w:r w:rsidRPr="00944C35">
        <w:rPr>
          <w:rFonts w:cs="Calibri"/>
        </w:rPr>
        <w:t>Annex</w:t>
      </w:r>
      <w:r w:rsidR="00C06C09">
        <w:rPr>
          <w:rFonts w:cs="Calibri"/>
        </w:rPr>
        <w:t xml:space="preserve"> A</w:t>
      </w:r>
      <w:r w:rsidRPr="00944C35">
        <w:rPr>
          <w:rFonts w:cs="Calibri"/>
        </w:rPr>
        <w:t>. Solutions involving or repurposing existing booster designs to deliver the Effector payload will also be considered. VROM costs are to specifically exclude the torpedo effector.</w:t>
      </w:r>
      <w:r w:rsidRPr="00944C35">
        <w:t xml:space="preserve"> </w:t>
      </w:r>
      <w:r w:rsidR="00191F8B" w:rsidRPr="00944C35">
        <w:t xml:space="preserve"> </w:t>
      </w:r>
      <w:r w:rsidR="006C6176">
        <w:t>Interested parties may wish to note that th</w:t>
      </w:r>
      <w:r w:rsidR="00121075" w:rsidRPr="00944C35">
        <w:t xml:space="preserve">ere is an opportunity for industry to present potential solutions at the Sea Air Space Conference (6-9 Apr 25, </w:t>
      </w:r>
      <w:r w:rsidR="00191F8B" w:rsidRPr="00944C35">
        <w:t>Virginia, USA)</w:t>
      </w:r>
      <w:r w:rsidR="006C6176">
        <w:t xml:space="preserve"> which will be advertised </w:t>
      </w:r>
      <w:proofErr w:type="gramStart"/>
      <w:r w:rsidR="006C6176">
        <w:t>at a later date</w:t>
      </w:r>
      <w:proofErr w:type="gramEnd"/>
      <w:r w:rsidR="00191F8B" w:rsidRPr="00944C35">
        <w:t>.</w:t>
      </w:r>
    </w:p>
    <w:p w14:paraId="2FFD05A9" w14:textId="77777777" w:rsidR="007C328F" w:rsidRDefault="007C328F" w:rsidP="4454B558">
      <w:pPr>
        <w:pStyle w:val="ListParagraph"/>
        <w:jc w:val="both"/>
        <w:rPr>
          <w:b/>
          <w:bCs/>
          <w:color w:val="FF0000"/>
        </w:rPr>
      </w:pPr>
    </w:p>
    <w:p w14:paraId="2525553A" w14:textId="77777777" w:rsidR="00944C35" w:rsidRDefault="00944C35" w:rsidP="4454B558">
      <w:pPr>
        <w:pStyle w:val="ListParagraph"/>
        <w:jc w:val="both"/>
        <w:rPr>
          <w:b/>
          <w:bCs/>
          <w:color w:val="FF0000"/>
        </w:rPr>
      </w:pPr>
    </w:p>
    <w:p w14:paraId="19961FE6" w14:textId="77777777" w:rsidR="003567EC" w:rsidRDefault="00363F16">
      <w:pPr>
        <w:pStyle w:val="ListParagraph"/>
        <w:keepNext/>
        <w:keepLines/>
        <w:numPr>
          <w:ilvl w:val="0"/>
          <w:numId w:val="4"/>
        </w:numPr>
        <w:spacing w:before="240" w:after="0"/>
        <w:jc w:val="both"/>
        <w:rPr>
          <w:rFonts w:ascii="Arial" w:eastAsia="Times New Roman" w:hAnsi="Arial"/>
          <w:color w:val="2F5496"/>
          <w:sz w:val="28"/>
          <w:szCs w:val="32"/>
          <w:lang w:val="en-US"/>
        </w:rPr>
      </w:pPr>
      <w:bookmarkStart w:id="4" w:name="_Toc72400950"/>
      <w:r>
        <w:rPr>
          <w:rFonts w:ascii="Arial" w:eastAsia="Times New Roman" w:hAnsi="Arial"/>
          <w:color w:val="2F5496"/>
          <w:sz w:val="28"/>
          <w:szCs w:val="32"/>
          <w:lang w:val="en-US"/>
        </w:rPr>
        <w:t xml:space="preserve">RFI intended </w:t>
      </w:r>
      <w:proofErr w:type="gramStart"/>
      <w:r>
        <w:rPr>
          <w:rFonts w:ascii="Arial" w:eastAsia="Times New Roman" w:hAnsi="Arial"/>
          <w:color w:val="2F5496"/>
          <w:sz w:val="28"/>
          <w:szCs w:val="32"/>
          <w:lang w:val="en-US"/>
        </w:rPr>
        <w:t>outcomes</w:t>
      </w:r>
      <w:bookmarkEnd w:id="4"/>
      <w:proofErr w:type="gramEnd"/>
    </w:p>
    <w:p w14:paraId="3E54E646" w14:textId="77777777" w:rsidR="00C835EF" w:rsidRDefault="00C835EF" w:rsidP="00C835EF">
      <w:pPr>
        <w:pStyle w:val="ListParagraph"/>
        <w:keepNext/>
        <w:keepLines/>
        <w:spacing w:before="240" w:after="0"/>
        <w:jc w:val="both"/>
        <w:rPr>
          <w:rFonts w:ascii="Arial" w:eastAsia="Times New Roman" w:hAnsi="Arial"/>
          <w:color w:val="2F5496"/>
          <w:sz w:val="28"/>
          <w:szCs w:val="32"/>
          <w:lang w:val="en-US"/>
        </w:rPr>
      </w:pPr>
    </w:p>
    <w:p w14:paraId="2F527B4C" w14:textId="731870F3" w:rsidR="003567EC" w:rsidRDefault="00363F16">
      <w:pPr>
        <w:pStyle w:val="ListParagraph"/>
        <w:keepNext/>
        <w:keepLines/>
        <w:spacing w:before="240" w:after="0"/>
        <w:jc w:val="both"/>
        <w:outlineLvl w:val="0"/>
      </w:pPr>
      <w:bookmarkStart w:id="5" w:name="_Toc72400951"/>
      <w:r>
        <w:t xml:space="preserve">This RFI aims to achieve </w:t>
      </w:r>
      <w:r w:rsidR="00091D1F">
        <w:t>3</w:t>
      </w:r>
      <w:r>
        <w:t xml:space="preserve"> outcomes:</w:t>
      </w:r>
      <w:bookmarkEnd w:id="5"/>
      <w:r>
        <w:t xml:space="preserve"> </w:t>
      </w:r>
    </w:p>
    <w:p w14:paraId="03511D0D" w14:textId="77777777" w:rsidR="00723B5B" w:rsidRDefault="00321F72">
      <w:pPr>
        <w:pStyle w:val="ListParagraph"/>
        <w:numPr>
          <w:ilvl w:val="0"/>
          <w:numId w:val="5"/>
        </w:numPr>
        <w:jc w:val="both"/>
      </w:pPr>
      <w:r>
        <w:t xml:space="preserve">Inform and align the MOD requirement with industry capability and processes in iterating the developing requirement ahead of future approaches to market. </w:t>
      </w:r>
    </w:p>
    <w:p w14:paraId="279A10EB" w14:textId="3D37DFFE" w:rsidR="003567EC" w:rsidRDefault="00363F16">
      <w:pPr>
        <w:pStyle w:val="ListParagraph"/>
        <w:numPr>
          <w:ilvl w:val="0"/>
          <w:numId w:val="5"/>
        </w:numPr>
        <w:jc w:val="both"/>
      </w:pPr>
      <w:r>
        <w:t>To inform a</w:t>
      </w:r>
      <w:r w:rsidR="00321F72">
        <w:t xml:space="preserve">n approach to market </w:t>
      </w:r>
      <w:r w:rsidR="00091D1F">
        <w:t>s</w:t>
      </w:r>
      <w:r>
        <w:t xml:space="preserve">trategy that enables the implementation of an enduring solution. </w:t>
      </w:r>
    </w:p>
    <w:p w14:paraId="0B599227" w14:textId="403A3011" w:rsidR="00091D1F" w:rsidRDefault="00091D1F" w:rsidP="00091D1F">
      <w:pPr>
        <w:pStyle w:val="ListParagraph"/>
        <w:numPr>
          <w:ilvl w:val="0"/>
          <w:numId w:val="5"/>
        </w:numPr>
        <w:jc w:val="both"/>
      </w:pPr>
      <w:r>
        <w:t xml:space="preserve">To explore VROM costings for LRAW end-to-end and partial solutions. </w:t>
      </w:r>
    </w:p>
    <w:p w14:paraId="4A8C33FB" w14:textId="77777777" w:rsidR="00091D1F" w:rsidRDefault="00091D1F" w:rsidP="00091D1F">
      <w:pPr>
        <w:pStyle w:val="ListParagraph"/>
        <w:jc w:val="both"/>
      </w:pPr>
    </w:p>
    <w:p w14:paraId="5C87BCA5" w14:textId="77777777" w:rsidR="003567EC" w:rsidRDefault="003567EC">
      <w:pPr>
        <w:pStyle w:val="ListParagraph"/>
        <w:jc w:val="both"/>
      </w:pPr>
    </w:p>
    <w:p w14:paraId="5E5CE566" w14:textId="77777777" w:rsidR="003567EC" w:rsidRDefault="00363F16">
      <w:pPr>
        <w:pStyle w:val="ListParagraph"/>
        <w:keepNext/>
        <w:keepLines/>
        <w:numPr>
          <w:ilvl w:val="0"/>
          <w:numId w:val="4"/>
        </w:numPr>
        <w:spacing w:before="240" w:after="0"/>
        <w:jc w:val="both"/>
        <w:rPr>
          <w:rFonts w:ascii="Arial" w:eastAsia="Times New Roman" w:hAnsi="Arial"/>
          <w:color w:val="2F5496"/>
          <w:sz w:val="28"/>
          <w:szCs w:val="32"/>
          <w:lang w:val="en-US"/>
        </w:rPr>
      </w:pPr>
      <w:bookmarkStart w:id="6" w:name="_Toc72400952"/>
      <w:r>
        <w:rPr>
          <w:rFonts w:ascii="Arial" w:eastAsia="Times New Roman" w:hAnsi="Arial"/>
          <w:color w:val="2F5496"/>
          <w:sz w:val="28"/>
          <w:szCs w:val="32"/>
          <w:lang w:val="en-US"/>
        </w:rPr>
        <w:t>RFI Procedure</w:t>
      </w:r>
      <w:bookmarkEnd w:id="6"/>
    </w:p>
    <w:p w14:paraId="2CD963A1" w14:textId="77777777" w:rsidR="003567EC" w:rsidRDefault="003567EC">
      <w:pPr>
        <w:jc w:val="both"/>
        <w:rPr>
          <w:b/>
          <w:bCs/>
          <w:color w:val="000000"/>
        </w:rPr>
      </w:pPr>
    </w:p>
    <w:p w14:paraId="2ACFEEB5" w14:textId="77777777" w:rsidR="003567EC" w:rsidRDefault="00363F16">
      <w:pPr>
        <w:ind w:left="360"/>
        <w:jc w:val="both"/>
      </w:pPr>
      <w:r>
        <w:t xml:space="preserve">Responses to this RFI will be reviewed by subject matter experts from different functional areas within Navy Command Headquarters. </w:t>
      </w:r>
    </w:p>
    <w:p w14:paraId="060559B8" w14:textId="77777777" w:rsidR="003567EC" w:rsidRDefault="00363F16">
      <w:pPr>
        <w:ind w:left="360"/>
        <w:jc w:val="both"/>
      </w:pPr>
      <w:r>
        <w:t>If upon review of your submission any clarifications or additional information is required, you will be contacted using the details provided in your RFI response.</w:t>
      </w:r>
    </w:p>
    <w:p w14:paraId="164F91A8" w14:textId="77777777" w:rsidR="003567EC" w:rsidRDefault="00363F16">
      <w:pPr>
        <w:ind w:left="360"/>
        <w:jc w:val="both"/>
      </w:pPr>
      <w:r>
        <w:t xml:space="preserve">Any details provided in response to this RFI will be used for information purposes only and will not be used to determine the potential Suppliers who will be invited to bid, should the Authority proceed to tender. </w:t>
      </w:r>
    </w:p>
    <w:p w14:paraId="05939B26" w14:textId="77777777" w:rsidR="003567EC" w:rsidRDefault="00363F16">
      <w:pPr>
        <w:ind w:left="360"/>
        <w:jc w:val="both"/>
      </w:pPr>
      <w:r>
        <w:t xml:space="preserve">The results and analysis of this RFI shall not constitute any form of pre-qualification exercise. </w:t>
      </w:r>
    </w:p>
    <w:p w14:paraId="0AB3AE5D" w14:textId="77777777" w:rsidR="003567EC" w:rsidRDefault="00363F16">
      <w:pPr>
        <w:ind w:left="360"/>
        <w:jc w:val="both"/>
      </w:pPr>
      <w:r>
        <w:t xml:space="preserve">Any formal procurement process will be undertaken in accordance with the relevant Procurement Law. </w:t>
      </w:r>
    </w:p>
    <w:p w14:paraId="635340FC" w14:textId="1E5077B0" w:rsidR="003567EC" w:rsidRDefault="003567EC">
      <w:pPr>
        <w:ind w:left="360"/>
        <w:jc w:val="both"/>
      </w:pPr>
      <w:r>
        <w:t>Nothing in this RFI, or any other engagements with Industry prior to a formal procurement process, shall be construed as a representation as to the Authority’s ultimate decision in relation to the future requirement.</w:t>
      </w:r>
    </w:p>
    <w:p w14:paraId="0BF0FF55" w14:textId="77777777" w:rsidR="003567EC" w:rsidRDefault="00363F16">
      <w:pPr>
        <w:pStyle w:val="ListParagraph"/>
        <w:keepNext/>
        <w:keepLines/>
        <w:numPr>
          <w:ilvl w:val="0"/>
          <w:numId w:val="4"/>
        </w:numPr>
        <w:spacing w:before="240" w:after="0"/>
        <w:rPr>
          <w:rFonts w:ascii="Arial" w:eastAsia="Times New Roman" w:hAnsi="Arial"/>
          <w:color w:val="2F5496"/>
          <w:sz w:val="28"/>
          <w:szCs w:val="32"/>
          <w:lang w:val="en-US"/>
        </w:rPr>
      </w:pPr>
      <w:bookmarkStart w:id="7" w:name="_Toc72400953"/>
      <w:r>
        <w:rPr>
          <w:rFonts w:ascii="Arial" w:eastAsia="Times New Roman" w:hAnsi="Arial"/>
          <w:color w:val="2F5496"/>
          <w:sz w:val="28"/>
          <w:szCs w:val="32"/>
          <w:lang w:val="en-US"/>
        </w:rPr>
        <w:t>How to submit responses to this RFI</w:t>
      </w:r>
      <w:bookmarkEnd w:id="7"/>
    </w:p>
    <w:p w14:paraId="3780160E" w14:textId="77777777" w:rsidR="003567EC" w:rsidRDefault="00363F16">
      <w:pPr>
        <w:rPr>
          <w:b/>
          <w:bCs/>
        </w:rPr>
      </w:pPr>
      <w:r>
        <w:rPr>
          <w:b/>
          <w:bCs/>
        </w:rPr>
        <w:t xml:space="preserve"> </w:t>
      </w:r>
    </w:p>
    <w:p w14:paraId="47DAD713" w14:textId="77777777" w:rsidR="003567EC" w:rsidRDefault="00363F16">
      <w:pPr>
        <w:ind w:left="360"/>
      </w:pPr>
      <w:r>
        <w:rPr>
          <w:lang w:val="en-US"/>
        </w:rPr>
        <w:t xml:space="preserve">Respondents should provide responses in accordance with the format provided in </w:t>
      </w:r>
      <w:r>
        <w:rPr>
          <w:b/>
          <w:lang w:val="en-US"/>
        </w:rPr>
        <w:t xml:space="preserve">Annex A </w:t>
      </w:r>
      <w:r>
        <w:rPr>
          <w:bCs/>
          <w:lang w:val="en-US"/>
        </w:rPr>
        <w:t>quoting the RFI reference on all documentation and emails</w:t>
      </w:r>
      <w:r>
        <w:rPr>
          <w:b/>
          <w:lang w:val="en-US"/>
        </w:rPr>
        <w:t>.</w:t>
      </w:r>
    </w:p>
    <w:p w14:paraId="3179D263" w14:textId="77777777" w:rsidR="003567EC" w:rsidRDefault="00363F16">
      <w:pPr>
        <w:ind w:left="357"/>
        <w:jc w:val="both"/>
        <w:rPr>
          <w:lang w:val="en-US"/>
        </w:rPr>
      </w:pPr>
      <w:r>
        <w:rPr>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2988FBAE" w14:textId="77777777" w:rsidR="003567EC" w:rsidRDefault="00363F16">
      <w:pPr>
        <w:ind w:left="357"/>
        <w:jc w:val="both"/>
        <w:rPr>
          <w:lang w:val="en-US"/>
        </w:rPr>
      </w:pPr>
      <w:r>
        <w:rPr>
          <w:lang w:val="en-US"/>
        </w:rPr>
        <w:t>Any responses received after the deadline will be passed to the subject matter experts for information, however they may not be included in the RFI review meetings which are to be held immediately following the deadline.</w:t>
      </w:r>
    </w:p>
    <w:p w14:paraId="072C0247" w14:textId="75E64F73" w:rsidR="003567EC" w:rsidRDefault="00363F16">
      <w:pPr>
        <w:ind w:left="360"/>
      </w:pPr>
      <w:r>
        <w:rPr>
          <w:lang w:val="en-US"/>
        </w:rPr>
        <w:t xml:space="preserve">Once completed, please return electronically to the e-mail address(es) shown below in </w:t>
      </w:r>
      <w:r w:rsidRPr="4454B558">
        <w:rPr>
          <w:b/>
          <w:bCs/>
          <w:lang w:val="en-US"/>
        </w:rPr>
        <w:t xml:space="preserve">section </w:t>
      </w:r>
      <w:r w:rsidR="00C835EF">
        <w:rPr>
          <w:b/>
          <w:bCs/>
          <w:lang w:val="en-US"/>
        </w:rPr>
        <w:t>8</w:t>
      </w:r>
      <w:r w:rsidRPr="4454B558">
        <w:rPr>
          <w:b/>
          <w:bCs/>
          <w:lang w:val="en-US"/>
        </w:rPr>
        <w:t>,</w:t>
      </w:r>
      <w:r>
        <w:rPr>
          <w:lang w:val="en-US"/>
        </w:rPr>
        <w:t xml:space="preserve"> no later than </w:t>
      </w:r>
      <w:r w:rsidRPr="4454B558">
        <w:rPr>
          <w:b/>
          <w:bCs/>
          <w:lang w:val="en-US"/>
        </w:rPr>
        <w:t>12:00</w:t>
      </w:r>
      <w:r w:rsidR="00121075">
        <w:rPr>
          <w:b/>
          <w:bCs/>
          <w:lang w:val="en-US"/>
        </w:rPr>
        <w:t>, 1 September 2024</w:t>
      </w:r>
      <w:r w:rsidR="00C06C09">
        <w:rPr>
          <w:lang w:val="en-US"/>
        </w:rPr>
        <w:t>.</w:t>
      </w:r>
    </w:p>
    <w:p w14:paraId="3E601CE2" w14:textId="77777777" w:rsidR="003567EC" w:rsidRDefault="00363F16">
      <w:pPr>
        <w:ind w:left="360"/>
        <w:rPr>
          <w:lang w:val="en-US"/>
        </w:rPr>
      </w:pPr>
      <w:r>
        <w:rPr>
          <w:lang w:val="en-US"/>
        </w:rPr>
        <w:t>Responses will be acknowledged electronically by return e-mail.</w:t>
      </w:r>
    </w:p>
    <w:p w14:paraId="7F517ED3" w14:textId="77777777" w:rsidR="00321F72" w:rsidRDefault="00321F72">
      <w:pPr>
        <w:ind w:left="360"/>
        <w:rPr>
          <w:lang w:val="en-US"/>
        </w:rPr>
      </w:pPr>
    </w:p>
    <w:p w14:paraId="0840E1B2" w14:textId="77777777" w:rsidR="003567EC" w:rsidRDefault="00363F16">
      <w:pPr>
        <w:pStyle w:val="ListParagraph"/>
        <w:keepNext/>
        <w:keepLines/>
        <w:numPr>
          <w:ilvl w:val="0"/>
          <w:numId w:val="4"/>
        </w:numPr>
        <w:spacing w:before="240" w:after="0"/>
        <w:rPr>
          <w:rFonts w:ascii="Arial" w:eastAsia="Times New Roman" w:hAnsi="Arial"/>
          <w:color w:val="2F5496"/>
          <w:sz w:val="28"/>
          <w:szCs w:val="32"/>
          <w:lang w:val="en-US"/>
        </w:rPr>
      </w:pPr>
      <w:bookmarkStart w:id="8" w:name="_Toc72400954"/>
      <w:r>
        <w:rPr>
          <w:rFonts w:ascii="Arial" w:eastAsia="Times New Roman" w:hAnsi="Arial"/>
          <w:color w:val="2F5496"/>
          <w:sz w:val="28"/>
          <w:szCs w:val="32"/>
          <w:lang w:val="en-US"/>
        </w:rPr>
        <w:lastRenderedPageBreak/>
        <w:t>Confidentiality &amp; Proprietary Information</w:t>
      </w:r>
      <w:bookmarkEnd w:id="8"/>
    </w:p>
    <w:p w14:paraId="3C1F2A1A" w14:textId="77777777" w:rsidR="003567EC" w:rsidRDefault="003567EC">
      <w:pPr>
        <w:ind w:left="360"/>
        <w:rPr>
          <w:lang w:val="en-US"/>
        </w:rPr>
      </w:pPr>
    </w:p>
    <w:p w14:paraId="129F0961" w14:textId="77777777" w:rsidR="003567EC" w:rsidRDefault="00363F16">
      <w:pPr>
        <w:ind w:left="360"/>
        <w:rPr>
          <w:lang w:val="en-US"/>
        </w:rPr>
      </w:pPr>
      <w:r>
        <w:rPr>
          <w:lang w:val="en-US"/>
        </w:rPr>
        <w:t>No information included in your response, or in discussions connected to it, will be disclosed to any other third party.</w:t>
      </w:r>
    </w:p>
    <w:p w14:paraId="7A379139" w14:textId="77777777" w:rsidR="003567EC" w:rsidRDefault="00363F16">
      <w:pPr>
        <w:ind w:left="360"/>
        <w:rPr>
          <w:lang w:val="en-US"/>
        </w:rPr>
      </w:pPr>
      <w:bookmarkStart w:id="9" w:name="_Hlk63262812"/>
      <w:r>
        <w:rPr>
          <w:lang w:val="en-US"/>
        </w:rPr>
        <w:t>Proprietary information, where included, should be kept to minimum and must be clearly marked.</w:t>
      </w:r>
    </w:p>
    <w:p w14:paraId="4804D4FB" w14:textId="06A6EC80" w:rsidR="00121075" w:rsidRDefault="00363F16" w:rsidP="00121075">
      <w:pPr>
        <w:ind w:left="360"/>
        <w:rPr>
          <w:b/>
          <w:bCs/>
          <w:lang w:val="en-US"/>
        </w:rPr>
      </w:pPr>
      <w:r>
        <w:rPr>
          <w:b/>
          <w:bCs/>
          <w:lang w:val="en-US"/>
        </w:rPr>
        <w:t xml:space="preserve">For the purposes of this RFI, any </w:t>
      </w:r>
      <w:r w:rsidR="00121075">
        <w:rPr>
          <w:b/>
          <w:bCs/>
          <w:lang w:val="en-US"/>
        </w:rPr>
        <w:t xml:space="preserve">documentation </w:t>
      </w:r>
      <w:r>
        <w:rPr>
          <w:b/>
          <w:bCs/>
          <w:lang w:val="en-US"/>
        </w:rPr>
        <w:t>classifi</w:t>
      </w:r>
      <w:r w:rsidR="00121075">
        <w:rPr>
          <w:b/>
          <w:bCs/>
          <w:lang w:val="en-US"/>
        </w:rPr>
        <w:t>ed at</w:t>
      </w:r>
      <w:r>
        <w:rPr>
          <w:b/>
          <w:bCs/>
          <w:lang w:val="en-US"/>
        </w:rPr>
        <w:t xml:space="preserve"> OFFICIAL</w:t>
      </w:r>
      <w:r w:rsidR="00121075">
        <w:rPr>
          <w:b/>
          <w:bCs/>
          <w:lang w:val="en-US"/>
        </w:rPr>
        <w:t xml:space="preserve"> SENSITIVE or OFFICIAL SENSITIVE – COMMERCIAL must be submitted from </w:t>
      </w:r>
      <w:r w:rsidR="005775DF">
        <w:rPr>
          <w:b/>
          <w:bCs/>
          <w:lang w:val="en-US"/>
        </w:rPr>
        <w:t xml:space="preserve">an </w:t>
      </w:r>
      <w:r w:rsidR="00121075">
        <w:rPr>
          <w:b/>
          <w:bCs/>
          <w:lang w:val="en-US"/>
        </w:rPr>
        <w:t xml:space="preserve">r.mil.uk address. </w:t>
      </w:r>
      <w:r w:rsidR="005775DF">
        <w:rPr>
          <w:b/>
          <w:bCs/>
          <w:lang w:val="en-US"/>
        </w:rPr>
        <w:t>Otherwise,</w:t>
      </w:r>
      <w:r w:rsidR="00121075">
        <w:rPr>
          <w:b/>
          <w:bCs/>
          <w:lang w:val="en-US"/>
        </w:rPr>
        <w:t xml:space="preserve"> all responses must be at OFFICIAL. </w:t>
      </w:r>
      <w:bookmarkStart w:id="10" w:name="_Toc220346996"/>
      <w:bookmarkStart w:id="11" w:name="_Toc72400955"/>
      <w:bookmarkStart w:id="12" w:name="_Hlk63262849"/>
      <w:bookmarkEnd w:id="9"/>
    </w:p>
    <w:p w14:paraId="3CF74052" w14:textId="77777777" w:rsidR="00121075" w:rsidRDefault="00121075" w:rsidP="00C835EF">
      <w:pPr>
        <w:rPr>
          <w:b/>
          <w:bCs/>
          <w:lang w:val="en-US"/>
        </w:rPr>
      </w:pPr>
    </w:p>
    <w:p w14:paraId="3F267605" w14:textId="2188F6C1" w:rsidR="003567EC" w:rsidRDefault="00363F16" w:rsidP="00121075">
      <w:pPr>
        <w:pStyle w:val="ListParagraph"/>
        <w:numPr>
          <w:ilvl w:val="0"/>
          <w:numId w:val="4"/>
        </w:numPr>
      </w:pPr>
      <w:r w:rsidRPr="00121075">
        <w:rPr>
          <w:rFonts w:ascii="Arial" w:eastAsia="Times New Roman" w:hAnsi="Arial"/>
          <w:color w:val="2F5496"/>
          <w:sz w:val="28"/>
          <w:szCs w:val="32"/>
          <w:lang w:val="en-US"/>
        </w:rPr>
        <w:t>Costs of preparing your RFI response</w:t>
      </w:r>
      <w:bookmarkEnd w:id="10"/>
      <w:bookmarkEnd w:id="11"/>
    </w:p>
    <w:p w14:paraId="418A6560" w14:textId="77777777" w:rsidR="003567EC" w:rsidRDefault="003567EC">
      <w:pPr>
        <w:ind w:left="360"/>
        <w:rPr>
          <w:lang w:val="en-US"/>
        </w:rPr>
      </w:pPr>
    </w:p>
    <w:p w14:paraId="755FD941" w14:textId="77777777" w:rsidR="003567EC" w:rsidRDefault="00363F16">
      <w:pPr>
        <w:ind w:left="360"/>
        <w:rPr>
          <w:lang w:val="en-US"/>
        </w:rPr>
      </w:pPr>
      <w:r>
        <w:rPr>
          <w:lang w:val="en-US"/>
        </w:rPr>
        <w:t>Any costs relating to the preparation and submission of a response to this RFI are the sole responsibility of the respondent.</w:t>
      </w:r>
    </w:p>
    <w:p w14:paraId="791E9A75" w14:textId="77777777" w:rsidR="003567EC" w:rsidRDefault="003567EC">
      <w:pPr>
        <w:ind w:left="360"/>
        <w:rPr>
          <w:lang w:val="en-US"/>
        </w:rPr>
      </w:pPr>
    </w:p>
    <w:p w14:paraId="3FA4CC0F" w14:textId="1A6F8D7C" w:rsidR="003567EC" w:rsidRDefault="00363F16" w:rsidP="00121075">
      <w:pPr>
        <w:pStyle w:val="ListParagraph"/>
        <w:keepNext/>
        <w:keepLines/>
        <w:numPr>
          <w:ilvl w:val="0"/>
          <w:numId w:val="4"/>
        </w:numPr>
        <w:spacing w:before="240" w:after="0"/>
      </w:pPr>
      <w:bookmarkStart w:id="13" w:name="_Toc72400957"/>
      <w:bookmarkEnd w:id="12"/>
      <w:r w:rsidRPr="00121075">
        <w:rPr>
          <w:rFonts w:ascii="Arial" w:eastAsia="Times New Roman" w:hAnsi="Arial"/>
          <w:color w:val="2F5496"/>
          <w:sz w:val="28"/>
          <w:szCs w:val="32"/>
          <w:lang w:val="en-US"/>
        </w:rPr>
        <w:t>Contact</w:t>
      </w:r>
      <w:bookmarkEnd w:id="13"/>
    </w:p>
    <w:p w14:paraId="30352C86" w14:textId="77777777" w:rsidR="003567EC" w:rsidRDefault="003567EC"/>
    <w:p w14:paraId="02F9D8B1" w14:textId="77777777" w:rsidR="003567EC" w:rsidRDefault="00363F16">
      <w:pPr>
        <w:ind w:left="360"/>
        <w:rPr>
          <w:lang w:val="en-US"/>
        </w:rPr>
      </w:pPr>
      <w:bookmarkStart w:id="14" w:name="_Hlk63263121"/>
      <w:r>
        <w:rPr>
          <w:lang w:val="en-US"/>
        </w:rPr>
        <w:t xml:space="preserve">Quoting the RFI reference, please submit </w:t>
      </w:r>
    </w:p>
    <w:p w14:paraId="45FAA0C5" w14:textId="77777777" w:rsidR="003567EC" w:rsidRDefault="00363F16">
      <w:pPr>
        <w:pStyle w:val="ListParagraph"/>
        <w:numPr>
          <w:ilvl w:val="0"/>
          <w:numId w:val="7"/>
        </w:numPr>
        <w:rPr>
          <w:lang w:val="en-US"/>
        </w:rPr>
      </w:pPr>
      <w:r>
        <w:rPr>
          <w:lang w:val="en-US"/>
        </w:rPr>
        <w:t xml:space="preserve">any requests for clarification </w:t>
      </w:r>
    </w:p>
    <w:p w14:paraId="3AF66E53" w14:textId="77777777" w:rsidR="003567EC" w:rsidRDefault="00363F16">
      <w:pPr>
        <w:pStyle w:val="ListParagraph"/>
        <w:numPr>
          <w:ilvl w:val="0"/>
          <w:numId w:val="7"/>
        </w:numPr>
        <w:rPr>
          <w:lang w:val="en-US"/>
        </w:rPr>
      </w:pPr>
      <w:r>
        <w:rPr>
          <w:lang w:val="en-US"/>
        </w:rPr>
        <w:t>all responses to this RFI and</w:t>
      </w:r>
    </w:p>
    <w:p w14:paraId="1AF33EF2" w14:textId="77777777" w:rsidR="003567EC" w:rsidRDefault="00363F16">
      <w:pPr>
        <w:pStyle w:val="ListParagraph"/>
        <w:numPr>
          <w:ilvl w:val="0"/>
          <w:numId w:val="7"/>
        </w:numPr>
        <w:rPr>
          <w:lang w:val="en-US"/>
        </w:rPr>
      </w:pPr>
      <w:r>
        <w:rPr>
          <w:lang w:val="en-US"/>
        </w:rPr>
        <w:t>any questions regarding Classification of document(s) intended for submission, to:</w:t>
      </w:r>
    </w:p>
    <w:bookmarkEnd w:id="14"/>
    <w:p w14:paraId="5F1988B9" w14:textId="049BAD69" w:rsidR="003567EC" w:rsidRDefault="00363F16" w:rsidP="006C6176">
      <w:pPr>
        <w:ind w:left="360"/>
      </w:pPr>
      <w:r>
        <w:fldChar w:fldCharType="begin"/>
      </w:r>
      <w:r>
        <w:instrText xml:space="preserve"> HYPERLINK  "mailto:NAVYCOMRCL-RFI@mod.gov.uk" </w:instrText>
      </w:r>
      <w:r>
        <w:fldChar w:fldCharType="separate"/>
      </w:r>
      <w:r>
        <w:rPr>
          <w:rStyle w:val="Hyperlink"/>
        </w:rPr>
        <w:t>NAVYCOMRCL-RFI@mod.gov.uk</w:t>
      </w:r>
      <w:r>
        <w:rPr>
          <w:rStyle w:val="Hyperlink"/>
        </w:rPr>
        <w:fldChar w:fldCharType="end"/>
      </w:r>
    </w:p>
    <w:p w14:paraId="719F035C" w14:textId="77777777" w:rsidR="003567EC" w:rsidRDefault="003567EC">
      <w:pPr>
        <w:ind w:left="360"/>
      </w:pPr>
    </w:p>
    <w:p w14:paraId="64F4D129" w14:textId="5284718A" w:rsidR="003567EC" w:rsidRDefault="00321F72" w:rsidP="00C835EF">
      <w:pPr>
        <w:suppressAutoHyphens w:val="0"/>
      </w:pPr>
      <w:r>
        <w:br w:type="page"/>
      </w:r>
    </w:p>
    <w:p w14:paraId="7AA71902" w14:textId="77777777" w:rsidR="003567EC" w:rsidRDefault="00363F16" w:rsidP="00121075">
      <w:pPr>
        <w:pStyle w:val="ListParagraph"/>
        <w:numPr>
          <w:ilvl w:val="0"/>
          <w:numId w:val="4"/>
        </w:numPr>
      </w:pPr>
      <w:bookmarkStart w:id="15" w:name="_Toc72400958"/>
      <w:r w:rsidRPr="3CEBF8C4">
        <w:rPr>
          <w:rFonts w:ascii="Arial" w:hAnsi="Arial" w:cs="Arial"/>
          <w:color w:val="2F5496" w:themeColor="accent1" w:themeShade="BF"/>
          <w:sz w:val="28"/>
          <w:szCs w:val="28"/>
          <w:lang w:val="en-US"/>
        </w:rPr>
        <w:lastRenderedPageBreak/>
        <w:t>Annex A</w:t>
      </w:r>
      <w:bookmarkEnd w:id="15"/>
    </w:p>
    <w:p w14:paraId="39A43CD4" w14:textId="3E048C35" w:rsidR="003567EC" w:rsidRDefault="00363F16" w:rsidP="00C835EF">
      <w:r w:rsidRPr="4454B558">
        <w:rPr>
          <w:b/>
          <w:bCs/>
          <w:sz w:val="24"/>
          <w:szCs w:val="24"/>
          <w:lang w:val="en-US"/>
        </w:rPr>
        <w:t>RF</w:t>
      </w:r>
      <w:r w:rsidRPr="00944C35">
        <w:rPr>
          <w:b/>
          <w:bCs/>
          <w:sz w:val="24"/>
          <w:szCs w:val="24"/>
          <w:lang w:val="en-US"/>
        </w:rPr>
        <w:t>I</w:t>
      </w:r>
      <w:r w:rsidR="00944C35" w:rsidRPr="00944C35">
        <w:rPr>
          <w:b/>
          <w:bCs/>
          <w:sz w:val="24"/>
          <w:szCs w:val="24"/>
          <w:lang w:val="en-US"/>
        </w:rPr>
        <w:t>0045</w:t>
      </w:r>
      <w:r w:rsidRPr="4454B558">
        <w:rPr>
          <w:b/>
          <w:bCs/>
          <w:sz w:val="24"/>
          <w:szCs w:val="24"/>
          <w:lang w:val="en-US"/>
        </w:rPr>
        <w:t xml:space="preserve"> </w:t>
      </w:r>
      <w:r w:rsidR="69B83001" w:rsidRPr="4454B558">
        <w:rPr>
          <w:b/>
          <w:bCs/>
          <w:sz w:val="24"/>
          <w:szCs w:val="24"/>
          <w:lang w:val="en-US"/>
        </w:rPr>
        <w:t xml:space="preserve">Navy DEVELOP </w:t>
      </w:r>
      <w:r w:rsidR="00584A69" w:rsidRPr="00584A69">
        <w:rPr>
          <w:b/>
          <w:bCs/>
          <w:sz w:val="24"/>
          <w:szCs w:val="24"/>
          <w:lang w:val="en-US"/>
        </w:rPr>
        <w:t>RFI for Long Range ASW Weapon (LRAW)</w:t>
      </w:r>
    </w:p>
    <w:tbl>
      <w:tblPr>
        <w:tblW w:w="9069" w:type="dxa"/>
        <w:tblLayout w:type="fixed"/>
        <w:tblCellMar>
          <w:left w:w="10" w:type="dxa"/>
          <w:right w:w="10" w:type="dxa"/>
        </w:tblCellMar>
        <w:tblLook w:val="0000" w:firstRow="0" w:lastRow="0" w:firstColumn="0" w:lastColumn="0" w:noHBand="0" w:noVBand="0"/>
      </w:tblPr>
      <w:tblGrid>
        <w:gridCol w:w="4296"/>
        <w:gridCol w:w="4773"/>
      </w:tblGrid>
      <w:tr w:rsidR="003567EC" w14:paraId="6DED2FE9" w14:textId="77777777" w:rsidTr="00365768">
        <w:trPr>
          <w:trHeight w:val="288"/>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BE71BF" w14:textId="77777777" w:rsidR="003567EC" w:rsidRDefault="00363F16">
            <w:pPr>
              <w:jc w:val="both"/>
              <w:rPr>
                <w:rFonts w:eastAsia="PMingLiU"/>
                <w:b/>
                <w:sz w:val="24"/>
                <w:szCs w:val="24"/>
                <w:lang w:val="en-US"/>
              </w:rPr>
            </w:pPr>
            <w:r>
              <w:rPr>
                <w:rFonts w:eastAsia="PMingLiU"/>
                <w:b/>
                <w:sz w:val="24"/>
                <w:szCs w:val="24"/>
                <w:lang w:val="en-US"/>
              </w:rPr>
              <w:t>Question</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1E9955" w14:textId="77777777" w:rsidR="003567EC" w:rsidRDefault="00363F16">
            <w:pPr>
              <w:jc w:val="both"/>
              <w:rPr>
                <w:rFonts w:eastAsia="PMingLiU"/>
                <w:b/>
                <w:sz w:val="24"/>
                <w:szCs w:val="24"/>
                <w:lang w:val="en-US"/>
              </w:rPr>
            </w:pPr>
            <w:r>
              <w:rPr>
                <w:rFonts w:eastAsia="PMingLiU"/>
                <w:b/>
                <w:sz w:val="24"/>
                <w:szCs w:val="24"/>
                <w:lang w:val="en-US"/>
              </w:rPr>
              <w:t>Answer</w:t>
            </w:r>
          </w:p>
        </w:tc>
      </w:tr>
      <w:tr w:rsidR="003567EC" w14:paraId="2756214B" w14:textId="77777777" w:rsidTr="00365768">
        <w:trPr>
          <w:trHeight w:hRule="exact" w:val="562"/>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F53FC46" w14:textId="77777777" w:rsidR="003567EC" w:rsidRDefault="00363F16">
            <w:pPr>
              <w:jc w:val="both"/>
              <w:rPr>
                <w:rFonts w:eastAsia="PMingLiU"/>
                <w:sz w:val="24"/>
                <w:szCs w:val="24"/>
                <w:lang w:val="en-US"/>
              </w:rPr>
            </w:pPr>
            <w:r>
              <w:rPr>
                <w:rFonts w:eastAsia="PMingLiU"/>
                <w:sz w:val="24"/>
                <w:szCs w:val="24"/>
                <w:lang w:val="en-US"/>
              </w:rPr>
              <w:t>Company Name</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01E25F" w14:textId="77777777" w:rsidR="003567EC" w:rsidRDefault="00363F16">
            <w:pPr>
              <w:jc w:val="both"/>
              <w:rPr>
                <w:rFonts w:eastAsia="PMingLiU"/>
                <w:sz w:val="24"/>
                <w:szCs w:val="24"/>
                <w:lang w:val="en-US"/>
              </w:rPr>
            </w:pPr>
            <w:r>
              <w:rPr>
                <w:rFonts w:eastAsia="PMingLiU"/>
                <w:sz w:val="24"/>
                <w:szCs w:val="24"/>
                <w:lang w:val="en-US"/>
              </w:rPr>
              <w:t xml:space="preserve"> </w:t>
            </w:r>
          </w:p>
        </w:tc>
      </w:tr>
      <w:tr w:rsidR="003567EC" w14:paraId="6BE58499" w14:textId="77777777" w:rsidTr="00365768">
        <w:trPr>
          <w:trHeight w:hRule="exact" w:val="566"/>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E47F85D" w14:textId="77777777" w:rsidR="003567EC" w:rsidRDefault="00363F16">
            <w:pPr>
              <w:jc w:val="both"/>
              <w:rPr>
                <w:rFonts w:eastAsia="PMingLiU"/>
                <w:sz w:val="24"/>
                <w:szCs w:val="24"/>
                <w:lang w:val="en-US"/>
              </w:rPr>
            </w:pPr>
            <w:r>
              <w:rPr>
                <w:rFonts w:eastAsia="PMingLiU"/>
                <w:sz w:val="24"/>
                <w:szCs w:val="24"/>
                <w:lang w:val="en-US"/>
              </w:rPr>
              <w:t>Company Address</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FD184" w14:textId="77777777" w:rsidR="003567EC" w:rsidRDefault="00363F16">
            <w:pPr>
              <w:jc w:val="both"/>
              <w:rPr>
                <w:rFonts w:eastAsia="PMingLiU"/>
                <w:sz w:val="24"/>
                <w:szCs w:val="24"/>
                <w:lang w:val="en-US"/>
              </w:rPr>
            </w:pPr>
            <w:r>
              <w:rPr>
                <w:rFonts w:eastAsia="PMingLiU"/>
                <w:sz w:val="24"/>
                <w:szCs w:val="24"/>
                <w:lang w:val="en-US"/>
              </w:rPr>
              <w:t xml:space="preserve"> </w:t>
            </w:r>
          </w:p>
        </w:tc>
      </w:tr>
      <w:tr w:rsidR="00191F8B" w14:paraId="1F084025" w14:textId="77777777" w:rsidTr="00365768">
        <w:trPr>
          <w:trHeight w:hRule="exact" w:val="566"/>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57CFB67" w14:textId="2AC71915" w:rsidR="00191F8B" w:rsidRDefault="00191F8B">
            <w:pPr>
              <w:jc w:val="both"/>
              <w:rPr>
                <w:rFonts w:eastAsia="PMingLiU"/>
                <w:sz w:val="24"/>
                <w:szCs w:val="24"/>
                <w:lang w:val="en-US"/>
              </w:rPr>
            </w:pPr>
            <w:r>
              <w:rPr>
                <w:rFonts w:eastAsia="PMingLiU"/>
                <w:sz w:val="24"/>
                <w:szCs w:val="24"/>
                <w:lang w:val="en-US"/>
              </w:rPr>
              <w:t>Parent Company Address</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C56D8B" w14:textId="77777777" w:rsidR="00191F8B" w:rsidRDefault="00191F8B">
            <w:pPr>
              <w:jc w:val="both"/>
              <w:rPr>
                <w:rFonts w:eastAsia="PMingLiU"/>
                <w:sz w:val="24"/>
                <w:szCs w:val="24"/>
                <w:lang w:val="en-US"/>
              </w:rPr>
            </w:pPr>
          </w:p>
        </w:tc>
      </w:tr>
      <w:tr w:rsidR="003567EC" w14:paraId="3E03C1BB" w14:textId="77777777" w:rsidTr="00365768">
        <w:trPr>
          <w:trHeight w:hRule="exact" w:val="2074"/>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1CE501" w14:textId="6B8167CA" w:rsidR="003567EC" w:rsidRDefault="00584A69">
            <w:pPr>
              <w:spacing w:after="0" w:line="240" w:lineRule="auto"/>
              <w:jc w:val="both"/>
            </w:pPr>
            <w:r>
              <w:rPr>
                <w:rFonts w:eastAsia="PMingLiU"/>
                <w:sz w:val="24"/>
                <w:szCs w:val="24"/>
                <w:lang w:val="en-US"/>
              </w:rPr>
              <w:t>Is the company a Small - Medium Enterprise (satisfies two or more of the following requirements: not more than 250 employees, a turnover of less than £36 million or a balance sheet of less than £18 million)?</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8A4847" w14:textId="77777777" w:rsidR="003567EC" w:rsidRDefault="003567EC">
            <w:pPr>
              <w:spacing w:after="0" w:line="240" w:lineRule="auto"/>
              <w:jc w:val="both"/>
              <w:rPr>
                <w:rFonts w:ascii="Times New Roman" w:eastAsia="PMingLiU" w:hAnsi="Times New Roman"/>
                <w:sz w:val="24"/>
                <w:szCs w:val="24"/>
                <w:lang w:val="en-US"/>
              </w:rPr>
            </w:pPr>
          </w:p>
        </w:tc>
      </w:tr>
      <w:tr w:rsidR="003567EC" w14:paraId="33825796" w14:textId="77777777" w:rsidTr="00365768">
        <w:trPr>
          <w:trHeight w:hRule="exact" w:val="283"/>
        </w:trPr>
        <w:tc>
          <w:tcPr>
            <w:tcW w:w="90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312BF92D" w14:textId="77777777" w:rsidR="003567EC" w:rsidRDefault="00363F16">
            <w:pPr>
              <w:jc w:val="both"/>
              <w:rPr>
                <w:rFonts w:eastAsia="PMingLiU"/>
                <w:sz w:val="24"/>
                <w:szCs w:val="24"/>
                <w:lang w:val="en-US"/>
              </w:rPr>
            </w:pPr>
            <w:r>
              <w:rPr>
                <w:rFonts w:eastAsia="PMingLiU"/>
                <w:sz w:val="24"/>
                <w:szCs w:val="24"/>
                <w:lang w:val="en-US"/>
              </w:rPr>
              <w:t xml:space="preserve"> </w:t>
            </w:r>
          </w:p>
          <w:p w14:paraId="7F030FCE" w14:textId="77777777" w:rsidR="003567EC" w:rsidRDefault="00363F16">
            <w:pPr>
              <w:jc w:val="both"/>
              <w:rPr>
                <w:rFonts w:eastAsia="PMingLiU"/>
                <w:sz w:val="24"/>
                <w:szCs w:val="24"/>
                <w:lang w:val="en-US"/>
              </w:rPr>
            </w:pPr>
            <w:r>
              <w:rPr>
                <w:rFonts w:eastAsia="PMingLiU"/>
                <w:sz w:val="24"/>
                <w:szCs w:val="24"/>
                <w:lang w:val="en-US"/>
              </w:rPr>
              <w:t xml:space="preserve"> </w:t>
            </w:r>
          </w:p>
        </w:tc>
      </w:tr>
      <w:tr w:rsidR="003567EC" w14:paraId="20643EB1" w14:textId="77777777" w:rsidTr="00365768">
        <w:trPr>
          <w:trHeight w:hRule="exact" w:val="706"/>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66D1D0" w14:textId="77777777" w:rsidR="003567EC" w:rsidRDefault="00363F16">
            <w:pPr>
              <w:jc w:val="both"/>
              <w:rPr>
                <w:rFonts w:eastAsia="PMingLiU"/>
                <w:sz w:val="24"/>
                <w:szCs w:val="24"/>
                <w:lang w:val="en-US"/>
              </w:rPr>
            </w:pPr>
            <w:r>
              <w:rPr>
                <w:rFonts w:eastAsia="PMingLiU"/>
                <w:sz w:val="24"/>
                <w:szCs w:val="24"/>
                <w:lang w:val="en-US"/>
              </w:rPr>
              <w:t>Name of Company representative completing the RFI</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8BD481" w14:textId="77777777" w:rsidR="003567EC" w:rsidRDefault="00363F16">
            <w:pPr>
              <w:jc w:val="both"/>
              <w:rPr>
                <w:rFonts w:eastAsia="PMingLiU"/>
                <w:sz w:val="24"/>
                <w:szCs w:val="24"/>
                <w:lang w:val="en-US"/>
              </w:rPr>
            </w:pPr>
            <w:r>
              <w:rPr>
                <w:rFonts w:eastAsia="PMingLiU"/>
                <w:sz w:val="24"/>
                <w:szCs w:val="24"/>
                <w:lang w:val="en-US"/>
              </w:rPr>
              <w:t xml:space="preserve"> </w:t>
            </w:r>
          </w:p>
        </w:tc>
      </w:tr>
      <w:tr w:rsidR="003567EC" w14:paraId="09CCF990" w14:textId="77777777" w:rsidTr="00365768">
        <w:trPr>
          <w:trHeight w:hRule="exact" w:val="840"/>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0C5E05F" w14:textId="77777777" w:rsidR="003567EC" w:rsidRDefault="00363F16">
            <w:pPr>
              <w:jc w:val="both"/>
              <w:rPr>
                <w:rFonts w:eastAsia="PMingLiU"/>
                <w:sz w:val="24"/>
                <w:szCs w:val="24"/>
                <w:lang w:val="en-US"/>
              </w:rPr>
            </w:pPr>
            <w:r>
              <w:rPr>
                <w:rFonts w:eastAsia="PMingLiU"/>
                <w:sz w:val="24"/>
                <w:szCs w:val="24"/>
                <w:lang w:val="en-US"/>
              </w:rPr>
              <w:t>Contact details (e-mail and telephone number)</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3D6EB6" w14:textId="77777777" w:rsidR="003567EC" w:rsidRDefault="00363F16">
            <w:pPr>
              <w:jc w:val="both"/>
              <w:rPr>
                <w:rFonts w:eastAsia="PMingLiU"/>
                <w:sz w:val="24"/>
                <w:szCs w:val="24"/>
                <w:lang w:val="en-US"/>
              </w:rPr>
            </w:pPr>
            <w:r>
              <w:rPr>
                <w:rFonts w:eastAsia="PMingLiU"/>
                <w:sz w:val="24"/>
                <w:szCs w:val="24"/>
                <w:lang w:val="en-US"/>
              </w:rPr>
              <w:t xml:space="preserve"> </w:t>
            </w:r>
          </w:p>
        </w:tc>
      </w:tr>
      <w:tr w:rsidR="003567EC" w14:paraId="76BC70DB" w14:textId="77777777" w:rsidTr="00365768">
        <w:trPr>
          <w:trHeight w:hRule="exact" w:val="561"/>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78EBAB2" w14:textId="77777777" w:rsidR="003567EC" w:rsidRDefault="00363F16">
            <w:pPr>
              <w:jc w:val="both"/>
              <w:rPr>
                <w:rFonts w:eastAsia="PMingLiU"/>
                <w:sz w:val="24"/>
                <w:szCs w:val="24"/>
                <w:lang w:val="en-US"/>
              </w:rPr>
            </w:pPr>
            <w:r>
              <w:rPr>
                <w:rFonts w:eastAsia="PMingLiU"/>
                <w:sz w:val="24"/>
                <w:szCs w:val="24"/>
                <w:lang w:val="en-US"/>
              </w:rPr>
              <w:t>Company web site address</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9CFDAB" w14:textId="77777777" w:rsidR="003567EC" w:rsidRDefault="00363F16">
            <w:pPr>
              <w:jc w:val="both"/>
              <w:rPr>
                <w:rFonts w:eastAsia="PMingLiU"/>
                <w:sz w:val="24"/>
                <w:szCs w:val="24"/>
                <w:lang w:val="en-US"/>
              </w:rPr>
            </w:pPr>
            <w:r>
              <w:rPr>
                <w:rFonts w:eastAsia="PMingLiU"/>
                <w:sz w:val="24"/>
                <w:szCs w:val="24"/>
                <w:lang w:val="en-US"/>
              </w:rPr>
              <w:t xml:space="preserve"> </w:t>
            </w:r>
          </w:p>
        </w:tc>
      </w:tr>
      <w:tr w:rsidR="003567EC" w14:paraId="48E26CB4" w14:textId="77777777" w:rsidTr="00365768">
        <w:trPr>
          <w:trHeight w:hRule="exact" w:val="284"/>
        </w:trPr>
        <w:tc>
          <w:tcPr>
            <w:tcW w:w="90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36428116" w14:textId="77777777" w:rsidR="003567EC" w:rsidRDefault="00363F16">
            <w:pPr>
              <w:jc w:val="both"/>
              <w:rPr>
                <w:rFonts w:eastAsia="PMingLiU"/>
                <w:sz w:val="24"/>
                <w:szCs w:val="24"/>
                <w:lang w:val="en-US"/>
              </w:rPr>
            </w:pPr>
            <w:r>
              <w:rPr>
                <w:rFonts w:eastAsia="PMingLiU"/>
                <w:sz w:val="24"/>
                <w:szCs w:val="24"/>
                <w:lang w:val="en-US"/>
              </w:rPr>
              <w:t xml:space="preserve"> </w:t>
            </w:r>
          </w:p>
          <w:p w14:paraId="305F08D4" w14:textId="77777777" w:rsidR="003567EC" w:rsidRDefault="00363F16">
            <w:pPr>
              <w:jc w:val="both"/>
              <w:rPr>
                <w:rFonts w:eastAsia="PMingLiU"/>
                <w:sz w:val="24"/>
                <w:szCs w:val="24"/>
                <w:lang w:val="en-US"/>
              </w:rPr>
            </w:pPr>
            <w:r>
              <w:rPr>
                <w:rFonts w:eastAsia="PMingLiU"/>
                <w:sz w:val="24"/>
                <w:szCs w:val="24"/>
                <w:lang w:val="en-US"/>
              </w:rPr>
              <w:t xml:space="preserve"> </w:t>
            </w:r>
          </w:p>
        </w:tc>
      </w:tr>
      <w:tr w:rsidR="003567EC" w14:paraId="276C9F1D" w14:textId="77777777" w:rsidTr="00365768">
        <w:trPr>
          <w:trHeight w:hRule="exact" w:val="561"/>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1711E5E" w14:textId="77777777" w:rsidR="003567EC" w:rsidRDefault="00363F16">
            <w:pPr>
              <w:jc w:val="both"/>
              <w:rPr>
                <w:rFonts w:eastAsia="PMingLiU"/>
                <w:sz w:val="24"/>
                <w:szCs w:val="24"/>
                <w:lang w:val="en-US"/>
              </w:rPr>
            </w:pPr>
            <w:r>
              <w:rPr>
                <w:rFonts w:eastAsia="PMingLiU"/>
                <w:sz w:val="24"/>
                <w:szCs w:val="24"/>
                <w:lang w:val="en-US"/>
              </w:rPr>
              <w:t>Main products/services/line of business</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A6C1FB" w14:textId="77777777" w:rsidR="003567EC" w:rsidRDefault="00363F16">
            <w:pPr>
              <w:jc w:val="both"/>
              <w:rPr>
                <w:rFonts w:eastAsia="PMingLiU"/>
                <w:sz w:val="24"/>
                <w:szCs w:val="24"/>
                <w:lang w:val="en-US"/>
              </w:rPr>
            </w:pPr>
            <w:r>
              <w:rPr>
                <w:rFonts w:eastAsia="PMingLiU"/>
                <w:sz w:val="24"/>
                <w:szCs w:val="24"/>
                <w:lang w:val="en-US"/>
              </w:rPr>
              <w:t xml:space="preserve"> </w:t>
            </w:r>
          </w:p>
        </w:tc>
      </w:tr>
      <w:tr w:rsidR="003567EC" w14:paraId="20012DBB" w14:textId="77777777" w:rsidTr="00365768">
        <w:trPr>
          <w:trHeight w:hRule="exact" w:val="567"/>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D20E8B7" w14:textId="77777777" w:rsidR="003567EC" w:rsidRDefault="00363F16">
            <w:pPr>
              <w:jc w:val="both"/>
              <w:rPr>
                <w:rFonts w:eastAsia="PMingLiU"/>
                <w:sz w:val="24"/>
                <w:szCs w:val="24"/>
                <w:lang w:val="en-US"/>
              </w:rPr>
            </w:pPr>
            <w:r>
              <w:rPr>
                <w:rFonts w:eastAsia="PMingLiU"/>
                <w:sz w:val="24"/>
                <w:szCs w:val="24"/>
                <w:lang w:val="en-US"/>
              </w:rPr>
              <w:t>Main market sector</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8C6B67" w14:textId="77777777" w:rsidR="003567EC" w:rsidRDefault="00363F16">
            <w:pPr>
              <w:jc w:val="both"/>
              <w:rPr>
                <w:rFonts w:eastAsia="PMingLiU"/>
                <w:sz w:val="24"/>
                <w:szCs w:val="24"/>
                <w:lang w:val="en-US"/>
              </w:rPr>
            </w:pPr>
            <w:r>
              <w:rPr>
                <w:rFonts w:eastAsia="PMingLiU"/>
                <w:sz w:val="24"/>
                <w:szCs w:val="24"/>
                <w:lang w:val="en-US"/>
              </w:rPr>
              <w:t xml:space="preserve"> </w:t>
            </w:r>
          </w:p>
        </w:tc>
      </w:tr>
      <w:tr w:rsidR="003567EC" w14:paraId="14CF73B2" w14:textId="77777777" w:rsidTr="00365768">
        <w:trPr>
          <w:trHeight w:hRule="exact" w:val="561"/>
        </w:trPr>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8441435" w14:textId="77777777" w:rsidR="003567EC" w:rsidRDefault="00363F16">
            <w:pPr>
              <w:jc w:val="both"/>
              <w:rPr>
                <w:rFonts w:eastAsia="PMingLiU"/>
                <w:sz w:val="24"/>
                <w:szCs w:val="24"/>
                <w:lang w:val="en-US"/>
              </w:rPr>
            </w:pPr>
            <w:r>
              <w:rPr>
                <w:rFonts w:eastAsia="PMingLiU"/>
                <w:sz w:val="24"/>
                <w:szCs w:val="24"/>
                <w:lang w:val="en-US"/>
              </w:rPr>
              <w:t>Number of years in this market sector</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C814B7" w14:textId="77777777" w:rsidR="003567EC" w:rsidRDefault="00363F16">
            <w:pPr>
              <w:jc w:val="both"/>
              <w:rPr>
                <w:rFonts w:eastAsia="PMingLiU"/>
                <w:sz w:val="24"/>
                <w:szCs w:val="24"/>
                <w:lang w:val="en-US"/>
              </w:rPr>
            </w:pPr>
            <w:r>
              <w:rPr>
                <w:rFonts w:eastAsia="PMingLiU"/>
                <w:sz w:val="24"/>
                <w:szCs w:val="24"/>
                <w:lang w:val="en-US"/>
              </w:rPr>
              <w:t xml:space="preserve"> </w:t>
            </w:r>
          </w:p>
        </w:tc>
      </w:tr>
      <w:tr w:rsidR="003567EC" w14:paraId="57DA620A" w14:textId="77777777" w:rsidTr="00365768">
        <w:trPr>
          <w:trHeight w:hRule="exact" w:val="434"/>
        </w:trPr>
        <w:tc>
          <w:tcPr>
            <w:tcW w:w="90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14:paraId="75962484" w14:textId="77777777" w:rsidR="003567EC" w:rsidRDefault="00363F16">
            <w:pPr>
              <w:jc w:val="center"/>
              <w:rPr>
                <w:rFonts w:eastAsia="PMingLiU"/>
                <w:b/>
                <w:bCs/>
                <w:sz w:val="24"/>
                <w:szCs w:val="24"/>
                <w:u w:val="single"/>
                <w:lang w:val="en-US"/>
              </w:rPr>
            </w:pPr>
            <w:r>
              <w:rPr>
                <w:rFonts w:eastAsia="PMingLiU"/>
                <w:b/>
                <w:bCs/>
                <w:sz w:val="24"/>
                <w:szCs w:val="24"/>
                <w:u w:val="single"/>
                <w:lang w:val="en-US"/>
              </w:rPr>
              <w:t>QUESTIONS</w:t>
            </w:r>
          </w:p>
          <w:p w14:paraId="1C03C647" w14:textId="77777777" w:rsidR="003567EC" w:rsidRDefault="00363F16">
            <w:pPr>
              <w:jc w:val="both"/>
              <w:rPr>
                <w:rFonts w:ascii="Times New Roman" w:eastAsia="PMingLiU" w:hAnsi="Times New Roman"/>
                <w:sz w:val="24"/>
                <w:szCs w:val="24"/>
                <w:lang w:val="en-US"/>
              </w:rPr>
            </w:pPr>
            <w:r>
              <w:rPr>
                <w:rFonts w:ascii="Times New Roman" w:eastAsia="PMingLiU" w:hAnsi="Times New Roman"/>
                <w:sz w:val="24"/>
                <w:szCs w:val="24"/>
                <w:lang w:val="en-US"/>
              </w:rPr>
              <w:t xml:space="preserve"> </w:t>
            </w:r>
          </w:p>
        </w:tc>
      </w:tr>
      <w:tr w:rsidR="003567EC" w14:paraId="59E5CBE2" w14:textId="77777777" w:rsidTr="00365768">
        <w:trPr>
          <w:trHeight w:hRule="exact" w:val="1373"/>
        </w:trPr>
        <w:tc>
          <w:tcPr>
            <w:tcW w:w="90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2577D3F" w14:textId="088EB110" w:rsidR="00584A69" w:rsidRDefault="00584A69" w:rsidP="00A877F1">
            <w:pPr>
              <w:numPr>
                <w:ilvl w:val="0"/>
                <w:numId w:val="8"/>
              </w:numPr>
              <w:spacing w:after="0" w:line="240" w:lineRule="auto"/>
              <w:rPr>
                <w:rFonts w:cs="Calibri"/>
                <w:lang w:val="en-US"/>
              </w:rPr>
            </w:pPr>
            <w:r>
              <w:rPr>
                <w:rFonts w:cs="Calibri"/>
                <w:lang w:val="en-US"/>
              </w:rPr>
              <w:t xml:space="preserve">Does your </w:t>
            </w:r>
            <w:proofErr w:type="spellStart"/>
            <w:r>
              <w:rPr>
                <w:rFonts w:cs="Calibri"/>
                <w:lang w:val="en-US"/>
              </w:rPr>
              <w:t>organi</w:t>
            </w:r>
            <w:r w:rsidR="006452ED">
              <w:rPr>
                <w:rFonts w:cs="Calibri"/>
                <w:lang w:val="en-US"/>
              </w:rPr>
              <w:t>s</w:t>
            </w:r>
            <w:r>
              <w:rPr>
                <w:rFonts w:cs="Calibri"/>
                <w:lang w:val="en-US"/>
              </w:rPr>
              <w:t>ation</w:t>
            </w:r>
            <w:proofErr w:type="spellEnd"/>
            <w:r>
              <w:rPr>
                <w:rFonts w:cs="Calibri"/>
                <w:lang w:val="en-US"/>
              </w:rPr>
              <w:t xml:space="preserve"> provide</w:t>
            </w:r>
            <w:r w:rsidR="2DDA5E38" w:rsidRPr="002A442A">
              <w:rPr>
                <w:rFonts w:cs="Calibri"/>
                <w:lang w:val="en-US"/>
              </w:rPr>
              <w:t xml:space="preserve"> an </w:t>
            </w:r>
            <w:r w:rsidR="25E5E954" w:rsidRPr="002A442A">
              <w:rPr>
                <w:rFonts w:cs="Calibri"/>
                <w:lang w:val="en-US"/>
              </w:rPr>
              <w:t>End-to-End</w:t>
            </w:r>
            <w:r w:rsidR="2DDA5E38" w:rsidRPr="002A442A">
              <w:rPr>
                <w:rFonts w:cs="Calibri"/>
                <w:lang w:val="en-US"/>
              </w:rPr>
              <w:t xml:space="preserve"> solution</w:t>
            </w:r>
            <w:r w:rsidR="00191F8B" w:rsidRPr="002A442A">
              <w:rPr>
                <w:rFonts w:cs="Calibri"/>
                <w:lang w:val="en-US"/>
              </w:rPr>
              <w:t xml:space="preserve"> (from Sense to Effect)</w:t>
            </w:r>
            <w:r w:rsidR="35CC0F0C" w:rsidRPr="002A442A">
              <w:rPr>
                <w:rFonts w:cs="Calibri"/>
                <w:lang w:val="en-US"/>
              </w:rPr>
              <w:t>?</w:t>
            </w:r>
            <w:r w:rsidR="00BB57BC">
              <w:rPr>
                <w:rFonts w:cs="Calibri"/>
                <w:lang w:val="en-US"/>
              </w:rPr>
              <w:t xml:space="preserve"> Please</w:t>
            </w:r>
            <w:r w:rsidR="35CC0F0C" w:rsidRPr="002A442A">
              <w:rPr>
                <w:rFonts w:cs="Calibri"/>
                <w:lang w:val="en-US"/>
              </w:rPr>
              <w:t xml:space="preserve"> </w:t>
            </w:r>
            <w:r w:rsidR="00091D1F">
              <w:rPr>
                <w:rFonts w:cs="Calibri"/>
                <w:lang w:val="en-US"/>
              </w:rPr>
              <w:t>l</w:t>
            </w:r>
            <w:r w:rsidR="0E25D097" w:rsidRPr="002A442A">
              <w:rPr>
                <w:rFonts w:cs="Calibri"/>
                <w:lang w:val="en-US"/>
              </w:rPr>
              <w:t xml:space="preserve">ist </w:t>
            </w:r>
            <w:r w:rsidR="00231ED9">
              <w:rPr>
                <w:rFonts w:cs="Calibri"/>
                <w:lang w:val="en-US"/>
              </w:rPr>
              <w:t>development</w:t>
            </w:r>
            <w:r w:rsidR="00BB57BC">
              <w:rPr>
                <w:rFonts w:cs="Calibri"/>
                <w:lang w:val="en-US"/>
              </w:rPr>
              <w:t xml:space="preserve"> </w:t>
            </w:r>
            <w:r w:rsidR="00231ED9">
              <w:rPr>
                <w:rFonts w:cs="Calibri"/>
                <w:lang w:val="en-US"/>
              </w:rPr>
              <w:t>/</w:t>
            </w:r>
            <w:r w:rsidR="00BB57BC">
              <w:rPr>
                <w:rFonts w:cs="Calibri"/>
                <w:lang w:val="en-US"/>
              </w:rPr>
              <w:t xml:space="preserve"> </w:t>
            </w:r>
            <w:r w:rsidR="3D7403F9" w:rsidRPr="002A442A">
              <w:rPr>
                <w:rFonts w:cs="Calibri"/>
                <w:lang w:val="en-US"/>
              </w:rPr>
              <w:t>manufacture</w:t>
            </w:r>
            <w:r w:rsidR="00BB57BC">
              <w:rPr>
                <w:rFonts w:cs="Calibri"/>
                <w:lang w:val="en-US"/>
              </w:rPr>
              <w:t xml:space="preserve"> </w:t>
            </w:r>
            <w:r w:rsidR="3D7403F9" w:rsidRPr="002A442A">
              <w:rPr>
                <w:rFonts w:cs="Calibri"/>
                <w:lang w:val="en-US"/>
              </w:rPr>
              <w:t>/</w:t>
            </w:r>
            <w:r w:rsidR="00BB57BC">
              <w:rPr>
                <w:rFonts w:cs="Calibri"/>
                <w:lang w:val="en-US"/>
              </w:rPr>
              <w:t xml:space="preserve"> </w:t>
            </w:r>
            <w:r w:rsidR="0E25D097" w:rsidRPr="002A442A">
              <w:rPr>
                <w:rFonts w:cs="Calibri"/>
                <w:lang w:val="en-US"/>
              </w:rPr>
              <w:t>integration</w:t>
            </w:r>
            <w:r w:rsidR="00BB57BC">
              <w:rPr>
                <w:rFonts w:cs="Calibri"/>
                <w:lang w:val="en-US"/>
              </w:rPr>
              <w:t xml:space="preserve"> </w:t>
            </w:r>
            <w:r w:rsidR="0E25D097" w:rsidRPr="002A442A">
              <w:rPr>
                <w:rFonts w:cs="Calibri"/>
                <w:lang w:val="en-US"/>
              </w:rPr>
              <w:t>/</w:t>
            </w:r>
            <w:r w:rsidR="005F6120">
              <w:rPr>
                <w:rFonts w:cs="Calibri"/>
                <w:lang w:val="en-US"/>
              </w:rPr>
              <w:t xml:space="preserve"> </w:t>
            </w:r>
            <w:r w:rsidR="0E25D097" w:rsidRPr="002A442A">
              <w:rPr>
                <w:rFonts w:cs="Calibri"/>
                <w:lang w:val="en-US"/>
              </w:rPr>
              <w:t>installation VROM cost</w:t>
            </w:r>
            <w:r w:rsidR="009D80F0" w:rsidRPr="002A442A">
              <w:rPr>
                <w:rFonts w:cs="Calibri"/>
                <w:lang w:val="en-US"/>
              </w:rPr>
              <w:t>ings</w:t>
            </w:r>
            <w:r w:rsidR="00365768">
              <w:rPr>
                <w:rFonts w:cs="Calibri"/>
                <w:lang w:val="en-US"/>
              </w:rPr>
              <w:t>.</w:t>
            </w:r>
          </w:p>
          <w:p w14:paraId="213E9AED" w14:textId="77777777" w:rsidR="00365768" w:rsidRPr="00365768" w:rsidRDefault="00365768" w:rsidP="00365768">
            <w:pPr>
              <w:pStyle w:val="ListParagraph"/>
              <w:numPr>
                <w:ilvl w:val="0"/>
                <w:numId w:val="21"/>
              </w:numPr>
              <w:spacing w:after="0" w:line="240" w:lineRule="auto"/>
              <w:rPr>
                <w:rFonts w:cs="Calibri"/>
                <w:lang w:val="en-US"/>
              </w:rPr>
            </w:pPr>
            <w:r w:rsidRPr="00365768">
              <w:rPr>
                <w:rFonts w:cs="Calibri"/>
              </w:rPr>
              <w:t>In which year do you expect to field Minimum Deployable Capability?</w:t>
            </w:r>
          </w:p>
          <w:p w14:paraId="6672B710" w14:textId="79CA40A6" w:rsidR="00854B90" w:rsidRPr="00A877F1" w:rsidRDefault="00365768" w:rsidP="00365768">
            <w:pPr>
              <w:pStyle w:val="ListParagraph"/>
              <w:numPr>
                <w:ilvl w:val="0"/>
                <w:numId w:val="21"/>
              </w:numPr>
              <w:spacing w:after="0" w:line="240" w:lineRule="auto"/>
              <w:rPr>
                <w:rFonts w:cs="Calibri"/>
                <w:lang w:val="en-US"/>
              </w:rPr>
            </w:pPr>
            <w:r w:rsidRPr="00811B8C">
              <w:t>What is the minimum deployable capability you believe Defence should accept in this area?</w:t>
            </w:r>
          </w:p>
        </w:tc>
      </w:tr>
      <w:tr w:rsidR="003567EC" w14:paraId="2FCF0C4C" w14:textId="77777777" w:rsidTr="00365768">
        <w:trPr>
          <w:trHeight w:val="416"/>
        </w:trPr>
        <w:tc>
          <w:tcPr>
            <w:tcW w:w="90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CB8C98" w14:textId="77777777" w:rsidR="003567EC" w:rsidRDefault="003567EC">
            <w:pPr>
              <w:spacing w:after="0" w:line="240" w:lineRule="auto"/>
              <w:jc w:val="center"/>
              <w:rPr>
                <w:rFonts w:ascii="Times New Roman" w:eastAsia="PMingLiU" w:hAnsi="Times New Roman"/>
                <w:b/>
                <w:bCs/>
                <w:sz w:val="24"/>
                <w:szCs w:val="24"/>
                <w:u w:val="single"/>
                <w:lang w:val="en-US"/>
              </w:rPr>
            </w:pPr>
          </w:p>
          <w:p w14:paraId="1EDD87DA" w14:textId="77777777" w:rsidR="003567EC" w:rsidRDefault="003567EC">
            <w:pPr>
              <w:spacing w:after="0" w:line="240" w:lineRule="auto"/>
              <w:jc w:val="center"/>
              <w:rPr>
                <w:rFonts w:ascii="Times New Roman" w:eastAsia="PMingLiU" w:hAnsi="Times New Roman"/>
                <w:b/>
                <w:bCs/>
                <w:sz w:val="24"/>
                <w:szCs w:val="24"/>
                <w:u w:val="single"/>
                <w:lang w:val="en-US"/>
              </w:rPr>
            </w:pPr>
          </w:p>
          <w:p w14:paraId="20F7626C" w14:textId="77777777" w:rsidR="003567EC" w:rsidRDefault="003567EC" w:rsidP="00944C35">
            <w:pPr>
              <w:spacing w:after="0" w:line="240" w:lineRule="auto"/>
              <w:rPr>
                <w:rFonts w:ascii="Times New Roman" w:eastAsia="PMingLiU" w:hAnsi="Times New Roman"/>
                <w:b/>
                <w:bCs/>
                <w:sz w:val="24"/>
                <w:szCs w:val="24"/>
                <w:u w:val="single"/>
                <w:lang w:val="en-US"/>
              </w:rPr>
            </w:pPr>
          </w:p>
          <w:p w14:paraId="4D8784F4" w14:textId="77777777" w:rsidR="003567EC" w:rsidRDefault="003567EC">
            <w:pPr>
              <w:spacing w:after="0" w:line="240" w:lineRule="auto"/>
              <w:jc w:val="center"/>
              <w:rPr>
                <w:rFonts w:ascii="Times New Roman" w:eastAsia="PMingLiU" w:hAnsi="Times New Roman"/>
                <w:b/>
                <w:bCs/>
                <w:sz w:val="24"/>
                <w:szCs w:val="24"/>
                <w:u w:val="single"/>
                <w:lang w:val="en-US"/>
              </w:rPr>
            </w:pPr>
          </w:p>
          <w:p w14:paraId="358C49C5" w14:textId="77777777" w:rsidR="003567EC" w:rsidRDefault="003567EC">
            <w:pPr>
              <w:spacing w:after="0" w:line="240" w:lineRule="auto"/>
              <w:rPr>
                <w:rFonts w:ascii="Times New Roman" w:eastAsia="PMingLiU" w:hAnsi="Times New Roman"/>
                <w:b/>
                <w:bCs/>
                <w:sz w:val="24"/>
                <w:szCs w:val="24"/>
                <w:u w:val="single"/>
                <w:lang w:val="en-US"/>
              </w:rPr>
            </w:pPr>
          </w:p>
          <w:p w14:paraId="61F6D0D9" w14:textId="77777777" w:rsidR="003567EC" w:rsidRDefault="003567EC">
            <w:pPr>
              <w:spacing w:after="0" w:line="240" w:lineRule="auto"/>
              <w:jc w:val="center"/>
              <w:rPr>
                <w:rFonts w:ascii="Times New Roman" w:eastAsia="PMingLiU" w:hAnsi="Times New Roman"/>
                <w:b/>
                <w:bCs/>
                <w:sz w:val="24"/>
                <w:szCs w:val="24"/>
                <w:u w:val="single"/>
                <w:lang w:val="en-US"/>
              </w:rPr>
            </w:pPr>
          </w:p>
          <w:p w14:paraId="54B6FD35" w14:textId="77777777" w:rsidR="003567EC" w:rsidRDefault="003567EC">
            <w:pPr>
              <w:spacing w:after="0" w:line="240" w:lineRule="auto"/>
              <w:jc w:val="center"/>
              <w:rPr>
                <w:rFonts w:ascii="Times New Roman" w:eastAsia="PMingLiU" w:hAnsi="Times New Roman"/>
                <w:b/>
                <w:bCs/>
                <w:sz w:val="24"/>
                <w:szCs w:val="24"/>
                <w:u w:val="single"/>
                <w:lang w:val="en-US"/>
              </w:rPr>
            </w:pPr>
          </w:p>
          <w:p w14:paraId="0B1CB512" w14:textId="77777777" w:rsidR="003567EC" w:rsidRDefault="003567EC">
            <w:pPr>
              <w:spacing w:after="0" w:line="240" w:lineRule="auto"/>
              <w:jc w:val="center"/>
              <w:rPr>
                <w:rFonts w:ascii="Times New Roman" w:eastAsia="PMingLiU" w:hAnsi="Times New Roman"/>
                <w:b/>
                <w:bCs/>
                <w:sz w:val="24"/>
                <w:szCs w:val="24"/>
                <w:u w:val="single"/>
                <w:lang w:val="en-US"/>
              </w:rPr>
            </w:pPr>
          </w:p>
          <w:p w14:paraId="675B2CB5" w14:textId="77777777" w:rsidR="003567EC" w:rsidRDefault="003567EC">
            <w:pPr>
              <w:spacing w:after="0" w:line="240" w:lineRule="auto"/>
              <w:jc w:val="center"/>
              <w:rPr>
                <w:rFonts w:ascii="Times New Roman" w:eastAsia="PMingLiU" w:hAnsi="Times New Roman"/>
                <w:b/>
                <w:bCs/>
                <w:sz w:val="24"/>
                <w:szCs w:val="24"/>
                <w:u w:val="single"/>
                <w:lang w:val="en-US"/>
              </w:rPr>
            </w:pPr>
          </w:p>
        </w:tc>
      </w:tr>
      <w:tr w:rsidR="003567EC" w14:paraId="68B1B501" w14:textId="77777777" w:rsidTr="00C835EF">
        <w:trPr>
          <w:trHeight w:hRule="exact" w:val="1711"/>
        </w:trPr>
        <w:tc>
          <w:tcPr>
            <w:tcW w:w="90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0BC966" w14:textId="08530BB3" w:rsidR="003567EC" w:rsidRDefault="00584A69" w:rsidP="00584A69">
            <w:pPr>
              <w:numPr>
                <w:ilvl w:val="0"/>
                <w:numId w:val="8"/>
              </w:numPr>
              <w:spacing w:after="0" w:line="240" w:lineRule="auto"/>
              <w:rPr>
                <w:rFonts w:cs="Calibri"/>
                <w:lang w:val="en-US"/>
              </w:rPr>
            </w:pPr>
            <w:r>
              <w:rPr>
                <w:rFonts w:cs="Calibri"/>
                <w:lang w:val="en-US"/>
              </w:rPr>
              <w:lastRenderedPageBreak/>
              <w:t xml:space="preserve">Is your </w:t>
            </w:r>
            <w:proofErr w:type="spellStart"/>
            <w:r>
              <w:rPr>
                <w:rFonts w:cs="Calibri"/>
                <w:lang w:val="en-US"/>
              </w:rPr>
              <w:t>organisation</w:t>
            </w:r>
            <w:proofErr w:type="spellEnd"/>
            <w:r>
              <w:rPr>
                <w:rFonts w:cs="Calibri"/>
                <w:lang w:val="en-US"/>
              </w:rPr>
              <w:t xml:space="preserve"> able to provide a</w:t>
            </w:r>
            <w:r w:rsidR="2DDA5E38" w:rsidRPr="5C6350F9">
              <w:rPr>
                <w:rFonts w:cs="Calibri"/>
                <w:lang w:val="en-US"/>
              </w:rPr>
              <w:t xml:space="preserve"> part solution</w:t>
            </w:r>
            <w:r>
              <w:rPr>
                <w:rFonts w:cs="Calibri"/>
                <w:lang w:val="en-US"/>
              </w:rPr>
              <w:t>? W</w:t>
            </w:r>
            <w:r w:rsidR="2DDA5E38" w:rsidRPr="5C6350F9">
              <w:rPr>
                <w:rFonts w:cs="Calibri"/>
                <w:lang w:val="en-US"/>
              </w:rPr>
              <w:t>h</w:t>
            </w:r>
            <w:r w:rsidR="00321F72">
              <w:rPr>
                <w:rFonts w:cs="Calibri"/>
                <w:lang w:val="en-US"/>
              </w:rPr>
              <w:t>ich</w:t>
            </w:r>
            <w:r w:rsidR="2DDA5E38" w:rsidRPr="5C6350F9">
              <w:rPr>
                <w:rFonts w:cs="Calibri"/>
                <w:lang w:val="en-US"/>
              </w:rPr>
              <w:t xml:space="preserve"> aspects of the solution can you provide</w:t>
            </w:r>
            <w:r w:rsidR="4C12AE5F" w:rsidRPr="5C6350F9">
              <w:rPr>
                <w:rFonts w:cs="Calibri"/>
                <w:lang w:val="en-US"/>
              </w:rPr>
              <w:t>?</w:t>
            </w:r>
            <w:r w:rsidR="18C31B7B" w:rsidRPr="5C6350F9">
              <w:rPr>
                <w:rFonts w:cs="Calibri"/>
                <w:lang w:val="en-US"/>
              </w:rPr>
              <w:t xml:space="preserve"> </w:t>
            </w:r>
            <w:r w:rsidR="005F6120">
              <w:rPr>
                <w:rFonts w:cs="Calibri"/>
                <w:lang w:val="en-US"/>
              </w:rPr>
              <w:t>Wh</w:t>
            </w:r>
            <w:r w:rsidR="00321F72">
              <w:rPr>
                <w:rFonts w:cs="Calibri"/>
                <w:lang w:val="en-US"/>
              </w:rPr>
              <w:t>ich</w:t>
            </w:r>
            <w:r w:rsidR="005F6120">
              <w:rPr>
                <w:rFonts w:cs="Calibri"/>
                <w:lang w:val="en-US"/>
              </w:rPr>
              <w:t xml:space="preserve"> systems do you </w:t>
            </w:r>
            <w:r w:rsidR="00FB19E7">
              <w:rPr>
                <w:rFonts w:cs="Calibri"/>
                <w:lang w:val="en-US"/>
              </w:rPr>
              <w:t xml:space="preserve">need to integrate with? </w:t>
            </w:r>
            <w:r w:rsidR="18C31B7B" w:rsidRPr="5C6350F9">
              <w:rPr>
                <w:rFonts w:cs="Calibri"/>
                <w:lang w:val="en-US"/>
              </w:rPr>
              <w:t xml:space="preserve">Please list </w:t>
            </w:r>
            <w:r w:rsidR="00231ED9">
              <w:rPr>
                <w:rFonts w:cs="Calibri"/>
                <w:lang w:val="en-US"/>
              </w:rPr>
              <w:t>development</w:t>
            </w:r>
            <w:r w:rsidR="00275472">
              <w:rPr>
                <w:rFonts w:cs="Calibri"/>
                <w:lang w:val="en-US"/>
              </w:rPr>
              <w:t xml:space="preserve"> </w:t>
            </w:r>
            <w:r w:rsidR="00231ED9">
              <w:rPr>
                <w:rFonts w:cs="Calibri"/>
                <w:lang w:val="en-US"/>
              </w:rPr>
              <w:t>/</w:t>
            </w:r>
            <w:r w:rsidR="00275472">
              <w:rPr>
                <w:rFonts w:cs="Calibri"/>
                <w:lang w:val="en-US"/>
              </w:rPr>
              <w:t xml:space="preserve"> </w:t>
            </w:r>
            <w:r w:rsidR="3344FE91" w:rsidRPr="5C6350F9">
              <w:rPr>
                <w:rFonts w:cs="Calibri"/>
                <w:lang w:val="en-US"/>
              </w:rPr>
              <w:t>manufacture</w:t>
            </w:r>
            <w:r w:rsidR="00275472">
              <w:rPr>
                <w:rFonts w:cs="Calibri"/>
                <w:lang w:val="en-US"/>
              </w:rPr>
              <w:t xml:space="preserve"> </w:t>
            </w:r>
            <w:r w:rsidR="3344FE91" w:rsidRPr="5C6350F9">
              <w:rPr>
                <w:rFonts w:cs="Calibri"/>
                <w:lang w:val="en-US"/>
              </w:rPr>
              <w:t>/</w:t>
            </w:r>
            <w:r w:rsidR="00275472">
              <w:rPr>
                <w:rFonts w:cs="Calibri"/>
                <w:lang w:val="en-US"/>
              </w:rPr>
              <w:t xml:space="preserve"> </w:t>
            </w:r>
            <w:r w:rsidR="18C31B7B" w:rsidRPr="5C6350F9">
              <w:rPr>
                <w:rFonts w:cs="Calibri"/>
                <w:lang w:val="en-US"/>
              </w:rPr>
              <w:t>integration</w:t>
            </w:r>
            <w:r w:rsidR="00275472">
              <w:rPr>
                <w:rFonts w:cs="Calibri"/>
                <w:lang w:val="en-US"/>
              </w:rPr>
              <w:t xml:space="preserve"> </w:t>
            </w:r>
            <w:r w:rsidR="18C31B7B" w:rsidRPr="5C6350F9">
              <w:rPr>
                <w:rFonts w:cs="Calibri"/>
                <w:lang w:val="en-US"/>
              </w:rPr>
              <w:t>/</w:t>
            </w:r>
            <w:r w:rsidR="00275472">
              <w:rPr>
                <w:rFonts w:cs="Calibri"/>
                <w:lang w:val="en-US"/>
              </w:rPr>
              <w:t xml:space="preserve"> </w:t>
            </w:r>
            <w:r w:rsidR="18C31B7B" w:rsidRPr="5C6350F9">
              <w:rPr>
                <w:rFonts w:cs="Calibri"/>
                <w:lang w:val="en-US"/>
              </w:rPr>
              <w:t>installation VROM costings</w:t>
            </w:r>
            <w:r w:rsidR="00365768">
              <w:rPr>
                <w:rFonts w:cs="Calibri"/>
                <w:lang w:val="en-US"/>
              </w:rPr>
              <w:t>.</w:t>
            </w:r>
          </w:p>
          <w:p w14:paraId="179C835D" w14:textId="77777777" w:rsidR="00365768" w:rsidRDefault="00365768" w:rsidP="00365768">
            <w:pPr>
              <w:numPr>
                <w:ilvl w:val="0"/>
                <w:numId w:val="22"/>
              </w:numPr>
              <w:spacing w:after="0" w:line="240" w:lineRule="auto"/>
              <w:rPr>
                <w:rFonts w:cs="Calibri"/>
                <w:lang w:val="en-US"/>
              </w:rPr>
            </w:pPr>
            <w:r>
              <w:rPr>
                <w:rFonts w:cs="Calibri"/>
              </w:rPr>
              <w:t>In</w:t>
            </w:r>
            <w:r w:rsidRPr="00944C35">
              <w:rPr>
                <w:rFonts w:cs="Calibri"/>
              </w:rPr>
              <w:t xml:space="preserve"> which </w:t>
            </w:r>
            <w:r>
              <w:rPr>
                <w:rFonts w:cs="Calibri"/>
              </w:rPr>
              <w:t xml:space="preserve">year do </w:t>
            </w:r>
            <w:r w:rsidRPr="00944C35">
              <w:rPr>
                <w:rFonts w:cs="Calibri"/>
              </w:rPr>
              <w:t>you expect to field Minimum Deployable Capability</w:t>
            </w:r>
            <w:r>
              <w:rPr>
                <w:rFonts w:cs="Calibri"/>
              </w:rPr>
              <w:t>?</w:t>
            </w:r>
          </w:p>
          <w:p w14:paraId="6463EE16" w14:textId="49895F95" w:rsidR="00584A69" w:rsidRPr="00091D1F" w:rsidRDefault="00365768" w:rsidP="00091D1F">
            <w:pPr>
              <w:numPr>
                <w:ilvl w:val="0"/>
                <w:numId w:val="22"/>
              </w:numPr>
              <w:spacing w:after="0" w:line="240" w:lineRule="auto"/>
              <w:rPr>
                <w:rFonts w:cs="Calibri"/>
                <w:lang w:val="en-US"/>
              </w:rPr>
            </w:pPr>
            <w:r w:rsidRPr="00811B8C">
              <w:t>What is the minimum deployable capability you believe Defence should accept in this area?</w:t>
            </w:r>
          </w:p>
        </w:tc>
      </w:tr>
      <w:tr w:rsidR="005775DF" w14:paraId="759E90EB" w14:textId="77777777" w:rsidTr="00C835EF">
        <w:trPr>
          <w:trHeight w:val="3104"/>
        </w:trPr>
        <w:tc>
          <w:tcPr>
            <w:tcW w:w="90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373951" w14:textId="77777777" w:rsidR="005775DF" w:rsidRDefault="005775DF">
            <w:pPr>
              <w:spacing w:after="0" w:line="240" w:lineRule="auto"/>
              <w:jc w:val="center"/>
              <w:rPr>
                <w:rFonts w:ascii="Times New Roman" w:eastAsia="PMingLiU" w:hAnsi="Times New Roman"/>
                <w:b/>
                <w:bCs/>
                <w:sz w:val="24"/>
                <w:szCs w:val="24"/>
                <w:u w:val="single"/>
                <w:lang w:val="en-US"/>
              </w:rPr>
            </w:pPr>
          </w:p>
        </w:tc>
      </w:tr>
      <w:tr w:rsidR="00C312EB" w14:paraId="75A71E07" w14:textId="77777777" w:rsidTr="00365768">
        <w:trPr>
          <w:trHeight w:val="1040"/>
        </w:trPr>
        <w:tc>
          <w:tcPr>
            <w:tcW w:w="90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4F8932" w14:textId="6BE29726" w:rsidR="00C312EB" w:rsidRPr="00C835EF" w:rsidRDefault="00C312EB">
            <w:pPr>
              <w:pStyle w:val="ListParagraph"/>
              <w:numPr>
                <w:ilvl w:val="0"/>
                <w:numId w:val="15"/>
              </w:numPr>
              <w:spacing w:after="0" w:line="240" w:lineRule="auto"/>
              <w:rPr>
                <w:rFonts w:asciiTheme="minorHAnsi" w:eastAsia="PMingLiU" w:hAnsiTheme="minorHAnsi" w:cstheme="minorHAnsi"/>
                <w:lang w:val="en-US"/>
              </w:rPr>
            </w:pPr>
            <w:r w:rsidRPr="00C835EF">
              <w:rPr>
                <w:rFonts w:asciiTheme="minorHAnsi" w:eastAsia="PMingLiU" w:hAnsiTheme="minorHAnsi" w:cstheme="minorHAnsi"/>
                <w:lang w:val="en-US"/>
              </w:rPr>
              <w:t>If a full system is detailed, please provide information on its operation and how it would achieve its function. If a component, sub-</w:t>
            </w:r>
            <w:proofErr w:type="gramStart"/>
            <w:r w:rsidRPr="00C835EF">
              <w:rPr>
                <w:rFonts w:asciiTheme="minorHAnsi" w:eastAsia="PMingLiU" w:hAnsiTheme="minorHAnsi" w:cstheme="minorHAnsi"/>
                <w:lang w:val="en-US"/>
              </w:rPr>
              <w:t>system</w:t>
            </w:r>
            <w:proofErr w:type="gramEnd"/>
            <w:r w:rsidRPr="00C835EF">
              <w:rPr>
                <w:rFonts w:asciiTheme="minorHAnsi" w:eastAsia="PMingLiU" w:hAnsiTheme="minorHAnsi" w:cstheme="minorHAnsi"/>
                <w:lang w:val="en-US"/>
              </w:rPr>
              <w:t xml:space="preserve"> or capability, please explain how it would be integrated into </w:t>
            </w:r>
            <w:r w:rsidR="00A877F1" w:rsidRPr="00C835EF">
              <w:rPr>
                <w:rFonts w:asciiTheme="minorHAnsi" w:eastAsia="PMingLiU" w:hAnsiTheme="minorHAnsi" w:cstheme="minorHAnsi"/>
                <w:lang w:val="en-US"/>
              </w:rPr>
              <w:t>the</w:t>
            </w:r>
            <w:r w:rsidRPr="00C835EF">
              <w:rPr>
                <w:rFonts w:asciiTheme="minorHAnsi" w:eastAsia="PMingLiU" w:hAnsiTheme="minorHAnsi" w:cstheme="minorHAnsi"/>
                <w:lang w:val="en-US"/>
              </w:rPr>
              <w:t xml:space="preserve"> wider </w:t>
            </w:r>
            <w:r w:rsidR="00A877F1" w:rsidRPr="00C835EF">
              <w:rPr>
                <w:rFonts w:asciiTheme="minorHAnsi" w:eastAsia="PMingLiU" w:hAnsiTheme="minorHAnsi" w:cstheme="minorHAnsi"/>
                <w:lang w:val="en-US"/>
              </w:rPr>
              <w:t>VLS</w:t>
            </w:r>
            <w:r w:rsidR="00EE036D" w:rsidRPr="00C835EF">
              <w:rPr>
                <w:rFonts w:asciiTheme="minorHAnsi" w:eastAsia="PMingLiU" w:hAnsiTheme="minorHAnsi" w:cstheme="minorHAnsi"/>
                <w:lang w:val="en-US"/>
              </w:rPr>
              <w:t xml:space="preserve">, </w:t>
            </w:r>
            <w:r w:rsidR="00EE036D" w:rsidRPr="00C835EF">
              <w:rPr>
                <w:rFonts w:asciiTheme="minorHAnsi" w:hAnsiTheme="minorHAnsi" w:cstheme="minorBidi"/>
              </w:rPr>
              <w:t>RN Combat or Sonar Systems.</w:t>
            </w:r>
          </w:p>
          <w:p w14:paraId="0FDEE941" w14:textId="4F839542" w:rsidR="00EE036D" w:rsidRPr="00C835EF" w:rsidRDefault="00EE036D" w:rsidP="00C835EF">
            <w:pPr>
              <w:spacing w:after="0" w:line="240" w:lineRule="auto"/>
              <w:rPr>
                <w:rFonts w:asciiTheme="minorHAnsi" w:eastAsia="PMingLiU" w:hAnsiTheme="minorHAnsi" w:cstheme="minorHAnsi"/>
                <w:u w:val="single"/>
                <w:lang w:val="en-US"/>
              </w:rPr>
            </w:pPr>
          </w:p>
        </w:tc>
      </w:tr>
      <w:tr w:rsidR="00C312EB" w14:paraId="2FA42E2D" w14:textId="77777777" w:rsidTr="00C835EF">
        <w:trPr>
          <w:trHeight w:val="3433"/>
        </w:trPr>
        <w:tc>
          <w:tcPr>
            <w:tcW w:w="90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05B958" w14:textId="77777777" w:rsidR="00C312EB" w:rsidRPr="00C312EB" w:rsidRDefault="00C312EB" w:rsidP="00C835EF">
            <w:pPr>
              <w:pStyle w:val="ListParagraph"/>
              <w:spacing w:after="0" w:line="240" w:lineRule="auto"/>
              <w:rPr>
                <w:rFonts w:asciiTheme="minorHAnsi" w:eastAsia="PMingLiU" w:hAnsiTheme="minorHAnsi" w:cstheme="minorHAnsi"/>
                <w:u w:val="single"/>
                <w:lang w:val="en-US"/>
              </w:rPr>
            </w:pPr>
          </w:p>
        </w:tc>
      </w:tr>
      <w:tr w:rsidR="003567EC" w14:paraId="1F41E694" w14:textId="77777777" w:rsidTr="00365768">
        <w:trPr>
          <w:trHeight w:hRule="exact" w:val="719"/>
        </w:trPr>
        <w:tc>
          <w:tcPr>
            <w:tcW w:w="90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1BF2E3" w14:textId="0A3531BA" w:rsidR="003567EC" w:rsidRDefault="00363F16" w:rsidP="00C835EF">
            <w:pPr>
              <w:pStyle w:val="ListParagraph"/>
              <w:numPr>
                <w:ilvl w:val="0"/>
                <w:numId w:val="17"/>
              </w:numPr>
              <w:spacing w:after="0" w:line="240" w:lineRule="auto"/>
            </w:pPr>
            <w:r>
              <w:t xml:space="preserve">What </w:t>
            </w:r>
            <w:r w:rsidR="0AD0C16D">
              <w:t>novel</w:t>
            </w:r>
            <w:r w:rsidR="007C328F">
              <w:t xml:space="preserve"> </w:t>
            </w:r>
            <w:r w:rsidR="22E293CF">
              <w:t>capabilities</w:t>
            </w:r>
            <w:r w:rsidR="457B687D">
              <w:t xml:space="preserve"> </w:t>
            </w:r>
            <w:r w:rsidR="3D7BF2C4">
              <w:t xml:space="preserve">could be adopted in this </w:t>
            </w:r>
            <w:r w:rsidR="4D8AE658">
              <w:t>area, and could you provide them for future capability upgrades</w:t>
            </w:r>
            <w:r w:rsidR="3D7BF2C4">
              <w:t>?</w:t>
            </w:r>
          </w:p>
        </w:tc>
      </w:tr>
      <w:tr w:rsidR="003567EC" w14:paraId="13341974" w14:textId="77777777" w:rsidTr="00C835EF">
        <w:trPr>
          <w:trHeight w:val="2117"/>
        </w:trPr>
        <w:tc>
          <w:tcPr>
            <w:tcW w:w="90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4CD9B11" w14:textId="77777777" w:rsidR="4454B558" w:rsidRDefault="4454B558" w:rsidP="4454B558">
            <w:pPr>
              <w:spacing w:line="240" w:lineRule="auto"/>
            </w:pPr>
          </w:p>
          <w:p w14:paraId="1CDE20B1" w14:textId="77777777" w:rsidR="00C835EF" w:rsidRDefault="00C835EF" w:rsidP="4454B558">
            <w:pPr>
              <w:spacing w:line="240" w:lineRule="auto"/>
            </w:pPr>
          </w:p>
          <w:p w14:paraId="6D08DBF5" w14:textId="77777777" w:rsidR="00C835EF" w:rsidRDefault="00C835EF" w:rsidP="4454B558">
            <w:pPr>
              <w:spacing w:line="240" w:lineRule="auto"/>
            </w:pPr>
          </w:p>
          <w:p w14:paraId="67531809" w14:textId="77777777" w:rsidR="00C835EF" w:rsidRDefault="00C835EF" w:rsidP="4454B558">
            <w:pPr>
              <w:spacing w:line="240" w:lineRule="auto"/>
            </w:pPr>
          </w:p>
          <w:p w14:paraId="70E8C77B" w14:textId="77777777" w:rsidR="00C835EF" w:rsidRDefault="00C835EF" w:rsidP="4454B558">
            <w:pPr>
              <w:spacing w:line="240" w:lineRule="auto"/>
            </w:pPr>
          </w:p>
          <w:p w14:paraId="18CB602A" w14:textId="77777777" w:rsidR="00C835EF" w:rsidRDefault="00C835EF" w:rsidP="4454B558">
            <w:pPr>
              <w:spacing w:line="240" w:lineRule="auto"/>
            </w:pPr>
          </w:p>
          <w:p w14:paraId="039BDE15" w14:textId="77777777" w:rsidR="00C835EF" w:rsidRDefault="00C835EF" w:rsidP="4454B558">
            <w:pPr>
              <w:spacing w:line="240" w:lineRule="auto"/>
            </w:pPr>
          </w:p>
          <w:p w14:paraId="402EA05B" w14:textId="7CD64F4C" w:rsidR="00C835EF" w:rsidRDefault="00C835EF" w:rsidP="4454B558">
            <w:pPr>
              <w:spacing w:line="240" w:lineRule="auto"/>
            </w:pPr>
          </w:p>
        </w:tc>
      </w:tr>
      <w:tr w:rsidR="4454B558" w14:paraId="6A8B8E4F" w14:textId="77777777" w:rsidTr="00365768">
        <w:trPr>
          <w:trHeight w:val="465"/>
        </w:trPr>
        <w:tc>
          <w:tcPr>
            <w:tcW w:w="90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E11128E" w14:textId="5F1F163E" w:rsidR="3CEBF8C4" w:rsidRDefault="00584A69" w:rsidP="00365768">
            <w:pPr>
              <w:pStyle w:val="ListParagraph"/>
              <w:numPr>
                <w:ilvl w:val="0"/>
                <w:numId w:val="17"/>
              </w:numPr>
              <w:spacing w:after="0" w:line="240" w:lineRule="auto"/>
            </w:pPr>
            <w:r>
              <w:lastRenderedPageBreak/>
              <w:t xml:space="preserve">Does </w:t>
            </w:r>
            <w:r w:rsidR="3CEBF8C4">
              <w:t xml:space="preserve">your solution allow third party targeting? </w:t>
            </w:r>
          </w:p>
        </w:tc>
      </w:tr>
      <w:tr w:rsidR="4454B558" w14:paraId="723C0D24" w14:textId="77777777" w:rsidTr="00365768">
        <w:trPr>
          <w:trHeight w:val="4350"/>
        </w:trPr>
        <w:tc>
          <w:tcPr>
            <w:tcW w:w="90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C93E163" w14:textId="4BCD384B" w:rsidR="3CEBF8C4" w:rsidRDefault="3CEBF8C4" w:rsidP="3CEBF8C4">
            <w:pPr>
              <w:spacing w:line="240" w:lineRule="auto"/>
              <w:jc w:val="center"/>
              <w:rPr>
                <w:rFonts w:ascii="Times New Roman" w:eastAsia="PMingLiU" w:hAnsi="Times New Roman"/>
                <w:b/>
                <w:bCs/>
                <w:sz w:val="24"/>
                <w:szCs w:val="24"/>
                <w:u w:val="single"/>
                <w:lang w:val="en-US"/>
              </w:rPr>
            </w:pPr>
          </w:p>
        </w:tc>
      </w:tr>
      <w:tr w:rsidR="3CEBF8C4" w14:paraId="2324ACC9" w14:textId="77777777" w:rsidTr="00365768">
        <w:trPr>
          <w:trHeight w:val="540"/>
        </w:trPr>
        <w:tc>
          <w:tcPr>
            <w:tcW w:w="90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D2F8D59" w14:textId="204BEBEA" w:rsidR="71636B55" w:rsidRDefault="71636B55" w:rsidP="00C835EF">
            <w:pPr>
              <w:pStyle w:val="ListParagraph"/>
              <w:numPr>
                <w:ilvl w:val="0"/>
                <w:numId w:val="17"/>
              </w:numPr>
              <w:spacing w:after="0" w:line="240" w:lineRule="auto"/>
            </w:pPr>
            <w:r>
              <w:t xml:space="preserve">What </w:t>
            </w:r>
            <w:r w:rsidR="00A877F1">
              <w:t xml:space="preserve">capability do you have to provide </w:t>
            </w:r>
            <w:r>
              <w:t>through life support?</w:t>
            </w:r>
            <w:r w:rsidR="7302BAE7">
              <w:t xml:space="preserve"> Please list VROM cost</w:t>
            </w:r>
            <w:r w:rsidR="1DC1BE55">
              <w:t>ings.</w:t>
            </w:r>
          </w:p>
        </w:tc>
      </w:tr>
      <w:tr w:rsidR="3CEBF8C4" w14:paraId="6FA04408" w14:textId="77777777" w:rsidTr="00365768">
        <w:trPr>
          <w:trHeight w:val="4350"/>
        </w:trPr>
        <w:tc>
          <w:tcPr>
            <w:tcW w:w="90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E31A1A4" w14:textId="67D8120C" w:rsidR="3CEBF8C4" w:rsidRDefault="3CEBF8C4" w:rsidP="3CEBF8C4">
            <w:pPr>
              <w:spacing w:line="240" w:lineRule="auto"/>
              <w:jc w:val="center"/>
              <w:rPr>
                <w:rFonts w:ascii="Times New Roman" w:eastAsia="PMingLiU" w:hAnsi="Times New Roman"/>
                <w:b/>
                <w:bCs/>
                <w:sz w:val="24"/>
                <w:szCs w:val="24"/>
                <w:u w:val="single"/>
                <w:lang w:val="en-US"/>
              </w:rPr>
            </w:pPr>
          </w:p>
        </w:tc>
      </w:tr>
      <w:tr w:rsidR="3CEBF8C4" w14:paraId="3F78D9B4" w14:textId="77777777" w:rsidTr="00365768">
        <w:trPr>
          <w:trHeight w:val="480"/>
        </w:trPr>
        <w:tc>
          <w:tcPr>
            <w:tcW w:w="90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7B3BF0C" w14:textId="148A037F" w:rsidR="35820D10" w:rsidRDefault="35820D10" w:rsidP="00C835EF">
            <w:pPr>
              <w:pStyle w:val="ListParagraph"/>
              <w:numPr>
                <w:ilvl w:val="0"/>
                <w:numId w:val="17"/>
              </w:numPr>
              <w:spacing w:after="0" w:line="240" w:lineRule="auto"/>
            </w:pPr>
            <w:r>
              <w:t>What is the expected</w:t>
            </w:r>
            <w:r w:rsidR="005775DF">
              <w:t xml:space="preserve"> employment</w:t>
            </w:r>
            <w:r>
              <w:t xml:space="preserve"> ‘Social Value for UK Prosperity’? </w:t>
            </w:r>
          </w:p>
        </w:tc>
      </w:tr>
      <w:tr w:rsidR="3CEBF8C4" w14:paraId="3CE17551" w14:textId="77777777" w:rsidTr="00091D1F">
        <w:trPr>
          <w:trHeight w:val="2826"/>
        </w:trPr>
        <w:tc>
          <w:tcPr>
            <w:tcW w:w="90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9BEBDD2" w14:textId="48ABEB1C" w:rsidR="3CEBF8C4" w:rsidRDefault="3CEBF8C4" w:rsidP="00091D1F">
            <w:pPr>
              <w:spacing w:line="240" w:lineRule="auto"/>
              <w:rPr>
                <w:rFonts w:ascii="Times New Roman" w:eastAsia="PMingLiU" w:hAnsi="Times New Roman"/>
                <w:b/>
                <w:bCs/>
                <w:sz w:val="24"/>
                <w:szCs w:val="24"/>
                <w:u w:val="single"/>
                <w:lang w:val="en-US"/>
              </w:rPr>
            </w:pPr>
          </w:p>
        </w:tc>
      </w:tr>
    </w:tbl>
    <w:p w14:paraId="50C1436B" w14:textId="77777777" w:rsidR="003567EC" w:rsidRDefault="003567EC"/>
    <w:sectPr w:rsidR="003567EC">
      <w:footerReference w:type="default" r:id="rId1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827EF" w14:textId="77777777" w:rsidR="00D155B6" w:rsidRDefault="00D155B6">
      <w:pPr>
        <w:spacing w:after="0" w:line="240" w:lineRule="auto"/>
      </w:pPr>
      <w:r>
        <w:separator/>
      </w:r>
    </w:p>
  </w:endnote>
  <w:endnote w:type="continuationSeparator" w:id="0">
    <w:p w14:paraId="15581A37" w14:textId="77777777" w:rsidR="00D155B6" w:rsidRDefault="00D155B6">
      <w:pPr>
        <w:spacing w:after="0" w:line="240" w:lineRule="auto"/>
      </w:pPr>
      <w:r>
        <w:continuationSeparator/>
      </w:r>
    </w:p>
  </w:endnote>
  <w:endnote w:type="continuationNotice" w:id="1">
    <w:p w14:paraId="40F55024" w14:textId="77777777" w:rsidR="00D155B6" w:rsidRDefault="00D155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BA35" w14:textId="77777777" w:rsidR="00363F16" w:rsidRDefault="00363F16">
    <w:pPr>
      <w:pStyle w:val="Footer"/>
      <w:jc w:val="cen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0FC03010" w14:textId="77777777" w:rsidR="00363F16" w:rsidRDefault="00363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C3FB7" w14:textId="77777777" w:rsidR="00D155B6" w:rsidRDefault="00D155B6">
      <w:pPr>
        <w:spacing w:after="0" w:line="240" w:lineRule="auto"/>
      </w:pPr>
      <w:r>
        <w:rPr>
          <w:color w:val="000000"/>
        </w:rPr>
        <w:separator/>
      </w:r>
    </w:p>
  </w:footnote>
  <w:footnote w:type="continuationSeparator" w:id="0">
    <w:p w14:paraId="6296F82F" w14:textId="77777777" w:rsidR="00D155B6" w:rsidRDefault="00D155B6">
      <w:pPr>
        <w:spacing w:after="0" w:line="240" w:lineRule="auto"/>
      </w:pPr>
      <w:r>
        <w:continuationSeparator/>
      </w:r>
    </w:p>
  </w:footnote>
  <w:footnote w:type="continuationNotice" w:id="1">
    <w:p w14:paraId="4B89272E" w14:textId="77777777" w:rsidR="00D155B6" w:rsidRDefault="00D155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4BE9"/>
    <w:multiLevelType w:val="hybridMultilevel"/>
    <w:tmpl w:val="099CFCC0"/>
    <w:lvl w:ilvl="0" w:tplc="ED9CFE36">
      <w:start w:val="1"/>
      <w:numFmt w:val="decimal"/>
      <w:lvlText w:val="%1."/>
      <w:lvlJc w:val="left"/>
      <w:pPr>
        <w:ind w:left="720" w:hanging="360"/>
      </w:pPr>
    </w:lvl>
    <w:lvl w:ilvl="1" w:tplc="E12ABB3E">
      <w:start w:val="1"/>
      <w:numFmt w:val="lowerLetter"/>
      <w:lvlText w:val="%2."/>
      <w:lvlJc w:val="left"/>
      <w:pPr>
        <w:ind w:left="1440" w:hanging="360"/>
      </w:pPr>
    </w:lvl>
    <w:lvl w:ilvl="2" w:tplc="D0748072">
      <w:start w:val="1"/>
      <w:numFmt w:val="lowerRoman"/>
      <w:lvlText w:val="%3."/>
      <w:lvlJc w:val="right"/>
      <w:pPr>
        <w:ind w:left="2160" w:hanging="180"/>
      </w:pPr>
    </w:lvl>
    <w:lvl w:ilvl="3" w:tplc="10002966">
      <w:start w:val="1"/>
      <w:numFmt w:val="decimal"/>
      <w:lvlText w:val="%4."/>
      <w:lvlJc w:val="left"/>
      <w:pPr>
        <w:ind w:left="2880" w:hanging="360"/>
      </w:pPr>
    </w:lvl>
    <w:lvl w:ilvl="4" w:tplc="9D38E90C">
      <w:start w:val="1"/>
      <w:numFmt w:val="lowerLetter"/>
      <w:lvlText w:val="%5."/>
      <w:lvlJc w:val="left"/>
      <w:pPr>
        <w:ind w:left="3600" w:hanging="360"/>
      </w:pPr>
    </w:lvl>
    <w:lvl w:ilvl="5" w:tplc="FDF06E86">
      <w:start w:val="1"/>
      <w:numFmt w:val="lowerRoman"/>
      <w:lvlText w:val="%6."/>
      <w:lvlJc w:val="right"/>
      <w:pPr>
        <w:ind w:left="4320" w:hanging="180"/>
      </w:pPr>
    </w:lvl>
    <w:lvl w:ilvl="6" w:tplc="9418FA36">
      <w:start w:val="1"/>
      <w:numFmt w:val="decimal"/>
      <w:lvlText w:val="%7."/>
      <w:lvlJc w:val="left"/>
      <w:pPr>
        <w:ind w:left="5040" w:hanging="360"/>
      </w:pPr>
    </w:lvl>
    <w:lvl w:ilvl="7" w:tplc="A7BA025C">
      <w:start w:val="1"/>
      <w:numFmt w:val="lowerLetter"/>
      <w:lvlText w:val="%8."/>
      <w:lvlJc w:val="left"/>
      <w:pPr>
        <w:ind w:left="5760" w:hanging="360"/>
      </w:pPr>
    </w:lvl>
    <w:lvl w:ilvl="8" w:tplc="E26847A8">
      <w:start w:val="1"/>
      <w:numFmt w:val="lowerRoman"/>
      <w:lvlText w:val="%9."/>
      <w:lvlJc w:val="right"/>
      <w:pPr>
        <w:ind w:left="6480" w:hanging="180"/>
      </w:pPr>
    </w:lvl>
  </w:abstractNum>
  <w:abstractNum w:abstractNumId="1" w15:restartNumberingAfterBreak="0">
    <w:nsid w:val="143275CD"/>
    <w:multiLevelType w:val="multilevel"/>
    <w:tmpl w:val="24BCBCA8"/>
    <w:lvl w:ilvl="0">
      <w:start w:val="9"/>
      <w:numFmt w:val="decimal"/>
      <w:lvlText w:val="%1."/>
      <w:lvlJc w:val="left"/>
      <w:pPr>
        <w:ind w:left="720" w:hanging="360"/>
      </w:pPr>
      <w:rPr>
        <w:sz w:val="28"/>
      </w:rPr>
    </w:lvl>
    <w:lvl w:ilvl="1">
      <w:start w:val="1"/>
      <w:numFmt w:val="lowerLetter"/>
      <w:lvlText w:val="%2."/>
      <w:lvlJc w:val="left"/>
      <w:pPr>
        <w:ind w:left="1092" w:hanging="360"/>
      </w:p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3252"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2" w15:restartNumberingAfterBreak="0">
    <w:nsid w:val="1FD019B5"/>
    <w:multiLevelType w:val="hybridMultilevel"/>
    <w:tmpl w:val="7C8A4C7E"/>
    <w:lvl w:ilvl="0" w:tplc="08090017">
      <w:start w:val="1"/>
      <w:numFmt w:val="lowerLetter"/>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CCF3522"/>
    <w:multiLevelType w:val="hybridMultilevel"/>
    <w:tmpl w:val="447CD8CC"/>
    <w:lvl w:ilvl="0" w:tplc="A9F23090">
      <w:start w:val="1"/>
      <w:numFmt w:val="decimal"/>
      <w:lvlText w:val="%1."/>
      <w:lvlJc w:val="left"/>
      <w:pPr>
        <w:ind w:left="720" w:hanging="360"/>
      </w:pPr>
      <w:rPr>
        <w:rFonts w:asciiTheme="minorHAnsi" w:hAnsiTheme="minorHAnsi" w:cstheme="minorHAnsi" w:hint="default"/>
        <w:sz w:val="24"/>
        <w:szCs w:val="24"/>
      </w:rPr>
    </w:lvl>
    <w:lvl w:ilvl="1" w:tplc="F566E3AC">
      <w:start w:val="1"/>
      <w:numFmt w:val="lowerLetter"/>
      <w:lvlText w:val="%2."/>
      <w:lvlJc w:val="left"/>
      <w:pPr>
        <w:ind w:left="1440" w:hanging="360"/>
      </w:pPr>
    </w:lvl>
    <w:lvl w:ilvl="2" w:tplc="CC346AFA">
      <w:start w:val="1"/>
      <w:numFmt w:val="lowerRoman"/>
      <w:lvlText w:val="%3."/>
      <w:lvlJc w:val="right"/>
      <w:pPr>
        <w:ind w:left="2160" w:hanging="180"/>
      </w:pPr>
    </w:lvl>
    <w:lvl w:ilvl="3" w:tplc="73806024">
      <w:start w:val="1"/>
      <w:numFmt w:val="decimal"/>
      <w:lvlText w:val="%4."/>
      <w:lvlJc w:val="left"/>
      <w:pPr>
        <w:ind w:left="2880" w:hanging="360"/>
      </w:pPr>
    </w:lvl>
    <w:lvl w:ilvl="4" w:tplc="B62C4978">
      <w:start w:val="1"/>
      <w:numFmt w:val="lowerLetter"/>
      <w:lvlText w:val="%5."/>
      <w:lvlJc w:val="left"/>
      <w:pPr>
        <w:ind w:left="3600" w:hanging="360"/>
      </w:pPr>
    </w:lvl>
    <w:lvl w:ilvl="5" w:tplc="D51C1E2A">
      <w:start w:val="1"/>
      <w:numFmt w:val="lowerRoman"/>
      <w:lvlText w:val="%6."/>
      <w:lvlJc w:val="right"/>
      <w:pPr>
        <w:ind w:left="4320" w:hanging="180"/>
      </w:pPr>
    </w:lvl>
    <w:lvl w:ilvl="6" w:tplc="B640322A">
      <w:start w:val="1"/>
      <w:numFmt w:val="decimal"/>
      <w:lvlText w:val="%7."/>
      <w:lvlJc w:val="left"/>
      <w:pPr>
        <w:ind w:left="5040" w:hanging="360"/>
      </w:pPr>
    </w:lvl>
    <w:lvl w:ilvl="7" w:tplc="C1EC0BA4">
      <w:start w:val="1"/>
      <w:numFmt w:val="lowerLetter"/>
      <w:lvlText w:val="%8."/>
      <w:lvlJc w:val="left"/>
      <w:pPr>
        <w:ind w:left="5760" w:hanging="360"/>
      </w:pPr>
    </w:lvl>
    <w:lvl w:ilvl="8" w:tplc="16FAECBC">
      <w:start w:val="1"/>
      <w:numFmt w:val="lowerRoman"/>
      <w:lvlText w:val="%9."/>
      <w:lvlJc w:val="right"/>
      <w:pPr>
        <w:ind w:left="6480" w:hanging="180"/>
      </w:pPr>
    </w:lvl>
  </w:abstractNum>
  <w:abstractNum w:abstractNumId="4" w15:restartNumberingAfterBreak="0">
    <w:nsid w:val="3818301A"/>
    <w:multiLevelType w:val="multilevel"/>
    <w:tmpl w:val="9C2827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9E26B8"/>
    <w:multiLevelType w:val="multilevel"/>
    <w:tmpl w:val="5BBA88A4"/>
    <w:lvl w:ilvl="0">
      <w:start w:val="1"/>
      <w:numFmt w:val="decimal"/>
      <w:lvlText w:val="%1."/>
      <w:lvlJc w:val="left"/>
      <w:pPr>
        <w:ind w:left="720" w:hanging="360"/>
      </w:pPr>
      <w:rPr>
        <w:rFonts w:ascii="Arial" w:hAnsi="Arial" w:cs="Arial" w:hint="default"/>
        <w:b w:val="0"/>
        <w:bCs w:val="0"/>
        <w:color w:val="2F5496" w:themeColor="accent1" w:themeShade="BF"/>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A4429A0"/>
    <w:multiLevelType w:val="hybridMultilevel"/>
    <w:tmpl w:val="65FAB07A"/>
    <w:lvl w:ilvl="0" w:tplc="BCDA7A78">
      <w:start w:val="1"/>
      <w:numFmt w:val="decimal"/>
      <w:lvlText w:val="%1."/>
      <w:lvlJc w:val="left"/>
      <w:pPr>
        <w:ind w:left="720" w:hanging="360"/>
      </w:pPr>
    </w:lvl>
    <w:lvl w:ilvl="1" w:tplc="CF3E02C4">
      <w:start w:val="1"/>
      <w:numFmt w:val="lowerLetter"/>
      <w:lvlText w:val="%2."/>
      <w:lvlJc w:val="left"/>
      <w:pPr>
        <w:ind w:left="1440" w:hanging="360"/>
      </w:pPr>
    </w:lvl>
    <w:lvl w:ilvl="2" w:tplc="7C0403CA">
      <w:start w:val="1"/>
      <w:numFmt w:val="lowerRoman"/>
      <w:lvlText w:val="%3."/>
      <w:lvlJc w:val="right"/>
      <w:pPr>
        <w:ind w:left="2160" w:hanging="180"/>
      </w:pPr>
    </w:lvl>
    <w:lvl w:ilvl="3" w:tplc="C9101820">
      <w:start w:val="1"/>
      <w:numFmt w:val="decimal"/>
      <w:lvlText w:val="%4."/>
      <w:lvlJc w:val="left"/>
      <w:pPr>
        <w:ind w:left="2880" w:hanging="360"/>
      </w:pPr>
    </w:lvl>
    <w:lvl w:ilvl="4" w:tplc="E9E241E6">
      <w:start w:val="1"/>
      <w:numFmt w:val="lowerLetter"/>
      <w:lvlText w:val="%5."/>
      <w:lvlJc w:val="left"/>
      <w:pPr>
        <w:ind w:left="3600" w:hanging="360"/>
      </w:pPr>
    </w:lvl>
    <w:lvl w:ilvl="5" w:tplc="67A0F8EC">
      <w:start w:val="1"/>
      <w:numFmt w:val="lowerRoman"/>
      <w:lvlText w:val="%6."/>
      <w:lvlJc w:val="right"/>
      <w:pPr>
        <w:ind w:left="4320" w:hanging="180"/>
      </w:pPr>
    </w:lvl>
    <w:lvl w:ilvl="6" w:tplc="F9A82E78">
      <w:start w:val="1"/>
      <w:numFmt w:val="decimal"/>
      <w:lvlText w:val="%7."/>
      <w:lvlJc w:val="left"/>
      <w:pPr>
        <w:ind w:left="5040" w:hanging="360"/>
      </w:pPr>
    </w:lvl>
    <w:lvl w:ilvl="7" w:tplc="FD4AC7FA">
      <w:start w:val="1"/>
      <w:numFmt w:val="lowerLetter"/>
      <w:lvlText w:val="%8."/>
      <w:lvlJc w:val="left"/>
      <w:pPr>
        <w:ind w:left="5760" w:hanging="360"/>
      </w:pPr>
    </w:lvl>
    <w:lvl w:ilvl="8" w:tplc="3F147564">
      <w:start w:val="1"/>
      <w:numFmt w:val="lowerRoman"/>
      <w:lvlText w:val="%9."/>
      <w:lvlJc w:val="right"/>
      <w:pPr>
        <w:ind w:left="6480" w:hanging="180"/>
      </w:pPr>
    </w:lvl>
  </w:abstractNum>
  <w:abstractNum w:abstractNumId="7" w15:restartNumberingAfterBreak="0">
    <w:nsid w:val="3F793CDE"/>
    <w:multiLevelType w:val="hybridMultilevel"/>
    <w:tmpl w:val="9DC046D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152F41"/>
    <w:multiLevelType w:val="multilevel"/>
    <w:tmpl w:val="9C2827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367A41"/>
    <w:multiLevelType w:val="multilevel"/>
    <w:tmpl w:val="DBBC407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61421C1"/>
    <w:multiLevelType w:val="hybridMultilevel"/>
    <w:tmpl w:val="507039B0"/>
    <w:lvl w:ilvl="0" w:tplc="F566E3AC">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281386"/>
    <w:multiLevelType w:val="multilevel"/>
    <w:tmpl w:val="652CCA9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D3C2CA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FB75CF5"/>
    <w:multiLevelType w:val="multilevel"/>
    <w:tmpl w:val="97B0D40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047703B"/>
    <w:multiLevelType w:val="multilevel"/>
    <w:tmpl w:val="1CE292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17732C"/>
    <w:multiLevelType w:val="multilevel"/>
    <w:tmpl w:val="585E64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CB5B81"/>
    <w:multiLevelType w:val="multilevel"/>
    <w:tmpl w:val="C6E0F4B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315602C"/>
    <w:multiLevelType w:val="hybridMultilevel"/>
    <w:tmpl w:val="754E90B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D3737C1"/>
    <w:multiLevelType w:val="hybridMultilevel"/>
    <w:tmpl w:val="6F2694A4"/>
    <w:lvl w:ilvl="0" w:tplc="367E0BD8">
      <w:start w:val="4"/>
      <w:numFmt w:val="decimal"/>
      <w:lvlText w:val="%1."/>
      <w:lvlJc w:val="left"/>
      <w:pPr>
        <w:ind w:left="720" w:hanging="360"/>
      </w:pPr>
      <w:rPr>
        <w:rFonts w:asciiTheme="minorHAnsi" w:hAnsiTheme="minorHAnsi" w:cstheme="minorHAnsi"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F8349F"/>
    <w:multiLevelType w:val="hybridMultilevel"/>
    <w:tmpl w:val="638EA14E"/>
    <w:lvl w:ilvl="0" w:tplc="08090019">
      <w:start w:val="1"/>
      <w:numFmt w:val="lowerLetter"/>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79371702"/>
    <w:multiLevelType w:val="multilevel"/>
    <w:tmpl w:val="8D9AB3C0"/>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D75393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78195216">
    <w:abstractNumId w:val="15"/>
  </w:num>
  <w:num w:numId="2" w16cid:durableId="699819808">
    <w:abstractNumId w:val="6"/>
  </w:num>
  <w:num w:numId="3" w16cid:durableId="430860092">
    <w:abstractNumId w:val="0"/>
  </w:num>
  <w:num w:numId="4" w16cid:durableId="1375692224">
    <w:abstractNumId w:val="5"/>
  </w:num>
  <w:num w:numId="5" w16cid:durableId="1260790803">
    <w:abstractNumId w:val="11"/>
  </w:num>
  <w:num w:numId="6" w16cid:durableId="93942573">
    <w:abstractNumId w:val="1"/>
  </w:num>
  <w:num w:numId="7" w16cid:durableId="1556236163">
    <w:abstractNumId w:val="9"/>
  </w:num>
  <w:num w:numId="8" w16cid:durableId="486871654">
    <w:abstractNumId w:val="3"/>
  </w:num>
  <w:num w:numId="9" w16cid:durableId="1672298529">
    <w:abstractNumId w:val="21"/>
  </w:num>
  <w:num w:numId="10" w16cid:durableId="650210731">
    <w:abstractNumId w:val="20"/>
  </w:num>
  <w:num w:numId="11" w16cid:durableId="1265965489">
    <w:abstractNumId w:val="14"/>
  </w:num>
  <w:num w:numId="12" w16cid:durableId="642661037">
    <w:abstractNumId w:val="4"/>
  </w:num>
  <w:num w:numId="13" w16cid:durableId="363409703">
    <w:abstractNumId w:val="17"/>
  </w:num>
  <w:num w:numId="14" w16cid:durableId="173349525">
    <w:abstractNumId w:val="8"/>
  </w:num>
  <w:num w:numId="15" w16cid:durableId="1406295908">
    <w:abstractNumId w:val="13"/>
  </w:num>
  <w:num w:numId="16" w16cid:durableId="585072090">
    <w:abstractNumId w:val="16"/>
  </w:num>
  <w:num w:numId="17" w16cid:durableId="1706250034">
    <w:abstractNumId w:val="18"/>
  </w:num>
  <w:num w:numId="18" w16cid:durableId="1305432801">
    <w:abstractNumId w:val="12"/>
  </w:num>
  <w:num w:numId="19" w16cid:durableId="350837420">
    <w:abstractNumId w:val="10"/>
  </w:num>
  <w:num w:numId="20" w16cid:durableId="1992445434">
    <w:abstractNumId w:val="19"/>
  </w:num>
  <w:num w:numId="21" w16cid:durableId="1099179395">
    <w:abstractNumId w:val="7"/>
  </w:num>
  <w:num w:numId="22" w16cid:durableId="1587760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EC"/>
    <w:rsid w:val="00031DE3"/>
    <w:rsid w:val="00091D1F"/>
    <w:rsid w:val="000E0AFB"/>
    <w:rsid w:val="000F25B1"/>
    <w:rsid w:val="00121075"/>
    <w:rsid w:val="00146814"/>
    <w:rsid w:val="00147EFE"/>
    <w:rsid w:val="0015556E"/>
    <w:rsid w:val="00165685"/>
    <w:rsid w:val="00166196"/>
    <w:rsid w:val="00191F8B"/>
    <w:rsid w:val="00196ED0"/>
    <w:rsid w:val="001A14DD"/>
    <w:rsid w:val="001C5522"/>
    <w:rsid w:val="00231381"/>
    <w:rsid w:val="00231ED9"/>
    <w:rsid w:val="00263C53"/>
    <w:rsid w:val="00275472"/>
    <w:rsid w:val="00280FA7"/>
    <w:rsid w:val="00297598"/>
    <w:rsid w:val="002A442A"/>
    <w:rsid w:val="002A451A"/>
    <w:rsid w:val="003121FD"/>
    <w:rsid w:val="00321865"/>
    <w:rsid w:val="00321F72"/>
    <w:rsid w:val="003567EC"/>
    <w:rsid w:val="00363F16"/>
    <w:rsid w:val="00365768"/>
    <w:rsid w:val="003A4388"/>
    <w:rsid w:val="003B70F5"/>
    <w:rsid w:val="003C1031"/>
    <w:rsid w:val="00423C91"/>
    <w:rsid w:val="00430FE6"/>
    <w:rsid w:val="004750A6"/>
    <w:rsid w:val="00493E33"/>
    <w:rsid w:val="0049613E"/>
    <w:rsid w:val="004B662C"/>
    <w:rsid w:val="004C2531"/>
    <w:rsid w:val="004C6AD0"/>
    <w:rsid w:val="004E7A2D"/>
    <w:rsid w:val="00501393"/>
    <w:rsid w:val="00513FC7"/>
    <w:rsid w:val="00515D01"/>
    <w:rsid w:val="005775DF"/>
    <w:rsid w:val="00584A69"/>
    <w:rsid w:val="00584E5D"/>
    <w:rsid w:val="005F6120"/>
    <w:rsid w:val="00611FE9"/>
    <w:rsid w:val="00617840"/>
    <w:rsid w:val="00633417"/>
    <w:rsid w:val="006452ED"/>
    <w:rsid w:val="00662F05"/>
    <w:rsid w:val="00670797"/>
    <w:rsid w:val="006C6176"/>
    <w:rsid w:val="006E1898"/>
    <w:rsid w:val="006F143D"/>
    <w:rsid w:val="00723B5B"/>
    <w:rsid w:val="0079795F"/>
    <w:rsid w:val="007A45C7"/>
    <w:rsid w:val="007B07D1"/>
    <w:rsid w:val="007C040E"/>
    <w:rsid w:val="007C328F"/>
    <w:rsid w:val="00823B1D"/>
    <w:rsid w:val="008266DA"/>
    <w:rsid w:val="00854B90"/>
    <w:rsid w:val="008D32B7"/>
    <w:rsid w:val="008F01E0"/>
    <w:rsid w:val="00917721"/>
    <w:rsid w:val="00925C01"/>
    <w:rsid w:val="00944C35"/>
    <w:rsid w:val="00962420"/>
    <w:rsid w:val="0097169B"/>
    <w:rsid w:val="00985479"/>
    <w:rsid w:val="00990699"/>
    <w:rsid w:val="009A66CF"/>
    <w:rsid w:val="009D80F0"/>
    <w:rsid w:val="00A0698C"/>
    <w:rsid w:val="00A272A2"/>
    <w:rsid w:val="00A84560"/>
    <w:rsid w:val="00A877F1"/>
    <w:rsid w:val="00B36A02"/>
    <w:rsid w:val="00B77EE4"/>
    <w:rsid w:val="00BA51E7"/>
    <w:rsid w:val="00BB4A58"/>
    <w:rsid w:val="00BB57BC"/>
    <w:rsid w:val="00BC27AD"/>
    <w:rsid w:val="00BD6311"/>
    <w:rsid w:val="00BF1CDD"/>
    <w:rsid w:val="00C06C09"/>
    <w:rsid w:val="00C06EC7"/>
    <w:rsid w:val="00C27F6F"/>
    <w:rsid w:val="00C312EB"/>
    <w:rsid w:val="00C4750E"/>
    <w:rsid w:val="00C52AC8"/>
    <w:rsid w:val="00C835EF"/>
    <w:rsid w:val="00CC0B5B"/>
    <w:rsid w:val="00CE5BA6"/>
    <w:rsid w:val="00D02393"/>
    <w:rsid w:val="00D04819"/>
    <w:rsid w:val="00D10DF6"/>
    <w:rsid w:val="00D13CFB"/>
    <w:rsid w:val="00D155B6"/>
    <w:rsid w:val="00D1703E"/>
    <w:rsid w:val="00D34A5B"/>
    <w:rsid w:val="00D927B6"/>
    <w:rsid w:val="00DA2FE5"/>
    <w:rsid w:val="00DE78D5"/>
    <w:rsid w:val="00E4316D"/>
    <w:rsid w:val="00E92037"/>
    <w:rsid w:val="00EA4277"/>
    <w:rsid w:val="00EB0ADD"/>
    <w:rsid w:val="00EC5359"/>
    <w:rsid w:val="00EC7537"/>
    <w:rsid w:val="00ED2906"/>
    <w:rsid w:val="00EE036D"/>
    <w:rsid w:val="00EE295E"/>
    <w:rsid w:val="00EF1ECB"/>
    <w:rsid w:val="00F012EE"/>
    <w:rsid w:val="00F20C74"/>
    <w:rsid w:val="00F30B7D"/>
    <w:rsid w:val="00FB19E7"/>
    <w:rsid w:val="00FE7370"/>
    <w:rsid w:val="00FF2A8C"/>
    <w:rsid w:val="01EB0626"/>
    <w:rsid w:val="02AC44EB"/>
    <w:rsid w:val="02FF524A"/>
    <w:rsid w:val="037046E2"/>
    <w:rsid w:val="0468B4F6"/>
    <w:rsid w:val="05F45B73"/>
    <w:rsid w:val="0623C681"/>
    <w:rsid w:val="066A6733"/>
    <w:rsid w:val="06C63287"/>
    <w:rsid w:val="07A1BF54"/>
    <w:rsid w:val="07E27434"/>
    <w:rsid w:val="08DCADD8"/>
    <w:rsid w:val="08E58AA0"/>
    <w:rsid w:val="091AF616"/>
    <w:rsid w:val="09B057CE"/>
    <w:rsid w:val="09DCEFAE"/>
    <w:rsid w:val="0AD0C16D"/>
    <w:rsid w:val="0B4C282F"/>
    <w:rsid w:val="0C7614F5"/>
    <w:rsid w:val="0CE7F890"/>
    <w:rsid w:val="0E1C2D92"/>
    <w:rsid w:val="0E25D097"/>
    <w:rsid w:val="0E7C4EF9"/>
    <w:rsid w:val="0E83C8F1"/>
    <w:rsid w:val="0FBCF599"/>
    <w:rsid w:val="0FCCF71F"/>
    <w:rsid w:val="107EBC9F"/>
    <w:rsid w:val="10826246"/>
    <w:rsid w:val="1160A30B"/>
    <w:rsid w:val="11A85104"/>
    <w:rsid w:val="12788712"/>
    <w:rsid w:val="129CA7C1"/>
    <w:rsid w:val="12A34B25"/>
    <w:rsid w:val="12FF1248"/>
    <w:rsid w:val="136B3C08"/>
    <w:rsid w:val="13EADE39"/>
    <w:rsid w:val="13F19CA6"/>
    <w:rsid w:val="1413F338"/>
    <w:rsid w:val="14B8E203"/>
    <w:rsid w:val="15415F2C"/>
    <w:rsid w:val="157775BF"/>
    <w:rsid w:val="1641A9A7"/>
    <w:rsid w:val="170F9906"/>
    <w:rsid w:val="17FC0018"/>
    <w:rsid w:val="185E716F"/>
    <w:rsid w:val="187E4F17"/>
    <w:rsid w:val="189B3328"/>
    <w:rsid w:val="18C31B7B"/>
    <w:rsid w:val="1990FC6C"/>
    <w:rsid w:val="199FF306"/>
    <w:rsid w:val="19FB00FE"/>
    <w:rsid w:val="1A5D4E2F"/>
    <w:rsid w:val="1A6C06BD"/>
    <w:rsid w:val="1A6DC2F9"/>
    <w:rsid w:val="1AABDD8C"/>
    <w:rsid w:val="1AC124FF"/>
    <w:rsid w:val="1B49239C"/>
    <w:rsid w:val="1C82A6CC"/>
    <w:rsid w:val="1DC1BE55"/>
    <w:rsid w:val="1F0D1854"/>
    <w:rsid w:val="1F3CAE7B"/>
    <w:rsid w:val="2074F00D"/>
    <w:rsid w:val="20A30177"/>
    <w:rsid w:val="20E6535B"/>
    <w:rsid w:val="2124EAA2"/>
    <w:rsid w:val="21AFB3E6"/>
    <w:rsid w:val="220E0C47"/>
    <w:rsid w:val="22296B37"/>
    <w:rsid w:val="228DA2E1"/>
    <w:rsid w:val="22E293CF"/>
    <w:rsid w:val="2441E3FA"/>
    <w:rsid w:val="2495A637"/>
    <w:rsid w:val="25E5E954"/>
    <w:rsid w:val="26080485"/>
    <w:rsid w:val="261BA8EE"/>
    <w:rsid w:val="261CF6F1"/>
    <w:rsid w:val="26A6C3BE"/>
    <w:rsid w:val="270335E6"/>
    <w:rsid w:val="2764616B"/>
    <w:rsid w:val="276852B7"/>
    <w:rsid w:val="27EEF9EA"/>
    <w:rsid w:val="28749475"/>
    <w:rsid w:val="2890019B"/>
    <w:rsid w:val="29B66A3E"/>
    <w:rsid w:val="2A32C048"/>
    <w:rsid w:val="2C4EAADC"/>
    <w:rsid w:val="2DDA5E38"/>
    <w:rsid w:val="2E44DC1C"/>
    <w:rsid w:val="2E6E1E41"/>
    <w:rsid w:val="2E8E3587"/>
    <w:rsid w:val="2F6E544C"/>
    <w:rsid w:val="305F4A3D"/>
    <w:rsid w:val="309930C1"/>
    <w:rsid w:val="312550EF"/>
    <w:rsid w:val="315B00E2"/>
    <w:rsid w:val="31D216F3"/>
    <w:rsid w:val="326F2504"/>
    <w:rsid w:val="3344FE91"/>
    <w:rsid w:val="3350EABA"/>
    <w:rsid w:val="3492A1A4"/>
    <w:rsid w:val="35820D10"/>
    <w:rsid w:val="35CC0F0C"/>
    <w:rsid w:val="35E7E5B1"/>
    <w:rsid w:val="37101EDF"/>
    <w:rsid w:val="378DBDF6"/>
    <w:rsid w:val="38052AE6"/>
    <w:rsid w:val="393B5E07"/>
    <w:rsid w:val="39489100"/>
    <w:rsid w:val="39E6AD6D"/>
    <w:rsid w:val="3B7CD019"/>
    <w:rsid w:val="3B895056"/>
    <w:rsid w:val="3C273664"/>
    <w:rsid w:val="3CEBF8C4"/>
    <w:rsid w:val="3D7403F9"/>
    <w:rsid w:val="3D7BF2C4"/>
    <w:rsid w:val="3DBEA5A8"/>
    <w:rsid w:val="3DC01F58"/>
    <w:rsid w:val="3F5C7242"/>
    <w:rsid w:val="3F695504"/>
    <w:rsid w:val="3FE84B9F"/>
    <w:rsid w:val="40681AE8"/>
    <w:rsid w:val="4140B4A3"/>
    <w:rsid w:val="41C61DD4"/>
    <w:rsid w:val="42B8E4F7"/>
    <w:rsid w:val="42C6A2EE"/>
    <w:rsid w:val="4454B558"/>
    <w:rsid w:val="446FDC05"/>
    <w:rsid w:val="448B1314"/>
    <w:rsid w:val="450E1AF4"/>
    <w:rsid w:val="451B2CC1"/>
    <w:rsid w:val="457B687D"/>
    <w:rsid w:val="4894093A"/>
    <w:rsid w:val="48B80F31"/>
    <w:rsid w:val="49D290D0"/>
    <w:rsid w:val="4AB5EFE6"/>
    <w:rsid w:val="4AB87142"/>
    <w:rsid w:val="4ADCCA54"/>
    <w:rsid w:val="4B5DCCBF"/>
    <w:rsid w:val="4C12AE5F"/>
    <w:rsid w:val="4C51C047"/>
    <w:rsid w:val="4C7AA54A"/>
    <w:rsid w:val="4CE71F36"/>
    <w:rsid w:val="4D106E5F"/>
    <w:rsid w:val="4D8AE658"/>
    <w:rsid w:val="4F9FD4CA"/>
    <w:rsid w:val="4FD3BBBC"/>
    <w:rsid w:val="50462BE2"/>
    <w:rsid w:val="5180D9CE"/>
    <w:rsid w:val="521B04EC"/>
    <w:rsid w:val="525AD650"/>
    <w:rsid w:val="532CCEFC"/>
    <w:rsid w:val="53A3E91E"/>
    <w:rsid w:val="53AFAA92"/>
    <w:rsid w:val="53BCEAA5"/>
    <w:rsid w:val="544BF8A8"/>
    <w:rsid w:val="54ECBC87"/>
    <w:rsid w:val="5632530A"/>
    <w:rsid w:val="56723A22"/>
    <w:rsid w:val="56DDEA89"/>
    <w:rsid w:val="5735542F"/>
    <w:rsid w:val="582AAE8D"/>
    <w:rsid w:val="58DE972B"/>
    <w:rsid w:val="596331CA"/>
    <w:rsid w:val="5996C292"/>
    <w:rsid w:val="59D7CE1D"/>
    <w:rsid w:val="5A613737"/>
    <w:rsid w:val="5A881C1A"/>
    <w:rsid w:val="5AC5BEE9"/>
    <w:rsid w:val="5B948DF8"/>
    <w:rsid w:val="5BDE7705"/>
    <w:rsid w:val="5C217434"/>
    <w:rsid w:val="5C6350F9"/>
    <w:rsid w:val="5CBE61A6"/>
    <w:rsid w:val="5DC8FF4A"/>
    <w:rsid w:val="5EABD3B2"/>
    <w:rsid w:val="5EE69DE1"/>
    <w:rsid w:val="5FC25F80"/>
    <w:rsid w:val="62272F7B"/>
    <w:rsid w:val="6305ECBA"/>
    <w:rsid w:val="633717C5"/>
    <w:rsid w:val="63E1E909"/>
    <w:rsid w:val="641BC4BD"/>
    <w:rsid w:val="64D38852"/>
    <w:rsid w:val="65564545"/>
    <w:rsid w:val="66D51BB0"/>
    <w:rsid w:val="66E960ED"/>
    <w:rsid w:val="6731C365"/>
    <w:rsid w:val="6753657F"/>
    <w:rsid w:val="6785D8F8"/>
    <w:rsid w:val="67BD649A"/>
    <w:rsid w:val="68C25CD8"/>
    <w:rsid w:val="68E2E822"/>
    <w:rsid w:val="69A3437E"/>
    <w:rsid w:val="69B83001"/>
    <w:rsid w:val="69CD456B"/>
    <w:rsid w:val="6AED3F49"/>
    <w:rsid w:val="6B5D40F8"/>
    <w:rsid w:val="6B6B4C64"/>
    <w:rsid w:val="6CF8914E"/>
    <w:rsid w:val="6FDD145E"/>
    <w:rsid w:val="6FFA9551"/>
    <w:rsid w:val="700ED0C9"/>
    <w:rsid w:val="70676E3E"/>
    <w:rsid w:val="71636B55"/>
    <w:rsid w:val="71A05CF5"/>
    <w:rsid w:val="71A0FEC4"/>
    <w:rsid w:val="72018152"/>
    <w:rsid w:val="7206B484"/>
    <w:rsid w:val="72A4F61E"/>
    <w:rsid w:val="72B85EAF"/>
    <w:rsid w:val="72BF133C"/>
    <w:rsid w:val="7302BAE7"/>
    <w:rsid w:val="7314B520"/>
    <w:rsid w:val="737DE172"/>
    <w:rsid w:val="76D6902D"/>
    <w:rsid w:val="7707723D"/>
    <w:rsid w:val="771FC789"/>
    <w:rsid w:val="77360F39"/>
    <w:rsid w:val="774D729A"/>
    <w:rsid w:val="77B71702"/>
    <w:rsid w:val="77BC77BD"/>
    <w:rsid w:val="77C4D7A3"/>
    <w:rsid w:val="787BC261"/>
    <w:rsid w:val="78BAD0B5"/>
    <w:rsid w:val="78FE922B"/>
    <w:rsid w:val="7956D249"/>
    <w:rsid w:val="7B77023C"/>
    <w:rsid w:val="7BD67086"/>
    <w:rsid w:val="7BFB7A83"/>
    <w:rsid w:val="7D0F3B9E"/>
    <w:rsid w:val="7D43BE42"/>
    <w:rsid w:val="7DB79627"/>
    <w:rsid w:val="7E18D27E"/>
    <w:rsid w:val="7E30F8B7"/>
    <w:rsid w:val="7E60C93D"/>
    <w:rsid w:val="7EC98848"/>
    <w:rsid w:val="7ECBB2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5A87"/>
  <w15:docId w15:val="{75FEE7BA-991D-4BA4-8BA8-4DE50446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IntenseEmphasis">
    <w:name w:val="Intense Emphasis"/>
    <w:basedOn w:val="DefaultParagraphFont"/>
    <w:rPr>
      <w:i/>
      <w:iCs/>
      <w:color w:val="4472C4"/>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rPr>
      <w:rFonts w:ascii="Arial" w:hAnsi="Arial"/>
      <w:sz w:val="28"/>
      <w:lang w:val="en-US"/>
    </w:rPr>
  </w:style>
  <w:style w:type="paragraph" w:styleId="TOC1">
    <w:name w:val="toc 1"/>
    <w:basedOn w:val="Normal"/>
    <w:next w:val="Normal"/>
    <w:autoRedefine/>
    <w:pPr>
      <w:spacing w:after="100"/>
    </w:pPr>
  </w:style>
  <w:style w:type="paragraph" w:styleId="TOC2">
    <w:name w:val="toc 2"/>
    <w:basedOn w:val="Normal"/>
    <w:next w:val="Normal"/>
    <w:autoRedefine/>
    <w:pPr>
      <w:tabs>
        <w:tab w:val="left" w:pos="880"/>
        <w:tab w:val="right" w:leader="dot" w:pos="9016"/>
      </w:tabs>
      <w:spacing w:after="100"/>
    </w:pPr>
    <w:rPr>
      <w:rFonts w:ascii="Arial" w:hAnsi="Arial" w:cs="Arial"/>
      <w:lang w:val="en-US"/>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NoSpacing">
    <w:name w:val="No Spacing"/>
    <w:pPr>
      <w:suppressAutoHyphens/>
      <w:spacing w:after="0" w:line="240" w:lineRule="auto"/>
    </w:p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character" w:styleId="CommentReference">
    <w:name w:val="annotation reference"/>
    <w:basedOn w:val="DefaultParagraphFont"/>
    <w:uiPriority w:val="99"/>
    <w:semiHidden/>
    <w:unhideWhenUsed/>
    <w:rsid w:val="00EC7537"/>
    <w:rPr>
      <w:sz w:val="16"/>
      <w:szCs w:val="16"/>
    </w:rPr>
  </w:style>
  <w:style w:type="paragraph" w:styleId="CommentText">
    <w:name w:val="annotation text"/>
    <w:basedOn w:val="Normal"/>
    <w:link w:val="CommentTextChar"/>
    <w:uiPriority w:val="99"/>
    <w:unhideWhenUsed/>
    <w:rsid w:val="00EC7537"/>
    <w:pPr>
      <w:spacing w:line="240" w:lineRule="auto"/>
    </w:pPr>
    <w:rPr>
      <w:sz w:val="20"/>
      <w:szCs w:val="20"/>
    </w:rPr>
  </w:style>
  <w:style w:type="character" w:customStyle="1" w:styleId="CommentTextChar">
    <w:name w:val="Comment Text Char"/>
    <w:basedOn w:val="DefaultParagraphFont"/>
    <w:link w:val="CommentText"/>
    <w:uiPriority w:val="99"/>
    <w:rsid w:val="00EC7537"/>
    <w:rPr>
      <w:sz w:val="20"/>
      <w:szCs w:val="20"/>
    </w:rPr>
  </w:style>
  <w:style w:type="paragraph" w:styleId="CommentSubject">
    <w:name w:val="annotation subject"/>
    <w:basedOn w:val="CommentText"/>
    <w:next w:val="CommentText"/>
    <w:link w:val="CommentSubjectChar"/>
    <w:uiPriority w:val="99"/>
    <w:semiHidden/>
    <w:unhideWhenUsed/>
    <w:rsid w:val="00EC7537"/>
    <w:rPr>
      <w:b/>
      <w:bCs/>
    </w:rPr>
  </w:style>
  <w:style w:type="character" w:customStyle="1" w:styleId="CommentSubjectChar">
    <w:name w:val="Comment Subject Char"/>
    <w:basedOn w:val="CommentTextChar"/>
    <w:link w:val="CommentSubject"/>
    <w:uiPriority w:val="99"/>
    <w:semiHidden/>
    <w:rsid w:val="00EC7537"/>
    <w:rPr>
      <w:b/>
      <w:bCs/>
      <w:sz w:val="20"/>
      <w:szCs w:val="20"/>
    </w:rPr>
  </w:style>
  <w:style w:type="paragraph" w:styleId="Revision">
    <w:name w:val="Revision"/>
    <w:hidden/>
    <w:uiPriority w:val="99"/>
    <w:semiHidden/>
    <w:rsid w:val="00D1703E"/>
    <w:pPr>
      <w:autoSpaceDN/>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integrated-procurement-model-driving-pace-in-the-delivery-of-military-capabil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psona109\Desktop\RFIXXXX%20Templat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7EA1C61BE9876458ABD6B4288A3CD75" ma:contentTypeVersion="20" ma:contentTypeDescription="Create a new document." ma:contentTypeScope="" ma:versionID="d3b1176e104e604f827191073155ecd1">
  <xsd:schema xmlns:xsd="http://www.w3.org/2001/XMLSchema" xmlns:xs="http://www.w3.org/2001/XMLSchema" xmlns:p="http://schemas.microsoft.com/office/2006/metadata/properties" xmlns:ns2="b151a6f3-e439-446f-b360-b1368c4873ed" xmlns:ns3="820b15ef-1d5d-430a-ba4d-c349d859fa71" xmlns:ns4="04738c6d-ecc8-46f1-821f-82e308eab3d9" targetNamespace="http://schemas.microsoft.com/office/2006/metadata/properties" ma:root="true" ma:fieldsID="937ea57a0076e74f1cd207787ebee4b0" ns2:_="" ns3:_="" ns4:_="">
    <xsd:import namespace="b151a6f3-e439-446f-b360-b1368c4873ed"/>
    <xsd:import namespace="820b15ef-1d5d-430a-ba4d-c349d859fa71"/>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Link" minOccurs="0"/>
                <xsd:element ref="ns2:DT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1a6f3-e439-446f-b360-b1368c487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Link" ma:index="23"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DTG" ma:index="24" nillable="true" ma:displayName="DTG" ma:format="DateOnly" ma:internalName="DTG">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b15ef-1d5d-430a-ba4d-c349d859fa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4efc46c-00a3-44d6-b530-bdf95268965a}" ma:internalName="TaxCatchAll" ma:showField="CatchAllData" ma:web="820b15ef-1d5d-430a-ba4d-c349d859f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51a6f3-e439-446f-b360-b1368c4873ed">
      <Terms xmlns="http://schemas.microsoft.com/office/infopath/2007/PartnerControls"/>
    </lcf76f155ced4ddcb4097134ff3c332f>
    <TaxCatchAll xmlns="04738c6d-ecc8-46f1-821f-82e308eab3d9" xsi:nil="true"/>
    <DTG xmlns="b151a6f3-e439-446f-b360-b1368c4873ed" xsi:nil="true"/>
    <Link xmlns="b151a6f3-e439-446f-b360-b1368c4873ed">
      <Url xsi:nil="true"/>
      <Description xsi:nil="true"/>
    </Link>
    <SharedWithUsers xmlns="820b15ef-1d5d-430a-ba4d-c349d859fa71">
      <UserInfo>
        <DisplayName>Chapman, Joseph Mr (DES WpnsTMS-SnrCmrclMgr)</DisplayName>
        <AccountId>4165</AccountId>
        <AccountType/>
      </UserInfo>
    </SharedWithUsers>
  </documentManagement>
</p:properties>
</file>

<file path=customXml/itemProps1.xml><?xml version="1.0" encoding="utf-8"?>
<ds:datastoreItem xmlns:ds="http://schemas.openxmlformats.org/officeDocument/2006/customXml" ds:itemID="{DCB57AC8-416E-44BF-80B9-298F9ECBECF2}">
  <ds:schemaRefs>
    <ds:schemaRef ds:uri="http://schemas.microsoft.com/sharepoint/v3/contenttype/forms"/>
  </ds:schemaRefs>
</ds:datastoreItem>
</file>

<file path=customXml/itemProps2.xml><?xml version="1.0" encoding="utf-8"?>
<ds:datastoreItem xmlns:ds="http://schemas.openxmlformats.org/officeDocument/2006/customXml" ds:itemID="{2A53D5ED-2E02-409F-B16D-FE169B2039D1}">
  <ds:schemaRefs>
    <ds:schemaRef ds:uri="http://schemas.openxmlformats.org/officeDocument/2006/bibliography"/>
  </ds:schemaRefs>
</ds:datastoreItem>
</file>

<file path=customXml/itemProps3.xml><?xml version="1.0" encoding="utf-8"?>
<ds:datastoreItem xmlns:ds="http://schemas.openxmlformats.org/officeDocument/2006/customXml" ds:itemID="{16B85028-62BB-410D-BECF-0594FA1C8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1a6f3-e439-446f-b360-b1368c4873ed"/>
    <ds:schemaRef ds:uri="820b15ef-1d5d-430a-ba4d-c349d859fa71"/>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710EE8-098F-49A9-A376-FE5ED5E01486}">
  <ds:schemaRefs>
    <ds:schemaRef ds:uri="http://schemas.microsoft.com/office/2006/metadata/properties"/>
    <ds:schemaRef ds:uri="http://schemas.microsoft.com/office/infopath/2007/PartnerControls"/>
    <ds:schemaRef ds:uri="b151a6f3-e439-446f-b360-b1368c4873ed"/>
    <ds:schemaRef ds:uri="04738c6d-ecc8-46f1-821f-82e308eab3d9"/>
    <ds:schemaRef ds:uri="820b15ef-1d5d-430a-ba4d-c349d859fa71"/>
  </ds:schemaRefs>
</ds:datastoreItem>
</file>

<file path=docProps/app.xml><?xml version="1.0" encoding="utf-8"?>
<Properties xmlns="http://schemas.openxmlformats.org/officeDocument/2006/extended-properties" xmlns:vt="http://schemas.openxmlformats.org/officeDocument/2006/docPropsVTypes">
  <Template>RFIXXXX Template (1)</Template>
  <TotalTime>7</TotalTime>
  <Pages>8</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Nicole D (NAVY FD-COMRCL-Off1 Pre-Sourcing)</dc:creator>
  <cp:keywords/>
  <dc:description/>
  <cp:lastModifiedBy>Williams, Natalie C2 (NAVY FD-COMRCL-Mgr4 Define)</cp:lastModifiedBy>
  <cp:revision>2</cp:revision>
  <cp:lastPrinted>2020-12-16T20:52:00Z</cp:lastPrinted>
  <dcterms:created xsi:type="dcterms:W3CDTF">2024-06-13T09:53:00Z</dcterms:created>
  <dcterms:modified xsi:type="dcterms:W3CDTF">2024-06-13T09:53:00Z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0x01010087EA1C61BE9876458ABD6B4288A3CD75</vt:lpwstr>
  </property>
  <property fmtid="{D5CDD505-2E9C-101B-9397-08002B2CF9AE}" pid="3" name="MSIP_Label_d8a60473-494b-4586-a1bb-b0e663054676_Enabled">
    <vt:lpwstr>true</vt:lpwstr>
  </property>
  <property fmtid="{D5CDD505-2E9C-101B-9397-08002B2CF9AE}" pid="4" name="MSIP_Label_d8a60473-494b-4586-a1bb-b0e663054676_SetDate">
    <vt:lpwstr>2023-10-23T13:25:49Z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e1e44e29-b511-4bb2-8eaf-250095e90442</vt:lpwstr>
  </property>
  <property fmtid="{D5CDD505-2E9C-101B-9397-08002B2CF9AE}" pid="9" name="MSIP_Label_d8a60473-494b-4586-a1bb-b0e663054676_ContentBits">
    <vt:lpwstr>0</vt:lpwstr>
  </property>
  <property fmtid="{D5CDD505-2E9C-101B-9397-08002B2CF9AE}" pid="10" name="MediaServiceImageTags">
    <vt:lpwstr/>
  </property>
</Properties>
</file>