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5B879"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4EE2F79C" w14:textId="77777777" w:rsidR="00B3743A" w:rsidRDefault="00B3743A" w:rsidP="00227E3A">
      <w:pPr>
        <w:pStyle w:val="Header"/>
        <w:rPr>
          <w:rFonts w:ascii="Arial" w:hAnsi="Arial" w:cs="Arial"/>
          <w:b/>
          <w:sz w:val="36"/>
          <w:szCs w:val="20"/>
        </w:rPr>
      </w:pPr>
    </w:p>
    <w:p w14:paraId="74420D0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24FB0BA8" w14:textId="77777777" w:rsidR="006D1BF4" w:rsidRPr="004D3C05" w:rsidRDefault="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4DFAE96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D8BED4"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6F1D9D82"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5E3083E7" w14:textId="17ED3B3D"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0641228B"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0BD6D80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4C299054" w14:textId="030643F1"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CE3622">
        <w:rPr>
          <w:rFonts w:ascii="Arial" w:hAnsi="Arial" w:cs="Arial"/>
          <w:sz w:val="24"/>
          <w:szCs w:val="24"/>
        </w:rPr>
        <w:t>P</w:t>
      </w:r>
      <w:r w:rsidR="00CE3622" w:rsidRPr="004D3C05">
        <w:rPr>
          <w:rFonts w:ascii="Arial" w:hAnsi="Arial" w:cs="Arial"/>
          <w:sz w:val="24"/>
          <w:szCs w:val="24"/>
        </w:rPr>
        <w:t>rocessing</w:t>
      </w:r>
      <w:r w:rsidRPr="004D3C05">
        <w:rPr>
          <w:rFonts w:ascii="Arial" w:hAnsi="Arial" w:cs="Arial"/>
          <w:sz w:val="24"/>
          <w:szCs w:val="24"/>
        </w:rPr>
        <w:t xml:space="preserve"> 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7192CAE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277F82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61BE15F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545E21D6"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14:paraId="3A44FEE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03F4074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3C76E4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54DE8AEF" w14:textId="77777777" w:rsidR="006D1BF4" w:rsidRPr="004D3C05" w:rsidRDefault="00481E40"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promptly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7884D74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1B44951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3" w:name="1t3h5sf" w:colFirst="0" w:colLast="0"/>
      <w:bookmarkEnd w:id="3"/>
    </w:p>
    <w:p w14:paraId="31177CD3"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6D1C87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A8F41E2"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4DF632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sidRPr="004D3C05">
        <w:rPr>
          <w:rFonts w:ascii="Arial" w:hAnsi="Arial" w:cs="Arial"/>
          <w:sz w:val="24"/>
          <w:szCs w:val="24"/>
        </w:rPr>
        <w:t xml:space="preserve">ensure </w:t>
      </w:r>
      <w:proofErr w:type="gramStart"/>
      <w:r w:rsidRPr="004D3C05">
        <w:rPr>
          <w:rFonts w:ascii="Arial" w:hAnsi="Arial" w:cs="Arial"/>
          <w:sz w:val="24"/>
          <w:szCs w:val="24"/>
        </w:rPr>
        <w:t>that :</w:t>
      </w:r>
      <w:proofErr w:type="gramEnd"/>
    </w:p>
    <w:p w14:paraId="68EC9AB9"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14:paraId="57F8A23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78731CB8"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7321C6C3"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71D313DC"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49ADC3DA"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2A3F4F7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14:paraId="59D7ACAB"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4207F74F"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sidRPr="004D3C05">
        <w:rPr>
          <w:rFonts w:ascii="Arial" w:hAnsi="Arial" w:cs="Arial"/>
          <w:sz w:val="24"/>
          <w:szCs w:val="24"/>
        </w:rPr>
        <w:t>the Data Subject has enforceable rights and effective legal remedies;</w:t>
      </w:r>
    </w:p>
    <w:p w14:paraId="46A76D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2028BB0E"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559CDD0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7DD93B2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w:t>
      </w:r>
      <w:proofErr w:type="gramStart"/>
      <w:r w:rsidRPr="004D3C05">
        <w:rPr>
          <w:rFonts w:ascii="Arial" w:hAnsi="Arial" w:cs="Arial"/>
          <w:sz w:val="24"/>
          <w:szCs w:val="24"/>
        </w:rPr>
        <w:t>Processor  shall</w:t>
      </w:r>
      <w:proofErr w:type="gramEnd"/>
      <w:r w:rsidRPr="004D3C05">
        <w:rPr>
          <w:rFonts w:ascii="Arial" w:hAnsi="Arial" w:cs="Arial"/>
          <w:sz w:val="24"/>
          <w:szCs w:val="24"/>
        </w:rPr>
        <w:t xml:space="preserve">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11C00611" w14:textId="4B4AAD16"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w:t>
      </w:r>
    </w:p>
    <w:p w14:paraId="0EB5700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61986D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FA22C7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7B91DE5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260BF0D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332379B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7300525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Taking into account</w:t>
      </w:r>
      <w:proofErr w:type="gramEnd"/>
      <w:r w:rsidRPr="004D3C05">
        <w:rPr>
          <w:rFonts w:ascii="Arial" w:hAnsi="Arial" w:cs="Arial"/>
          <w:sz w:val="24"/>
          <w:szCs w:val="24"/>
        </w:rPr>
        <w:t xml:space="preserve">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6E64BC88"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9A1AC4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3A5A4DB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356576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w:t>
      </w:r>
      <w:proofErr w:type="gramStart"/>
      <w:r w:rsidRPr="004D3C05">
        <w:rPr>
          <w:rFonts w:ascii="Arial" w:hAnsi="Arial" w:cs="Arial"/>
          <w:sz w:val="24"/>
          <w:szCs w:val="24"/>
        </w:rPr>
        <w:t xml:space="preserve">Event; </w:t>
      </w:r>
      <w:r>
        <w:rPr>
          <w:rFonts w:ascii="Arial" w:hAnsi="Arial" w:cs="Arial"/>
          <w:sz w:val="24"/>
          <w:szCs w:val="24"/>
        </w:rPr>
        <w:t xml:space="preserve"> and</w:t>
      </w:r>
      <w:proofErr w:type="gramEnd"/>
      <w:r>
        <w:rPr>
          <w:rFonts w:ascii="Arial" w:hAnsi="Arial" w:cs="Arial"/>
          <w:sz w:val="24"/>
          <w:szCs w:val="24"/>
        </w:rPr>
        <w:t>/or</w:t>
      </w:r>
    </w:p>
    <w:p w14:paraId="107445E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57A9FA9E"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2F00617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3CA87C9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26C126B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5AF8181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sidRPr="004D3C05">
        <w:rPr>
          <w:rFonts w:ascii="Arial" w:hAnsi="Arial" w:cs="Arial"/>
          <w:sz w:val="24"/>
          <w:szCs w:val="24"/>
        </w:rPr>
        <w:t>The Processor shall allow for audits of its Data Processing activity by the Controller or the Controller’s designated auditor.</w:t>
      </w:r>
    </w:p>
    <w:p w14:paraId="7AC13F1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629E1E2F" w14:textId="389E75CB"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66F8E031"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14:paraId="74BD9FF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9AE198D" w14:textId="24A68264"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w:t>
      </w:r>
      <w:r w:rsidR="004B2D58">
        <w:rPr>
          <w:rFonts w:ascii="Arial" w:hAnsi="Arial" w:cs="Arial"/>
          <w:sz w:val="24"/>
          <w:szCs w:val="24"/>
        </w:rPr>
        <w:t>s</w:t>
      </w:r>
      <w:r w:rsidRPr="004D3C05">
        <w:rPr>
          <w:rFonts w:ascii="Arial" w:hAnsi="Arial" w:cs="Arial"/>
          <w:sz w:val="24"/>
          <w:szCs w:val="24"/>
        </w:rPr>
        <w:t xml:space="preser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1716FBD5"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67C7EA6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7B784AF4"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50E0752A"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4DFBB648"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4C8CC2D2"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4F1AC3E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0D9AD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49F0AFD0"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319589F1" w14:textId="3BE4A1B6"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 xml:space="preserve">paragraph </w:t>
      </w:r>
      <w:r w:rsidR="004C603B">
        <w:rPr>
          <w:rFonts w:ascii="Arial" w:hAnsi="Arial" w:cs="Arial"/>
          <w:sz w:val="24"/>
          <w:szCs w:val="24"/>
        </w:rPr>
        <w:t>17</w:t>
      </w:r>
      <w:r w:rsidR="00CE3622">
        <w:rPr>
          <w:rFonts w:ascii="Arial" w:hAnsi="Arial" w:cs="Arial"/>
          <w:sz w:val="24"/>
          <w:szCs w:val="24"/>
        </w:rPr>
        <w:t xml:space="preserve"> </w:t>
      </w:r>
      <w:r w:rsidR="00977912">
        <w:rPr>
          <w:rFonts w:ascii="Arial" w:hAnsi="Arial" w:cs="Arial"/>
          <w:sz w:val="24"/>
          <w:szCs w:val="24"/>
        </w:rPr>
        <w:t>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50D9B20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4A906BD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2186367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34E4CD93"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48AF3F6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0620BC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0EC18B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6C7C463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769EBF3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31A77F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proofErr w:type="gramStart"/>
      <w:r w:rsidRPr="004D3C05">
        <w:rPr>
          <w:rFonts w:ascii="Arial" w:hAnsi="Arial" w:cs="Arial"/>
          <w:sz w:val="24"/>
          <w:szCs w:val="24"/>
        </w:rPr>
        <w:t>Recipient  will</w:t>
      </w:r>
      <w:proofErr w:type="gramEnd"/>
      <w:r w:rsidRPr="004D3C05">
        <w:rPr>
          <w:rFonts w:ascii="Arial" w:hAnsi="Arial" w:cs="Arial"/>
          <w:sz w:val="24"/>
          <w:szCs w:val="24"/>
        </w:rPr>
        <w:t>:</w:t>
      </w:r>
    </w:p>
    <w:p w14:paraId="697960F3"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70892DC8"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9AE33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096A67"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0343AA38"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55E5CDAE"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1073E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4E3BB17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314444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B8D138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0E337F9C"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68B33B6B" w14:textId="77777777" w:rsidR="006D1BF4" w:rsidRPr="00794E5E" w:rsidRDefault="006D1BF4" w:rsidP="048A2146">
      <w:pPr>
        <w:pStyle w:val="Heading2"/>
        <w:tabs>
          <w:tab w:val="num" w:pos="709"/>
        </w:tabs>
        <w:spacing w:before="0" w:after="240"/>
        <w:ind w:left="709" w:hanging="709"/>
        <w:rPr>
          <w:rFonts w:ascii="Arial" w:hAnsi="Arial" w:cs="Arial"/>
          <w:b w:val="0"/>
          <w:sz w:val="24"/>
          <w:szCs w:val="24"/>
        </w:rPr>
      </w:pPr>
      <w:r w:rsidRPr="048A2146">
        <w:rPr>
          <w:rFonts w:ascii="Arial" w:hAnsi="Arial" w:cs="Arial"/>
          <w:sz w:val="24"/>
          <w:szCs w:val="24"/>
        </w:rPr>
        <w:br w:type="page"/>
      </w:r>
      <w:r w:rsidR="00BF47A8" w:rsidRPr="048A2146">
        <w:rPr>
          <w:rFonts w:ascii="Arial" w:hAnsi="Arial" w:cs="Arial"/>
          <w:sz w:val="24"/>
          <w:szCs w:val="24"/>
        </w:rPr>
        <w:lastRenderedPageBreak/>
        <w:t xml:space="preserve">Annex </w:t>
      </w:r>
      <w:r w:rsidRPr="048A2146">
        <w:rPr>
          <w:rFonts w:ascii="Arial" w:hAnsi="Arial" w:cs="Arial"/>
          <w:sz w:val="24"/>
          <w:szCs w:val="24"/>
        </w:rPr>
        <w:t>1 - Processing Personal Data</w:t>
      </w:r>
    </w:p>
    <w:p w14:paraId="3EFB571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199183F0" w14:textId="152F1339" w:rsidR="00EA6AE0" w:rsidRPr="004C7F4A" w:rsidRDefault="006D1BF4" w:rsidP="001F5DA2">
      <w:pPr>
        <w:keepNext/>
        <w:numPr>
          <w:ilvl w:val="3"/>
          <w:numId w:val="37"/>
        </w:numPr>
        <w:spacing w:after="0" w:line="240" w:lineRule="auto"/>
        <w:jc w:val="both"/>
        <w:rPr>
          <w:rFonts w:ascii="Arial" w:eastAsia="Arial" w:hAnsi="Arial" w:cs="Arial"/>
          <w:sz w:val="24"/>
          <w:szCs w:val="24"/>
        </w:rPr>
      </w:pPr>
      <w:r w:rsidRPr="004C7F4A">
        <w:rPr>
          <w:rFonts w:ascii="Arial" w:eastAsia="Arial" w:hAnsi="Arial" w:cs="Arial"/>
          <w:sz w:val="24"/>
          <w:szCs w:val="24"/>
        </w:rPr>
        <w:t xml:space="preserve">The contact details of the </w:t>
      </w:r>
      <w:r w:rsidR="00041A6C" w:rsidRPr="004C7F4A">
        <w:rPr>
          <w:rFonts w:ascii="Arial" w:eastAsia="Arial" w:hAnsi="Arial" w:cs="Arial"/>
          <w:sz w:val="24"/>
          <w:szCs w:val="24"/>
        </w:rPr>
        <w:t xml:space="preserve">Relevant </w:t>
      </w:r>
      <w:r w:rsidRPr="004C7F4A">
        <w:rPr>
          <w:rFonts w:ascii="Arial" w:eastAsia="Arial" w:hAnsi="Arial" w:cs="Arial"/>
          <w:sz w:val="24"/>
          <w:szCs w:val="24"/>
        </w:rPr>
        <w:t xml:space="preserve">Authority’s Data Protection Officer are: </w:t>
      </w:r>
      <w:bookmarkStart w:id="14" w:name="_Hlk142033409"/>
      <w:r w:rsidR="004C7F4A" w:rsidRPr="004C7F4A">
        <w:rPr>
          <w:rFonts w:ascii="Arial" w:eastAsia="Arial" w:hAnsi="Arial" w:cs="Arial"/>
          <w:color w:val="FF0000"/>
          <w:sz w:val="24"/>
          <w:szCs w:val="24"/>
        </w:rPr>
        <w:t>REDACTED TEXT under FOIA Section 40, Personal Information</w:t>
      </w:r>
      <w:bookmarkEnd w:id="14"/>
      <w:r w:rsidR="004C7F4A" w:rsidRPr="004C7F4A">
        <w:rPr>
          <w:rFonts w:ascii="Arial" w:eastAsia="Arial" w:hAnsi="Arial" w:cs="Arial"/>
          <w:sz w:val="24"/>
          <w:szCs w:val="24"/>
        </w:rPr>
        <w:t>.</w:t>
      </w:r>
      <w:r w:rsidR="004C7F4A">
        <w:rPr>
          <w:rFonts w:ascii="Arial" w:eastAsia="Arial" w:hAnsi="Arial" w:cs="Arial"/>
          <w:sz w:val="24"/>
          <w:szCs w:val="24"/>
        </w:rPr>
        <w:t xml:space="preserve"> </w:t>
      </w:r>
      <w:r w:rsidRPr="004C7F4A">
        <w:rPr>
          <w:rFonts w:ascii="Arial" w:eastAsia="Arial" w:hAnsi="Arial" w:cs="Arial"/>
          <w:sz w:val="24"/>
          <w:szCs w:val="24"/>
        </w:rPr>
        <w:t xml:space="preserve">The contact details of the Supplier’s Data Protection Officer are: </w:t>
      </w:r>
      <w:r w:rsidR="004C7F4A" w:rsidRPr="004C7F4A">
        <w:rPr>
          <w:rFonts w:ascii="Arial" w:eastAsia="Arial" w:hAnsi="Arial" w:cs="Arial"/>
          <w:color w:val="FF0000"/>
          <w:sz w:val="24"/>
          <w:szCs w:val="24"/>
        </w:rPr>
        <w:t>REDACTED TEXT under FOIA Section 40, Personal Information</w:t>
      </w:r>
      <w:r w:rsidR="00EA6AE0" w:rsidRPr="004C7F4A">
        <w:rPr>
          <w:rFonts w:ascii="Arial" w:eastAsia="Arial" w:hAnsi="Arial" w:cs="Arial"/>
          <w:sz w:val="24"/>
          <w:szCs w:val="24"/>
        </w:rPr>
        <w:t>.</w:t>
      </w:r>
    </w:p>
    <w:p w14:paraId="376492C1" w14:textId="6ED2FB34" w:rsidR="006D1BF4" w:rsidRPr="00EA6AE0" w:rsidRDefault="006D1BF4" w:rsidP="00FE0918">
      <w:pPr>
        <w:keepNext/>
        <w:numPr>
          <w:ilvl w:val="3"/>
          <w:numId w:val="37"/>
        </w:numPr>
        <w:spacing w:after="0" w:line="240" w:lineRule="auto"/>
        <w:jc w:val="both"/>
        <w:rPr>
          <w:rFonts w:ascii="Arial" w:eastAsia="Arial" w:hAnsi="Arial" w:cs="Arial"/>
          <w:sz w:val="24"/>
          <w:szCs w:val="24"/>
        </w:rPr>
      </w:pPr>
      <w:r w:rsidRPr="00EA6AE0">
        <w:rPr>
          <w:rFonts w:ascii="Arial" w:eastAsia="Arial" w:hAnsi="Arial" w:cs="Arial"/>
          <w:sz w:val="24"/>
          <w:szCs w:val="24"/>
        </w:rPr>
        <w:t xml:space="preserve">The Processor shall comply with any further written instructions with respect to </w:t>
      </w:r>
      <w:r w:rsidR="00C25BD5" w:rsidRPr="00EA6AE0">
        <w:rPr>
          <w:rFonts w:ascii="Arial" w:eastAsia="Arial" w:hAnsi="Arial" w:cs="Arial"/>
          <w:sz w:val="24"/>
          <w:szCs w:val="24"/>
        </w:rPr>
        <w:t>P</w:t>
      </w:r>
      <w:r w:rsidRPr="00EA6AE0">
        <w:rPr>
          <w:rFonts w:ascii="Arial" w:eastAsia="Arial" w:hAnsi="Arial" w:cs="Arial"/>
          <w:sz w:val="24"/>
          <w:szCs w:val="24"/>
        </w:rPr>
        <w:t>rocessing by the Controller.</w:t>
      </w:r>
    </w:p>
    <w:p w14:paraId="285ED0D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87F13C2" w14:textId="77777777" w:rsidR="006D1BF4" w:rsidRDefault="006D1BF4" w:rsidP="006D1BF4">
      <w:pPr>
        <w:keepNext/>
        <w:ind w:left="720"/>
        <w:rPr>
          <w:rFonts w:ascii="Arial" w:eastAsia="Arial" w:hAnsi="Arial" w:cs="Arial"/>
          <w:sz w:val="24"/>
          <w:szCs w:val="24"/>
        </w:rPr>
      </w:pPr>
      <w:bookmarkStart w:id="15" w:name="_GoBack"/>
      <w:bookmarkEnd w:id="15"/>
    </w:p>
    <w:p w14:paraId="78F878D6" w14:textId="2483792A" w:rsidR="00D92654" w:rsidRPr="009D5A8C" w:rsidRDefault="00D92654" w:rsidP="009D5A8C">
      <w:pPr>
        <w:pStyle w:val="ListParagraph"/>
        <w:keepNext/>
        <w:numPr>
          <w:ilvl w:val="8"/>
          <w:numId w:val="36"/>
        </w:numPr>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63715954" w14:textId="77777777" w:rsidTr="048A2146">
        <w:trPr>
          <w:trHeight w:val="700"/>
        </w:trPr>
        <w:tc>
          <w:tcPr>
            <w:tcW w:w="2263" w:type="dxa"/>
            <w:shd w:val="clear" w:color="auto" w:fill="BFBFBF" w:themeFill="background1" w:themeFillShade="BF"/>
            <w:vAlign w:val="center"/>
          </w:tcPr>
          <w:p w14:paraId="1E25EE24"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themeFill="background1" w:themeFillShade="BF"/>
            <w:vAlign w:val="center"/>
          </w:tcPr>
          <w:p w14:paraId="302DADCD"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003A42F8" w14:textId="77777777" w:rsidTr="048A2146">
        <w:trPr>
          <w:trHeight w:val="1620"/>
        </w:trPr>
        <w:tc>
          <w:tcPr>
            <w:tcW w:w="2263" w:type="dxa"/>
            <w:shd w:val="clear" w:color="auto" w:fill="auto"/>
          </w:tcPr>
          <w:p w14:paraId="0E7CCCC7"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7A8086D4" w14:textId="4FC7180A" w:rsidR="006D1BF4" w:rsidRPr="004962B4" w:rsidRDefault="006D1BF4" w:rsidP="006D1BF4">
            <w:pPr>
              <w:rPr>
                <w:rFonts w:ascii="Arial" w:eastAsia="Arial" w:hAnsi="Arial" w:cs="Arial"/>
                <w:i/>
                <w:sz w:val="24"/>
                <w:szCs w:val="24"/>
              </w:rPr>
            </w:pPr>
            <w:r w:rsidRPr="004D3C05">
              <w:rPr>
                <w:rFonts w:ascii="Arial" w:eastAsia="Arial" w:hAnsi="Arial" w:cs="Arial"/>
                <w:b/>
                <w:sz w:val="24"/>
                <w:szCs w:val="24"/>
              </w:rPr>
              <w:t>The Parties are Independent Controllers of Personal Data</w:t>
            </w:r>
          </w:p>
          <w:p w14:paraId="2FC16462" w14:textId="77777777" w:rsidR="006D1BF4" w:rsidRPr="004D3C05" w:rsidRDefault="006D1BF4" w:rsidP="006D1BF4">
            <w:pPr>
              <w:rPr>
                <w:rFonts w:ascii="Arial" w:eastAsia="Arial" w:hAnsi="Arial" w:cs="Arial"/>
                <w:b/>
                <w:i/>
                <w:sz w:val="24"/>
                <w:szCs w:val="24"/>
                <w:highlight w:val="yellow"/>
              </w:rPr>
            </w:pPr>
          </w:p>
          <w:p w14:paraId="2934D6B3" w14:textId="77777777" w:rsidR="006D1BF4" w:rsidRPr="00DB5EEF" w:rsidRDefault="006D1BF4" w:rsidP="006D1BF4">
            <w:pPr>
              <w:rPr>
                <w:rFonts w:ascii="Arial" w:eastAsia="Arial" w:hAnsi="Arial" w:cs="Arial"/>
                <w:iCs/>
                <w:sz w:val="24"/>
                <w:szCs w:val="24"/>
              </w:rPr>
            </w:pPr>
            <w:r w:rsidRPr="00DB5EEF">
              <w:rPr>
                <w:rFonts w:ascii="Arial" w:eastAsia="Arial" w:hAnsi="Arial" w:cs="Arial"/>
                <w:iCs/>
                <w:sz w:val="24"/>
                <w:szCs w:val="24"/>
              </w:rPr>
              <w:t>The Parties acknowledge that they are Independent Controllers for the purposes of the Data Protection Legislation in respect of:</w:t>
            </w:r>
          </w:p>
          <w:p w14:paraId="6B1D555C" w14:textId="77777777" w:rsidR="006D1BF4" w:rsidRPr="00DB5EEF"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Cs/>
                <w:sz w:val="24"/>
                <w:szCs w:val="24"/>
              </w:rPr>
            </w:pPr>
            <w:r w:rsidRPr="00DB5EEF">
              <w:rPr>
                <w:rFonts w:ascii="Arial" w:eastAsia="Arial" w:hAnsi="Arial" w:cs="Arial"/>
                <w:iCs/>
                <w:sz w:val="24"/>
                <w:szCs w:val="24"/>
              </w:rPr>
              <w:t>Business contact details of Supplier Personnel for which the Supplier is the Controller,</w:t>
            </w:r>
          </w:p>
          <w:p w14:paraId="040CD6EF" w14:textId="65A56598" w:rsidR="006D1BF4" w:rsidRPr="00DB5EEF"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Cs/>
                <w:sz w:val="24"/>
                <w:szCs w:val="24"/>
              </w:rPr>
            </w:pPr>
            <w:r w:rsidRPr="00DB5EEF">
              <w:rPr>
                <w:rFonts w:ascii="Arial" w:eastAsia="Arial" w:hAnsi="Arial" w:cs="Arial"/>
                <w:iCs/>
                <w:sz w:val="24"/>
                <w:szCs w:val="24"/>
              </w:rPr>
              <w:t>Business contact details of any</w:t>
            </w:r>
            <w:r w:rsidRPr="00DB5EEF">
              <w:rPr>
                <w:rFonts w:ascii="Arial" w:hAnsi="Arial" w:cs="Arial"/>
                <w:iCs/>
                <w:sz w:val="24"/>
                <w:szCs w:val="24"/>
              </w:rPr>
              <w:t xml:space="preserve"> </w:t>
            </w:r>
            <w:r w:rsidRPr="00DB5EEF">
              <w:rPr>
                <w:rFonts w:ascii="Arial" w:eastAsia="Arial" w:hAnsi="Arial" w:cs="Arial"/>
                <w:iCs/>
                <w:sz w:val="24"/>
                <w:szCs w:val="24"/>
              </w:rPr>
              <w:t xml:space="preserve">directors, officers, employees, agents, consultants and contractors of </w:t>
            </w:r>
            <w:r w:rsidR="00576C83" w:rsidRPr="00DB5EEF">
              <w:rPr>
                <w:rFonts w:ascii="Arial" w:eastAsia="Arial" w:hAnsi="Arial" w:cs="Arial"/>
                <w:iCs/>
                <w:sz w:val="24"/>
                <w:szCs w:val="24"/>
              </w:rPr>
              <w:t xml:space="preserve">Relevant </w:t>
            </w:r>
            <w:r w:rsidRPr="00DB5EEF">
              <w:rPr>
                <w:rFonts w:ascii="Arial" w:eastAsia="Arial" w:hAnsi="Arial" w:cs="Arial"/>
                <w:iCs/>
                <w:sz w:val="24"/>
                <w:szCs w:val="24"/>
              </w:rPr>
              <w:t xml:space="preserve">Authority (excluding the Supplier Personnel) engaged in the performance of the </w:t>
            </w:r>
            <w:r w:rsidR="00576C83" w:rsidRPr="00DB5EEF">
              <w:rPr>
                <w:rFonts w:ascii="Arial" w:eastAsia="Arial" w:hAnsi="Arial" w:cs="Arial"/>
                <w:iCs/>
                <w:sz w:val="24"/>
                <w:szCs w:val="24"/>
              </w:rPr>
              <w:t xml:space="preserve">Relevant </w:t>
            </w:r>
            <w:r w:rsidRPr="00DB5EEF">
              <w:rPr>
                <w:rFonts w:ascii="Arial" w:eastAsia="Arial" w:hAnsi="Arial" w:cs="Arial"/>
                <w:iCs/>
                <w:sz w:val="24"/>
                <w:szCs w:val="24"/>
              </w:rPr>
              <w:t>Authority’s duties under th</w:t>
            </w:r>
            <w:r w:rsidR="00576C83" w:rsidRPr="00DB5EEF">
              <w:rPr>
                <w:rFonts w:ascii="Arial" w:eastAsia="Arial" w:hAnsi="Arial" w:cs="Arial"/>
                <w:iCs/>
                <w:sz w:val="24"/>
                <w:szCs w:val="24"/>
              </w:rPr>
              <w:t>e</w:t>
            </w:r>
            <w:r w:rsidRPr="00DB5EEF">
              <w:rPr>
                <w:rFonts w:ascii="Arial" w:eastAsia="Arial" w:hAnsi="Arial" w:cs="Arial"/>
                <w:iCs/>
                <w:sz w:val="24"/>
                <w:szCs w:val="24"/>
              </w:rPr>
              <w:t xml:space="preserve"> </w:t>
            </w:r>
            <w:r w:rsidR="00576C83" w:rsidRPr="00DB5EEF">
              <w:rPr>
                <w:rFonts w:ascii="Arial" w:eastAsia="Arial" w:hAnsi="Arial" w:cs="Arial"/>
                <w:iCs/>
                <w:sz w:val="24"/>
                <w:szCs w:val="24"/>
              </w:rPr>
              <w:t>Contract</w:t>
            </w:r>
            <w:r w:rsidRPr="00DB5EEF">
              <w:rPr>
                <w:rFonts w:ascii="Arial" w:eastAsia="Arial" w:hAnsi="Arial" w:cs="Arial"/>
                <w:iCs/>
                <w:sz w:val="24"/>
                <w:szCs w:val="24"/>
              </w:rPr>
              <w:t xml:space="preserve">) for which the </w:t>
            </w:r>
            <w:r w:rsidR="00576C83" w:rsidRPr="00DB5EEF">
              <w:rPr>
                <w:rFonts w:ascii="Arial" w:eastAsia="Arial" w:hAnsi="Arial" w:cs="Arial"/>
                <w:iCs/>
                <w:sz w:val="24"/>
                <w:szCs w:val="24"/>
              </w:rPr>
              <w:t xml:space="preserve">Relevant </w:t>
            </w:r>
            <w:r w:rsidRPr="00DB5EEF">
              <w:rPr>
                <w:rFonts w:ascii="Arial" w:eastAsia="Arial" w:hAnsi="Arial" w:cs="Arial"/>
                <w:iCs/>
                <w:sz w:val="24"/>
                <w:szCs w:val="24"/>
              </w:rPr>
              <w:t>Authority is the Controlle</w:t>
            </w:r>
            <w:r w:rsidR="00280606" w:rsidRPr="00DB5EEF">
              <w:rPr>
                <w:rFonts w:ascii="Arial" w:eastAsia="Arial" w:hAnsi="Arial" w:cs="Arial"/>
                <w:iCs/>
                <w:sz w:val="24"/>
                <w:szCs w:val="24"/>
              </w:rPr>
              <w:t>r</w:t>
            </w:r>
            <w:r w:rsidRPr="00DB5EEF">
              <w:rPr>
                <w:rFonts w:ascii="Arial" w:eastAsia="Arial" w:hAnsi="Arial" w:cs="Arial"/>
                <w:iCs/>
                <w:sz w:val="24"/>
                <w:szCs w:val="24"/>
              </w:rPr>
              <w:t xml:space="preserve"> </w:t>
            </w:r>
          </w:p>
          <w:p w14:paraId="7B9E3A94" w14:textId="77777777" w:rsidR="006D1BF4" w:rsidRPr="004D3C05" w:rsidRDefault="006D1BF4" w:rsidP="006D1BF4">
            <w:pPr>
              <w:rPr>
                <w:rFonts w:ascii="Arial" w:hAnsi="Arial" w:cs="Arial"/>
                <w:sz w:val="24"/>
                <w:szCs w:val="24"/>
              </w:rPr>
            </w:pPr>
          </w:p>
        </w:tc>
      </w:tr>
      <w:tr w:rsidR="006D1BF4" w:rsidRPr="004D3C05" w14:paraId="24E53BD5" w14:textId="77777777" w:rsidTr="048A2146">
        <w:trPr>
          <w:trHeight w:val="1460"/>
        </w:trPr>
        <w:tc>
          <w:tcPr>
            <w:tcW w:w="2263" w:type="dxa"/>
            <w:shd w:val="clear" w:color="auto" w:fill="auto"/>
          </w:tcPr>
          <w:p w14:paraId="5627D9AB" w14:textId="77777777" w:rsidR="006D1BF4" w:rsidRPr="004D3C05" w:rsidRDefault="006D1BF4" w:rsidP="00D1232B">
            <w:pPr>
              <w:rPr>
                <w:rFonts w:ascii="Arial" w:hAnsi="Arial" w:cs="Arial"/>
              </w:rPr>
            </w:pPr>
            <w:r w:rsidRPr="01AFA8C4">
              <w:rPr>
                <w:rFonts w:ascii="Arial" w:hAnsi="Arial" w:cs="Arial"/>
              </w:rPr>
              <w:t xml:space="preserve">Duration of the </w:t>
            </w:r>
            <w:r w:rsidR="00D1232B" w:rsidRPr="01AFA8C4">
              <w:rPr>
                <w:rFonts w:ascii="Arial" w:hAnsi="Arial" w:cs="Arial"/>
              </w:rPr>
              <w:t>P</w:t>
            </w:r>
            <w:r w:rsidRPr="01AFA8C4">
              <w:rPr>
                <w:rFonts w:ascii="Arial" w:hAnsi="Arial" w:cs="Arial"/>
              </w:rPr>
              <w:t>rocessing</w:t>
            </w:r>
          </w:p>
        </w:tc>
        <w:tc>
          <w:tcPr>
            <w:tcW w:w="7423" w:type="dxa"/>
            <w:shd w:val="clear" w:color="auto" w:fill="auto"/>
          </w:tcPr>
          <w:p w14:paraId="51D64A17" w14:textId="64EEB818" w:rsidR="006D1BF4" w:rsidRPr="004D3C05" w:rsidRDefault="046AF6F0" w:rsidP="00D1232B">
            <w:pPr>
              <w:rPr>
                <w:rFonts w:ascii="Arial" w:hAnsi="Arial" w:cs="Arial"/>
              </w:rPr>
            </w:pPr>
            <w:r w:rsidRPr="01AFA8C4">
              <w:rPr>
                <w:rFonts w:ascii="Arial" w:hAnsi="Arial" w:cs="Arial"/>
              </w:rPr>
              <w:t>General business contacts are deleted 3 years from last use in accordance with our privacy notices.</w:t>
            </w:r>
          </w:p>
        </w:tc>
      </w:tr>
      <w:tr w:rsidR="006D1BF4" w:rsidRPr="004D3C05" w14:paraId="64240244" w14:textId="77777777" w:rsidTr="048A2146">
        <w:trPr>
          <w:trHeight w:val="1520"/>
        </w:trPr>
        <w:tc>
          <w:tcPr>
            <w:tcW w:w="2263" w:type="dxa"/>
            <w:shd w:val="clear" w:color="auto" w:fill="auto"/>
          </w:tcPr>
          <w:p w14:paraId="09352E4D" w14:textId="77777777" w:rsidR="006D1BF4" w:rsidRPr="004D3C05" w:rsidRDefault="006D1BF4" w:rsidP="00D1232B">
            <w:pPr>
              <w:rPr>
                <w:rFonts w:ascii="Arial" w:hAnsi="Arial" w:cs="Arial"/>
              </w:rPr>
            </w:pPr>
            <w:r w:rsidRPr="01AFA8C4">
              <w:rPr>
                <w:rFonts w:ascii="Arial" w:hAnsi="Arial" w:cs="Arial"/>
              </w:rPr>
              <w:t xml:space="preserve">Nature and purposes of the </w:t>
            </w:r>
            <w:r w:rsidR="00D1232B" w:rsidRPr="01AFA8C4">
              <w:rPr>
                <w:rFonts w:ascii="Arial" w:hAnsi="Arial" w:cs="Arial"/>
              </w:rPr>
              <w:t>P</w:t>
            </w:r>
            <w:r w:rsidRPr="01AFA8C4">
              <w:rPr>
                <w:rFonts w:ascii="Arial" w:hAnsi="Arial" w:cs="Arial"/>
              </w:rPr>
              <w:t>rocessing</w:t>
            </w:r>
          </w:p>
        </w:tc>
        <w:tc>
          <w:tcPr>
            <w:tcW w:w="7423" w:type="dxa"/>
            <w:shd w:val="clear" w:color="auto" w:fill="auto"/>
          </w:tcPr>
          <w:p w14:paraId="17B22213" w14:textId="1C67C7CA" w:rsidR="006D1BF4" w:rsidRPr="00DB5EEF" w:rsidRDefault="58F97874" w:rsidP="048A2146">
            <w:pPr>
              <w:rPr>
                <w:rFonts w:ascii="Arial" w:hAnsi="Arial" w:cs="Arial"/>
              </w:rPr>
            </w:pPr>
            <w:r w:rsidRPr="01AFA8C4">
              <w:rPr>
                <w:rFonts w:ascii="Arial" w:hAnsi="Arial" w:cs="Arial"/>
              </w:rPr>
              <w:t xml:space="preserve">Retention of business contacts to permit the </w:t>
            </w:r>
            <w:r w:rsidR="00711671" w:rsidRPr="01AFA8C4">
              <w:rPr>
                <w:rFonts w:ascii="Arial" w:hAnsi="Arial" w:cs="Arial"/>
              </w:rPr>
              <w:t>fulfilment</w:t>
            </w:r>
            <w:r w:rsidRPr="01AFA8C4">
              <w:rPr>
                <w:rFonts w:ascii="Arial" w:hAnsi="Arial" w:cs="Arial"/>
              </w:rPr>
              <w:t xml:space="preserve"> of the contract delivery and support services.</w:t>
            </w:r>
          </w:p>
          <w:p w14:paraId="3A9E40AD" w14:textId="5432C92C" w:rsidR="006D1BF4" w:rsidRPr="004D3C05" w:rsidRDefault="006D1BF4" w:rsidP="048A2146">
            <w:pPr>
              <w:rPr>
                <w:rFonts w:ascii="Arial" w:hAnsi="Arial" w:cs="Arial"/>
                <w:i/>
              </w:rPr>
            </w:pPr>
          </w:p>
        </w:tc>
      </w:tr>
      <w:tr w:rsidR="006D1BF4" w:rsidRPr="004D3C05" w14:paraId="70946112" w14:textId="77777777" w:rsidTr="048A2146">
        <w:trPr>
          <w:trHeight w:val="1400"/>
        </w:trPr>
        <w:tc>
          <w:tcPr>
            <w:tcW w:w="2263" w:type="dxa"/>
            <w:shd w:val="clear" w:color="auto" w:fill="auto"/>
          </w:tcPr>
          <w:p w14:paraId="5477C73D" w14:textId="77777777" w:rsidR="006D1BF4" w:rsidRPr="004D3C05" w:rsidRDefault="006D1BF4" w:rsidP="006D1BF4">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14:paraId="12235584" w14:textId="28B2F2DF" w:rsidR="006D1BF4" w:rsidRPr="00DB5EEF" w:rsidRDefault="46CE198C" w:rsidP="048A2146">
            <w:pPr>
              <w:rPr>
                <w:rFonts w:ascii="Arial" w:hAnsi="Arial" w:cs="Arial"/>
                <w:strike/>
                <w:sz w:val="24"/>
                <w:szCs w:val="24"/>
              </w:rPr>
            </w:pPr>
            <w:r w:rsidRPr="00DB5EEF">
              <w:rPr>
                <w:rFonts w:ascii="Arial" w:hAnsi="Arial" w:cs="Arial"/>
                <w:sz w:val="24"/>
                <w:szCs w:val="24"/>
              </w:rPr>
              <w:t>Name, Phone Number, Email address</w:t>
            </w:r>
          </w:p>
        </w:tc>
      </w:tr>
      <w:tr w:rsidR="006D1BF4" w:rsidRPr="004D3C05" w14:paraId="146E6653" w14:textId="77777777" w:rsidTr="048A2146">
        <w:trPr>
          <w:trHeight w:val="1560"/>
        </w:trPr>
        <w:tc>
          <w:tcPr>
            <w:tcW w:w="2263" w:type="dxa"/>
            <w:shd w:val="clear" w:color="auto" w:fill="auto"/>
          </w:tcPr>
          <w:p w14:paraId="075CF19E"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13ADFA77" w14:textId="7DA3C2E3" w:rsidR="006D1BF4" w:rsidRPr="00AB043C" w:rsidRDefault="26208C25" w:rsidP="048A2146">
            <w:pPr>
              <w:rPr>
                <w:rFonts w:ascii="Arial" w:hAnsi="Arial" w:cs="Arial"/>
                <w:i/>
                <w:iCs/>
                <w:strike/>
                <w:sz w:val="24"/>
                <w:szCs w:val="24"/>
              </w:rPr>
            </w:pPr>
            <w:r w:rsidRPr="048A2146">
              <w:rPr>
                <w:rFonts w:ascii="Arial" w:hAnsi="Arial" w:cs="Arial"/>
                <w:sz w:val="24"/>
                <w:szCs w:val="24"/>
              </w:rPr>
              <w:t>Supplier staff and nominated third parties</w:t>
            </w:r>
          </w:p>
        </w:tc>
      </w:tr>
      <w:tr w:rsidR="006D1BF4" w:rsidRPr="004D3C05" w14:paraId="616D95A9" w14:textId="77777777" w:rsidTr="048A2146">
        <w:trPr>
          <w:trHeight w:val="1660"/>
        </w:trPr>
        <w:tc>
          <w:tcPr>
            <w:tcW w:w="2263" w:type="dxa"/>
            <w:shd w:val="clear" w:color="auto" w:fill="auto"/>
          </w:tcPr>
          <w:p w14:paraId="6A582F61"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541E830A"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195F891" w14:textId="664A7DB9" w:rsidR="006D1BF4" w:rsidRPr="004D3C05" w:rsidRDefault="5C25A719" w:rsidP="048A2146">
            <w:pPr>
              <w:rPr>
                <w:rFonts w:ascii="Arial" w:hAnsi="Arial" w:cs="Arial"/>
                <w:sz w:val="24"/>
                <w:szCs w:val="24"/>
              </w:rPr>
            </w:pPr>
            <w:r w:rsidRPr="048A2146">
              <w:rPr>
                <w:rFonts w:ascii="Arial" w:hAnsi="Arial" w:cs="Arial"/>
                <w:sz w:val="24"/>
                <w:szCs w:val="24"/>
              </w:rPr>
              <w:t>Contact details will be retained for 3 years from last use in accordance with our privacy notice.</w:t>
            </w:r>
          </w:p>
        </w:tc>
      </w:tr>
    </w:tbl>
    <w:p w14:paraId="44135D12" w14:textId="77777777" w:rsidR="006D1BF4" w:rsidRPr="004D3C05" w:rsidRDefault="006D1BF4" w:rsidP="006D1BF4">
      <w:pPr>
        <w:rPr>
          <w:rFonts w:ascii="Arial" w:hAnsi="Arial" w:cs="Arial"/>
          <w:b/>
          <w:sz w:val="24"/>
          <w:szCs w:val="24"/>
        </w:rPr>
      </w:pPr>
    </w:p>
    <w:p w14:paraId="53760722" w14:textId="77777777" w:rsidR="00D92654" w:rsidRDefault="00D92654" w:rsidP="006D1BF4">
      <w:pPr>
        <w:rPr>
          <w:rFonts w:ascii="Arial" w:hAnsi="Arial" w:cs="Arial"/>
          <w:b/>
          <w:sz w:val="24"/>
          <w:szCs w:val="24"/>
        </w:rPr>
      </w:pPr>
    </w:p>
    <w:p w14:paraId="71FC728C" w14:textId="77777777" w:rsidR="00D92654" w:rsidRDefault="00D92654" w:rsidP="006D1BF4">
      <w:pPr>
        <w:rPr>
          <w:rFonts w:ascii="Arial" w:hAnsi="Arial" w:cs="Arial"/>
          <w:b/>
          <w:sz w:val="24"/>
          <w:szCs w:val="24"/>
        </w:rPr>
      </w:pPr>
    </w:p>
    <w:p w14:paraId="7CC364D5" w14:textId="13ACD490" w:rsidR="00D92654" w:rsidRPr="009D5A8C" w:rsidRDefault="00D92654" w:rsidP="009D5A8C">
      <w:pPr>
        <w:pStyle w:val="ListParagraph"/>
        <w:numPr>
          <w:ilvl w:val="8"/>
          <w:numId w:val="36"/>
        </w:numPr>
        <w:rPr>
          <w:rFonts w:ascii="Arial" w:hAnsi="Arial" w:cs="Arial"/>
          <w:b/>
          <w:sz w:val="24"/>
          <w:szCs w:val="24"/>
        </w:rPr>
      </w:pPr>
      <w:r>
        <w:rPr>
          <w:rFonts w:ascii="Arial" w:hAnsi="Arial" w:cs="Arial"/>
          <w:b/>
          <w:sz w:val="24"/>
          <w:szCs w:val="24"/>
        </w:rPr>
        <w:t>Framework Contract Personal Data Processing</w:t>
      </w:r>
    </w:p>
    <w:p w14:paraId="6F0048DF" w14:textId="77777777" w:rsidR="00D92654" w:rsidRDefault="00D92654" w:rsidP="006D1BF4">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92654" w:rsidRPr="004D3C05" w14:paraId="17480A9A" w14:textId="77777777">
        <w:trPr>
          <w:trHeight w:val="700"/>
        </w:trPr>
        <w:tc>
          <w:tcPr>
            <w:tcW w:w="2263" w:type="dxa"/>
            <w:shd w:val="clear" w:color="auto" w:fill="BFBFBF"/>
            <w:vAlign w:val="center"/>
          </w:tcPr>
          <w:p w14:paraId="292951F5" w14:textId="77777777" w:rsidR="00D92654" w:rsidRPr="004D3C05" w:rsidRDefault="00D9265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139F3BB" w14:textId="77777777" w:rsidR="00D92654" w:rsidRPr="004D3C05" w:rsidRDefault="00D92654">
            <w:pPr>
              <w:jc w:val="center"/>
              <w:rPr>
                <w:rFonts w:ascii="Arial" w:hAnsi="Arial" w:cs="Arial"/>
                <w:b/>
                <w:sz w:val="24"/>
                <w:szCs w:val="24"/>
              </w:rPr>
            </w:pPr>
            <w:r w:rsidRPr="004D3C05">
              <w:rPr>
                <w:rFonts w:ascii="Arial" w:hAnsi="Arial" w:cs="Arial"/>
                <w:b/>
                <w:sz w:val="24"/>
                <w:szCs w:val="24"/>
              </w:rPr>
              <w:t>Details</w:t>
            </w:r>
          </w:p>
        </w:tc>
      </w:tr>
      <w:tr w:rsidR="00D92654" w:rsidRPr="004D3C05" w14:paraId="3C1A2A98" w14:textId="77777777">
        <w:trPr>
          <w:trHeight w:val="1620"/>
        </w:trPr>
        <w:tc>
          <w:tcPr>
            <w:tcW w:w="2263" w:type="dxa"/>
            <w:shd w:val="clear" w:color="auto" w:fill="auto"/>
          </w:tcPr>
          <w:p w14:paraId="41CB7C3A" w14:textId="77777777" w:rsidR="00D92654" w:rsidRPr="004D3C05" w:rsidRDefault="00D9265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669A572" w14:textId="79435B0C" w:rsidR="00D92654" w:rsidRPr="004D3C05" w:rsidRDefault="00573F74">
            <w:pPr>
              <w:rPr>
                <w:rFonts w:ascii="Arial" w:eastAsia="Arial" w:hAnsi="Arial" w:cs="Arial"/>
                <w:b/>
                <w:sz w:val="24"/>
                <w:szCs w:val="24"/>
              </w:rPr>
            </w:pPr>
            <w:r>
              <w:rPr>
                <w:rFonts w:ascii="Arial" w:eastAsia="Arial" w:hAnsi="Arial" w:cs="Arial"/>
                <w:b/>
                <w:sz w:val="24"/>
                <w:szCs w:val="24"/>
              </w:rPr>
              <w:t>CCS</w:t>
            </w:r>
            <w:r w:rsidR="00D92654" w:rsidRPr="004D3C05">
              <w:rPr>
                <w:rFonts w:ascii="Arial" w:eastAsia="Arial" w:hAnsi="Arial" w:cs="Arial"/>
                <w:b/>
                <w:sz w:val="24"/>
                <w:szCs w:val="24"/>
              </w:rPr>
              <w:t xml:space="preserve"> is Controller and the </w:t>
            </w:r>
            <w:r w:rsidR="00D92654">
              <w:rPr>
                <w:rFonts w:ascii="Arial" w:eastAsia="Arial" w:hAnsi="Arial" w:cs="Arial"/>
                <w:b/>
                <w:sz w:val="24"/>
                <w:szCs w:val="24"/>
              </w:rPr>
              <w:t>Supplier</w:t>
            </w:r>
            <w:r w:rsidR="00D92654" w:rsidRPr="004D3C05">
              <w:rPr>
                <w:rFonts w:ascii="Arial" w:eastAsia="Arial" w:hAnsi="Arial" w:cs="Arial"/>
                <w:b/>
                <w:sz w:val="24"/>
                <w:szCs w:val="24"/>
              </w:rPr>
              <w:t xml:space="preserve"> is Processor</w:t>
            </w:r>
          </w:p>
          <w:p w14:paraId="0DFCE13B" w14:textId="5EB31D3E" w:rsidR="00D92654" w:rsidRPr="004D3C05" w:rsidRDefault="00D9265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sidR="00573F74">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sidR="00573F74">
              <w:rPr>
                <w:rFonts w:ascii="Arial" w:eastAsia="Arial" w:hAnsi="Arial" w:cs="Arial"/>
                <w:sz w:val="24"/>
                <w:szCs w:val="24"/>
              </w:rPr>
              <w:t xml:space="preserve"> recorded below</w:t>
            </w:r>
          </w:p>
          <w:p w14:paraId="3CA25EC3" w14:textId="77777777" w:rsidR="00D92654" w:rsidRPr="004D3C05" w:rsidRDefault="00D92654">
            <w:pPr>
              <w:rPr>
                <w:rFonts w:ascii="Arial" w:hAnsi="Arial" w:cs="Arial"/>
                <w:sz w:val="24"/>
                <w:szCs w:val="24"/>
              </w:rPr>
            </w:pPr>
          </w:p>
        </w:tc>
      </w:tr>
      <w:tr w:rsidR="00D92654" w:rsidRPr="004D3C05" w14:paraId="725760E0" w14:textId="77777777">
        <w:trPr>
          <w:trHeight w:val="1460"/>
        </w:trPr>
        <w:tc>
          <w:tcPr>
            <w:tcW w:w="2263" w:type="dxa"/>
            <w:shd w:val="clear" w:color="auto" w:fill="auto"/>
          </w:tcPr>
          <w:p w14:paraId="52E0D532" w14:textId="77777777" w:rsidR="00D92654" w:rsidRPr="004D3C05" w:rsidRDefault="00D92654">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65FC00D" w14:textId="1D81566B" w:rsidR="00D92654" w:rsidRPr="004D3C05" w:rsidRDefault="00D92654">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D92654" w:rsidRPr="004D3C05" w14:paraId="3FECC811" w14:textId="77777777">
        <w:trPr>
          <w:trHeight w:val="1520"/>
        </w:trPr>
        <w:tc>
          <w:tcPr>
            <w:tcW w:w="2263" w:type="dxa"/>
            <w:shd w:val="clear" w:color="auto" w:fill="auto"/>
          </w:tcPr>
          <w:p w14:paraId="1D2C6D62" w14:textId="77777777" w:rsidR="00D92654" w:rsidRPr="004D3C05" w:rsidRDefault="00D92654">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35DB4C5" w14:textId="248CA41F" w:rsidR="00D92654" w:rsidRPr="00D92654" w:rsidRDefault="00D92654" w:rsidP="00D92654">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1CECE400" w14:textId="77777777" w:rsidR="00D92654" w:rsidRPr="00D92654" w:rsidRDefault="00D92654" w:rsidP="00D92654">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t>Ensuring effective communication between the Supplier and CSS</w:t>
            </w:r>
          </w:p>
          <w:p w14:paraId="6357F206" w14:textId="46F3A632" w:rsidR="00D92654" w:rsidRPr="004D3C05" w:rsidRDefault="00D92654" w:rsidP="00D92654">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 xml:space="preserve">Maintaining full and accurate records of every Call-Off Contract arising under the Framework Agreement in accordance with Core Terms </w:t>
            </w:r>
            <w:proofErr w:type="gramStart"/>
            <w:r w:rsidRPr="00D92654">
              <w:rPr>
                <w:rFonts w:ascii="Arial" w:hAnsi="Arial" w:cs="Arial"/>
                <w:sz w:val="24"/>
                <w:szCs w:val="24"/>
              </w:rPr>
              <w:t>Clause  15</w:t>
            </w:r>
            <w:proofErr w:type="gramEnd"/>
            <w:r w:rsidRPr="00D92654">
              <w:rPr>
                <w:rFonts w:ascii="Arial" w:hAnsi="Arial" w:cs="Arial"/>
                <w:sz w:val="24"/>
                <w:szCs w:val="24"/>
              </w:rPr>
              <w:t xml:space="preserve"> ( Record Keeping and Reporting)</w:t>
            </w:r>
          </w:p>
        </w:tc>
      </w:tr>
      <w:tr w:rsidR="00D92654" w:rsidRPr="004D3C05" w14:paraId="03491729" w14:textId="77777777" w:rsidTr="009D5A8C">
        <w:trPr>
          <w:trHeight w:val="1400"/>
        </w:trPr>
        <w:tc>
          <w:tcPr>
            <w:tcW w:w="2263" w:type="dxa"/>
            <w:shd w:val="clear" w:color="auto" w:fill="auto"/>
          </w:tcPr>
          <w:p w14:paraId="79C3FFA0" w14:textId="77777777" w:rsidR="00D92654" w:rsidRPr="004D3C05" w:rsidRDefault="00D92654" w:rsidP="00D92654">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6B2587B8"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9D47B95"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95BF9A"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t>
            </w:r>
            <w:proofErr w:type="gramStart"/>
            <w:r w:rsidRPr="009D5A8C">
              <w:rPr>
                <w:rFonts w:ascii="Arial" w:eastAsia="Times New Roman" w:hAnsi="Arial" w:cs="Arial"/>
                <w:sz w:val="24"/>
                <w:szCs w:val="24"/>
              </w:rPr>
              <w:t>with,  Buyer</w:t>
            </w:r>
            <w:proofErr w:type="gramEnd"/>
            <w:r w:rsidRPr="009D5A8C">
              <w:rPr>
                <w:rFonts w:ascii="Arial" w:eastAsia="Times New Roman" w:hAnsi="Arial" w:cs="Arial"/>
                <w:sz w:val="24"/>
                <w:szCs w:val="24"/>
              </w:rPr>
              <w:t xml:space="preserve"> staff concerned with award and management of Call-Off Contracts awarded under the Framework Contract, </w:t>
            </w:r>
          </w:p>
          <w:p w14:paraId="16E41A77" w14:textId="40FEA096"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6F3299F4" w14:textId="47D7FE74" w:rsidR="00D92654" w:rsidRPr="004D3C05" w:rsidRDefault="00D92654" w:rsidP="00D92654">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D92654" w:rsidRPr="004D3C05" w14:paraId="450CD1F8" w14:textId="77777777" w:rsidTr="009D5A8C">
        <w:trPr>
          <w:trHeight w:val="1560"/>
        </w:trPr>
        <w:tc>
          <w:tcPr>
            <w:tcW w:w="2263" w:type="dxa"/>
            <w:shd w:val="clear" w:color="auto" w:fill="auto"/>
          </w:tcPr>
          <w:p w14:paraId="260A3A91" w14:textId="77777777" w:rsidR="00D92654" w:rsidRPr="004D3C05" w:rsidRDefault="00D92654" w:rsidP="00D92654">
            <w:pPr>
              <w:rPr>
                <w:rFonts w:ascii="Arial" w:hAnsi="Arial" w:cs="Arial"/>
                <w:sz w:val="24"/>
                <w:szCs w:val="24"/>
              </w:rPr>
            </w:pPr>
            <w:r w:rsidRPr="004D3C05">
              <w:rPr>
                <w:rFonts w:ascii="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3D593346"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210DFEB" w14:textId="4DFB4732"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7C6B0BE4"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31B41BA5"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717588C5" w14:textId="65955F7B" w:rsidR="00D92654" w:rsidRPr="004D3C05" w:rsidRDefault="00D92654" w:rsidP="00D92654">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D92654" w:rsidRPr="004D3C05" w14:paraId="2B9491A2" w14:textId="77777777">
        <w:trPr>
          <w:trHeight w:val="1660"/>
        </w:trPr>
        <w:tc>
          <w:tcPr>
            <w:tcW w:w="2263" w:type="dxa"/>
            <w:shd w:val="clear" w:color="auto" w:fill="auto"/>
          </w:tcPr>
          <w:p w14:paraId="17E00039" w14:textId="77777777" w:rsidR="00D92654" w:rsidRPr="004D3C05" w:rsidRDefault="00D92654">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0775381E" w14:textId="77777777" w:rsidR="00D92654" w:rsidRPr="004D3C05" w:rsidRDefault="00D92654">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6F68D39" w14:textId="2D397DE2" w:rsidR="00D92654" w:rsidRPr="004D3C05" w:rsidRDefault="00D92654">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5A40B754" w14:textId="25A960CA" w:rsidR="00D50719" w:rsidRPr="00AB043C" w:rsidRDefault="00D50719" w:rsidP="00EA6AE0">
      <w:pPr>
        <w:rPr>
          <w:rFonts w:eastAsia="Arial" w:cs="Arial"/>
          <w:strike/>
          <w:sz w:val="24"/>
          <w:szCs w:val="24"/>
        </w:rPr>
      </w:pPr>
      <w:bookmarkStart w:id="16" w:name="LASTCURSORPOSITION"/>
      <w:bookmarkStart w:id="17" w:name="_2hio093"/>
      <w:bookmarkStart w:id="18" w:name="_igdk32og0t59"/>
      <w:bookmarkStart w:id="19" w:name="_ec8hwzlktubc"/>
      <w:bookmarkStart w:id="20" w:name="_hxdwu7b05qv6"/>
      <w:bookmarkStart w:id="21" w:name="_wnyagw"/>
      <w:bookmarkStart w:id="22" w:name="_9f49h5365v4y"/>
      <w:bookmarkStart w:id="23" w:name="_6blg98v1qvng"/>
      <w:bookmarkStart w:id="24" w:name="_1vsw3ci"/>
      <w:bookmarkStart w:id="25" w:name="_4fsjm0b"/>
      <w:bookmarkStart w:id="26" w:name="_2uxtw84"/>
      <w:bookmarkStart w:id="27" w:name="_1a346fx"/>
      <w:bookmarkStart w:id="28" w:name="_uyepj6fhm807"/>
      <w:bookmarkStart w:id="29" w:name="_h63ndqubar6v"/>
      <w:bookmarkStart w:id="30" w:name="_xcjj0mwguof8"/>
      <w:bookmarkStart w:id="31" w:name="_w5pu6ej6hr6t"/>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D50719" w:rsidRPr="00AB043C" w:rsidSect="0056624A">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7F02" w14:textId="77777777" w:rsidR="00A9209A" w:rsidRDefault="00A9209A">
      <w:pPr>
        <w:spacing w:after="0" w:line="240" w:lineRule="auto"/>
      </w:pPr>
      <w:r>
        <w:separator/>
      </w:r>
    </w:p>
  </w:endnote>
  <w:endnote w:type="continuationSeparator" w:id="0">
    <w:p w14:paraId="3A0820D0" w14:textId="77777777" w:rsidR="00A9209A" w:rsidRDefault="00A9209A">
      <w:pPr>
        <w:spacing w:after="0" w:line="240" w:lineRule="auto"/>
      </w:pPr>
      <w:r>
        <w:continuationSeparator/>
      </w:r>
    </w:p>
  </w:endnote>
  <w:endnote w:type="continuationNotice" w:id="1">
    <w:p w14:paraId="6F77F904" w14:textId="77777777" w:rsidR="00A9209A" w:rsidRDefault="00A92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6808" w14:textId="2046354A" w:rsidR="005F52C1" w:rsidRPr="00B91012" w:rsidRDefault="005F52C1"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6F2660">
      <w:rPr>
        <w:rFonts w:ascii="Arial" w:hAnsi="Arial" w:cs="Arial"/>
        <w:sz w:val="20"/>
      </w:rPr>
      <w:t>6068</w:t>
    </w:r>
    <w:r w:rsidRPr="00B91012">
      <w:rPr>
        <w:rFonts w:ascii="Arial" w:hAnsi="Arial" w:cs="Arial"/>
        <w:sz w:val="20"/>
      </w:rPr>
      <w:tab/>
      <w:t xml:space="preserve">                                           </w:t>
    </w:r>
  </w:p>
  <w:p w14:paraId="049CB3EE" w14:textId="3C11A61F" w:rsidR="005F52C1" w:rsidRPr="00B91012" w:rsidRDefault="005F52C1" w:rsidP="00E149D4">
    <w:pPr>
      <w:pStyle w:val="Footer"/>
      <w:rPr>
        <w:rFonts w:ascii="Arial" w:hAnsi="Arial" w:cs="Arial"/>
        <w:sz w:val="20"/>
      </w:rPr>
    </w:pPr>
    <w:r w:rsidRPr="00B91012">
      <w:rPr>
        <w:rFonts w:ascii="Arial" w:hAnsi="Arial" w:cs="Arial"/>
        <w:sz w:val="20"/>
      </w:rPr>
      <w:t xml:space="preserve">Project Version: </w:t>
    </w:r>
    <w:r w:rsidR="006F2660" w:rsidRPr="00B91012">
      <w:rPr>
        <w:rFonts w:ascii="Arial" w:hAnsi="Arial" w:cs="Arial"/>
        <w:sz w:val="20"/>
      </w:rPr>
      <w:t>v</w:t>
    </w:r>
    <w:r w:rsidR="009D5A8C">
      <w:rPr>
        <w:rFonts w:ascii="Arial" w:hAnsi="Arial" w:cs="Arial"/>
        <w:sz w:val="20"/>
      </w:rPr>
      <w:t>1</w:t>
    </w:r>
    <w:r w:rsidRPr="00B91012">
      <w:rPr>
        <w:rFonts w:ascii="Arial" w:hAnsi="Arial" w:cs="Arial"/>
        <w:sz w:val="20"/>
      </w:rPr>
      <w:t>.0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9D5A8C">
      <w:rPr>
        <w:rFonts w:ascii="Arial" w:hAnsi="Arial" w:cs="Arial"/>
        <w:noProof/>
        <w:sz w:val="20"/>
      </w:rPr>
      <w:t>2</w:t>
    </w:r>
    <w:r w:rsidRPr="00B91012">
      <w:rPr>
        <w:rFonts w:ascii="Arial" w:hAnsi="Arial" w:cs="Arial"/>
        <w:noProof/>
        <w:sz w:val="20"/>
      </w:rPr>
      <w:fldChar w:fldCharType="end"/>
    </w:r>
    <w:r w:rsidRPr="00B91012">
      <w:rPr>
        <w:rFonts w:ascii="Arial" w:hAnsi="Arial" w:cs="Arial"/>
        <w:noProof/>
        <w:sz w:val="20"/>
      </w:rPr>
      <w:t>-</w:t>
    </w:r>
  </w:p>
  <w:p w14:paraId="0AAF6DB5" w14:textId="77777777" w:rsidR="005F52C1" w:rsidRPr="00E149D4" w:rsidRDefault="005F52C1" w:rsidP="00E149D4">
    <w:pPr>
      <w:spacing w:after="0"/>
    </w:pPr>
    <w:r w:rsidRPr="00B91012">
      <w:rPr>
        <w:rFonts w:ascii="Arial" w:hAnsi="Arial" w:cs="Arial"/>
        <w:sz w:val="20"/>
      </w:rPr>
      <w:t>Model Version</w:t>
    </w:r>
    <w:r>
      <w:rPr>
        <w:rFonts w:ascii="Arial" w:hAnsi="Arial" w:cs="Arial"/>
        <w:sz w:val="20"/>
      </w:rPr>
      <w:t>: v4.0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4D0" w14:textId="77777777" w:rsidR="005F52C1" w:rsidRPr="00B91012" w:rsidRDefault="005F52C1"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31B93B3F" w14:textId="77777777" w:rsidR="005F52C1" w:rsidRPr="00B91012" w:rsidRDefault="005F52C1"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2A22B5C2" w14:textId="77777777" w:rsidR="005F52C1" w:rsidRPr="00227E3A" w:rsidRDefault="005F52C1"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7E8EB" w14:textId="77777777" w:rsidR="00A9209A" w:rsidRDefault="00A9209A">
      <w:pPr>
        <w:spacing w:after="0" w:line="240" w:lineRule="auto"/>
      </w:pPr>
      <w:r>
        <w:separator/>
      </w:r>
    </w:p>
  </w:footnote>
  <w:footnote w:type="continuationSeparator" w:id="0">
    <w:p w14:paraId="77101F53" w14:textId="77777777" w:rsidR="00A9209A" w:rsidRDefault="00A9209A">
      <w:pPr>
        <w:spacing w:after="0" w:line="240" w:lineRule="auto"/>
      </w:pPr>
      <w:r>
        <w:continuationSeparator/>
      </w:r>
    </w:p>
  </w:footnote>
  <w:footnote w:type="continuationNotice" w:id="1">
    <w:p w14:paraId="3A02A428" w14:textId="77777777" w:rsidR="00A9209A" w:rsidRDefault="00A92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8E1C" w14:textId="77777777" w:rsidR="005F52C1" w:rsidRDefault="005F52C1">
    <w:pPr>
      <w:pStyle w:val="Header"/>
      <w:rPr>
        <w:rFonts w:ascii="Arial" w:hAnsi="Arial" w:cs="Arial"/>
        <w:b/>
        <w:sz w:val="20"/>
      </w:rPr>
    </w:pPr>
    <w:r w:rsidRPr="00B91012">
      <w:rPr>
        <w:rFonts w:ascii="Arial" w:hAnsi="Arial" w:cs="Arial"/>
        <w:b/>
        <w:sz w:val="20"/>
      </w:rPr>
      <w:t>Joint Schedule 11 (Processing Data)</w:t>
    </w:r>
  </w:p>
  <w:p w14:paraId="58C786BC" w14:textId="77777777" w:rsidR="005F52C1" w:rsidRDefault="005F52C1">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6285" w14:textId="77777777" w:rsidR="005F52C1" w:rsidRDefault="005F52C1">
    <w:pPr>
      <w:pStyle w:val="Header"/>
    </w:pPr>
    <w:r w:rsidRPr="00B91012">
      <w:rPr>
        <w:rStyle w:val="Emphasis"/>
        <w:rFonts w:ascii="Arial" w:hAnsi="Arial" w:cs="Arial"/>
        <w:noProof/>
        <w:sz w:val="20"/>
        <w:lang w:eastAsia="en-GB"/>
      </w:rPr>
      <w:drawing>
        <wp:anchor distT="0" distB="0" distL="114300" distR="114300" simplePos="0" relativeHeight="251658240" behindDoc="0" locked="0" layoutInCell="1" allowOverlap="1" wp14:anchorId="6775917C" wp14:editId="245B2F12">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5"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3"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8"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2"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1"/>
  </w:num>
  <w:num w:numId="3">
    <w:abstractNumId w:val="23"/>
  </w:num>
  <w:num w:numId="4">
    <w:abstractNumId w:val="39"/>
  </w:num>
  <w:num w:numId="5">
    <w:abstractNumId w:val="28"/>
  </w:num>
  <w:num w:numId="6">
    <w:abstractNumId w:val="27"/>
  </w:num>
  <w:num w:numId="7">
    <w:abstractNumId w:val="32"/>
  </w:num>
  <w:num w:numId="8">
    <w:abstractNumId w:val="25"/>
  </w:num>
  <w:num w:numId="9">
    <w:abstractNumId w:val="34"/>
  </w:num>
  <w:num w:numId="10">
    <w:abstractNumId w:val="10"/>
  </w:num>
  <w:num w:numId="11">
    <w:abstractNumId w:val="19"/>
  </w:num>
  <w:num w:numId="12">
    <w:abstractNumId w:val="7"/>
  </w:num>
  <w:num w:numId="13">
    <w:abstractNumId w:val="15"/>
  </w:num>
  <w:num w:numId="14">
    <w:abstractNumId w:val="4"/>
  </w:num>
  <w:num w:numId="15">
    <w:abstractNumId w:val="36"/>
  </w:num>
  <w:num w:numId="16">
    <w:abstractNumId w:val="21"/>
  </w:num>
  <w:num w:numId="17">
    <w:abstractNumId w:val="12"/>
  </w:num>
  <w:num w:numId="18">
    <w:abstractNumId w:val="13"/>
  </w:num>
  <w:num w:numId="19">
    <w:abstractNumId w:val="17"/>
  </w:num>
  <w:num w:numId="20">
    <w:abstractNumId w:val="30"/>
  </w:num>
  <w:num w:numId="21">
    <w:abstractNumId w:val="2"/>
  </w:num>
  <w:num w:numId="22">
    <w:abstractNumId w:val="2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2"/>
  </w:num>
  <w:num w:numId="32">
    <w:abstractNumId w:val="8"/>
  </w:num>
  <w:num w:numId="33">
    <w:abstractNumId w:val="37"/>
  </w:num>
  <w:num w:numId="34">
    <w:abstractNumId w:val="40"/>
  </w:num>
  <w:num w:numId="35">
    <w:abstractNumId w:val="42"/>
  </w:num>
  <w:num w:numId="36">
    <w:abstractNumId w:val="38"/>
  </w:num>
  <w:num w:numId="37">
    <w:abstractNumId w:val="5"/>
  </w:num>
  <w:num w:numId="38">
    <w:abstractNumId w:val="0"/>
  </w:num>
  <w:num w:numId="39">
    <w:abstractNumId w:val="6"/>
  </w:num>
  <w:num w:numId="40">
    <w:abstractNumId w:val="16"/>
  </w:num>
  <w:num w:numId="41">
    <w:abstractNumId w:val="29"/>
  </w:num>
  <w:num w:numId="42">
    <w:abstractNumId w:val="18"/>
  </w:num>
  <w:num w:numId="43">
    <w:abstractNumId w:val="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41A6C"/>
    <w:rsid w:val="0007510C"/>
    <w:rsid w:val="000859BA"/>
    <w:rsid w:val="00092370"/>
    <w:rsid w:val="00097DA9"/>
    <w:rsid w:val="000A57B5"/>
    <w:rsid w:val="000C6A65"/>
    <w:rsid w:val="000F15E6"/>
    <w:rsid w:val="001022F5"/>
    <w:rsid w:val="00120BC1"/>
    <w:rsid w:val="001356D4"/>
    <w:rsid w:val="00152550"/>
    <w:rsid w:val="001775A3"/>
    <w:rsid w:val="00187C6E"/>
    <w:rsid w:val="001C053E"/>
    <w:rsid w:val="001E784D"/>
    <w:rsid w:val="001F0BFC"/>
    <w:rsid w:val="00224D86"/>
    <w:rsid w:val="00227E3A"/>
    <w:rsid w:val="002404A4"/>
    <w:rsid w:val="00244EFA"/>
    <w:rsid w:val="00267106"/>
    <w:rsid w:val="002771AA"/>
    <w:rsid w:val="00280606"/>
    <w:rsid w:val="002959D5"/>
    <w:rsid w:val="00296DC0"/>
    <w:rsid w:val="002B3A24"/>
    <w:rsid w:val="002C1A99"/>
    <w:rsid w:val="002C2B0D"/>
    <w:rsid w:val="002E7BCA"/>
    <w:rsid w:val="00306CE6"/>
    <w:rsid w:val="003176C0"/>
    <w:rsid w:val="003605DF"/>
    <w:rsid w:val="00382A05"/>
    <w:rsid w:val="003E20E9"/>
    <w:rsid w:val="00405623"/>
    <w:rsid w:val="004358C0"/>
    <w:rsid w:val="0044079B"/>
    <w:rsid w:val="00481E40"/>
    <w:rsid w:val="004962B4"/>
    <w:rsid w:val="004B2D58"/>
    <w:rsid w:val="004C1AC5"/>
    <w:rsid w:val="004C603B"/>
    <w:rsid w:val="004C7F4A"/>
    <w:rsid w:val="004E2BD6"/>
    <w:rsid w:val="004E334A"/>
    <w:rsid w:val="004F6905"/>
    <w:rsid w:val="005013A5"/>
    <w:rsid w:val="00504869"/>
    <w:rsid w:val="00510A4D"/>
    <w:rsid w:val="0052113C"/>
    <w:rsid w:val="00524648"/>
    <w:rsid w:val="00526C64"/>
    <w:rsid w:val="00526E33"/>
    <w:rsid w:val="00532699"/>
    <w:rsid w:val="00553886"/>
    <w:rsid w:val="00557A0C"/>
    <w:rsid w:val="005634A6"/>
    <w:rsid w:val="00565D87"/>
    <w:rsid w:val="0056624A"/>
    <w:rsid w:val="00573F74"/>
    <w:rsid w:val="00575E20"/>
    <w:rsid w:val="00576C83"/>
    <w:rsid w:val="0059640B"/>
    <w:rsid w:val="005B401C"/>
    <w:rsid w:val="005C57CF"/>
    <w:rsid w:val="005C77FA"/>
    <w:rsid w:val="005E2B6D"/>
    <w:rsid w:val="005F52C1"/>
    <w:rsid w:val="00610F65"/>
    <w:rsid w:val="00612E2C"/>
    <w:rsid w:val="00630F21"/>
    <w:rsid w:val="00645E11"/>
    <w:rsid w:val="00651F75"/>
    <w:rsid w:val="006527C7"/>
    <w:rsid w:val="00666920"/>
    <w:rsid w:val="006860EE"/>
    <w:rsid w:val="00686DA8"/>
    <w:rsid w:val="006B1AAE"/>
    <w:rsid w:val="006C16B3"/>
    <w:rsid w:val="006D1BF4"/>
    <w:rsid w:val="006E0D0F"/>
    <w:rsid w:val="006F181E"/>
    <w:rsid w:val="006F2660"/>
    <w:rsid w:val="006F444B"/>
    <w:rsid w:val="00711671"/>
    <w:rsid w:val="00712566"/>
    <w:rsid w:val="00725BAC"/>
    <w:rsid w:val="00731FBB"/>
    <w:rsid w:val="00742AA0"/>
    <w:rsid w:val="00764AB9"/>
    <w:rsid w:val="007720DD"/>
    <w:rsid w:val="007A056D"/>
    <w:rsid w:val="007A6E54"/>
    <w:rsid w:val="007C7E43"/>
    <w:rsid w:val="007D4B02"/>
    <w:rsid w:val="007E4869"/>
    <w:rsid w:val="00804EC2"/>
    <w:rsid w:val="008217A7"/>
    <w:rsid w:val="0083027B"/>
    <w:rsid w:val="00832948"/>
    <w:rsid w:val="0085612A"/>
    <w:rsid w:val="00864D66"/>
    <w:rsid w:val="00883B56"/>
    <w:rsid w:val="00886E08"/>
    <w:rsid w:val="008956E6"/>
    <w:rsid w:val="008C0E47"/>
    <w:rsid w:val="008D1A6B"/>
    <w:rsid w:val="008E36F8"/>
    <w:rsid w:val="008F5D1C"/>
    <w:rsid w:val="00902F2A"/>
    <w:rsid w:val="009106EF"/>
    <w:rsid w:val="00914594"/>
    <w:rsid w:val="00941475"/>
    <w:rsid w:val="009426D0"/>
    <w:rsid w:val="00945D88"/>
    <w:rsid w:val="00946D03"/>
    <w:rsid w:val="009607F3"/>
    <w:rsid w:val="0096174F"/>
    <w:rsid w:val="00962C59"/>
    <w:rsid w:val="00977912"/>
    <w:rsid w:val="009848F7"/>
    <w:rsid w:val="009B3A3C"/>
    <w:rsid w:val="009C3FD0"/>
    <w:rsid w:val="009D5A8C"/>
    <w:rsid w:val="009D7021"/>
    <w:rsid w:val="00A044CC"/>
    <w:rsid w:val="00A20CCB"/>
    <w:rsid w:val="00A305B8"/>
    <w:rsid w:val="00A41E73"/>
    <w:rsid w:val="00A469A3"/>
    <w:rsid w:val="00A9209A"/>
    <w:rsid w:val="00A95945"/>
    <w:rsid w:val="00AA5141"/>
    <w:rsid w:val="00AB043C"/>
    <w:rsid w:val="00AB5E23"/>
    <w:rsid w:val="00AD2212"/>
    <w:rsid w:val="00AD6AEF"/>
    <w:rsid w:val="00B00755"/>
    <w:rsid w:val="00B265D2"/>
    <w:rsid w:val="00B3743A"/>
    <w:rsid w:val="00B713EA"/>
    <w:rsid w:val="00B91012"/>
    <w:rsid w:val="00BA4E3B"/>
    <w:rsid w:val="00BA4FA3"/>
    <w:rsid w:val="00BD4EB5"/>
    <w:rsid w:val="00BF0246"/>
    <w:rsid w:val="00BF47A8"/>
    <w:rsid w:val="00C14B14"/>
    <w:rsid w:val="00C25BD5"/>
    <w:rsid w:val="00C716C9"/>
    <w:rsid w:val="00C8488D"/>
    <w:rsid w:val="00C84C49"/>
    <w:rsid w:val="00C871A9"/>
    <w:rsid w:val="00C96AAD"/>
    <w:rsid w:val="00CA7C6F"/>
    <w:rsid w:val="00CB17C6"/>
    <w:rsid w:val="00CC3040"/>
    <w:rsid w:val="00CE3622"/>
    <w:rsid w:val="00CE6B11"/>
    <w:rsid w:val="00CF4AC2"/>
    <w:rsid w:val="00CF603E"/>
    <w:rsid w:val="00D1232B"/>
    <w:rsid w:val="00D15A2D"/>
    <w:rsid w:val="00D165FF"/>
    <w:rsid w:val="00D16770"/>
    <w:rsid w:val="00D1741F"/>
    <w:rsid w:val="00D45059"/>
    <w:rsid w:val="00D50719"/>
    <w:rsid w:val="00D6217D"/>
    <w:rsid w:val="00D833E8"/>
    <w:rsid w:val="00D92654"/>
    <w:rsid w:val="00DB5EEF"/>
    <w:rsid w:val="00DD25F8"/>
    <w:rsid w:val="00DD45B5"/>
    <w:rsid w:val="00DD7314"/>
    <w:rsid w:val="00DF1066"/>
    <w:rsid w:val="00E06E22"/>
    <w:rsid w:val="00E10CE2"/>
    <w:rsid w:val="00E149D4"/>
    <w:rsid w:val="00E53280"/>
    <w:rsid w:val="00E570EF"/>
    <w:rsid w:val="00E660EA"/>
    <w:rsid w:val="00EA6AE0"/>
    <w:rsid w:val="00EB0842"/>
    <w:rsid w:val="00EC05D8"/>
    <w:rsid w:val="00EC783E"/>
    <w:rsid w:val="00F16C3E"/>
    <w:rsid w:val="00F34826"/>
    <w:rsid w:val="00F36DA8"/>
    <w:rsid w:val="00F42B75"/>
    <w:rsid w:val="00F54C98"/>
    <w:rsid w:val="00FA235C"/>
    <w:rsid w:val="00FD4A49"/>
    <w:rsid w:val="00FE6AE1"/>
    <w:rsid w:val="00FE7812"/>
    <w:rsid w:val="00FF1B29"/>
    <w:rsid w:val="01AFA8C4"/>
    <w:rsid w:val="02EE50E5"/>
    <w:rsid w:val="046AF6F0"/>
    <w:rsid w:val="048A2146"/>
    <w:rsid w:val="0D599FCF"/>
    <w:rsid w:val="0DBEE258"/>
    <w:rsid w:val="0DCCC330"/>
    <w:rsid w:val="13EEEE69"/>
    <w:rsid w:val="142CF4EC"/>
    <w:rsid w:val="26208C25"/>
    <w:rsid w:val="28D6C1C2"/>
    <w:rsid w:val="29F8AC53"/>
    <w:rsid w:val="2E76AFEB"/>
    <w:rsid w:val="311ED937"/>
    <w:rsid w:val="35D36081"/>
    <w:rsid w:val="377F0AF3"/>
    <w:rsid w:val="3A503529"/>
    <w:rsid w:val="3BD44A4B"/>
    <w:rsid w:val="46CE198C"/>
    <w:rsid w:val="49844F29"/>
    <w:rsid w:val="49BE4B85"/>
    <w:rsid w:val="4B5A1BE6"/>
    <w:rsid w:val="502D8D09"/>
    <w:rsid w:val="51C95D6A"/>
    <w:rsid w:val="58F97874"/>
    <w:rsid w:val="5C25A719"/>
    <w:rsid w:val="63AB2E57"/>
    <w:rsid w:val="648D0755"/>
    <w:rsid w:val="6A6C335A"/>
    <w:rsid w:val="6F284406"/>
    <w:rsid w:val="749BD60C"/>
    <w:rsid w:val="7A33440B"/>
    <w:rsid w:val="7AE33EFF"/>
    <w:rsid w:val="7EDB51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A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27"/>
      </w:numPr>
      <w:spacing w:before="100" w:line="240" w:lineRule="auto"/>
    </w:pPr>
  </w:style>
  <w:style w:type="paragraph" w:customStyle="1" w:styleId="TLTLevel3">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character" w:styleId="Mention">
    <w:name w:val="Mention"/>
    <w:basedOn w:val="DefaultParagraphFont"/>
    <w:uiPriority w:val="99"/>
    <w:unhideWhenUsed/>
    <w:rsid w:val="00CB17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DDD68-3404-43B1-870F-BD2EAA6E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2023-08-04T08:24:00Z</dcterms:created>
  <dcterms:modified xsi:type="dcterms:W3CDTF">2023-08-04T08:24:00Z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