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6DE" w:rsidRDefault="003936DE" w:rsidP="003936DE">
      <w:r>
        <w:t>Clarification Questions - 7.5.2020</w:t>
      </w:r>
    </w:p>
    <w:p w:rsidR="003936DE" w:rsidRDefault="003936DE" w:rsidP="003936DE"/>
    <w:p w:rsidR="003936DE" w:rsidRDefault="003936DE" w:rsidP="003936DE">
      <w:r>
        <w:t xml:space="preserve">Having reviewed the engagement document I see reference to a Market Engagement Question however, unless </w:t>
      </w:r>
      <w:r>
        <w:t>I’m</w:t>
      </w:r>
      <w:r>
        <w:t xml:space="preserve"> mistaken, there doesn't appear to be one in the text or as an appendix.  Is this correct? </w:t>
      </w:r>
      <w:r>
        <w:rPr>
          <w:color w:val="44546A"/>
        </w:rPr>
        <w:t xml:space="preserve">There is no questions to respond to at this stage, there is an error on the paper referring to the question – apologies. Question will be asked during the conference call, and will be based on the objectives of the engagement as stated. </w:t>
      </w:r>
    </w:p>
    <w:p w:rsidR="003936DE" w:rsidRDefault="003936DE" w:rsidP="003936DE"/>
    <w:p w:rsidR="003936DE" w:rsidRDefault="003936DE" w:rsidP="003936DE">
      <w:r>
        <w:t xml:space="preserve">Secondly, could you clarify whether the existing market engagement process from January 2020 has been concluded, and if so what the outcome was?  </w:t>
      </w:r>
    </w:p>
    <w:p w:rsidR="003936DE" w:rsidRDefault="003936DE" w:rsidP="003936DE">
      <w:pPr>
        <w:rPr>
          <w:color w:val="44546A"/>
        </w:rPr>
      </w:pPr>
      <w:r>
        <w:rPr>
          <w:color w:val="44546A"/>
        </w:rPr>
        <w:t xml:space="preserve">It has been concluded and there has been sufficient interest in the market to meet our requirements at the time. </w:t>
      </w:r>
    </w:p>
    <w:p w:rsidR="003936DE" w:rsidRDefault="003936DE" w:rsidP="003936DE"/>
    <w:p w:rsidR="003936DE" w:rsidRDefault="003936DE" w:rsidP="003936DE">
      <w:r>
        <w:t>Also whether information submitted from that exercise will be used here, or will your decisions be based only on this exercise?</w:t>
      </w:r>
    </w:p>
    <w:p w:rsidR="003936DE" w:rsidRDefault="003936DE" w:rsidP="003936DE">
      <w:pPr>
        <w:rPr>
          <w:color w:val="44546A"/>
        </w:rPr>
      </w:pPr>
      <w:r>
        <w:rPr>
          <w:color w:val="44546A"/>
        </w:rPr>
        <w:t xml:space="preserve">Following the January’s engagement, we are aware of the market capability to meet our requirements for the next 18 months, however this engagement aims to establish the </w:t>
      </w:r>
      <w:r>
        <w:rPr>
          <w:color w:val="44546A"/>
        </w:rPr>
        <w:t>market’s appetite</w:t>
      </w:r>
      <w:r>
        <w:rPr>
          <w:color w:val="44546A"/>
        </w:rPr>
        <w:t xml:space="preserve"> and capability to become a long term partner and grow the facility into a self-sufficient operation.</w:t>
      </w:r>
    </w:p>
    <w:p w:rsidR="003936DE" w:rsidRDefault="003936DE" w:rsidP="003936DE">
      <w:r>
        <w:rPr>
          <w:color w:val="44546A"/>
        </w:rPr>
        <w:t xml:space="preserve">We also wish to assess, if possible at this stage, how the outbreak of Covid-19 has impacted the market now and might impact in the future. </w:t>
      </w:r>
    </w:p>
    <w:p w:rsidR="00E663AB" w:rsidRDefault="00E663AB">
      <w:bookmarkStart w:id="0" w:name="_GoBack"/>
      <w:bookmarkEnd w:id="0"/>
    </w:p>
    <w:sectPr w:rsidR="00E66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5A"/>
    <w:rsid w:val="003936DE"/>
    <w:rsid w:val="00C96A5A"/>
    <w:rsid w:val="00E6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9EFFE"/>
  <w15:chartTrackingRefBased/>
  <w15:docId w15:val="{A02F886B-714C-42C1-A565-A12884FC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6D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Hutcheon</dc:creator>
  <cp:keywords/>
  <dc:description/>
  <cp:lastModifiedBy>Carolyn Hutcheon</cp:lastModifiedBy>
  <cp:revision>2</cp:revision>
  <dcterms:created xsi:type="dcterms:W3CDTF">2020-05-07T11:34:00Z</dcterms:created>
  <dcterms:modified xsi:type="dcterms:W3CDTF">2020-05-07T11:42:00Z</dcterms:modified>
</cp:coreProperties>
</file>