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8522"/>
      </w:tblGrid>
      <w:tr w:rsidR="00A7463C" w:rsidRPr="00D371EF" w14:paraId="43B01405" w14:textId="77777777" w:rsidTr="005E7FB0">
        <w:tc>
          <w:tcPr>
            <w:tcW w:w="8522" w:type="dxa"/>
            <w:shd w:val="clear" w:color="auto" w:fill="99CCFF"/>
          </w:tcPr>
          <w:p w14:paraId="75E3EAB5" w14:textId="77777777" w:rsidR="00A7463C" w:rsidRPr="00D371EF" w:rsidRDefault="0097307D" w:rsidP="0097307D">
            <w:pPr>
              <w:pStyle w:val="Heading1"/>
              <w:jc w:val="center"/>
              <w:rPr>
                <w:b w:val="0"/>
                <w:lang w:val="en-US"/>
              </w:rPr>
            </w:pPr>
            <w:r w:rsidRPr="00D371EF">
              <w:rPr>
                <w:sz w:val="24"/>
                <w:szCs w:val="24"/>
              </w:rPr>
              <w:t xml:space="preserve">AWARD </w:t>
            </w:r>
            <w:r>
              <w:rPr>
                <w:sz w:val="24"/>
                <w:szCs w:val="24"/>
              </w:rPr>
              <w:t>LETTER</w:t>
            </w:r>
          </w:p>
        </w:tc>
      </w:tr>
    </w:tbl>
    <w:p w14:paraId="54FCDDCE" w14:textId="77777777" w:rsidR="00A7463C" w:rsidRPr="00D371EF" w:rsidRDefault="00A7463C" w:rsidP="00A7463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A7463C" w:rsidRPr="00D371EF" w14:paraId="1F390F5A" w14:textId="77777777" w:rsidTr="00A7463C">
        <w:tc>
          <w:tcPr>
            <w:tcW w:w="7488" w:type="dxa"/>
          </w:tcPr>
          <w:p w14:paraId="03D60773" w14:textId="77777777" w:rsidR="0097307D" w:rsidRPr="005E5F37" w:rsidRDefault="0097307D" w:rsidP="00973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EMEC Prototyping GmbH</w:t>
            </w:r>
          </w:p>
          <w:p w14:paraId="2459704A" w14:textId="77777777" w:rsidR="0097307D" w:rsidRDefault="0097307D" w:rsidP="0097307D">
            <w:pPr>
              <w:rPr>
                <w:rFonts w:ascii="Arial" w:hAnsi="Arial" w:cs="Arial"/>
              </w:rPr>
            </w:pPr>
            <w:bookmarkStart w:id="0" w:name="StartPos"/>
            <w:bookmarkEnd w:id="0"/>
            <w:r w:rsidRPr="00DA3C4D">
              <w:rPr>
                <w:rFonts w:ascii="Arial" w:hAnsi="Arial" w:cs="Arial"/>
              </w:rPr>
              <w:t xml:space="preserve">01159 Dresden, </w:t>
            </w:r>
          </w:p>
          <w:p w14:paraId="16358B98" w14:textId="77777777" w:rsidR="00A7463C" w:rsidRPr="0097307D" w:rsidRDefault="0097307D" w:rsidP="0097307D">
            <w:r w:rsidRPr="00DA3C4D">
              <w:rPr>
                <w:rFonts w:ascii="Arial" w:hAnsi="Arial" w:cs="Arial"/>
              </w:rPr>
              <w:t>Germany</w:t>
            </w:r>
          </w:p>
        </w:tc>
      </w:tr>
      <w:tr w:rsidR="00A7463C" w:rsidRPr="00227566" w14:paraId="2D348E09" w14:textId="77777777" w:rsidTr="00A7463C">
        <w:tc>
          <w:tcPr>
            <w:tcW w:w="7488" w:type="dxa"/>
          </w:tcPr>
          <w:p w14:paraId="6B0EADF5" w14:textId="4EF91653" w:rsidR="00A7463C" w:rsidRPr="00227566" w:rsidRDefault="002739D1" w:rsidP="00A7463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01/11</w:t>
            </w:r>
            <w:r w:rsidR="00227566" w:rsidRPr="00227566">
              <w:rPr>
                <w:rFonts w:ascii="Arial" w:hAnsi="Arial" w:cs="Arial"/>
                <w:bCs/>
              </w:rPr>
              <w:t>/2021</w:t>
            </w:r>
          </w:p>
        </w:tc>
      </w:tr>
      <w:tr w:rsidR="00A7463C" w:rsidRPr="00227566" w14:paraId="4527A866" w14:textId="77777777" w:rsidTr="00A7463C">
        <w:tc>
          <w:tcPr>
            <w:tcW w:w="7488" w:type="dxa"/>
          </w:tcPr>
          <w:p w14:paraId="5439B6D3" w14:textId="77777777" w:rsidR="00A7463C" w:rsidRPr="00227566" w:rsidRDefault="0097307D" w:rsidP="00A7463C">
            <w:pPr>
              <w:jc w:val="both"/>
              <w:rPr>
                <w:rFonts w:ascii="Arial" w:hAnsi="Arial" w:cs="Arial"/>
                <w:bCs/>
              </w:rPr>
            </w:pPr>
            <w:r w:rsidRPr="00227566">
              <w:rPr>
                <w:rFonts w:ascii="Arial" w:hAnsi="Arial" w:cs="Arial"/>
                <w:bCs/>
              </w:rPr>
              <w:t>K280021504</w:t>
            </w:r>
          </w:p>
        </w:tc>
      </w:tr>
    </w:tbl>
    <w:p w14:paraId="1D74328A" w14:textId="77777777" w:rsidR="00A7463C" w:rsidRPr="00D371EF" w:rsidRDefault="00A7463C" w:rsidP="00A7463C">
      <w:pPr>
        <w:jc w:val="both"/>
        <w:rPr>
          <w:rFonts w:ascii="Arial" w:hAnsi="Arial" w:cs="Arial"/>
          <w:b/>
        </w:rPr>
      </w:pPr>
    </w:p>
    <w:p w14:paraId="0DC397AD" w14:textId="501CF541" w:rsidR="0097307D" w:rsidRPr="00581135" w:rsidRDefault="0097307D" w:rsidP="0097307D">
      <w:pPr>
        <w:rPr>
          <w:rFonts w:ascii="Arial" w:hAnsi="Arial" w:cs="Arial"/>
          <w:noProof/>
        </w:rPr>
      </w:pPr>
      <w:r w:rsidRPr="00581135">
        <w:rPr>
          <w:rFonts w:ascii="Arial" w:hAnsi="Arial" w:cs="Arial"/>
        </w:rPr>
        <w:t xml:space="preserve">Dear </w:t>
      </w:r>
      <w:r w:rsidR="00D33272">
        <w:rPr>
          <w:rStyle w:val="normaltextrun"/>
          <w:rFonts w:ascii="Calibri" w:hAnsi="Calibri" w:cs="Calibri"/>
          <w:color w:val="000000"/>
          <w:position w:val="-5"/>
          <w:sz w:val="46"/>
          <w:szCs w:val="46"/>
          <w:bdr w:val="none" w:sz="0" w:space="0" w:color="auto" w:frame="1"/>
        </w:rPr>
        <w:t>XXXXXX</w:t>
      </w:r>
      <w:r>
        <w:rPr>
          <w:rFonts w:ascii="Arial" w:hAnsi="Arial" w:cs="Arial"/>
        </w:rPr>
        <w:t>,</w:t>
      </w:r>
    </w:p>
    <w:p w14:paraId="239E7C86" w14:textId="77777777" w:rsidR="00A7463C" w:rsidRPr="00D371EF" w:rsidRDefault="00A7463C" w:rsidP="00A7463C">
      <w:pPr>
        <w:jc w:val="both"/>
        <w:rPr>
          <w:rFonts w:ascii="Arial" w:hAnsi="Arial" w:cs="Arial"/>
          <w:b/>
        </w:rPr>
      </w:pPr>
    </w:p>
    <w:p w14:paraId="121BEEC2" w14:textId="25260109" w:rsidR="00A7463C" w:rsidRPr="00D371EF" w:rsidRDefault="00A7463C" w:rsidP="00A7463C">
      <w:pPr>
        <w:jc w:val="both"/>
        <w:rPr>
          <w:rFonts w:ascii="Arial" w:hAnsi="Arial" w:cs="Arial"/>
          <w:b/>
        </w:rPr>
      </w:pPr>
      <w:r w:rsidRPr="00D371EF">
        <w:rPr>
          <w:rFonts w:ascii="Arial" w:hAnsi="Arial" w:cs="Arial"/>
          <w:b/>
        </w:rPr>
        <w:t>Acceptance of Quotation for</w:t>
      </w:r>
      <w:r w:rsidR="007226C4">
        <w:rPr>
          <w:rFonts w:ascii="Arial" w:hAnsi="Arial" w:cs="Arial"/>
          <w:b/>
        </w:rPr>
        <w:t xml:space="preserve"> </w:t>
      </w:r>
      <w:r w:rsidR="007226C4" w:rsidRPr="00DA3C4D">
        <w:rPr>
          <w:rFonts w:ascii="Arial" w:hAnsi="Arial" w:cs="Arial"/>
          <w:b/>
        </w:rPr>
        <w:t>Provision of E-Bike Testing Equipment</w:t>
      </w:r>
    </w:p>
    <w:p w14:paraId="54A3464B" w14:textId="77777777" w:rsidR="00A7463C" w:rsidRPr="00D371EF" w:rsidRDefault="00A7463C" w:rsidP="00A7463C">
      <w:pPr>
        <w:jc w:val="both"/>
        <w:rPr>
          <w:rFonts w:ascii="Arial" w:hAnsi="Arial" w:cs="Arial"/>
          <w:b/>
        </w:rPr>
      </w:pPr>
    </w:p>
    <w:p w14:paraId="16CC7F78" w14:textId="77777777" w:rsidR="00A7463C" w:rsidRPr="00D371EF" w:rsidRDefault="00A7463C" w:rsidP="0097307D">
      <w:pPr>
        <w:jc w:val="both"/>
        <w:rPr>
          <w:rFonts w:ascii="Arial" w:hAnsi="Arial" w:cs="Arial"/>
        </w:rPr>
      </w:pPr>
      <w:r w:rsidRPr="00D371EF">
        <w:rPr>
          <w:rFonts w:ascii="Arial" w:hAnsi="Arial" w:cs="Arial"/>
        </w:rPr>
        <w:t xml:space="preserve">On behalf of the Secretary of State for Transport, I accept your </w:t>
      </w:r>
      <w:r>
        <w:rPr>
          <w:rFonts w:ascii="Arial" w:hAnsi="Arial" w:cs="Arial"/>
        </w:rPr>
        <w:t>tender</w:t>
      </w:r>
      <w:r w:rsidRPr="00D371EF">
        <w:rPr>
          <w:rFonts w:ascii="Arial" w:hAnsi="Arial" w:cs="Arial"/>
        </w:rPr>
        <w:t xml:space="preserve"> </w:t>
      </w:r>
      <w:r w:rsidR="0097307D">
        <w:rPr>
          <w:rFonts w:ascii="Arial" w:hAnsi="Arial" w:cs="Arial"/>
        </w:rPr>
        <w:t xml:space="preserve">dated 23/09/2021 </w:t>
      </w:r>
      <w:r w:rsidRPr="00D371EF">
        <w:rPr>
          <w:rFonts w:ascii="Arial" w:hAnsi="Arial" w:cs="Arial"/>
        </w:rPr>
        <w:t xml:space="preserve">for the above-mentioned Contract. This letter and the documents listed below form a binding contract between </w:t>
      </w:r>
      <w:r w:rsidR="007C1EF1">
        <w:rPr>
          <w:rFonts w:ascii="Arial" w:hAnsi="Arial" w:cs="Arial"/>
        </w:rPr>
        <w:t xml:space="preserve">the </w:t>
      </w:r>
      <w:r w:rsidR="007C1EF1" w:rsidRPr="007C1EF1">
        <w:rPr>
          <w:rFonts w:ascii="Arial" w:hAnsi="Arial" w:cs="Arial"/>
        </w:rPr>
        <w:t>Secretary of State for Transport, and yourselves</w:t>
      </w:r>
      <w:r w:rsidR="007C1EF1">
        <w:rPr>
          <w:rFonts w:ascii="Arial" w:hAnsi="Arial" w:cs="Arial"/>
        </w:rPr>
        <w:t>:</w:t>
      </w:r>
      <w:r w:rsidRPr="00D371EF">
        <w:rPr>
          <w:rFonts w:ascii="Arial" w:hAnsi="Arial" w:cs="Arial"/>
        </w:rPr>
        <w:t xml:space="preserve">  </w:t>
      </w:r>
    </w:p>
    <w:p w14:paraId="3E42D85D" w14:textId="77777777" w:rsidR="00A7463C" w:rsidRDefault="00A7463C" w:rsidP="00A7463C">
      <w:pPr>
        <w:keepLines/>
        <w:suppressLineNumbers/>
        <w:suppressAutoHyphens/>
        <w:jc w:val="both"/>
        <w:rPr>
          <w:rFonts w:ascii="Arial" w:hAnsi="Arial"/>
          <w:spacing w:val="-3"/>
        </w:rPr>
      </w:pPr>
    </w:p>
    <w:p w14:paraId="25734359" w14:textId="68871E91" w:rsidR="007C1EF1" w:rsidRPr="0097307D" w:rsidRDefault="0097307D" w:rsidP="007226C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7307D">
        <w:rPr>
          <w:rFonts w:ascii="Arial" w:hAnsi="Arial" w:cs="Arial"/>
        </w:rPr>
        <w:t>K280021504 Terms and Conditions</w:t>
      </w:r>
    </w:p>
    <w:p w14:paraId="51EB85D2" w14:textId="77777777" w:rsidR="00A7463C" w:rsidRPr="0097307D" w:rsidRDefault="00A7463C" w:rsidP="0097307D">
      <w:pPr>
        <w:jc w:val="both"/>
        <w:rPr>
          <w:rFonts w:ascii="Arial" w:hAnsi="Arial" w:cs="Arial"/>
        </w:rPr>
      </w:pPr>
    </w:p>
    <w:p w14:paraId="5379B6FC" w14:textId="149764F1" w:rsidR="00A7463C" w:rsidRPr="0097307D" w:rsidRDefault="00E4375B" w:rsidP="0097307D">
      <w:pPr>
        <w:jc w:val="both"/>
        <w:rPr>
          <w:rFonts w:ascii="Arial" w:hAnsi="Arial" w:cs="Arial"/>
        </w:rPr>
      </w:pPr>
      <w:r w:rsidRPr="0097307D">
        <w:rPr>
          <w:rFonts w:ascii="Arial" w:hAnsi="Arial" w:cs="Arial"/>
        </w:rPr>
        <w:t>Deliveries shall be completed by</w:t>
      </w:r>
      <w:r w:rsidR="0097307D" w:rsidRPr="0097307D">
        <w:rPr>
          <w:rFonts w:ascii="Arial" w:hAnsi="Arial" w:cs="Arial"/>
        </w:rPr>
        <w:t xml:space="preserve"> </w:t>
      </w:r>
      <w:r w:rsidR="00227566">
        <w:rPr>
          <w:rFonts w:ascii="Arial" w:hAnsi="Arial" w:cs="Arial"/>
          <w:b/>
          <w:bCs/>
        </w:rPr>
        <w:t>within 20 weeks of order placement.</w:t>
      </w:r>
    </w:p>
    <w:p w14:paraId="7F6DB863" w14:textId="77777777" w:rsidR="00E4375B" w:rsidRPr="0097307D" w:rsidRDefault="00E4375B" w:rsidP="0097307D">
      <w:pPr>
        <w:jc w:val="both"/>
        <w:rPr>
          <w:rFonts w:ascii="Arial" w:hAnsi="Arial" w:cs="Arial"/>
        </w:rPr>
      </w:pPr>
    </w:p>
    <w:p w14:paraId="2F479BD0" w14:textId="315917B1" w:rsidR="00A7463C" w:rsidRPr="0097307D" w:rsidRDefault="00E4375B" w:rsidP="0097307D">
      <w:pPr>
        <w:jc w:val="both"/>
        <w:rPr>
          <w:rFonts w:ascii="Arial" w:hAnsi="Arial" w:cs="Arial"/>
        </w:rPr>
      </w:pPr>
      <w:r w:rsidRPr="0097307D">
        <w:rPr>
          <w:rFonts w:ascii="Arial" w:hAnsi="Arial" w:cs="Arial"/>
        </w:rPr>
        <w:t xml:space="preserve">The total Firm Price for the items to be supplied under the Contract will be </w:t>
      </w:r>
      <w:r w:rsidR="00A7463C" w:rsidRPr="0097307D">
        <w:rPr>
          <w:rFonts w:ascii="Arial" w:hAnsi="Arial" w:cs="Arial"/>
        </w:rPr>
        <w:t>£</w:t>
      </w:r>
      <w:r w:rsidR="0097307D" w:rsidRPr="0097307D">
        <w:rPr>
          <w:rFonts w:ascii="Arial" w:hAnsi="Arial" w:cs="Arial"/>
        </w:rPr>
        <w:t>11</w:t>
      </w:r>
      <w:r w:rsidR="005034EC">
        <w:rPr>
          <w:rFonts w:ascii="Arial" w:hAnsi="Arial" w:cs="Arial"/>
        </w:rPr>
        <w:t>7</w:t>
      </w:r>
      <w:r w:rsidR="0097307D" w:rsidRPr="0097307D">
        <w:rPr>
          <w:rFonts w:ascii="Arial" w:hAnsi="Arial" w:cs="Arial"/>
        </w:rPr>
        <w:t>,7</w:t>
      </w:r>
      <w:r w:rsidR="00704477">
        <w:rPr>
          <w:rFonts w:ascii="Arial" w:hAnsi="Arial" w:cs="Arial"/>
        </w:rPr>
        <w:t>91.45</w:t>
      </w:r>
      <w:r w:rsidR="00A7463C" w:rsidRPr="0097307D">
        <w:rPr>
          <w:rFonts w:ascii="Arial" w:hAnsi="Arial" w:cs="Arial"/>
        </w:rPr>
        <w:t>, exclusive of Value Added Tax.</w:t>
      </w:r>
    </w:p>
    <w:p w14:paraId="69313920" w14:textId="77777777" w:rsidR="00A7463C" w:rsidRPr="0097307D" w:rsidRDefault="00A7463C" w:rsidP="0097307D">
      <w:pPr>
        <w:jc w:val="both"/>
        <w:rPr>
          <w:rFonts w:ascii="Arial" w:hAnsi="Arial" w:cs="Arial"/>
        </w:rPr>
      </w:pPr>
    </w:p>
    <w:p w14:paraId="2069742B" w14:textId="40960BDD" w:rsidR="0097307D" w:rsidRDefault="00A7463C" w:rsidP="0097307D">
      <w:pPr>
        <w:jc w:val="both"/>
        <w:rPr>
          <w:rFonts w:ascii="Arial" w:hAnsi="Arial" w:cs="Arial"/>
        </w:rPr>
      </w:pPr>
      <w:r w:rsidRPr="0097307D">
        <w:rPr>
          <w:rFonts w:ascii="Arial" w:hAnsi="Arial" w:cs="Arial"/>
        </w:rPr>
        <w:t>You must quote the PO number on all invoices, and these must be submitted directly to</w:t>
      </w:r>
      <w:r w:rsidR="0097307D" w:rsidRPr="0097307D">
        <w:rPr>
          <w:rFonts w:ascii="Arial" w:hAnsi="Arial" w:cs="Arial"/>
        </w:rPr>
        <w:t xml:space="preserve"> </w:t>
      </w:r>
      <w:hyperlink r:id="rId12" w:history="1">
        <w:r w:rsidR="0097307D" w:rsidRPr="0097307D">
          <w:rPr>
            <w:rFonts w:ascii="Arial" w:hAnsi="Arial" w:cs="Arial"/>
          </w:rPr>
          <w:t>ssa.invoice@sharedservicesarvato.co.uk</w:t>
        </w:r>
      </w:hyperlink>
      <w:r w:rsidR="000A1B79">
        <w:rPr>
          <w:rFonts w:ascii="Arial" w:hAnsi="Arial" w:cs="Arial"/>
        </w:rPr>
        <w:t>. The PO number will be confirmed by the Commercial Lead post Contract Award.</w:t>
      </w:r>
    </w:p>
    <w:p w14:paraId="089A4C8C" w14:textId="77777777" w:rsidR="0097307D" w:rsidRPr="0097307D" w:rsidRDefault="0097307D" w:rsidP="0097307D">
      <w:pPr>
        <w:jc w:val="both"/>
        <w:rPr>
          <w:rFonts w:ascii="Arial" w:hAnsi="Arial" w:cs="Arial"/>
        </w:rPr>
      </w:pPr>
    </w:p>
    <w:p w14:paraId="22774FCF" w14:textId="77777777" w:rsidR="00A7463C" w:rsidRDefault="00A7463C" w:rsidP="0097307D">
      <w:pPr>
        <w:jc w:val="both"/>
        <w:rPr>
          <w:rFonts w:ascii="Arial" w:hAnsi="Arial" w:cs="Arial"/>
        </w:rPr>
      </w:pPr>
      <w:r w:rsidRPr="0097307D">
        <w:rPr>
          <w:rFonts w:ascii="Arial" w:hAnsi="Arial" w:cs="Arial"/>
        </w:rPr>
        <w:t xml:space="preserve">Invoices received without the correct </w:t>
      </w:r>
      <w:smartTag w:uri="urn:schemas-microsoft-com:office:smarttags" w:element="place">
        <w:r w:rsidRPr="0097307D">
          <w:rPr>
            <w:rFonts w:ascii="Arial" w:hAnsi="Arial" w:cs="Arial"/>
          </w:rPr>
          <w:t>PO</w:t>
        </w:r>
      </w:smartTag>
      <w:r w:rsidRPr="0097307D">
        <w:rPr>
          <w:rFonts w:ascii="Arial" w:hAnsi="Arial" w:cs="Arial"/>
        </w:rPr>
        <w:t xml:space="preserve"> number will be returned to you and will delay receipt of payment.</w:t>
      </w:r>
    </w:p>
    <w:p w14:paraId="563D6D79" w14:textId="77777777" w:rsidR="0097307D" w:rsidRDefault="0097307D" w:rsidP="0097307D">
      <w:pPr>
        <w:jc w:val="both"/>
        <w:rPr>
          <w:rFonts w:ascii="Arial" w:hAnsi="Arial" w:cs="Arial"/>
        </w:rPr>
      </w:pPr>
    </w:p>
    <w:p w14:paraId="0D9D9A6B" w14:textId="77777777" w:rsidR="0097307D" w:rsidRDefault="0097307D" w:rsidP="0097307D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3577F5EC" w14:textId="44F0649F" w:rsidR="0097307D" w:rsidRDefault="00D33272" w:rsidP="0097307D">
      <w:pPr>
        <w:rPr>
          <w:rFonts w:ascii="Arial" w:hAnsi="Arial" w:cs="Arial"/>
        </w:rPr>
      </w:pPr>
      <w:r>
        <w:rPr>
          <w:rStyle w:val="normaltextrun"/>
          <w:rFonts w:ascii="Calibri" w:hAnsi="Calibri" w:cs="Calibri"/>
          <w:color w:val="000000"/>
          <w:position w:val="-5"/>
          <w:sz w:val="46"/>
          <w:szCs w:val="46"/>
          <w:bdr w:val="none" w:sz="0" w:space="0" w:color="auto" w:frame="1"/>
        </w:rPr>
        <w:t>XXXXXX</w:t>
      </w:r>
    </w:p>
    <w:p w14:paraId="56221FD9" w14:textId="77777777" w:rsidR="0097307D" w:rsidRDefault="0097307D" w:rsidP="0097307D">
      <w:pPr>
        <w:rPr>
          <w:rFonts w:ascii="Arial" w:hAnsi="Arial" w:cs="Arial"/>
        </w:rPr>
      </w:pPr>
      <w:r>
        <w:rPr>
          <w:rFonts w:ascii="Arial" w:hAnsi="Arial" w:cs="Arial"/>
        </w:rPr>
        <w:t>by authority of the Secretary of State for Transport</w:t>
      </w:r>
    </w:p>
    <w:p w14:paraId="762C9BC0" w14:textId="77777777" w:rsidR="0097307D" w:rsidRDefault="0097307D" w:rsidP="0097307D">
      <w:pPr>
        <w:rPr>
          <w:rFonts w:ascii="Arial" w:hAnsi="Arial" w:cs="Arial"/>
        </w:rPr>
      </w:pPr>
    </w:p>
    <w:p w14:paraId="313DCBAA" w14:textId="77777777" w:rsidR="00E759FF" w:rsidRDefault="00E759FF" w:rsidP="0097307D">
      <w:pPr>
        <w:rPr>
          <w:rFonts w:ascii="Arial" w:hAnsi="Arial" w:cs="Arial"/>
        </w:rPr>
      </w:pPr>
    </w:p>
    <w:p w14:paraId="61B4B811" w14:textId="2DD83FE9" w:rsidR="00E759FF" w:rsidRPr="009F4BC1" w:rsidRDefault="00E759FF" w:rsidP="009730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document has been redacted </w:t>
      </w:r>
      <w:r w:rsidRPr="00E759FF">
        <w:rPr>
          <w:rFonts w:ascii="Arial" w:hAnsi="Arial" w:cs="Arial"/>
        </w:rPr>
        <w:t>under FOIA section</w:t>
      </w:r>
      <w:r w:rsidR="003D4715">
        <w:rPr>
          <w:rFonts w:ascii="Arial" w:hAnsi="Arial" w:cs="Arial"/>
        </w:rPr>
        <w:t xml:space="preserve"> 40 and 43. </w:t>
      </w:r>
    </w:p>
    <w:p w14:paraId="285FFF60" w14:textId="77777777" w:rsidR="0097307D" w:rsidRPr="0097307D" w:rsidRDefault="0097307D" w:rsidP="009730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97307D" w:rsidRPr="0097307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81FB" w14:textId="77777777" w:rsidR="00E43BA9" w:rsidRDefault="00E43BA9">
      <w:r>
        <w:separator/>
      </w:r>
    </w:p>
  </w:endnote>
  <w:endnote w:type="continuationSeparator" w:id="0">
    <w:p w14:paraId="6F677C1C" w14:textId="77777777" w:rsidR="00E43BA9" w:rsidRDefault="00E4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7362" w14:textId="77777777" w:rsidR="00970869" w:rsidRPr="002C738F" w:rsidRDefault="00970869" w:rsidP="00A7463C">
    <w:pPr>
      <w:pStyle w:val="Footer"/>
      <w:tabs>
        <w:tab w:val="left" w:pos="64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484E" w14:textId="77777777" w:rsidR="00E43BA9" w:rsidRDefault="00E43BA9">
      <w:r>
        <w:separator/>
      </w:r>
    </w:p>
  </w:footnote>
  <w:footnote w:type="continuationSeparator" w:id="0">
    <w:p w14:paraId="2257496D" w14:textId="77777777" w:rsidR="00E43BA9" w:rsidRDefault="00E4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4CB3" w14:textId="56709ADC" w:rsidR="00970869" w:rsidRDefault="00970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943F" w14:textId="38F1D9CA" w:rsidR="00970869" w:rsidRDefault="00970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768C" w14:textId="705A620E" w:rsidR="00970869" w:rsidRDefault="00970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F3A"/>
    <w:multiLevelType w:val="hybridMultilevel"/>
    <w:tmpl w:val="FC8E993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314D7"/>
    <w:multiLevelType w:val="hybridMultilevel"/>
    <w:tmpl w:val="42E851D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D016B"/>
    <w:multiLevelType w:val="hybridMultilevel"/>
    <w:tmpl w:val="0F5A4D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5322"/>
    <w:multiLevelType w:val="hybridMultilevel"/>
    <w:tmpl w:val="1F543814"/>
    <w:lvl w:ilvl="0" w:tplc="BCAEFA8A">
      <w:start w:val="11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62FB4"/>
    <w:multiLevelType w:val="hybridMultilevel"/>
    <w:tmpl w:val="9CE466A4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80DDA"/>
    <w:multiLevelType w:val="hybridMultilevel"/>
    <w:tmpl w:val="6E32F99A"/>
    <w:lvl w:ilvl="0" w:tplc="67E08CF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F700C"/>
    <w:multiLevelType w:val="hybridMultilevel"/>
    <w:tmpl w:val="BBA4F3DE"/>
    <w:lvl w:ilvl="0" w:tplc="B2D06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183EE8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D215B9"/>
    <w:multiLevelType w:val="singleLevel"/>
    <w:tmpl w:val="132860F8"/>
    <w:lvl w:ilvl="0">
      <w:start w:val="1"/>
      <w:numFmt w:val="lowerRoman"/>
      <w:lvlText w:val="%1."/>
      <w:legacy w:legacy="1" w:legacySpace="0" w:legacyIndent="720"/>
      <w:lvlJc w:val="left"/>
      <w:pPr>
        <w:ind w:left="1440" w:hanging="720"/>
      </w:pPr>
    </w:lvl>
  </w:abstractNum>
  <w:abstractNum w:abstractNumId="9" w15:restartNumberingAfterBreak="0">
    <w:nsid w:val="78860DAB"/>
    <w:multiLevelType w:val="hybridMultilevel"/>
    <w:tmpl w:val="D3260600"/>
    <w:lvl w:ilvl="0" w:tplc="07105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63C"/>
    <w:rsid w:val="00002BD9"/>
    <w:rsid w:val="000A1B79"/>
    <w:rsid w:val="00133E1C"/>
    <w:rsid w:val="0017120A"/>
    <w:rsid w:val="00187400"/>
    <w:rsid w:val="002053A6"/>
    <w:rsid w:val="00227566"/>
    <w:rsid w:val="00263523"/>
    <w:rsid w:val="002739D1"/>
    <w:rsid w:val="00307AE3"/>
    <w:rsid w:val="0032119D"/>
    <w:rsid w:val="00336023"/>
    <w:rsid w:val="00337E88"/>
    <w:rsid w:val="00355483"/>
    <w:rsid w:val="003B3215"/>
    <w:rsid w:val="003D4715"/>
    <w:rsid w:val="003E0946"/>
    <w:rsid w:val="004331FB"/>
    <w:rsid w:val="004418BE"/>
    <w:rsid w:val="0047332D"/>
    <w:rsid w:val="00477D5C"/>
    <w:rsid w:val="00484B45"/>
    <w:rsid w:val="004970A6"/>
    <w:rsid w:val="004C0921"/>
    <w:rsid w:val="004E50D5"/>
    <w:rsid w:val="004F33F1"/>
    <w:rsid w:val="005034EC"/>
    <w:rsid w:val="00551E76"/>
    <w:rsid w:val="005E7FB0"/>
    <w:rsid w:val="005F2091"/>
    <w:rsid w:val="00645309"/>
    <w:rsid w:val="00677B95"/>
    <w:rsid w:val="00685037"/>
    <w:rsid w:val="006A0412"/>
    <w:rsid w:val="006A6AC1"/>
    <w:rsid w:val="00704477"/>
    <w:rsid w:val="007226C4"/>
    <w:rsid w:val="0079159F"/>
    <w:rsid w:val="007C1EF1"/>
    <w:rsid w:val="007E4222"/>
    <w:rsid w:val="007F095A"/>
    <w:rsid w:val="008139C9"/>
    <w:rsid w:val="008152A8"/>
    <w:rsid w:val="00873856"/>
    <w:rsid w:val="008B153B"/>
    <w:rsid w:val="00925C18"/>
    <w:rsid w:val="0096355A"/>
    <w:rsid w:val="00970869"/>
    <w:rsid w:val="0097307D"/>
    <w:rsid w:val="009A1367"/>
    <w:rsid w:val="00A7463C"/>
    <w:rsid w:val="00A82EC5"/>
    <w:rsid w:val="00A96DE5"/>
    <w:rsid w:val="00B3706A"/>
    <w:rsid w:val="00B4221A"/>
    <w:rsid w:val="00BB6B84"/>
    <w:rsid w:val="00BC1646"/>
    <w:rsid w:val="00BF5CC3"/>
    <w:rsid w:val="00C22084"/>
    <w:rsid w:val="00CD61FF"/>
    <w:rsid w:val="00CE4746"/>
    <w:rsid w:val="00D33272"/>
    <w:rsid w:val="00D86FDA"/>
    <w:rsid w:val="00D90F20"/>
    <w:rsid w:val="00DB611C"/>
    <w:rsid w:val="00E10292"/>
    <w:rsid w:val="00E222A7"/>
    <w:rsid w:val="00E4375B"/>
    <w:rsid w:val="00E43BA9"/>
    <w:rsid w:val="00E759FF"/>
    <w:rsid w:val="00E77432"/>
    <w:rsid w:val="00F1120B"/>
    <w:rsid w:val="00F23E95"/>
    <w:rsid w:val="00F43743"/>
    <w:rsid w:val="00F438F3"/>
    <w:rsid w:val="00FB794D"/>
    <w:rsid w:val="00FD041D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6A5B4B05"/>
  <w15:chartTrackingRefBased/>
  <w15:docId w15:val="{A9F83BF4-7854-47C6-AC8B-9B046C59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63C"/>
    <w:rPr>
      <w:sz w:val="24"/>
      <w:szCs w:val="24"/>
    </w:rPr>
  </w:style>
  <w:style w:type="paragraph" w:styleId="Heading1">
    <w:name w:val="heading 1"/>
    <w:basedOn w:val="Normal"/>
    <w:next w:val="Normal"/>
    <w:qFormat/>
    <w:rsid w:val="00A746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463C"/>
    <w:rPr>
      <w:color w:val="0000FF"/>
      <w:u w:val="single"/>
    </w:rPr>
  </w:style>
  <w:style w:type="character" w:styleId="CommentReference">
    <w:name w:val="annotation reference"/>
    <w:semiHidden/>
    <w:rsid w:val="00A7463C"/>
    <w:rPr>
      <w:sz w:val="16"/>
      <w:szCs w:val="16"/>
    </w:rPr>
  </w:style>
  <w:style w:type="paragraph" w:styleId="CommentText">
    <w:name w:val="annotation text"/>
    <w:basedOn w:val="Normal"/>
    <w:semiHidden/>
    <w:rsid w:val="00A7463C"/>
    <w:rPr>
      <w:sz w:val="20"/>
      <w:szCs w:val="20"/>
    </w:rPr>
  </w:style>
  <w:style w:type="paragraph" w:styleId="BalloonText">
    <w:name w:val="Balloon Text"/>
    <w:basedOn w:val="Normal"/>
    <w:semiHidden/>
    <w:rsid w:val="00A746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7463C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A7463C"/>
    <w:pPr>
      <w:suppressAutoHyphens/>
      <w:ind w:left="720" w:hanging="720"/>
    </w:pPr>
    <w:rPr>
      <w:rFonts w:ascii="Arial" w:hAnsi="Arial"/>
      <w:spacing w:val="-3"/>
      <w:szCs w:val="20"/>
    </w:rPr>
  </w:style>
  <w:style w:type="paragraph" w:styleId="Footer">
    <w:name w:val="footer"/>
    <w:basedOn w:val="Normal"/>
    <w:rsid w:val="00A746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463C"/>
  </w:style>
  <w:style w:type="paragraph" w:styleId="CommentSubject">
    <w:name w:val="annotation subject"/>
    <w:basedOn w:val="CommentText"/>
    <w:next w:val="CommentText"/>
    <w:semiHidden/>
    <w:rsid w:val="00F43743"/>
    <w:rPr>
      <w:b/>
      <w:bCs/>
    </w:rPr>
  </w:style>
  <w:style w:type="table" w:styleId="TableGrid">
    <w:name w:val="Table Grid"/>
    <w:basedOn w:val="TableNormal"/>
    <w:rsid w:val="004E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3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sa.invoice@sharedservicesarvato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4</Value>
    </TaxCatchAll>
    <Category_x0020_Manager xmlns="eb65cd42-cecf-4c4b-b24d-4d9e9f1ba8c4">
      <UserInfo>
        <DisplayName/>
        <AccountId xsi:nil="true"/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 Goods and Services</TermName>
          <TermId xmlns="http://schemas.microsoft.com/office/infopath/2007/PartnerControls">31c72053-dd49-49dc-85b5-b157c0873a5e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5" ma:contentTypeDescription="Document related to procurement procurement contracts" ma:contentTypeScope="" ma:versionID="10c890bf6fc2544feee74b7a28d17b63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48d0a36ccbd748e277a8749cb2c78c6e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E40F8C28-4986-4834-9CB9-E58BD9AF51E0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b65cd42-cecf-4c4b-b24d-4d9e9f1ba8c4"/>
    <ds:schemaRef ds:uri="e1645e1d-38aa-47a8-80a4-8004a1a11c0d"/>
    <ds:schemaRef ds:uri="http://purl.org/dc/dcmitype/"/>
    <ds:schemaRef ds:uri="http://schemas.microsoft.com/office/2006/documentManagement/types"/>
    <ds:schemaRef ds:uri="86820b80-ce23-4eef-b10c-f169d3b90d19"/>
    <ds:schemaRef ds:uri="484c8c59-755d-4516-b8d2-1621b3826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51C59F-2CAC-4DBB-B2F6-16A2FCC0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41DE0-49AF-4762-A29A-2CBD469ED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B49E9-14A9-4C5C-82FB-0936B5E1379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1BA7CFF-D6BC-48A0-979E-24F983DDDCF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L27 - Award Letter  - template</vt:lpstr>
    </vt:vector>
  </TitlesOfParts>
  <Company>Department for Transport</Company>
  <LinksUpToDate>false</LinksUpToDate>
  <CharactersWithSpaces>1161</CharactersWithSpaces>
  <SharedDoc>false</SharedDoc>
  <HLinks>
    <vt:vector size="6" baseType="variant">
      <vt:variant>
        <vt:i4>5111929</vt:i4>
      </vt:variant>
      <vt:variant>
        <vt:i4>0</vt:i4>
      </vt:variant>
      <vt:variant>
        <vt:i4>0</vt:i4>
      </vt:variant>
      <vt:variant>
        <vt:i4>5</vt:i4>
      </vt:variant>
      <vt:variant>
        <vt:lpwstr>mailto:ssa.invoice@sharedservicesarvato.co.uk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L27 - Award Letter  - template</dc:title>
  <dc:subject>For Goods procured using the Non-Framework Procurement Route with a total value which exceeds £25K</dc:subject>
  <dc:creator>DfT</dc:creator>
  <cp:keywords/>
  <cp:lastModifiedBy>Williams, Rebecca</cp:lastModifiedBy>
  <cp:revision>15</cp:revision>
  <cp:lastPrinted>2010-03-30T13:24:00Z</cp:lastPrinted>
  <dcterms:created xsi:type="dcterms:W3CDTF">2021-10-12T08:48:00Z</dcterms:created>
  <dcterms:modified xsi:type="dcterms:W3CDTF">2021-11-02T10:40:00Z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j7016c991dff466a8928f6cf09270ea2">
    <vt:lpwstr/>
  </property>
  <property fmtid="{D5CDD505-2E9C-101B-9397-08002B2CF9AE}" pid="4" name="lab66271e8ec4d9dbba2573eb272ae37">
    <vt:lpwstr/>
  </property>
  <property fmtid="{D5CDD505-2E9C-101B-9397-08002B2CF9AE}" pid="5" name="dlc_EmailTo">
    <vt:lpwstr/>
  </property>
  <property fmtid="{D5CDD505-2E9C-101B-9397-08002B2CF9AE}" pid="6" name="ff0da4e725514cd0aa503c1071cc29c8">
    <vt:lpwstr/>
  </property>
  <property fmtid="{D5CDD505-2E9C-101B-9397-08002B2CF9AE}" pid="7" name="dlc_EmailSubject">
    <vt:lpwstr/>
  </property>
  <property fmtid="{D5CDD505-2E9C-101B-9397-08002B2CF9AE}" pid="8" name="c46fa6100ae34764a6ba18faef27c2ff">
    <vt:lpwstr/>
  </property>
  <property fmtid="{D5CDD505-2E9C-101B-9397-08002B2CF9AE}" pid="9" name="dlc_EmailCC">
    <vt:lpwstr/>
  </property>
  <property fmtid="{D5CDD505-2E9C-101B-9397-08002B2CF9AE}" pid="10" name="Historical Importance">
    <vt:lpwstr>0</vt:lpwstr>
  </property>
  <property fmtid="{D5CDD505-2E9C-101B-9397-08002B2CF9AE}" pid="11" name="dlc_EmailBCC">
    <vt:lpwstr/>
  </property>
  <property fmtid="{D5CDD505-2E9C-101B-9397-08002B2CF9AE}" pid="12" name="dlc_EmailFrom">
    <vt:lpwstr/>
  </property>
  <property fmtid="{D5CDD505-2E9C-101B-9397-08002B2CF9AE}" pid="13" name="Security Classification">
    <vt:lpwstr>Official</vt:lpwstr>
  </property>
  <property fmtid="{D5CDD505-2E9C-101B-9397-08002B2CF9AE}" pid="14" name="dlc_EmailSentUTC">
    <vt:lpwstr/>
  </property>
  <property fmtid="{D5CDD505-2E9C-101B-9397-08002B2CF9AE}" pid="15" name="DocumentType">
    <vt:lpwstr/>
  </property>
  <property fmtid="{D5CDD505-2E9C-101B-9397-08002B2CF9AE}" pid="16" name="DfTSubject">
    <vt:lpwstr/>
  </property>
  <property fmtid="{D5CDD505-2E9C-101B-9397-08002B2CF9AE}" pid="17" name="CustomTag">
    <vt:lpwstr/>
  </property>
  <property fmtid="{D5CDD505-2E9C-101B-9397-08002B2CF9AE}" pid="18" name="FinancialYear">
    <vt:lpwstr/>
  </property>
  <property fmtid="{D5CDD505-2E9C-101B-9397-08002B2CF9AE}" pid="19" name="CommercialCategory">
    <vt:lpwstr>4</vt:lpwstr>
  </property>
  <property fmtid="{D5CDD505-2E9C-101B-9397-08002B2CF9AE}" pid="20" name="Commercial Activity">
    <vt:lpwstr/>
  </property>
  <property fmtid="{D5CDD505-2E9C-101B-9397-08002B2CF9AE}" pid="21" name="AgencyTags">
    <vt:lpwstr/>
  </property>
  <property fmtid="{D5CDD505-2E9C-101B-9397-08002B2CF9AE}" pid="22" name="fd3ea3193a1b45a1be050362e1e23f4c">
    <vt:lpwstr/>
  </property>
</Properties>
</file>