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ind w:left="-142" w:right="-187"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Attachment 2g Certificate of Past Performance Lot 3, Example 1</w:t>
      </w:r>
    </w:p>
    <w:p w:rsidR="00000000" w:rsidDel="00000000" w:rsidP="00000000" w:rsidRDefault="00000000" w:rsidRPr="00000000" w14:paraId="00000002">
      <w:pPr>
        <w:tabs>
          <w:tab w:val="left" w:pos="270"/>
        </w:tabs>
        <w:ind w:left="-142" w:right="-187"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RM6290 - Executive &amp; Non-Executive Recruitment Services</w:t>
      </w:r>
    </w:p>
    <w:p w:rsidR="00000000" w:rsidDel="00000000" w:rsidP="00000000" w:rsidRDefault="00000000" w:rsidRPr="00000000" w14:paraId="00000003">
      <w:pPr>
        <w:tabs>
          <w:tab w:val="left" w:pos="270"/>
        </w:tabs>
        <w:ind w:left="-142" w:right="-18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tabs>
          <w:tab w:val="left" w:pos="270"/>
        </w:tabs>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complete the certificate below as part of your bid for RM6290 - Executive &amp; Non-Executive Recruitment Services Framework.</w:t>
      </w:r>
    </w:p>
    <w:p w:rsidR="00000000" w:rsidDel="00000000" w:rsidP="00000000" w:rsidRDefault="00000000" w:rsidRPr="00000000" w14:paraId="00000005">
      <w:pPr>
        <w:tabs>
          <w:tab w:val="left" w:pos="270"/>
        </w:tabs>
        <w:ind w:left="-142" w:right="-18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tabs>
          <w:tab w:val="left" w:pos="270"/>
        </w:tabs>
        <w:spacing w:after="120" w:lineRule="auto"/>
        <w:ind w:left="-142" w:right="-187" w:firstLine="0"/>
        <w:jc w:val="both"/>
        <w:rPr>
          <w:rFonts w:ascii="Arial" w:cs="Arial" w:eastAsia="Arial" w:hAnsi="Arial"/>
        </w:rPr>
      </w:pPr>
      <w:r w:rsidDel="00000000" w:rsidR="00000000" w:rsidRPr="00000000">
        <w:rPr>
          <w:rFonts w:ascii="Arial" w:cs="Arial" w:eastAsia="Arial" w:hAnsi="Arial"/>
          <w:b w:val="1"/>
          <w:rtl w:val="0"/>
        </w:rPr>
        <w:t xml:space="preserve">Instructions</w:t>
      </w:r>
      <w:r w:rsidDel="00000000" w:rsidR="00000000" w:rsidRPr="00000000">
        <w:rPr>
          <w:rtl w:val="0"/>
        </w:rPr>
      </w:r>
    </w:p>
    <w:p w:rsidR="00000000" w:rsidDel="00000000" w:rsidP="00000000" w:rsidRDefault="00000000" w:rsidRPr="00000000" w14:paraId="00000007">
      <w:pPr>
        <w:tabs>
          <w:tab w:val="left" w:pos="270"/>
        </w:tabs>
        <w:spacing w:after="120" w:lineRule="auto"/>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are required to complete Table A below. </w:t>
      </w:r>
    </w:p>
    <w:p w:rsidR="00000000" w:rsidDel="00000000" w:rsidP="00000000" w:rsidRDefault="00000000" w:rsidRPr="00000000" w14:paraId="00000008">
      <w:pPr>
        <w:tabs>
          <w:tab w:val="left" w:pos="270"/>
        </w:tabs>
        <w:spacing w:after="120" w:lineRule="auto"/>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Contract Customer must verify that the information you have provided is true and accurate by completing and signing Table B below. </w:t>
      </w:r>
    </w:p>
    <w:p w:rsidR="00000000" w:rsidDel="00000000" w:rsidP="00000000" w:rsidRDefault="00000000" w:rsidRPr="00000000" w14:paraId="00000009">
      <w:pPr>
        <w:spacing w:after="240" w:before="120" w:lineRule="auto"/>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the avoidance of doubt, if a customer indicates OPTION B when completing Table B of this certificate will result in you being awarded a FAIL and you will be excluded from the competition.</w:t>
      </w:r>
    </w:p>
    <w:p w:rsidR="00000000" w:rsidDel="00000000" w:rsidP="00000000" w:rsidRDefault="00000000" w:rsidRPr="00000000" w14:paraId="0000000A">
      <w:pPr>
        <w:spacing w:after="120" w:lineRule="auto"/>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Two contract examples must be provided with a relating to the successful placement of a candidate in a role comparable to Non-Executive Directors and Public Appointments (Attachment 1a, Paragraph 3) (please note any Non-Executive Directors role does not have to be in the public sector).  Examples of roles in those grades can be found Attachment 11. Information on the range of Public Appointments roles can be found at - </w:t>
      </w:r>
      <w:hyperlink r:id="rId7">
        <w:r w:rsidDel="00000000" w:rsidR="00000000" w:rsidRPr="00000000">
          <w:rPr>
            <w:rFonts w:ascii="Arial" w:cs="Arial" w:eastAsia="Arial" w:hAnsi="Arial"/>
            <w:color w:val="0000ff"/>
            <w:sz w:val="20"/>
            <w:szCs w:val="20"/>
            <w:u w:val="single"/>
            <w:rtl w:val="0"/>
          </w:rPr>
          <w:t xml:space="preserve">HM Government Public Appointments</w:t>
        </w:r>
      </w:hyperlink>
      <w:r w:rsidDel="00000000" w:rsidR="00000000" w:rsidRPr="00000000">
        <w:rPr>
          <w:rtl w:val="0"/>
        </w:rPr>
      </w:r>
    </w:p>
    <w:p w:rsidR="00000000" w:rsidDel="00000000" w:rsidP="00000000" w:rsidRDefault="00000000" w:rsidRPr="00000000" w14:paraId="0000000B">
      <w:pPr>
        <w:spacing w:after="120" w:lineRule="auto"/>
        <w:ind w:left="-142" w:right="-187"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after="120" w:lineRule="auto"/>
        <w:ind w:left="-142" w:right="-187" w:firstLine="0"/>
        <w:jc w:val="both"/>
        <w:rPr>
          <w:rFonts w:ascii="Arial" w:cs="Arial" w:eastAsia="Arial" w:hAnsi="Arial"/>
          <w:b w:val="1"/>
        </w:rPr>
      </w:pPr>
      <w:r w:rsidDel="00000000" w:rsidR="00000000" w:rsidRPr="00000000">
        <w:rPr>
          <w:rFonts w:ascii="Arial" w:cs="Arial" w:eastAsia="Arial" w:hAnsi="Arial"/>
          <w:b w:val="1"/>
          <w:rtl w:val="0"/>
        </w:rPr>
        <w:t xml:space="preserve">Table A </w:t>
      </w:r>
    </w:p>
    <w:p w:rsidR="00000000" w:rsidDel="00000000" w:rsidP="00000000" w:rsidRDefault="00000000" w:rsidRPr="00000000" w14:paraId="0000000D">
      <w:pPr>
        <w:spacing w:after="120" w:lineRule="auto"/>
        <w:ind w:left="-142" w:right="-187"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Mandatory Requirements</w:t>
      </w:r>
    </w:p>
    <w:p w:rsidR="00000000" w:rsidDel="00000000" w:rsidP="00000000" w:rsidRDefault="00000000" w:rsidRPr="00000000" w14:paraId="0000000E">
      <w:pPr>
        <w:widowControl w:val="1"/>
        <w:spacing w:after="160" w:line="259"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The contract must:</w:t>
      </w:r>
      <w:r w:rsidDel="00000000" w:rsidR="00000000" w:rsidRPr="00000000">
        <w:rPr>
          <w:rtl w:val="0"/>
        </w:rPr>
      </w:r>
    </w:p>
    <w:p w:rsidR="00000000" w:rsidDel="00000000" w:rsidP="00000000" w:rsidRDefault="00000000" w:rsidRPr="00000000" w14:paraId="0000000F">
      <w:pPr>
        <w:widowControl w:val="1"/>
        <w:numPr>
          <w:ilvl w:val="0"/>
          <w:numId w:val="1"/>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clearly and unambiguously fall within the scope of the Core Service Requirements detailed in Schedule 1;</w:t>
      </w:r>
    </w:p>
    <w:p w:rsidR="00000000" w:rsidDel="00000000" w:rsidP="00000000" w:rsidRDefault="00000000" w:rsidRPr="00000000" w14:paraId="00000010">
      <w:pPr>
        <w:widowControl w:val="1"/>
        <w:numPr>
          <w:ilvl w:val="0"/>
          <w:numId w:val="1"/>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been completed between January 2020 to January 2022;</w:t>
      </w:r>
    </w:p>
    <w:p w:rsidR="00000000" w:rsidDel="00000000" w:rsidP="00000000" w:rsidRDefault="00000000" w:rsidRPr="00000000" w14:paraId="00000011">
      <w:pPr>
        <w:widowControl w:val="1"/>
        <w:numPr>
          <w:ilvl w:val="0"/>
          <w:numId w:val="1"/>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be directly comparable to the likely role and salary expectations for vacancies and service requirements covered by Lot </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(see note above); and </w:t>
      </w:r>
    </w:p>
    <w:p w:rsidR="00000000" w:rsidDel="00000000" w:rsidP="00000000" w:rsidRDefault="00000000" w:rsidRPr="00000000" w14:paraId="00000012">
      <w:pPr>
        <w:widowControl w:val="1"/>
        <w:numPr>
          <w:ilvl w:val="0"/>
          <w:numId w:val="1"/>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clearly outline the significance of the role and how your organisation addressed these (for example customer priorities relating to criticality of role, location and inclusion, availability of skills and expertise, employer perception and EVP).</w:t>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ind w:left="720" w:right="-180" w:firstLine="0"/>
        <w:jc w:val="both"/>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14">
      <w:pPr>
        <w:widowControl w:val="1"/>
        <w:spacing w:after="120" w:before="120" w:lineRule="auto"/>
        <w:ind w:right="-48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Please note:</w:t>
      </w:r>
      <w:r w:rsidDel="00000000" w:rsidR="00000000" w:rsidRPr="00000000">
        <w:rPr>
          <w:rtl w:val="0"/>
        </w:rPr>
      </w:r>
    </w:p>
    <w:p w:rsidR="00000000" w:rsidDel="00000000" w:rsidP="00000000" w:rsidRDefault="00000000" w:rsidRPr="00000000" w14:paraId="00000015">
      <w:pPr>
        <w:widowControl w:val="1"/>
        <w:spacing w:after="120" w:before="120" w:lineRule="auto"/>
        <w:ind w:right="-48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highlight w:val="white"/>
          <w:rtl w:val="0"/>
        </w:rPr>
        <w:t xml:space="preserve">Where you relied on other entities (including Key Subcontractors or consortium members) to perform the contract, please </w:t>
      </w:r>
      <w:r w:rsidDel="00000000" w:rsidR="00000000" w:rsidRPr="00000000">
        <w:rPr>
          <w:rFonts w:ascii="Arial" w:cs="Arial" w:eastAsia="Arial" w:hAnsi="Arial"/>
          <w:b w:val="1"/>
          <w:color w:val="000000"/>
          <w:sz w:val="20"/>
          <w:szCs w:val="20"/>
          <w:highlight w:val="white"/>
          <w:rtl w:val="0"/>
        </w:rPr>
        <w:t xml:space="preserve">clearly</w:t>
      </w:r>
      <w:r w:rsidDel="00000000" w:rsidR="00000000" w:rsidRPr="00000000">
        <w:rPr>
          <w:rFonts w:ascii="Arial" w:cs="Arial" w:eastAsia="Arial" w:hAnsi="Arial"/>
          <w:color w:val="000000"/>
          <w:sz w:val="20"/>
          <w:szCs w:val="20"/>
          <w:highlight w:val="white"/>
          <w:rtl w:val="0"/>
        </w:rPr>
        <w:t xml:space="preserve"> describe the function that </w:t>
      </w:r>
      <w:r w:rsidDel="00000000" w:rsidR="00000000" w:rsidRPr="00000000">
        <w:rPr>
          <w:rFonts w:ascii="Arial" w:cs="Arial" w:eastAsia="Arial" w:hAnsi="Arial"/>
          <w:b w:val="1"/>
          <w:color w:val="000000"/>
          <w:sz w:val="20"/>
          <w:szCs w:val="20"/>
          <w:highlight w:val="white"/>
          <w:rtl w:val="0"/>
        </w:rPr>
        <w:t xml:space="preserve">each</w:t>
      </w:r>
      <w:r w:rsidDel="00000000" w:rsidR="00000000" w:rsidRPr="00000000">
        <w:rPr>
          <w:rFonts w:ascii="Arial" w:cs="Arial" w:eastAsia="Arial" w:hAnsi="Arial"/>
          <w:color w:val="000000"/>
          <w:sz w:val="20"/>
          <w:szCs w:val="20"/>
          <w:highlight w:val="white"/>
          <w:rtl w:val="0"/>
        </w:rPr>
        <w:t xml:space="preserve"> such other entity performed under the contract. </w:t>
      </w:r>
      <w:r w:rsidDel="00000000" w:rsidR="00000000" w:rsidRPr="00000000">
        <w:rPr>
          <w:rtl w:val="0"/>
        </w:rPr>
      </w:r>
    </w:p>
    <w:p w:rsidR="00000000" w:rsidDel="00000000" w:rsidP="00000000" w:rsidRDefault="00000000" w:rsidRPr="00000000" w14:paraId="00000016">
      <w:pPr>
        <w:widowControl w:val="1"/>
        <w:spacing w:after="120" w:before="120" w:lineRule="auto"/>
        <w:ind w:right="-480"/>
        <w:jc w:val="both"/>
        <w:rPr>
          <w:rFonts w:ascii="Arial" w:cs="Arial" w:eastAsia="Arial" w:hAnsi="Arial"/>
          <w:color w:val="000000"/>
          <w:sz w:val="20"/>
          <w:szCs w:val="20"/>
        </w:rPr>
      </w:pPr>
      <w:bookmarkStart w:colFirst="0" w:colLast="0" w:name="_heading=h.30j0zll" w:id="0"/>
      <w:bookmarkEnd w:id="0"/>
      <w:r w:rsidDel="00000000" w:rsidR="00000000" w:rsidRPr="00000000">
        <w:rPr>
          <w:rFonts w:ascii="Arial" w:cs="Arial" w:eastAsia="Arial" w:hAnsi="Arial"/>
          <w:color w:val="000000"/>
          <w:sz w:val="20"/>
          <w:szCs w:val="20"/>
          <w:rtl w:val="0"/>
        </w:rPr>
        <w:t xml:space="preserve">Failure to provide the information we have asked for in this certificate, or if the information provided does not clearly and unambiguously fall within the scope of the requirements set out in Framework Schedule 1 - Specification, your bid may be deemed not compliant and you will be excluded from this competition.</w:t>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bl>
      <w:tblPr>
        <w:tblStyle w:val="Table1"/>
        <w:tblW w:w="9364.0" w:type="dxa"/>
        <w:jc w:val="center"/>
        <w:tblLayout w:type="fixed"/>
        <w:tblLook w:val="0000"/>
      </w:tblPr>
      <w:tblGrid>
        <w:gridCol w:w="4001"/>
        <w:gridCol w:w="5363"/>
        <w:tblGridChange w:id="0">
          <w:tblGrid>
            <w:gridCol w:w="4001"/>
            <w:gridCol w:w="5363"/>
          </w:tblGrid>
        </w:tblGridChange>
      </w:tblGrid>
      <w:tr>
        <w:trPr>
          <w:cantSplit w:val="0"/>
          <w:trHeight w:val="307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Entity Providing Certificate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(Supplier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[insert your organisation name]</w:t>
            </w:r>
            <w:r w:rsidDel="00000000" w:rsidR="00000000" w:rsidRPr="00000000">
              <w:rPr>
                <w:rtl w:val="0"/>
              </w:rPr>
            </w:r>
          </w:p>
        </w:tc>
      </w:tr>
      <w:tr>
        <w:trPr>
          <w:cantSplit w:val="0"/>
          <w:trHeight w:val="226"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B">
            <w:pPr>
              <w:rPr>
                <w:sz w:val="20"/>
                <w:szCs w:val="20"/>
              </w:rPr>
            </w:pPr>
            <w:r w:rsidDel="00000000" w:rsidR="00000000" w:rsidRPr="00000000">
              <w:rPr>
                <w:rtl w:val="0"/>
              </w:rPr>
            </w:r>
          </w:p>
        </w:tc>
      </w:tr>
      <w:tr>
        <w:trPr>
          <w:cantSplit w:val="0"/>
          <w:trHeight w:val="563"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ind w:left="37" w:right="39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Certificate – Contract Header Information (details of the contract to be certified)</w:t>
            </w:r>
            <w:r w:rsidDel="00000000" w:rsidR="00000000" w:rsidRPr="00000000">
              <w:rPr>
                <w:rtl w:val="0"/>
              </w:rPr>
            </w:r>
          </w:p>
        </w:tc>
      </w:tr>
      <w:tr>
        <w:trPr>
          <w:cantSplit w:val="0"/>
          <w:trHeight w:val="35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 Customer ("Customer"):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rHeight w:val="27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Contracted Supplier ("Supplier"):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rHeight w:val="282"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 Title ("Contract"):</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36" w:lineRule="auto"/>
              <w:ind w:left="34"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Agreed Contract Name for Contract]</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tl w:val="0"/>
              </w:rPr>
            </w:r>
          </w:p>
        </w:tc>
      </w:tr>
      <w:tr>
        <w:trPr>
          <w:cantSplit w:val="0"/>
          <w:trHeight w:val="523"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35"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PUBLIC SECTOR CONTRACTS ONLY - FTS Award Notice Reference: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FTS reference e.g. 2011/S 239-387260]</w:t>
            </w:r>
            <w:r w:rsidDel="00000000" w:rsidR="00000000" w:rsidRPr="00000000">
              <w:rPr>
                <w:rtl w:val="0"/>
              </w:rPr>
            </w:r>
          </w:p>
        </w:tc>
      </w:tr>
      <w:tr>
        <w:trPr>
          <w:cantSplit w:val="0"/>
          <w:trHeight w:val="26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8">
            <w:pPr>
              <w:rPr>
                <w:sz w:val="20"/>
                <w:szCs w:val="20"/>
              </w:rPr>
            </w:pPr>
            <w:r w:rsidDel="00000000" w:rsidR="00000000" w:rsidRPr="00000000">
              <w:rPr>
                <w:rtl w:val="0"/>
              </w:rPr>
            </w:r>
          </w:p>
        </w:tc>
      </w:tr>
      <w:tr>
        <w:trPr>
          <w:cantSplit w:val="0"/>
          <w:trHeight w:val="55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5135"/>
              </w:tabs>
              <w:ind w:left="37" w:right="420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Contact Details for the Customer  </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37" w:right="366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(with whom further queries, if any, can be raised to verify)</w:t>
            </w:r>
            <w:r w:rsidDel="00000000" w:rsidR="00000000" w:rsidRPr="00000000">
              <w:rPr>
                <w:rtl w:val="0"/>
              </w:rPr>
            </w:r>
          </w:p>
        </w:tc>
      </w:tr>
      <w:tr>
        <w:trPr>
          <w:cantSplit w:val="0"/>
          <w:trHeight w:val="57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ind w:left="35" w:right="36"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Name of source authorised by entity providing Certificate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Address:</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source business address]</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Direct Line: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source direct telephone line]</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Email:</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source email]</w:t>
            </w:r>
            <w:r w:rsidDel="00000000" w:rsidR="00000000" w:rsidRPr="00000000">
              <w:rPr>
                <w:rtl w:val="0"/>
              </w:rPr>
            </w:r>
          </w:p>
        </w:tc>
      </w:tr>
      <w:tr>
        <w:trPr>
          <w:cantSplit w:val="0"/>
          <w:trHeight w:val="26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5">
            <w:pPr>
              <w:rPr>
                <w:sz w:val="20"/>
                <w:szCs w:val="20"/>
              </w:rPr>
            </w:pPr>
            <w:r w:rsidDel="00000000" w:rsidR="00000000" w:rsidRPr="00000000">
              <w:rPr>
                <w:rtl w:val="0"/>
              </w:rPr>
            </w:r>
          </w:p>
        </w:tc>
      </w:tr>
      <w:tr>
        <w:trPr>
          <w:cantSplit w:val="0"/>
          <w:trHeight w:val="282"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7">
            <w:pPr>
              <w:rPr>
                <w:sz w:val="20"/>
                <w:szCs w:val="20"/>
              </w:rPr>
            </w:pPr>
            <w:r w:rsidDel="00000000" w:rsidR="00000000" w:rsidRPr="00000000">
              <w:rPr>
                <w:rFonts w:ascii="Arial" w:cs="Arial" w:eastAsia="Arial" w:hAnsi="Arial"/>
                <w:b w:val="1"/>
                <w:sz w:val="20"/>
                <w:szCs w:val="20"/>
                <w:rtl w:val="0"/>
              </w:rPr>
              <w:t xml:space="preserve">Further Contract Detail</w:t>
            </w:r>
            <w:r w:rsidDel="00000000" w:rsidR="00000000" w:rsidRPr="00000000">
              <w:rPr>
                <w:rtl w:val="0"/>
              </w:rPr>
            </w:r>
          </w:p>
        </w:tc>
      </w:tr>
      <w:tr>
        <w:trPr>
          <w:cantSplit w:val="0"/>
          <w:trHeight w:val="55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Description of the goods and/or services:</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Brief description max 500 words]</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Consideration received:</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[Monetary value or equivalent]</w:t>
            </w:r>
            <w:r w:rsidDel="00000000" w:rsidR="00000000" w:rsidRPr="00000000">
              <w:rPr>
                <w:rtl w:val="0"/>
              </w:rPr>
            </w:r>
          </w:p>
        </w:tc>
      </w:tr>
      <w:tr>
        <w:trPr>
          <w:cantSplit w:val="0"/>
          <w:trHeight w:val="296"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Goods/Services provision start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Goods/Services provision end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bl>
    <w:p w:rsidR="00000000" w:rsidDel="00000000" w:rsidP="00000000" w:rsidRDefault="00000000" w:rsidRPr="00000000" w14:paraId="00000041">
      <w:pPr>
        <w:rPr>
          <w:rFonts w:ascii="Arial" w:cs="Arial" w:eastAsia="Arial" w:hAnsi="Arial"/>
          <w:b w:val="1"/>
        </w:rPr>
      </w:pPr>
      <w:r w:rsidDel="00000000" w:rsidR="00000000" w:rsidRPr="00000000">
        <w:rPr>
          <w:rtl w:val="0"/>
        </w:rPr>
      </w:r>
    </w:p>
    <w:p w:rsidR="00000000" w:rsidDel="00000000" w:rsidP="00000000" w:rsidRDefault="00000000" w:rsidRPr="00000000" w14:paraId="00000042">
      <w:pPr>
        <w:ind w:left="-142" w:right="-188" w:firstLine="0"/>
        <w:rPr>
          <w:rFonts w:ascii="Arial" w:cs="Arial" w:eastAsia="Arial" w:hAnsi="Arial"/>
          <w:b w:val="1"/>
        </w:rPr>
      </w:pPr>
      <w:r w:rsidDel="00000000" w:rsidR="00000000" w:rsidRPr="00000000">
        <w:rPr>
          <w:rFonts w:ascii="Arial" w:cs="Arial" w:eastAsia="Arial" w:hAnsi="Arial"/>
          <w:b w:val="1"/>
          <w:rtl w:val="0"/>
        </w:rPr>
        <w:t xml:space="preserve">Table B </w:t>
      </w:r>
    </w:p>
    <w:p w:rsidR="00000000" w:rsidDel="00000000" w:rsidP="00000000" w:rsidRDefault="00000000" w:rsidRPr="00000000" w14:paraId="00000043">
      <w:pPr>
        <w:ind w:left="-142" w:right="-188" w:firstLine="0"/>
        <w:rPr>
          <w:sz w:val="20"/>
          <w:szCs w:val="20"/>
        </w:rPr>
      </w:pPr>
      <w:r w:rsidDel="00000000" w:rsidR="00000000" w:rsidRPr="00000000">
        <w:rPr>
          <w:rtl w:val="0"/>
        </w:rPr>
      </w:r>
    </w:p>
    <w:p w:rsidR="00000000" w:rsidDel="00000000" w:rsidP="00000000" w:rsidRDefault="00000000" w:rsidRPr="00000000" w14:paraId="00000044">
      <w:pPr>
        <w:tabs>
          <w:tab w:val="left" w:pos="0"/>
        </w:tabs>
        <w:spacing w:after="120" w:lineRule="auto"/>
        <w:ind w:left="-142" w:right="-188" w:firstLine="0"/>
        <w:rPr>
          <w:sz w:val="20"/>
          <w:szCs w:val="20"/>
        </w:rPr>
      </w:pPr>
      <w:r w:rsidDel="00000000" w:rsidR="00000000" w:rsidRPr="00000000">
        <w:rPr>
          <w:rFonts w:ascii="Arial" w:cs="Arial" w:eastAsia="Arial" w:hAnsi="Arial"/>
          <w:sz w:val="20"/>
          <w:szCs w:val="20"/>
          <w:rtl w:val="0"/>
        </w:rPr>
        <w:t xml:space="preserve">Please verify as the Contract Customer, that the information provided by the Supplier in Table A above is true and accurate, by completing and signing the table below.</w:t>
      </w:r>
      <w:r w:rsidDel="00000000" w:rsidR="00000000" w:rsidRPr="00000000">
        <w:rPr>
          <w:rtl w:val="0"/>
        </w:rPr>
      </w:r>
    </w:p>
    <w:tbl>
      <w:tblPr>
        <w:tblStyle w:val="Table2"/>
        <w:tblW w:w="9364.0" w:type="dxa"/>
        <w:jc w:val="center"/>
        <w:tblLayout w:type="fixed"/>
        <w:tblLook w:val="0000"/>
      </w:tblPr>
      <w:tblGrid>
        <w:gridCol w:w="4527"/>
        <w:gridCol w:w="4820"/>
        <w:gridCol w:w="17"/>
        <w:tblGridChange w:id="0">
          <w:tblGrid>
            <w:gridCol w:w="4527"/>
            <w:gridCol w:w="4820"/>
            <w:gridCol w:w="17"/>
          </w:tblGrid>
        </w:tblGridChange>
      </w:tblGrid>
      <w:tr>
        <w:trPr>
          <w:cantSplit w:val="0"/>
          <w:trHeight w:val="359"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(Please submit either Option A or B)</w:t>
            </w:r>
            <w:r w:rsidDel="00000000" w:rsidR="00000000" w:rsidRPr="00000000">
              <w:rPr>
                <w:rtl w:val="0"/>
              </w:rPr>
            </w:r>
          </w:p>
        </w:tc>
      </w:tr>
      <w:tr>
        <w:trPr>
          <w:cantSplit w:val="0"/>
          <w:trHeight w:val="278"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8">
            <w:pPr>
              <w:ind w:firstLine="141"/>
              <w:rPr>
                <w:sz w:val="20"/>
                <w:szCs w:val="20"/>
              </w:rPr>
            </w:pPr>
            <w:r w:rsidDel="00000000" w:rsidR="00000000" w:rsidRPr="00000000">
              <w:rPr>
                <w:rFonts w:ascii="Arial" w:cs="Arial" w:eastAsia="Arial" w:hAnsi="Arial"/>
                <w:b w:val="1"/>
                <w:sz w:val="20"/>
                <w:szCs w:val="20"/>
                <w:rtl w:val="0"/>
              </w:rPr>
              <w:t xml:space="preserve">OPTION A:</w:t>
            </w:r>
            <w:r w:rsidDel="00000000" w:rsidR="00000000" w:rsidRPr="00000000">
              <w:rPr>
                <w:rtl w:val="0"/>
              </w:rPr>
            </w:r>
          </w:p>
        </w:tc>
      </w:tr>
      <w:tr>
        <w:trPr>
          <w:cantSplit w:val="0"/>
          <w:trHeight w:val="839"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E">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0">
            <w:pPr>
              <w:rPr>
                <w:sz w:val="20"/>
                <w:szCs w:val="20"/>
              </w:rPr>
            </w:pP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80" w:hRule="atLeast"/>
          <w:tblHeader w:val="0"/>
        </w:trPr>
        <w:tc>
          <w:tcPr>
            <w:gridSpan w:val="3"/>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52">
            <w:pPr>
              <w:ind w:right="301"/>
              <w:jc w:val="center"/>
              <w:rPr>
                <w:sz w:val="20"/>
                <w:szCs w:val="20"/>
              </w:rPr>
            </w:pPr>
            <w:r w:rsidDel="00000000" w:rsidR="00000000" w:rsidRPr="00000000">
              <w:rPr>
                <w:rFonts w:ascii="Arial" w:cs="Arial" w:eastAsia="Arial" w:hAnsi="Arial"/>
                <w:b w:val="1"/>
                <w:sz w:val="20"/>
                <w:szCs w:val="20"/>
                <w:rtl w:val="0"/>
              </w:rPr>
              <w:t xml:space="preserve">OR</w:t>
            </w:r>
            <w:r w:rsidDel="00000000" w:rsidR="00000000" w:rsidRPr="00000000">
              <w:rPr>
                <w:rtl w:val="0"/>
              </w:rPr>
            </w:r>
          </w:p>
        </w:tc>
      </w:tr>
      <w:tr>
        <w:trPr>
          <w:cantSplit w:val="0"/>
          <w:trHeight w:val="314"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5">
            <w:pPr>
              <w:rPr>
                <w:sz w:val="20"/>
                <w:szCs w:val="20"/>
              </w:rPr>
            </w:pPr>
            <w:r w:rsidDel="00000000" w:rsidR="00000000" w:rsidRPr="00000000">
              <w:rPr>
                <w:rFonts w:ascii="Arial" w:cs="Arial" w:eastAsia="Arial" w:hAnsi="Arial"/>
                <w:b w:val="1"/>
                <w:sz w:val="20"/>
                <w:szCs w:val="20"/>
                <w:rtl w:val="0"/>
              </w:rPr>
              <w:t xml:space="preserve">OPTION B:</w:t>
            </w:r>
            <w:r w:rsidDel="00000000" w:rsidR="00000000" w:rsidRPr="00000000">
              <w:rPr>
                <w:rtl w:val="0"/>
              </w:rPr>
            </w:r>
          </w:p>
        </w:tc>
      </w:tr>
      <w:tr>
        <w:trPr>
          <w:cantSplit w:val="0"/>
          <w:trHeight w:val="183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8">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are unable to certify that the Supplier has satisfactorily supplied the goods and/or services described in the table above in accordance with the Contract for the following reasons: </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see guidance below</w:t>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Insert Reason 1; 2; 3; 4; 5; or other etc.]</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1" w:lineRule="auto"/>
              <w:ind w:left="35" w:firstLine="0"/>
              <w:rPr>
                <w:rFonts w:ascii="Arial" w:cs="Arial" w:eastAsia="Arial" w:hAnsi="Arial"/>
                <w:color w:val="000000"/>
                <w:sz w:val="20"/>
                <w:szCs w:val="20"/>
              </w:rPr>
            </w:pPr>
            <w:r w:rsidDel="00000000" w:rsidR="00000000" w:rsidRPr="00000000">
              <w:rPr>
                <w:rtl w:val="0"/>
              </w:rPr>
            </w:r>
          </w:p>
        </w:tc>
      </w:tr>
      <w:tr>
        <w:trPr>
          <w:cantSplit w:val="0"/>
          <w:trHeight w:val="56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E">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0">
            <w:pPr>
              <w:rPr>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60"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37" w:lineRule="auto"/>
              <w:ind w:left="37"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Liability of any Customer certifying:</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37" w:lineRule="auto"/>
              <w:ind w:left="37" w:firstLine="0"/>
              <w:rPr>
                <w:rFonts w:ascii="Arial" w:cs="Arial" w:eastAsia="Arial" w:hAnsi="Arial"/>
                <w:i w:val="1"/>
                <w:color w:val="000000"/>
                <w:sz w:val="20"/>
                <w:szCs w:val="20"/>
                <w:u w:val="single"/>
              </w:rPr>
            </w:pPr>
            <w:r w:rsidDel="00000000" w:rsidR="00000000" w:rsidRPr="00000000">
              <w:rPr>
                <w:rtl w:val="0"/>
              </w:rPr>
            </w:r>
          </w:p>
        </w:tc>
      </w:tr>
      <w:tr>
        <w:trPr>
          <w:cantSplit w:val="0"/>
          <w:trHeight w:val="2011"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7">
            <w:pPr>
              <w:pBdr>
                <w:top w:space="0" w:sz="0" w:val="nil"/>
                <w:left w:space="0" w:sz="0" w:val="nil"/>
                <w:bottom w:space="0" w:sz="0" w:val="nil"/>
                <w:right w:space="0" w:sz="0" w:val="nil"/>
                <w:between w:space="0" w:sz="0" w:val="nil"/>
              </w:pBdr>
              <w:ind w:left="37" w:right="7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Nothing in this Certificate shall affect, or constitute a waiver of, the Customer's rights or remedies in relation to the Contract.</w:t>
            </w:r>
            <w:r w:rsidDel="00000000" w:rsidR="00000000" w:rsidRPr="00000000">
              <w:rPr>
                <w:rtl w:val="0"/>
              </w:rPr>
            </w:r>
          </w:p>
        </w:tc>
      </w:tr>
      <w:tr>
        <w:trPr>
          <w:cantSplit w:val="0"/>
          <w:trHeight w:val="282"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Guidance for Entities providing Certificates</w:t>
            </w:r>
            <w:r w:rsidDel="00000000" w:rsidR="00000000" w:rsidRPr="00000000">
              <w:rPr>
                <w:rtl w:val="0"/>
              </w:rPr>
            </w:r>
          </w:p>
        </w:tc>
      </w:tr>
      <w:tr>
        <w:trPr>
          <w:cantSplit w:val="0"/>
          <w:trHeight w:val="2670"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39" w:lineRule="auto"/>
              <w:ind w:left="37" w:right="1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delays in supplying the goods and/or services;</w:t>
            </w:r>
            <w:r w:rsidDel="00000000" w:rsidR="00000000" w:rsidRPr="00000000">
              <w:rPr>
                <w:rtl w:val="0"/>
              </w:rPr>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 to supply the mandatory requirements included within the mandatory requirements section  of this certificate;</w:t>
            </w:r>
            <w:r w:rsidDel="00000000" w:rsidR="00000000" w:rsidRPr="00000000">
              <w:rPr>
                <w:rtl w:val="0"/>
              </w:rPr>
            </w:r>
          </w:p>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tabs>
                <w:tab w:val="left" w:pos="271"/>
              </w:tabs>
              <w:spacing w:before="1" w:lineRule="auto"/>
              <w:ind w:left="37" w:right="16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supply all the goods and/or services in accordance with the scope set out in the Contract;</w:t>
            </w:r>
            <w:r w:rsidDel="00000000" w:rsidR="00000000" w:rsidRPr="00000000">
              <w:rPr>
                <w:rtl w:val="0"/>
              </w:rPr>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tabs>
                <w:tab w:val="left" w:pos="271"/>
              </w:tabs>
              <w:ind w:left="37" w:right="192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meet any service levels and/or supply the goods and/or services in accordance with quality standards;</w:t>
            </w:r>
            <w:r w:rsidDel="00000000" w:rsidR="00000000" w:rsidRPr="00000000">
              <w:rPr>
                <w:rtl w:val="0"/>
              </w:rPr>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spacing w:line="236" w:lineRule="auto"/>
              <w:ind w:left="37" w:hanging="233"/>
              <w:rPr>
                <w:rFonts w:ascii="Arial" w:cs="Arial" w:eastAsia="Arial" w:hAnsi="Arial"/>
                <w:b w:val="1"/>
                <w:color w:val="000000"/>
                <w:sz w:val="20"/>
                <w:szCs w:val="20"/>
              </w:rPr>
            </w:pPr>
            <w:r w:rsidDel="00000000" w:rsidR="00000000" w:rsidRPr="00000000">
              <w:rPr>
                <w:rFonts w:ascii="Arial" w:cs="Arial" w:eastAsia="Arial" w:hAnsi="Arial"/>
                <w:i w:val="1"/>
                <w:color w:val="000000"/>
                <w:sz w:val="20"/>
                <w:szCs w:val="20"/>
                <w:rtl w:val="0"/>
              </w:rPr>
              <w:t xml:space="preserve">5. any other failure by the Supplier to comply with its obligations under the Contract.</w:t>
            </w:r>
            <w:r w:rsidDel="00000000" w:rsidR="00000000" w:rsidRPr="00000000">
              <w:rPr>
                <w:rtl w:val="0"/>
              </w:rPr>
            </w:r>
          </w:p>
        </w:tc>
      </w:tr>
    </w:tbl>
    <w:p w:rsidR="00000000" w:rsidDel="00000000" w:rsidP="00000000" w:rsidRDefault="00000000" w:rsidRPr="00000000" w14:paraId="00000076">
      <w:pPr>
        <w:rPr>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paragraph" w:styleId="BalloonText">
    <w:name w:val="Balloon Text"/>
    <w:basedOn w:val="Normal"/>
    <w:link w:val="BalloonTextChar"/>
    <w:uiPriority w:val="99"/>
    <w:semiHidden w:val="1"/>
    <w:unhideWhenUsed w:val="1"/>
    <w:rsid w:val="007D672C"/>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7D672C"/>
    <w:rPr>
      <w:rFonts w:ascii="Times New Roman" w:cs="Times New Roman" w:hAnsi="Times New Roman"/>
      <w:sz w:val="18"/>
      <w:szCs w:val="18"/>
    </w:r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paragraph" w:styleId="NormalWeb">
    <w:name w:val="Normal (Web)"/>
    <w:basedOn w:val="Normal"/>
    <w:uiPriority w:val="99"/>
    <w:semiHidden w:val="1"/>
    <w:unhideWhenUsed w:val="1"/>
    <w:rsid w:val="0075336C"/>
    <w:pPr>
      <w:widowControl w:val="1"/>
      <w:spacing w:after="100" w:afterAutospacing="1" w:before="100" w:beforeAutospacing="1"/>
    </w:pPr>
    <w:rPr>
      <w:rFonts w:ascii="Times New Roman" w:cs="Times New Roman" w:eastAsia="Times New Roman" w:hAnsi="Times New Roman"/>
      <w:sz w:val="24"/>
      <w:szCs w:val="24"/>
      <w:lang w:val="en-GB"/>
    </w:rPr>
  </w:style>
  <w:style w:type="character" w:styleId="apple-tab-span" w:customStyle="1">
    <w:name w:val="apple-tab-span"/>
    <w:basedOn w:val="DefaultParagraphFont"/>
    <w:rsid w:val="0075336C"/>
  </w:style>
  <w:style w:type="paragraph" w:styleId="ListParagraph">
    <w:name w:val="List Paragraph"/>
    <w:basedOn w:val="Normal"/>
    <w:uiPriority w:val="34"/>
    <w:qFormat w:val="1"/>
    <w:rsid w:val="0075336C"/>
    <w:pPr>
      <w:ind w:left="720"/>
      <w:contextualSpacing w:val="1"/>
    </w:pPr>
  </w:style>
  <w:style w:type="paragraph" w:styleId="Header">
    <w:name w:val="header"/>
    <w:basedOn w:val="Normal"/>
    <w:link w:val="HeaderChar"/>
    <w:uiPriority w:val="99"/>
    <w:unhideWhenUsed w:val="1"/>
    <w:rsid w:val="00173904"/>
    <w:pPr>
      <w:tabs>
        <w:tab w:val="center" w:pos="4513"/>
        <w:tab w:val="right" w:pos="9026"/>
      </w:tabs>
    </w:pPr>
  </w:style>
  <w:style w:type="character" w:styleId="HeaderChar" w:customStyle="1">
    <w:name w:val="Header Char"/>
    <w:basedOn w:val="DefaultParagraphFont"/>
    <w:link w:val="Header"/>
    <w:uiPriority w:val="99"/>
    <w:rsid w:val="00173904"/>
  </w:style>
  <w:style w:type="paragraph" w:styleId="Footer">
    <w:name w:val="footer"/>
    <w:basedOn w:val="Normal"/>
    <w:link w:val="FooterChar"/>
    <w:uiPriority w:val="99"/>
    <w:unhideWhenUsed w:val="1"/>
    <w:rsid w:val="00173904"/>
    <w:pPr>
      <w:tabs>
        <w:tab w:val="center" w:pos="4513"/>
        <w:tab w:val="right" w:pos="9026"/>
      </w:tabs>
    </w:pPr>
  </w:style>
  <w:style w:type="character" w:styleId="FooterChar" w:customStyle="1">
    <w:name w:val="Footer Char"/>
    <w:basedOn w:val="DefaultParagraphFont"/>
    <w:link w:val="Footer"/>
    <w:uiPriority w:val="99"/>
    <w:rsid w:val="00173904"/>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character" w:styleId="Hyperlink">
    <w:name w:val="Hyperlink"/>
    <w:basedOn w:val="DefaultParagraphFont"/>
    <w:uiPriority w:val="99"/>
    <w:unhideWhenUsed w:val="1"/>
    <w:rsid w:val="007205B8"/>
    <w:rPr>
      <w:color w:val="0000ff" w:themeColor="hyperlink"/>
      <w:u w:val="single"/>
    </w:rPr>
  </w:style>
  <w:style w:type="character" w:styleId="UnresolvedMention">
    <w:name w:val="Unresolved Mention"/>
    <w:basedOn w:val="DefaultParagraphFont"/>
    <w:uiPriority w:val="99"/>
    <w:semiHidden w:val="1"/>
    <w:unhideWhenUsed w:val="1"/>
    <w:rsid w:val="007205B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ublicappointments.cabinetoffice.gov.uk/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0SV+GwrO2sCPpjCHwQLW/m6dTQ==">AMUW2mXS6T9XbNtUAnNPh4ISRQkAfAGBGrvxj/fBwcOlGhtAZt35gg25gAisbHXXTNpdwLC+8l+9DC3cC9/d0zTM0+tjeBua5QmIxUwMr1/q6XlN8KgaZy5pLzoyYK/zkTMbDokeYxXf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2022-02-10T14:01:00Z</dcterms:created>
  <dc:creator>Jackie Gould</dc:creator>
</cp:coreProperties>
</file>