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6D067" w14:textId="77777777" w:rsidR="00047C57" w:rsidRDefault="005C756F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DPS Schedule 6 (Order Form Template and Order Schedules)</w:t>
      </w:r>
    </w:p>
    <w:p w14:paraId="49F5E159" w14:textId="77777777" w:rsidR="00047C57" w:rsidRDefault="00047C57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78D2FCAE" w14:textId="77777777" w:rsidR="00047C57" w:rsidRDefault="005C756F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513487E3" w14:textId="77777777" w:rsidR="00047C57" w:rsidRDefault="00047C5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74DDFDC" w14:textId="77777777" w:rsidR="00047C57" w:rsidRDefault="00047C5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191F74E" w14:textId="23C586F2" w:rsidR="00047C57" w:rsidRDefault="005C756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C77F2">
        <w:rPr>
          <w:rFonts w:ascii="Arial" w:eastAsia="Arial" w:hAnsi="Arial" w:cs="Arial"/>
          <w:b/>
          <w:sz w:val="24"/>
          <w:szCs w:val="24"/>
        </w:rPr>
        <w:t>TTDC3029</w:t>
      </w:r>
    </w:p>
    <w:p w14:paraId="47C932E4" w14:textId="77777777" w:rsidR="00047C57" w:rsidRDefault="00047C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CB24094" w14:textId="7C1B26AB" w:rsidR="00047C57" w:rsidRDefault="005C756F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C77F2">
        <w:rPr>
          <w:rFonts w:ascii="Arial" w:eastAsia="Arial" w:hAnsi="Arial" w:cs="Arial"/>
          <w:b/>
          <w:sz w:val="24"/>
          <w:szCs w:val="24"/>
        </w:rPr>
        <w:t>Department for Transport</w:t>
      </w:r>
    </w:p>
    <w:p w14:paraId="2D6428E3" w14:textId="77777777" w:rsidR="00047C57" w:rsidRDefault="005C756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6814C00" w14:textId="4077CB84" w:rsidR="00047C57" w:rsidRDefault="005C756F" w:rsidP="00AC77F2">
      <w:pPr>
        <w:spacing w:after="0" w:line="259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 w:rsidR="00AC77F2" w:rsidRPr="00AC77F2">
        <w:rPr>
          <w:rFonts w:ascii="Arial" w:eastAsia="Arial" w:hAnsi="Arial" w:cs="Arial"/>
          <w:b/>
          <w:bCs/>
          <w:sz w:val="24"/>
          <w:szCs w:val="24"/>
        </w:rPr>
        <w:t>Great Minster House, 33 Horseferry Road, London, SW1P 4DR</w:t>
      </w:r>
    </w:p>
    <w:p w14:paraId="594D9D66" w14:textId="77777777" w:rsidR="00047C57" w:rsidRDefault="00047C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19C4692" w14:textId="0F4A19B6" w:rsidR="00047C57" w:rsidRDefault="005C756F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C77F2" w:rsidRPr="00AC77F2">
        <w:rPr>
          <w:rFonts w:ascii="Arial" w:eastAsia="Arial" w:hAnsi="Arial" w:cs="Arial"/>
          <w:b/>
          <w:bCs/>
          <w:sz w:val="24"/>
          <w:szCs w:val="24"/>
        </w:rPr>
        <w:t>RICARDO-AEA LIMITED</w:t>
      </w:r>
    </w:p>
    <w:p w14:paraId="2712535A" w14:textId="1925B061" w:rsidR="00AC77F2" w:rsidRDefault="005C756F" w:rsidP="00441E7C">
      <w:pPr>
        <w:spacing w:line="240" w:lineRule="auto"/>
        <w:ind w:left="3600" w:hanging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5B45EF">
        <w:rPr>
          <w:rFonts w:ascii="Arial" w:eastAsia="Arial" w:hAnsi="Arial" w:cs="Arial"/>
          <w:b/>
          <w:sz w:val="24"/>
          <w:szCs w:val="24"/>
        </w:rPr>
        <w:t>Shoreham</w:t>
      </w:r>
      <w:r w:rsidR="004B2A87">
        <w:rPr>
          <w:rFonts w:ascii="Arial" w:eastAsia="Arial" w:hAnsi="Arial" w:cs="Arial"/>
          <w:b/>
          <w:sz w:val="24"/>
          <w:szCs w:val="24"/>
        </w:rPr>
        <w:t xml:space="preserve"> </w:t>
      </w:r>
      <w:r w:rsidR="005B45EF">
        <w:rPr>
          <w:rFonts w:ascii="Arial" w:eastAsia="Arial" w:hAnsi="Arial" w:cs="Arial"/>
          <w:b/>
          <w:sz w:val="24"/>
          <w:szCs w:val="24"/>
        </w:rPr>
        <w:t xml:space="preserve">Technical Centre, </w:t>
      </w:r>
      <w:r w:rsidR="005745AA">
        <w:rPr>
          <w:rFonts w:ascii="Arial" w:eastAsia="Arial" w:hAnsi="Arial" w:cs="Arial"/>
          <w:b/>
          <w:sz w:val="24"/>
          <w:szCs w:val="24"/>
        </w:rPr>
        <w:t xml:space="preserve">Old Shoreham </w:t>
      </w:r>
      <w:r w:rsidR="004B2A87">
        <w:rPr>
          <w:rFonts w:ascii="Arial" w:eastAsia="Arial" w:hAnsi="Arial" w:cs="Arial"/>
          <w:b/>
          <w:sz w:val="24"/>
          <w:szCs w:val="24"/>
        </w:rPr>
        <w:t>R</w:t>
      </w:r>
      <w:r w:rsidR="005745AA">
        <w:rPr>
          <w:rFonts w:ascii="Arial" w:eastAsia="Arial" w:hAnsi="Arial" w:cs="Arial"/>
          <w:b/>
          <w:sz w:val="24"/>
          <w:szCs w:val="24"/>
        </w:rPr>
        <w:t>oad</w:t>
      </w:r>
      <w:r w:rsidR="004B2A87">
        <w:rPr>
          <w:rFonts w:ascii="Arial" w:eastAsia="Arial" w:hAnsi="Arial" w:cs="Arial"/>
          <w:b/>
          <w:sz w:val="24"/>
          <w:szCs w:val="24"/>
        </w:rPr>
        <w:t xml:space="preserve">, </w:t>
      </w:r>
      <w:r w:rsidR="005B45EF">
        <w:rPr>
          <w:rFonts w:ascii="Arial" w:eastAsia="Arial" w:hAnsi="Arial" w:cs="Arial"/>
          <w:b/>
          <w:sz w:val="24"/>
          <w:szCs w:val="24"/>
        </w:rPr>
        <w:t>Shoreham-by-Sea</w:t>
      </w:r>
      <w:r w:rsidR="004B2A87">
        <w:rPr>
          <w:rFonts w:ascii="Arial" w:eastAsia="Arial" w:hAnsi="Arial" w:cs="Arial"/>
          <w:b/>
          <w:sz w:val="24"/>
          <w:szCs w:val="24"/>
        </w:rPr>
        <w:t>,</w:t>
      </w:r>
      <w:r w:rsidR="005B45EF">
        <w:rPr>
          <w:rFonts w:ascii="Arial" w:eastAsia="Arial" w:hAnsi="Arial" w:cs="Arial"/>
          <w:b/>
          <w:sz w:val="24"/>
          <w:szCs w:val="24"/>
        </w:rPr>
        <w:t xml:space="preserve"> West Sussex</w:t>
      </w:r>
      <w:r w:rsidR="00441E7C">
        <w:rPr>
          <w:rFonts w:ascii="Arial" w:eastAsia="Arial" w:hAnsi="Arial" w:cs="Arial"/>
          <w:b/>
          <w:sz w:val="24"/>
          <w:szCs w:val="24"/>
        </w:rPr>
        <w:t xml:space="preserve">, BN43 5FG </w:t>
      </w:r>
    </w:p>
    <w:p w14:paraId="08A155C1" w14:textId="497CBCDB" w:rsidR="00047C57" w:rsidRDefault="005C756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AC77F2" w:rsidRPr="00AC77F2">
        <w:rPr>
          <w:rFonts w:ascii="Arial" w:eastAsia="Arial" w:hAnsi="Arial" w:cs="Arial"/>
          <w:b/>
          <w:sz w:val="24"/>
          <w:szCs w:val="24"/>
        </w:rPr>
        <w:t>08229264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0638742" w14:textId="68DC57A4" w:rsidR="00047C57" w:rsidRDefault="005C756F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C77F2" w:rsidRPr="00AC77F2">
        <w:rPr>
          <w:rFonts w:ascii="Arial" w:eastAsia="Arial" w:hAnsi="Arial" w:cs="Arial"/>
          <w:b/>
          <w:sz w:val="24"/>
          <w:szCs w:val="24"/>
        </w:rPr>
        <w:t>21-860-6679</w:t>
      </w:r>
    </w:p>
    <w:p w14:paraId="0407CEB5" w14:textId="0DC23A17" w:rsidR="00047C57" w:rsidRDefault="005C756F" w:rsidP="005E267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SUPPLIER REGISTRATION SERVICE ID</w:t>
      </w:r>
      <w:r w:rsidR="005E267D">
        <w:rPr>
          <w:rFonts w:ascii="Arial" w:eastAsia="Arial" w:hAnsi="Arial" w:cs="Arial"/>
          <w:sz w:val="24"/>
          <w:szCs w:val="24"/>
        </w:rPr>
        <w:t>:</w:t>
      </w:r>
      <w:r w:rsidR="005E267D">
        <w:rPr>
          <w:rFonts w:ascii="Arial" w:eastAsia="Arial" w:hAnsi="Arial" w:cs="Arial"/>
          <w:b/>
          <w:sz w:val="24"/>
          <w:szCs w:val="24"/>
        </w:rPr>
        <w:t xml:space="preserve"> </w:t>
      </w:r>
      <w:r w:rsidR="003D6A1A">
        <w:rPr>
          <w:rFonts w:ascii="Arial" w:eastAsia="Arial" w:hAnsi="Arial" w:cs="Arial"/>
          <w:b/>
          <w:sz w:val="24"/>
          <w:szCs w:val="24"/>
        </w:rPr>
        <w:t>20</w:t>
      </w:r>
      <w:r w:rsidR="005E267D" w:rsidRPr="00387378">
        <w:rPr>
          <w:rFonts w:ascii="Arial" w:eastAsia="Arial" w:hAnsi="Arial" w:cs="Arial"/>
          <w:b/>
          <w:sz w:val="24"/>
          <w:szCs w:val="24"/>
        </w:rPr>
        <w:t>08821</w:t>
      </w:r>
    </w:p>
    <w:p w14:paraId="45FBEA9A" w14:textId="77777777" w:rsidR="00047C57" w:rsidRDefault="00047C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C63E960" w14:textId="77777777" w:rsidR="00047C57" w:rsidRDefault="005C756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DPS CONTRACT</w:t>
      </w:r>
    </w:p>
    <w:p w14:paraId="4FFCFEB6" w14:textId="77777777" w:rsidR="00047C57" w:rsidRDefault="00047C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7C46941" w14:textId="763C61F1" w:rsidR="00047C57" w:rsidRDefault="005C756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Deliverables and dated </w:t>
      </w:r>
      <w:r w:rsidR="00387378" w:rsidRPr="00387378">
        <w:rPr>
          <w:rFonts w:ascii="Arial" w:eastAsia="Arial" w:hAnsi="Arial" w:cs="Arial"/>
          <w:b/>
          <w:bCs/>
          <w:sz w:val="24"/>
          <w:szCs w:val="24"/>
        </w:rPr>
        <w:t>0</w:t>
      </w:r>
      <w:r w:rsidR="002A47D7">
        <w:rPr>
          <w:rFonts w:ascii="Arial" w:eastAsia="Arial" w:hAnsi="Arial" w:cs="Arial"/>
          <w:b/>
          <w:bCs/>
          <w:sz w:val="24"/>
          <w:szCs w:val="24"/>
        </w:rPr>
        <w:t>9</w:t>
      </w:r>
      <w:r w:rsidR="00387378" w:rsidRPr="00387378">
        <w:rPr>
          <w:rFonts w:ascii="Arial" w:eastAsia="Arial" w:hAnsi="Arial" w:cs="Arial"/>
          <w:b/>
          <w:bCs/>
          <w:sz w:val="24"/>
          <w:szCs w:val="24"/>
        </w:rPr>
        <w:t>/01/2024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0506B3FD" w14:textId="7A664A8C" w:rsidR="00047C57" w:rsidRDefault="005C756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DPS Contract with the reference number </w:t>
      </w:r>
      <w:r w:rsidR="00AC77F2" w:rsidRPr="00AC77F2">
        <w:rPr>
          <w:rFonts w:ascii="Arial" w:eastAsia="Arial" w:hAnsi="Arial" w:cs="Arial"/>
          <w:b/>
          <w:bCs/>
          <w:sz w:val="24"/>
          <w:szCs w:val="24"/>
        </w:rPr>
        <w:t>RM6126 Research &amp; Insights</w:t>
      </w:r>
      <w:r w:rsidR="00AC77F2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for the provision of</w:t>
      </w:r>
      <w:r w:rsidR="00AC77F2">
        <w:rPr>
          <w:rFonts w:ascii="Arial" w:eastAsia="Arial" w:hAnsi="Arial" w:cs="Arial"/>
          <w:sz w:val="24"/>
          <w:szCs w:val="24"/>
        </w:rPr>
        <w:t xml:space="preserve"> </w:t>
      </w:r>
      <w:r w:rsidR="00AC77F2" w:rsidRPr="00AC77F2">
        <w:rPr>
          <w:rFonts w:ascii="Arial" w:eastAsia="Arial" w:hAnsi="Arial" w:cs="Arial"/>
          <w:b/>
          <w:bCs/>
          <w:sz w:val="24"/>
          <w:szCs w:val="24"/>
        </w:rPr>
        <w:t>Heavy-Duty Vehicle Cost and Fuel Efficiency Evidence Base</w:t>
      </w:r>
      <w:r w:rsidR="00AC77F2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D33AE6D" w14:textId="77777777" w:rsidR="00047C57" w:rsidRDefault="00047C5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2B76A4E" w14:textId="77777777" w:rsidR="00047C57" w:rsidRDefault="005C756F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FILTER CATEGORY(IES):</w:t>
      </w:r>
    </w:p>
    <w:p w14:paraId="017622F5" w14:textId="00EC87A0" w:rsidR="00047C57" w:rsidRDefault="00AC77F2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N/A</w:t>
      </w:r>
    </w:p>
    <w:p w14:paraId="2C27C4C8" w14:textId="77777777" w:rsidR="00047C57" w:rsidRDefault="005C756F">
      <w:pPr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0CB4F3D8" w14:textId="77777777" w:rsidR="00047C57" w:rsidRDefault="005C756F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ORDER INCORPORATED TERMS</w:t>
      </w:r>
    </w:p>
    <w:p w14:paraId="14FB5384" w14:textId="51FD93F2" w:rsidR="00047C57" w:rsidRDefault="005C756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Order Contract. Where numbers are </w:t>
      </w:r>
      <w:r w:rsidR="00B16B70">
        <w:rPr>
          <w:rFonts w:ascii="Arial" w:eastAsia="Arial" w:hAnsi="Arial" w:cs="Arial"/>
          <w:sz w:val="24"/>
          <w:szCs w:val="24"/>
        </w:rPr>
        <w:t>missing,</w:t>
      </w:r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08BFA6F7" w14:textId="77777777" w:rsidR="00047C57" w:rsidRDefault="005C75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3B750FCF" w14:textId="09187ECB" w:rsidR="00047C57" w:rsidRDefault="005C75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Pr="00AC77F2">
        <w:rPr>
          <w:rFonts w:ascii="Arial" w:eastAsia="Arial" w:hAnsi="Arial" w:cs="Arial"/>
          <w:color w:val="000000"/>
          <w:sz w:val="24"/>
          <w:szCs w:val="24"/>
        </w:rPr>
        <w:t>[</w:t>
      </w:r>
      <w:r w:rsidR="00AC77F2" w:rsidRPr="00AC77F2">
        <w:rPr>
          <w:rFonts w:ascii="Arial" w:eastAsia="Arial" w:hAnsi="Arial" w:cs="Arial"/>
          <w:color w:val="000000"/>
          <w:sz w:val="24"/>
          <w:szCs w:val="24"/>
        </w:rPr>
        <w:t>RM6126</w:t>
      </w:r>
      <w:r>
        <w:rPr>
          <w:rFonts w:ascii="Arial" w:eastAsia="Arial" w:hAnsi="Arial" w:cs="Arial"/>
          <w:color w:val="000000"/>
          <w:sz w:val="24"/>
          <w:szCs w:val="24"/>
        </w:rPr>
        <w:t>]</w:t>
      </w:r>
    </w:p>
    <w:p w14:paraId="14EC51A1" w14:textId="4BFCEF59" w:rsidR="00047C57" w:rsidRDefault="005C75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DPS Special Terms </w:t>
      </w:r>
    </w:p>
    <w:p w14:paraId="49044BFA" w14:textId="77777777" w:rsidR="00047C57" w:rsidRDefault="005C756F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44E3A264" w14:textId="77777777" w:rsidR="00047C57" w:rsidRDefault="00047C5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1A6A863C" w14:textId="77777777" w:rsidR="00047C57" w:rsidRDefault="00047C5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3AC64AC" w14:textId="218FED1D" w:rsidR="00047C57" w:rsidRDefault="005C75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Pr="00AC77F2">
        <w:rPr>
          <w:rFonts w:ascii="Arial" w:eastAsia="Arial" w:hAnsi="Arial" w:cs="Arial"/>
          <w:color w:val="000000"/>
          <w:sz w:val="24"/>
          <w:szCs w:val="24"/>
        </w:rPr>
        <w:t>[</w:t>
      </w:r>
      <w:r w:rsidR="00AC77F2" w:rsidRPr="00AC77F2">
        <w:rPr>
          <w:rFonts w:ascii="Arial" w:eastAsia="Arial" w:hAnsi="Arial" w:cs="Arial"/>
          <w:color w:val="000000"/>
          <w:sz w:val="24"/>
          <w:szCs w:val="24"/>
        </w:rPr>
        <w:t>RM6126]</w:t>
      </w:r>
    </w:p>
    <w:p w14:paraId="079EC8CB" w14:textId="77777777" w:rsidR="00047C57" w:rsidRDefault="005C75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7189D0F6" w14:textId="77777777" w:rsidR="00047C57" w:rsidRDefault="005C75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735FD369" w14:textId="01ADE4AE" w:rsidR="00047C57" w:rsidRPr="00AC77F2" w:rsidRDefault="005C75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AC77F2"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 w:rsidRPr="00AC77F2">
        <w:rPr>
          <w:rFonts w:ascii="Arial" w:eastAsia="Arial" w:hAnsi="Arial" w:cs="Arial"/>
          <w:color w:val="000000"/>
          <w:sz w:val="24"/>
          <w:szCs w:val="24"/>
        </w:rPr>
        <w:tab/>
      </w:r>
      <w:r w:rsidRPr="00AC77F2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DE8FA5A" w14:textId="77777777" w:rsidR="00047C57" w:rsidRDefault="005C75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FAB775F" w14:textId="77777777" w:rsidR="00AC77F2" w:rsidRDefault="005C756F" w:rsidP="00AC77F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0CC4C3C" w14:textId="29370AF1" w:rsidR="00047C57" w:rsidRPr="00AC77F2" w:rsidRDefault="005C756F" w:rsidP="00AC77F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AC77F2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8955BAA" w14:textId="3A292410" w:rsidR="00047C57" w:rsidRDefault="005C75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Schedules for </w:t>
      </w:r>
      <w:r w:rsidRPr="00AC77F2">
        <w:rPr>
          <w:rFonts w:ascii="Arial" w:eastAsia="Arial" w:hAnsi="Arial" w:cs="Arial"/>
          <w:color w:val="000000"/>
          <w:sz w:val="24"/>
          <w:szCs w:val="24"/>
        </w:rPr>
        <w:t>[</w:t>
      </w:r>
      <w:r w:rsidR="00AC77F2" w:rsidRPr="00AC77F2">
        <w:rPr>
          <w:rFonts w:ascii="Arial" w:eastAsia="Arial" w:hAnsi="Arial" w:cs="Arial"/>
          <w:color w:val="000000"/>
          <w:sz w:val="24"/>
          <w:szCs w:val="24"/>
        </w:rPr>
        <w:t>RM6126</w:t>
      </w:r>
      <w:r>
        <w:rPr>
          <w:rFonts w:ascii="Arial" w:eastAsia="Arial" w:hAnsi="Arial" w:cs="Arial"/>
          <w:color w:val="000000"/>
          <w:sz w:val="24"/>
          <w:szCs w:val="24"/>
        </w:rPr>
        <w:t>]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4EA2F45" w14:textId="77777777" w:rsidR="00047C57" w:rsidRDefault="005C75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14:paraId="072451D9" w14:textId="77777777" w:rsidR="00047C57" w:rsidRDefault="005C75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 (Staff Transfer)</w:t>
      </w:r>
    </w:p>
    <w:p w14:paraId="08B115B2" w14:textId="4DE9BAA1" w:rsidR="00047C57" w:rsidRPr="00981619" w:rsidRDefault="005C756F" w:rsidP="0098161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  <w:r w:rsidRPr="00981619">
        <w:rPr>
          <w:rFonts w:ascii="Arial" w:eastAsia="Arial" w:hAnsi="Arial" w:cs="Arial"/>
          <w:color w:val="000000"/>
          <w:sz w:val="24"/>
          <w:szCs w:val="24"/>
        </w:rPr>
        <w:tab/>
      </w:r>
      <w:r w:rsidRPr="00981619">
        <w:rPr>
          <w:rFonts w:ascii="Arial" w:eastAsia="Arial" w:hAnsi="Arial" w:cs="Arial"/>
          <w:color w:val="000000"/>
          <w:sz w:val="24"/>
          <w:szCs w:val="24"/>
        </w:rPr>
        <w:tab/>
      </w:r>
      <w:r w:rsidRPr="00981619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DCE1083" w14:textId="1AA993D3" w:rsidR="00047C57" w:rsidRPr="005C756F" w:rsidRDefault="005C75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C756F">
        <w:rPr>
          <w:rFonts w:ascii="Arial" w:eastAsia="Arial" w:hAnsi="Arial" w:cs="Arial"/>
          <w:color w:val="000000"/>
          <w:sz w:val="24"/>
          <w:szCs w:val="24"/>
        </w:rPr>
        <w:t>Order Schedule 20 (Order Specification)</w:t>
      </w:r>
      <w:r w:rsidRPr="005C756F">
        <w:rPr>
          <w:rFonts w:ascii="Arial" w:eastAsia="Arial" w:hAnsi="Arial" w:cs="Arial"/>
          <w:color w:val="000000"/>
          <w:sz w:val="24"/>
          <w:szCs w:val="24"/>
        </w:rPr>
        <w:tab/>
      </w:r>
      <w:r w:rsidRPr="005C756F">
        <w:rPr>
          <w:rFonts w:ascii="Arial" w:eastAsia="Arial" w:hAnsi="Arial" w:cs="Arial"/>
          <w:color w:val="000000"/>
          <w:sz w:val="24"/>
          <w:szCs w:val="24"/>
        </w:rPr>
        <w:tab/>
      </w:r>
      <w:r w:rsidRPr="005C756F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7C5FDE1F" w14:textId="77777777" w:rsidR="00047C57" w:rsidRDefault="005C75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>
        <w:rPr>
          <w:rFonts w:ascii="Arial" w:eastAsia="Arial" w:hAnsi="Arial" w:cs="Arial"/>
          <w:sz w:val="24"/>
          <w:szCs w:val="24"/>
        </w:rPr>
        <w:t>3</w:t>
      </w:r>
    </w:p>
    <w:p w14:paraId="04D951FD" w14:textId="2141D9AF" w:rsidR="00047C57" w:rsidRDefault="005C75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 w:rsidRPr="005C756F">
        <w:rPr>
          <w:rFonts w:ascii="Arial" w:eastAsia="Arial" w:hAnsi="Arial" w:cs="Arial"/>
          <w:color w:val="000000"/>
          <w:sz w:val="24"/>
          <w:szCs w:val="24"/>
        </w:rPr>
        <w:t>[RM6126</w:t>
      </w:r>
      <w:r>
        <w:rPr>
          <w:rFonts w:ascii="Arial" w:eastAsia="Arial" w:hAnsi="Arial" w:cs="Arial"/>
          <w:color w:val="000000"/>
          <w:sz w:val="24"/>
          <w:szCs w:val="24"/>
        </w:rPr>
        <w:t>]</w:t>
      </w:r>
    </w:p>
    <w:p w14:paraId="202AFACE" w14:textId="2A1B6B61" w:rsidR="00047C57" w:rsidRPr="005C756F" w:rsidRDefault="005C75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C756F">
        <w:rPr>
          <w:rFonts w:ascii="Arial" w:eastAsia="Arial" w:hAnsi="Arial" w:cs="Arial"/>
          <w:color w:val="000000"/>
          <w:sz w:val="24"/>
          <w:szCs w:val="24"/>
        </w:rPr>
        <w:t xml:space="preserve">Order Schedule 4 (Order Tender) </w:t>
      </w:r>
      <w:proofErr w:type="gramStart"/>
      <w:r w:rsidRPr="005C756F">
        <w:rPr>
          <w:rFonts w:ascii="Arial" w:eastAsia="Arial" w:hAnsi="Arial" w:cs="Arial"/>
          <w:color w:val="000000"/>
          <w:sz w:val="24"/>
          <w:szCs w:val="24"/>
        </w:rPr>
        <w:t>as long as</w:t>
      </w:r>
      <w:proofErr w:type="gramEnd"/>
      <w:r w:rsidRPr="005C756F">
        <w:rPr>
          <w:rFonts w:ascii="Arial" w:eastAsia="Arial" w:hAnsi="Arial" w:cs="Arial"/>
          <w:color w:val="000000"/>
          <w:sz w:val="24"/>
          <w:szCs w:val="24"/>
        </w:rPr>
        <w:t xml:space="preserve"> any parts of the Order Tender that offer a better commercial position for the Buyer (as decided by the Buyer) take precedence over the documents above.</w:t>
      </w:r>
    </w:p>
    <w:p w14:paraId="2BE4648A" w14:textId="77777777" w:rsidR="00047C57" w:rsidRDefault="00047C5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73F1C258" w14:textId="77777777" w:rsidR="00047C57" w:rsidRDefault="005C756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14:paraId="1CB99D5C" w14:textId="77777777" w:rsidR="00047C57" w:rsidRDefault="00047C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7D6A1C6" w14:textId="77777777" w:rsidR="00047C57" w:rsidRPr="00BA3891" w:rsidRDefault="005C756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BA3891">
        <w:rPr>
          <w:rFonts w:ascii="Arial" w:eastAsia="Arial" w:hAnsi="Arial" w:cs="Arial"/>
          <w:b/>
          <w:bCs/>
          <w:sz w:val="24"/>
          <w:szCs w:val="24"/>
        </w:rPr>
        <w:t>ORDER SPECIAL TERMS</w:t>
      </w:r>
    </w:p>
    <w:p w14:paraId="2008EA1F" w14:textId="77777777" w:rsidR="00047C57" w:rsidRDefault="005C756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Order Contract:</w:t>
      </w:r>
    </w:p>
    <w:p w14:paraId="048D60DA" w14:textId="77777777" w:rsidR="001715BA" w:rsidRDefault="001715B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F363529" w14:textId="14D3953D" w:rsidR="00047C57" w:rsidRDefault="00D44232" w:rsidP="00642F96">
      <w:pPr>
        <w:spacing w:after="0"/>
        <w:ind w:right="936"/>
        <w:jc w:val="both"/>
        <w:rPr>
          <w:rFonts w:ascii="Arial" w:eastAsia="Arial" w:hAnsi="Arial" w:cs="Arial"/>
          <w:sz w:val="24"/>
          <w:szCs w:val="24"/>
        </w:rPr>
      </w:pPr>
      <w:r w:rsidRPr="00181E95">
        <w:rPr>
          <w:rFonts w:ascii="Arial" w:eastAsia="Arial" w:hAnsi="Arial" w:cs="Arial"/>
          <w:b/>
          <w:bCs/>
          <w:sz w:val="24"/>
          <w:szCs w:val="24"/>
        </w:rPr>
        <w:t>Special term 1: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F7687E">
        <w:rPr>
          <w:rFonts w:ascii="Arial" w:eastAsia="Arial" w:hAnsi="Arial" w:cs="Arial"/>
          <w:sz w:val="24"/>
          <w:szCs w:val="24"/>
        </w:rPr>
        <w:t>XX</w:t>
      </w:r>
    </w:p>
    <w:p w14:paraId="419B9A63" w14:textId="3970664C" w:rsidR="00C56C8E" w:rsidRDefault="00320BAE" w:rsidP="00642F96">
      <w:pPr>
        <w:spacing w:after="0"/>
        <w:ind w:right="936"/>
        <w:jc w:val="both"/>
        <w:rPr>
          <w:rFonts w:ascii="Arial" w:eastAsia="Arial" w:hAnsi="Arial" w:cs="Arial"/>
          <w:sz w:val="24"/>
          <w:szCs w:val="24"/>
        </w:rPr>
      </w:pPr>
      <w:r w:rsidRPr="00181E95">
        <w:rPr>
          <w:rFonts w:ascii="Arial" w:eastAsia="Arial" w:hAnsi="Arial" w:cs="Arial"/>
          <w:b/>
          <w:bCs/>
          <w:sz w:val="24"/>
          <w:szCs w:val="24"/>
        </w:rPr>
        <w:t>Special term 2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="00F7687E">
        <w:rPr>
          <w:rFonts w:ascii="Arial" w:eastAsia="Arial" w:hAnsi="Arial" w:cs="Arial"/>
          <w:sz w:val="24"/>
          <w:szCs w:val="24"/>
        </w:rPr>
        <w:t>XX</w:t>
      </w:r>
    </w:p>
    <w:p w14:paraId="6509EAEE" w14:textId="4942AA32" w:rsidR="00320BAE" w:rsidRPr="00BA3891" w:rsidRDefault="00C56C8E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 w:rsidRPr="00AD7838">
        <w:rPr>
          <w:rFonts w:ascii="Arial" w:eastAsia="Arial" w:hAnsi="Arial" w:cs="Arial"/>
          <w:b/>
          <w:bCs/>
          <w:sz w:val="24"/>
          <w:szCs w:val="24"/>
        </w:rPr>
        <w:t>Special term 3: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2C081E">
        <w:rPr>
          <w:rFonts w:ascii="Arial" w:eastAsia="Arial" w:hAnsi="Arial" w:cs="Arial"/>
          <w:sz w:val="24"/>
          <w:szCs w:val="24"/>
        </w:rPr>
        <w:t xml:space="preserve"> </w:t>
      </w:r>
      <w:r w:rsidR="00F7687E">
        <w:rPr>
          <w:rFonts w:ascii="Arial" w:eastAsia="Arial" w:hAnsi="Arial" w:cs="Arial"/>
          <w:sz w:val="24"/>
          <w:szCs w:val="24"/>
        </w:rPr>
        <w:t>XX</w:t>
      </w:r>
    </w:p>
    <w:p w14:paraId="5DA26AAA" w14:textId="77777777" w:rsidR="00047C57" w:rsidRDefault="00047C5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AE2F6DE" w14:textId="15529DCA" w:rsidR="00047C57" w:rsidRPr="005C756F" w:rsidRDefault="005C756F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A47D7" w:rsidRPr="00113B34">
        <w:rPr>
          <w:rFonts w:ascii="Arial" w:eastAsia="Arial" w:hAnsi="Arial" w:cs="Arial"/>
          <w:b/>
          <w:sz w:val="24"/>
          <w:szCs w:val="24"/>
        </w:rPr>
        <w:t>9</w:t>
      </w:r>
      <w:r w:rsidRPr="00113B34">
        <w:rPr>
          <w:rFonts w:ascii="Arial" w:eastAsia="Arial" w:hAnsi="Arial" w:cs="Arial"/>
          <w:b/>
          <w:sz w:val="24"/>
          <w:szCs w:val="24"/>
        </w:rPr>
        <w:t>th</w:t>
      </w:r>
      <w:r w:rsidRPr="005C756F">
        <w:rPr>
          <w:rFonts w:ascii="Arial" w:eastAsia="Arial" w:hAnsi="Arial" w:cs="Arial"/>
          <w:b/>
          <w:bCs/>
          <w:sz w:val="24"/>
          <w:szCs w:val="24"/>
        </w:rPr>
        <w:t xml:space="preserve"> January 2024</w:t>
      </w:r>
    </w:p>
    <w:p w14:paraId="302566D6" w14:textId="77777777" w:rsidR="00047C57" w:rsidRDefault="00047C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5E6DE76" w14:textId="017224D7" w:rsidR="00047C57" w:rsidRDefault="005C756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13</w:t>
      </w:r>
      <w:r w:rsidRPr="005C756F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b/>
          <w:sz w:val="24"/>
          <w:szCs w:val="24"/>
        </w:rPr>
        <w:t xml:space="preserve"> May 2024</w:t>
      </w:r>
    </w:p>
    <w:p w14:paraId="24F1099E" w14:textId="77777777" w:rsidR="00047C57" w:rsidRDefault="00047C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0AC771" w14:textId="3BF18FE5" w:rsidR="00047C57" w:rsidRDefault="005C756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5C756F">
        <w:rPr>
          <w:rFonts w:ascii="Arial" w:eastAsia="Arial" w:hAnsi="Arial" w:cs="Arial"/>
          <w:b/>
          <w:sz w:val="24"/>
          <w:szCs w:val="24"/>
        </w:rPr>
        <w:t>18 Weeks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9A26BAE" w14:textId="77777777" w:rsidR="005C756F" w:rsidRDefault="005C756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E921A1D" w14:textId="77777777" w:rsidR="00047C57" w:rsidRDefault="00047C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60078C5" w14:textId="77777777" w:rsidR="00047C57" w:rsidRDefault="005C756F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BA3891">
        <w:rPr>
          <w:rFonts w:ascii="Arial" w:eastAsia="Arial" w:hAnsi="Arial" w:cs="Arial"/>
          <w:b/>
          <w:bCs/>
          <w:sz w:val="24"/>
          <w:szCs w:val="24"/>
        </w:rPr>
        <w:t xml:space="preserve">DELIVERABLES </w:t>
      </w:r>
    </w:p>
    <w:p w14:paraId="403D1B77" w14:textId="3FC0305C" w:rsidR="00047C57" w:rsidRDefault="005C756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See </w:t>
      </w:r>
      <w:r w:rsidR="00D6033B">
        <w:rPr>
          <w:rFonts w:ascii="Arial" w:eastAsia="Arial" w:hAnsi="Arial" w:cs="Arial"/>
          <w:sz w:val="24"/>
          <w:szCs w:val="24"/>
        </w:rPr>
        <w:t xml:space="preserve">further details </w:t>
      </w:r>
      <w:r>
        <w:rPr>
          <w:rFonts w:ascii="Arial" w:eastAsia="Arial" w:hAnsi="Arial" w:cs="Arial"/>
          <w:sz w:val="24"/>
          <w:szCs w:val="24"/>
        </w:rPr>
        <w:t>in Order Schedule 20 (Order Specification)</w:t>
      </w:r>
    </w:p>
    <w:p w14:paraId="03538052" w14:textId="77777777" w:rsidR="00047C57" w:rsidRDefault="00047C5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56E8655" w14:textId="77777777" w:rsidR="00047C57" w:rsidRPr="00BA3891" w:rsidRDefault="005C756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BA3891">
        <w:rPr>
          <w:rFonts w:ascii="Arial" w:eastAsia="Arial" w:hAnsi="Arial" w:cs="Arial"/>
          <w:b/>
          <w:bCs/>
          <w:sz w:val="24"/>
          <w:szCs w:val="24"/>
        </w:rPr>
        <w:t xml:space="preserve">MAXIMUM LIABILITY </w:t>
      </w:r>
    </w:p>
    <w:p w14:paraId="6C243BBA" w14:textId="77777777" w:rsidR="00047C57" w:rsidRDefault="005C756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14:paraId="34C32ED6" w14:textId="77777777" w:rsidR="00047C57" w:rsidRDefault="00047C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E8972B" w14:textId="206A3393" w:rsidR="00047C57" w:rsidRDefault="005C756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082A11">
        <w:rPr>
          <w:rFonts w:ascii="Arial" w:eastAsia="Arial" w:hAnsi="Arial" w:cs="Arial"/>
          <w:b/>
          <w:sz w:val="24"/>
          <w:szCs w:val="24"/>
        </w:rPr>
        <w:t>£95,950</w:t>
      </w:r>
    </w:p>
    <w:p w14:paraId="7BFC14C6" w14:textId="77777777" w:rsidR="00047C57" w:rsidRDefault="00047C5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0B5ED10" w14:textId="77777777" w:rsidR="00047C57" w:rsidRDefault="005C756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0D0209">
        <w:rPr>
          <w:rFonts w:ascii="Arial" w:eastAsia="Arial" w:hAnsi="Arial" w:cs="Arial"/>
          <w:b/>
          <w:bCs/>
          <w:sz w:val="24"/>
          <w:szCs w:val="24"/>
        </w:rPr>
        <w:t>ORDER CHARGES</w:t>
      </w:r>
    </w:p>
    <w:p w14:paraId="125E6FE3" w14:textId="77777777" w:rsidR="000D0209" w:rsidRPr="000D0209" w:rsidRDefault="000D020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2C4DD50" w14:textId="254D0813" w:rsidR="00047C57" w:rsidRPr="000D0209" w:rsidRDefault="00082A11" w:rsidP="00082A11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0D0209">
        <w:rPr>
          <w:rFonts w:ascii="Arial" w:eastAsia="Arial" w:hAnsi="Arial" w:cs="Arial"/>
          <w:bCs/>
          <w:sz w:val="24"/>
          <w:szCs w:val="24"/>
        </w:rPr>
        <w:t xml:space="preserve">Total </w:t>
      </w:r>
      <w:r w:rsidR="001C244B">
        <w:rPr>
          <w:rFonts w:ascii="Arial" w:eastAsia="Arial" w:hAnsi="Arial" w:cs="Arial"/>
          <w:bCs/>
          <w:sz w:val="24"/>
          <w:szCs w:val="24"/>
        </w:rPr>
        <w:t xml:space="preserve">maximum </w:t>
      </w:r>
      <w:r w:rsidRPr="000D0209">
        <w:rPr>
          <w:rFonts w:ascii="Arial" w:eastAsia="Arial" w:hAnsi="Arial" w:cs="Arial"/>
          <w:bCs/>
          <w:sz w:val="24"/>
          <w:szCs w:val="24"/>
        </w:rPr>
        <w:t>contract value</w:t>
      </w:r>
      <w:r w:rsidR="001C244B">
        <w:rPr>
          <w:rFonts w:ascii="Arial" w:eastAsia="Arial" w:hAnsi="Arial" w:cs="Arial"/>
          <w:bCs/>
          <w:sz w:val="24"/>
          <w:szCs w:val="24"/>
        </w:rPr>
        <w:t xml:space="preserve"> is</w:t>
      </w:r>
      <w:r w:rsidRPr="000D0209">
        <w:rPr>
          <w:rFonts w:ascii="Arial" w:eastAsia="Arial" w:hAnsi="Arial" w:cs="Arial"/>
          <w:bCs/>
          <w:sz w:val="24"/>
          <w:szCs w:val="24"/>
        </w:rPr>
        <w:t xml:space="preserve"> </w:t>
      </w:r>
      <w:r w:rsidR="007B1600" w:rsidRPr="000D0209">
        <w:rPr>
          <w:rFonts w:ascii="Arial" w:eastAsia="Arial" w:hAnsi="Arial" w:cs="Arial"/>
          <w:b/>
          <w:sz w:val="24"/>
          <w:szCs w:val="24"/>
        </w:rPr>
        <w:t>£95,950</w:t>
      </w:r>
      <w:r w:rsidR="001C244B">
        <w:rPr>
          <w:rFonts w:ascii="Arial" w:eastAsia="Arial" w:hAnsi="Arial" w:cs="Arial"/>
          <w:b/>
          <w:sz w:val="24"/>
          <w:szCs w:val="24"/>
        </w:rPr>
        <w:t xml:space="preserve"> excluding VAT.</w:t>
      </w:r>
    </w:p>
    <w:p w14:paraId="1FEA1DD7" w14:textId="6684B7D5" w:rsidR="007B1600" w:rsidRPr="000D0209" w:rsidRDefault="007B1600" w:rsidP="00082A11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color w:val="000000"/>
          <w:sz w:val="24"/>
          <w:szCs w:val="24"/>
        </w:rPr>
      </w:pPr>
      <w:r w:rsidRPr="000D0209">
        <w:rPr>
          <w:rFonts w:ascii="Arial" w:eastAsia="Arial" w:hAnsi="Arial" w:cs="Arial"/>
          <w:bCs/>
          <w:sz w:val="24"/>
          <w:szCs w:val="24"/>
        </w:rPr>
        <w:t xml:space="preserve">Cost to be broken down based off contract deliverables, see below </w:t>
      </w:r>
      <w:proofErr w:type="gramStart"/>
      <w:r w:rsidRPr="000D0209">
        <w:rPr>
          <w:rFonts w:ascii="Arial" w:eastAsia="Arial" w:hAnsi="Arial" w:cs="Arial"/>
          <w:bCs/>
          <w:sz w:val="24"/>
          <w:szCs w:val="24"/>
        </w:rPr>
        <w:t>table</w:t>
      </w:r>
      <w:proofErr w:type="gramEnd"/>
      <w:r w:rsidR="001C244B">
        <w:rPr>
          <w:rFonts w:ascii="Arial" w:eastAsia="Arial" w:hAnsi="Arial" w:cs="Arial"/>
          <w:bCs/>
          <w:sz w:val="24"/>
          <w:szCs w:val="24"/>
        </w:rPr>
        <w:t xml:space="preserve"> and is no</w:t>
      </w:r>
      <w:r w:rsidR="00787AD8">
        <w:rPr>
          <w:rFonts w:ascii="Arial" w:eastAsia="Arial" w:hAnsi="Arial" w:cs="Arial"/>
          <w:bCs/>
          <w:sz w:val="24"/>
          <w:szCs w:val="24"/>
        </w:rPr>
        <w:t>t guaranteed</w:t>
      </w:r>
      <w:r w:rsidRPr="000D0209">
        <w:rPr>
          <w:rFonts w:ascii="Arial" w:eastAsia="Arial" w:hAnsi="Arial" w:cs="Arial"/>
          <w:bCs/>
          <w:sz w:val="24"/>
          <w:szCs w:val="24"/>
        </w:rPr>
        <w:t>.</w:t>
      </w:r>
    </w:p>
    <w:p w14:paraId="7C4B358F" w14:textId="77777777" w:rsidR="00D05270" w:rsidRDefault="00D05270">
      <w:pPr>
        <w:tabs>
          <w:tab w:val="left" w:pos="2257"/>
        </w:tabs>
        <w:spacing w:after="0" w:line="259" w:lineRule="auto"/>
        <w:rPr>
          <w:noProof/>
        </w:rPr>
      </w:pPr>
    </w:p>
    <w:p w14:paraId="156B144A" w14:textId="45EF4C2D" w:rsidR="00047C57" w:rsidRDefault="00F7687E">
      <w:pPr>
        <w:tabs>
          <w:tab w:val="left" w:pos="2257"/>
        </w:tabs>
        <w:spacing w:after="0" w:line="259" w:lineRule="auto"/>
        <w:rPr>
          <w:noProof/>
        </w:rPr>
      </w:pPr>
      <w:r>
        <w:rPr>
          <w:noProof/>
        </w:rPr>
        <w:t>XX</w:t>
      </w:r>
    </w:p>
    <w:p w14:paraId="2152C861" w14:textId="77777777" w:rsidR="00F7687E" w:rsidRDefault="00F7687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47F626A3" w14:textId="77777777" w:rsidR="00047C57" w:rsidRPr="000D0209" w:rsidRDefault="005C756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0D0209">
        <w:rPr>
          <w:rFonts w:ascii="Arial" w:eastAsia="Arial" w:hAnsi="Arial" w:cs="Arial"/>
          <w:b/>
          <w:bCs/>
          <w:sz w:val="24"/>
          <w:szCs w:val="24"/>
        </w:rPr>
        <w:t>REIMBURSABLE EXPENSES</w:t>
      </w:r>
    </w:p>
    <w:p w14:paraId="49350731" w14:textId="5FBE4F50" w:rsidR="00047C57" w:rsidRDefault="000D020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1261C3B0" w14:textId="77777777" w:rsidR="00047C57" w:rsidRDefault="00047C5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B9CE518" w14:textId="77777777" w:rsidR="00047C57" w:rsidRPr="000D0209" w:rsidRDefault="005C756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0D0209">
        <w:rPr>
          <w:rFonts w:ascii="Arial" w:eastAsia="Arial" w:hAnsi="Arial" w:cs="Arial"/>
          <w:b/>
          <w:bCs/>
          <w:sz w:val="24"/>
          <w:szCs w:val="24"/>
        </w:rPr>
        <w:t>PAYMENT METHOD</w:t>
      </w:r>
    </w:p>
    <w:p w14:paraId="0D798057" w14:textId="0F091974" w:rsidR="00F77C84" w:rsidRDefault="009B367D" w:rsidP="00D544B2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valid Purchase Order </w:t>
      </w:r>
      <w:r w:rsidR="00874D28">
        <w:rPr>
          <w:rFonts w:ascii="Arial" w:eastAsia="Arial" w:hAnsi="Arial" w:cs="Arial"/>
          <w:sz w:val="24"/>
          <w:szCs w:val="24"/>
        </w:rPr>
        <w:t>is to be raised by the Buyer upon Contract Award and p</w:t>
      </w:r>
      <w:r w:rsidR="00F77C84" w:rsidRPr="00F77C84">
        <w:rPr>
          <w:rFonts w:ascii="Arial" w:eastAsia="Arial" w:hAnsi="Arial" w:cs="Arial"/>
          <w:sz w:val="24"/>
          <w:szCs w:val="24"/>
        </w:rPr>
        <w:t xml:space="preserve">ayment </w:t>
      </w:r>
      <w:r w:rsidR="00874D28">
        <w:rPr>
          <w:rFonts w:ascii="Arial" w:eastAsia="Arial" w:hAnsi="Arial" w:cs="Arial"/>
          <w:sz w:val="24"/>
          <w:szCs w:val="24"/>
        </w:rPr>
        <w:t xml:space="preserve">will be made according to </w:t>
      </w:r>
      <w:r w:rsidR="00E43F6A">
        <w:rPr>
          <w:rFonts w:ascii="Arial" w:eastAsia="Arial" w:hAnsi="Arial" w:cs="Arial"/>
          <w:sz w:val="24"/>
          <w:szCs w:val="24"/>
        </w:rPr>
        <w:t>staged invoices</w:t>
      </w:r>
      <w:r w:rsidR="002C5F35">
        <w:rPr>
          <w:rFonts w:ascii="Arial" w:eastAsia="Arial" w:hAnsi="Arial" w:cs="Arial"/>
          <w:sz w:val="24"/>
          <w:szCs w:val="24"/>
        </w:rPr>
        <w:t xml:space="preserve"> referencing the Purchase Order number</w:t>
      </w:r>
      <w:r w:rsidR="00E43F6A">
        <w:rPr>
          <w:rFonts w:ascii="Arial" w:eastAsia="Arial" w:hAnsi="Arial" w:cs="Arial"/>
          <w:sz w:val="24"/>
          <w:szCs w:val="24"/>
        </w:rPr>
        <w:t xml:space="preserve"> </w:t>
      </w:r>
      <w:r w:rsidR="00321F09">
        <w:rPr>
          <w:rFonts w:ascii="Arial" w:eastAsia="Arial" w:hAnsi="Arial" w:cs="Arial"/>
          <w:sz w:val="24"/>
          <w:szCs w:val="24"/>
        </w:rPr>
        <w:t xml:space="preserve">and providing a clear breakdown of the work completed. </w:t>
      </w:r>
      <w:r w:rsidR="001B7B77">
        <w:rPr>
          <w:rFonts w:ascii="Arial" w:eastAsia="Arial" w:hAnsi="Arial" w:cs="Arial"/>
          <w:sz w:val="24"/>
          <w:szCs w:val="24"/>
        </w:rPr>
        <w:t xml:space="preserve">These invoices will be issued in accordance with the </w:t>
      </w:r>
      <w:r w:rsidR="00874D28">
        <w:rPr>
          <w:rFonts w:ascii="Arial" w:eastAsia="Arial" w:hAnsi="Arial" w:cs="Arial"/>
          <w:sz w:val="24"/>
          <w:szCs w:val="24"/>
        </w:rPr>
        <w:t>following</w:t>
      </w:r>
      <w:r w:rsidR="00E43F6A">
        <w:rPr>
          <w:rFonts w:ascii="Arial" w:eastAsia="Arial" w:hAnsi="Arial" w:cs="Arial"/>
          <w:sz w:val="24"/>
          <w:szCs w:val="24"/>
        </w:rPr>
        <w:t xml:space="preserve"> </w:t>
      </w:r>
      <w:r w:rsidR="006062B8">
        <w:rPr>
          <w:rFonts w:ascii="Arial" w:eastAsia="Arial" w:hAnsi="Arial" w:cs="Arial"/>
          <w:sz w:val="24"/>
          <w:szCs w:val="24"/>
        </w:rPr>
        <w:t>m</w:t>
      </w:r>
      <w:r w:rsidR="00874D28">
        <w:rPr>
          <w:rFonts w:ascii="Arial" w:eastAsia="Arial" w:hAnsi="Arial" w:cs="Arial"/>
          <w:sz w:val="24"/>
          <w:szCs w:val="24"/>
        </w:rPr>
        <w:t>ilestone deliver</w:t>
      </w:r>
      <w:r w:rsidR="008B0C8B">
        <w:rPr>
          <w:rFonts w:ascii="Arial" w:eastAsia="Arial" w:hAnsi="Arial" w:cs="Arial"/>
          <w:sz w:val="24"/>
          <w:szCs w:val="24"/>
        </w:rPr>
        <w:t xml:space="preserve">y plan. </w:t>
      </w:r>
      <w:r w:rsidR="00684805">
        <w:rPr>
          <w:rFonts w:ascii="Arial" w:eastAsia="Arial" w:hAnsi="Arial" w:cs="Arial"/>
          <w:sz w:val="24"/>
          <w:szCs w:val="24"/>
        </w:rPr>
        <w:t xml:space="preserve">Payment </w:t>
      </w:r>
      <w:r w:rsidR="006A6956">
        <w:rPr>
          <w:rFonts w:ascii="Arial" w:eastAsia="Arial" w:hAnsi="Arial" w:cs="Arial"/>
          <w:sz w:val="24"/>
          <w:szCs w:val="24"/>
        </w:rPr>
        <w:t>will only be made if the Deliverables are accepted by the Buyer’s Contract Manager</w:t>
      </w:r>
      <w:r w:rsidR="006062B8">
        <w:rPr>
          <w:rFonts w:ascii="Arial" w:eastAsia="Arial" w:hAnsi="Arial" w:cs="Arial"/>
          <w:sz w:val="24"/>
          <w:szCs w:val="24"/>
        </w:rPr>
        <w:t>.</w:t>
      </w:r>
      <w:r w:rsidR="00F77C84" w:rsidRPr="00F77C84">
        <w:rPr>
          <w:rFonts w:ascii="Arial" w:eastAsia="Arial" w:hAnsi="Arial" w:cs="Arial"/>
          <w:sz w:val="24"/>
          <w:szCs w:val="24"/>
        </w:rPr>
        <w:t xml:space="preserve"> </w:t>
      </w:r>
    </w:p>
    <w:p w14:paraId="6667CB78" w14:textId="77777777" w:rsidR="00C62D8F" w:rsidRDefault="00C62D8F" w:rsidP="00D544B2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641D6FB2" w14:textId="17D670A7" w:rsidR="00131CD8" w:rsidRPr="00D544B2" w:rsidRDefault="00AE2A65" w:rsidP="00D544B2">
      <w:pPr>
        <w:pStyle w:val="ListParagraph"/>
        <w:numPr>
          <w:ilvl w:val="0"/>
          <w:numId w:val="6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544B2">
        <w:rPr>
          <w:rFonts w:ascii="Arial" w:eastAsia="Arial" w:hAnsi="Arial" w:cs="Arial"/>
          <w:sz w:val="24"/>
          <w:szCs w:val="24"/>
        </w:rPr>
        <w:t>Milestone 1</w:t>
      </w:r>
      <w:r w:rsidR="00131CD8" w:rsidRPr="00D544B2">
        <w:rPr>
          <w:rFonts w:ascii="Arial" w:eastAsia="Arial" w:hAnsi="Arial" w:cs="Arial"/>
          <w:sz w:val="24"/>
          <w:szCs w:val="24"/>
        </w:rPr>
        <w:t xml:space="preserve">: </w:t>
      </w:r>
      <w:r w:rsidR="00C42C3E" w:rsidRPr="00D544B2">
        <w:rPr>
          <w:rFonts w:ascii="Arial" w:eastAsia="Arial" w:hAnsi="Arial" w:cs="Arial"/>
          <w:sz w:val="24"/>
          <w:szCs w:val="24"/>
        </w:rPr>
        <w:t xml:space="preserve">40% </w:t>
      </w:r>
      <w:r w:rsidR="00871D9B" w:rsidRPr="00D544B2">
        <w:rPr>
          <w:rFonts w:ascii="Arial" w:eastAsia="Arial" w:hAnsi="Arial" w:cs="Arial"/>
          <w:sz w:val="24"/>
          <w:szCs w:val="24"/>
        </w:rPr>
        <w:t xml:space="preserve">of the </w:t>
      </w:r>
      <w:r w:rsidR="004943F6" w:rsidRPr="00D544B2">
        <w:rPr>
          <w:rFonts w:ascii="Arial" w:eastAsia="Arial" w:hAnsi="Arial" w:cs="Arial"/>
          <w:sz w:val="24"/>
          <w:szCs w:val="24"/>
        </w:rPr>
        <w:t xml:space="preserve">total </w:t>
      </w:r>
      <w:r w:rsidR="007153D7" w:rsidRPr="00D544B2">
        <w:rPr>
          <w:rFonts w:ascii="Arial" w:eastAsia="Arial" w:hAnsi="Arial" w:cs="Arial"/>
          <w:sz w:val="24"/>
          <w:szCs w:val="24"/>
        </w:rPr>
        <w:t xml:space="preserve">Order Charges </w:t>
      </w:r>
      <w:r w:rsidR="00C42C3E" w:rsidRPr="00D544B2">
        <w:rPr>
          <w:rFonts w:ascii="Arial" w:eastAsia="Arial" w:hAnsi="Arial" w:cs="Arial"/>
          <w:sz w:val="24"/>
          <w:szCs w:val="24"/>
        </w:rPr>
        <w:t>following</w:t>
      </w:r>
      <w:r w:rsidR="00131CD8" w:rsidRPr="00D544B2">
        <w:rPr>
          <w:rFonts w:ascii="Arial" w:eastAsia="Arial" w:hAnsi="Arial" w:cs="Arial"/>
          <w:sz w:val="24"/>
          <w:szCs w:val="24"/>
        </w:rPr>
        <w:t xml:space="preserve"> submission of </w:t>
      </w:r>
      <w:r w:rsidR="00C42C3E" w:rsidRPr="00D544B2">
        <w:rPr>
          <w:rFonts w:ascii="Arial" w:eastAsia="Arial" w:hAnsi="Arial" w:cs="Arial"/>
          <w:sz w:val="24"/>
          <w:szCs w:val="24"/>
        </w:rPr>
        <w:t xml:space="preserve">the </w:t>
      </w:r>
      <w:r w:rsidR="00131CD8" w:rsidRPr="00D544B2">
        <w:rPr>
          <w:rFonts w:ascii="Arial" w:eastAsia="Arial" w:hAnsi="Arial" w:cs="Arial"/>
          <w:sz w:val="24"/>
          <w:szCs w:val="24"/>
        </w:rPr>
        <w:t>model template</w:t>
      </w:r>
    </w:p>
    <w:p w14:paraId="6D8CC7D2" w14:textId="26A3C57D" w:rsidR="00C42C3E" w:rsidRPr="00D544B2" w:rsidRDefault="00131CD8" w:rsidP="00D544B2">
      <w:pPr>
        <w:pStyle w:val="ListParagraph"/>
        <w:numPr>
          <w:ilvl w:val="0"/>
          <w:numId w:val="6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544B2">
        <w:rPr>
          <w:rFonts w:ascii="Arial" w:eastAsia="Arial" w:hAnsi="Arial" w:cs="Arial"/>
          <w:sz w:val="24"/>
          <w:szCs w:val="24"/>
        </w:rPr>
        <w:t xml:space="preserve">Milestone 2: </w:t>
      </w:r>
      <w:r w:rsidR="007B7CC7" w:rsidRPr="00D544B2">
        <w:rPr>
          <w:rFonts w:ascii="Arial" w:eastAsia="Arial" w:hAnsi="Arial" w:cs="Arial"/>
          <w:sz w:val="24"/>
          <w:szCs w:val="24"/>
        </w:rPr>
        <w:t xml:space="preserve">30% </w:t>
      </w:r>
      <w:r w:rsidR="007153D7" w:rsidRPr="00D544B2">
        <w:rPr>
          <w:rFonts w:ascii="Arial" w:eastAsia="Arial" w:hAnsi="Arial" w:cs="Arial"/>
          <w:sz w:val="24"/>
          <w:szCs w:val="24"/>
        </w:rPr>
        <w:t xml:space="preserve">of the total Order Charges </w:t>
      </w:r>
      <w:r w:rsidR="007B7CC7" w:rsidRPr="00D544B2">
        <w:rPr>
          <w:rFonts w:ascii="Arial" w:eastAsia="Arial" w:hAnsi="Arial" w:cs="Arial"/>
          <w:sz w:val="24"/>
          <w:szCs w:val="24"/>
        </w:rPr>
        <w:t>following delivery of the preliminary model</w:t>
      </w:r>
      <w:r w:rsidRPr="00D544B2">
        <w:rPr>
          <w:rFonts w:ascii="Arial" w:eastAsia="Arial" w:hAnsi="Arial" w:cs="Arial"/>
          <w:sz w:val="24"/>
          <w:szCs w:val="24"/>
        </w:rPr>
        <w:t xml:space="preserve"> </w:t>
      </w:r>
    </w:p>
    <w:p w14:paraId="66E8BF3F" w14:textId="094E4228" w:rsidR="007B7CC7" w:rsidRPr="00D544B2" w:rsidRDefault="007B7CC7" w:rsidP="00D544B2">
      <w:pPr>
        <w:pStyle w:val="ListParagraph"/>
        <w:numPr>
          <w:ilvl w:val="0"/>
          <w:numId w:val="6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544B2">
        <w:rPr>
          <w:rFonts w:ascii="Arial" w:eastAsia="Arial" w:hAnsi="Arial" w:cs="Arial"/>
          <w:sz w:val="24"/>
          <w:szCs w:val="24"/>
        </w:rPr>
        <w:t>Milestone 3</w:t>
      </w:r>
      <w:r w:rsidR="00D04B22" w:rsidRPr="00D544B2">
        <w:rPr>
          <w:rFonts w:ascii="Arial" w:eastAsia="Arial" w:hAnsi="Arial" w:cs="Arial"/>
          <w:sz w:val="24"/>
          <w:szCs w:val="24"/>
        </w:rPr>
        <w:t xml:space="preserve">: </w:t>
      </w:r>
      <w:r w:rsidR="003C2FE5" w:rsidRPr="00D544B2">
        <w:rPr>
          <w:rFonts w:ascii="Arial" w:eastAsia="Arial" w:hAnsi="Arial" w:cs="Arial"/>
          <w:sz w:val="24"/>
          <w:szCs w:val="24"/>
        </w:rPr>
        <w:t xml:space="preserve">20% </w:t>
      </w:r>
      <w:r w:rsidR="007153D7" w:rsidRPr="00D544B2">
        <w:rPr>
          <w:rFonts w:ascii="Arial" w:eastAsia="Arial" w:hAnsi="Arial" w:cs="Arial"/>
          <w:sz w:val="24"/>
          <w:szCs w:val="24"/>
        </w:rPr>
        <w:t xml:space="preserve">of the total Order Charges </w:t>
      </w:r>
      <w:r w:rsidR="003C2FE5" w:rsidRPr="00D544B2">
        <w:rPr>
          <w:rFonts w:ascii="Arial" w:eastAsia="Arial" w:hAnsi="Arial" w:cs="Arial"/>
          <w:sz w:val="24"/>
          <w:szCs w:val="24"/>
        </w:rPr>
        <w:t xml:space="preserve">following submission of the </w:t>
      </w:r>
      <w:r w:rsidR="009119D2" w:rsidRPr="00D544B2">
        <w:rPr>
          <w:rFonts w:ascii="Arial" w:eastAsia="Arial" w:hAnsi="Arial" w:cs="Arial"/>
          <w:sz w:val="24"/>
          <w:szCs w:val="24"/>
        </w:rPr>
        <w:t xml:space="preserve">near final model and </w:t>
      </w:r>
      <w:r w:rsidR="003C2FE5" w:rsidRPr="00D544B2">
        <w:rPr>
          <w:rFonts w:ascii="Arial" w:eastAsia="Arial" w:hAnsi="Arial" w:cs="Arial"/>
          <w:sz w:val="24"/>
          <w:szCs w:val="24"/>
        </w:rPr>
        <w:t>draft final report</w:t>
      </w:r>
    </w:p>
    <w:p w14:paraId="1482FF4A" w14:textId="77777777" w:rsidR="00BB734E" w:rsidRDefault="00BB734E" w:rsidP="00F77C8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53239B6" w14:textId="533A50A8" w:rsidR="00BB734E" w:rsidRPr="00D544B2" w:rsidRDefault="00BB734E" w:rsidP="00F77C8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544B2">
        <w:rPr>
          <w:rFonts w:ascii="Arial" w:eastAsia="Arial" w:hAnsi="Arial" w:cs="Arial"/>
          <w:b/>
          <w:bCs/>
          <w:sz w:val="24"/>
          <w:szCs w:val="24"/>
        </w:rPr>
        <w:t xml:space="preserve">For the avoidance of doubt, it is expected that Milestone 3 </w:t>
      </w:r>
      <w:r w:rsidR="002239BE" w:rsidRPr="00D544B2">
        <w:rPr>
          <w:rFonts w:ascii="Arial" w:eastAsia="Arial" w:hAnsi="Arial" w:cs="Arial"/>
          <w:b/>
          <w:bCs/>
          <w:sz w:val="24"/>
          <w:szCs w:val="24"/>
        </w:rPr>
        <w:t>will be completed by 29</w:t>
      </w:r>
      <w:r w:rsidR="002239BE" w:rsidRPr="00D544B2">
        <w:rPr>
          <w:rFonts w:ascii="Arial" w:eastAsia="Arial" w:hAnsi="Arial" w:cs="Arial"/>
          <w:b/>
          <w:bCs/>
          <w:sz w:val="24"/>
          <w:szCs w:val="24"/>
          <w:vertAlign w:val="superscript"/>
        </w:rPr>
        <w:t>th</w:t>
      </w:r>
      <w:r w:rsidR="002239BE" w:rsidRPr="00D544B2">
        <w:rPr>
          <w:rFonts w:ascii="Arial" w:eastAsia="Arial" w:hAnsi="Arial" w:cs="Arial"/>
          <w:b/>
          <w:bCs/>
          <w:sz w:val="24"/>
          <w:szCs w:val="24"/>
        </w:rPr>
        <w:t xml:space="preserve"> March 2024</w:t>
      </w:r>
    </w:p>
    <w:p w14:paraId="21829C5A" w14:textId="77777777" w:rsidR="002239BE" w:rsidRDefault="002239BE" w:rsidP="00F77C8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8CE8EDD" w14:textId="4BB60F7B" w:rsidR="00C42C3E" w:rsidRPr="00D544B2" w:rsidRDefault="003C2FE5" w:rsidP="001E4916">
      <w:pPr>
        <w:pStyle w:val="ListParagraph"/>
        <w:numPr>
          <w:ilvl w:val="0"/>
          <w:numId w:val="7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544B2">
        <w:rPr>
          <w:rFonts w:ascii="Arial" w:eastAsia="Arial" w:hAnsi="Arial" w:cs="Arial"/>
          <w:sz w:val="24"/>
          <w:szCs w:val="24"/>
        </w:rPr>
        <w:t>Mil</w:t>
      </w:r>
      <w:r w:rsidR="00D04B22" w:rsidRPr="00D544B2">
        <w:rPr>
          <w:rFonts w:ascii="Arial" w:eastAsia="Arial" w:hAnsi="Arial" w:cs="Arial"/>
          <w:sz w:val="24"/>
          <w:szCs w:val="24"/>
        </w:rPr>
        <w:t>e</w:t>
      </w:r>
      <w:r w:rsidRPr="00D544B2">
        <w:rPr>
          <w:rFonts w:ascii="Arial" w:eastAsia="Arial" w:hAnsi="Arial" w:cs="Arial"/>
          <w:sz w:val="24"/>
          <w:szCs w:val="24"/>
        </w:rPr>
        <w:t>stone 4</w:t>
      </w:r>
      <w:r w:rsidR="00D04B22" w:rsidRPr="00D544B2">
        <w:rPr>
          <w:rFonts w:ascii="Arial" w:eastAsia="Arial" w:hAnsi="Arial" w:cs="Arial"/>
          <w:sz w:val="24"/>
          <w:szCs w:val="24"/>
        </w:rPr>
        <w:t xml:space="preserve">: 10% </w:t>
      </w:r>
      <w:r w:rsidR="007153D7" w:rsidRPr="00D544B2">
        <w:rPr>
          <w:rFonts w:ascii="Arial" w:eastAsia="Arial" w:hAnsi="Arial" w:cs="Arial"/>
          <w:sz w:val="24"/>
          <w:szCs w:val="24"/>
        </w:rPr>
        <w:t xml:space="preserve">of the total Order Charges </w:t>
      </w:r>
      <w:r w:rsidR="00D04B22" w:rsidRPr="00D544B2">
        <w:rPr>
          <w:rFonts w:ascii="Arial" w:eastAsia="Arial" w:hAnsi="Arial" w:cs="Arial"/>
          <w:sz w:val="24"/>
          <w:szCs w:val="24"/>
        </w:rPr>
        <w:t xml:space="preserve">on </w:t>
      </w:r>
      <w:r w:rsidR="008E0DDB" w:rsidRPr="00D544B2">
        <w:rPr>
          <w:rFonts w:ascii="Arial" w:eastAsia="Arial" w:hAnsi="Arial" w:cs="Arial"/>
          <w:sz w:val="24"/>
          <w:szCs w:val="24"/>
        </w:rPr>
        <w:t>acceptance of the final report</w:t>
      </w:r>
      <w:r w:rsidR="00C42C3E" w:rsidRPr="00D544B2">
        <w:rPr>
          <w:rFonts w:ascii="Arial" w:eastAsia="Arial" w:hAnsi="Arial" w:cs="Arial"/>
          <w:sz w:val="24"/>
          <w:szCs w:val="24"/>
        </w:rPr>
        <w:t xml:space="preserve"> </w:t>
      </w:r>
    </w:p>
    <w:p w14:paraId="6EA77DDC" w14:textId="77777777" w:rsidR="00047C57" w:rsidRPr="000B52D2" w:rsidRDefault="00047C5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AFDC1F1" w14:textId="77777777" w:rsidR="00C62D8F" w:rsidRDefault="00C62D8F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br w:type="page"/>
      </w:r>
    </w:p>
    <w:p w14:paraId="2A946147" w14:textId="36F5B3C1" w:rsidR="00047C57" w:rsidRPr="00FE32F2" w:rsidRDefault="005C756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FE32F2"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BUYER’S INVOICE ADDRESS: </w:t>
      </w:r>
    </w:p>
    <w:p w14:paraId="5CB28BD3" w14:textId="77777777" w:rsidR="00FE32F2" w:rsidRPr="00FE32F2" w:rsidRDefault="00FE32F2" w:rsidP="00FE32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E32F2">
        <w:rPr>
          <w:rFonts w:ascii="Arial" w:eastAsia="Arial" w:hAnsi="Arial" w:cs="Arial"/>
          <w:sz w:val="24"/>
          <w:szCs w:val="24"/>
        </w:rPr>
        <w:t>DFT Shared Services Centre</w:t>
      </w:r>
    </w:p>
    <w:p w14:paraId="48AB0E45" w14:textId="77777777" w:rsidR="00FE32F2" w:rsidRPr="00FE32F2" w:rsidRDefault="00FE32F2" w:rsidP="00FE32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E32F2">
        <w:rPr>
          <w:rFonts w:ascii="Arial" w:eastAsia="Arial" w:hAnsi="Arial" w:cs="Arial"/>
          <w:sz w:val="24"/>
          <w:szCs w:val="24"/>
        </w:rPr>
        <w:t>5 Sandringham Park</w:t>
      </w:r>
    </w:p>
    <w:p w14:paraId="654F4721" w14:textId="77777777" w:rsidR="00FE32F2" w:rsidRPr="00FE32F2" w:rsidRDefault="00FE32F2" w:rsidP="00FE32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E32F2">
        <w:rPr>
          <w:rFonts w:ascii="Arial" w:eastAsia="Arial" w:hAnsi="Arial" w:cs="Arial"/>
          <w:sz w:val="24"/>
          <w:szCs w:val="24"/>
        </w:rPr>
        <w:t>Swansea</w:t>
      </w:r>
    </w:p>
    <w:p w14:paraId="2D68A391" w14:textId="77777777" w:rsidR="00FE32F2" w:rsidRPr="00FE32F2" w:rsidRDefault="00FE32F2" w:rsidP="00FE32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E32F2">
        <w:rPr>
          <w:rFonts w:ascii="Arial" w:eastAsia="Arial" w:hAnsi="Arial" w:cs="Arial"/>
          <w:sz w:val="24"/>
          <w:szCs w:val="24"/>
        </w:rPr>
        <w:t>SA7 0EA.</w:t>
      </w:r>
    </w:p>
    <w:p w14:paraId="2257BEB4" w14:textId="77777777" w:rsidR="00FE32F2" w:rsidRPr="00FE32F2" w:rsidRDefault="00FE32F2" w:rsidP="00FE32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B3ABCCF" w14:textId="16194023" w:rsidR="00047C57" w:rsidRDefault="00FE32F2" w:rsidP="00FE32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E32F2">
        <w:rPr>
          <w:rFonts w:ascii="Arial" w:eastAsia="Arial" w:hAnsi="Arial" w:cs="Arial"/>
          <w:sz w:val="24"/>
          <w:szCs w:val="24"/>
        </w:rPr>
        <w:t xml:space="preserve">Or via email: </w:t>
      </w:r>
      <w:hyperlink r:id="rId11" w:history="1">
        <w:r w:rsidRPr="00B521F3">
          <w:rPr>
            <w:rStyle w:val="Hyperlink"/>
            <w:rFonts w:ascii="Arial" w:eastAsia="Arial" w:hAnsi="Arial" w:cs="Arial"/>
            <w:sz w:val="24"/>
            <w:szCs w:val="24"/>
          </w:rPr>
          <w:t>SSa.invoice@sharedservicesarvato.co.uk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B1956A2" w14:textId="77777777" w:rsidR="00FE32F2" w:rsidRPr="00DE4A26" w:rsidRDefault="00FE32F2" w:rsidP="00FE32F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176A4797" w14:textId="77777777" w:rsidR="00047C57" w:rsidRPr="00DE4A26" w:rsidRDefault="005C756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E4A26">
        <w:rPr>
          <w:rFonts w:ascii="Arial" w:eastAsia="Arial" w:hAnsi="Arial" w:cs="Arial"/>
          <w:b/>
          <w:bCs/>
          <w:sz w:val="24"/>
          <w:szCs w:val="24"/>
        </w:rPr>
        <w:t>BUYER’S AUTHORISED REPRESENTATIVE</w:t>
      </w:r>
    </w:p>
    <w:p w14:paraId="574DB471" w14:textId="244E6B5E" w:rsidR="00DE4A26" w:rsidRDefault="002F2FD6" w:rsidP="00FE32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XX</w:t>
      </w:r>
    </w:p>
    <w:p w14:paraId="5FF75BC6" w14:textId="77777777" w:rsidR="00FE32F2" w:rsidRPr="00DE4A26" w:rsidRDefault="00FE32F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6B19060" w14:textId="6601C009" w:rsidR="00FE32F2" w:rsidRPr="00DE4A26" w:rsidRDefault="00FE32F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E4A26">
        <w:rPr>
          <w:rFonts w:ascii="Arial" w:eastAsia="Arial" w:hAnsi="Arial" w:cs="Arial"/>
          <w:b/>
          <w:bCs/>
          <w:sz w:val="24"/>
          <w:szCs w:val="24"/>
        </w:rPr>
        <w:t>BUYER’S CONTRACT MANAGER</w:t>
      </w:r>
    </w:p>
    <w:p w14:paraId="09470E0C" w14:textId="3FEE4DDC" w:rsidR="004B2491" w:rsidRDefault="002F2FD6" w:rsidP="004B249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XX</w:t>
      </w:r>
    </w:p>
    <w:p w14:paraId="64DF4964" w14:textId="77777777" w:rsidR="00DE4A26" w:rsidRPr="004B2491" w:rsidRDefault="00DE4A2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3A3D5712" w14:textId="77777777" w:rsidR="00047C57" w:rsidRPr="004B2491" w:rsidRDefault="005C756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4B2491">
        <w:rPr>
          <w:rFonts w:ascii="Arial" w:eastAsia="Arial" w:hAnsi="Arial" w:cs="Arial"/>
          <w:b/>
          <w:bCs/>
          <w:sz w:val="24"/>
          <w:szCs w:val="24"/>
        </w:rPr>
        <w:t>BUYER’S ENVIRONMENTAL POLICY</w:t>
      </w:r>
    </w:p>
    <w:p w14:paraId="2ADC46B0" w14:textId="23BF56E5" w:rsidR="00047C57" w:rsidRDefault="00A678A1" w:rsidP="004B249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678A1">
        <w:rPr>
          <w:rFonts w:ascii="Arial" w:eastAsia="Arial" w:hAnsi="Arial" w:cs="Arial"/>
          <w:sz w:val="24"/>
          <w:szCs w:val="24"/>
        </w:rPr>
        <w:object w:dxaOrig="1504" w:dyaOrig="982" w14:anchorId="7E7543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9pt" o:ole="">
            <v:imagedata r:id="rId12" o:title=""/>
          </v:shape>
          <o:OLEObject Type="Embed" ProgID="AcroExch.Document.DC" ShapeID="_x0000_i1025" DrawAspect="Icon" ObjectID="_1766475381" r:id="rId13"/>
        </w:object>
      </w:r>
    </w:p>
    <w:p w14:paraId="5F9099B0" w14:textId="77777777" w:rsidR="00047C57" w:rsidRDefault="00047C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964E747" w14:textId="77777777" w:rsidR="00047C57" w:rsidRPr="00A678A1" w:rsidRDefault="005C756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A678A1">
        <w:rPr>
          <w:rFonts w:ascii="Arial" w:eastAsia="Arial" w:hAnsi="Arial" w:cs="Arial"/>
          <w:b/>
          <w:bCs/>
          <w:sz w:val="24"/>
          <w:szCs w:val="24"/>
        </w:rPr>
        <w:t>BUYER’S SECURITY POLICY</w:t>
      </w:r>
    </w:p>
    <w:p w14:paraId="7F302FCA" w14:textId="5BFB8FE1" w:rsidR="00047C57" w:rsidRPr="00A678A1" w:rsidRDefault="00A678A1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A678A1">
        <w:rPr>
          <w:rFonts w:ascii="Arial" w:eastAsia="Arial" w:hAnsi="Arial" w:cs="Arial"/>
          <w:bCs/>
          <w:sz w:val="24"/>
          <w:szCs w:val="24"/>
        </w:rPr>
        <w:t>N/A</w:t>
      </w:r>
    </w:p>
    <w:p w14:paraId="353EF31F" w14:textId="77777777" w:rsidR="00A678A1" w:rsidRPr="00A678A1" w:rsidRDefault="00A678A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6A649D2" w14:textId="14571447" w:rsidR="00047C57" w:rsidRPr="00A678A1" w:rsidRDefault="005C756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A678A1">
        <w:rPr>
          <w:rFonts w:ascii="Arial" w:eastAsia="Arial" w:hAnsi="Arial" w:cs="Arial"/>
          <w:b/>
          <w:bCs/>
          <w:sz w:val="24"/>
          <w:szCs w:val="24"/>
        </w:rPr>
        <w:t>SUPPLIER’S AUTHORISED REPRESENTATIVE</w:t>
      </w:r>
    </w:p>
    <w:p w14:paraId="04406210" w14:textId="3822225A" w:rsidR="00047C57" w:rsidRDefault="002F2F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XX</w:t>
      </w:r>
    </w:p>
    <w:p w14:paraId="7DB12838" w14:textId="77777777" w:rsidR="002F2FD6" w:rsidRDefault="002F2F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4FEC14D" w14:textId="77777777" w:rsidR="00047C57" w:rsidRPr="00A678A1" w:rsidRDefault="005C756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A678A1">
        <w:rPr>
          <w:rFonts w:ascii="Arial" w:eastAsia="Arial" w:hAnsi="Arial" w:cs="Arial"/>
          <w:b/>
          <w:bCs/>
          <w:sz w:val="24"/>
          <w:szCs w:val="24"/>
        </w:rPr>
        <w:t>SUPPLIER’S CONTRACT MANAGER</w:t>
      </w:r>
    </w:p>
    <w:p w14:paraId="3424C61D" w14:textId="5C61314D" w:rsidR="00047C57" w:rsidRDefault="002F2F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XX</w:t>
      </w:r>
    </w:p>
    <w:p w14:paraId="01D12806" w14:textId="77777777" w:rsidR="00047C57" w:rsidRDefault="00047C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FF91E5C" w14:textId="77777777" w:rsidR="00047C57" w:rsidRPr="00171A6B" w:rsidRDefault="005C756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171A6B">
        <w:rPr>
          <w:rFonts w:ascii="Arial" w:eastAsia="Arial" w:hAnsi="Arial" w:cs="Arial"/>
          <w:b/>
          <w:bCs/>
          <w:sz w:val="24"/>
          <w:szCs w:val="24"/>
        </w:rPr>
        <w:t>PROGRESS REPORT FREQUENCY</w:t>
      </w:r>
    </w:p>
    <w:p w14:paraId="230E8166" w14:textId="6B024723" w:rsidR="00047C57" w:rsidRPr="00171A6B" w:rsidRDefault="00171A6B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171A6B">
        <w:rPr>
          <w:rFonts w:ascii="Arial" w:eastAsia="Arial" w:hAnsi="Arial" w:cs="Arial"/>
          <w:bCs/>
          <w:sz w:val="24"/>
          <w:szCs w:val="24"/>
        </w:rPr>
        <w:t>Weekly</w:t>
      </w:r>
    </w:p>
    <w:p w14:paraId="7E86E597" w14:textId="77777777" w:rsidR="00047C57" w:rsidRDefault="00047C5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822D342" w14:textId="77777777" w:rsidR="00047C57" w:rsidRPr="00171A6B" w:rsidRDefault="005C756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171A6B">
        <w:rPr>
          <w:rFonts w:ascii="Arial" w:eastAsia="Arial" w:hAnsi="Arial" w:cs="Arial"/>
          <w:b/>
          <w:bCs/>
          <w:sz w:val="24"/>
          <w:szCs w:val="24"/>
        </w:rPr>
        <w:t>PROGRESS MEETING FREQUENCY</w:t>
      </w:r>
    </w:p>
    <w:p w14:paraId="0B0F5921" w14:textId="1ABB5D81" w:rsidR="00047C57" w:rsidRPr="00171A6B" w:rsidRDefault="00171A6B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171A6B">
        <w:rPr>
          <w:rFonts w:ascii="Arial" w:eastAsia="Arial" w:hAnsi="Arial" w:cs="Arial"/>
          <w:bCs/>
          <w:sz w:val="24"/>
          <w:szCs w:val="24"/>
        </w:rPr>
        <w:t>Weekly</w:t>
      </w:r>
    </w:p>
    <w:p w14:paraId="66DB0BC5" w14:textId="77777777" w:rsidR="00047C57" w:rsidRDefault="00047C5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C5F7B06" w14:textId="77777777" w:rsidR="00047C57" w:rsidRPr="00171A6B" w:rsidRDefault="005C756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171A6B">
        <w:rPr>
          <w:rFonts w:ascii="Arial" w:eastAsia="Arial" w:hAnsi="Arial" w:cs="Arial"/>
          <w:b/>
          <w:bCs/>
          <w:sz w:val="24"/>
          <w:szCs w:val="24"/>
        </w:rPr>
        <w:t>KEY STAFF</w:t>
      </w:r>
    </w:p>
    <w:p w14:paraId="5BC1943B" w14:textId="037DE1C2" w:rsidR="0073037B" w:rsidRPr="00387378" w:rsidRDefault="002F2F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XX</w:t>
      </w:r>
    </w:p>
    <w:p w14:paraId="62FB4215" w14:textId="3F632C7D" w:rsidR="005C09F2" w:rsidRPr="004430C6" w:rsidRDefault="005C09F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622CB9B" w14:textId="77777777" w:rsidR="00047C57" w:rsidRPr="004430C6" w:rsidRDefault="005C756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4430C6">
        <w:rPr>
          <w:rFonts w:ascii="Arial" w:eastAsia="Arial" w:hAnsi="Arial" w:cs="Arial"/>
          <w:b/>
          <w:bCs/>
          <w:sz w:val="24"/>
          <w:szCs w:val="24"/>
        </w:rPr>
        <w:t>KEY SUBCONTRACTOR(S)</w:t>
      </w:r>
    </w:p>
    <w:p w14:paraId="02EAC5D1" w14:textId="77777777" w:rsidR="009B24DD" w:rsidRPr="00D544B2" w:rsidRDefault="000B017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544B2">
        <w:rPr>
          <w:rFonts w:ascii="Arial" w:eastAsia="Arial" w:hAnsi="Arial" w:cs="Arial"/>
          <w:sz w:val="24"/>
          <w:szCs w:val="24"/>
        </w:rPr>
        <w:t>Technische Universität Graz</w:t>
      </w:r>
    </w:p>
    <w:p w14:paraId="5FE9E3EE" w14:textId="5ADB85AA" w:rsidR="00047C57" w:rsidRPr="009E1769" w:rsidRDefault="002F2F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XX</w:t>
      </w:r>
    </w:p>
    <w:p w14:paraId="2ADA0D82" w14:textId="77777777" w:rsidR="00047C57" w:rsidRPr="00D544B2" w:rsidRDefault="00047C5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lang w:val="de-DE"/>
        </w:rPr>
      </w:pPr>
    </w:p>
    <w:p w14:paraId="0A450B39" w14:textId="77777777" w:rsidR="00047C57" w:rsidRPr="00D544B2" w:rsidRDefault="005C756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  <w:lang w:val="de-DE"/>
        </w:rPr>
      </w:pPr>
      <w:r w:rsidRPr="00D544B2">
        <w:rPr>
          <w:rFonts w:ascii="Arial" w:eastAsia="Arial" w:hAnsi="Arial" w:cs="Arial"/>
          <w:b/>
          <w:bCs/>
          <w:sz w:val="24"/>
          <w:szCs w:val="24"/>
          <w:lang w:val="de-DE"/>
        </w:rPr>
        <w:t>E-AUCTIONS</w:t>
      </w:r>
    </w:p>
    <w:p w14:paraId="15CC38C4" w14:textId="3E3BCAB3" w:rsidR="00047C57" w:rsidRDefault="004430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56AA6D60" w14:textId="77777777" w:rsidR="00047C57" w:rsidRDefault="00047C5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332E23A" w14:textId="77777777" w:rsidR="00047C57" w:rsidRPr="004430C6" w:rsidRDefault="005C756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4430C6">
        <w:rPr>
          <w:rFonts w:ascii="Arial" w:eastAsia="Arial" w:hAnsi="Arial" w:cs="Arial"/>
          <w:b/>
          <w:bCs/>
          <w:sz w:val="24"/>
          <w:szCs w:val="24"/>
        </w:rPr>
        <w:t>COMMERCIALLY SENSITIVE INFORMATION</w:t>
      </w:r>
    </w:p>
    <w:p w14:paraId="4C053D68" w14:textId="77777777" w:rsidR="003F263B" w:rsidRDefault="003F263B" w:rsidP="00F0157A">
      <w:pPr>
        <w:tabs>
          <w:tab w:val="left" w:pos="2257"/>
        </w:tabs>
        <w:spacing w:after="0" w:line="259" w:lineRule="auto"/>
        <w:rPr>
          <w:sz w:val="24"/>
          <w:szCs w:val="24"/>
        </w:rPr>
      </w:pPr>
    </w:p>
    <w:p w14:paraId="1E63929B" w14:textId="13FA3B2B" w:rsidR="00F26796" w:rsidRPr="00CF1C85" w:rsidRDefault="00A17832" w:rsidP="00F0157A">
      <w:pPr>
        <w:tabs>
          <w:tab w:val="left" w:pos="2257"/>
        </w:tabs>
        <w:spacing w:after="0" w:line="259" w:lineRule="auto"/>
        <w:rPr>
          <w:sz w:val="28"/>
          <w:szCs w:val="28"/>
        </w:rPr>
      </w:pPr>
      <w:r w:rsidRPr="00CF1C85">
        <w:rPr>
          <w:b/>
          <w:bCs/>
          <w:sz w:val="28"/>
          <w:szCs w:val="28"/>
        </w:rPr>
        <w:lastRenderedPageBreak/>
        <w:t xml:space="preserve">Supplier’s Commercially Sensitive Information which will </w:t>
      </w:r>
      <w:r w:rsidR="00B16B70" w:rsidRPr="00CF1C85">
        <w:rPr>
          <w:b/>
          <w:bCs/>
          <w:sz w:val="28"/>
          <w:szCs w:val="28"/>
        </w:rPr>
        <w:t>include</w:t>
      </w:r>
      <w:r w:rsidR="00B16B70" w:rsidRPr="00CF1C85">
        <w:rPr>
          <w:sz w:val="28"/>
          <w:szCs w:val="28"/>
        </w:rPr>
        <w:t>:</w:t>
      </w:r>
    </w:p>
    <w:p w14:paraId="2D0FD427" w14:textId="67AB1BCB" w:rsidR="00CF1C85" w:rsidRPr="0041452F" w:rsidRDefault="004571C7" w:rsidP="00CF1C85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XX</w:t>
      </w:r>
    </w:p>
    <w:p w14:paraId="2BDF5D79" w14:textId="77777777" w:rsidR="00F26796" w:rsidRDefault="00F26796" w:rsidP="0041452F">
      <w:pPr>
        <w:tabs>
          <w:tab w:val="left" w:pos="2257"/>
        </w:tabs>
        <w:spacing w:after="0" w:line="259" w:lineRule="auto"/>
        <w:jc w:val="both"/>
        <w:rPr>
          <w:sz w:val="24"/>
          <w:szCs w:val="24"/>
        </w:rPr>
      </w:pPr>
    </w:p>
    <w:p w14:paraId="317B8021" w14:textId="77777777" w:rsidR="003F263B" w:rsidRPr="00CF1C85" w:rsidRDefault="00F26796" w:rsidP="0041452F">
      <w:pPr>
        <w:tabs>
          <w:tab w:val="left" w:pos="2257"/>
        </w:tabs>
        <w:spacing w:after="0" w:line="259" w:lineRule="auto"/>
        <w:jc w:val="both"/>
        <w:rPr>
          <w:sz w:val="28"/>
          <w:szCs w:val="28"/>
        </w:rPr>
      </w:pPr>
      <w:r w:rsidRPr="00CF1C85">
        <w:rPr>
          <w:b/>
          <w:bCs/>
          <w:sz w:val="28"/>
          <w:szCs w:val="28"/>
        </w:rPr>
        <w:t xml:space="preserve">Buyer’s Commercially </w:t>
      </w:r>
      <w:r w:rsidR="003C67C3" w:rsidRPr="00CF1C85">
        <w:rPr>
          <w:b/>
          <w:bCs/>
          <w:sz w:val="28"/>
          <w:szCs w:val="28"/>
        </w:rPr>
        <w:t>Sensitive</w:t>
      </w:r>
      <w:r w:rsidRPr="00CF1C85">
        <w:rPr>
          <w:b/>
          <w:bCs/>
          <w:sz w:val="28"/>
          <w:szCs w:val="28"/>
        </w:rPr>
        <w:t xml:space="preserve"> Information which </w:t>
      </w:r>
      <w:r w:rsidR="003C67C3" w:rsidRPr="00CF1C85">
        <w:rPr>
          <w:b/>
          <w:bCs/>
          <w:sz w:val="28"/>
          <w:szCs w:val="28"/>
        </w:rPr>
        <w:t>may include</w:t>
      </w:r>
      <w:r w:rsidR="003F263B" w:rsidRPr="00CF1C85">
        <w:rPr>
          <w:sz w:val="28"/>
          <w:szCs w:val="28"/>
        </w:rPr>
        <w:t>:</w:t>
      </w:r>
    </w:p>
    <w:p w14:paraId="4CEFBD4F" w14:textId="2B9084B5" w:rsidR="00F26796" w:rsidRPr="0041452F" w:rsidRDefault="004571C7" w:rsidP="0041452F">
      <w:pPr>
        <w:tabs>
          <w:tab w:val="left" w:pos="2257"/>
        </w:tabs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XX</w:t>
      </w:r>
    </w:p>
    <w:p w14:paraId="516EF714" w14:textId="77777777" w:rsidR="00F26796" w:rsidRDefault="00F26796" w:rsidP="00F0157A">
      <w:pPr>
        <w:tabs>
          <w:tab w:val="left" w:pos="2257"/>
        </w:tabs>
        <w:spacing w:after="0" w:line="259" w:lineRule="auto"/>
        <w:rPr>
          <w:sz w:val="24"/>
          <w:szCs w:val="24"/>
        </w:rPr>
      </w:pPr>
    </w:p>
    <w:p w14:paraId="24B03637" w14:textId="77777777" w:rsidR="00853907" w:rsidRDefault="00853907" w:rsidP="00D15B49">
      <w:pPr>
        <w:spacing w:after="0" w:line="240" w:lineRule="auto"/>
        <w:jc w:val="both"/>
        <w:rPr>
          <w:rFonts w:cs="Arial"/>
          <w:bCs/>
          <w:sz w:val="20"/>
          <w:szCs w:val="20"/>
        </w:rPr>
      </w:pPr>
    </w:p>
    <w:p w14:paraId="5DBFB209" w14:textId="77777777" w:rsidR="00047C57" w:rsidRPr="004430C6" w:rsidRDefault="005C756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4430C6">
        <w:rPr>
          <w:rFonts w:ascii="Arial" w:eastAsia="Arial" w:hAnsi="Arial" w:cs="Arial"/>
          <w:b/>
          <w:bCs/>
          <w:sz w:val="24"/>
          <w:szCs w:val="24"/>
        </w:rPr>
        <w:t>SERVICE CREDITS</w:t>
      </w:r>
    </w:p>
    <w:p w14:paraId="6854BA6C" w14:textId="35BAD450" w:rsidR="00047C57" w:rsidRPr="004430C6" w:rsidRDefault="004430C6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4430C6">
        <w:rPr>
          <w:rFonts w:ascii="Arial" w:eastAsia="Arial" w:hAnsi="Arial" w:cs="Arial"/>
          <w:bCs/>
          <w:sz w:val="24"/>
          <w:szCs w:val="24"/>
        </w:rPr>
        <w:t>N/A</w:t>
      </w:r>
    </w:p>
    <w:p w14:paraId="6E5E53E1" w14:textId="77777777" w:rsidR="004430C6" w:rsidRDefault="004430C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580B7EC" w14:textId="77777777" w:rsidR="00047C57" w:rsidRPr="004430C6" w:rsidRDefault="005C756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4430C6">
        <w:rPr>
          <w:rFonts w:ascii="Arial" w:eastAsia="Arial" w:hAnsi="Arial" w:cs="Arial"/>
          <w:b/>
          <w:bCs/>
          <w:sz w:val="24"/>
          <w:szCs w:val="24"/>
        </w:rPr>
        <w:t>ADDITIONAL INSURANCES</w:t>
      </w:r>
    </w:p>
    <w:p w14:paraId="145D95B3" w14:textId="6C4BBC71" w:rsidR="00047C57" w:rsidRDefault="004430C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6544B909" w14:textId="77777777" w:rsidR="00047C57" w:rsidRDefault="00047C5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87B7347" w14:textId="77777777" w:rsidR="00047C57" w:rsidRPr="004430C6" w:rsidRDefault="005C756F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4430C6">
        <w:rPr>
          <w:rFonts w:ascii="Arial" w:eastAsia="Arial" w:hAnsi="Arial" w:cs="Arial"/>
          <w:b/>
          <w:bCs/>
          <w:sz w:val="24"/>
          <w:szCs w:val="24"/>
        </w:rPr>
        <w:t>GUARANTEE</w:t>
      </w:r>
    </w:p>
    <w:p w14:paraId="446AD25C" w14:textId="020ED9AC" w:rsidR="00047C57" w:rsidRDefault="004430C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5114EB89" w14:textId="77777777" w:rsidR="00047C57" w:rsidRDefault="00047C57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A9CD7FD" w14:textId="77777777" w:rsidR="00047C57" w:rsidRPr="004430C6" w:rsidRDefault="005C756F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4430C6">
        <w:rPr>
          <w:rFonts w:ascii="Arial" w:eastAsia="Arial" w:hAnsi="Arial" w:cs="Arial"/>
          <w:b/>
          <w:bCs/>
          <w:sz w:val="24"/>
          <w:szCs w:val="24"/>
        </w:rPr>
        <w:t>SOCIAL VALUE COMMITMENT</w:t>
      </w:r>
    </w:p>
    <w:p w14:paraId="5E16C9FE" w14:textId="6C56F9FB" w:rsidR="00047C57" w:rsidRDefault="004430C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2B50013F" w14:textId="77777777" w:rsidR="00047C57" w:rsidRDefault="00047C57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047C57" w14:paraId="3096603D" w14:textId="77777777" w:rsidTr="00047C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374C9DE9" w14:textId="77777777" w:rsidR="00047C57" w:rsidRDefault="005C756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1152CD30" w14:textId="77777777" w:rsidR="00047C57" w:rsidRDefault="005C756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047C57" w14:paraId="48F9B89C" w14:textId="77777777" w:rsidTr="00047C57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3F6C7AC" w14:textId="77777777" w:rsidR="00047C57" w:rsidRDefault="005C756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7D56DE35" w14:textId="46770C99" w:rsidR="00047C57" w:rsidRDefault="004571C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8979776" w14:textId="77777777" w:rsidR="00047C57" w:rsidRDefault="005C756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3A9A3540" w14:textId="1E0C3DBD" w:rsidR="00047C57" w:rsidRDefault="0035706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XX</w:t>
            </w:r>
          </w:p>
        </w:tc>
      </w:tr>
      <w:tr w:rsidR="00047C57" w14:paraId="48B17528" w14:textId="77777777" w:rsidTr="00047C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F2C02C7" w14:textId="77777777" w:rsidR="00047C57" w:rsidRDefault="005C756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4673586C" w14:textId="5F6AD1A2" w:rsidR="00047C57" w:rsidRDefault="004571C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213EFB0" w14:textId="77777777" w:rsidR="00047C57" w:rsidRDefault="005C756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61DF2593" w14:textId="37679683" w:rsidR="00047C57" w:rsidRDefault="0035706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XX</w:t>
            </w:r>
          </w:p>
        </w:tc>
      </w:tr>
      <w:tr w:rsidR="00047C57" w14:paraId="50346AE1" w14:textId="77777777" w:rsidTr="00047C57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AE869EE" w14:textId="77777777" w:rsidR="00047C57" w:rsidRDefault="005C756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2134A69B" w14:textId="06835F8F" w:rsidR="00047C57" w:rsidRDefault="000D0FB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Commercial Manager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BE8454C" w14:textId="77777777" w:rsidR="00047C57" w:rsidRDefault="005C756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18B76F45" w14:textId="3C618C2C" w:rsidR="00047C57" w:rsidRDefault="004430C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Commercial Relationship </w:t>
            </w:r>
            <w:r w:rsidR="003F67C2">
              <w:rPr>
                <w:rFonts w:ascii="Arial" w:eastAsia="Arial" w:hAnsi="Arial" w:cs="Arial"/>
                <w:color w:val="000000"/>
                <w:sz w:val="24"/>
                <w:szCs w:val="24"/>
              </w:rPr>
              <w:t>M</w:t>
            </w:r>
            <w:r w:rsidR="00BA34EC">
              <w:rPr>
                <w:rFonts w:ascii="Arial" w:eastAsia="Arial" w:hAnsi="Arial" w:cs="Arial"/>
                <w:color w:val="000000"/>
                <w:sz w:val="24"/>
                <w:szCs w:val="24"/>
              </w:rPr>
              <w:t>a</w:t>
            </w:r>
            <w:r w:rsidR="003F67C2">
              <w:rPr>
                <w:rFonts w:ascii="Arial" w:eastAsia="Arial" w:hAnsi="Arial" w:cs="Arial"/>
                <w:color w:val="000000"/>
                <w:sz w:val="24"/>
                <w:szCs w:val="24"/>
              </w:rPr>
              <w:t>n</w:t>
            </w:r>
            <w:r w:rsidR="00BA34EC">
              <w:rPr>
                <w:rFonts w:ascii="Arial" w:eastAsia="Arial" w:hAnsi="Arial" w:cs="Arial"/>
                <w:color w:val="000000"/>
                <w:sz w:val="24"/>
                <w:szCs w:val="24"/>
              </w:rPr>
              <w:t>ager</w:t>
            </w:r>
          </w:p>
        </w:tc>
      </w:tr>
      <w:tr w:rsidR="00047C57" w14:paraId="491D2809" w14:textId="77777777" w:rsidTr="00047C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5F51827" w14:textId="77777777" w:rsidR="00047C57" w:rsidRDefault="005C756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26AC3E8D" w14:textId="1B35E992" w:rsidR="00047C57" w:rsidRDefault="004571C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</w:t>
            </w:r>
            <w:r w:rsidRPr="004571C7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January 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8E86B68" w14:textId="77777777" w:rsidR="00047C57" w:rsidRDefault="005C756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476D59DC" w14:textId="359A1DC2" w:rsidR="00047C57" w:rsidRDefault="00F3607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</w:t>
            </w:r>
            <w:r w:rsidRPr="00F36074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January 2024</w:t>
            </w:r>
          </w:p>
        </w:tc>
      </w:tr>
    </w:tbl>
    <w:p w14:paraId="58D1A901" w14:textId="77777777" w:rsidR="00047C57" w:rsidRDefault="00047C57">
      <w:pPr>
        <w:rPr>
          <w:rFonts w:ascii="Arial" w:eastAsia="Arial" w:hAnsi="Arial" w:cs="Arial"/>
        </w:rPr>
      </w:pPr>
    </w:p>
    <w:sectPr w:rsidR="00047C57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52A7A" w14:textId="77777777" w:rsidR="006F5BAF" w:rsidRDefault="006F5BAF">
      <w:pPr>
        <w:spacing w:after="0" w:line="240" w:lineRule="auto"/>
      </w:pPr>
      <w:r>
        <w:separator/>
      </w:r>
    </w:p>
  </w:endnote>
  <w:endnote w:type="continuationSeparator" w:id="0">
    <w:p w14:paraId="02B30100" w14:textId="77777777" w:rsidR="006F5BAF" w:rsidRDefault="006F5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C57E4" w14:textId="77777777" w:rsidR="00047C57" w:rsidRDefault="005C756F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6049D6C" w14:textId="77777777" w:rsidR="00047C57" w:rsidRDefault="005C75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AC77F2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7A17F8AB" w14:textId="77777777" w:rsidR="00047C57" w:rsidRDefault="005C756F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5B97" w14:textId="77777777" w:rsidR="00047C57" w:rsidRDefault="00047C57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38E47EFB" w14:textId="77777777" w:rsidR="00047C57" w:rsidRDefault="005C756F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0E835D5" w14:textId="77777777" w:rsidR="00047C57" w:rsidRDefault="005C75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35706B"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765ED44" w14:textId="77777777" w:rsidR="00047C57" w:rsidRDefault="005C756F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8A834" w14:textId="77777777" w:rsidR="006F5BAF" w:rsidRDefault="006F5BAF">
      <w:pPr>
        <w:spacing w:after="0" w:line="240" w:lineRule="auto"/>
      </w:pPr>
      <w:r>
        <w:separator/>
      </w:r>
    </w:p>
  </w:footnote>
  <w:footnote w:type="continuationSeparator" w:id="0">
    <w:p w14:paraId="1056008F" w14:textId="77777777" w:rsidR="006F5BAF" w:rsidRDefault="006F5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67A1B" w14:textId="77777777" w:rsidR="00047C57" w:rsidRDefault="005C75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Template and Order Schedules)</w:t>
    </w:r>
  </w:p>
  <w:p w14:paraId="24D72A2A" w14:textId="77777777" w:rsidR="00047C57" w:rsidRDefault="005C75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18BEE" w14:textId="77777777" w:rsidR="00047C57" w:rsidRDefault="005C75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262191A" w14:textId="77777777" w:rsidR="00047C57" w:rsidRDefault="005C75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10F54"/>
    <w:multiLevelType w:val="multilevel"/>
    <w:tmpl w:val="53E6377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DC2095F"/>
    <w:multiLevelType w:val="hybridMultilevel"/>
    <w:tmpl w:val="55228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B33BF"/>
    <w:multiLevelType w:val="multilevel"/>
    <w:tmpl w:val="AAA4C242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43550"/>
    <w:multiLevelType w:val="multilevel"/>
    <w:tmpl w:val="E3969FAE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FF2077"/>
    <w:multiLevelType w:val="multilevel"/>
    <w:tmpl w:val="64C0A1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E1D6A50"/>
    <w:multiLevelType w:val="hybridMultilevel"/>
    <w:tmpl w:val="95EE3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302864">
    <w:abstractNumId w:val="2"/>
  </w:num>
  <w:num w:numId="2" w16cid:durableId="813303067">
    <w:abstractNumId w:val="0"/>
  </w:num>
  <w:num w:numId="3" w16cid:durableId="147669155">
    <w:abstractNumId w:val="4"/>
  </w:num>
  <w:num w:numId="4" w16cid:durableId="632911584">
    <w:abstractNumId w:val="3"/>
  </w:num>
  <w:num w:numId="5" w16cid:durableId="8907318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6656880">
    <w:abstractNumId w:val="1"/>
  </w:num>
  <w:num w:numId="7" w16cid:durableId="10361263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57"/>
    <w:rsid w:val="00047C57"/>
    <w:rsid w:val="00052818"/>
    <w:rsid w:val="00082A11"/>
    <w:rsid w:val="00085906"/>
    <w:rsid w:val="00095E3A"/>
    <w:rsid w:val="000B0171"/>
    <w:rsid w:val="000B52D2"/>
    <w:rsid w:val="000D0209"/>
    <w:rsid w:val="000D0FB8"/>
    <w:rsid w:val="000D556C"/>
    <w:rsid w:val="00113B34"/>
    <w:rsid w:val="00131CD8"/>
    <w:rsid w:val="001715BA"/>
    <w:rsid w:val="00171A6B"/>
    <w:rsid w:val="00175E00"/>
    <w:rsid w:val="00181E95"/>
    <w:rsid w:val="001931E9"/>
    <w:rsid w:val="001B32DA"/>
    <w:rsid w:val="001B516B"/>
    <w:rsid w:val="001B7B77"/>
    <w:rsid w:val="001C244B"/>
    <w:rsid w:val="001E4916"/>
    <w:rsid w:val="002239BE"/>
    <w:rsid w:val="0023068D"/>
    <w:rsid w:val="002343BC"/>
    <w:rsid w:val="00241A49"/>
    <w:rsid w:val="002776C2"/>
    <w:rsid w:val="002854F6"/>
    <w:rsid w:val="002A344A"/>
    <w:rsid w:val="002A47D7"/>
    <w:rsid w:val="002C081E"/>
    <w:rsid w:val="002C5F35"/>
    <w:rsid w:val="002F2FD6"/>
    <w:rsid w:val="00320BAE"/>
    <w:rsid w:val="00321F09"/>
    <w:rsid w:val="00323DF0"/>
    <w:rsid w:val="003315D8"/>
    <w:rsid w:val="00347224"/>
    <w:rsid w:val="003529DB"/>
    <w:rsid w:val="0035706B"/>
    <w:rsid w:val="00387378"/>
    <w:rsid w:val="0039450F"/>
    <w:rsid w:val="003A6B3A"/>
    <w:rsid w:val="003C02B0"/>
    <w:rsid w:val="003C2FE5"/>
    <w:rsid w:val="003C67C3"/>
    <w:rsid w:val="003D6A1A"/>
    <w:rsid w:val="003F263B"/>
    <w:rsid w:val="003F67C2"/>
    <w:rsid w:val="0041452F"/>
    <w:rsid w:val="00426761"/>
    <w:rsid w:val="00441E7C"/>
    <w:rsid w:val="004430C6"/>
    <w:rsid w:val="004571C7"/>
    <w:rsid w:val="004730F0"/>
    <w:rsid w:val="004800ED"/>
    <w:rsid w:val="00484F41"/>
    <w:rsid w:val="004943F6"/>
    <w:rsid w:val="004B2491"/>
    <w:rsid w:val="004B2A87"/>
    <w:rsid w:val="004F066B"/>
    <w:rsid w:val="004F4C32"/>
    <w:rsid w:val="005108FE"/>
    <w:rsid w:val="00530763"/>
    <w:rsid w:val="005745AA"/>
    <w:rsid w:val="005A5B81"/>
    <w:rsid w:val="005B45EF"/>
    <w:rsid w:val="005C09F2"/>
    <w:rsid w:val="005C756F"/>
    <w:rsid w:val="005E267D"/>
    <w:rsid w:val="006062B8"/>
    <w:rsid w:val="00624E61"/>
    <w:rsid w:val="0063753F"/>
    <w:rsid w:val="00642F96"/>
    <w:rsid w:val="00647AAB"/>
    <w:rsid w:val="00651F19"/>
    <w:rsid w:val="00661E32"/>
    <w:rsid w:val="0066484C"/>
    <w:rsid w:val="00665C28"/>
    <w:rsid w:val="00684805"/>
    <w:rsid w:val="006A6956"/>
    <w:rsid w:val="006C260C"/>
    <w:rsid w:val="006F44D0"/>
    <w:rsid w:val="006F5BAF"/>
    <w:rsid w:val="007153D7"/>
    <w:rsid w:val="00723335"/>
    <w:rsid w:val="0073037B"/>
    <w:rsid w:val="00737142"/>
    <w:rsid w:val="00787AD8"/>
    <w:rsid w:val="00797DB4"/>
    <w:rsid w:val="007B0396"/>
    <w:rsid w:val="007B1600"/>
    <w:rsid w:val="007B68AF"/>
    <w:rsid w:val="007B7CC7"/>
    <w:rsid w:val="007C6545"/>
    <w:rsid w:val="007E49C3"/>
    <w:rsid w:val="008123BE"/>
    <w:rsid w:val="00850846"/>
    <w:rsid w:val="00853907"/>
    <w:rsid w:val="008643AE"/>
    <w:rsid w:val="00871D9B"/>
    <w:rsid w:val="00874D28"/>
    <w:rsid w:val="008932FB"/>
    <w:rsid w:val="008938EB"/>
    <w:rsid w:val="008A75FB"/>
    <w:rsid w:val="008B0C8B"/>
    <w:rsid w:val="008B22D5"/>
    <w:rsid w:val="008E0DDB"/>
    <w:rsid w:val="008F72F9"/>
    <w:rsid w:val="009119D2"/>
    <w:rsid w:val="00981619"/>
    <w:rsid w:val="00990B17"/>
    <w:rsid w:val="009932BC"/>
    <w:rsid w:val="009A176A"/>
    <w:rsid w:val="009B24DD"/>
    <w:rsid w:val="009B367D"/>
    <w:rsid w:val="009C0189"/>
    <w:rsid w:val="009D43BA"/>
    <w:rsid w:val="009E07F1"/>
    <w:rsid w:val="009E1769"/>
    <w:rsid w:val="00A13879"/>
    <w:rsid w:val="00A17832"/>
    <w:rsid w:val="00A678A1"/>
    <w:rsid w:val="00AC29FC"/>
    <w:rsid w:val="00AC77F2"/>
    <w:rsid w:val="00AD7838"/>
    <w:rsid w:val="00AE2A65"/>
    <w:rsid w:val="00B16B70"/>
    <w:rsid w:val="00B279A6"/>
    <w:rsid w:val="00B33D63"/>
    <w:rsid w:val="00B77B3F"/>
    <w:rsid w:val="00B966A6"/>
    <w:rsid w:val="00BA34EC"/>
    <w:rsid w:val="00BA3891"/>
    <w:rsid w:val="00BB734E"/>
    <w:rsid w:val="00BD2BE2"/>
    <w:rsid w:val="00BD5B61"/>
    <w:rsid w:val="00BE0D0A"/>
    <w:rsid w:val="00BF7D87"/>
    <w:rsid w:val="00C3333D"/>
    <w:rsid w:val="00C42C3E"/>
    <w:rsid w:val="00C43A47"/>
    <w:rsid w:val="00C51A2E"/>
    <w:rsid w:val="00C56C8E"/>
    <w:rsid w:val="00C62D8F"/>
    <w:rsid w:val="00CB3276"/>
    <w:rsid w:val="00CF1C85"/>
    <w:rsid w:val="00D04B22"/>
    <w:rsid w:val="00D05270"/>
    <w:rsid w:val="00D15B49"/>
    <w:rsid w:val="00D17F61"/>
    <w:rsid w:val="00D44232"/>
    <w:rsid w:val="00D544B2"/>
    <w:rsid w:val="00D6033B"/>
    <w:rsid w:val="00D63CFE"/>
    <w:rsid w:val="00D664D5"/>
    <w:rsid w:val="00DA5364"/>
    <w:rsid w:val="00DD3FCC"/>
    <w:rsid w:val="00DE4A26"/>
    <w:rsid w:val="00DF5028"/>
    <w:rsid w:val="00E066AD"/>
    <w:rsid w:val="00E104D8"/>
    <w:rsid w:val="00E43F6A"/>
    <w:rsid w:val="00E45CB4"/>
    <w:rsid w:val="00E45CCC"/>
    <w:rsid w:val="00E52DEA"/>
    <w:rsid w:val="00EB2115"/>
    <w:rsid w:val="00EC7921"/>
    <w:rsid w:val="00F0157A"/>
    <w:rsid w:val="00F26796"/>
    <w:rsid w:val="00F36074"/>
    <w:rsid w:val="00F5113A"/>
    <w:rsid w:val="00F516F0"/>
    <w:rsid w:val="00F7687E"/>
    <w:rsid w:val="00F77C84"/>
    <w:rsid w:val="00F95D94"/>
    <w:rsid w:val="00FE32F2"/>
    <w:rsid w:val="00FF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E7C48B"/>
  <w15:docId w15:val="{D221B28D-D64E-4C62-AD61-DE8CF1B1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FE32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2F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85906"/>
  </w:style>
  <w:style w:type="character" w:customStyle="1" w:styleId="eop">
    <w:name w:val="eop"/>
    <w:basedOn w:val="DefaultParagraphFont"/>
    <w:rsid w:val="00085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Sa.invoice@sharedservicesarvato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SuCKanpczkw8Tuv5og+OF4D76w==">AMUW2mVjutJq6d/98KPXu+kyEZge4kMFxfVenbmlOOLAGZuzrmqskaI7GNhw/OuJvXy5LL03INZApWs9dum7NR+kBKZDd8lMOnjcCx3eLzOfN4gloK+6wezPR3xuPwV3ybv1BqN33FkemFw53Y6dbVVKt7Pdgab89A==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6" ma:contentTypeDescription="Create a new document." ma:contentTypeScope="" ma:versionID="cf12c1a7a667134ab350a5df0ec6a53f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6a2b33dece494509cce338c5ee4c4aa9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3:dlc_EmailBCC" minOccurs="0"/>
                <xsd:element ref="ns3:dlc_EmailCC" minOccurs="0"/>
                <xsd:element ref="ns3:dlc_EmailReceivedUT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35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36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ReceivedUTC" ma:index="37" nillable="true" ma:displayName="Date Received" ma:description="" ma:internalName="dlc_EmailReceivedUTC">
      <xsd:simpleType>
        <xsd:restriction base="dms:DateTime"/>
      </xsd:simpleType>
    </xsd:element>
    <xsd:element name="dlc_EmailSentUTC" ma:index="38" nillable="true" ma:displayName="Date Sent" ma:description="" ma:internalName="dlc_EmailSentUTC">
      <xsd:simpleType>
        <xsd:restriction base="dms:DateTime"/>
      </xsd:simpleType>
    </xsd:element>
    <xsd:element name="dlc_EmailFrom" ma:index="39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40" nillable="true" ma:displayName="Email Subject" ma:description="" ma:internalName="dlc_EmailSubject">
      <xsd:simpleType>
        <xsd:restriction base="dms:Note"/>
      </xsd:simpleType>
    </xsd:element>
    <xsd:element name="dlc_EmailTo" ma:index="41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dlc_EmailTo xmlns="15ff3d39-6e7b-4d70-9b7c-8d9fe85d0f29" xsi:nil="true"/>
    <TaxCatchAll xmlns="15ff3d39-6e7b-4d70-9b7c-8d9fe85d0f29" xsi:nil="true"/>
    <ff0da4e725514cd0aa503c1071cc29c8 xmlns="8eaa39a3-21f4-4c2b-9a70-033ed3a7a8ef">
      <Terms xmlns="http://schemas.microsoft.com/office/infopath/2007/PartnerControls"/>
    </ff0da4e725514cd0aa503c1071cc29c8>
    <dlc_EmailSubject xmlns="15ff3d39-6e7b-4d70-9b7c-8d9fe85d0f29" xsi:nil="true"/>
    <c46fa6100ae34764a6ba18faef27c2ff xmlns="8eaa39a3-21f4-4c2b-9a70-033ed3a7a8ef">
      <Terms xmlns="http://schemas.microsoft.com/office/infopath/2007/PartnerControls"/>
    </c46fa6100ae34764a6ba18faef27c2ff>
    <lcf76f155ced4ddcb4097134ff3c332f xmlns="431bcfc0-d58a-441b-abfe-87dd5a1a7e15">
      <Terms xmlns="http://schemas.microsoft.com/office/infopath/2007/PartnerControls"/>
    </lcf76f155ced4ddcb4097134ff3c332f>
    <dlc_EmailCC xmlns="15ff3d39-6e7b-4d70-9b7c-8d9fe85d0f29" xsi:nil="true"/>
    <Historical_x0020_Importance xmlns="15ff3d39-6e7b-4d70-9b7c-8d9fe85d0f29">false</Historical_x0020_Importance>
    <dlc_EmailBCC xmlns="15ff3d39-6e7b-4d70-9b7c-8d9fe85d0f29" xsi:nil="true"/>
    <dlc_EmailFrom xmlns="15ff3d39-6e7b-4d70-9b7c-8d9fe85d0f29" xsi:nil="true"/>
    <Security_x0020_Classification xmlns="15ff3d39-6e7b-4d70-9b7c-8d9fe85d0f29">Official</Security_x0020_Classification>
    <dlc_EmailReceivedUTC xmlns="15ff3d39-6e7b-4d70-9b7c-8d9fe85d0f29" xsi:nil="true"/>
    <dlc_EmailSentUTC xmlns="15ff3d39-6e7b-4d70-9b7c-8d9fe85d0f29" xsi:nil="true"/>
  </documentManagement>
</p:properties>
</file>

<file path=customXml/itemProps1.xml><?xml version="1.0" encoding="utf-8"?>
<ds:datastoreItem xmlns:ds="http://schemas.openxmlformats.org/officeDocument/2006/customXml" ds:itemID="{5841FBD9-2805-40F2-9E06-856CD74384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E62BEE9-1D9B-4178-8FFF-E72E27340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4026B2-3948-48E9-9DE6-3E337F2402B2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  <ds:schemaRef ds:uri="431bcfc0-d58a-441b-abfe-87dd5a1a7e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Griffiths1</dc:creator>
  <cp:lastModifiedBy>Gemma Maggs</cp:lastModifiedBy>
  <cp:revision>6</cp:revision>
  <dcterms:created xsi:type="dcterms:W3CDTF">2024-01-11T10:47:00Z</dcterms:created>
  <dcterms:modified xsi:type="dcterms:W3CDTF">2024-01-11T10:50:00Z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0x01010085D21A1DCFE65141BD2C288572BDDB09</vt:lpwstr>
  </property>
  <property fmtid="{D5CDD505-2E9C-101B-9397-08002B2CF9AE}" pid="4" name="CustomTag">
    <vt:lpwstr/>
  </property>
  <property fmtid="{D5CDD505-2E9C-101B-9397-08002B2CF9AE}" pid="5" name="MediaServiceImageTags">
    <vt:lpwstr/>
  </property>
  <property fmtid="{D5CDD505-2E9C-101B-9397-08002B2CF9AE}" pid="6" name="DocumentType">
    <vt:lpwstr/>
  </property>
  <property fmtid="{D5CDD505-2E9C-101B-9397-08002B2CF9AE}" pid="7" name="DfTSubject">
    <vt:lpwstr/>
  </property>
  <property fmtid="{D5CDD505-2E9C-101B-9397-08002B2CF9AE}" pid="8" name="FinancialYear">
    <vt:lpwstr/>
  </property>
</Properties>
</file>