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E98" w:rsidRDefault="00902E98" w:rsidP="00902E98">
      <w:pPr>
        <w:spacing w:after="0" w:line="240" w:lineRule="auto"/>
        <w:jc w:val="center"/>
        <w:rPr>
          <w:rFonts w:ascii="Arial" w:hAnsi="Arial" w:cs="Arial"/>
          <w:b/>
        </w:rPr>
      </w:pPr>
      <w:r w:rsidRPr="00902E98">
        <w:rPr>
          <w:rFonts w:ascii="Arial" w:hAnsi="Arial" w:cs="Arial"/>
          <w:b/>
        </w:rPr>
        <w:t>Oral health Needs Assessment of Older Prisoners</w:t>
      </w:r>
    </w:p>
    <w:p w:rsidR="00902E98" w:rsidRDefault="00902E98" w:rsidP="00BF2D9F">
      <w:pPr>
        <w:spacing w:after="0" w:line="240" w:lineRule="auto"/>
        <w:rPr>
          <w:rFonts w:ascii="Arial" w:hAnsi="Arial" w:cs="Arial"/>
        </w:rPr>
      </w:pPr>
    </w:p>
    <w:p w:rsidR="00902E98" w:rsidRDefault="00902E98" w:rsidP="00BF2D9F">
      <w:pPr>
        <w:spacing w:after="0" w:line="240" w:lineRule="auto"/>
        <w:rPr>
          <w:rFonts w:ascii="Arial" w:hAnsi="Arial" w:cs="Arial"/>
        </w:rPr>
      </w:pPr>
    </w:p>
    <w:p w:rsidR="00902E98" w:rsidRDefault="00902E98" w:rsidP="00BF2D9F">
      <w:pPr>
        <w:spacing w:after="0" w:line="240" w:lineRule="auto"/>
        <w:rPr>
          <w:rFonts w:ascii="Arial" w:hAnsi="Arial" w:cs="Arial"/>
          <w:b/>
        </w:rPr>
      </w:pPr>
      <w:r w:rsidRPr="00902E98">
        <w:rPr>
          <w:rFonts w:ascii="Arial" w:hAnsi="Arial" w:cs="Arial"/>
          <w:b/>
        </w:rPr>
        <w:t>Background</w:t>
      </w:r>
    </w:p>
    <w:p w:rsidR="00085438" w:rsidRPr="00902E98" w:rsidRDefault="00085438" w:rsidP="00BF2D9F">
      <w:pPr>
        <w:spacing w:after="0" w:line="240" w:lineRule="auto"/>
        <w:rPr>
          <w:rFonts w:ascii="Arial" w:hAnsi="Arial" w:cs="Arial"/>
          <w:b/>
        </w:rPr>
      </w:pPr>
    </w:p>
    <w:p w:rsidR="00500086" w:rsidRDefault="00BF2D9F" w:rsidP="00BF2D9F">
      <w:pPr>
        <w:spacing w:after="0" w:line="240" w:lineRule="auto"/>
        <w:rPr>
          <w:rFonts w:ascii="Arial" w:hAnsi="Arial" w:cs="Arial"/>
        </w:rPr>
      </w:pPr>
      <w:r>
        <w:rPr>
          <w:rFonts w:ascii="Arial" w:hAnsi="Arial" w:cs="Arial"/>
        </w:rPr>
        <w:t xml:space="preserve">NHS England North East Health &amp; Justice Commissioning Team wish to </w:t>
      </w:r>
      <w:r w:rsidR="00902E98">
        <w:rPr>
          <w:rFonts w:ascii="Arial" w:hAnsi="Arial" w:cs="Arial"/>
        </w:rPr>
        <w:t xml:space="preserve">order </w:t>
      </w:r>
      <w:r>
        <w:rPr>
          <w:rFonts w:ascii="Arial" w:hAnsi="Arial" w:cs="Arial"/>
        </w:rPr>
        <w:t>an oral health needs assessment of older prisoners</w:t>
      </w:r>
      <w:r w:rsidR="00902E98">
        <w:rPr>
          <w:rFonts w:ascii="Arial" w:hAnsi="Arial" w:cs="Arial"/>
        </w:rPr>
        <w:t>,</w:t>
      </w:r>
      <w:r>
        <w:rPr>
          <w:rFonts w:ascii="Arial" w:hAnsi="Arial" w:cs="Arial"/>
        </w:rPr>
        <w:t xml:space="preserve"> who are within the </w:t>
      </w:r>
      <w:r w:rsidR="00902E98">
        <w:rPr>
          <w:rFonts w:ascii="Arial" w:hAnsi="Arial" w:cs="Arial"/>
        </w:rPr>
        <w:t>following</w:t>
      </w:r>
      <w:r>
        <w:rPr>
          <w:rFonts w:ascii="Arial" w:hAnsi="Arial" w:cs="Arial"/>
        </w:rPr>
        <w:t xml:space="preserve"> prisons Northumberland, Frankland and Low Newton.  The focus of the oral health needs assessment will be for individuals who are aged 50 and above.  </w:t>
      </w:r>
    </w:p>
    <w:p w:rsidR="00BF2D9F" w:rsidRDefault="00BF2D9F" w:rsidP="00BF2D9F">
      <w:pPr>
        <w:spacing w:after="0" w:line="240" w:lineRule="auto"/>
        <w:rPr>
          <w:rFonts w:ascii="Arial" w:hAnsi="Arial" w:cs="Arial"/>
        </w:rPr>
      </w:pPr>
    </w:p>
    <w:p w:rsidR="00902E98" w:rsidRDefault="00902E98" w:rsidP="00BF2D9F">
      <w:pPr>
        <w:spacing w:after="0" w:line="240" w:lineRule="auto"/>
        <w:rPr>
          <w:rFonts w:ascii="Arial" w:hAnsi="Arial" w:cs="Arial"/>
        </w:rPr>
      </w:pPr>
    </w:p>
    <w:p w:rsidR="00902E98" w:rsidRDefault="00902E98" w:rsidP="00BF2D9F">
      <w:pPr>
        <w:spacing w:after="0" w:line="240" w:lineRule="auto"/>
        <w:rPr>
          <w:rFonts w:ascii="Arial" w:hAnsi="Arial" w:cs="Arial"/>
          <w:b/>
        </w:rPr>
      </w:pPr>
      <w:r w:rsidRPr="00902E98">
        <w:rPr>
          <w:rFonts w:ascii="Arial" w:hAnsi="Arial" w:cs="Arial"/>
          <w:b/>
        </w:rPr>
        <w:t>Objectives</w:t>
      </w:r>
    </w:p>
    <w:p w:rsidR="00085438" w:rsidRPr="00902E98" w:rsidRDefault="00085438" w:rsidP="00BF2D9F">
      <w:pPr>
        <w:spacing w:after="0" w:line="240" w:lineRule="auto"/>
        <w:rPr>
          <w:rFonts w:ascii="Arial" w:hAnsi="Arial" w:cs="Arial"/>
          <w:b/>
        </w:rPr>
      </w:pPr>
    </w:p>
    <w:p w:rsidR="00BF2D9F" w:rsidRDefault="00BF2D9F" w:rsidP="00BF2D9F">
      <w:pPr>
        <w:spacing w:after="0" w:line="240" w:lineRule="auto"/>
        <w:rPr>
          <w:rFonts w:ascii="Arial" w:hAnsi="Arial" w:cs="Arial"/>
        </w:rPr>
      </w:pPr>
      <w:r>
        <w:rPr>
          <w:rFonts w:ascii="Arial" w:hAnsi="Arial" w:cs="Arial"/>
        </w:rPr>
        <w:t>The objectives of the oral health needs assessment will be to:</w:t>
      </w:r>
    </w:p>
    <w:p w:rsidR="00BF2D9F" w:rsidRDefault="00BF2D9F" w:rsidP="00BF2D9F">
      <w:pPr>
        <w:spacing w:after="0" w:line="240" w:lineRule="auto"/>
        <w:rPr>
          <w:rFonts w:ascii="Arial" w:hAnsi="Arial" w:cs="Arial"/>
        </w:rPr>
      </w:pPr>
    </w:p>
    <w:p w:rsidR="00BF2D9F" w:rsidRDefault="00BF2D9F" w:rsidP="00BF2D9F">
      <w:pPr>
        <w:pStyle w:val="ListParagraph"/>
        <w:numPr>
          <w:ilvl w:val="0"/>
          <w:numId w:val="1"/>
        </w:numPr>
        <w:spacing w:after="0" w:line="240" w:lineRule="auto"/>
        <w:rPr>
          <w:rFonts w:ascii="Arial" w:hAnsi="Arial" w:cs="Arial"/>
        </w:rPr>
      </w:pPr>
      <w:r>
        <w:rPr>
          <w:rFonts w:ascii="Arial" w:hAnsi="Arial" w:cs="Arial"/>
        </w:rPr>
        <w:t>Assess information regarding treatment provided in each establishment.</w:t>
      </w:r>
    </w:p>
    <w:p w:rsidR="00BF2D9F" w:rsidRDefault="00BF2D9F" w:rsidP="00BF2D9F">
      <w:pPr>
        <w:pStyle w:val="ListParagraph"/>
        <w:numPr>
          <w:ilvl w:val="0"/>
          <w:numId w:val="1"/>
        </w:numPr>
        <w:spacing w:after="0" w:line="240" w:lineRule="auto"/>
        <w:rPr>
          <w:rFonts w:ascii="Arial" w:hAnsi="Arial" w:cs="Arial"/>
        </w:rPr>
      </w:pPr>
      <w:r>
        <w:rPr>
          <w:rFonts w:ascii="Arial" w:hAnsi="Arial" w:cs="Arial"/>
        </w:rPr>
        <w:t>Review current service provision.</w:t>
      </w:r>
    </w:p>
    <w:p w:rsidR="00BF2D9F" w:rsidRDefault="00BF2D9F" w:rsidP="00BF2D9F">
      <w:pPr>
        <w:pStyle w:val="ListParagraph"/>
        <w:numPr>
          <w:ilvl w:val="0"/>
          <w:numId w:val="1"/>
        </w:numPr>
        <w:spacing w:after="0" w:line="240" w:lineRule="auto"/>
        <w:rPr>
          <w:rFonts w:ascii="Arial" w:hAnsi="Arial" w:cs="Arial"/>
        </w:rPr>
      </w:pPr>
      <w:r>
        <w:rPr>
          <w:rFonts w:ascii="Arial" w:hAnsi="Arial" w:cs="Arial"/>
        </w:rPr>
        <w:t>Determine main factors affecting the oral health of the client group.</w:t>
      </w:r>
    </w:p>
    <w:p w:rsidR="00BF2D9F" w:rsidRDefault="00BF2D9F" w:rsidP="00BF2D9F">
      <w:pPr>
        <w:pStyle w:val="ListParagraph"/>
        <w:numPr>
          <w:ilvl w:val="0"/>
          <w:numId w:val="1"/>
        </w:numPr>
        <w:spacing w:after="0" w:line="240" w:lineRule="auto"/>
        <w:rPr>
          <w:rFonts w:ascii="Arial" w:hAnsi="Arial" w:cs="Arial"/>
        </w:rPr>
      </w:pPr>
      <w:r>
        <w:rPr>
          <w:rFonts w:ascii="Arial" w:hAnsi="Arial" w:cs="Arial"/>
        </w:rPr>
        <w:t xml:space="preserve">Make recommendations </w:t>
      </w:r>
      <w:proofErr w:type="gramStart"/>
      <w:r>
        <w:rPr>
          <w:rFonts w:ascii="Arial" w:hAnsi="Arial" w:cs="Arial"/>
        </w:rPr>
        <w:t>to</w:t>
      </w:r>
      <w:r w:rsidR="00085438">
        <w:rPr>
          <w:rFonts w:ascii="Arial" w:hAnsi="Arial" w:cs="Arial"/>
        </w:rPr>
        <w:t>,</w:t>
      </w:r>
      <w:proofErr w:type="gramEnd"/>
      <w:r>
        <w:rPr>
          <w:rFonts w:ascii="Arial" w:hAnsi="Arial" w:cs="Arial"/>
        </w:rPr>
        <w:t xml:space="preserve"> improve oral health and oral health care services in each setting.</w:t>
      </w:r>
    </w:p>
    <w:p w:rsidR="00BF2D9F" w:rsidRDefault="00BF2D9F" w:rsidP="00BF2D9F">
      <w:pPr>
        <w:spacing w:after="0" w:line="240" w:lineRule="auto"/>
        <w:rPr>
          <w:rFonts w:ascii="Arial" w:hAnsi="Arial" w:cs="Arial"/>
        </w:rPr>
      </w:pPr>
    </w:p>
    <w:p w:rsidR="00902E98" w:rsidRDefault="00902E98" w:rsidP="00BF2D9F">
      <w:pPr>
        <w:spacing w:after="0" w:line="240" w:lineRule="auto"/>
        <w:rPr>
          <w:rFonts w:ascii="Arial" w:hAnsi="Arial" w:cs="Arial"/>
          <w:b/>
        </w:rPr>
      </w:pPr>
      <w:r w:rsidRPr="00902E98">
        <w:rPr>
          <w:rFonts w:ascii="Arial" w:hAnsi="Arial" w:cs="Arial"/>
          <w:b/>
        </w:rPr>
        <w:t>Outputs</w:t>
      </w:r>
    </w:p>
    <w:p w:rsidR="008A0AE4" w:rsidRPr="00902E98" w:rsidRDefault="008A0AE4" w:rsidP="00BF2D9F">
      <w:pPr>
        <w:spacing w:after="0" w:line="240" w:lineRule="auto"/>
        <w:rPr>
          <w:rFonts w:ascii="Arial" w:hAnsi="Arial" w:cs="Arial"/>
          <w:b/>
        </w:rPr>
      </w:pPr>
    </w:p>
    <w:p w:rsidR="00BF2D9F" w:rsidRDefault="00BF2D9F" w:rsidP="00BF2D9F">
      <w:pPr>
        <w:spacing w:after="0" w:line="240" w:lineRule="auto"/>
        <w:rPr>
          <w:rFonts w:ascii="Arial" w:hAnsi="Arial" w:cs="Arial"/>
        </w:rPr>
      </w:pPr>
      <w:r>
        <w:rPr>
          <w:rFonts w:ascii="Arial" w:hAnsi="Arial" w:cs="Arial"/>
        </w:rPr>
        <w:t xml:space="preserve">The oral health needs assessment should contain the following main areas within a definitive report to be submitted to NHS England North East.  A literature review of all </w:t>
      </w:r>
      <w:r w:rsidR="00902E98">
        <w:rPr>
          <w:rFonts w:ascii="Arial" w:hAnsi="Arial" w:cs="Arial"/>
        </w:rPr>
        <w:t>contemporary</w:t>
      </w:r>
      <w:r>
        <w:rPr>
          <w:rFonts w:ascii="Arial" w:hAnsi="Arial" w:cs="Arial"/>
        </w:rPr>
        <w:t xml:space="preserve"> relevant data</w:t>
      </w:r>
      <w:r w:rsidR="00902E98">
        <w:rPr>
          <w:rFonts w:ascii="Arial" w:hAnsi="Arial" w:cs="Arial"/>
        </w:rPr>
        <w:t>,</w:t>
      </w:r>
      <w:r>
        <w:rPr>
          <w:rFonts w:ascii="Arial" w:hAnsi="Arial" w:cs="Arial"/>
        </w:rPr>
        <w:t xml:space="preserve"> regarding the oral health status of older prisoners in the United Kingdom.</w:t>
      </w:r>
    </w:p>
    <w:p w:rsidR="00BF2D9F" w:rsidRDefault="00BF2D9F" w:rsidP="00BF2D9F">
      <w:pPr>
        <w:spacing w:after="0" w:line="240" w:lineRule="auto"/>
        <w:rPr>
          <w:rFonts w:ascii="Arial" w:hAnsi="Arial" w:cs="Arial"/>
        </w:rPr>
      </w:pPr>
    </w:p>
    <w:p w:rsidR="00BF2D9F" w:rsidRDefault="00BF2D9F" w:rsidP="00BF2D9F">
      <w:pPr>
        <w:spacing w:after="0" w:line="240" w:lineRule="auto"/>
        <w:rPr>
          <w:rFonts w:ascii="Arial" w:hAnsi="Arial" w:cs="Arial"/>
        </w:rPr>
      </w:pPr>
      <w:r>
        <w:rPr>
          <w:rFonts w:ascii="Arial" w:hAnsi="Arial" w:cs="Arial"/>
        </w:rPr>
        <w:t>A description of each institution detailing the type of establishment it is and the usual length of stay of prisoners within the institution</w:t>
      </w:r>
      <w:r w:rsidR="00902E98">
        <w:rPr>
          <w:rFonts w:ascii="Arial" w:hAnsi="Arial" w:cs="Arial"/>
        </w:rPr>
        <w:t>,</w:t>
      </w:r>
      <w:r>
        <w:rPr>
          <w:rFonts w:ascii="Arial" w:hAnsi="Arial" w:cs="Arial"/>
        </w:rPr>
        <w:t xml:space="preserve"> tak</w:t>
      </w:r>
      <w:r w:rsidR="00085438">
        <w:rPr>
          <w:rFonts w:ascii="Arial" w:hAnsi="Arial" w:cs="Arial"/>
        </w:rPr>
        <w:t>ing</w:t>
      </w:r>
      <w:r>
        <w:rPr>
          <w:rFonts w:ascii="Arial" w:hAnsi="Arial" w:cs="Arial"/>
        </w:rPr>
        <w:t xml:space="preserve"> into account sentencing regimes and the turnover of prisoners.  </w:t>
      </w:r>
    </w:p>
    <w:p w:rsidR="00BF2D9F" w:rsidRDefault="00BF2D9F" w:rsidP="00BF2D9F">
      <w:pPr>
        <w:spacing w:after="0" w:line="240" w:lineRule="auto"/>
        <w:rPr>
          <w:rFonts w:ascii="Arial" w:hAnsi="Arial" w:cs="Arial"/>
        </w:rPr>
      </w:pPr>
    </w:p>
    <w:p w:rsidR="00902E98" w:rsidRDefault="00BF2D9F" w:rsidP="00BF2D9F">
      <w:pPr>
        <w:spacing w:after="0" w:line="240" w:lineRule="auto"/>
        <w:rPr>
          <w:rFonts w:ascii="Arial" w:hAnsi="Arial" w:cs="Arial"/>
        </w:rPr>
      </w:pPr>
      <w:r>
        <w:rPr>
          <w:rFonts w:ascii="Arial" w:hAnsi="Arial" w:cs="Arial"/>
        </w:rPr>
        <w:t xml:space="preserve">The characteristics of the older male prison population with special emphasis on demography, relevant medical conditions, mental health problems and previous history of use of dental services both in the community and in the custodial environment.  </w:t>
      </w:r>
    </w:p>
    <w:p w:rsidR="00902E98" w:rsidRDefault="00902E98" w:rsidP="00BF2D9F">
      <w:pPr>
        <w:spacing w:after="0" w:line="240" w:lineRule="auto"/>
        <w:rPr>
          <w:rFonts w:ascii="Arial" w:hAnsi="Arial" w:cs="Arial"/>
        </w:rPr>
      </w:pPr>
    </w:p>
    <w:p w:rsidR="00BF2D9F" w:rsidRDefault="00BF2D9F" w:rsidP="00BF2D9F">
      <w:pPr>
        <w:spacing w:after="0" w:line="240" w:lineRule="auto"/>
        <w:rPr>
          <w:rFonts w:ascii="Arial" w:hAnsi="Arial" w:cs="Arial"/>
        </w:rPr>
      </w:pPr>
      <w:r>
        <w:rPr>
          <w:rFonts w:ascii="Arial" w:hAnsi="Arial" w:cs="Arial"/>
        </w:rPr>
        <w:t>A description of the li</w:t>
      </w:r>
      <w:r w:rsidR="008D5701">
        <w:rPr>
          <w:rFonts w:ascii="Arial" w:hAnsi="Arial" w:cs="Arial"/>
        </w:rPr>
        <w:t>f</w:t>
      </w:r>
      <w:r>
        <w:rPr>
          <w:rFonts w:ascii="Arial" w:hAnsi="Arial" w:cs="Arial"/>
        </w:rPr>
        <w:t xml:space="preserve">e course of the </w:t>
      </w:r>
      <w:r w:rsidR="008D5701">
        <w:rPr>
          <w:rFonts w:ascii="Arial" w:hAnsi="Arial" w:cs="Arial"/>
        </w:rPr>
        <w:t>older prisoners determining what proportion have been repeat offenders and have had multiple periods within the closed criminal justice system</w:t>
      </w:r>
      <w:r w:rsidR="00085438">
        <w:rPr>
          <w:rFonts w:ascii="Arial" w:hAnsi="Arial" w:cs="Arial"/>
        </w:rPr>
        <w:t>.</w:t>
      </w:r>
      <w:r w:rsidR="008D5701">
        <w:rPr>
          <w:rFonts w:ascii="Arial" w:hAnsi="Arial" w:cs="Arial"/>
        </w:rPr>
        <w:t xml:space="preserve"> </w:t>
      </w:r>
      <w:r w:rsidR="00085438">
        <w:rPr>
          <w:rFonts w:ascii="Arial" w:hAnsi="Arial" w:cs="Arial"/>
        </w:rPr>
        <w:t>I</w:t>
      </w:r>
      <w:r w:rsidR="008D5701">
        <w:rPr>
          <w:rFonts w:ascii="Arial" w:hAnsi="Arial" w:cs="Arial"/>
        </w:rPr>
        <w:t xml:space="preserve">dentifying </w:t>
      </w:r>
      <w:r w:rsidR="00902E98">
        <w:rPr>
          <w:rFonts w:ascii="Arial" w:hAnsi="Arial" w:cs="Arial"/>
        </w:rPr>
        <w:t>what</w:t>
      </w:r>
      <w:r w:rsidR="008D5701">
        <w:rPr>
          <w:rFonts w:ascii="Arial" w:hAnsi="Arial" w:cs="Arial"/>
        </w:rPr>
        <w:t xml:space="preserve"> proportion of individuals who have entered the criminal justice system for the first time at a later stage in their life.</w:t>
      </w:r>
    </w:p>
    <w:p w:rsidR="008D5701" w:rsidRDefault="008D5701" w:rsidP="00BF2D9F">
      <w:pPr>
        <w:spacing w:after="0" w:line="240" w:lineRule="auto"/>
        <w:rPr>
          <w:rFonts w:ascii="Arial" w:hAnsi="Arial" w:cs="Arial"/>
        </w:rPr>
      </w:pPr>
    </w:p>
    <w:p w:rsidR="008D5701" w:rsidRDefault="008D5701" w:rsidP="00BF2D9F">
      <w:pPr>
        <w:spacing w:after="0" w:line="240" w:lineRule="auto"/>
        <w:rPr>
          <w:rFonts w:ascii="Arial" w:hAnsi="Arial" w:cs="Arial"/>
        </w:rPr>
      </w:pPr>
      <w:r>
        <w:rPr>
          <w:rFonts w:ascii="Arial" w:hAnsi="Arial" w:cs="Arial"/>
        </w:rPr>
        <w:t xml:space="preserve">A description of the access to dental services for </w:t>
      </w:r>
      <w:r w:rsidR="00902E98">
        <w:rPr>
          <w:rFonts w:ascii="Arial" w:hAnsi="Arial" w:cs="Arial"/>
        </w:rPr>
        <w:t>prisoners</w:t>
      </w:r>
      <w:r>
        <w:rPr>
          <w:rFonts w:ascii="Arial" w:hAnsi="Arial" w:cs="Arial"/>
        </w:rPr>
        <w:t xml:space="preserve"> including the options which are given to all prisoners on first entering the establishment</w:t>
      </w:r>
      <w:r w:rsidR="00902E98">
        <w:rPr>
          <w:rFonts w:ascii="Arial" w:hAnsi="Arial" w:cs="Arial"/>
        </w:rPr>
        <w:t>, waiting times for first appointments, urgent care and length of time to complete an average course of treatment</w:t>
      </w:r>
      <w:r>
        <w:rPr>
          <w:rFonts w:ascii="Arial" w:hAnsi="Arial" w:cs="Arial"/>
        </w:rPr>
        <w:t>.</w:t>
      </w:r>
    </w:p>
    <w:p w:rsidR="008D5701" w:rsidRDefault="008D5701" w:rsidP="00BF2D9F">
      <w:pPr>
        <w:spacing w:after="0" w:line="240" w:lineRule="auto"/>
        <w:rPr>
          <w:rFonts w:ascii="Arial" w:hAnsi="Arial" w:cs="Arial"/>
        </w:rPr>
      </w:pPr>
    </w:p>
    <w:p w:rsidR="008D5701" w:rsidRDefault="008D5701" w:rsidP="00BF2D9F">
      <w:pPr>
        <w:spacing w:after="0" w:line="240" w:lineRule="auto"/>
        <w:rPr>
          <w:rFonts w:ascii="Arial" w:hAnsi="Arial" w:cs="Arial"/>
        </w:rPr>
      </w:pPr>
      <w:r>
        <w:rPr>
          <w:rFonts w:ascii="Arial" w:hAnsi="Arial" w:cs="Arial"/>
        </w:rPr>
        <w:t>A description of the current dental facilities</w:t>
      </w:r>
      <w:r w:rsidR="00902E98">
        <w:rPr>
          <w:rFonts w:ascii="Arial" w:hAnsi="Arial" w:cs="Arial"/>
        </w:rPr>
        <w:t>,</w:t>
      </w:r>
      <w:r>
        <w:rPr>
          <w:rFonts w:ascii="Arial" w:hAnsi="Arial" w:cs="Arial"/>
        </w:rPr>
        <w:t xml:space="preserve"> describing what treatments are available</w:t>
      </w:r>
      <w:r w:rsidR="00902E98">
        <w:rPr>
          <w:rFonts w:ascii="Arial" w:hAnsi="Arial" w:cs="Arial"/>
        </w:rPr>
        <w:t>, staffing and services offered</w:t>
      </w:r>
      <w:r>
        <w:rPr>
          <w:rFonts w:ascii="Arial" w:hAnsi="Arial" w:cs="Arial"/>
        </w:rPr>
        <w:t>.  Qualitative data secured by interviewing members of the current dental team</w:t>
      </w:r>
      <w:r w:rsidR="00085438">
        <w:rPr>
          <w:rFonts w:ascii="Arial" w:hAnsi="Arial" w:cs="Arial"/>
        </w:rPr>
        <w:t>,</w:t>
      </w:r>
      <w:r>
        <w:rPr>
          <w:rFonts w:ascii="Arial" w:hAnsi="Arial" w:cs="Arial"/>
        </w:rPr>
        <w:t xml:space="preserve"> identifying any particular issues in service provision</w:t>
      </w:r>
      <w:r w:rsidR="00085438">
        <w:rPr>
          <w:rFonts w:ascii="Arial" w:hAnsi="Arial" w:cs="Arial"/>
        </w:rPr>
        <w:t>; oral health status, behaviour and</w:t>
      </w:r>
      <w:r>
        <w:rPr>
          <w:rFonts w:ascii="Arial" w:hAnsi="Arial" w:cs="Arial"/>
        </w:rPr>
        <w:t xml:space="preserve"> characteristics of the client group</w:t>
      </w:r>
      <w:r w:rsidR="00085438">
        <w:rPr>
          <w:rFonts w:ascii="Arial" w:hAnsi="Arial" w:cs="Arial"/>
        </w:rPr>
        <w:t>.</w:t>
      </w:r>
      <w:r>
        <w:rPr>
          <w:rFonts w:ascii="Arial" w:hAnsi="Arial" w:cs="Arial"/>
        </w:rPr>
        <w:t xml:space="preserve"> </w:t>
      </w:r>
      <w:r w:rsidR="00085438">
        <w:rPr>
          <w:rFonts w:ascii="Arial" w:hAnsi="Arial" w:cs="Arial"/>
        </w:rPr>
        <w:t>A</w:t>
      </w:r>
      <w:r>
        <w:rPr>
          <w:rFonts w:ascii="Arial" w:hAnsi="Arial" w:cs="Arial"/>
        </w:rPr>
        <w:t xml:space="preserve">ny barriers to providing appropriate dental </w:t>
      </w:r>
      <w:r w:rsidR="00902E98">
        <w:rPr>
          <w:rFonts w:ascii="Arial" w:hAnsi="Arial" w:cs="Arial"/>
        </w:rPr>
        <w:t>care</w:t>
      </w:r>
      <w:r>
        <w:rPr>
          <w:rFonts w:ascii="Arial" w:hAnsi="Arial" w:cs="Arial"/>
        </w:rPr>
        <w:t>.</w:t>
      </w:r>
    </w:p>
    <w:p w:rsidR="008D5701" w:rsidRDefault="008D5701" w:rsidP="00BF2D9F">
      <w:pPr>
        <w:spacing w:after="0" w:line="240" w:lineRule="auto"/>
        <w:rPr>
          <w:rFonts w:ascii="Arial" w:hAnsi="Arial" w:cs="Arial"/>
        </w:rPr>
      </w:pPr>
    </w:p>
    <w:p w:rsidR="008D5701" w:rsidRDefault="008D5701" w:rsidP="00BF2D9F">
      <w:pPr>
        <w:spacing w:after="0" w:line="240" w:lineRule="auto"/>
        <w:rPr>
          <w:rFonts w:ascii="Arial" w:hAnsi="Arial" w:cs="Arial"/>
        </w:rPr>
      </w:pPr>
      <w:r>
        <w:rPr>
          <w:rFonts w:ascii="Arial" w:hAnsi="Arial" w:cs="Arial"/>
        </w:rPr>
        <w:t xml:space="preserve">Access to personal oral hygiene </w:t>
      </w:r>
      <w:r w:rsidR="00902E98">
        <w:rPr>
          <w:rFonts w:ascii="Arial" w:hAnsi="Arial" w:cs="Arial"/>
        </w:rPr>
        <w:t>products</w:t>
      </w:r>
      <w:r>
        <w:rPr>
          <w:rFonts w:ascii="Arial" w:hAnsi="Arial" w:cs="Arial"/>
        </w:rPr>
        <w:t xml:space="preserve"> in each institution</w:t>
      </w:r>
      <w:r w:rsidR="00902E98">
        <w:rPr>
          <w:rFonts w:ascii="Arial" w:hAnsi="Arial" w:cs="Arial"/>
        </w:rPr>
        <w:t>, range and suitability</w:t>
      </w:r>
      <w:r>
        <w:rPr>
          <w:rFonts w:ascii="Arial" w:hAnsi="Arial" w:cs="Arial"/>
        </w:rPr>
        <w:t xml:space="preserve">.  Data from qualitative discussions with service users and members of </w:t>
      </w:r>
      <w:r w:rsidR="00902E98">
        <w:rPr>
          <w:rFonts w:ascii="Arial" w:hAnsi="Arial" w:cs="Arial"/>
        </w:rPr>
        <w:t xml:space="preserve">prison </w:t>
      </w:r>
      <w:r>
        <w:rPr>
          <w:rFonts w:ascii="Arial" w:hAnsi="Arial" w:cs="Arial"/>
        </w:rPr>
        <w:t xml:space="preserve">staff regarding access to personal oral hygiene </w:t>
      </w:r>
      <w:r w:rsidR="007D6863">
        <w:rPr>
          <w:rFonts w:ascii="Arial" w:hAnsi="Arial" w:cs="Arial"/>
        </w:rPr>
        <w:t>products</w:t>
      </w:r>
      <w:r>
        <w:rPr>
          <w:rFonts w:ascii="Arial" w:hAnsi="Arial" w:cs="Arial"/>
        </w:rPr>
        <w:t>.</w:t>
      </w:r>
    </w:p>
    <w:p w:rsidR="008D5701" w:rsidRDefault="008D5701" w:rsidP="00BF2D9F">
      <w:pPr>
        <w:spacing w:after="0" w:line="240" w:lineRule="auto"/>
        <w:rPr>
          <w:rFonts w:ascii="Arial" w:hAnsi="Arial" w:cs="Arial"/>
        </w:rPr>
      </w:pPr>
    </w:p>
    <w:p w:rsidR="008D5701" w:rsidRDefault="008D5701" w:rsidP="00BF2D9F">
      <w:pPr>
        <w:spacing w:after="0" w:line="240" w:lineRule="auto"/>
        <w:rPr>
          <w:rFonts w:ascii="Arial" w:hAnsi="Arial" w:cs="Arial"/>
        </w:rPr>
      </w:pPr>
      <w:r>
        <w:rPr>
          <w:rFonts w:ascii="Arial" w:hAnsi="Arial" w:cs="Arial"/>
        </w:rPr>
        <w:lastRenderedPageBreak/>
        <w:t>Undertake a detailed analysis of the FP17 dental data submitted by oral health care providers with an output providing a detailed description of the treatment that has been provided by currently commissioned service providers.</w:t>
      </w:r>
      <w:r w:rsidR="00902E98">
        <w:rPr>
          <w:rFonts w:ascii="Arial" w:hAnsi="Arial" w:cs="Arial"/>
        </w:rPr>
        <w:t xml:space="preserve">  Broken down by demography of service users.</w:t>
      </w:r>
    </w:p>
    <w:p w:rsidR="008D5701" w:rsidRDefault="008D5701" w:rsidP="00BF2D9F">
      <w:pPr>
        <w:spacing w:after="0" w:line="240" w:lineRule="auto"/>
        <w:rPr>
          <w:rFonts w:ascii="Arial" w:hAnsi="Arial" w:cs="Arial"/>
        </w:rPr>
      </w:pPr>
    </w:p>
    <w:p w:rsidR="00902E98" w:rsidRDefault="008D5701" w:rsidP="00BF2D9F">
      <w:pPr>
        <w:spacing w:after="0" w:line="240" w:lineRule="auto"/>
        <w:rPr>
          <w:rFonts w:ascii="Arial" w:hAnsi="Arial" w:cs="Arial"/>
        </w:rPr>
      </w:pPr>
      <w:r>
        <w:rPr>
          <w:rFonts w:ascii="Arial" w:hAnsi="Arial" w:cs="Arial"/>
        </w:rPr>
        <w:t xml:space="preserve">Undertake focus group work with service users to determine their views regarding their oral health, health seeking behaviours over the life course and the quality of current dental service provision.  </w:t>
      </w:r>
    </w:p>
    <w:p w:rsidR="00902E98" w:rsidRDefault="00902E98" w:rsidP="00BF2D9F">
      <w:pPr>
        <w:spacing w:after="0" w:line="240" w:lineRule="auto"/>
        <w:rPr>
          <w:rFonts w:ascii="Arial" w:hAnsi="Arial" w:cs="Arial"/>
        </w:rPr>
      </w:pPr>
    </w:p>
    <w:p w:rsidR="008D5701" w:rsidRDefault="008D5701" w:rsidP="00BF2D9F">
      <w:pPr>
        <w:spacing w:after="0" w:line="240" w:lineRule="auto"/>
        <w:rPr>
          <w:rFonts w:ascii="Arial" w:hAnsi="Arial" w:cs="Arial"/>
        </w:rPr>
      </w:pPr>
      <w:r>
        <w:rPr>
          <w:rFonts w:ascii="Arial" w:hAnsi="Arial" w:cs="Arial"/>
        </w:rPr>
        <w:t>Design production distribution and analysis of a self</w:t>
      </w:r>
      <w:r w:rsidR="00573B43">
        <w:rPr>
          <w:rFonts w:ascii="Arial" w:hAnsi="Arial" w:cs="Arial"/>
        </w:rPr>
        <w:t>-</w:t>
      </w:r>
      <w:r>
        <w:rPr>
          <w:rFonts w:ascii="Arial" w:hAnsi="Arial" w:cs="Arial"/>
        </w:rPr>
        <w:t xml:space="preserve">reported questionnaire </w:t>
      </w:r>
      <w:r w:rsidR="007D6863">
        <w:rPr>
          <w:rFonts w:ascii="Arial" w:hAnsi="Arial" w:cs="Arial"/>
        </w:rPr>
        <w:t>to</w:t>
      </w:r>
      <w:r>
        <w:rPr>
          <w:rFonts w:ascii="Arial" w:hAnsi="Arial" w:cs="Arial"/>
        </w:rPr>
        <w:t xml:space="preserve"> all older male prisoners describing their oral health status, their use of dental services over their life course.  </w:t>
      </w:r>
      <w:r w:rsidR="00573B43">
        <w:rPr>
          <w:rFonts w:ascii="Arial" w:hAnsi="Arial" w:cs="Arial"/>
        </w:rPr>
        <w:t>E</w:t>
      </w:r>
      <w:r>
        <w:rPr>
          <w:rFonts w:ascii="Arial" w:hAnsi="Arial" w:cs="Arial"/>
        </w:rPr>
        <w:t>valuation of the quality of dental services within the criminal justice system and the institution under re</w:t>
      </w:r>
      <w:r w:rsidR="00573B43">
        <w:rPr>
          <w:rFonts w:ascii="Arial" w:hAnsi="Arial" w:cs="Arial"/>
        </w:rPr>
        <w:t>view in particular, their access to oral hygiene products, comments</w:t>
      </w:r>
      <w:r w:rsidR="00902E98">
        <w:rPr>
          <w:rFonts w:ascii="Arial" w:hAnsi="Arial" w:cs="Arial"/>
        </w:rPr>
        <w:t xml:space="preserve"> on the value of these products.  </w:t>
      </w:r>
      <w:r w:rsidR="00573B43">
        <w:rPr>
          <w:rFonts w:ascii="Arial" w:hAnsi="Arial" w:cs="Arial"/>
        </w:rPr>
        <w:t xml:space="preserve"> </w:t>
      </w:r>
      <w:r w:rsidR="00902E98">
        <w:rPr>
          <w:rFonts w:ascii="Arial" w:hAnsi="Arial" w:cs="Arial"/>
        </w:rPr>
        <w:t>A</w:t>
      </w:r>
      <w:r w:rsidR="00573B43">
        <w:rPr>
          <w:rFonts w:ascii="Arial" w:hAnsi="Arial" w:cs="Arial"/>
        </w:rPr>
        <w:t>n evaluation of their diet with particular emphasis on those aspects of dietary intake which will put their oral health at risk to include dental decay, periodontal disease</w:t>
      </w:r>
      <w:r w:rsidR="00902E98">
        <w:rPr>
          <w:rFonts w:ascii="Arial" w:hAnsi="Arial" w:cs="Arial"/>
        </w:rPr>
        <w:t>, erosion</w:t>
      </w:r>
      <w:r w:rsidR="00573B43">
        <w:rPr>
          <w:rFonts w:ascii="Arial" w:hAnsi="Arial" w:cs="Arial"/>
        </w:rPr>
        <w:t xml:space="preserve"> and </w:t>
      </w:r>
      <w:r w:rsidR="00902E98">
        <w:rPr>
          <w:rFonts w:ascii="Arial" w:hAnsi="Arial" w:cs="Arial"/>
        </w:rPr>
        <w:t xml:space="preserve">development of oral cancer. </w:t>
      </w:r>
    </w:p>
    <w:p w:rsidR="00902E98" w:rsidRDefault="00902E98" w:rsidP="00BF2D9F">
      <w:pPr>
        <w:spacing w:after="0" w:line="240" w:lineRule="auto"/>
        <w:rPr>
          <w:rFonts w:ascii="Arial" w:hAnsi="Arial" w:cs="Arial"/>
        </w:rPr>
      </w:pPr>
      <w:bookmarkStart w:id="0" w:name="_GoBack"/>
      <w:bookmarkEnd w:id="0"/>
    </w:p>
    <w:sectPr w:rsidR="00902E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11431"/>
    <w:multiLevelType w:val="hybridMultilevel"/>
    <w:tmpl w:val="C5B07C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9F"/>
    <w:rsid w:val="00085438"/>
    <w:rsid w:val="004A4518"/>
    <w:rsid w:val="00500086"/>
    <w:rsid w:val="00573B43"/>
    <w:rsid w:val="007D6863"/>
    <w:rsid w:val="008A0AE4"/>
    <w:rsid w:val="008D5701"/>
    <w:rsid w:val="00902E98"/>
    <w:rsid w:val="00BF2D9F"/>
    <w:rsid w:val="00CB2678"/>
    <w:rsid w:val="00D73D68"/>
    <w:rsid w:val="00EE6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D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Snell</dc:creator>
  <cp:lastModifiedBy>Michelle Jessiman</cp:lastModifiedBy>
  <cp:revision>4</cp:revision>
  <cp:lastPrinted>2016-08-25T14:51:00Z</cp:lastPrinted>
  <dcterms:created xsi:type="dcterms:W3CDTF">2016-09-07T07:57:00Z</dcterms:created>
  <dcterms:modified xsi:type="dcterms:W3CDTF">2016-09-09T08:52:00Z</dcterms:modified>
</cp:coreProperties>
</file>