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D8" w:rsidRPr="008B6FD8" w:rsidRDefault="008B6FD8" w:rsidP="008B6FD8">
      <w:pPr>
        <w:jc w:val="both"/>
        <w:rPr>
          <w:rFonts w:ascii="Arial" w:hAnsi="Arial" w:cs="Arial"/>
          <w:b/>
          <w:u w:val="single"/>
        </w:rPr>
      </w:pPr>
      <w:r w:rsidRPr="008B6FD8">
        <w:rPr>
          <w:rFonts w:ascii="Arial" w:hAnsi="Arial" w:cs="Arial"/>
          <w:b/>
          <w:u w:val="single"/>
        </w:rPr>
        <w:t>Yorkshire and the Humber Integrated Urgent Care Service</w:t>
      </w:r>
      <w:bookmarkStart w:id="0" w:name="_GoBack"/>
      <w:bookmarkEnd w:id="0"/>
    </w:p>
    <w:p w:rsidR="008B6FD8" w:rsidRPr="008B6FD8" w:rsidRDefault="008B6FD8" w:rsidP="008B6FD8">
      <w:pPr>
        <w:jc w:val="both"/>
        <w:rPr>
          <w:rFonts w:ascii="Arial" w:hAnsi="Arial" w:cs="Arial"/>
          <w:u w:val="single"/>
        </w:rPr>
      </w:pPr>
      <w:r w:rsidRPr="008B6FD8">
        <w:rPr>
          <w:rFonts w:ascii="Arial" w:hAnsi="Arial" w:cs="Arial"/>
          <w:u w:val="single"/>
        </w:rPr>
        <w:t xml:space="preserve">Participating commissioners:  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Consolas"/>
        </w:rPr>
        <w:t>NHS Greater Huddersfield Clinical Commissioning Group (“Greater Huddersfield CCG”), Broad Lea House, Bradley Business Park, Dyson Wood Way, Bradley, Huddersfield, HD2 1GZ</w:t>
      </w:r>
      <w:r w:rsidRPr="00DA523C">
        <w:rPr>
          <w:rFonts w:ascii="Arial" w:hAnsi="Arial" w:cs="Arial"/>
        </w:rPr>
        <w:t xml:space="preserve"> 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Arial"/>
        </w:rPr>
        <w:t>NHS Wakefield Clinical Commissioning Group (“Wakefield CCG”), White Rose House, Wakefield, WF1 1LT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Arial"/>
        </w:rPr>
        <w:t>NHS North Kirklees Clinical Commissioning Group (“North Kirklees CCG”), 4</w:t>
      </w:r>
      <w:r w:rsidRPr="00DA523C">
        <w:rPr>
          <w:rFonts w:ascii="Arial" w:hAnsi="Arial" w:cs="Arial"/>
          <w:vertAlign w:val="superscript"/>
        </w:rPr>
        <w:t>th</w:t>
      </w:r>
      <w:r w:rsidRPr="00DA523C">
        <w:rPr>
          <w:rFonts w:ascii="Arial" w:hAnsi="Arial" w:cs="Arial"/>
        </w:rPr>
        <w:t xml:space="preserve"> Floor, Empire House, Wakefield Old Road, Dewsbury, WF12 8DJ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Arial"/>
        </w:rPr>
        <w:t>NHS Calderdale Clinical Commissioning Group (“Calderdale CCG”), 5</w:t>
      </w:r>
      <w:r w:rsidRPr="00DA523C">
        <w:rPr>
          <w:rFonts w:ascii="Arial" w:hAnsi="Arial" w:cs="Arial"/>
          <w:vertAlign w:val="superscript"/>
        </w:rPr>
        <w:t>th</w:t>
      </w:r>
      <w:r w:rsidRPr="00DA523C">
        <w:rPr>
          <w:rFonts w:ascii="Arial" w:hAnsi="Arial" w:cs="Arial"/>
        </w:rPr>
        <w:t xml:space="preserve"> Floor, F Mill, Dean Clough Mills, Halifax, HX3 5AX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Arial"/>
        </w:rPr>
        <w:t>NHS Airedale, Wharfedale and Craven Clinical Commissioning Group (“AWC CCG”), Millennium Business Park, Station Road, Steeton, BD20 6RB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Arial"/>
        </w:rPr>
        <w:t>NHS Bradford City Clinical Commissioning Group (“Bradford City CCG”), Douglas Mill, Bowling Old Lane, Bradford, BD5 7JR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Arial"/>
        </w:rPr>
        <w:t>NHS Bradford Districts Clinical Commissioning Group (“Bradford District CCG”), Douglas Mill, Bowling Old Lane, Bradford, BD5 7JR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Arial"/>
        </w:rPr>
        <w:t>NHS Leeds North Clinical Commissioning Group (“Leeds North CCG”), Leafield House, 107-109 King Lane, Leeds, LS17 5BP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Arial"/>
        </w:rPr>
        <w:t>NHS Leeds South and East Clinical Commissioning Group (“Leeds South &amp; East CCG”), 3200 Century Way, Thorpe Park, Leeds, LS15 8ZB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Arial"/>
        </w:rPr>
        <w:t>NHS Leeds West Clinical Commissioning Group (“Leeds West CCG”), Suites 2-4, Wira House, Wira Business Park, Leeds, LS16 6EB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Arial"/>
        </w:rPr>
        <w:t xml:space="preserve">NHS East Riding of Yorkshire Clinical Commissioning Group (“East Riding CCG”), Health House, Grange Park Lane, Willerby, East Yorkshire, HU10 6DT 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Arial"/>
        </w:rPr>
        <w:t>NHS Hull Clinical Commissioning Group (“Hull CCG”), 2</w:t>
      </w:r>
      <w:r w:rsidRPr="00DA523C">
        <w:rPr>
          <w:rFonts w:ascii="Arial" w:hAnsi="Arial" w:cs="Arial"/>
          <w:vertAlign w:val="superscript"/>
        </w:rPr>
        <w:t>nd</w:t>
      </w:r>
      <w:r w:rsidRPr="00DA523C">
        <w:rPr>
          <w:rFonts w:ascii="Arial" w:hAnsi="Arial" w:cs="Arial"/>
        </w:rPr>
        <w:t xml:space="preserve"> Floor, Wilberforce Court, Alfred Gelder Street, Hull, HU1 1UY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Arial"/>
        </w:rPr>
        <w:t>NHS Vale of York Clinical Commissioning Group (“Vale of York CCG”), West Offices, Station Rise, York, YO1 6GA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Arial"/>
        </w:rPr>
        <w:t>NHS Hambleton, Richmondshire and Whitby Clinical Commissioning Group (“Hambleton, Richmond &amp; Whitby CCG”), Hambleton District Council, Civic Centre, Stone Cross, Northallerton, DL6 2UU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Arial"/>
        </w:rPr>
        <w:t>NHS Harrogate and Rural District Clinical Commissioning Group (“Harrogate CCG”), 1 Grimbald Crag Court, St James Business Park, Knaresborough, HG5 8QB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Arial"/>
        </w:rPr>
        <w:t>NHS Scarborough and Ryedale Clinical Commissioning Group (“Scarborough &amp; Ryedale CCG”),Scarborough Town Hall, St Nicholas Street, Scarborough, YO11 2HG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Arial"/>
        </w:rPr>
        <w:t>NHS Barnsley Clinical Commissioning Group (“Barnsley CCG”), Hilder House, 49-51 Gawber Road, Barnsley, S75 2PY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Arial"/>
        </w:rPr>
        <w:t>NHS Rotherham Clinical Commissioning Group (“Rotherham CCG”), Oak House, Moorhead Way, Bramley, Rotherham, S66 1YY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Arial"/>
        </w:rPr>
        <w:t>NHS Doncaster Clinical Commissioning Group (“Doncaster CCG”), Sovereign House, Heavens Walk, Doncaster, DN4 5HZ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Arial"/>
        </w:rPr>
        <w:lastRenderedPageBreak/>
        <w:t>NHS Sheffield Clinical Commissioning Group (“Sheffield CCG”), 7222 Prince of Wales Road, Darnall, Sheffield, S9 4EU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Arial"/>
        </w:rPr>
        <w:t>NHS Bassetlaw Clinical Commissioning Group (“Bassetlaw CCG”), Retford Hospital, North Road, Retford, DN22 7XF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Arial"/>
        </w:rPr>
        <w:t>NHS North East Lincolnshire Clinical Commissioning Group (“North East Lincs CCG”), Athena Building &amp; Olympia House, Saxon Court, Gilbey Road, Grimsby, DN31 2UJ</w:t>
      </w:r>
    </w:p>
    <w:p w:rsidR="008B6FD8" w:rsidRPr="00DA523C" w:rsidRDefault="008B6FD8" w:rsidP="008B6FD8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DA523C">
        <w:rPr>
          <w:rFonts w:ascii="Arial" w:hAnsi="Arial" w:cs="Arial"/>
        </w:rPr>
        <w:t>NHS North Lincolnshire Clinical Commissioning Group (“North Lincs CCG”), The Health Place, Wrawby Road, Brigg, DN20 8GS</w:t>
      </w:r>
    </w:p>
    <w:p w:rsidR="008B6FD8" w:rsidRPr="00AC498D" w:rsidRDefault="008B6FD8" w:rsidP="008B6FD8">
      <w:pPr>
        <w:pStyle w:val="ListParagraph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</w:rPr>
      </w:pPr>
      <w:r w:rsidRPr="00AC498D">
        <w:rPr>
          <w:rFonts w:ascii="Arial" w:hAnsi="Arial" w:cs="Arial"/>
        </w:rPr>
        <w:t>NHS England (NHS Commissioning Board), 3 Leeds City Office Park, Meadow Lane, Leeds, West Yorkshire</w:t>
      </w:r>
      <w:r>
        <w:rPr>
          <w:rFonts w:ascii="Arial" w:hAnsi="Arial" w:cs="Arial"/>
        </w:rPr>
        <w:t>,</w:t>
      </w:r>
      <w:r w:rsidRPr="00AC498D">
        <w:rPr>
          <w:rFonts w:ascii="Arial" w:hAnsi="Arial" w:cs="Arial"/>
        </w:rPr>
        <w:t xml:space="preserve"> LS11 5BD</w:t>
      </w:r>
    </w:p>
    <w:p w:rsidR="008B6FD8" w:rsidRPr="002609C3" w:rsidRDefault="008B6FD8" w:rsidP="008B6FD8">
      <w:pPr>
        <w:rPr>
          <w:rFonts w:ascii="Arial" w:hAnsi="Arial" w:cs="Arial"/>
        </w:rPr>
      </w:pPr>
    </w:p>
    <w:p w:rsidR="008B6FD8" w:rsidRPr="002609C3" w:rsidRDefault="008B6FD8" w:rsidP="008B6FD8">
      <w:pPr>
        <w:rPr>
          <w:rFonts w:ascii="Arial" w:hAnsi="Arial" w:cs="Arial"/>
        </w:rPr>
      </w:pPr>
    </w:p>
    <w:p w:rsidR="00EB0D81" w:rsidRDefault="00EB0D81"/>
    <w:sectPr w:rsidR="00EB0D8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7BD" w:rsidRDefault="006517BD" w:rsidP="006517BD">
      <w:pPr>
        <w:spacing w:after="0" w:line="240" w:lineRule="auto"/>
      </w:pPr>
      <w:r>
        <w:separator/>
      </w:r>
    </w:p>
  </w:endnote>
  <w:endnote w:type="continuationSeparator" w:id="0">
    <w:p w:rsidR="006517BD" w:rsidRDefault="006517BD" w:rsidP="0065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2630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17BD" w:rsidRDefault="006517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17BD" w:rsidRDefault="006517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7BD" w:rsidRDefault="006517BD" w:rsidP="006517BD">
      <w:pPr>
        <w:spacing w:after="0" w:line="240" w:lineRule="auto"/>
      </w:pPr>
      <w:r>
        <w:separator/>
      </w:r>
    </w:p>
  </w:footnote>
  <w:footnote w:type="continuationSeparator" w:id="0">
    <w:p w:rsidR="006517BD" w:rsidRDefault="006517BD" w:rsidP="00651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C4E45"/>
    <w:multiLevelType w:val="hybridMultilevel"/>
    <w:tmpl w:val="32D0DE5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D8"/>
    <w:rsid w:val="0063130F"/>
    <w:rsid w:val="006517BD"/>
    <w:rsid w:val="008B6FD8"/>
    <w:rsid w:val="00EB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F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1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7BD"/>
  </w:style>
  <w:style w:type="paragraph" w:styleId="Footer">
    <w:name w:val="footer"/>
    <w:basedOn w:val="Normal"/>
    <w:link w:val="FooterChar"/>
    <w:uiPriority w:val="99"/>
    <w:unhideWhenUsed/>
    <w:rsid w:val="00651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F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1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7BD"/>
  </w:style>
  <w:style w:type="paragraph" w:styleId="Footer">
    <w:name w:val="footer"/>
    <w:basedOn w:val="Normal"/>
    <w:link w:val="FooterChar"/>
    <w:uiPriority w:val="99"/>
    <w:unhideWhenUsed/>
    <w:rsid w:val="00651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5F366-D871-4B36-8C4F-255FCF69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Huddersfield Clinical Commissioning Group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Powell</dc:creator>
  <cp:lastModifiedBy>Brenda Powell</cp:lastModifiedBy>
  <cp:revision>3</cp:revision>
  <dcterms:created xsi:type="dcterms:W3CDTF">2018-01-16T14:17:00Z</dcterms:created>
  <dcterms:modified xsi:type="dcterms:W3CDTF">2018-01-16T14:19:00Z</dcterms:modified>
</cp:coreProperties>
</file>