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31FA" w:rsidRPr="00E652FD" w:rsidRDefault="00E652FD" w:rsidP="00E652FD">
      <w:pPr>
        <w:tabs>
          <w:tab w:val="left" w:pos="2283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tbl>
      <w:tblPr>
        <w:tblStyle w:val="LightList"/>
        <w:tblW w:w="12739" w:type="dxa"/>
        <w:tblLook w:val="04A0" w:firstRow="1" w:lastRow="0" w:firstColumn="1" w:lastColumn="0" w:noHBand="0" w:noVBand="1"/>
      </w:tblPr>
      <w:tblGrid>
        <w:gridCol w:w="571"/>
        <w:gridCol w:w="1318"/>
        <w:gridCol w:w="1401"/>
        <w:gridCol w:w="4733"/>
        <w:gridCol w:w="4716"/>
      </w:tblGrid>
      <w:tr w:rsidR="00883E58" w:rsidRPr="007B66CF" w:rsidTr="009566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tcBorders>
              <w:bottom w:val="single" w:sz="4" w:space="0" w:color="auto"/>
            </w:tcBorders>
          </w:tcPr>
          <w:p w:rsidR="00883E58" w:rsidRPr="007B66CF" w:rsidRDefault="00883E58" w:rsidP="00324F71">
            <w:pPr>
              <w:rPr>
                <w:rFonts w:cs="Arial"/>
              </w:rPr>
            </w:pPr>
            <w:r w:rsidRPr="007B66CF">
              <w:rPr>
                <w:rFonts w:cs="Arial"/>
              </w:rPr>
              <w:t>Ref</w:t>
            </w:r>
          </w:p>
        </w:tc>
        <w:tc>
          <w:tcPr>
            <w:tcW w:w="1318" w:type="dxa"/>
            <w:tcBorders>
              <w:bottom w:val="single" w:sz="4" w:space="0" w:color="auto"/>
            </w:tcBorders>
          </w:tcPr>
          <w:p w:rsidR="00883E58" w:rsidRPr="007B66CF" w:rsidRDefault="00883E58" w:rsidP="00A75B2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7B66CF">
              <w:rPr>
                <w:rFonts w:cs="Arial"/>
              </w:rPr>
              <w:t>Received</w:t>
            </w:r>
          </w:p>
        </w:tc>
        <w:tc>
          <w:tcPr>
            <w:tcW w:w="1401" w:type="dxa"/>
            <w:tcBorders>
              <w:bottom w:val="single" w:sz="4" w:space="0" w:color="auto"/>
            </w:tcBorders>
          </w:tcPr>
          <w:p w:rsidR="00883E58" w:rsidRPr="007B66CF" w:rsidRDefault="00883E58" w:rsidP="00A75B2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7B66CF">
              <w:rPr>
                <w:rFonts w:cs="Arial"/>
              </w:rPr>
              <w:t xml:space="preserve">Response </w:t>
            </w:r>
          </w:p>
        </w:tc>
        <w:tc>
          <w:tcPr>
            <w:tcW w:w="4733" w:type="dxa"/>
            <w:tcBorders>
              <w:bottom w:val="single" w:sz="4" w:space="0" w:color="auto"/>
            </w:tcBorders>
          </w:tcPr>
          <w:p w:rsidR="00883E58" w:rsidRPr="007B66CF" w:rsidRDefault="00883E5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7B66CF">
              <w:rPr>
                <w:rFonts w:cs="Arial"/>
              </w:rPr>
              <w:t>Question</w:t>
            </w:r>
          </w:p>
        </w:tc>
        <w:tc>
          <w:tcPr>
            <w:tcW w:w="4716" w:type="dxa"/>
            <w:tcBorders>
              <w:bottom w:val="single" w:sz="4" w:space="0" w:color="auto"/>
            </w:tcBorders>
          </w:tcPr>
          <w:p w:rsidR="00883E58" w:rsidRPr="007B66CF" w:rsidRDefault="00883E5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7B66CF">
              <w:rPr>
                <w:rFonts w:cs="Arial"/>
              </w:rPr>
              <w:t>Answer</w:t>
            </w:r>
          </w:p>
        </w:tc>
      </w:tr>
      <w:tr w:rsidR="00C046F1" w:rsidRPr="007B66CF" w:rsidTr="009566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46F1" w:rsidRPr="007B66CF" w:rsidRDefault="00C046F1" w:rsidP="00FA2BF1">
            <w:pPr>
              <w:rPr>
                <w:rFonts w:cs="Arial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46F1" w:rsidRPr="007B66CF" w:rsidRDefault="00C046F1" w:rsidP="004672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46F1" w:rsidRPr="007B66CF" w:rsidRDefault="00C046F1" w:rsidP="004672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46F1" w:rsidRPr="007B66CF" w:rsidRDefault="00C046F1" w:rsidP="004672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hd w:val="clear" w:color="auto" w:fill="FFFFFF"/>
              </w:rPr>
            </w:pPr>
          </w:p>
        </w:tc>
        <w:tc>
          <w:tcPr>
            <w:tcW w:w="4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46F1" w:rsidRPr="007B66CF" w:rsidRDefault="00C046F1" w:rsidP="001627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C046F1" w:rsidRPr="007B66CF" w:rsidTr="009566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46F1" w:rsidRPr="007B66CF" w:rsidRDefault="00C046F1" w:rsidP="00FA2BF1">
            <w:pPr>
              <w:rPr>
                <w:rFonts w:cs="Arial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46F1" w:rsidRPr="007B66CF" w:rsidRDefault="00C046F1" w:rsidP="004672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46F1" w:rsidRPr="007B66CF" w:rsidRDefault="00C046F1" w:rsidP="004672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46F1" w:rsidRPr="007B66CF" w:rsidRDefault="00C046F1" w:rsidP="00C046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hd w:val="clear" w:color="auto" w:fill="FFFFFF"/>
              </w:rPr>
            </w:pPr>
          </w:p>
        </w:tc>
        <w:tc>
          <w:tcPr>
            <w:tcW w:w="4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46F1" w:rsidRPr="007B66CF" w:rsidRDefault="00C046F1" w:rsidP="00926C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883E58" w:rsidRPr="007B66CF" w:rsidTr="009566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3E58" w:rsidRPr="007B66CF" w:rsidRDefault="007B66CF" w:rsidP="00FA2BF1">
            <w:pPr>
              <w:rPr>
                <w:rFonts w:cs="Arial"/>
              </w:rPr>
            </w:pPr>
            <w:r w:rsidRPr="007B66CF">
              <w:rPr>
                <w:rFonts w:cs="Arial"/>
              </w:rPr>
              <w:t>1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3E58" w:rsidRPr="007B66CF" w:rsidRDefault="007B66CF" w:rsidP="004672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7B66CF">
              <w:rPr>
                <w:rFonts w:cs="Arial"/>
              </w:rPr>
              <w:t>31/10/17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3E58" w:rsidRPr="007B66CF" w:rsidRDefault="007B66CF" w:rsidP="004672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7B66CF">
              <w:rPr>
                <w:rFonts w:cs="Arial"/>
              </w:rPr>
              <w:t>1/11/17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3E58" w:rsidRPr="007B66CF" w:rsidRDefault="007B66CF" w:rsidP="004672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</w:rPr>
            </w:pPr>
            <w:r w:rsidRPr="007B66CF">
              <w:rPr>
                <w:rFonts w:eastAsia="Calibri" w:cs="Times New Roman"/>
              </w:rPr>
              <w:t>The invitation to tender letter – Doc 1A - gives both the 10</w:t>
            </w:r>
            <w:r w:rsidRPr="007B66CF">
              <w:rPr>
                <w:rFonts w:eastAsia="Calibri" w:cs="Times New Roman"/>
                <w:vertAlign w:val="superscript"/>
              </w:rPr>
              <w:t>th</w:t>
            </w:r>
            <w:r w:rsidRPr="007B66CF">
              <w:rPr>
                <w:rFonts w:eastAsia="Calibri" w:cs="Times New Roman"/>
              </w:rPr>
              <w:t xml:space="preserve"> and the 13</w:t>
            </w:r>
            <w:r w:rsidRPr="007B66CF">
              <w:rPr>
                <w:rFonts w:eastAsia="Calibri" w:cs="Times New Roman"/>
                <w:vertAlign w:val="superscript"/>
              </w:rPr>
              <w:t>th</w:t>
            </w:r>
            <w:r w:rsidRPr="007B66CF">
              <w:rPr>
                <w:rFonts w:eastAsia="Calibri" w:cs="Times New Roman"/>
              </w:rPr>
              <w:t xml:space="preserve"> Nov 5pm as the submission deadline, would you be able to clarify?</w:t>
            </w:r>
          </w:p>
        </w:tc>
        <w:tc>
          <w:tcPr>
            <w:tcW w:w="4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3E58" w:rsidRPr="007B66CF" w:rsidRDefault="007B66CF" w:rsidP="001627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Apologies the deadline is 5pm on Monday 13 November 2017</w:t>
            </w:r>
            <w:bookmarkStart w:id="0" w:name="_GoBack"/>
            <w:bookmarkEnd w:id="0"/>
          </w:p>
        </w:tc>
      </w:tr>
    </w:tbl>
    <w:p w:rsidR="00FE3707" w:rsidRPr="00E652FD" w:rsidRDefault="00FE3707" w:rsidP="00CF3017">
      <w:pPr>
        <w:rPr>
          <w:rFonts w:ascii="Arial" w:hAnsi="Arial" w:cs="Arial"/>
          <w:sz w:val="20"/>
          <w:szCs w:val="20"/>
        </w:rPr>
      </w:pPr>
    </w:p>
    <w:sectPr w:rsidR="00FE3707" w:rsidRPr="00E652FD" w:rsidSect="00FA2BF1">
      <w:headerReference w:type="default" r:id="rId7"/>
      <w:footerReference w:type="default" r:id="rId8"/>
      <w:pgSz w:w="16838" w:h="11906" w:orient="landscape"/>
      <w:pgMar w:top="1838" w:right="1440" w:bottom="1440" w:left="1440" w:header="708" w:footer="11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6758" w:rsidRDefault="00736758" w:rsidP="00A968A7">
      <w:pPr>
        <w:spacing w:after="0" w:line="240" w:lineRule="auto"/>
      </w:pPr>
      <w:r>
        <w:separator/>
      </w:r>
    </w:p>
  </w:endnote>
  <w:endnote w:type="continuationSeparator" w:id="0">
    <w:p w:rsidR="00736758" w:rsidRDefault="00736758" w:rsidP="00A968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5B2A" w:rsidRDefault="00A75B2A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7456" behindDoc="0" locked="0" layoutInCell="1" allowOverlap="1" wp14:anchorId="29F5DD76" wp14:editId="583DBE99">
          <wp:simplePos x="0" y="0"/>
          <wp:positionH relativeFrom="column">
            <wp:posOffset>-420370</wp:posOffset>
          </wp:positionH>
          <wp:positionV relativeFrom="paragraph">
            <wp:posOffset>3345180</wp:posOffset>
          </wp:positionV>
          <wp:extent cx="721995" cy="831215"/>
          <wp:effectExtent l="0" t="0" r="1905" b="698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LCSU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995" cy="831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53C5DF67" wp14:editId="69185ADE">
          <wp:simplePos x="0" y="0"/>
          <wp:positionH relativeFrom="column">
            <wp:posOffset>-115570</wp:posOffset>
          </wp:positionH>
          <wp:positionV relativeFrom="paragraph">
            <wp:posOffset>3369945</wp:posOffset>
          </wp:positionV>
          <wp:extent cx="721995" cy="831215"/>
          <wp:effectExtent l="0" t="0" r="1905" b="698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LCSU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995" cy="831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6662D86E" wp14:editId="7915CF5F">
          <wp:simplePos x="0" y="0"/>
          <wp:positionH relativeFrom="column">
            <wp:posOffset>-267970</wp:posOffset>
          </wp:positionH>
          <wp:positionV relativeFrom="paragraph">
            <wp:posOffset>3217545</wp:posOffset>
          </wp:positionV>
          <wp:extent cx="721995" cy="831215"/>
          <wp:effectExtent l="0" t="0" r="1905" b="698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LCSU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995" cy="831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54C1606D" wp14:editId="199D2B9D">
          <wp:simplePos x="0" y="0"/>
          <wp:positionH relativeFrom="column">
            <wp:posOffset>-420370</wp:posOffset>
          </wp:positionH>
          <wp:positionV relativeFrom="paragraph">
            <wp:posOffset>3065145</wp:posOffset>
          </wp:positionV>
          <wp:extent cx="721995" cy="831215"/>
          <wp:effectExtent l="0" t="0" r="1905" b="698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LCSU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995" cy="831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6758" w:rsidRDefault="00736758" w:rsidP="00A968A7">
      <w:pPr>
        <w:spacing w:after="0" w:line="240" w:lineRule="auto"/>
      </w:pPr>
      <w:r>
        <w:separator/>
      </w:r>
    </w:p>
  </w:footnote>
  <w:footnote w:type="continuationSeparator" w:id="0">
    <w:p w:rsidR="00736758" w:rsidRDefault="00736758" w:rsidP="00A968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5B2A" w:rsidRPr="00C90F1F" w:rsidRDefault="00A75B2A">
    <w:pPr>
      <w:pStyle w:val="Header"/>
      <w:rPr>
        <w:rFonts w:ascii="Arial" w:hAnsi="Arial" w:cs="Arial"/>
      </w:rPr>
    </w:pPr>
    <w:r w:rsidRPr="00C90F1F">
      <w:rPr>
        <w:rFonts w:ascii="Arial" w:hAnsi="Arial" w:cs="Arial"/>
        <w:noProof/>
        <w:lang w:eastAsia="en-GB"/>
      </w:rPr>
      <w:drawing>
        <wp:anchor distT="0" distB="0" distL="114300" distR="114300" simplePos="0" relativeHeight="251669504" behindDoc="0" locked="0" layoutInCell="1" allowOverlap="1" wp14:anchorId="596A2D69" wp14:editId="595CF1AE">
          <wp:simplePos x="0" y="0"/>
          <wp:positionH relativeFrom="column">
            <wp:posOffset>-267970</wp:posOffset>
          </wp:positionH>
          <wp:positionV relativeFrom="paragraph">
            <wp:posOffset>9707880</wp:posOffset>
          </wp:positionV>
          <wp:extent cx="721995" cy="831215"/>
          <wp:effectExtent l="0" t="0" r="1905" b="698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LCSU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995" cy="831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0F1F">
      <w:rPr>
        <w:rFonts w:ascii="Arial" w:hAnsi="Arial" w:cs="Arial"/>
        <w:noProof/>
        <w:lang w:eastAsia="en-GB"/>
      </w:rPr>
      <w:drawing>
        <wp:anchor distT="0" distB="0" distL="114300" distR="114300" simplePos="0" relativeHeight="251659264" behindDoc="0" locked="0" layoutInCell="1" allowOverlap="1" wp14:anchorId="5DB08690" wp14:editId="582720CC">
          <wp:simplePos x="0" y="0"/>
          <wp:positionH relativeFrom="column">
            <wp:posOffset>8188043</wp:posOffset>
          </wp:positionH>
          <wp:positionV relativeFrom="paragraph">
            <wp:posOffset>61975</wp:posOffset>
          </wp:positionV>
          <wp:extent cx="617855" cy="25019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HS-RGB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855" cy="250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0F1F">
      <w:rPr>
        <w:rFonts w:ascii="Arial" w:hAnsi="Arial" w:cs="Arial"/>
      </w:rPr>
      <w:t>NHS Midlands &amp; Lancashire CSU</w:t>
    </w:r>
  </w:p>
  <w:p w:rsidR="00A75B2A" w:rsidRPr="00C90F1F" w:rsidRDefault="009566D0">
    <w:pPr>
      <w:pStyle w:val="Header"/>
      <w:rPr>
        <w:rFonts w:ascii="Arial" w:hAnsi="Arial" w:cs="Arial"/>
      </w:rPr>
    </w:pPr>
    <w:r>
      <w:rPr>
        <w:rFonts w:ascii="Arial" w:hAnsi="Arial" w:cs="Arial"/>
      </w:rPr>
      <w:t>Project:</w:t>
    </w:r>
    <w:r w:rsidR="007B66CF" w:rsidRPr="007B66CF">
      <w:rPr>
        <w:rFonts w:ascii="Arial" w:eastAsia="Times New Roman" w:hAnsi="Arial" w:cs="Arial"/>
        <w:b/>
      </w:rPr>
      <w:t xml:space="preserve"> </w:t>
    </w:r>
    <w:r w:rsidR="007B66CF" w:rsidRPr="007B66CF">
      <w:rPr>
        <w:rFonts w:ascii="Arial" w:eastAsia="Times New Roman" w:hAnsi="Arial" w:cs="Arial"/>
        <w:b/>
      </w:rPr>
      <w:t>Preventing Young People from Escalating into EWMH Crisis</w:t>
    </w:r>
  </w:p>
  <w:p w:rsidR="00A75B2A" w:rsidRDefault="00A75B2A">
    <w:pPr>
      <w:pStyle w:val="Header"/>
      <w:rPr>
        <w:rFonts w:ascii="Arial" w:hAnsi="Arial" w:cs="Arial"/>
      </w:rPr>
    </w:pPr>
    <w:r w:rsidRPr="00C90F1F">
      <w:rPr>
        <w:rFonts w:ascii="Arial" w:hAnsi="Arial" w:cs="Arial"/>
      </w:rPr>
      <w:t>Clarifications Log</w:t>
    </w:r>
  </w:p>
  <w:p w:rsidR="0011660C" w:rsidRPr="00C90F1F" w:rsidRDefault="0011660C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564E9"/>
    <w:multiLevelType w:val="hybridMultilevel"/>
    <w:tmpl w:val="0A6E6F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5A5CF1"/>
    <w:multiLevelType w:val="hybridMultilevel"/>
    <w:tmpl w:val="BA9463C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CE83434"/>
    <w:multiLevelType w:val="hybridMultilevel"/>
    <w:tmpl w:val="9A9A8A62"/>
    <w:lvl w:ilvl="0" w:tplc="8BACC3F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0691DBD"/>
    <w:multiLevelType w:val="hybridMultilevel"/>
    <w:tmpl w:val="19FEA1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C41253"/>
    <w:multiLevelType w:val="hybridMultilevel"/>
    <w:tmpl w:val="74D8FA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4C11354"/>
    <w:multiLevelType w:val="hybridMultilevel"/>
    <w:tmpl w:val="862EF526"/>
    <w:lvl w:ilvl="0" w:tplc="35FE99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F5628D"/>
    <w:multiLevelType w:val="hybridMultilevel"/>
    <w:tmpl w:val="12186B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4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90E"/>
    <w:rsid w:val="00013B8A"/>
    <w:rsid w:val="00026A20"/>
    <w:rsid w:val="00057D6D"/>
    <w:rsid w:val="00060028"/>
    <w:rsid w:val="000B7E39"/>
    <w:rsid w:val="000C311E"/>
    <w:rsid w:val="000E075E"/>
    <w:rsid w:val="00111188"/>
    <w:rsid w:val="0011660C"/>
    <w:rsid w:val="001627F9"/>
    <w:rsid w:val="001C6A66"/>
    <w:rsid w:val="00221AFB"/>
    <w:rsid w:val="00264768"/>
    <w:rsid w:val="00265C21"/>
    <w:rsid w:val="00277F4B"/>
    <w:rsid w:val="002C6D7C"/>
    <w:rsid w:val="002D4E91"/>
    <w:rsid w:val="00324F71"/>
    <w:rsid w:val="00340A51"/>
    <w:rsid w:val="003645C8"/>
    <w:rsid w:val="003A1057"/>
    <w:rsid w:val="003C34F4"/>
    <w:rsid w:val="003D7F5D"/>
    <w:rsid w:val="00406017"/>
    <w:rsid w:val="00467260"/>
    <w:rsid w:val="0047125B"/>
    <w:rsid w:val="00482001"/>
    <w:rsid w:val="004C5B8B"/>
    <w:rsid w:val="004C740B"/>
    <w:rsid w:val="004E5005"/>
    <w:rsid w:val="00541016"/>
    <w:rsid w:val="00543F8F"/>
    <w:rsid w:val="005A2234"/>
    <w:rsid w:val="005D37D5"/>
    <w:rsid w:val="005E3326"/>
    <w:rsid w:val="005F1509"/>
    <w:rsid w:val="00600BD1"/>
    <w:rsid w:val="00605467"/>
    <w:rsid w:val="0061769F"/>
    <w:rsid w:val="00662C30"/>
    <w:rsid w:val="00676207"/>
    <w:rsid w:val="006848FE"/>
    <w:rsid w:val="006E433E"/>
    <w:rsid w:val="0073254A"/>
    <w:rsid w:val="00736758"/>
    <w:rsid w:val="0074149F"/>
    <w:rsid w:val="00771638"/>
    <w:rsid w:val="007B5EA3"/>
    <w:rsid w:val="007B66CF"/>
    <w:rsid w:val="007B6B39"/>
    <w:rsid w:val="00883E58"/>
    <w:rsid w:val="008C4EEE"/>
    <w:rsid w:val="008D1366"/>
    <w:rsid w:val="008E1797"/>
    <w:rsid w:val="008F133F"/>
    <w:rsid w:val="00926C5F"/>
    <w:rsid w:val="00936E5E"/>
    <w:rsid w:val="009566D0"/>
    <w:rsid w:val="0096428D"/>
    <w:rsid w:val="00990EB9"/>
    <w:rsid w:val="00991D84"/>
    <w:rsid w:val="009D0AB0"/>
    <w:rsid w:val="00A10E8F"/>
    <w:rsid w:val="00A1690E"/>
    <w:rsid w:val="00A231FA"/>
    <w:rsid w:val="00A52E7B"/>
    <w:rsid w:val="00A73990"/>
    <w:rsid w:val="00A75B2A"/>
    <w:rsid w:val="00A9489E"/>
    <w:rsid w:val="00A968A7"/>
    <w:rsid w:val="00A96D7F"/>
    <w:rsid w:val="00AC04A6"/>
    <w:rsid w:val="00AF4DA7"/>
    <w:rsid w:val="00AF4F92"/>
    <w:rsid w:val="00B77CA9"/>
    <w:rsid w:val="00B91CA9"/>
    <w:rsid w:val="00C046F1"/>
    <w:rsid w:val="00C200C9"/>
    <w:rsid w:val="00C90F1F"/>
    <w:rsid w:val="00C974AA"/>
    <w:rsid w:val="00CA1BD8"/>
    <w:rsid w:val="00CF3017"/>
    <w:rsid w:val="00D85B82"/>
    <w:rsid w:val="00D87D63"/>
    <w:rsid w:val="00DC29A3"/>
    <w:rsid w:val="00DC4488"/>
    <w:rsid w:val="00DF2FB3"/>
    <w:rsid w:val="00E1236B"/>
    <w:rsid w:val="00E21287"/>
    <w:rsid w:val="00E24F5E"/>
    <w:rsid w:val="00E652FD"/>
    <w:rsid w:val="00EB3148"/>
    <w:rsid w:val="00F05D8D"/>
    <w:rsid w:val="00F45F26"/>
    <w:rsid w:val="00F53603"/>
    <w:rsid w:val="00F5425A"/>
    <w:rsid w:val="00FA2BF1"/>
    <w:rsid w:val="00FE3707"/>
    <w:rsid w:val="00FF0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20B82B"/>
  <w15:docId w15:val="{796423CE-AEBF-40FC-BE59-F6951299A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69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1690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E50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500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500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50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500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5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00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68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68A7"/>
  </w:style>
  <w:style w:type="paragraph" w:styleId="Footer">
    <w:name w:val="footer"/>
    <w:basedOn w:val="Normal"/>
    <w:link w:val="FooterChar"/>
    <w:uiPriority w:val="99"/>
    <w:unhideWhenUsed/>
    <w:rsid w:val="00A968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68A7"/>
  </w:style>
  <w:style w:type="table" w:styleId="LightList">
    <w:name w:val="Light List"/>
    <w:basedOn w:val="TableNormal"/>
    <w:uiPriority w:val="61"/>
    <w:rsid w:val="00324F7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NoSpacing">
    <w:name w:val="No Spacing"/>
    <w:uiPriority w:val="1"/>
    <w:qFormat/>
    <w:rsid w:val="004C5B8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DefaultParagraphFont"/>
    <w:rsid w:val="00467260"/>
  </w:style>
  <w:style w:type="character" w:styleId="Hyperlink">
    <w:name w:val="Hyperlink"/>
    <w:basedOn w:val="DefaultParagraphFont"/>
    <w:uiPriority w:val="99"/>
    <w:unhideWhenUsed/>
    <w:rsid w:val="00B91C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79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Clarifications Log</vt:lpstr>
    </vt:vector>
  </TitlesOfParts>
  <Company>One Connect Limited</Company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Clarifications Log</dc:title>
  <dc:creator>Newton Stephen (LCSU)</dc:creator>
  <cp:lastModifiedBy>Roocroft Rachel (MLCSU)</cp:lastModifiedBy>
  <cp:revision>2</cp:revision>
  <dcterms:created xsi:type="dcterms:W3CDTF">2017-11-02T15:43:00Z</dcterms:created>
  <dcterms:modified xsi:type="dcterms:W3CDTF">2017-11-02T15:43:00Z</dcterms:modified>
</cp:coreProperties>
</file>