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6D5A1" w14:textId="77777777" w:rsidR="00857480" w:rsidRPr="00857480" w:rsidRDefault="00857480" w:rsidP="00857480">
      <w:pPr>
        <w:tabs>
          <w:tab w:val="left" w:pos="142"/>
        </w:tabs>
        <w:spacing w:after="0" w:line="240" w:lineRule="auto"/>
        <w:jc w:val="center"/>
        <w:rPr>
          <w:rFonts w:ascii="Arial" w:hAnsi="Arial" w:cs="Arial"/>
          <w:sz w:val="22"/>
          <w:szCs w:val="22"/>
        </w:rPr>
      </w:pPr>
    </w:p>
    <w:p w14:paraId="583E4E24" w14:textId="77777777" w:rsidR="00857480" w:rsidRPr="00857480" w:rsidRDefault="00857480" w:rsidP="00857480">
      <w:pPr>
        <w:tabs>
          <w:tab w:val="left" w:pos="142"/>
        </w:tabs>
        <w:spacing w:after="0" w:line="240" w:lineRule="auto"/>
        <w:jc w:val="center"/>
        <w:rPr>
          <w:rFonts w:ascii="Arial" w:hAnsi="Arial" w:cs="Arial"/>
          <w:sz w:val="22"/>
          <w:szCs w:val="22"/>
        </w:rPr>
      </w:pPr>
      <w:r w:rsidRPr="00857480">
        <w:rPr>
          <w:rFonts w:ascii="Arial" w:hAnsi="Arial" w:cs="Arial"/>
          <w:noProof/>
          <w:sz w:val="22"/>
          <w:szCs w:val="22"/>
          <w:lang w:eastAsia="en-GB"/>
        </w:rPr>
        <w:drawing>
          <wp:inline distT="0" distB="0" distL="0" distR="0" wp14:anchorId="02D73E11" wp14:editId="1674C342">
            <wp:extent cx="914301" cy="771873"/>
            <wp:effectExtent l="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498" cy="775417"/>
                    </a:xfrm>
                    <a:prstGeom prst="rect">
                      <a:avLst/>
                    </a:prstGeom>
                    <a:noFill/>
                    <a:ln>
                      <a:noFill/>
                    </a:ln>
                  </pic:spPr>
                </pic:pic>
              </a:graphicData>
            </a:graphic>
          </wp:inline>
        </w:drawing>
      </w:r>
    </w:p>
    <w:p w14:paraId="69488DF2" w14:textId="77777777" w:rsidR="00857480" w:rsidRPr="00857480" w:rsidRDefault="00857480" w:rsidP="00857480">
      <w:pPr>
        <w:tabs>
          <w:tab w:val="left" w:pos="142"/>
        </w:tabs>
        <w:spacing w:line="240" w:lineRule="auto"/>
        <w:jc w:val="center"/>
        <w:rPr>
          <w:rFonts w:ascii="Arial" w:hAnsi="Arial" w:cs="Arial"/>
          <w:b/>
          <w:bCs/>
          <w:sz w:val="22"/>
          <w:szCs w:val="22"/>
        </w:rPr>
      </w:pPr>
      <w:r w:rsidRPr="131D1EDE">
        <w:rPr>
          <w:rFonts w:ascii="Arial" w:hAnsi="Arial" w:cs="Arial"/>
          <w:b/>
          <w:bCs/>
          <w:sz w:val="22"/>
          <w:szCs w:val="22"/>
        </w:rPr>
        <w:t>THETFORD TOWN COUNCIL</w:t>
      </w:r>
    </w:p>
    <w:p w14:paraId="4A9D63A0" w14:textId="0D727522" w:rsidR="596E01E2" w:rsidRDefault="596E01E2" w:rsidP="131D1EDE">
      <w:pPr>
        <w:spacing w:line="240" w:lineRule="auto"/>
        <w:jc w:val="center"/>
      </w:pPr>
      <w:r w:rsidRPr="131D1EDE">
        <w:rPr>
          <w:rFonts w:ascii="Arial" w:hAnsi="Arial" w:cs="Arial"/>
          <w:b/>
          <w:bCs/>
          <w:sz w:val="22"/>
          <w:szCs w:val="22"/>
          <w:u w:val="single"/>
        </w:rPr>
        <w:t>Cemetery Yard and Chapel Improvements</w:t>
      </w:r>
    </w:p>
    <w:p w14:paraId="54FAE8E5" w14:textId="2A04357F" w:rsidR="7251185A" w:rsidRDefault="7251185A" w:rsidP="131D1EDE">
      <w:pPr>
        <w:spacing w:after="200" w:line="276" w:lineRule="auto"/>
        <w:jc w:val="center"/>
        <w:rPr>
          <w:rFonts w:ascii="Arial" w:eastAsia="Arial" w:hAnsi="Arial" w:cs="Arial"/>
          <w:color w:val="000000" w:themeColor="text1"/>
          <w:sz w:val="24"/>
          <w:szCs w:val="24"/>
        </w:rPr>
      </w:pPr>
      <w:r w:rsidRPr="131D1EDE">
        <w:rPr>
          <w:rFonts w:ascii="Arial" w:eastAsia="Arial" w:hAnsi="Arial" w:cs="Arial"/>
          <w:color w:val="000000" w:themeColor="text1"/>
          <w:sz w:val="24"/>
          <w:szCs w:val="24"/>
        </w:rPr>
        <w:t>TTC/20/003</w:t>
      </w:r>
    </w:p>
    <w:p w14:paraId="6BAACA6F" w14:textId="7CA6CE5E" w:rsidR="131D1EDE" w:rsidRDefault="131D1EDE" w:rsidP="131D1EDE">
      <w:pPr>
        <w:spacing w:line="240" w:lineRule="auto"/>
        <w:jc w:val="center"/>
        <w:rPr>
          <w:rFonts w:ascii="Arial" w:hAnsi="Arial" w:cs="Arial"/>
          <w:b/>
          <w:bCs/>
          <w:sz w:val="22"/>
          <w:szCs w:val="22"/>
          <w:u w:val="single"/>
        </w:rPr>
      </w:pPr>
    </w:p>
    <w:p w14:paraId="387E1844" w14:textId="77777777" w:rsidR="00857480" w:rsidRPr="00857480" w:rsidRDefault="00857480" w:rsidP="00857480">
      <w:pPr>
        <w:tabs>
          <w:tab w:val="left" w:pos="142"/>
        </w:tabs>
        <w:spacing w:after="0" w:line="240" w:lineRule="auto"/>
        <w:rPr>
          <w:rFonts w:ascii="Arial" w:hAnsi="Arial" w:cs="Arial"/>
          <w:b/>
          <w:sz w:val="22"/>
          <w:szCs w:val="22"/>
        </w:rPr>
      </w:pPr>
    </w:p>
    <w:p w14:paraId="5875B4E7" w14:textId="77777777" w:rsidR="00857480" w:rsidRPr="00857480" w:rsidRDefault="00857480" w:rsidP="00857480">
      <w:pPr>
        <w:tabs>
          <w:tab w:val="left" w:pos="142"/>
        </w:tabs>
        <w:spacing w:after="0" w:line="240" w:lineRule="auto"/>
        <w:rPr>
          <w:rFonts w:ascii="Arial" w:hAnsi="Arial" w:cs="Arial"/>
          <w:b/>
          <w:sz w:val="22"/>
          <w:szCs w:val="22"/>
        </w:rPr>
      </w:pPr>
      <w:r w:rsidRPr="00857480">
        <w:rPr>
          <w:rFonts w:ascii="Arial" w:hAnsi="Arial" w:cs="Arial"/>
          <w:b/>
          <w:sz w:val="22"/>
          <w:szCs w:val="22"/>
        </w:rPr>
        <w:t>Quotation Requirements:</w:t>
      </w:r>
    </w:p>
    <w:p w14:paraId="2E5CBE29" w14:textId="618C54CF" w:rsidR="00857480" w:rsidRPr="00857480" w:rsidRDefault="00857480" w:rsidP="22228CB7">
      <w:pPr>
        <w:pStyle w:val="ListParagraph"/>
        <w:numPr>
          <w:ilvl w:val="0"/>
          <w:numId w:val="5"/>
        </w:numPr>
        <w:tabs>
          <w:tab w:val="left" w:pos="142"/>
        </w:tabs>
        <w:spacing w:after="0" w:line="240" w:lineRule="auto"/>
        <w:contextualSpacing w:val="0"/>
        <w:rPr>
          <w:rFonts w:ascii="Arial" w:eastAsia="Arial" w:hAnsi="Arial" w:cs="Arial"/>
          <w:b/>
          <w:bCs/>
          <w:sz w:val="22"/>
          <w:szCs w:val="22"/>
        </w:rPr>
      </w:pPr>
      <w:r w:rsidRPr="22228CB7">
        <w:rPr>
          <w:rFonts w:ascii="Arial" w:hAnsi="Arial" w:cs="Arial"/>
          <w:b/>
          <w:bCs/>
          <w:sz w:val="22"/>
          <w:szCs w:val="22"/>
        </w:rPr>
        <w:t xml:space="preserve">Written itemised quotation </w:t>
      </w:r>
      <w:r w:rsidR="6A22B35B" w:rsidRPr="22228CB7">
        <w:rPr>
          <w:rFonts w:ascii="Arial" w:hAnsi="Arial" w:cs="Arial"/>
          <w:b/>
          <w:bCs/>
          <w:sz w:val="22"/>
          <w:szCs w:val="22"/>
        </w:rPr>
        <w:t>relating to the detailed specification</w:t>
      </w:r>
    </w:p>
    <w:p w14:paraId="1DFD17CE" w14:textId="3D910A01" w:rsidR="00857480" w:rsidRPr="00857480" w:rsidRDefault="00857480" w:rsidP="22228CB7">
      <w:pPr>
        <w:pStyle w:val="ListParagraph"/>
        <w:numPr>
          <w:ilvl w:val="0"/>
          <w:numId w:val="5"/>
        </w:numPr>
        <w:tabs>
          <w:tab w:val="left" w:pos="142"/>
        </w:tabs>
        <w:spacing w:after="0" w:line="240" w:lineRule="auto"/>
        <w:contextualSpacing w:val="0"/>
        <w:rPr>
          <w:b/>
          <w:bCs/>
          <w:sz w:val="22"/>
          <w:szCs w:val="22"/>
        </w:rPr>
      </w:pPr>
      <w:r w:rsidRPr="22228CB7">
        <w:rPr>
          <w:rFonts w:ascii="Arial" w:hAnsi="Arial" w:cs="Arial"/>
          <w:b/>
          <w:bCs/>
          <w:sz w:val="22"/>
          <w:szCs w:val="22"/>
        </w:rPr>
        <w:t>Copy of public liability insurance</w:t>
      </w:r>
    </w:p>
    <w:p w14:paraId="118706A4" w14:textId="77777777" w:rsidR="00857480" w:rsidRPr="00857480" w:rsidRDefault="00857480" w:rsidP="00857480">
      <w:pPr>
        <w:pStyle w:val="ListParagraph"/>
        <w:numPr>
          <w:ilvl w:val="0"/>
          <w:numId w:val="5"/>
        </w:numPr>
        <w:tabs>
          <w:tab w:val="left" w:pos="142"/>
        </w:tabs>
        <w:spacing w:after="0" w:line="240" w:lineRule="auto"/>
        <w:contextualSpacing w:val="0"/>
        <w:rPr>
          <w:rFonts w:ascii="Arial" w:hAnsi="Arial" w:cs="Arial"/>
          <w:b/>
          <w:sz w:val="22"/>
          <w:szCs w:val="22"/>
        </w:rPr>
      </w:pPr>
      <w:r w:rsidRPr="00857480">
        <w:rPr>
          <w:rFonts w:ascii="Arial" w:hAnsi="Arial" w:cs="Arial"/>
          <w:b/>
          <w:sz w:val="22"/>
          <w:szCs w:val="22"/>
        </w:rPr>
        <w:t>Copy of company Health and Safety Policy</w:t>
      </w:r>
    </w:p>
    <w:p w14:paraId="6DA0BFBA" w14:textId="02A06D00" w:rsidR="00857480" w:rsidRPr="00857480" w:rsidRDefault="00857480" w:rsidP="22228CB7">
      <w:pPr>
        <w:pStyle w:val="ListParagraph"/>
        <w:numPr>
          <w:ilvl w:val="0"/>
          <w:numId w:val="5"/>
        </w:numPr>
        <w:tabs>
          <w:tab w:val="left" w:pos="142"/>
        </w:tabs>
        <w:spacing w:after="0" w:line="240" w:lineRule="auto"/>
        <w:contextualSpacing w:val="0"/>
        <w:rPr>
          <w:rFonts w:ascii="Arial" w:hAnsi="Arial" w:cs="Arial"/>
          <w:b/>
          <w:bCs/>
          <w:sz w:val="22"/>
          <w:szCs w:val="22"/>
        </w:rPr>
      </w:pPr>
      <w:r w:rsidRPr="22228CB7">
        <w:rPr>
          <w:rFonts w:ascii="Arial" w:hAnsi="Arial" w:cs="Arial"/>
          <w:b/>
          <w:bCs/>
          <w:sz w:val="22"/>
          <w:szCs w:val="22"/>
        </w:rPr>
        <w:t>Sample Method Statement</w:t>
      </w:r>
      <w:r w:rsidR="66AEFD76" w:rsidRPr="22228CB7">
        <w:rPr>
          <w:rFonts w:ascii="Arial" w:hAnsi="Arial" w:cs="Arial"/>
          <w:b/>
          <w:bCs/>
          <w:sz w:val="22"/>
          <w:szCs w:val="22"/>
        </w:rPr>
        <w:t>/</w:t>
      </w:r>
      <w:r w:rsidRPr="22228CB7">
        <w:rPr>
          <w:rFonts w:ascii="Arial" w:hAnsi="Arial" w:cs="Arial"/>
          <w:b/>
          <w:bCs/>
          <w:sz w:val="22"/>
          <w:szCs w:val="22"/>
        </w:rPr>
        <w:t>Sample Risk Assessment</w:t>
      </w:r>
    </w:p>
    <w:p w14:paraId="20142636" w14:textId="1C50D1F5" w:rsidR="00857480" w:rsidRDefault="00857480" w:rsidP="22228CB7">
      <w:pPr>
        <w:pStyle w:val="ListParagraph"/>
        <w:numPr>
          <w:ilvl w:val="0"/>
          <w:numId w:val="5"/>
        </w:numPr>
        <w:spacing w:after="0" w:line="240" w:lineRule="auto"/>
        <w:rPr>
          <w:rFonts w:ascii="Arial" w:hAnsi="Arial" w:cs="Arial"/>
          <w:b/>
          <w:bCs/>
          <w:sz w:val="22"/>
          <w:szCs w:val="22"/>
        </w:rPr>
      </w:pPr>
      <w:r w:rsidRPr="22228CB7">
        <w:rPr>
          <w:rFonts w:ascii="Arial" w:hAnsi="Arial" w:cs="Arial"/>
          <w:b/>
          <w:bCs/>
          <w:sz w:val="22"/>
          <w:szCs w:val="22"/>
        </w:rPr>
        <w:t xml:space="preserve">The council has an expectation that contractors will include a copy of their environmental strategy/policy which explains how your company takes care of the environment. It may include recycling, energy use, and ways of improving biodiversity. </w:t>
      </w:r>
    </w:p>
    <w:p w14:paraId="6D8351CC" w14:textId="48E0FF96" w:rsidR="22228CB7" w:rsidRDefault="22228CB7" w:rsidP="22228CB7">
      <w:pPr>
        <w:spacing w:after="0" w:line="240" w:lineRule="auto"/>
        <w:ind w:left="360"/>
        <w:rPr>
          <w:rFonts w:ascii="Arial" w:hAnsi="Arial" w:cs="Arial"/>
          <w:b/>
          <w:bCs/>
          <w:sz w:val="22"/>
          <w:szCs w:val="22"/>
        </w:rPr>
      </w:pPr>
    </w:p>
    <w:p w14:paraId="60F67E2F" w14:textId="77777777" w:rsidR="00857480" w:rsidRPr="00857480" w:rsidRDefault="00857480" w:rsidP="00857480">
      <w:pPr>
        <w:tabs>
          <w:tab w:val="left" w:pos="142"/>
        </w:tabs>
        <w:spacing w:after="0" w:line="240" w:lineRule="auto"/>
        <w:rPr>
          <w:rFonts w:ascii="Arial" w:hAnsi="Arial" w:cs="Arial"/>
          <w:b/>
          <w:sz w:val="22"/>
          <w:szCs w:val="22"/>
          <w:u w:val="single"/>
        </w:rPr>
      </w:pPr>
      <w:r w:rsidRPr="00857480">
        <w:rPr>
          <w:rFonts w:ascii="Arial" w:hAnsi="Arial" w:cs="Arial"/>
          <w:b/>
          <w:sz w:val="22"/>
          <w:szCs w:val="22"/>
          <w:u w:val="single"/>
        </w:rPr>
        <w:t>Failure to supply any of the above will result in the Tender being rejected.</w:t>
      </w:r>
    </w:p>
    <w:p w14:paraId="6B53BD0B" w14:textId="5926AF17" w:rsidR="00857480" w:rsidRPr="00857480" w:rsidRDefault="00857480" w:rsidP="00857480">
      <w:pPr>
        <w:tabs>
          <w:tab w:val="left" w:pos="142"/>
        </w:tabs>
        <w:spacing w:line="240" w:lineRule="auto"/>
        <w:rPr>
          <w:rFonts w:ascii="Arial" w:hAnsi="Arial" w:cs="Arial"/>
          <w:sz w:val="22"/>
          <w:szCs w:val="22"/>
        </w:rPr>
      </w:pPr>
      <w:r w:rsidRPr="22228CB7">
        <w:rPr>
          <w:rFonts w:ascii="Arial" w:hAnsi="Arial" w:cs="Arial"/>
          <w:sz w:val="22"/>
          <w:szCs w:val="22"/>
        </w:rPr>
        <w:t xml:space="preserve">Contact name and number:  Tina Cunnell, Town Clerk, (01842) 754247. Quotations to be received by </w:t>
      </w:r>
      <w:r w:rsidR="42B9A538" w:rsidRPr="22228CB7">
        <w:rPr>
          <w:rFonts w:ascii="Arial" w:hAnsi="Arial" w:cs="Arial"/>
          <w:sz w:val="22"/>
          <w:szCs w:val="22"/>
        </w:rPr>
        <w:t>Thursday</w:t>
      </w:r>
      <w:r w:rsidRPr="22228CB7">
        <w:rPr>
          <w:rFonts w:ascii="Arial" w:hAnsi="Arial" w:cs="Arial"/>
          <w:b/>
          <w:bCs/>
          <w:sz w:val="22"/>
          <w:szCs w:val="22"/>
        </w:rPr>
        <w:t xml:space="preserve"> the </w:t>
      </w:r>
      <w:r w:rsidR="52652931" w:rsidRPr="22228CB7">
        <w:rPr>
          <w:rFonts w:ascii="Arial" w:hAnsi="Arial" w:cs="Arial"/>
          <w:b/>
          <w:bCs/>
          <w:sz w:val="22"/>
          <w:szCs w:val="22"/>
        </w:rPr>
        <w:t>8</w:t>
      </w:r>
      <w:r w:rsidR="52652931" w:rsidRPr="22228CB7">
        <w:rPr>
          <w:rFonts w:ascii="Arial" w:hAnsi="Arial" w:cs="Arial"/>
          <w:b/>
          <w:bCs/>
          <w:sz w:val="22"/>
          <w:szCs w:val="22"/>
          <w:vertAlign w:val="superscript"/>
        </w:rPr>
        <w:t>th</w:t>
      </w:r>
      <w:r w:rsidR="52652931" w:rsidRPr="22228CB7">
        <w:rPr>
          <w:rFonts w:ascii="Arial" w:hAnsi="Arial" w:cs="Arial"/>
          <w:b/>
          <w:bCs/>
          <w:sz w:val="22"/>
          <w:szCs w:val="22"/>
        </w:rPr>
        <w:t xml:space="preserve"> of October</w:t>
      </w:r>
      <w:r w:rsidRPr="22228CB7">
        <w:rPr>
          <w:rFonts w:ascii="Arial" w:hAnsi="Arial" w:cs="Arial"/>
          <w:b/>
          <w:bCs/>
          <w:sz w:val="22"/>
          <w:szCs w:val="22"/>
        </w:rPr>
        <w:t xml:space="preserve"> 2020</w:t>
      </w:r>
      <w:r w:rsidRPr="22228CB7">
        <w:rPr>
          <w:rFonts w:ascii="Arial" w:hAnsi="Arial" w:cs="Arial"/>
          <w:sz w:val="22"/>
          <w:szCs w:val="22"/>
        </w:rPr>
        <w:t xml:space="preserve">. </w:t>
      </w:r>
    </w:p>
    <w:p w14:paraId="45DF0A87" w14:textId="14F4E472" w:rsidR="00857480" w:rsidRPr="00857480" w:rsidRDefault="00857480" w:rsidP="00857480">
      <w:pPr>
        <w:tabs>
          <w:tab w:val="left" w:pos="142"/>
        </w:tabs>
        <w:spacing w:line="240" w:lineRule="auto"/>
        <w:rPr>
          <w:rFonts w:ascii="Arial" w:hAnsi="Arial" w:cs="Arial"/>
          <w:sz w:val="22"/>
          <w:szCs w:val="22"/>
        </w:rPr>
      </w:pPr>
      <w:r w:rsidRPr="22228CB7">
        <w:rPr>
          <w:rFonts w:ascii="Arial" w:hAnsi="Arial" w:cs="Arial"/>
          <w:b/>
          <w:bCs/>
          <w:sz w:val="22"/>
          <w:szCs w:val="22"/>
          <w:u w:val="single"/>
        </w:rPr>
        <w:t xml:space="preserve">Sealed inner envelopes to be clearly marked ‘Tender – </w:t>
      </w:r>
      <w:r w:rsidR="4A99A8B2" w:rsidRPr="22228CB7">
        <w:rPr>
          <w:rFonts w:ascii="Arial" w:hAnsi="Arial" w:cs="Arial"/>
          <w:b/>
          <w:bCs/>
          <w:sz w:val="22"/>
          <w:szCs w:val="22"/>
          <w:u w:val="single"/>
        </w:rPr>
        <w:t>Cemetery Yard and Chapel Improvements’</w:t>
      </w:r>
    </w:p>
    <w:p w14:paraId="06884563" w14:textId="18A3A8CC" w:rsidR="00857480" w:rsidRPr="00857480" w:rsidRDefault="00857480" w:rsidP="00857480">
      <w:pPr>
        <w:tabs>
          <w:tab w:val="left" w:pos="142"/>
        </w:tabs>
        <w:spacing w:after="0" w:line="240" w:lineRule="auto"/>
        <w:rPr>
          <w:rFonts w:ascii="Arial" w:hAnsi="Arial" w:cs="Arial"/>
          <w:b/>
          <w:sz w:val="22"/>
          <w:szCs w:val="22"/>
          <w:u w:val="single"/>
        </w:rPr>
      </w:pPr>
    </w:p>
    <w:p w14:paraId="34DA9A24" w14:textId="77777777" w:rsidR="00857480" w:rsidRPr="00857480" w:rsidRDefault="00857480" w:rsidP="00857480">
      <w:pPr>
        <w:tabs>
          <w:tab w:val="left" w:pos="142"/>
        </w:tabs>
        <w:spacing w:after="0" w:line="240" w:lineRule="auto"/>
        <w:rPr>
          <w:rFonts w:ascii="Arial" w:hAnsi="Arial" w:cs="Arial"/>
          <w:b/>
          <w:sz w:val="22"/>
          <w:szCs w:val="22"/>
        </w:rPr>
      </w:pPr>
      <w:r w:rsidRPr="00857480">
        <w:rPr>
          <w:rFonts w:ascii="Arial" w:hAnsi="Arial" w:cs="Arial"/>
          <w:b/>
          <w:sz w:val="22"/>
          <w:szCs w:val="22"/>
          <w:u w:val="single"/>
        </w:rPr>
        <w:t>For the Attention of the Town Clerk, Thetford Town Council</w:t>
      </w:r>
      <w:r w:rsidRPr="00857480">
        <w:rPr>
          <w:rFonts w:ascii="Arial" w:hAnsi="Arial" w:cs="Arial"/>
          <w:b/>
          <w:sz w:val="22"/>
          <w:szCs w:val="22"/>
        </w:rPr>
        <w:t>.</w:t>
      </w:r>
    </w:p>
    <w:p w14:paraId="4158333D" w14:textId="77777777" w:rsidR="00857480" w:rsidRPr="00857480" w:rsidRDefault="00857480" w:rsidP="00857480">
      <w:pPr>
        <w:tabs>
          <w:tab w:val="left" w:pos="142"/>
        </w:tabs>
        <w:spacing w:line="240" w:lineRule="auto"/>
        <w:rPr>
          <w:rFonts w:ascii="Arial" w:hAnsi="Arial" w:cs="Arial"/>
          <w:sz w:val="22"/>
          <w:szCs w:val="22"/>
        </w:rPr>
      </w:pPr>
      <w:r w:rsidRPr="00857480">
        <w:rPr>
          <w:rFonts w:ascii="Arial" w:hAnsi="Arial" w:cs="Arial"/>
          <w:sz w:val="22"/>
          <w:szCs w:val="22"/>
        </w:rPr>
        <w:t>Postal Address: The Carnegie, Cage Lane, Thetford, Norfolk, IP24 2DS. Tel: 01842 754247.</w:t>
      </w:r>
    </w:p>
    <w:p w14:paraId="6FB29508" w14:textId="77777777" w:rsidR="00857480" w:rsidRPr="00857480" w:rsidRDefault="00857480" w:rsidP="00857480">
      <w:pPr>
        <w:tabs>
          <w:tab w:val="left" w:pos="142"/>
        </w:tabs>
        <w:spacing w:after="0" w:line="240" w:lineRule="auto"/>
        <w:rPr>
          <w:rFonts w:ascii="Arial" w:hAnsi="Arial" w:cs="Arial"/>
          <w:sz w:val="22"/>
          <w:szCs w:val="22"/>
        </w:rPr>
      </w:pPr>
      <w:r w:rsidRPr="00857480">
        <w:rPr>
          <w:rFonts w:ascii="Arial" w:hAnsi="Arial" w:cs="Arial"/>
          <w:sz w:val="22"/>
          <w:szCs w:val="22"/>
        </w:rPr>
        <w:t>Details of the winning contract will be published IAW Local Government Transparency Code 2014.</w:t>
      </w:r>
    </w:p>
    <w:p w14:paraId="310C46FF" w14:textId="77777777" w:rsidR="00857480" w:rsidRPr="00857480" w:rsidRDefault="00857480" w:rsidP="00857480">
      <w:pPr>
        <w:tabs>
          <w:tab w:val="left" w:pos="142"/>
        </w:tabs>
        <w:spacing w:after="0" w:line="240" w:lineRule="auto"/>
        <w:rPr>
          <w:rFonts w:ascii="Arial" w:hAnsi="Arial" w:cs="Arial"/>
          <w:sz w:val="22"/>
          <w:szCs w:val="22"/>
        </w:rPr>
      </w:pPr>
    </w:p>
    <w:p w14:paraId="3F0C7E7A" w14:textId="77777777" w:rsidR="00857480" w:rsidRPr="00857480" w:rsidRDefault="00857480" w:rsidP="00857480">
      <w:pPr>
        <w:tabs>
          <w:tab w:val="left" w:pos="142"/>
        </w:tabs>
        <w:spacing w:after="0" w:line="240" w:lineRule="auto"/>
        <w:rPr>
          <w:rFonts w:ascii="Arial" w:hAnsi="Arial" w:cs="Arial"/>
          <w:sz w:val="22"/>
          <w:szCs w:val="22"/>
        </w:rPr>
      </w:pPr>
      <w:r w:rsidRPr="00857480">
        <w:rPr>
          <w:rFonts w:ascii="Arial" w:hAnsi="Arial" w:cs="Arial"/>
          <w:sz w:val="22"/>
          <w:szCs w:val="22"/>
        </w:rPr>
        <w:t>Tina Cunnell</w:t>
      </w:r>
    </w:p>
    <w:p w14:paraId="5D5CDFFE" w14:textId="77777777" w:rsidR="00857480" w:rsidRPr="00857480" w:rsidRDefault="00857480" w:rsidP="00857480">
      <w:pPr>
        <w:tabs>
          <w:tab w:val="left" w:pos="142"/>
        </w:tabs>
        <w:spacing w:after="0" w:line="240" w:lineRule="auto"/>
        <w:rPr>
          <w:rFonts w:ascii="Arial" w:hAnsi="Arial" w:cs="Arial"/>
          <w:sz w:val="22"/>
          <w:szCs w:val="22"/>
        </w:rPr>
      </w:pPr>
      <w:r w:rsidRPr="00857480">
        <w:rPr>
          <w:rFonts w:ascii="Arial" w:hAnsi="Arial" w:cs="Arial"/>
          <w:sz w:val="22"/>
          <w:szCs w:val="22"/>
        </w:rPr>
        <w:t>Thetford Town Clerk</w:t>
      </w:r>
    </w:p>
    <w:p w14:paraId="4F09ECAA" w14:textId="77777777" w:rsidR="00857480" w:rsidRPr="00857480" w:rsidRDefault="00857480" w:rsidP="00857480">
      <w:pPr>
        <w:tabs>
          <w:tab w:val="left" w:pos="142"/>
        </w:tabs>
        <w:spacing w:after="0" w:line="240" w:lineRule="auto"/>
        <w:rPr>
          <w:rFonts w:ascii="Arial" w:hAnsi="Arial" w:cs="Arial"/>
          <w:sz w:val="22"/>
          <w:szCs w:val="22"/>
        </w:rPr>
      </w:pPr>
    </w:p>
    <w:p w14:paraId="4AC903FC" w14:textId="77777777" w:rsidR="00857480" w:rsidRPr="00857480" w:rsidRDefault="00857480" w:rsidP="00857480">
      <w:pPr>
        <w:tabs>
          <w:tab w:val="left" w:pos="142"/>
        </w:tabs>
        <w:spacing w:line="240" w:lineRule="auto"/>
        <w:rPr>
          <w:rFonts w:ascii="Arial" w:hAnsi="Arial" w:cs="Arial"/>
          <w:b/>
          <w:bCs/>
          <w:sz w:val="22"/>
          <w:szCs w:val="22"/>
        </w:rPr>
      </w:pPr>
      <w:r w:rsidRPr="00857480">
        <w:rPr>
          <w:rFonts w:ascii="Arial" w:hAnsi="Arial" w:cs="Arial"/>
          <w:b/>
          <w:bCs/>
          <w:sz w:val="22"/>
          <w:szCs w:val="22"/>
        </w:rPr>
        <w:t xml:space="preserve">General Notes for Contractors: </w:t>
      </w:r>
    </w:p>
    <w:p w14:paraId="27FE336A" w14:textId="72D3DE40" w:rsidR="00857480" w:rsidRDefault="00857480" w:rsidP="00857480">
      <w:pPr>
        <w:pStyle w:val="ListParagraph"/>
        <w:numPr>
          <w:ilvl w:val="0"/>
          <w:numId w:val="6"/>
        </w:numPr>
        <w:tabs>
          <w:tab w:val="left" w:pos="142"/>
        </w:tabs>
        <w:spacing w:after="0" w:line="240" w:lineRule="auto"/>
        <w:contextualSpacing w:val="0"/>
        <w:rPr>
          <w:rFonts w:ascii="Arial" w:hAnsi="Arial" w:cs="Arial"/>
          <w:sz w:val="22"/>
          <w:szCs w:val="22"/>
        </w:rPr>
      </w:pPr>
      <w:r w:rsidRPr="22228CB7">
        <w:rPr>
          <w:rFonts w:ascii="Arial" w:hAnsi="Arial" w:cs="Arial"/>
          <w:sz w:val="22"/>
          <w:szCs w:val="22"/>
        </w:rPr>
        <w:t>Please us</w:t>
      </w:r>
      <w:r w:rsidR="71143822" w:rsidRPr="22228CB7">
        <w:rPr>
          <w:rFonts w:ascii="Arial" w:hAnsi="Arial" w:cs="Arial"/>
          <w:sz w:val="22"/>
          <w:szCs w:val="22"/>
        </w:rPr>
        <w:t>e</w:t>
      </w:r>
      <w:r w:rsidRPr="22228CB7">
        <w:rPr>
          <w:rFonts w:ascii="Arial" w:hAnsi="Arial" w:cs="Arial"/>
          <w:sz w:val="22"/>
          <w:szCs w:val="22"/>
        </w:rPr>
        <w:t xml:space="preserve"> the attached table</w:t>
      </w:r>
      <w:r w:rsidR="10E823C1" w:rsidRPr="22228CB7">
        <w:rPr>
          <w:rFonts w:ascii="Arial" w:hAnsi="Arial" w:cs="Arial"/>
          <w:sz w:val="22"/>
          <w:szCs w:val="22"/>
        </w:rPr>
        <w:t xml:space="preserve"> and itemised specification</w:t>
      </w:r>
      <w:r w:rsidR="039D5EF3" w:rsidRPr="22228CB7">
        <w:rPr>
          <w:rFonts w:ascii="Arial" w:hAnsi="Arial" w:cs="Arial"/>
          <w:sz w:val="22"/>
          <w:szCs w:val="22"/>
        </w:rPr>
        <w:t xml:space="preserve"> document for submission of your tender</w:t>
      </w:r>
    </w:p>
    <w:p w14:paraId="5E073F26" w14:textId="77777777" w:rsidR="00857480" w:rsidRPr="00857480" w:rsidRDefault="00857480" w:rsidP="00857480">
      <w:pPr>
        <w:rPr>
          <w:rFonts w:ascii="Arial" w:eastAsia="Times New Roman" w:hAnsi="Arial" w:cs="Arial"/>
          <w:color w:val="FF0000"/>
          <w:sz w:val="22"/>
          <w:szCs w:val="22"/>
        </w:rPr>
      </w:pPr>
    </w:p>
    <w:p w14:paraId="570E863F" w14:textId="035707BE" w:rsidR="00857480" w:rsidRDefault="00857480">
      <w:pPr>
        <w:rPr>
          <w:rFonts w:ascii="Arial" w:eastAsia="Times New Roman" w:hAnsi="Arial" w:cs="Arial"/>
          <w:color w:val="FF0000"/>
          <w:sz w:val="22"/>
          <w:szCs w:val="22"/>
        </w:rPr>
      </w:pPr>
      <w:r>
        <w:rPr>
          <w:rFonts w:ascii="Arial" w:eastAsia="Times New Roman" w:hAnsi="Arial" w:cs="Arial"/>
          <w:color w:val="FF0000"/>
          <w:sz w:val="22"/>
          <w:szCs w:val="22"/>
        </w:rPr>
        <w:br w:type="page"/>
      </w:r>
    </w:p>
    <w:p w14:paraId="3CD0ADAF" w14:textId="77777777" w:rsidR="00857480" w:rsidRPr="00857480" w:rsidRDefault="00857480" w:rsidP="00857480">
      <w:pPr>
        <w:rPr>
          <w:rFonts w:ascii="Arial" w:eastAsia="Times New Roman" w:hAnsi="Arial" w:cs="Arial"/>
          <w:color w:val="FF0000"/>
          <w:sz w:val="22"/>
          <w:szCs w:val="22"/>
        </w:rPr>
      </w:pPr>
    </w:p>
    <w:tbl>
      <w:tblPr>
        <w:tblW w:w="10490" w:type="dxa"/>
        <w:tblInd w:w="-8"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656"/>
        <w:gridCol w:w="4168"/>
        <w:gridCol w:w="116"/>
        <w:gridCol w:w="89"/>
        <w:gridCol w:w="1842"/>
        <w:gridCol w:w="678"/>
        <w:gridCol w:w="42"/>
        <w:gridCol w:w="720"/>
        <w:gridCol w:w="2179"/>
      </w:tblGrid>
      <w:tr w:rsidR="00857480" w:rsidRPr="00857480" w14:paraId="4E9888FC" w14:textId="77777777" w:rsidTr="00A87C83">
        <w:trPr>
          <w:trHeight w:val="376"/>
        </w:trPr>
        <w:tc>
          <w:tcPr>
            <w:tcW w:w="10490" w:type="dxa"/>
            <w:gridSpan w:val="9"/>
            <w:shd w:val="clear" w:color="auto" w:fill="EAF1DD"/>
          </w:tcPr>
          <w:p w14:paraId="6340F8E0" w14:textId="77777777" w:rsidR="00857480" w:rsidRPr="00857480" w:rsidRDefault="00857480" w:rsidP="00A852B1">
            <w:pPr>
              <w:spacing w:line="240" w:lineRule="auto"/>
              <w:rPr>
                <w:rFonts w:ascii="Arial" w:hAnsi="Arial" w:cs="Arial"/>
                <w:b/>
                <w:color w:val="006600"/>
                <w:sz w:val="22"/>
                <w:szCs w:val="22"/>
              </w:rPr>
            </w:pPr>
            <w:r w:rsidRPr="00857480">
              <w:rPr>
                <w:rFonts w:ascii="Arial" w:hAnsi="Arial" w:cs="Arial"/>
                <w:b/>
                <w:sz w:val="22"/>
                <w:szCs w:val="22"/>
              </w:rPr>
              <w:t xml:space="preserve">Section A - Organisation Details </w:t>
            </w:r>
          </w:p>
        </w:tc>
      </w:tr>
      <w:tr w:rsidR="00857480" w:rsidRPr="00857480" w14:paraId="50635703" w14:textId="77777777" w:rsidTr="00A87C83">
        <w:trPr>
          <w:trHeight w:hRule="exact" w:val="567"/>
        </w:trPr>
        <w:tc>
          <w:tcPr>
            <w:tcW w:w="656" w:type="dxa"/>
          </w:tcPr>
          <w:p w14:paraId="4CCBFCB2" w14:textId="77777777" w:rsidR="00857480" w:rsidRPr="00857480" w:rsidRDefault="00857480" w:rsidP="00857480">
            <w:pPr>
              <w:pStyle w:val="ListParagraph"/>
              <w:numPr>
                <w:ilvl w:val="0"/>
                <w:numId w:val="7"/>
              </w:numPr>
              <w:spacing w:after="0" w:line="240" w:lineRule="auto"/>
              <w:contextualSpacing w:val="0"/>
              <w:rPr>
                <w:rFonts w:ascii="Arial" w:hAnsi="Arial" w:cs="Arial"/>
                <w:sz w:val="22"/>
                <w:szCs w:val="22"/>
              </w:rPr>
            </w:pPr>
          </w:p>
        </w:tc>
        <w:tc>
          <w:tcPr>
            <w:tcW w:w="4284" w:type="dxa"/>
            <w:gridSpan w:val="2"/>
          </w:tcPr>
          <w:p w14:paraId="48AA07A3"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 xml:space="preserve">Full name of organisation tendering </w:t>
            </w:r>
          </w:p>
        </w:tc>
        <w:tc>
          <w:tcPr>
            <w:tcW w:w="5550" w:type="dxa"/>
            <w:gridSpan w:val="6"/>
          </w:tcPr>
          <w:p w14:paraId="3DF3E34A" w14:textId="77777777" w:rsidR="00857480" w:rsidRPr="00857480" w:rsidRDefault="00857480" w:rsidP="00A852B1">
            <w:pPr>
              <w:spacing w:line="240" w:lineRule="auto"/>
              <w:rPr>
                <w:rFonts w:ascii="Arial" w:hAnsi="Arial" w:cs="Arial"/>
                <w:color w:val="0000FF"/>
                <w:sz w:val="22"/>
                <w:szCs w:val="22"/>
              </w:rPr>
            </w:pPr>
            <w:r w:rsidRPr="00857480">
              <w:rPr>
                <w:rFonts w:ascii="Arial" w:hAnsi="Arial" w:cs="Arial"/>
                <w:color w:val="0000FF"/>
                <w:sz w:val="22"/>
                <w:szCs w:val="22"/>
              </w:rPr>
              <w:t xml:space="preserve">   </w:t>
            </w:r>
          </w:p>
        </w:tc>
      </w:tr>
      <w:tr w:rsidR="00857480" w:rsidRPr="00857480" w14:paraId="5FFAE858" w14:textId="77777777" w:rsidTr="00A87C83">
        <w:trPr>
          <w:trHeight w:hRule="exact" w:val="567"/>
        </w:trPr>
        <w:tc>
          <w:tcPr>
            <w:tcW w:w="656" w:type="dxa"/>
          </w:tcPr>
          <w:p w14:paraId="0E0DF2B9" w14:textId="77777777" w:rsidR="00857480" w:rsidRPr="00857480" w:rsidRDefault="00857480" w:rsidP="00857480">
            <w:pPr>
              <w:pStyle w:val="ListParagraph"/>
              <w:numPr>
                <w:ilvl w:val="0"/>
                <w:numId w:val="7"/>
              </w:numPr>
              <w:spacing w:after="0" w:line="240" w:lineRule="auto"/>
              <w:contextualSpacing w:val="0"/>
              <w:rPr>
                <w:rFonts w:ascii="Arial" w:hAnsi="Arial" w:cs="Arial"/>
                <w:sz w:val="22"/>
                <w:szCs w:val="22"/>
              </w:rPr>
            </w:pPr>
          </w:p>
        </w:tc>
        <w:tc>
          <w:tcPr>
            <w:tcW w:w="4284" w:type="dxa"/>
            <w:gridSpan w:val="2"/>
          </w:tcPr>
          <w:p w14:paraId="48255482"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Registered office address</w:t>
            </w:r>
          </w:p>
          <w:p w14:paraId="5B27ECFF" w14:textId="77777777" w:rsidR="00857480" w:rsidRPr="00857480" w:rsidRDefault="00857480" w:rsidP="00A852B1">
            <w:pPr>
              <w:spacing w:line="240" w:lineRule="auto"/>
              <w:rPr>
                <w:rFonts w:ascii="Arial" w:hAnsi="Arial" w:cs="Arial"/>
                <w:sz w:val="22"/>
                <w:szCs w:val="22"/>
              </w:rPr>
            </w:pPr>
          </w:p>
          <w:p w14:paraId="25BBD073" w14:textId="77777777" w:rsidR="00857480" w:rsidRPr="00857480" w:rsidRDefault="00857480" w:rsidP="00A852B1">
            <w:pPr>
              <w:spacing w:line="240" w:lineRule="auto"/>
              <w:rPr>
                <w:rFonts w:ascii="Arial" w:hAnsi="Arial" w:cs="Arial"/>
                <w:sz w:val="22"/>
                <w:szCs w:val="22"/>
              </w:rPr>
            </w:pPr>
          </w:p>
          <w:p w14:paraId="31388F24" w14:textId="77777777" w:rsidR="00857480" w:rsidRPr="00857480" w:rsidRDefault="00857480" w:rsidP="00A852B1">
            <w:pPr>
              <w:spacing w:line="240" w:lineRule="auto"/>
              <w:rPr>
                <w:rFonts w:ascii="Arial" w:hAnsi="Arial" w:cs="Arial"/>
                <w:sz w:val="22"/>
                <w:szCs w:val="22"/>
              </w:rPr>
            </w:pPr>
          </w:p>
        </w:tc>
        <w:tc>
          <w:tcPr>
            <w:tcW w:w="5550" w:type="dxa"/>
            <w:gridSpan w:val="6"/>
          </w:tcPr>
          <w:p w14:paraId="61D816DE" w14:textId="77777777" w:rsidR="00857480" w:rsidRPr="00857480" w:rsidRDefault="00857480" w:rsidP="00A852B1">
            <w:pPr>
              <w:spacing w:line="240" w:lineRule="auto"/>
              <w:rPr>
                <w:rFonts w:ascii="Arial" w:hAnsi="Arial" w:cs="Arial"/>
                <w:color w:val="0000FF"/>
                <w:sz w:val="22"/>
                <w:szCs w:val="22"/>
              </w:rPr>
            </w:pPr>
            <w:r w:rsidRPr="00857480">
              <w:rPr>
                <w:rFonts w:ascii="Arial" w:hAnsi="Arial" w:cs="Arial"/>
                <w:color w:val="0000FF"/>
                <w:sz w:val="22"/>
                <w:szCs w:val="22"/>
              </w:rPr>
              <w:t xml:space="preserve">   </w:t>
            </w:r>
          </w:p>
          <w:p w14:paraId="39F224BB" w14:textId="77777777" w:rsidR="00857480" w:rsidRPr="00857480" w:rsidRDefault="00857480" w:rsidP="00A852B1">
            <w:pPr>
              <w:spacing w:line="240" w:lineRule="auto"/>
              <w:rPr>
                <w:rFonts w:ascii="Arial" w:hAnsi="Arial" w:cs="Arial"/>
                <w:color w:val="0000FF"/>
                <w:sz w:val="22"/>
                <w:szCs w:val="22"/>
              </w:rPr>
            </w:pPr>
          </w:p>
          <w:p w14:paraId="1977EADC" w14:textId="77777777" w:rsidR="00857480" w:rsidRPr="00857480" w:rsidRDefault="00857480" w:rsidP="00A852B1">
            <w:pPr>
              <w:spacing w:line="240" w:lineRule="auto"/>
              <w:rPr>
                <w:rFonts w:ascii="Arial" w:hAnsi="Arial" w:cs="Arial"/>
                <w:color w:val="0000FF"/>
                <w:sz w:val="22"/>
                <w:szCs w:val="22"/>
              </w:rPr>
            </w:pPr>
          </w:p>
          <w:p w14:paraId="2879B3FE" w14:textId="77777777" w:rsidR="00857480" w:rsidRPr="00857480" w:rsidRDefault="00857480" w:rsidP="00A852B1">
            <w:pPr>
              <w:spacing w:line="240" w:lineRule="auto"/>
              <w:rPr>
                <w:rFonts w:ascii="Arial" w:hAnsi="Arial" w:cs="Arial"/>
                <w:color w:val="0000FF"/>
                <w:sz w:val="22"/>
                <w:szCs w:val="22"/>
              </w:rPr>
            </w:pPr>
          </w:p>
        </w:tc>
      </w:tr>
      <w:tr w:rsidR="00857480" w:rsidRPr="00857480" w14:paraId="29B7E4CD" w14:textId="77777777" w:rsidTr="00A87C83">
        <w:trPr>
          <w:trHeight w:hRule="exact" w:val="567"/>
        </w:trPr>
        <w:tc>
          <w:tcPr>
            <w:tcW w:w="656" w:type="dxa"/>
          </w:tcPr>
          <w:p w14:paraId="37B06657" w14:textId="77777777" w:rsidR="00857480" w:rsidRPr="00857480" w:rsidRDefault="00857480" w:rsidP="00857480">
            <w:pPr>
              <w:pStyle w:val="ListParagraph"/>
              <w:numPr>
                <w:ilvl w:val="0"/>
                <w:numId w:val="7"/>
              </w:numPr>
              <w:spacing w:after="0" w:line="240" w:lineRule="auto"/>
              <w:contextualSpacing w:val="0"/>
              <w:rPr>
                <w:rFonts w:ascii="Arial" w:hAnsi="Arial" w:cs="Arial"/>
                <w:sz w:val="22"/>
                <w:szCs w:val="22"/>
              </w:rPr>
            </w:pPr>
          </w:p>
        </w:tc>
        <w:tc>
          <w:tcPr>
            <w:tcW w:w="4284" w:type="dxa"/>
            <w:gridSpan w:val="2"/>
          </w:tcPr>
          <w:p w14:paraId="0552E071"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Named contact for this contract:</w:t>
            </w:r>
          </w:p>
        </w:tc>
        <w:tc>
          <w:tcPr>
            <w:tcW w:w="5550" w:type="dxa"/>
            <w:gridSpan w:val="6"/>
          </w:tcPr>
          <w:p w14:paraId="5778F171" w14:textId="77777777" w:rsidR="00857480" w:rsidRPr="00857480" w:rsidRDefault="00857480" w:rsidP="00A852B1">
            <w:pPr>
              <w:spacing w:line="240" w:lineRule="auto"/>
              <w:rPr>
                <w:rFonts w:ascii="Arial" w:hAnsi="Arial" w:cs="Arial"/>
                <w:color w:val="0000FF"/>
                <w:sz w:val="22"/>
                <w:szCs w:val="22"/>
              </w:rPr>
            </w:pPr>
            <w:r w:rsidRPr="00857480">
              <w:rPr>
                <w:rFonts w:ascii="Arial" w:hAnsi="Arial" w:cs="Arial"/>
                <w:color w:val="0000FF"/>
                <w:sz w:val="22"/>
                <w:szCs w:val="22"/>
              </w:rPr>
              <w:t xml:space="preserve">   </w:t>
            </w:r>
          </w:p>
          <w:p w14:paraId="55D36433" w14:textId="77777777" w:rsidR="00857480" w:rsidRPr="00857480" w:rsidRDefault="00857480" w:rsidP="00A852B1">
            <w:pPr>
              <w:spacing w:line="240" w:lineRule="auto"/>
              <w:rPr>
                <w:rFonts w:ascii="Arial" w:hAnsi="Arial" w:cs="Arial"/>
                <w:color w:val="0000FF"/>
                <w:sz w:val="22"/>
                <w:szCs w:val="22"/>
              </w:rPr>
            </w:pPr>
          </w:p>
        </w:tc>
      </w:tr>
      <w:tr w:rsidR="00857480" w:rsidRPr="00857480" w14:paraId="4E59D436" w14:textId="77777777" w:rsidTr="00A87C83">
        <w:trPr>
          <w:trHeight w:hRule="exact" w:val="567"/>
        </w:trPr>
        <w:tc>
          <w:tcPr>
            <w:tcW w:w="656" w:type="dxa"/>
          </w:tcPr>
          <w:p w14:paraId="0ED15202" w14:textId="77777777" w:rsidR="00857480" w:rsidRPr="00857480" w:rsidRDefault="00857480" w:rsidP="00857480">
            <w:pPr>
              <w:pStyle w:val="ListParagraph"/>
              <w:numPr>
                <w:ilvl w:val="0"/>
                <w:numId w:val="7"/>
              </w:numPr>
              <w:spacing w:after="0" w:line="240" w:lineRule="auto"/>
              <w:contextualSpacing w:val="0"/>
              <w:rPr>
                <w:rFonts w:ascii="Arial" w:hAnsi="Arial" w:cs="Arial"/>
                <w:sz w:val="22"/>
                <w:szCs w:val="22"/>
              </w:rPr>
            </w:pPr>
          </w:p>
        </w:tc>
        <w:tc>
          <w:tcPr>
            <w:tcW w:w="4284" w:type="dxa"/>
            <w:gridSpan w:val="2"/>
          </w:tcPr>
          <w:p w14:paraId="0F43DFC9"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Email</w:t>
            </w:r>
          </w:p>
        </w:tc>
        <w:tc>
          <w:tcPr>
            <w:tcW w:w="5550" w:type="dxa"/>
            <w:gridSpan w:val="6"/>
          </w:tcPr>
          <w:p w14:paraId="39ECD951" w14:textId="77777777" w:rsidR="00857480" w:rsidRPr="00857480" w:rsidRDefault="00857480" w:rsidP="00A852B1">
            <w:pPr>
              <w:spacing w:line="240" w:lineRule="auto"/>
              <w:rPr>
                <w:rFonts w:ascii="Arial" w:hAnsi="Arial" w:cs="Arial"/>
                <w:color w:val="0000FF"/>
                <w:sz w:val="22"/>
                <w:szCs w:val="22"/>
              </w:rPr>
            </w:pPr>
          </w:p>
        </w:tc>
      </w:tr>
      <w:tr w:rsidR="00857480" w:rsidRPr="00857480" w14:paraId="321833CF" w14:textId="77777777" w:rsidTr="00A87C83">
        <w:trPr>
          <w:trHeight w:hRule="exact" w:val="567"/>
        </w:trPr>
        <w:tc>
          <w:tcPr>
            <w:tcW w:w="656" w:type="dxa"/>
          </w:tcPr>
          <w:p w14:paraId="672F0903" w14:textId="77777777" w:rsidR="00857480" w:rsidRPr="00857480" w:rsidRDefault="00857480" w:rsidP="00857480">
            <w:pPr>
              <w:pStyle w:val="ListParagraph"/>
              <w:numPr>
                <w:ilvl w:val="0"/>
                <w:numId w:val="7"/>
              </w:numPr>
              <w:spacing w:after="0" w:line="240" w:lineRule="auto"/>
              <w:contextualSpacing w:val="0"/>
              <w:rPr>
                <w:rFonts w:ascii="Arial" w:hAnsi="Arial" w:cs="Arial"/>
                <w:sz w:val="22"/>
                <w:szCs w:val="22"/>
              </w:rPr>
            </w:pPr>
          </w:p>
        </w:tc>
        <w:tc>
          <w:tcPr>
            <w:tcW w:w="4284" w:type="dxa"/>
            <w:gridSpan w:val="2"/>
          </w:tcPr>
          <w:p w14:paraId="1279996D"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Phone</w:t>
            </w:r>
          </w:p>
        </w:tc>
        <w:tc>
          <w:tcPr>
            <w:tcW w:w="5550" w:type="dxa"/>
            <w:gridSpan w:val="6"/>
          </w:tcPr>
          <w:p w14:paraId="5DFF9C33" w14:textId="77777777" w:rsidR="00857480" w:rsidRPr="00857480" w:rsidRDefault="00857480" w:rsidP="00A852B1">
            <w:pPr>
              <w:spacing w:line="240" w:lineRule="auto"/>
              <w:rPr>
                <w:rFonts w:ascii="Arial" w:hAnsi="Arial" w:cs="Arial"/>
                <w:color w:val="0000FF"/>
                <w:sz w:val="22"/>
                <w:szCs w:val="22"/>
              </w:rPr>
            </w:pPr>
          </w:p>
        </w:tc>
      </w:tr>
      <w:tr w:rsidR="0071272D" w:rsidRPr="00857480" w14:paraId="1248831D" w14:textId="77777777" w:rsidTr="00A87C83">
        <w:trPr>
          <w:trHeight w:hRule="exact" w:val="567"/>
        </w:trPr>
        <w:tc>
          <w:tcPr>
            <w:tcW w:w="10490" w:type="dxa"/>
            <w:gridSpan w:val="9"/>
            <w:shd w:val="clear" w:color="auto" w:fill="E2EFD9" w:themeFill="accent6" w:themeFillTint="33"/>
          </w:tcPr>
          <w:p w14:paraId="367A70DC" w14:textId="1C0513F5" w:rsidR="0071272D" w:rsidRPr="0071272D" w:rsidRDefault="0071272D" w:rsidP="00A852B1">
            <w:pPr>
              <w:spacing w:line="240" w:lineRule="auto"/>
              <w:rPr>
                <w:rFonts w:ascii="Arial" w:hAnsi="Arial" w:cs="Arial"/>
                <w:b/>
                <w:bCs/>
                <w:color w:val="0000FF"/>
                <w:sz w:val="22"/>
                <w:szCs w:val="22"/>
              </w:rPr>
            </w:pPr>
            <w:r w:rsidRPr="0071272D">
              <w:rPr>
                <w:rFonts w:ascii="Arial" w:hAnsi="Arial" w:cs="Arial"/>
                <w:b/>
                <w:bCs/>
                <w:sz w:val="22"/>
                <w:szCs w:val="22"/>
              </w:rPr>
              <w:t>Reference Details</w:t>
            </w:r>
          </w:p>
        </w:tc>
      </w:tr>
      <w:tr w:rsidR="0071272D" w:rsidRPr="00857480" w14:paraId="12EAEF8C" w14:textId="77777777" w:rsidTr="00A87C83">
        <w:tc>
          <w:tcPr>
            <w:tcW w:w="656" w:type="dxa"/>
          </w:tcPr>
          <w:p w14:paraId="02DAA530" w14:textId="77777777" w:rsidR="0071272D" w:rsidRPr="00857480" w:rsidRDefault="0071272D" w:rsidP="0071272D">
            <w:pPr>
              <w:pStyle w:val="ListParagraph"/>
              <w:numPr>
                <w:ilvl w:val="0"/>
                <w:numId w:val="8"/>
              </w:numPr>
              <w:spacing w:after="0" w:line="240" w:lineRule="auto"/>
              <w:contextualSpacing w:val="0"/>
              <w:rPr>
                <w:rFonts w:ascii="Arial" w:hAnsi="Arial" w:cs="Arial"/>
                <w:sz w:val="22"/>
                <w:szCs w:val="22"/>
              </w:rPr>
            </w:pPr>
          </w:p>
        </w:tc>
        <w:tc>
          <w:tcPr>
            <w:tcW w:w="4284" w:type="dxa"/>
            <w:gridSpan w:val="2"/>
          </w:tcPr>
          <w:p w14:paraId="18FFD804" w14:textId="4EDDBF44" w:rsidR="0071272D" w:rsidRPr="0071272D" w:rsidRDefault="0071272D" w:rsidP="0071272D">
            <w:pPr>
              <w:spacing w:line="240" w:lineRule="auto"/>
              <w:rPr>
                <w:rFonts w:ascii="Arial" w:hAnsi="Arial" w:cs="Arial"/>
                <w:b/>
                <w:bCs/>
                <w:sz w:val="22"/>
                <w:szCs w:val="22"/>
              </w:rPr>
            </w:pPr>
            <w:r w:rsidRPr="0071272D">
              <w:rPr>
                <w:rFonts w:ascii="Arial" w:hAnsi="Arial" w:cs="Arial"/>
                <w:b/>
                <w:bCs/>
                <w:sz w:val="22"/>
                <w:szCs w:val="22"/>
              </w:rPr>
              <w:t xml:space="preserve">Full name of </w:t>
            </w:r>
            <w:r w:rsidRPr="0071272D">
              <w:rPr>
                <w:rFonts w:ascii="Arial" w:hAnsi="Arial" w:cs="Arial"/>
                <w:b/>
                <w:bCs/>
                <w:sz w:val="22"/>
                <w:szCs w:val="22"/>
              </w:rPr>
              <w:t>Reference 1</w:t>
            </w:r>
          </w:p>
        </w:tc>
        <w:tc>
          <w:tcPr>
            <w:tcW w:w="5550" w:type="dxa"/>
            <w:gridSpan w:val="6"/>
          </w:tcPr>
          <w:p w14:paraId="2A0EC010" w14:textId="078019B0" w:rsidR="0071272D" w:rsidRPr="00857480" w:rsidRDefault="0071272D" w:rsidP="0071272D">
            <w:pPr>
              <w:spacing w:line="240" w:lineRule="auto"/>
              <w:rPr>
                <w:rFonts w:ascii="Arial" w:hAnsi="Arial" w:cs="Arial"/>
                <w:color w:val="0000FF"/>
                <w:sz w:val="22"/>
                <w:szCs w:val="22"/>
              </w:rPr>
            </w:pPr>
          </w:p>
        </w:tc>
      </w:tr>
      <w:tr w:rsidR="0071272D" w:rsidRPr="00857480" w14:paraId="7E5656B3" w14:textId="77777777" w:rsidTr="00A87C83">
        <w:tc>
          <w:tcPr>
            <w:tcW w:w="656" w:type="dxa"/>
          </w:tcPr>
          <w:p w14:paraId="59F47725" w14:textId="77777777" w:rsidR="0071272D" w:rsidRPr="00857480" w:rsidRDefault="0071272D" w:rsidP="0071272D">
            <w:pPr>
              <w:pStyle w:val="ListParagraph"/>
              <w:numPr>
                <w:ilvl w:val="0"/>
                <w:numId w:val="8"/>
              </w:numPr>
              <w:spacing w:after="0" w:line="240" w:lineRule="auto"/>
              <w:contextualSpacing w:val="0"/>
              <w:rPr>
                <w:rFonts w:ascii="Arial" w:hAnsi="Arial" w:cs="Arial"/>
                <w:sz w:val="22"/>
                <w:szCs w:val="22"/>
              </w:rPr>
            </w:pPr>
          </w:p>
        </w:tc>
        <w:tc>
          <w:tcPr>
            <w:tcW w:w="4284" w:type="dxa"/>
            <w:gridSpan w:val="2"/>
          </w:tcPr>
          <w:p w14:paraId="128BA381" w14:textId="13ED2176"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Registered office address</w:t>
            </w:r>
          </w:p>
        </w:tc>
        <w:tc>
          <w:tcPr>
            <w:tcW w:w="5550" w:type="dxa"/>
            <w:gridSpan w:val="6"/>
          </w:tcPr>
          <w:p w14:paraId="120C5645" w14:textId="77777777" w:rsidR="0071272D" w:rsidRPr="00857480" w:rsidRDefault="0071272D" w:rsidP="0071272D">
            <w:pPr>
              <w:spacing w:line="240" w:lineRule="auto"/>
              <w:rPr>
                <w:rFonts w:ascii="Arial" w:hAnsi="Arial" w:cs="Arial"/>
                <w:color w:val="0000FF"/>
                <w:sz w:val="22"/>
                <w:szCs w:val="22"/>
              </w:rPr>
            </w:pPr>
          </w:p>
        </w:tc>
      </w:tr>
      <w:tr w:rsidR="0071272D" w:rsidRPr="00857480" w14:paraId="2DDADFF6" w14:textId="77777777" w:rsidTr="00A87C83">
        <w:tc>
          <w:tcPr>
            <w:tcW w:w="656" w:type="dxa"/>
          </w:tcPr>
          <w:p w14:paraId="514915BA" w14:textId="77777777" w:rsidR="0071272D" w:rsidRPr="00857480" w:rsidRDefault="0071272D" w:rsidP="0071272D">
            <w:pPr>
              <w:pStyle w:val="ListParagraph"/>
              <w:numPr>
                <w:ilvl w:val="0"/>
                <w:numId w:val="8"/>
              </w:numPr>
              <w:spacing w:after="0" w:line="240" w:lineRule="auto"/>
              <w:contextualSpacing w:val="0"/>
              <w:rPr>
                <w:rFonts w:ascii="Arial" w:hAnsi="Arial" w:cs="Arial"/>
                <w:sz w:val="22"/>
                <w:szCs w:val="22"/>
              </w:rPr>
            </w:pPr>
          </w:p>
        </w:tc>
        <w:tc>
          <w:tcPr>
            <w:tcW w:w="4284" w:type="dxa"/>
            <w:gridSpan w:val="2"/>
          </w:tcPr>
          <w:p w14:paraId="7BD34E6B" w14:textId="798B6903"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Named contact for this contract:</w:t>
            </w:r>
          </w:p>
        </w:tc>
        <w:tc>
          <w:tcPr>
            <w:tcW w:w="5550" w:type="dxa"/>
            <w:gridSpan w:val="6"/>
          </w:tcPr>
          <w:p w14:paraId="74745481" w14:textId="77777777" w:rsidR="0071272D" w:rsidRPr="00857480" w:rsidRDefault="0071272D" w:rsidP="0071272D">
            <w:pPr>
              <w:spacing w:line="240" w:lineRule="auto"/>
              <w:rPr>
                <w:rFonts w:ascii="Arial" w:hAnsi="Arial" w:cs="Arial"/>
                <w:color w:val="0000FF"/>
                <w:sz w:val="22"/>
                <w:szCs w:val="22"/>
              </w:rPr>
            </w:pPr>
          </w:p>
        </w:tc>
      </w:tr>
      <w:tr w:rsidR="0071272D" w:rsidRPr="00857480" w14:paraId="450F12BA" w14:textId="77777777" w:rsidTr="00A87C83">
        <w:tc>
          <w:tcPr>
            <w:tcW w:w="656" w:type="dxa"/>
          </w:tcPr>
          <w:p w14:paraId="40CEA706" w14:textId="77777777" w:rsidR="0071272D" w:rsidRPr="00857480" w:rsidRDefault="0071272D" w:rsidP="0071272D">
            <w:pPr>
              <w:pStyle w:val="ListParagraph"/>
              <w:numPr>
                <w:ilvl w:val="0"/>
                <w:numId w:val="8"/>
              </w:numPr>
              <w:spacing w:after="0" w:line="240" w:lineRule="auto"/>
              <w:contextualSpacing w:val="0"/>
              <w:rPr>
                <w:rFonts w:ascii="Arial" w:hAnsi="Arial" w:cs="Arial"/>
                <w:sz w:val="22"/>
                <w:szCs w:val="22"/>
              </w:rPr>
            </w:pPr>
          </w:p>
        </w:tc>
        <w:tc>
          <w:tcPr>
            <w:tcW w:w="4284" w:type="dxa"/>
            <w:gridSpan w:val="2"/>
          </w:tcPr>
          <w:p w14:paraId="52EA7608" w14:textId="74489DD5"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Email</w:t>
            </w:r>
          </w:p>
        </w:tc>
        <w:tc>
          <w:tcPr>
            <w:tcW w:w="5550" w:type="dxa"/>
            <w:gridSpan w:val="6"/>
          </w:tcPr>
          <w:p w14:paraId="07BEFD7B" w14:textId="77777777" w:rsidR="0071272D" w:rsidRPr="00857480" w:rsidRDefault="0071272D" w:rsidP="0071272D">
            <w:pPr>
              <w:spacing w:line="240" w:lineRule="auto"/>
              <w:rPr>
                <w:rFonts w:ascii="Arial" w:hAnsi="Arial" w:cs="Arial"/>
                <w:color w:val="0000FF"/>
                <w:sz w:val="22"/>
                <w:szCs w:val="22"/>
              </w:rPr>
            </w:pPr>
          </w:p>
        </w:tc>
      </w:tr>
      <w:tr w:rsidR="0071272D" w:rsidRPr="00857480" w14:paraId="7E34A22D" w14:textId="77777777" w:rsidTr="00A87C83">
        <w:tc>
          <w:tcPr>
            <w:tcW w:w="656" w:type="dxa"/>
          </w:tcPr>
          <w:p w14:paraId="6E4E4881" w14:textId="77777777" w:rsidR="0071272D" w:rsidRPr="00857480" w:rsidRDefault="0071272D" w:rsidP="0071272D">
            <w:pPr>
              <w:pStyle w:val="ListParagraph"/>
              <w:numPr>
                <w:ilvl w:val="0"/>
                <w:numId w:val="8"/>
              </w:numPr>
              <w:spacing w:after="0" w:line="240" w:lineRule="auto"/>
              <w:contextualSpacing w:val="0"/>
              <w:rPr>
                <w:rFonts w:ascii="Arial" w:hAnsi="Arial" w:cs="Arial"/>
                <w:sz w:val="22"/>
                <w:szCs w:val="22"/>
              </w:rPr>
            </w:pPr>
          </w:p>
        </w:tc>
        <w:tc>
          <w:tcPr>
            <w:tcW w:w="4284" w:type="dxa"/>
            <w:gridSpan w:val="2"/>
          </w:tcPr>
          <w:p w14:paraId="4C405C06" w14:textId="20DBFD6D"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Phone</w:t>
            </w:r>
          </w:p>
        </w:tc>
        <w:tc>
          <w:tcPr>
            <w:tcW w:w="5550" w:type="dxa"/>
            <w:gridSpan w:val="6"/>
          </w:tcPr>
          <w:p w14:paraId="5C172007" w14:textId="77777777" w:rsidR="0071272D" w:rsidRPr="00857480" w:rsidRDefault="0071272D" w:rsidP="0071272D">
            <w:pPr>
              <w:spacing w:line="240" w:lineRule="auto"/>
              <w:rPr>
                <w:rFonts w:ascii="Arial" w:hAnsi="Arial" w:cs="Arial"/>
                <w:color w:val="0000FF"/>
                <w:sz w:val="22"/>
                <w:szCs w:val="22"/>
              </w:rPr>
            </w:pPr>
          </w:p>
        </w:tc>
      </w:tr>
      <w:tr w:rsidR="0071272D" w:rsidRPr="00857480" w14:paraId="01E5FA7F" w14:textId="77777777" w:rsidTr="00A87C83">
        <w:tc>
          <w:tcPr>
            <w:tcW w:w="656" w:type="dxa"/>
          </w:tcPr>
          <w:p w14:paraId="443E9F4B" w14:textId="77777777" w:rsidR="0071272D" w:rsidRPr="00857480" w:rsidRDefault="0071272D" w:rsidP="0071272D">
            <w:pPr>
              <w:pStyle w:val="ListParagraph"/>
              <w:numPr>
                <w:ilvl w:val="0"/>
                <w:numId w:val="9"/>
              </w:numPr>
              <w:spacing w:after="0" w:line="240" w:lineRule="auto"/>
              <w:contextualSpacing w:val="0"/>
              <w:rPr>
                <w:rFonts w:ascii="Arial" w:hAnsi="Arial" w:cs="Arial"/>
                <w:sz w:val="22"/>
                <w:szCs w:val="22"/>
              </w:rPr>
            </w:pPr>
          </w:p>
        </w:tc>
        <w:tc>
          <w:tcPr>
            <w:tcW w:w="4284" w:type="dxa"/>
            <w:gridSpan w:val="2"/>
          </w:tcPr>
          <w:p w14:paraId="3171DF55" w14:textId="7C93692D" w:rsidR="0071272D" w:rsidRPr="00857480" w:rsidRDefault="0071272D" w:rsidP="0071272D">
            <w:pPr>
              <w:spacing w:line="240" w:lineRule="auto"/>
              <w:rPr>
                <w:rFonts w:ascii="Arial" w:hAnsi="Arial" w:cs="Arial"/>
                <w:sz w:val="22"/>
                <w:szCs w:val="22"/>
              </w:rPr>
            </w:pPr>
            <w:r w:rsidRPr="0071272D">
              <w:rPr>
                <w:rFonts w:ascii="Arial" w:hAnsi="Arial" w:cs="Arial"/>
                <w:b/>
                <w:bCs/>
                <w:sz w:val="22"/>
                <w:szCs w:val="22"/>
              </w:rPr>
              <w:t>Full name of Reference 1</w:t>
            </w:r>
          </w:p>
        </w:tc>
        <w:tc>
          <w:tcPr>
            <w:tcW w:w="5550" w:type="dxa"/>
            <w:gridSpan w:val="6"/>
          </w:tcPr>
          <w:p w14:paraId="7891869C" w14:textId="77777777" w:rsidR="0071272D" w:rsidRPr="00857480" w:rsidRDefault="0071272D" w:rsidP="0071272D">
            <w:pPr>
              <w:spacing w:line="240" w:lineRule="auto"/>
              <w:rPr>
                <w:rFonts w:ascii="Arial" w:hAnsi="Arial" w:cs="Arial"/>
                <w:color w:val="0000FF"/>
                <w:sz w:val="22"/>
                <w:szCs w:val="22"/>
              </w:rPr>
            </w:pPr>
          </w:p>
        </w:tc>
      </w:tr>
      <w:tr w:rsidR="0071272D" w:rsidRPr="00857480" w14:paraId="04FF67A8" w14:textId="77777777" w:rsidTr="00A87C83">
        <w:tc>
          <w:tcPr>
            <w:tcW w:w="656" w:type="dxa"/>
          </w:tcPr>
          <w:p w14:paraId="6EC79C4C" w14:textId="77777777" w:rsidR="0071272D" w:rsidRPr="00857480" w:rsidRDefault="0071272D" w:rsidP="0071272D">
            <w:pPr>
              <w:pStyle w:val="ListParagraph"/>
              <w:numPr>
                <w:ilvl w:val="0"/>
                <w:numId w:val="9"/>
              </w:numPr>
              <w:spacing w:after="0" w:line="240" w:lineRule="auto"/>
              <w:contextualSpacing w:val="0"/>
              <w:rPr>
                <w:rFonts w:ascii="Arial" w:hAnsi="Arial" w:cs="Arial"/>
                <w:sz w:val="22"/>
                <w:szCs w:val="22"/>
              </w:rPr>
            </w:pPr>
          </w:p>
        </w:tc>
        <w:tc>
          <w:tcPr>
            <w:tcW w:w="4284" w:type="dxa"/>
            <w:gridSpan w:val="2"/>
          </w:tcPr>
          <w:p w14:paraId="7AC3F85C" w14:textId="62D8944A"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Registered office address</w:t>
            </w:r>
          </w:p>
        </w:tc>
        <w:tc>
          <w:tcPr>
            <w:tcW w:w="5550" w:type="dxa"/>
            <w:gridSpan w:val="6"/>
          </w:tcPr>
          <w:p w14:paraId="4B1BCFCA" w14:textId="77777777" w:rsidR="0071272D" w:rsidRPr="00857480" w:rsidRDefault="0071272D" w:rsidP="0071272D">
            <w:pPr>
              <w:spacing w:line="240" w:lineRule="auto"/>
              <w:rPr>
                <w:rFonts w:ascii="Arial" w:hAnsi="Arial" w:cs="Arial"/>
                <w:color w:val="0000FF"/>
                <w:sz w:val="22"/>
                <w:szCs w:val="22"/>
              </w:rPr>
            </w:pPr>
          </w:p>
        </w:tc>
      </w:tr>
      <w:tr w:rsidR="0071272D" w:rsidRPr="00857480" w14:paraId="122BF9C5" w14:textId="77777777" w:rsidTr="00A87C83">
        <w:tc>
          <w:tcPr>
            <w:tcW w:w="656" w:type="dxa"/>
          </w:tcPr>
          <w:p w14:paraId="55384164" w14:textId="77777777" w:rsidR="0071272D" w:rsidRPr="00857480" w:rsidRDefault="0071272D" w:rsidP="0071272D">
            <w:pPr>
              <w:pStyle w:val="ListParagraph"/>
              <w:numPr>
                <w:ilvl w:val="0"/>
                <w:numId w:val="9"/>
              </w:numPr>
              <w:spacing w:after="0" w:line="240" w:lineRule="auto"/>
              <w:contextualSpacing w:val="0"/>
              <w:rPr>
                <w:rFonts w:ascii="Arial" w:hAnsi="Arial" w:cs="Arial"/>
                <w:sz w:val="22"/>
                <w:szCs w:val="22"/>
              </w:rPr>
            </w:pPr>
          </w:p>
        </w:tc>
        <w:tc>
          <w:tcPr>
            <w:tcW w:w="4284" w:type="dxa"/>
            <w:gridSpan w:val="2"/>
          </w:tcPr>
          <w:p w14:paraId="6A317D5B" w14:textId="20E5C0DE"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Named contact for this contract:</w:t>
            </w:r>
          </w:p>
        </w:tc>
        <w:tc>
          <w:tcPr>
            <w:tcW w:w="5550" w:type="dxa"/>
            <w:gridSpan w:val="6"/>
          </w:tcPr>
          <w:p w14:paraId="07A2F8B5" w14:textId="77777777" w:rsidR="0071272D" w:rsidRPr="00857480" w:rsidRDefault="0071272D" w:rsidP="0071272D">
            <w:pPr>
              <w:spacing w:line="240" w:lineRule="auto"/>
              <w:rPr>
                <w:rFonts w:ascii="Arial" w:hAnsi="Arial" w:cs="Arial"/>
                <w:color w:val="0000FF"/>
                <w:sz w:val="22"/>
                <w:szCs w:val="22"/>
              </w:rPr>
            </w:pPr>
          </w:p>
        </w:tc>
      </w:tr>
      <w:tr w:rsidR="0071272D" w:rsidRPr="00857480" w14:paraId="202E2F1B" w14:textId="77777777" w:rsidTr="00A87C83">
        <w:tc>
          <w:tcPr>
            <w:tcW w:w="656" w:type="dxa"/>
          </w:tcPr>
          <w:p w14:paraId="1EC9B1A9" w14:textId="77777777" w:rsidR="0071272D" w:rsidRPr="00857480" w:rsidRDefault="0071272D" w:rsidP="0071272D">
            <w:pPr>
              <w:pStyle w:val="ListParagraph"/>
              <w:numPr>
                <w:ilvl w:val="0"/>
                <w:numId w:val="9"/>
              </w:numPr>
              <w:spacing w:after="0" w:line="240" w:lineRule="auto"/>
              <w:contextualSpacing w:val="0"/>
              <w:rPr>
                <w:rFonts w:ascii="Arial" w:hAnsi="Arial" w:cs="Arial"/>
                <w:sz w:val="22"/>
                <w:szCs w:val="22"/>
              </w:rPr>
            </w:pPr>
          </w:p>
        </w:tc>
        <w:tc>
          <w:tcPr>
            <w:tcW w:w="4284" w:type="dxa"/>
            <w:gridSpan w:val="2"/>
          </w:tcPr>
          <w:p w14:paraId="3AB1713E" w14:textId="2924DAF8"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Email</w:t>
            </w:r>
          </w:p>
        </w:tc>
        <w:tc>
          <w:tcPr>
            <w:tcW w:w="5550" w:type="dxa"/>
            <w:gridSpan w:val="6"/>
          </w:tcPr>
          <w:p w14:paraId="445230FD" w14:textId="77777777" w:rsidR="0071272D" w:rsidRPr="00857480" w:rsidRDefault="0071272D" w:rsidP="0071272D">
            <w:pPr>
              <w:spacing w:line="240" w:lineRule="auto"/>
              <w:rPr>
                <w:rFonts w:ascii="Arial" w:hAnsi="Arial" w:cs="Arial"/>
                <w:color w:val="0000FF"/>
                <w:sz w:val="22"/>
                <w:szCs w:val="22"/>
              </w:rPr>
            </w:pPr>
          </w:p>
        </w:tc>
      </w:tr>
      <w:tr w:rsidR="0071272D" w:rsidRPr="00857480" w14:paraId="39EAA592" w14:textId="77777777" w:rsidTr="00A87C83">
        <w:tc>
          <w:tcPr>
            <w:tcW w:w="656" w:type="dxa"/>
          </w:tcPr>
          <w:p w14:paraId="26D1E671" w14:textId="77777777" w:rsidR="0071272D" w:rsidRPr="00857480" w:rsidRDefault="0071272D" w:rsidP="0071272D">
            <w:pPr>
              <w:pStyle w:val="ListParagraph"/>
              <w:numPr>
                <w:ilvl w:val="0"/>
                <w:numId w:val="9"/>
              </w:numPr>
              <w:spacing w:after="0" w:line="240" w:lineRule="auto"/>
              <w:contextualSpacing w:val="0"/>
              <w:rPr>
                <w:rFonts w:ascii="Arial" w:hAnsi="Arial" w:cs="Arial"/>
                <w:sz w:val="22"/>
                <w:szCs w:val="22"/>
              </w:rPr>
            </w:pPr>
          </w:p>
        </w:tc>
        <w:tc>
          <w:tcPr>
            <w:tcW w:w="4284" w:type="dxa"/>
            <w:gridSpan w:val="2"/>
          </w:tcPr>
          <w:p w14:paraId="5D824967" w14:textId="05F1192A" w:rsidR="0071272D" w:rsidRPr="00857480" w:rsidRDefault="0071272D" w:rsidP="0071272D">
            <w:pPr>
              <w:spacing w:line="240" w:lineRule="auto"/>
              <w:rPr>
                <w:rFonts w:ascii="Arial" w:hAnsi="Arial" w:cs="Arial"/>
                <w:sz w:val="22"/>
                <w:szCs w:val="22"/>
              </w:rPr>
            </w:pPr>
            <w:r w:rsidRPr="00857480">
              <w:rPr>
                <w:rFonts w:ascii="Arial" w:hAnsi="Arial" w:cs="Arial"/>
                <w:sz w:val="22"/>
                <w:szCs w:val="22"/>
              </w:rPr>
              <w:t>Phone</w:t>
            </w:r>
          </w:p>
        </w:tc>
        <w:tc>
          <w:tcPr>
            <w:tcW w:w="5550" w:type="dxa"/>
            <w:gridSpan w:val="6"/>
          </w:tcPr>
          <w:p w14:paraId="6A46D1C7" w14:textId="77777777" w:rsidR="0071272D" w:rsidRPr="00857480" w:rsidRDefault="0071272D" w:rsidP="0071272D">
            <w:pPr>
              <w:spacing w:line="240" w:lineRule="auto"/>
              <w:rPr>
                <w:rFonts w:ascii="Arial" w:hAnsi="Arial" w:cs="Arial"/>
                <w:color w:val="0000FF"/>
                <w:sz w:val="22"/>
                <w:szCs w:val="22"/>
              </w:rPr>
            </w:pPr>
          </w:p>
        </w:tc>
      </w:tr>
      <w:tr w:rsidR="00857480" w:rsidRPr="00857480" w14:paraId="1C2520DB"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8"/>
        </w:trPr>
        <w:tc>
          <w:tcPr>
            <w:tcW w:w="10490" w:type="dxa"/>
            <w:gridSpan w:val="9"/>
            <w:tcBorders>
              <w:top w:val="single" w:sz="4" w:space="0" w:color="006600"/>
              <w:left w:val="single" w:sz="4" w:space="0" w:color="006600"/>
              <w:bottom w:val="single" w:sz="4" w:space="0" w:color="006600"/>
              <w:right w:val="single" w:sz="4" w:space="0" w:color="006600"/>
            </w:tcBorders>
            <w:shd w:val="clear" w:color="auto" w:fill="DBDBDB" w:themeFill="accent3" w:themeFillTint="66"/>
          </w:tcPr>
          <w:p w14:paraId="74E54F6E" w14:textId="77777777" w:rsidR="00857480" w:rsidRPr="00857480" w:rsidRDefault="00857480" w:rsidP="00A852B1">
            <w:pPr>
              <w:spacing w:line="240" w:lineRule="auto"/>
              <w:rPr>
                <w:rFonts w:ascii="Arial" w:hAnsi="Arial" w:cs="Arial"/>
                <w:b/>
                <w:color w:val="525252" w:themeColor="accent3" w:themeShade="80"/>
                <w:sz w:val="22"/>
                <w:szCs w:val="22"/>
              </w:rPr>
            </w:pPr>
            <w:r w:rsidRPr="00857480">
              <w:rPr>
                <w:rFonts w:ascii="Arial" w:hAnsi="Arial" w:cs="Arial"/>
                <w:b/>
                <w:sz w:val="22"/>
                <w:szCs w:val="22"/>
              </w:rPr>
              <w:t xml:space="preserve">Section B - Health &amp; Safety </w:t>
            </w:r>
          </w:p>
        </w:tc>
      </w:tr>
      <w:tr w:rsidR="00857480" w:rsidRPr="00857480" w14:paraId="08E90683"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8"/>
        </w:trPr>
        <w:tc>
          <w:tcPr>
            <w:tcW w:w="5029" w:type="dxa"/>
            <w:gridSpan w:val="4"/>
            <w:vMerge w:val="restart"/>
            <w:tcBorders>
              <w:top w:val="single" w:sz="4" w:space="0" w:color="006600"/>
              <w:left w:val="single" w:sz="4" w:space="0" w:color="006600"/>
              <w:bottom w:val="single" w:sz="4" w:space="0" w:color="006600"/>
              <w:right w:val="single" w:sz="4" w:space="0" w:color="006600"/>
            </w:tcBorders>
          </w:tcPr>
          <w:p w14:paraId="576A28A1" w14:textId="77777777" w:rsidR="00857480" w:rsidRPr="00857480" w:rsidRDefault="00857480" w:rsidP="00A852B1">
            <w:pPr>
              <w:spacing w:line="240" w:lineRule="auto"/>
              <w:rPr>
                <w:rFonts w:ascii="Arial" w:hAnsi="Arial" w:cs="Arial"/>
                <w:b/>
                <w:sz w:val="22"/>
                <w:szCs w:val="22"/>
              </w:rPr>
            </w:pPr>
            <w:r w:rsidRPr="00857480">
              <w:rPr>
                <w:rFonts w:ascii="Arial" w:hAnsi="Arial" w:cs="Arial"/>
                <w:b/>
                <w:sz w:val="22"/>
                <w:szCs w:val="22"/>
              </w:rPr>
              <w:t>Please provide a copy of your health and safety policy</w:t>
            </w:r>
          </w:p>
        </w:tc>
        <w:tc>
          <w:tcPr>
            <w:tcW w:w="2520" w:type="dxa"/>
            <w:gridSpan w:val="2"/>
            <w:tcBorders>
              <w:top w:val="single" w:sz="4" w:space="0" w:color="006600"/>
              <w:left w:val="single" w:sz="4" w:space="0" w:color="006600"/>
              <w:bottom w:val="single" w:sz="4" w:space="0" w:color="006600"/>
              <w:right w:val="single" w:sz="4" w:space="0" w:color="006600"/>
            </w:tcBorders>
          </w:tcPr>
          <w:p w14:paraId="1EA595BC" w14:textId="77777777" w:rsidR="00857480" w:rsidRPr="00857480" w:rsidRDefault="00857480" w:rsidP="00A852B1">
            <w:pPr>
              <w:spacing w:line="240" w:lineRule="auto"/>
              <w:rPr>
                <w:rFonts w:ascii="Arial" w:hAnsi="Arial" w:cs="Arial"/>
                <w:b/>
                <w:sz w:val="22"/>
                <w:szCs w:val="22"/>
              </w:rPr>
            </w:pPr>
            <w:r w:rsidRPr="00857480">
              <w:rPr>
                <w:rFonts w:ascii="Arial" w:hAnsi="Arial" w:cs="Arial"/>
                <w:b/>
                <w:sz w:val="22"/>
                <w:szCs w:val="22"/>
              </w:rPr>
              <w:t>Yes</w:t>
            </w:r>
          </w:p>
        </w:tc>
        <w:tc>
          <w:tcPr>
            <w:tcW w:w="2941" w:type="dxa"/>
            <w:gridSpan w:val="3"/>
            <w:tcBorders>
              <w:top w:val="single" w:sz="4" w:space="0" w:color="006600"/>
              <w:left w:val="single" w:sz="4" w:space="0" w:color="006600"/>
              <w:bottom w:val="single" w:sz="4" w:space="0" w:color="006600"/>
              <w:right w:val="single" w:sz="4" w:space="0" w:color="006600"/>
            </w:tcBorders>
          </w:tcPr>
          <w:p w14:paraId="516E20B1" w14:textId="77777777" w:rsidR="00857480" w:rsidRPr="00857480" w:rsidRDefault="00857480" w:rsidP="00A852B1">
            <w:pPr>
              <w:spacing w:line="240" w:lineRule="auto"/>
              <w:rPr>
                <w:rFonts w:ascii="Arial" w:hAnsi="Arial" w:cs="Arial"/>
                <w:b/>
                <w:sz w:val="22"/>
                <w:szCs w:val="22"/>
              </w:rPr>
            </w:pPr>
            <w:r w:rsidRPr="00857480">
              <w:rPr>
                <w:rFonts w:ascii="Arial" w:hAnsi="Arial" w:cs="Arial"/>
                <w:b/>
                <w:sz w:val="22"/>
                <w:szCs w:val="22"/>
              </w:rPr>
              <w:t>No</w:t>
            </w:r>
          </w:p>
        </w:tc>
      </w:tr>
      <w:tr w:rsidR="00857480" w:rsidRPr="00857480" w14:paraId="4F892A32"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7"/>
        </w:trPr>
        <w:tc>
          <w:tcPr>
            <w:tcW w:w="5029" w:type="dxa"/>
            <w:gridSpan w:val="4"/>
            <w:vMerge/>
          </w:tcPr>
          <w:p w14:paraId="6EAB8BC1" w14:textId="77777777" w:rsidR="00857480" w:rsidRPr="00857480" w:rsidRDefault="00857480" w:rsidP="00A852B1">
            <w:pPr>
              <w:spacing w:line="240" w:lineRule="auto"/>
              <w:rPr>
                <w:rFonts w:ascii="Arial" w:hAnsi="Arial" w:cs="Arial"/>
                <w:sz w:val="22"/>
                <w:szCs w:val="22"/>
              </w:rPr>
            </w:pPr>
          </w:p>
        </w:tc>
        <w:tc>
          <w:tcPr>
            <w:tcW w:w="2520" w:type="dxa"/>
            <w:gridSpan w:val="2"/>
            <w:tcBorders>
              <w:top w:val="single" w:sz="4" w:space="0" w:color="006600"/>
              <w:left w:val="single" w:sz="4" w:space="0" w:color="006600"/>
              <w:bottom w:val="single" w:sz="4" w:space="0" w:color="006600"/>
              <w:right w:val="single" w:sz="4" w:space="0" w:color="006600"/>
            </w:tcBorders>
          </w:tcPr>
          <w:p w14:paraId="461D65D9" w14:textId="77777777" w:rsidR="00857480" w:rsidRPr="00857480" w:rsidRDefault="00857480" w:rsidP="00A852B1">
            <w:pPr>
              <w:spacing w:line="240" w:lineRule="auto"/>
              <w:rPr>
                <w:rFonts w:ascii="Arial" w:hAnsi="Arial" w:cs="Arial"/>
                <w:b/>
                <w:sz w:val="22"/>
                <w:szCs w:val="22"/>
              </w:rPr>
            </w:pPr>
            <w:r w:rsidRPr="00857480">
              <w:rPr>
                <w:rFonts w:ascii="Arial" w:hAnsi="Arial" w:cs="Arial"/>
                <w:b/>
                <w:sz w:val="22"/>
                <w:szCs w:val="22"/>
              </w:rPr>
              <w:t xml:space="preserve">                            </w:t>
            </w:r>
          </w:p>
        </w:tc>
        <w:tc>
          <w:tcPr>
            <w:tcW w:w="2941" w:type="dxa"/>
            <w:gridSpan w:val="3"/>
            <w:tcBorders>
              <w:top w:val="single" w:sz="4" w:space="0" w:color="006600"/>
              <w:left w:val="single" w:sz="4" w:space="0" w:color="006600"/>
              <w:bottom w:val="single" w:sz="4" w:space="0" w:color="006600"/>
              <w:right w:val="single" w:sz="4" w:space="0" w:color="006600"/>
            </w:tcBorders>
          </w:tcPr>
          <w:p w14:paraId="70D8FDB0" w14:textId="77777777" w:rsidR="00857480" w:rsidRPr="00857480" w:rsidRDefault="00857480" w:rsidP="00A852B1">
            <w:pPr>
              <w:spacing w:line="240" w:lineRule="auto"/>
              <w:rPr>
                <w:rFonts w:ascii="Arial" w:hAnsi="Arial" w:cs="Arial"/>
                <w:b/>
                <w:sz w:val="22"/>
                <w:szCs w:val="22"/>
              </w:rPr>
            </w:pPr>
            <w:r w:rsidRPr="00857480">
              <w:rPr>
                <w:rFonts w:ascii="Arial" w:hAnsi="Arial" w:cs="Arial"/>
                <w:b/>
                <w:sz w:val="22"/>
                <w:szCs w:val="22"/>
              </w:rPr>
              <w:t xml:space="preserve">                            </w:t>
            </w:r>
          </w:p>
        </w:tc>
      </w:tr>
      <w:tr w:rsidR="00857480" w:rsidRPr="00857480" w14:paraId="01E7790B"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10490" w:type="dxa"/>
            <w:gridSpan w:val="9"/>
            <w:tcBorders>
              <w:top w:val="single" w:sz="4" w:space="0" w:color="006600"/>
              <w:left w:val="single" w:sz="4" w:space="0" w:color="006600"/>
              <w:bottom w:val="single" w:sz="4" w:space="0" w:color="006600"/>
              <w:right w:val="single" w:sz="4" w:space="0" w:color="006600"/>
            </w:tcBorders>
          </w:tcPr>
          <w:p w14:paraId="5C24914F" w14:textId="77777777" w:rsidR="00857480" w:rsidRPr="00857480" w:rsidRDefault="00857480" w:rsidP="00A852B1">
            <w:pPr>
              <w:spacing w:line="240" w:lineRule="auto"/>
              <w:rPr>
                <w:rFonts w:ascii="Arial" w:hAnsi="Arial" w:cs="Arial"/>
                <w:sz w:val="22"/>
                <w:szCs w:val="22"/>
              </w:rPr>
            </w:pPr>
            <w:r w:rsidRPr="00857480">
              <w:rPr>
                <w:rFonts w:ascii="Arial" w:hAnsi="Arial" w:cs="Arial"/>
                <w:b/>
                <w:color w:val="006600"/>
                <w:sz w:val="22"/>
                <w:szCs w:val="22"/>
              </w:rPr>
              <w:t>Note</w:t>
            </w:r>
            <w:r w:rsidRPr="00857480">
              <w:rPr>
                <w:rFonts w:ascii="Arial" w:hAnsi="Arial" w:cs="Arial"/>
                <w:color w:val="006600"/>
                <w:sz w:val="22"/>
                <w:szCs w:val="22"/>
              </w:rPr>
              <w:t>: if your organisation has less than 5 employees, the Thetford Town Council still requires you to have a written Health and Safety Policy.</w:t>
            </w:r>
          </w:p>
        </w:tc>
      </w:tr>
      <w:tr w:rsidR="00857480" w:rsidRPr="00857480" w14:paraId="3773AE1A"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10490" w:type="dxa"/>
            <w:gridSpan w:val="9"/>
            <w:tcBorders>
              <w:top w:val="single" w:sz="4" w:space="0" w:color="006600"/>
              <w:left w:val="single" w:sz="4" w:space="0" w:color="006600"/>
              <w:bottom w:val="single" w:sz="4" w:space="0" w:color="006600"/>
              <w:right w:val="single" w:sz="4" w:space="0" w:color="006600"/>
            </w:tcBorders>
          </w:tcPr>
          <w:p w14:paraId="281B3958" w14:textId="77777777" w:rsidR="00857480" w:rsidRPr="00857480" w:rsidRDefault="00857480" w:rsidP="00A852B1">
            <w:pPr>
              <w:tabs>
                <w:tab w:val="left" w:pos="142"/>
              </w:tabs>
              <w:rPr>
                <w:rFonts w:ascii="Arial" w:hAnsi="Arial" w:cs="Arial"/>
                <w:b/>
                <w:sz w:val="22"/>
                <w:szCs w:val="22"/>
              </w:rPr>
            </w:pPr>
            <w:r w:rsidRPr="00857480">
              <w:rPr>
                <w:rFonts w:ascii="Arial" w:hAnsi="Arial" w:cs="Arial"/>
                <w:b/>
                <w:sz w:val="22"/>
                <w:szCs w:val="22"/>
              </w:rPr>
              <w:t>Note: Please enclose Sample Method Statements, Sample Risk Assessments for the types of works included in this contract.</w:t>
            </w:r>
          </w:p>
        </w:tc>
      </w:tr>
      <w:tr w:rsidR="00857480" w:rsidRPr="00857480" w14:paraId="436A06AD"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0490" w:type="dxa"/>
            <w:gridSpan w:val="9"/>
            <w:tcBorders>
              <w:top w:val="single" w:sz="4" w:space="0" w:color="006600"/>
              <w:left w:val="single" w:sz="4" w:space="0" w:color="006600"/>
              <w:bottom w:val="single" w:sz="4" w:space="0" w:color="006600"/>
              <w:right w:val="single" w:sz="4" w:space="0" w:color="006600"/>
            </w:tcBorders>
          </w:tcPr>
          <w:p w14:paraId="4F63D187" w14:textId="05302E3E" w:rsidR="00857480" w:rsidRPr="00857480" w:rsidRDefault="00857480" w:rsidP="00A852B1">
            <w:pPr>
              <w:spacing w:line="240" w:lineRule="auto"/>
              <w:rPr>
                <w:rFonts w:ascii="Arial" w:hAnsi="Arial" w:cs="Arial"/>
                <w:sz w:val="22"/>
                <w:szCs w:val="22"/>
              </w:rPr>
            </w:pPr>
            <w:r w:rsidRPr="22228CB7">
              <w:rPr>
                <w:rFonts w:ascii="Arial" w:hAnsi="Arial" w:cs="Arial"/>
                <w:sz w:val="22"/>
                <w:szCs w:val="22"/>
              </w:rPr>
              <w:t xml:space="preserve">In no more than </w:t>
            </w:r>
            <w:r w:rsidR="5964C9FE" w:rsidRPr="22228CB7">
              <w:rPr>
                <w:rFonts w:ascii="Arial" w:hAnsi="Arial" w:cs="Arial"/>
                <w:sz w:val="22"/>
                <w:szCs w:val="22"/>
              </w:rPr>
              <w:t>1</w:t>
            </w:r>
            <w:r w:rsidRPr="22228CB7">
              <w:rPr>
                <w:rFonts w:ascii="Arial" w:hAnsi="Arial" w:cs="Arial"/>
                <w:sz w:val="22"/>
                <w:szCs w:val="22"/>
              </w:rPr>
              <w:t xml:space="preserve">00 words can you please state how your company ensures the </w:t>
            </w:r>
            <w:proofErr w:type="spellStart"/>
            <w:r w:rsidRPr="22228CB7">
              <w:rPr>
                <w:rFonts w:ascii="Arial" w:hAnsi="Arial" w:cs="Arial"/>
                <w:sz w:val="22"/>
                <w:szCs w:val="22"/>
              </w:rPr>
              <w:t>well being</w:t>
            </w:r>
            <w:proofErr w:type="spellEnd"/>
            <w:r w:rsidRPr="22228CB7">
              <w:rPr>
                <w:rFonts w:ascii="Arial" w:hAnsi="Arial" w:cs="Arial"/>
                <w:sz w:val="22"/>
                <w:szCs w:val="22"/>
              </w:rPr>
              <w:t xml:space="preserve"> of your employees and the public. Listing what measure you use to comply with health and safety legislation</w:t>
            </w:r>
          </w:p>
        </w:tc>
      </w:tr>
      <w:tr w:rsidR="00857480" w:rsidRPr="00857480" w14:paraId="645419D4"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23"/>
        </w:trPr>
        <w:tc>
          <w:tcPr>
            <w:tcW w:w="10490" w:type="dxa"/>
            <w:gridSpan w:val="9"/>
            <w:tcBorders>
              <w:top w:val="single" w:sz="4" w:space="0" w:color="006600"/>
              <w:left w:val="single" w:sz="4" w:space="0" w:color="006600"/>
              <w:bottom w:val="single" w:sz="4" w:space="0" w:color="auto"/>
              <w:right w:val="single" w:sz="4" w:space="0" w:color="006600"/>
            </w:tcBorders>
            <w:shd w:val="clear" w:color="auto" w:fill="DBDBDB" w:themeFill="accent3" w:themeFillTint="66"/>
          </w:tcPr>
          <w:p w14:paraId="57C965D2" w14:textId="77777777" w:rsidR="00857480" w:rsidRPr="00857480" w:rsidRDefault="00857480" w:rsidP="00A852B1">
            <w:pPr>
              <w:spacing w:line="240" w:lineRule="auto"/>
              <w:rPr>
                <w:rFonts w:ascii="Arial" w:hAnsi="Arial" w:cs="Arial"/>
                <w:sz w:val="22"/>
                <w:szCs w:val="22"/>
              </w:rPr>
            </w:pPr>
            <w:r w:rsidRPr="00857480">
              <w:rPr>
                <w:rFonts w:ascii="Arial" w:hAnsi="Arial" w:cs="Arial"/>
                <w:b/>
                <w:sz w:val="22"/>
                <w:szCs w:val="22"/>
              </w:rPr>
              <w:t>Section C - Insurance</w:t>
            </w:r>
          </w:p>
        </w:tc>
      </w:tr>
      <w:tr w:rsidR="00857480" w:rsidRPr="00857480" w14:paraId="2210B3A8"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071"/>
        </w:trPr>
        <w:tc>
          <w:tcPr>
            <w:tcW w:w="10490" w:type="dxa"/>
            <w:gridSpan w:val="9"/>
            <w:tcBorders>
              <w:top w:val="single" w:sz="4" w:space="0" w:color="006600"/>
              <w:left w:val="single" w:sz="4" w:space="0" w:color="006600"/>
              <w:bottom w:val="single" w:sz="4" w:space="0" w:color="auto"/>
              <w:right w:val="single" w:sz="4" w:space="0" w:color="006600"/>
            </w:tcBorders>
          </w:tcPr>
          <w:p w14:paraId="096FD37A"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 xml:space="preserve"> </w:t>
            </w:r>
            <w:r w:rsidRPr="00857480">
              <w:rPr>
                <w:rFonts w:ascii="Arial" w:hAnsi="Arial" w:cs="Arial"/>
                <w:b/>
                <w:color w:val="006600"/>
                <w:sz w:val="22"/>
                <w:szCs w:val="22"/>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p>
        </w:tc>
      </w:tr>
      <w:tr w:rsidR="00857480" w:rsidRPr="00857480" w14:paraId="5B8A3153"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26"/>
        </w:trPr>
        <w:tc>
          <w:tcPr>
            <w:tcW w:w="4824" w:type="dxa"/>
            <w:gridSpan w:val="2"/>
            <w:tcBorders>
              <w:top w:val="single" w:sz="4" w:space="0" w:color="auto"/>
              <w:left w:val="single" w:sz="4" w:space="0" w:color="006600"/>
              <w:bottom w:val="single" w:sz="4" w:space="0" w:color="006600"/>
              <w:right w:val="single" w:sz="4" w:space="0" w:color="006600"/>
            </w:tcBorders>
            <w:shd w:val="clear" w:color="auto" w:fill="EAF1DD"/>
          </w:tcPr>
          <w:p w14:paraId="75C900AE" w14:textId="77777777" w:rsidR="00857480" w:rsidRPr="00857480" w:rsidRDefault="00857480" w:rsidP="00A852B1">
            <w:pPr>
              <w:spacing w:line="240" w:lineRule="auto"/>
              <w:rPr>
                <w:rFonts w:ascii="Arial" w:hAnsi="Arial" w:cs="Arial"/>
                <w:b/>
                <w:color w:val="006600"/>
                <w:sz w:val="22"/>
                <w:szCs w:val="22"/>
              </w:rPr>
            </w:pPr>
            <w:r w:rsidRPr="00857480">
              <w:rPr>
                <w:rFonts w:ascii="Arial" w:hAnsi="Arial" w:cs="Arial"/>
                <w:b/>
                <w:color w:val="006600"/>
                <w:sz w:val="22"/>
                <w:szCs w:val="22"/>
              </w:rPr>
              <w:lastRenderedPageBreak/>
              <w:t>Insurance Policy</w:t>
            </w:r>
          </w:p>
        </w:tc>
        <w:tc>
          <w:tcPr>
            <w:tcW w:w="2047" w:type="dxa"/>
            <w:gridSpan w:val="3"/>
            <w:tcBorders>
              <w:top w:val="single" w:sz="4" w:space="0" w:color="auto"/>
              <w:left w:val="single" w:sz="4" w:space="0" w:color="006600"/>
              <w:bottom w:val="single" w:sz="4" w:space="0" w:color="006600"/>
              <w:right w:val="single" w:sz="4" w:space="0" w:color="006600"/>
            </w:tcBorders>
            <w:shd w:val="clear" w:color="auto" w:fill="EAF1DD"/>
          </w:tcPr>
          <w:p w14:paraId="3B2C0C72" w14:textId="77777777" w:rsidR="00857480" w:rsidRPr="00857480" w:rsidRDefault="00857480" w:rsidP="00A852B1">
            <w:pPr>
              <w:spacing w:line="240" w:lineRule="auto"/>
              <w:rPr>
                <w:rFonts w:ascii="Arial" w:hAnsi="Arial" w:cs="Arial"/>
                <w:b/>
                <w:color w:val="006600"/>
                <w:sz w:val="22"/>
                <w:szCs w:val="22"/>
              </w:rPr>
            </w:pPr>
            <w:r w:rsidRPr="00857480">
              <w:rPr>
                <w:rFonts w:ascii="Arial" w:hAnsi="Arial" w:cs="Arial"/>
                <w:b/>
                <w:color w:val="006600"/>
                <w:sz w:val="22"/>
                <w:szCs w:val="22"/>
              </w:rPr>
              <w:t>Indemnity Value (£)</w:t>
            </w:r>
          </w:p>
        </w:tc>
        <w:tc>
          <w:tcPr>
            <w:tcW w:w="720" w:type="dxa"/>
            <w:gridSpan w:val="2"/>
            <w:tcBorders>
              <w:top w:val="single" w:sz="4" w:space="0" w:color="auto"/>
              <w:left w:val="single" w:sz="4" w:space="0" w:color="006600"/>
              <w:bottom w:val="single" w:sz="4" w:space="0" w:color="006600"/>
              <w:right w:val="single" w:sz="4" w:space="0" w:color="006600"/>
            </w:tcBorders>
            <w:shd w:val="clear" w:color="auto" w:fill="EAF1DD"/>
          </w:tcPr>
          <w:p w14:paraId="23E6475C" w14:textId="77777777" w:rsidR="00857480" w:rsidRPr="00857480" w:rsidRDefault="00857480" w:rsidP="00A852B1">
            <w:pPr>
              <w:spacing w:line="240" w:lineRule="auto"/>
              <w:jc w:val="center"/>
              <w:rPr>
                <w:rFonts w:ascii="Arial" w:hAnsi="Arial" w:cs="Arial"/>
                <w:b/>
                <w:color w:val="006600"/>
                <w:sz w:val="22"/>
                <w:szCs w:val="22"/>
              </w:rPr>
            </w:pPr>
            <w:r w:rsidRPr="00857480">
              <w:rPr>
                <w:rFonts w:ascii="Arial" w:hAnsi="Arial" w:cs="Arial"/>
                <w:b/>
                <w:color w:val="006600"/>
                <w:sz w:val="22"/>
                <w:szCs w:val="22"/>
              </w:rPr>
              <w:t>Yes</w:t>
            </w:r>
          </w:p>
        </w:tc>
        <w:tc>
          <w:tcPr>
            <w:tcW w:w="720" w:type="dxa"/>
            <w:tcBorders>
              <w:top w:val="single" w:sz="4" w:space="0" w:color="auto"/>
              <w:left w:val="single" w:sz="4" w:space="0" w:color="006600"/>
              <w:bottom w:val="single" w:sz="4" w:space="0" w:color="006600"/>
              <w:right w:val="single" w:sz="4" w:space="0" w:color="006600"/>
            </w:tcBorders>
            <w:shd w:val="clear" w:color="auto" w:fill="EAF1DD"/>
          </w:tcPr>
          <w:p w14:paraId="544C5502" w14:textId="77777777" w:rsidR="00857480" w:rsidRPr="00857480" w:rsidRDefault="00857480" w:rsidP="00A852B1">
            <w:pPr>
              <w:spacing w:line="240" w:lineRule="auto"/>
              <w:jc w:val="center"/>
              <w:rPr>
                <w:rFonts w:ascii="Arial" w:hAnsi="Arial" w:cs="Arial"/>
                <w:b/>
                <w:color w:val="006600"/>
                <w:sz w:val="22"/>
                <w:szCs w:val="22"/>
              </w:rPr>
            </w:pPr>
            <w:r w:rsidRPr="00857480">
              <w:rPr>
                <w:rFonts w:ascii="Arial" w:hAnsi="Arial" w:cs="Arial"/>
                <w:b/>
                <w:color w:val="006600"/>
                <w:sz w:val="22"/>
                <w:szCs w:val="22"/>
              </w:rPr>
              <w:t>No</w:t>
            </w:r>
          </w:p>
        </w:tc>
        <w:tc>
          <w:tcPr>
            <w:tcW w:w="2179" w:type="dxa"/>
            <w:tcBorders>
              <w:top w:val="single" w:sz="4" w:space="0" w:color="auto"/>
              <w:left w:val="single" w:sz="4" w:space="0" w:color="006600"/>
              <w:bottom w:val="single" w:sz="4" w:space="0" w:color="006600"/>
              <w:right w:val="single" w:sz="4" w:space="0" w:color="006600"/>
            </w:tcBorders>
            <w:shd w:val="clear" w:color="auto" w:fill="EAF1DD"/>
          </w:tcPr>
          <w:p w14:paraId="0F661D99" w14:textId="77777777" w:rsidR="00857480" w:rsidRPr="00857480" w:rsidRDefault="00857480" w:rsidP="00A852B1">
            <w:pPr>
              <w:spacing w:line="240" w:lineRule="auto"/>
              <w:jc w:val="center"/>
              <w:rPr>
                <w:rFonts w:ascii="Arial" w:hAnsi="Arial" w:cs="Arial"/>
                <w:b/>
                <w:color w:val="006600"/>
                <w:sz w:val="22"/>
                <w:szCs w:val="22"/>
              </w:rPr>
            </w:pPr>
            <w:r w:rsidRPr="00857480">
              <w:rPr>
                <w:rFonts w:ascii="Arial" w:hAnsi="Arial" w:cs="Arial"/>
                <w:b/>
                <w:color w:val="006600"/>
                <w:sz w:val="22"/>
                <w:szCs w:val="22"/>
              </w:rPr>
              <w:t>Will secure if successful</w:t>
            </w:r>
          </w:p>
        </w:tc>
      </w:tr>
      <w:tr w:rsidR="00857480" w:rsidRPr="00857480" w14:paraId="5EB0C72D"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15"/>
        </w:trPr>
        <w:tc>
          <w:tcPr>
            <w:tcW w:w="4824" w:type="dxa"/>
            <w:gridSpan w:val="2"/>
            <w:tcBorders>
              <w:top w:val="single" w:sz="4" w:space="0" w:color="006600"/>
              <w:left w:val="single" w:sz="4" w:space="0" w:color="006600"/>
              <w:bottom w:val="single" w:sz="4" w:space="0" w:color="006600"/>
              <w:right w:val="single" w:sz="4" w:space="0" w:color="006600"/>
            </w:tcBorders>
          </w:tcPr>
          <w:p w14:paraId="5F932693"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 xml:space="preserve">Employers Liability </w:t>
            </w:r>
          </w:p>
        </w:tc>
        <w:tc>
          <w:tcPr>
            <w:tcW w:w="2047" w:type="dxa"/>
            <w:gridSpan w:val="3"/>
            <w:tcBorders>
              <w:top w:val="single" w:sz="4" w:space="0" w:color="006600"/>
              <w:left w:val="single" w:sz="4" w:space="0" w:color="006600"/>
              <w:bottom w:val="single" w:sz="4" w:space="0" w:color="006600"/>
              <w:right w:val="single" w:sz="4" w:space="0" w:color="006600"/>
            </w:tcBorders>
          </w:tcPr>
          <w:p w14:paraId="2B3BC50C"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Min £5m per claim</w:t>
            </w:r>
          </w:p>
          <w:p w14:paraId="2F032990" w14:textId="77777777" w:rsidR="00857480" w:rsidRPr="00857480" w:rsidRDefault="00857480" w:rsidP="00A852B1">
            <w:pPr>
              <w:spacing w:line="240" w:lineRule="auto"/>
              <w:rPr>
                <w:rFonts w:ascii="Arial" w:hAnsi="Arial" w:cs="Arial"/>
                <w:sz w:val="22"/>
                <w:szCs w:val="22"/>
              </w:rPr>
            </w:pPr>
          </w:p>
        </w:tc>
        <w:tc>
          <w:tcPr>
            <w:tcW w:w="720" w:type="dxa"/>
            <w:gridSpan w:val="2"/>
            <w:tcBorders>
              <w:top w:val="single" w:sz="4" w:space="0" w:color="006600"/>
              <w:left w:val="single" w:sz="4" w:space="0" w:color="006600"/>
              <w:bottom w:val="single" w:sz="4" w:space="0" w:color="006600"/>
              <w:right w:val="single" w:sz="4" w:space="0" w:color="006600"/>
            </w:tcBorders>
          </w:tcPr>
          <w:p w14:paraId="275E48BD" w14:textId="77777777" w:rsidR="00857480" w:rsidRPr="00857480" w:rsidRDefault="00857480" w:rsidP="00A852B1">
            <w:pPr>
              <w:spacing w:line="240" w:lineRule="auto"/>
              <w:jc w:val="center"/>
              <w:rPr>
                <w:rFonts w:ascii="Arial" w:hAnsi="Arial" w:cs="Arial"/>
                <w:sz w:val="22"/>
                <w:szCs w:val="22"/>
              </w:rPr>
            </w:pPr>
          </w:p>
        </w:tc>
        <w:tc>
          <w:tcPr>
            <w:tcW w:w="720" w:type="dxa"/>
            <w:tcBorders>
              <w:top w:val="single" w:sz="4" w:space="0" w:color="006600"/>
              <w:left w:val="single" w:sz="4" w:space="0" w:color="006600"/>
              <w:bottom w:val="single" w:sz="4" w:space="0" w:color="006600"/>
              <w:right w:val="single" w:sz="4" w:space="0" w:color="006600"/>
            </w:tcBorders>
          </w:tcPr>
          <w:p w14:paraId="671942D0" w14:textId="77777777" w:rsidR="00857480" w:rsidRPr="00857480" w:rsidRDefault="00857480" w:rsidP="00A852B1">
            <w:pPr>
              <w:spacing w:line="240" w:lineRule="auto"/>
              <w:jc w:val="center"/>
              <w:rPr>
                <w:rFonts w:ascii="Arial" w:hAnsi="Arial" w:cs="Arial"/>
                <w:sz w:val="22"/>
                <w:szCs w:val="22"/>
              </w:rPr>
            </w:pPr>
          </w:p>
        </w:tc>
        <w:tc>
          <w:tcPr>
            <w:tcW w:w="2179" w:type="dxa"/>
            <w:tcBorders>
              <w:top w:val="single" w:sz="4" w:space="0" w:color="006600"/>
              <w:left w:val="single" w:sz="4" w:space="0" w:color="006600"/>
              <w:bottom w:val="single" w:sz="4" w:space="0" w:color="006600"/>
              <w:right w:val="single" w:sz="4" w:space="0" w:color="006600"/>
            </w:tcBorders>
          </w:tcPr>
          <w:p w14:paraId="4F2522B1" w14:textId="77777777" w:rsidR="00857480" w:rsidRPr="00857480" w:rsidRDefault="00857480" w:rsidP="00A852B1">
            <w:pPr>
              <w:spacing w:line="240" w:lineRule="auto"/>
              <w:jc w:val="center"/>
              <w:rPr>
                <w:rFonts w:ascii="Arial" w:hAnsi="Arial" w:cs="Arial"/>
                <w:sz w:val="22"/>
                <w:szCs w:val="22"/>
              </w:rPr>
            </w:pPr>
          </w:p>
        </w:tc>
      </w:tr>
      <w:tr w:rsidR="00857480" w:rsidRPr="00857480" w14:paraId="0F2110A4"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31"/>
        </w:trPr>
        <w:tc>
          <w:tcPr>
            <w:tcW w:w="4824" w:type="dxa"/>
            <w:gridSpan w:val="2"/>
            <w:tcBorders>
              <w:top w:val="single" w:sz="4" w:space="0" w:color="006600"/>
              <w:left w:val="single" w:sz="4" w:space="0" w:color="006600"/>
              <w:bottom w:val="single" w:sz="4" w:space="0" w:color="006600"/>
              <w:right w:val="single" w:sz="4" w:space="0" w:color="006600"/>
            </w:tcBorders>
          </w:tcPr>
          <w:p w14:paraId="3ED5F23F"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Public Liability</w:t>
            </w:r>
          </w:p>
        </w:tc>
        <w:tc>
          <w:tcPr>
            <w:tcW w:w="2047" w:type="dxa"/>
            <w:gridSpan w:val="3"/>
            <w:tcBorders>
              <w:top w:val="single" w:sz="4" w:space="0" w:color="006600"/>
              <w:left w:val="single" w:sz="4" w:space="0" w:color="006600"/>
              <w:bottom w:val="single" w:sz="4" w:space="0" w:color="006600"/>
              <w:right w:val="single" w:sz="4" w:space="0" w:color="006600"/>
            </w:tcBorders>
          </w:tcPr>
          <w:p w14:paraId="30BB401E" w14:textId="77777777" w:rsidR="00857480" w:rsidRPr="00857480" w:rsidRDefault="00857480" w:rsidP="00A852B1">
            <w:pPr>
              <w:spacing w:line="240" w:lineRule="auto"/>
              <w:rPr>
                <w:rFonts w:ascii="Arial" w:hAnsi="Arial" w:cs="Arial"/>
                <w:sz w:val="22"/>
                <w:szCs w:val="22"/>
              </w:rPr>
            </w:pPr>
            <w:r w:rsidRPr="00857480">
              <w:rPr>
                <w:rFonts w:ascii="Arial" w:hAnsi="Arial" w:cs="Arial"/>
                <w:sz w:val="22"/>
                <w:szCs w:val="22"/>
              </w:rPr>
              <w:t>Min £10m per   claim</w:t>
            </w:r>
          </w:p>
        </w:tc>
        <w:tc>
          <w:tcPr>
            <w:tcW w:w="720" w:type="dxa"/>
            <w:gridSpan w:val="2"/>
            <w:tcBorders>
              <w:top w:val="single" w:sz="4" w:space="0" w:color="006600"/>
              <w:left w:val="single" w:sz="4" w:space="0" w:color="006600"/>
              <w:bottom w:val="single" w:sz="4" w:space="0" w:color="006600"/>
              <w:right w:val="single" w:sz="4" w:space="0" w:color="006600"/>
            </w:tcBorders>
          </w:tcPr>
          <w:p w14:paraId="1A978196" w14:textId="77777777" w:rsidR="00857480" w:rsidRPr="00857480" w:rsidRDefault="00857480" w:rsidP="00A852B1">
            <w:pPr>
              <w:spacing w:line="240" w:lineRule="auto"/>
              <w:jc w:val="center"/>
              <w:rPr>
                <w:rFonts w:ascii="Arial" w:hAnsi="Arial" w:cs="Arial"/>
                <w:sz w:val="22"/>
                <w:szCs w:val="22"/>
              </w:rPr>
            </w:pPr>
          </w:p>
        </w:tc>
        <w:tc>
          <w:tcPr>
            <w:tcW w:w="720" w:type="dxa"/>
            <w:tcBorders>
              <w:top w:val="single" w:sz="4" w:space="0" w:color="006600"/>
              <w:left w:val="single" w:sz="4" w:space="0" w:color="006600"/>
              <w:bottom w:val="single" w:sz="4" w:space="0" w:color="006600"/>
              <w:right w:val="single" w:sz="4" w:space="0" w:color="006600"/>
            </w:tcBorders>
          </w:tcPr>
          <w:p w14:paraId="4153244B" w14:textId="77777777" w:rsidR="00857480" w:rsidRPr="00857480" w:rsidRDefault="00857480" w:rsidP="00A852B1">
            <w:pPr>
              <w:spacing w:line="240" w:lineRule="auto"/>
              <w:jc w:val="center"/>
              <w:rPr>
                <w:rFonts w:ascii="Arial" w:hAnsi="Arial" w:cs="Arial"/>
                <w:sz w:val="22"/>
                <w:szCs w:val="22"/>
              </w:rPr>
            </w:pPr>
          </w:p>
        </w:tc>
        <w:tc>
          <w:tcPr>
            <w:tcW w:w="2179" w:type="dxa"/>
            <w:tcBorders>
              <w:top w:val="single" w:sz="4" w:space="0" w:color="006600"/>
              <w:left w:val="single" w:sz="4" w:space="0" w:color="006600"/>
              <w:bottom w:val="single" w:sz="4" w:space="0" w:color="006600"/>
              <w:right w:val="single" w:sz="4" w:space="0" w:color="006600"/>
            </w:tcBorders>
          </w:tcPr>
          <w:p w14:paraId="2DA4320E" w14:textId="77777777" w:rsidR="00857480" w:rsidRPr="00857480" w:rsidRDefault="00857480" w:rsidP="00A852B1">
            <w:pPr>
              <w:spacing w:line="240" w:lineRule="auto"/>
              <w:jc w:val="center"/>
              <w:rPr>
                <w:rFonts w:ascii="Arial" w:hAnsi="Arial" w:cs="Arial"/>
                <w:sz w:val="22"/>
                <w:szCs w:val="22"/>
              </w:rPr>
            </w:pPr>
          </w:p>
        </w:tc>
      </w:tr>
      <w:tr w:rsidR="00857480" w:rsidRPr="00857480" w14:paraId="39E665E3"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23"/>
        </w:trPr>
        <w:tc>
          <w:tcPr>
            <w:tcW w:w="10490" w:type="dxa"/>
            <w:gridSpan w:val="9"/>
            <w:tcBorders>
              <w:top w:val="single" w:sz="4" w:space="0" w:color="006600"/>
              <w:left w:val="single" w:sz="4" w:space="0" w:color="006600"/>
              <w:bottom w:val="single" w:sz="4" w:space="0" w:color="auto"/>
              <w:right w:val="single" w:sz="4" w:space="0" w:color="006600"/>
            </w:tcBorders>
            <w:shd w:val="clear" w:color="auto" w:fill="DBDBDB" w:themeFill="accent3" w:themeFillTint="66"/>
          </w:tcPr>
          <w:p w14:paraId="028816FC" w14:textId="77777777" w:rsidR="00857480" w:rsidRPr="00857480" w:rsidRDefault="00857480" w:rsidP="00A852B1">
            <w:pPr>
              <w:spacing w:line="240" w:lineRule="auto"/>
              <w:rPr>
                <w:rFonts w:ascii="Arial" w:hAnsi="Arial" w:cs="Arial"/>
                <w:sz w:val="22"/>
                <w:szCs w:val="22"/>
              </w:rPr>
            </w:pPr>
            <w:r w:rsidRPr="00857480">
              <w:rPr>
                <w:rFonts w:ascii="Arial" w:hAnsi="Arial" w:cs="Arial"/>
                <w:b/>
                <w:sz w:val="22"/>
                <w:szCs w:val="22"/>
              </w:rPr>
              <w:t xml:space="preserve">Section D – Environmental Responsibility </w:t>
            </w:r>
          </w:p>
        </w:tc>
      </w:tr>
      <w:tr w:rsidR="00857480" w:rsidRPr="00857480" w14:paraId="5A1665AC"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071"/>
        </w:trPr>
        <w:tc>
          <w:tcPr>
            <w:tcW w:w="10490" w:type="dxa"/>
            <w:gridSpan w:val="9"/>
            <w:tcBorders>
              <w:top w:val="single" w:sz="4" w:space="0" w:color="006600"/>
              <w:left w:val="single" w:sz="4" w:space="0" w:color="006600"/>
              <w:bottom w:val="single" w:sz="4" w:space="0" w:color="auto"/>
              <w:right w:val="single" w:sz="4" w:space="0" w:color="006600"/>
            </w:tcBorders>
          </w:tcPr>
          <w:p w14:paraId="56DF92FA" w14:textId="77777777" w:rsidR="00857480" w:rsidRPr="00857480" w:rsidRDefault="00857480" w:rsidP="00A852B1">
            <w:pPr>
              <w:pStyle w:val="ListParagraph"/>
              <w:ind w:left="40"/>
              <w:rPr>
                <w:rFonts w:ascii="Arial" w:hAnsi="Arial" w:cs="Arial"/>
                <w:b/>
                <w:sz w:val="22"/>
                <w:szCs w:val="22"/>
              </w:rPr>
            </w:pPr>
            <w:r w:rsidRPr="00857480">
              <w:rPr>
                <w:rFonts w:ascii="Arial" w:hAnsi="Arial" w:cs="Arial"/>
                <w:b/>
                <w:sz w:val="22"/>
                <w:szCs w:val="22"/>
              </w:rPr>
              <w:t xml:space="preserve">The council has an expectation that contractors will include a copy of their environmental strategy/policy which explains how your company takes care of the environment. It may include recycling, energy use, and ways of improving biodiversity. </w:t>
            </w:r>
          </w:p>
        </w:tc>
      </w:tr>
      <w:tr w:rsidR="00857480" w:rsidRPr="00857480" w14:paraId="55D64E7E" w14:textId="77777777" w:rsidTr="00A87C8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2338"/>
        </w:trPr>
        <w:tc>
          <w:tcPr>
            <w:tcW w:w="10490" w:type="dxa"/>
            <w:gridSpan w:val="9"/>
            <w:tcBorders>
              <w:top w:val="single" w:sz="4" w:space="0" w:color="auto"/>
              <w:left w:val="single" w:sz="4" w:space="0" w:color="006600"/>
              <w:bottom w:val="single" w:sz="4" w:space="0" w:color="006600"/>
              <w:right w:val="single" w:sz="4" w:space="0" w:color="006600"/>
            </w:tcBorders>
            <w:shd w:val="clear" w:color="auto" w:fill="FFFFFF" w:themeFill="background1"/>
          </w:tcPr>
          <w:p w14:paraId="2AB40AE3" w14:textId="77777777" w:rsidR="00857480" w:rsidRDefault="00857480" w:rsidP="22228CB7">
            <w:pPr>
              <w:spacing w:line="240" w:lineRule="auto"/>
              <w:rPr>
                <w:rFonts w:ascii="Arial" w:hAnsi="Arial" w:cs="Arial"/>
                <w:b/>
                <w:bCs/>
                <w:color w:val="006600"/>
                <w:sz w:val="22"/>
                <w:szCs w:val="22"/>
              </w:rPr>
            </w:pPr>
            <w:r w:rsidRPr="22228CB7">
              <w:rPr>
                <w:rFonts w:ascii="Arial" w:hAnsi="Arial" w:cs="Arial"/>
                <w:b/>
                <w:bCs/>
                <w:color w:val="006600"/>
                <w:sz w:val="22"/>
                <w:szCs w:val="22"/>
              </w:rPr>
              <w:t>In less than 1</w:t>
            </w:r>
            <w:r w:rsidR="54A3622C" w:rsidRPr="22228CB7">
              <w:rPr>
                <w:rFonts w:ascii="Arial" w:hAnsi="Arial" w:cs="Arial"/>
                <w:b/>
                <w:bCs/>
                <w:color w:val="006600"/>
                <w:sz w:val="22"/>
                <w:szCs w:val="22"/>
              </w:rPr>
              <w:t>0</w:t>
            </w:r>
            <w:r w:rsidRPr="22228CB7">
              <w:rPr>
                <w:rFonts w:ascii="Arial" w:hAnsi="Arial" w:cs="Arial"/>
                <w:b/>
                <w:bCs/>
                <w:color w:val="006600"/>
                <w:sz w:val="22"/>
                <w:szCs w:val="22"/>
              </w:rPr>
              <w:t>0 words please give examples of how you have put your environmental policy/strategy in place.</w:t>
            </w:r>
            <w:r w:rsidR="0071272D">
              <w:rPr>
                <w:rFonts w:ascii="Arial" w:hAnsi="Arial" w:cs="Arial"/>
                <w:b/>
                <w:bCs/>
                <w:color w:val="006600"/>
                <w:sz w:val="22"/>
                <w:szCs w:val="22"/>
              </w:rPr>
              <w:t xml:space="preserve"> </w:t>
            </w:r>
          </w:p>
          <w:p w14:paraId="2847640F" w14:textId="0865211D" w:rsidR="0014459B" w:rsidRPr="00857480" w:rsidRDefault="0014459B" w:rsidP="22228CB7">
            <w:pPr>
              <w:spacing w:line="240" w:lineRule="auto"/>
              <w:rPr>
                <w:rFonts w:ascii="Arial" w:hAnsi="Arial" w:cs="Arial"/>
                <w:b/>
                <w:bCs/>
                <w:color w:val="006600"/>
                <w:sz w:val="22"/>
                <w:szCs w:val="22"/>
              </w:rPr>
            </w:pPr>
          </w:p>
        </w:tc>
      </w:tr>
    </w:tbl>
    <w:p w14:paraId="3961F435" w14:textId="04F45166" w:rsidR="006A70AD" w:rsidRPr="006A70AD" w:rsidRDefault="006A70AD" w:rsidP="006A70AD">
      <w:pPr>
        <w:rPr>
          <w:rFonts w:ascii="Arial" w:hAnsi="Arial" w:cs="Arial"/>
          <w:sz w:val="22"/>
          <w:szCs w:val="22"/>
        </w:rPr>
      </w:pPr>
    </w:p>
    <w:sectPr w:rsidR="006A70AD" w:rsidRPr="006A70AD" w:rsidSect="007127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55524"/>
    <w:multiLevelType w:val="hybridMultilevel"/>
    <w:tmpl w:val="02C6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0234B"/>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26E9E"/>
    <w:multiLevelType w:val="hybridMultilevel"/>
    <w:tmpl w:val="FE6E7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B30DD"/>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00C4D"/>
    <w:multiLevelType w:val="hybridMultilevel"/>
    <w:tmpl w:val="189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C49D7"/>
    <w:multiLevelType w:val="hybridMultilevel"/>
    <w:tmpl w:val="0A2C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1B1175"/>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30CFD"/>
    <w:multiLevelType w:val="hybridMultilevel"/>
    <w:tmpl w:val="E088831E"/>
    <w:lvl w:ilvl="0" w:tplc="747E8BB4">
      <w:start w:val="1"/>
      <w:numFmt w:val="decimal"/>
      <w:lvlText w:val="%1."/>
      <w:lvlJc w:val="left"/>
      <w:pPr>
        <w:tabs>
          <w:tab w:val="num" w:pos="360"/>
        </w:tabs>
        <w:ind w:left="360" w:hanging="360"/>
      </w:pPr>
      <w:rPr>
        <w:rFonts w:ascii="Arial" w:hAnsi="Arial" w:cs="Aria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B212361"/>
    <w:multiLevelType w:val="hybridMultilevel"/>
    <w:tmpl w:val="06B0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4"/>
  </w:num>
  <w:num w:numId="6">
    <w:abstractNumId w:val="2"/>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EA"/>
    <w:rsid w:val="000C793F"/>
    <w:rsid w:val="00106510"/>
    <w:rsid w:val="001167CC"/>
    <w:rsid w:val="00117086"/>
    <w:rsid w:val="0014459B"/>
    <w:rsid w:val="00151B30"/>
    <w:rsid w:val="00162F3A"/>
    <w:rsid w:val="001655C7"/>
    <w:rsid w:val="00195EA8"/>
    <w:rsid w:val="00221398"/>
    <w:rsid w:val="00264AD8"/>
    <w:rsid w:val="002A7B54"/>
    <w:rsid w:val="002D4FF9"/>
    <w:rsid w:val="003852D4"/>
    <w:rsid w:val="003AE7B7"/>
    <w:rsid w:val="003D5F1D"/>
    <w:rsid w:val="004071A7"/>
    <w:rsid w:val="004474AF"/>
    <w:rsid w:val="004A46BE"/>
    <w:rsid w:val="004D3404"/>
    <w:rsid w:val="00504250"/>
    <w:rsid w:val="005605F9"/>
    <w:rsid w:val="00635B38"/>
    <w:rsid w:val="00673949"/>
    <w:rsid w:val="0068006D"/>
    <w:rsid w:val="006A70AD"/>
    <w:rsid w:val="0071272D"/>
    <w:rsid w:val="007130D2"/>
    <w:rsid w:val="007944F4"/>
    <w:rsid w:val="00794D53"/>
    <w:rsid w:val="007D6D1E"/>
    <w:rsid w:val="007E4728"/>
    <w:rsid w:val="00857480"/>
    <w:rsid w:val="00873A18"/>
    <w:rsid w:val="00884748"/>
    <w:rsid w:val="00892298"/>
    <w:rsid w:val="008E1305"/>
    <w:rsid w:val="008E6B3B"/>
    <w:rsid w:val="009557EA"/>
    <w:rsid w:val="009B5DCE"/>
    <w:rsid w:val="009C6B39"/>
    <w:rsid w:val="009E5C34"/>
    <w:rsid w:val="00A37D61"/>
    <w:rsid w:val="00A37DF5"/>
    <w:rsid w:val="00A66D1C"/>
    <w:rsid w:val="00A87C83"/>
    <w:rsid w:val="00B15DFC"/>
    <w:rsid w:val="00B54B23"/>
    <w:rsid w:val="00BC5C31"/>
    <w:rsid w:val="00C74EBC"/>
    <w:rsid w:val="00D1635A"/>
    <w:rsid w:val="00D331E3"/>
    <w:rsid w:val="00D7471D"/>
    <w:rsid w:val="00D85BF2"/>
    <w:rsid w:val="00DF46C6"/>
    <w:rsid w:val="00E04A8F"/>
    <w:rsid w:val="00E31E9D"/>
    <w:rsid w:val="00E65480"/>
    <w:rsid w:val="00E674C2"/>
    <w:rsid w:val="00E77DE9"/>
    <w:rsid w:val="00F22252"/>
    <w:rsid w:val="00F75708"/>
    <w:rsid w:val="00F81407"/>
    <w:rsid w:val="00FB5351"/>
    <w:rsid w:val="00FE4A43"/>
    <w:rsid w:val="0306B885"/>
    <w:rsid w:val="039D5EF3"/>
    <w:rsid w:val="05D9F2AD"/>
    <w:rsid w:val="075C0794"/>
    <w:rsid w:val="0945401B"/>
    <w:rsid w:val="0B598665"/>
    <w:rsid w:val="0EEE9D1D"/>
    <w:rsid w:val="10E823C1"/>
    <w:rsid w:val="131D1EDE"/>
    <w:rsid w:val="151165D6"/>
    <w:rsid w:val="15ED9FD9"/>
    <w:rsid w:val="161AD626"/>
    <w:rsid w:val="18FE5722"/>
    <w:rsid w:val="1BDCCD6D"/>
    <w:rsid w:val="22228CB7"/>
    <w:rsid w:val="22C15D10"/>
    <w:rsid w:val="2A8F32F3"/>
    <w:rsid w:val="2DD564EA"/>
    <w:rsid w:val="32362571"/>
    <w:rsid w:val="33C3CE2F"/>
    <w:rsid w:val="3503B6C3"/>
    <w:rsid w:val="39627E40"/>
    <w:rsid w:val="406B7FD0"/>
    <w:rsid w:val="41B208AB"/>
    <w:rsid w:val="42B9A538"/>
    <w:rsid w:val="4A99A8B2"/>
    <w:rsid w:val="4C8A8772"/>
    <w:rsid w:val="4DBF0A67"/>
    <w:rsid w:val="4F04A0BE"/>
    <w:rsid w:val="52652931"/>
    <w:rsid w:val="534AE429"/>
    <w:rsid w:val="54A3622C"/>
    <w:rsid w:val="54D7E029"/>
    <w:rsid w:val="566B6389"/>
    <w:rsid w:val="593005F9"/>
    <w:rsid w:val="5964C9FE"/>
    <w:rsid w:val="596E01E2"/>
    <w:rsid w:val="5A1E8431"/>
    <w:rsid w:val="5EAEF458"/>
    <w:rsid w:val="62527DB0"/>
    <w:rsid w:val="66AEFD76"/>
    <w:rsid w:val="6A22B35B"/>
    <w:rsid w:val="6EA154B0"/>
    <w:rsid w:val="71143822"/>
    <w:rsid w:val="7251185A"/>
    <w:rsid w:val="72517911"/>
    <w:rsid w:val="73D626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3E38"/>
  <w15:docId w15:val="{C620F97A-2A17-4C80-8D6B-306B43F0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86"/>
    <w:rPr>
      <w:lang w:val="en-GB"/>
    </w:rPr>
  </w:style>
  <w:style w:type="paragraph" w:styleId="Heading1">
    <w:name w:val="heading 1"/>
    <w:basedOn w:val="Normal"/>
    <w:next w:val="Normal"/>
    <w:link w:val="Heading1Char"/>
    <w:uiPriority w:val="9"/>
    <w:qFormat/>
    <w:rsid w:val="00B54B23"/>
    <w:pPr>
      <w:keepNext/>
      <w:keepLines/>
      <w:spacing w:before="480" w:after="0"/>
      <w:outlineLvl w:val="0"/>
    </w:pPr>
    <w:rPr>
      <w:rFonts w:asciiTheme="majorHAnsi" w:eastAsiaTheme="majorEastAsia" w:hAnsiTheme="majorHAnsi" w:cstheme="majorBidi"/>
      <w:b/>
      <w:b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B23"/>
    <w:rPr>
      <w:rFonts w:asciiTheme="majorHAnsi" w:eastAsiaTheme="majorEastAsia" w:hAnsiTheme="majorHAnsi" w:cstheme="majorBidi"/>
      <w:b/>
      <w:bCs/>
      <w:color w:val="2E74B5" w:themeColor="accent1" w:themeShade="BF"/>
      <w:sz w:val="28"/>
      <w:lang w:val="en-GB"/>
    </w:rPr>
  </w:style>
  <w:style w:type="paragraph" w:styleId="ListParagraph">
    <w:name w:val="List Paragraph"/>
    <w:basedOn w:val="Normal"/>
    <w:uiPriority w:val="34"/>
    <w:qFormat/>
    <w:rsid w:val="009B5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525134">
      <w:bodyDiv w:val="1"/>
      <w:marLeft w:val="0"/>
      <w:marRight w:val="0"/>
      <w:marTop w:val="0"/>
      <w:marBottom w:val="0"/>
      <w:divBdr>
        <w:top w:val="none" w:sz="0" w:space="0" w:color="auto"/>
        <w:left w:val="none" w:sz="0" w:space="0" w:color="auto"/>
        <w:bottom w:val="none" w:sz="0" w:space="0" w:color="auto"/>
        <w:right w:val="none" w:sz="0" w:space="0" w:color="auto"/>
      </w:divBdr>
    </w:div>
    <w:div w:id="1383017059">
      <w:bodyDiv w:val="1"/>
      <w:marLeft w:val="0"/>
      <w:marRight w:val="0"/>
      <w:marTop w:val="0"/>
      <w:marBottom w:val="0"/>
      <w:divBdr>
        <w:top w:val="none" w:sz="0" w:space="0" w:color="auto"/>
        <w:left w:val="none" w:sz="0" w:space="0" w:color="auto"/>
        <w:bottom w:val="none" w:sz="0" w:space="0" w:color="auto"/>
        <w:right w:val="none" w:sz="0" w:space="0" w:color="auto"/>
      </w:divBdr>
    </w:div>
    <w:div w:id="1778712779">
      <w:bodyDiv w:val="1"/>
      <w:marLeft w:val="0"/>
      <w:marRight w:val="0"/>
      <w:marTop w:val="0"/>
      <w:marBottom w:val="0"/>
      <w:divBdr>
        <w:top w:val="none" w:sz="0" w:space="0" w:color="auto"/>
        <w:left w:val="none" w:sz="0" w:space="0" w:color="auto"/>
        <w:bottom w:val="none" w:sz="0" w:space="0" w:color="auto"/>
        <w:right w:val="none" w:sz="0" w:space="0" w:color="auto"/>
      </w:divBdr>
    </w:div>
    <w:div w:id="18532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Joe Cunnell</DisplayName>
        <AccountId>19</AccountId>
        <AccountType/>
      </UserInfo>
      <UserInfo>
        <DisplayName>David Brooks</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1EAF6-CBA1-4B0A-B0A2-37B8A46E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AEAD6-AB30-4F92-9565-3CBE36269F77}">
  <ds:schemaRefs>
    <ds:schemaRef ds:uri="http://schemas.microsoft.com/office/2006/metadata/properties"/>
    <ds:schemaRef ds:uri="http://schemas.microsoft.com/office/infopath/2007/PartnerControls"/>
    <ds:schemaRef ds:uri="2121c35b-e467-44ab-bbdb-4c44a0326481"/>
  </ds:schemaRefs>
</ds:datastoreItem>
</file>

<file path=customXml/itemProps3.xml><?xml version="1.0" encoding="utf-8"?>
<ds:datastoreItem xmlns:ds="http://schemas.openxmlformats.org/officeDocument/2006/customXml" ds:itemID="{381FB0CF-FDCE-4E21-A591-7D9FCE35A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Featherstone</dc:creator>
  <cp:lastModifiedBy>Rosalind Barnett</cp:lastModifiedBy>
  <cp:revision>14</cp:revision>
  <dcterms:created xsi:type="dcterms:W3CDTF">2020-01-08T10:49:00Z</dcterms:created>
  <dcterms:modified xsi:type="dcterms:W3CDTF">2020-09-11T07:22:00Z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y fmtid="{D5CDD505-2E9C-101B-9397-08002B2CF9AE}" pid="3" name="Order">
    <vt:r8>424200</vt:r8>
  </property>
</Properties>
</file>