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77777777" w:rsidR="00980254" w:rsidRDefault="005E506A">
      <w:pPr>
        <w:spacing w:after="172"/>
        <w:ind w:right="14"/>
        <w:rPr>
          <w:b/>
          <w:sz w:val="24"/>
          <w:szCs w:val="24"/>
        </w:rPr>
      </w:pPr>
      <w:r>
        <w:rPr>
          <w:b/>
          <w:sz w:val="24"/>
          <w:szCs w:val="24"/>
        </w:rPr>
        <w:t>G-Cloud 13 Call-Off Contract</w:t>
      </w:r>
    </w:p>
    <w:p w14:paraId="1A1C9BFC" w14:textId="77777777" w:rsidR="00980254" w:rsidRDefault="005E506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698CA84" w14:textId="77777777" w:rsidR="00980254" w:rsidRDefault="005E506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E9E1E18" w14:textId="77777777" w:rsidR="00980254" w:rsidRDefault="005E506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2F54706" w14:textId="77777777" w:rsidR="00980254" w:rsidRDefault="005E506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6B295E3" w14:textId="77777777" w:rsidR="00980254" w:rsidRDefault="005E506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C2CDDBD" w14:textId="77777777" w:rsidR="00980254" w:rsidRDefault="005E506A">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0435EF2" w14:textId="77777777" w:rsidR="00980254" w:rsidRDefault="005E506A">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39E4819" w14:textId="77777777" w:rsidR="00980254" w:rsidRDefault="005E506A">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A40CD49" w14:textId="77777777" w:rsidR="00980254" w:rsidRDefault="005E506A">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3103A12" w14:textId="77777777" w:rsidR="00980254" w:rsidRDefault="005E506A">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0908221" w14:textId="6C037B6E" w:rsidR="00980254" w:rsidRDefault="005E506A">
      <w:pPr>
        <w:tabs>
          <w:tab w:val="center" w:pos="3066"/>
          <w:tab w:val="right" w:pos="10771"/>
        </w:tabs>
        <w:spacing w:after="160" w:line="256" w:lineRule="auto"/>
        <w:ind w:left="0" w:firstLine="0"/>
      </w:pPr>
      <w:r>
        <w:rPr>
          <w:rFonts w:ascii="Calibri" w:eastAsia="Calibri" w:hAnsi="Calibri" w:cs="Calibri"/>
        </w:rPr>
        <w:tab/>
      </w:r>
      <w:r>
        <w:t xml:space="preserve"> </w:t>
      </w:r>
    </w:p>
    <w:p w14:paraId="72DD11AA" w14:textId="77777777" w:rsidR="00980254" w:rsidRDefault="00980254">
      <w:pPr>
        <w:pStyle w:val="Heading1"/>
        <w:spacing w:after="83"/>
        <w:ind w:left="0" w:firstLine="0"/>
      </w:pPr>
      <w:bookmarkStart w:id="1" w:name="_heading=h.30j0zll"/>
      <w:bookmarkEnd w:id="1"/>
    </w:p>
    <w:p w14:paraId="25FB9355" w14:textId="77777777" w:rsidR="00980254" w:rsidRDefault="00980254">
      <w:pPr>
        <w:pStyle w:val="Heading1"/>
        <w:spacing w:after="83"/>
        <w:ind w:left="1113" w:firstLine="1118"/>
      </w:pPr>
    </w:p>
    <w:p w14:paraId="3F4FDEFF" w14:textId="77777777" w:rsidR="00980254" w:rsidRDefault="00980254">
      <w:pPr>
        <w:pStyle w:val="Heading1"/>
        <w:spacing w:after="83"/>
        <w:ind w:left="1113" w:firstLine="1118"/>
      </w:pPr>
    </w:p>
    <w:p w14:paraId="762AC289" w14:textId="77777777" w:rsidR="00980254" w:rsidRDefault="00980254">
      <w:pPr>
        <w:pStyle w:val="Heading1"/>
        <w:spacing w:after="83"/>
        <w:ind w:left="0" w:firstLine="0"/>
      </w:pPr>
    </w:p>
    <w:p w14:paraId="6176032B" w14:textId="7A1472E1" w:rsidR="00980254" w:rsidRDefault="00980254"/>
    <w:p w14:paraId="7D882BC1" w14:textId="77777777" w:rsidR="00A90C60" w:rsidRDefault="00A90C60"/>
    <w:p w14:paraId="07647D23" w14:textId="77777777" w:rsidR="00980254" w:rsidRDefault="00980254">
      <w:pPr>
        <w:pStyle w:val="Heading1"/>
        <w:spacing w:after="83"/>
        <w:ind w:left="1113" w:firstLine="1118"/>
      </w:pPr>
    </w:p>
    <w:p w14:paraId="35216C80" w14:textId="77777777" w:rsidR="00980254" w:rsidRDefault="005E506A">
      <w:pPr>
        <w:pStyle w:val="Heading1"/>
        <w:spacing w:after="83"/>
        <w:ind w:left="1113" w:firstLine="1118"/>
      </w:pPr>
      <w:r>
        <w:t xml:space="preserve">Part A: Order Form </w:t>
      </w:r>
    </w:p>
    <w:p w14:paraId="5E4C3A99" w14:textId="02850BEE"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47FA3D38" w:rsidR="002B0E25" w:rsidRDefault="00A90C60" w:rsidP="002B0E25">
            <w:pPr>
              <w:spacing w:after="0" w:line="256" w:lineRule="auto"/>
              <w:ind w:left="10" w:firstLine="0"/>
            </w:pPr>
            <w:r w:rsidRPr="00A90C60">
              <w:t>728569602646986</w:t>
            </w:r>
          </w:p>
        </w:tc>
      </w:tr>
      <w:tr w:rsidR="002B0E25" w14:paraId="2D78B0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19E5EDB1" w:rsidR="002B0E25" w:rsidRDefault="00A90C60" w:rsidP="002B0E25">
            <w:pPr>
              <w:spacing w:after="0" w:line="256" w:lineRule="auto"/>
              <w:ind w:left="10" w:firstLine="0"/>
            </w:pPr>
            <w:r>
              <w:t>ECM 10689</w:t>
            </w:r>
          </w:p>
        </w:tc>
      </w:tr>
      <w:tr w:rsidR="002B0E25" w14:paraId="62EF5CB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214A96D" w14:textId="77777777" w:rsidR="00A90C60" w:rsidRPr="00A90C60" w:rsidRDefault="00A90C60" w:rsidP="00A90C60">
            <w:pPr>
              <w:spacing w:after="0" w:line="256" w:lineRule="auto"/>
              <w:ind w:left="10" w:firstLine="0"/>
            </w:pPr>
            <w:r w:rsidRPr="00A90C60">
              <w:t xml:space="preserve">Data Warehouse Remediation (DWH-R) </w:t>
            </w:r>
          </w:p>
          <w:p w14:paraId="0DB48D22" w14:textId="77777777" w:rsidR="00A90C60" w:rsidRPr="00A90C60" w:rsidRDefault="00A90C60" w:rsidP="00A90C60">
            <w:pPr>
              <w:spacing w:after="0" w:line="256" w:lineRule="auto"/>
              <w:ind w:left="10" w:firstLine="0"/>
            </w:pPr>
            <w:r w:rsidRPr="00A90C60">
              <w:t>Service and application migration</w:t>
            </w:r>
          </w:p>
          <w:p w14:paraId="0509C5A1" w14:textId="5964196C" w:rsidR="002B0E25" w:rsidRDefault="002B0E25" w:rsidP="002B0E25">
            <w:pPr>
              <w:spacing w:after="0" w:line="256" w:lineRule="auto"/>
              <w:ind w:left="10" w:firstLine="0"/>
            </w:pP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11AA7ADE" w:rsidR="002B0E25" w:rsidRPr="00C00966" w:rsidRDefault="00A90C60" w:rsidP="002B0E25">
            <w:pPr>
              <w:pStyle w:val="NormalWeb"/>
              <w:spacing w:before="0" w:beforeAutospacing="0" w:after="0" w:afterAutospacing="0"/>
              <w:rPr>
                <w:rFonts w:ascii="Arial" w:hAnsi="Arial" w:cs="Arial"/>
                <w:shd w:val="clear" w:color="auto" w:fill="FFFFFF"/>
              </w:rPr>
            </w:pPr>
            <w:r>
              <w:rPr>
                <w:rFonts w:ascii="Arial" w:hAnsi="Arial" w:cs="Arial"/>
                <w:shd w:val="clear" w:color="auto" w:fill="FFFFFF"/>
              </w:rPr>
              <w:t>Service and application migration with a multi discipline team to provide services and complete DWH remediation</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1311F6" w14:textId="6C883D2A" w:rsidR="002B0E25" w:rsidRDefault="00DD62C1" w:rsidP="002B0E25">
            <w:pPr>
              <w:spacing w:after="0" w:line="256" w:lineRule="auto"/>
              <w:ind w:left="10" w:firstLine="0"/>
            </w:pPr>
            <w:r>
              <w:t>11 January 2023</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113205D5" w:rsidR="002B0E25" w:rsidRDefault="00DD62C1" w:rsidP="002B0E25">
            <w:pPr>
              <w:spacing w:after="0" w:line="256" w:lineRule="auto"/>
              <w:ind w:left="10" w:firstLine="0"/>
            </w:pPr>
            <w:r>
              <w:t>31 July 2023</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8E3AAC" w14:textId="6533DFAB" w:rsidR="002B0E25" w:rsidRDefault="002B0E25" w:rsidP="002B0E25">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6DB685" w14:textId="420E53D6" w:rsidR="002B0E25" w:rsidRDefault="00DD62C1" w:rsidP="002B0E25">
            <w:pPr>
              <w:spacing w:after="0" w:line="256" w:lineRule="auto"/>
              <w:ind w:left="10" w:firstLine="0"/>
            </w:pPr>
            <w:r>
              <w:t>£1,100,500 ex VAT</w:t>
            </w: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21CC5750" w:rsidR="002B0E25" w:rsidRDefault="00DD62C1" w:rsidP="002B0E25">
            <w:pPr>
              <w:spacing w:after="0" w:line="256" w:lineRule="auto"/>
              <w:ind w:left="10" w:firstLine="0"/>
            </w:pPr>
            <w:r>
              <w:t>Time and materials</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7C8556A3" w:rsidR="002B0E25" w:rsidRDefault="00DD62C1" w:rsidP="002B0E25">
            <w:pPr>
              <w:spacing w:after="0" w:line="256" w:lineRule="auto"/>
              <w:ind w:left="10" w:firstLine="0"/>
            </w:pPr>
            <w:r>
              <w:t>tbc</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t xml:space="preserve">Buyers can use this Order Form to specify their G-Cloud service requirements when placing an Order. </w:t>
      </w:r>
    </w:p>
    <w:p w14:paraId="523B337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3DE1CEB6"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980254" w:rsidRDefault="005E506A">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828BCDA" w14:textId="6F2B308D" w:rsidR="00980254" w:rsidRDefault="005E506A" w:rsidP="007B5497">
            <w:pPr>
              <w:spacing w:before="240"/>
              <w:ind w:left="0" w:firstLine="0"/>
            </w:pPr>
            <w:r>
              <w:t xml:space="preserve"> </w:t>
            </w:r>
            <w:bookmarkStart w:id="2" w:name="_Hlk122685578"/>
            <w:r w:rsidR="007B5497">
              <w:t>*</w:t>
            </w:r>
            <w:r w:rsidR="007B5497" w:rsidRPr="007B5497">
              <w:rPr>
                <w:color w:val="auto"/>
                <w:highlight w:val="yellow"/>
              </w:rPr>
              <w:t>Redacted</w:t>
            </w:r>
            <w:bookmarkEnd w:id="2"/>
          </w:p>
        </w:tc>
      </w:tr>
      <w:tr w:rsidR="00980254" w14:paraId="05ED430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980254" w:rsidRDefault="005E506A">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C723F25" w14:textId="72EC2F4E" w:rsidR="00980254" w:rsidRDefault="005E506A">
            <w:pPr>
              <w:spacing w:after="0" w:line="256" w:lineRule="auto"/>
              <w:ind w:left="0" w:firstLine="0"/>
            </w:pPr>
            <w:r>
              <w:t xml:space="preserve"> </w:t>
            </w:r>
            <w:r w:rsidR="007B5497">
              <w:t>*</w:t>
            </w:r>
            <w:r w:rsidR="007B5497" w:rsidRPr="007B5497">
              <w:rPr>
                <w:color w:val="auto"/>
                <w:highlight w:val="yellow"/>
              </w:rPr>
              <w:t>Redacted</w:t>
            </w:r>
          </w:p>
        </w:tc>
      </w:tr>
      <w:tr w:rsidR="00980254"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980254" w:rsidRDefault="005E506A">
            <w:pPr>
              <w:spacing w:after="0" w:line="256" w:lineRule="auto"/>
              <w:ind w:left="5" w:firstLine="0"/>
            </w:pPr>
            <w:r>
              <w:rPr>
                <w:b/>
              </w:rPr>
              <w:t>Together the ‘Parties’</w:t>
            </w:r>
            <w:r>
              <w:t xml:space="preserve"> </w:t>
            </w:r>
          </w:p>
        </w:tc>
      </w:tr>
    </w:tbl>
    <w:p w14:paraId="60C1F6E3" w14:textId="77777777" w:rsidR="00980254" w:rsidRDefault="00980254">
      <w:pPr>
        <w:pStyle w:val="Heading3"/>
        <w:spacing w:after="312"/>
        <w:ind w:left="1113" w:firstLine="1118"/>
      </w:pPr>
    </w:p>
    <w:p w14:paraId="0C294586" w14:textId="77777777" w:rsidR="00980254" w:rsidRDefault="005E506A">
      <w:pPr>
        <w:pStyle w:val="Heading3"/>
        <w:spacing w:after="312"/>
        <w:ind w:left="0" w:firstLine="0"/>
      </w:pPr>
      <w:r>
        <w:t xml:space="preserve">              Principal contact details </w:t>
      </w:r>
    </w:p>
    <w:p w14:paraId="265CDE1A" w14:textId="77777777" w:rsidR="00980254" w:rsidRDefault="005E506A">
      <w:pPr>
        <w:spacing w:after="373" w:line="259" w:lineRule="auto"/>
        <w:ind w:left="1123" w:right="3672" w:firstLine="0"/>
      </w:pPr>
      <w:r>
        <w:rPr>
          <w:b/>
        </w:rPr>
        <w:t>For the Buyer:</w:t>
      </w:r>
      <w:r>
        <w:t xml:space="preserve"> </w:t>
      </w:r>
    </w:p>
    <w:p w14:paraId="53C15CAB" w14:textId="20EBA69E" w:rsidR="00980254" w:rsidRDefault="005E506A">
      <w:pPr>
        <w:spacing w:after="117"/>
        <w:ind w:right="14"/>
      </w:pPr>
      <w:r>
        <w:t>Title:</w:t>
      </w:r>
      <w:r w:rsidR="00466F8E">
        <w:t xml:space="preserve"> </w:t>
      </w:r>
      <w:r w:rsidR="007B5497">
        <w:t>*</w:t>
      </w:r>
      <w:r w:rsidR="007B5497" w:rsidRPr="007B5497">
        <w:rPr>
          <w:color w:val="auto"/>
          <w:highlight w:val="yellow"/>
        </w:rPr>
        <w:t>Redacted</w:t>
      </w:r>
    </w:p>
    <w:p w14:paraId="3C0CE210" w14:textId="3C4E3F0A" w:rsidR="00980254" w:rsidRDefault="005E506A">
      <w:pPr>
        <w:spacing w:after="86"/>
        <w:ind w:right="14"/>
      </w:pPr>
      <w:r>
        <w:t xml:space="preserve">Name: </w:t>
      </w:r>
      <w:r w:rsidR="007B5497">
        <w:t>*</w:t>
      </w:r>
      <w:r w:rsidR="007B5497" w:rsidRPr="007B5497">
        <w:rPr>
          <w:color w:val="auto"/>
          <w:highlight w:val="yellow"/>
        </w:rPr>
        <w:t>Redacted</w:t>
      </w:r>
    </w:p>
    <w:p w14:paraId="554966C3" w14:textId="0062F7EC" w:rsidR="00980254" w:rsidRDefault="005E506A">
      <w:pPr>
        <w:spacing w:after="81"/>
        <w:ind w:right="14"/>
      </w:pPr>
      <w:r>
        <w:t xml:space="preserve">Email: </w:t>
      </w:r>
      <w:r w:rsidR="007B5497">
        <w:t>*</w:t>
      </w:r>
      <w:r w:rsidR="007B5497" w:rsidRPr="007B5497">
        <w:rPr>
          <w:color w:val="auto"/>
          <w:highlight w:val="yellow"/>
        </w:rPr>
        <w:t>Redacted</w:t>
      </w:r>
    </w:p>
    <w:p w14:paraId="138B674D" w14:textId="1DFC05B9" w:rsidR="00466F8E" w:rsidRDefault="005E506A">
      <w:pPr>
        <w:spacing w:after="1" w:line="765" w:lineRule="auto"/>
        <w:ind w:right="6350"/>
      </w:pPr>
      <w:r>
        <w:t xml:space="preserve">Phone: </w:t>
      </w:r>
      <w:r w:rsidR="007B5497">
        <w:t>*</w:t>
      </w:r>
      <w:r w:rsidR="007B5497" w:rsidRPr="007B5497">
        <w:rPr>
          <w:color w:val="auto"/>
          <w:highlight w:val="yellow"/>
        </w:rPr>
        <w:t>Redacted</w:t>
      </w:r>
    </w:p>
    <w:p w14:paraId="7BF836B4" w14:textId="6606BF99" w:rsidR="00980254" w:rsidRDefault="005E506A">
      <w:pPr>
        <w:spacing w:after="1" w:line="765" w:lineRule="auto"/>
        <w:ind w:right="6350"/>
      </w:pPr>
      <w:r>
        <w:rPr>
          <w:b/>
        </w:rPr>
        <w:t>For the Supplier:</w:t>
      </w:r>
      <w:r>
        <w:t xml:space="preserve"> </w:t>
      </w:r>
    </w:p>
    <w:p w14:paraId="7C579EDC" w14:textId="2700349A" w:rsidR="00980254" w:rsidRDefault="005E506A">
      <w:pPr>
        <w:spacing w:after="83"/>
        <w:ind w:right="14"/>
      </w:pPr>
      <w:r>
        <w:t xml:space="preserve">Title: </w:t>
      </w:r>
      <w:r w:rsidR="007B5497">
        <w:t>*</w:t>
      </w:r>
      <w:r w:rsidR="007B5497" w:rsidRPr="007B5497">
        <w:rPr>
          <w:color w:val="auto"/>
          <w:highlight w:val="yellow"/>
        </w:rPr>
        <w:t>Redacted</w:t>
      </w:r>
    </w:p>
    <w:p w14:paraId="48764759" w14:textId="676700E2" w:rsidR="00980254" w:rsidRDefault="005E506A">
      <w:pPr>
        <w:spacing w:after="86"/>
        <w:ind w:right="14"/>
      </w:pPr>
      <w:r>
        <w:t xml:space="preserve">Name:  </w:t>
      </w:r>
      <w:r w:rsidR="007B5497">
        <w:t>*</w:t>
      </w:r>
      <w:r w:rsidR="007B5497" w:rsidRPr="007B5497">
        <w:rPr>
          <w:color w:val="auto"/>
          <w:highlight w:val="yellow"/>
        </w:rPr>
        <w:t>Redacted</w:t>
      </w:r>
    </w:p>
    <w:p w14:paraId="7C9BEAAF" w14:textId="370737A1" w:rsidR="00980254" w:rsidRDefault="005E506A">
      <w:pPr>
        <w:spacing w:after="81"/>
        <w:ind w:right="14"/>
      </w:pPr>
      <w:r>
        <w:t xml:space="preserve">Email:  </w:t>
      </w:r>
      <w:r w:rsidR="007B5497">
        <w:t>*</w:t>
      </w:r>
      <w:r w:rsidR="007B5497" w:rsidRPr="007B5497">
        <w:rPr>
          <w:color w:val="auto"/>
          <w:highlight w:val="yellow"/>
        </w:rPr>
        <w:t>Redacted</w:t>
      </w:r>
    </w:p>
    <w:p w14:paraId="0487351D" w14:textId="43FB213C" w:rsidR="00980254" w:rsidRDefault="005E506A">
      <w:pPr>
        <w:ind w:right="14"/>
      </w:pPr>
      <w:r>
        <w:t xml:space="preserve">Phone: </w:t>
      </w:r>
      <w:r w:rsidR="007B5497">
        <w:t>*</w:t>
      </w:r>
      <w:r w:rsidR="007B5497" w:rsidRPr="007B5497">
        <w:rPr>
          <w:color w:val="auto"/>
          <w:highlight w:val="yellow"/>
        </w:rPr>
        <w:t>Redacted</w:t>
      </w:r>
    </w:p>
    <w:p w14:paraId="520D3EA0" w14:textId="77777777" w:rsidR="00980254" w:rsidRDefault="005E506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65F9BA4E" w:rsidR="00980254" w:rsidRDefault="005E506A">
            <w:pPr>
              <w:spacing w:after="0" w:line="256" w:lineRule="auto"/>
              <w:ind w:left="2" w:firstLine="0"/>
            </w:pPr>
            <w:r>
              <w:t xml:space="preserve">This Call-Off Contract Starts on </w:t>
            </w:r>
            <w:r w:rsidR="00240FFD">
              <w:rPr>
                <w:b/>
              </w:rPr>
              <w:t>11 January 2023</w:t>
            </w:r>
            <w:r>
              <w:rPr>
                <w:b/>
              </w:rPr>
              <w:t xml:space="preserve"> </w:t>
            </w:r>
            <w:r>
              <w:t>and is valid fo</w:t>
            </w:r>
            <w:r w:rsidR="00240FFD">
              <w:t xml:space="preserve">r </w:t>
            </w:r>
            <w:r w:rsidR="00240FFD" w:rsidRPr="00240FFD">
              <w:rPr>
                <w:b/>
                <w:bCs/>
              </w:rPr>
              <w:t>20 days and 6</w:t>
            </w:r>
            <w:r w:rsidRPr="00240FFD">
              <w:rPr>
                <w:b/>
                <w:bCs/>
              </w:rPr>
              <w:t xml:space="preserve"> months</w:t>
            </w:r>
            <w:r>
              <w:t xml:space="preserve">. </w:t>
            </w:r>
          </w:p>
        </w:tc>
      </w:tr>
      <w:tr w:rsidR="00980254" w14:paraId="220DB255"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77777777" w:rsidR="00980254" w:rsidRDefault="005E506A">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ED0244E" w14:textId="77777777" w:rsidR="00980254" w:rsidRDefault="005E506A">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80254" w14:paraId="2C4BF0C6"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DD3BCB" w14:textId="6D8FD726" w:rsidR="00980254" w:rsidRDefault="005E506A">
            <w:pPr>
              <w:spacing w:after="225" w:line="240" w:lineRule="auto"/>
              <w:ind w:left="2" w:firstLine="0"/>
            </w:pPr>
            <w:r>
              <w:t xml:space="preserve">This Call-Off Contract can be extended by the Buyer for </w:t>
            </w:r>
            <w:r w:rsidR="00240FFD">
              <w:rPr>
                <w:b/>
              </w:rPr>
              <w:t>2 periods of up to 3</w:t>
            </w:r>
            <w:r>
              <w:rPr>
                <w:b/>
              </w:rPr>
              <w:t xml:space="preserve"> months</w:t>
            </w:r>
            <w:r w:rsidR="00240FFD">
              <w:rPr>
                <w:b/>
              </w:rPr>
              <w:t xml:space="preserve"> not exceeding £50k each by giving the supplier 2 weeks</w:t>
            </w:r>
            <w:r>
              <w:rPr>
                <w:b/>
              </w:rPr>
              <w:t xml:space="preserve"> </w:t>
            </w:r>
            <w:r>
              <w:t xml:space="preserve">written notice before its expiry. The extension period is subject to clauses 1.3 and 1.4 in Part B below. </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EC15C4">
            <w:pPr>
              <w:spacing w:after="0" w:line="256" w:lineRule="auto"/>
              <w:ind w:left="2" w:firstLine="0"/>
            </w:pPr>
            <w:hyperlink r:id="rId9" w:history="1">
              <w:r w:rsidR="005E506A">
                <w:rPr>
                  <w:color w:val="0000FF"/>
                  <w:u w:val="single"/>
                </w:rPr>
                <w:t>https://www.gov.uk/service-manual/agile-delivery/spend-contr</w:t>
              </w:r>
            </w:hyperlink>
            <w:hyperlink r:id="rId10" w:history="1">
              <w:r w:rsidR="005E506A">
                <w:rPr>
                  <w:color w:val="0000FF"/>
                </w:rPr>
                <w:t xml:space="preserve"> </w:t>
              </w:r>
            </w:hyperlink>
            <w:hyperlink r:id="rId11" w:history="1">
              <w:proofErr w:type="spellStart"/>
              <w:r w:rsidR="005E506A">
                <w:rPr>
                  <w:color w:val="0000FF"/>
                  <w:u w:val="single"/>
                </w:rPr>
                <w:t>ols</w:t>
              </w:r>
              <w:proofErr w:type="spellEnd"/>
              <w:r w:rsidR="005E506A">
                <w:rPr>
                  <w:color w:val="0000FF"/>
                  <w:u w:val="single"/>
                </w:rPr>
                <w:t>-check-if-you-need-approval-to-spend-money-on-a-service</w:t>
              </w:r>
            </w:hyperlink>
            <w:hyperlink r:id="rId12" w:history="1">
              <w:r w:rsidR="005E506A">
                <w:t xml:space="preserve"> </w:t>
              </w:r>
            </w:hyperlink>
          </w:p>
        </w:tc>
      </w:tr>
    </w:tbl>
    <w:p w14:paraId="7860AC66" w14:textId="77777777" w:rsidR="00980254" w:rsidRDefault="00980254">
      <w:pPr>
        <w:pStyle w:val="Heading3"/>
        <w:spacing w:after="165"/>
        <w:ind w:left="1113" w:firstLine="1118"/>
      </w:pPr>
    </w:p>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980254" w14:paraId="3D1A47AB"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29B374AE" w:rsidR="00980254" w:rsidRDefault="005E506A">
            <w:pPr>
              <w:widowControl w:val="0"/>
              <w:numPr>
                <w:ilvl w:val="0"/>
                <w:numId w:val="1"/>
              </w:numPr>
              <w:spacing w:after="0" w:line="283" w:lineRule="auto"/>
              <w:ind w:right="322"/>
            </w:pPr>
            <w:r>
              <w:t xml:space="preserve">Lot 3: Cloud support </w:t>
            </w:r>
          </w:p>
        </w:tc>
      </w:tr>
      <w:tr w:rsidR="00980254" w14:paraId="76CA594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24C3A"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392FE9C9" w14:textId="7777777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Planning</w:t>
            </w:r>
          </w:p>
          <w:p w14:paraId="7E289FE1" w14:textId="7777777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Training</w:t>
            </w:r>
          </w:p>
          <w:p w14:paraId="778A6F19" w14:textId="0FBB969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Setup and Migration</w:t>
            </w:r>
          </w:p>
          <w:p w14:paraId="4DAF8651" w14:textId="6670CDBB"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 xml:space="preserve">Security </w:t>
            </w:r>
            <w:r w:rsidR="00A42148">
              <w:rPr>
                <w:rFonts w:eastAsia="Helvetica Neue"/>
              </w:rPr>
              <w:t>Services</w:t>
            </w:r>
          </w:p>
          <w:p w14:paraId="10917699" w14:textId="22035A8B" w:rsidR="00911968" w:rsidRDefault="00911968"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Communications</w:t>
            </w:r>
          </w:p>
          <w:p w14:paraId="61C0B408" w14:textId="77777777" w:rsidR="00934584" w:rsidRDefault="00934584" w:rsidP="006B052F">
            <w:pPr>
              <w:widowControl w:val="0"/>
              <w:numPr>
                <w:ilvl w:val="0"/>
                <w:numId w:val="53"/>
              </w:numPr>
              <w:suppressAutoHyphens w:val="0"/>
              <w:spacing w:after="0" w:line="276" w:lineRule="auto"/>
              <w:ind w:firstLine="360"/>
              <w:textAlignment w:val="auto"/>
            </w:pPr>
            <w:r>
              <w:rPr>
                <w:lang w:val="en"/>
              </w:rPr>
              <w:t>Quality assurance and performance testing</w:t>
            </w:r>
          </w:p>
          <w:p w14:paraId="3CA3E664" w14:textId="77777777" w:rsidR="00980254" w:rsidRDefault="00980254">
            <w:pPr>
              <w:widowControl w:val="0"/>
              <w:spacing w:after="0" w:line="283" w:lineRule="auto"/>
              <w:ind w:left="720" w:right="322" w:firstLine="0"/>
              <w:rPr>
                <w:b/>
              </w:rPr>
            </w:pPr>
          </w:p>
        </w:tc>
      </w:tr>
      <w:tr w:rsidR="00980254" w14:paraId="7B9D3AE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E3F791" w14:textId="77777777" w:rsidR="00980254" w:rsidRDefault="005E506A">
            <w:pPr>
              <w:widowControl w:val="0"/>
              <w:spacing w:before="190" w:after="0" w:line="283" w:lineRule="auto"/>
              <w:ind w:left="720" w:right="322" w:firstLine="0"/>
            </w:pPr>
            <w:r>
              <w:rPr>
                <w:b/>
              </w:rPr>
              <w:t>[enter text]</w:t>
            </w:r>
          </w:p>
        </w:tc>
      </w:tr>
      <w:tr w:rsidR="00980254" w14:paraId="2193B2E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3A14A" w14:textId="37EF957E" w:rsidR="00980254" w:rsidRDefault="00911968">
            <w:pPr>
              <w:widowControl w:val="0"/>
              <w:spacing w:before="190" w:after="0" w:line="283" w:lineRule="auto"/>
              <w:ind w:left="0" w:right="322" w:firstLine="0"/>
            </w:pPr>
            <w:r>
              <w:t>The Services will be delivered to Department for Work at either Caxton House or Peel Park</w:t>
            </w:r>
            <w:r w:rsidR="00B516C7">
              <w:t>.</w:t>
            </w:r>
            <w:r>
              <w:t xml:space="preserve"> Hybrid working </w:t>
            </w:r>
            <w:r w:rsidR="00B516C7">
              <w:t xml:space="preserve">is </w:t>
            </w:r>
            <w:r>
              <w:t>currently in place</w:t>
            </w:r>
            <w:r w:rsidR="00B516C7">
              <w:t xml:space="preserve">, if individuals are required to attend another office </w:t>
            </w:r>
            <w:r>
              <w:t>the DWP lead will notify the Supplier of this request a week prior to date. Expenses incurred for travel to other locations will be made in accordance with the latest DWP Expense and Travel Policy (embedded below) which may change from time to time.</w:t>
            </w:r>
          </w:p>
          <w:p w14:paraId="38BF6508" w14:textId="7D46E60D" w:rsidR="00980254" w:rsidRDefault="00980254">
            <w:pPr>
              <w:widowControl w:val="0"/>
              <w:spacing w:before="190" w:after="0" w:line="283" w:lineRule="auto"/>
              <w:ind w:left="0" w:right="322" w:firstLine="0"/>
            </w:pPr>
          </w:p>
        </w:tc>
      </w:tr>
      <w:tr w:rsidR="00980254" w14:paraId="6480BAE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3B9684" w14:textId="77777777" w:rsidR="00B516C7" w:rsidRDefault="005E506A">
            <w:pPr>
              <w:widowControl w:val="0"/>
              <w:spacing w:before="190" w:after="0" w:line="283" w:lineRule="auto"/>
              <w:ind w:left="0" w:right="322" w:firstLine="0"/>
            </w:pPr>
            <w:r>
              <w:t>The quality standards required for this Call-Off Contract are</w:t>
            </w:r>
            <w:r w:rsidR="00B516C7">
              <w:t>:</w:t>
            </w:r>
          </w:p>
          <w:p w14:paraId="28326F48" w14:textId="30E77BCF" w:rsidR="00B516C7" w:rsidRDefault="00B516C7" w:rsidP="00B516C7">
            <w:pPr>
              <w:pStyle w:val="ListParagraph"/>
              <w:widowControl w:val="0"/>
              <w:numPr>
                <w:ilvl w:val="0"/>
                <w:numId w:val="56"/>
              </w:numPr>
              <w:spacing w:before="190" w:after="0" w:line="283" w:lineRule="auto"/>
              <w:ind w:right="322"/>
            </w:pPr>
            <w:r>
              <w:t xml:space="preserve">Fit for purpose </w:t>
            </w:r>
          </w:p>
          <w:p w14:paraId="0F8A9D34" w14:textId="0E3C6095" w:rsidR="00B516C7" w:rsidRDefault="00B516C7" w:rsidP="00B516C7">
            <w:pPr>
              <w:pStyle w:val="ListParagraph"/>
              <w:widowControl w:val="0"/>
              <w:numPr>
                <w:ilvl w:val="0"/>
                <w:numId w:val="56"/>
              </w:numPr>
              <w:spacing w:before="190" w:after="0" w:line="283" w:lineRule="auto"/>
              <w:ind w:right="322"/>
            </w:pPr>
            <w:r>
              <w:t xml:space="preserve">Accessibility compliant </w:t>
            </w:r>
          </w:p>
          <w:p w14:paraId="2901D2B1" w14:textId="0C7F1C58" w:rsidR="00B516C7" w:rsidRDefault="00B516C7" w:rsidP="00B516C7">
            <w:pPr>
              <w:pStyle w:val="ListParagraph"/>
              <w:widowControl w:val="0"/>
              <w:numPr>
                <w:ilvl w:val="0"/>
                <w:numId w:val="56"/>
              </w:numPr>
              <w:spacing w:before="190" w:after="0" w:line="283" w:lineRule="auto"/>
              <w:ind w:right="322"/>
            </w:pPr>
            <w:r>
              <w:t xml:space="preserve">Security compliant </w:t>
            </w:r>
          </w:p>
          <w:p w14:paraId="1C8990B2" w14:textId="53BD8771" w:rsidR="00980254" w:rsidRDefault="00B516C7" w:rsidP="00B516C7">
            <w:pPr>
              <w:pStyle w:val="ListParagraph"/>
              <w:widowControl w:val="0"/>
              <w:numPr>
                <w:ilvl w:val="0"/>
                <w:numId w:val="56"/>
              </w:numPr>
              <w:spacing w:before="190" w:after="0" w:line="283" w:lineRule="auto"/>
              <w:ind w:right="322"/>
            </w:pPr>
            <w:r>
              <w:t>Interface with data warehouse software</w:t>
            </w:r>
          </w:p>
        </w:tc>
      </w:tr>
      <w:tr w:rsidR="00980254" w14:paraId="0EE5E98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01421" w14:textId="77777777" w:rsidR="00980254" w:rsidRDefault="005E506A">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2E2B2A" w14:textId="4F642C7F" w:rsidR="00980254" w:rsidRDefault="005E506A">
            <w:pPr>
              <w:widowControl w:val="0"/>
              <w:spacing w:before="190" w:after="0" w:line="283" w:lineRule="auto"/>
              <w:ind w:left="0" w:right="322" w:firstLine="0"/>
              <w:rPr>
                <w:b/>
              </w:rPr>
            </w:pPr>
            <w:r>
              <w:t>The technical standards used as a requirement for this Call-Off Contract are</w:t>
            </w:r>
            <w:r w:rsidR="00B516C7">
              <w:t>:</w:t>
            </w:r>
            <w:r>
              <w:t xml:space="preserve"> </w:t>
            </w:r>
          </w:p>
          <w:p w14:paraId="6760FD65" w14:textId="5F2CA935" w:rsidR="00B516C7" w:rsidRDefault="00B516C7">
            <w:pPr>
              <w:widowControl w:val="0"/>
              <w:spacing w:before="190" w:after="0" w:line="283" w:lineRule="auto"/>
              <w:ind w:left="0" w:right="322" w:firstLine="0"/>
            </w:pPr>
            <w:r>
              <w:rPr>
                <w:b/>
              </w:rPr>
              <w:t>N/A</w:t>
            </w:r>
          </w:p>
        </w:tc>
      </w:tr>
      <w:tr w:rsidR="00980254" w14:paraId="79E1920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BBD3A" w14:textId="77777777" w:rsidR="00980254" w:rsidRDefault="005E506A">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918FB7" w14:textId="77777777" w:rsidR="00B516C7" w:rsidRDefault="005E506A">
            <w:pPr>
              <w:widowControl w:val="0"/>
              <w:spacing w:before="190" w:after="0" w:line="283" w:lineRule="auto"/>
              <w:ind w:left="0" w:right="322" w:firstLine="0"/>
            </w:pPr>
            <w:r>
              <w:t>The service level and availability criteria required for this Call-Off Contract are</w:t>
            </w:r>
            <w:r w:rsidR="00B516C7">
              <w:t>:</w:t>
            </w:r>
          </w:p>
          <w:p w14:paraId="64A5AC61" w14:textId="70AC3F4A" w:rsidR="00B516C7" w:rsidRDefault="00B516C7" w:rsidP="00B516C7">
            <w:pPr>
              <w:pStyle w:val="ListParagraph"/>
              <w:widowControl w:val="0"/>
              <w:numPr>
                <w:ilvl w:val="0"/>
                <w:numId w:val="58"/>
              </w:numPr>
              <w:spacing w:before="190" w:after="0" w:line="283" w:lineRule="auto"/>
              <w:ind w:right="322"/>
            </w:pPr>
            <w:r>
              <w:t xml:space="preserve">Time - The Service must be carried out within a timely fashion as specified in the Deliverables and Milestones section. </w:t>
            </w:r>
          </w:p>
          <w:p w14:paraId="7FD718DB" w14:textId="26828C31" w:rsidR="00980254" w:rsidRDefault="00B516C7" w:rsidP="00B516C7">
            <w:pPr>
              <w:pStyle w:val="ListParagraph"/>
              <w:widowControl w:val="0"/>
              <w:numPr>
                <w:ilvl w:val="0"/>
                <w:numId w:val="58"/>
              </w:numPr>
              <w:spacing w:before="190" w:after="0" w:line="283" w:lineRule="auto"/>
              <w:ind w:right="322"/>
            </w:pPr>
            <w:r>
              <w:t>Quality -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w:t>
            </w:r>
            <w:r w:rsidR="005E506A">
              <w:t xml:space="preserve"> </w:t>
            </w:r>
          </w:p>
        </w:tc>
      </w:tr>
      <w:tr w:rsidR="00980254" w14:paraId="7402047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B015C" w14:textId="77777777" w:rsidR="00980254" w:rsidRDefault="005E506A">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55DB32" w14:textId="77777777" w:rsidR="00B516C7" w:rsidRDefault="005E506A">
            <w:pPr>
              <w:widowControl w:val="0"/>
              <w:spacing w:before="190" w:after="0" w:line="283" w:lineRule="auto"/>
              <w:ind w:left="0" w:right="322" w:firstLine="0"/>
            </w:pPr>
            <w:r>
              <w:t>The onboarding plan for this Call-Off Contract is</w:t>
            </w:r>
            <w:r w:rsidR="00B516C7">
              <w:t>:</w:t>
            </w:r>
          </w:p>
          <w:p w14:paraId="04600DE7" w14:textId="3B28FEC8" w:rsidR="00980254" w:rsidRDefault="00B516C7">
            <w:pPr>
              <w:widowControl w:val="0"/>
              <w:spacing w:before="190" w:after="0" w:line="283" w:lineRule="auto"/>
              <w:ind w:left="0" w:right="322" w:firstLine="0"/>
            </w:pPr>
            <w:r>
              <w:t>DWP PMO will on-board the individuals.</w:t>
            </w:r>
            <w:r w:rsidR="005E506A">
              <w:t xml:space="preserve"> </w:t>
            </w:r>
          </w:p>
        </w:tc>
      </w:tr>
    </w:tbl>
    <w:p w14:paraId="0C728095" w14:textId="77777777" w:rsidR="00980254" w:rsidRDefault="00980254">
      <w:pPr>
        <w:widowControl w:val="0"/>
        <w:spacing w:before="190" w:after="0" w:line="283" w:lineRule="auto"/>
        <w:ind w:left="116" w:right="322" w:hanging="8"/>
      </w:pPr>
    </w:p>
    <w:p w14:paraId="1FBB99E4" w14:textId="77777777" w:rsidR="00980254" w:rsidRDefault="00980254">
      <w:pPr>
        <w:spacing w:after="28" w:line="256" w:lineRule="auto"/>
        <w:ind w:left="1013" w:right="-15" w:firstLine="0"/>
      </w:pPr>
    </w:p>
    <w:p w14:paraId="7B0B776C" w14:textId="77777777" w:rsidR="00980254" w:rsidRDefault="005E506A">
      <w:pPr>
        <w:spacing w:after="0" w:line="256" w:lineRule="auto"/>
        <w:ind w:left="0" w:firstLine="0"/>
        <w:jc w:val="both"/>
      </w:pPr>
      <w:r>
        <w:t xml:space="preserve"> </w:t>
      </w:r>
    </w:p>
    <w:p w14:paraId="01F161E6" w14:textId="77777777" w:rsidR="00980254" w:rsidRDefault="00980254">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980254" w14:paraId="6BA69990"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Default="005E506A">
            <w:pPr>
              <w:spacing w:after="0" w:line="256"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1216C21" w14:textId="532EB7F1" w:rsidR="00FF189F" w:rsidRDefault="005E506A">
            <w:pPr>
              <w:spacing w:after="0" w:line="256" w:lineRule="auto"/>
              <w:ind w:left="10" w:firstLine="0"/>
            </w:pPr>
            <w:r>
              <w:t>The offboarding plan for this Call-Off Contract is</w:t>
            </w:r>
            <w:r w:rsidR="00FF189F">
              <w:t>:</w:t>
            </w:r>
          </w:p>
          <w:p w14:paraId="42537769" w14:textId="77777777" w:rsidR="00FF189F" w:rsidRDefault="00FF189F">
            <w:pPr>
              <w:spacing w:after="0" w:line="256" w:lineRule="auto"/>
              <w:ind w:left="10" w:firstLine="0"/>
            </w:pPr>
          </w:p>
          <w:p w14:paraId="162D8727" w14:textId="44D5A52E" w:rsidR="00980254" w:rsidRDefault="00FF189F">
            <w:pPr>
              <w:spacing w:after="0" w:line="256" w:lineRule="auto"/>
              <w:ind w:left="10" w:firstLine="0"/>
            </w:pPr>
            <w:r>
              <w:t xml:space="preserve">As DWP resources become available and the supplier has provided training to DWP staff to enable them to be proficient; DWP will provide the supplier with 2 weeks’ notice of </w:t>
            </w:r>
            <w:proofErr w:type="spellStart"/>
            <w:proofErr w:type="gramStart"/>
            <w:r>
              <w:t>it’s</w:t>
            </w:r>
            <w:proofErr w:type="spellEnd"/>
            <w:proofErr w:type="gramEnd"/>
            <w:r>
              <w:t xml:space="preserve"> intent to offboard individual resources.</w:t>
            </w:r>
          </w:p>
        </w:tc>
      </w:tr>
      <w:tr w:rsidR="00980254" w14:paraId="7CC12CAC"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358A1797" w:rsidR="00980254" w:rsidRDefault="00F00E3A">
            <w:pPr>
              <w:spacing w:after="0" w:line="256" w:lineRule="auto"/>
              <w:ind w:left="10" w:firstLine="0"/>
            </w:pPr>
            <w:r>
              <w:t>NA</w:t>
            </w:r>
          </w:p>
        </w:tc>
      </w:tr>
      <w:tr w:rsidR="00980254" w14:paraId="165F6ED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211C202C" w:rsidR="00980254" w:rsidRDefault="005E506A">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w:t>
            </w:r>
            <w:r w:rsidR="00F00E3A">
              <w:t xml:space="preserve"> 125%.</w:t>
            </w:r>
          </w:p>
          <w:p w14:paraId="134D3BF5" w14:textId="5DCEAE72" w:rsidR="00980254" w:rsidRDefault="005E506A">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F00E3A">
              <w:t>125%</w:t>
            </w:r>
            <w:r>
              <w:t xml:space="preserve"> of the Charges payable by the Buyer to the Supplier during the Call-Off Contract Term. </w:t>
            </w:r>
          </w:p>
          <w:p w14:paraId="1501E638" w14:textId="77777777" w:rsidR="00980254" w:rsidRDefault="005E506A">
            <w:pPr>
              <w:spacing w:after="0" w:line="256" w:lineRule="auto"/>
              <w:ind w:left="10" w:firstLine="0"/>
            </w:pPr>
            <w:r>
              <w:t xml:space="preserve">The annual total liability of the Supplier for all other Defaults will </w:t>
            </w:r>
          </w:p>
          <w:p w14:paraId="04E9BF60" w14:textId="6018C890" w:rsidR="00980254" w:rsidRDefault="005E506A">
            <w:pPr>
              <w:spacing w:after="0" w:line="256" w:lineRule="auto"/>
              <w:ind w:left="10" w:firstLine="0"/>
            </w:pPr>
            <w:r>
              <w:t xml:space="preserve">not exceed the greater of </w:t>
            </w:r>
            <w:r w:rsidR="00F00E3A">
              <w:t>125%</w:t>
            </w:r>
            <w:r>
              <w:t xml:space="preserve"> of the Charges payable by the Buyer to the Supplier during the Call-Off Contract Ter</w:t>
            </w:r>
            <w:r w:rsidR="00F00E3A">
              <w:t>m.</w:t>
            </w:r>
          </w:p>
        </w:tc>
      </w:tr>
      <w:tr w:rsidR="00980254" w14:paraId="30AB165F"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77777777" w:rsidR="00980254" w:rsidRDefault="005E506A" w:rsidP="006B052F">
            <w:pPr>
              <w:numPr>
                <w:ilvl w:val="0"/>
                <w:numId w:val="2"/>
              </w:numPr>
              <w:spacing w:after="22" w:line="285" w:lineRule="auto"/>
              <w:ind w:hanging="398"/>
            </w:pPr>
            <w:r>
              <w:t xml:space="preserve">[a minimum insurance period of [6 years] following the expiration or Ending of this Call-Off Contract] </w:t>
            </w:r>
          </w:p>
          <w:p w14:paraId="7663CF83" w14:textId="77777777" w:rsidR="00980254" w:rsidRDefault="005E506A" w:rsidP="006B052F">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E1CCE6C" w14:textId="77777777" w:rsidR="00980254" w:rsidRDefault="005E506A" w:rsidP="006B052F">
            <w:pPr>
              <w:numPr>
                <w:ilvl w:val="0"/>
                <w:numId w:val="2"/>
              </w:numPr>
              <w:spacing w:after="43" w:line="256" w:lineRule="auto"/>
              <w:ind w:hanging="398"/>
            </w:pPr>
            <w:r>
              <w:t xml:space="preserve">employers' liability insurance with a minimum limit of </w:t>
            </w:r>
          </w:p>
          <w:p w14:paraId="6227EC8F" w14:textId="77777777" w:rsidR="00980254" w:rsidRDefault="005E506A">
            <w:pPr>
              <w:spacing w:after="0" w:line="256" w:lineRule="auto"/>
              <w:ind w:left="0" w:right="65" w:firstLine="0"/>
              <w:jc w:val="right"/>
            </w:pPr>
            <w:r>
              <w:t xml:space="preserve">£5,000,000 or any higher minimum limit required by Law </w:t>
            </w:r>
          </w:p>
        </w:tc>
      </w:tr>
      <w:tr w:rsidR="00980254" w14:paraId="2DE5D0D5"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DE28C4" w14:textId="6C7B718A" w:rsidR="00FF189F" w:rsidRDefault="005E506A">
            <w:pPr>
              <w:spacing w:after="0" w:line="256" w:lineRule="auto"/>
              <w:ind w:left="10" w:firstLine="0"/>
            </w:pPr>
            <w:r>
              <w:t xml:space="preserve">The Buyer is responsible for  </w:t>
            </w:r>
            <w:r w:rsidR="00062D92">
              <w:br/>
            </w:r>
          </w:p>
          <w:p w14:paraId="67D33D5C" w14:textId="0FF0B88E" w:rsidR="00980254" w:rsidRDefault="00FF189F">
            <w:pPr>
              <w:spacing w:after="0" w:line="256" w:lineRule="auto"/>
              <w:ind w:left="10" w:firstLine="0"/>
            </w:pPr>
            <w:r>
              <w:t>Providing appropriate sign</w:t>
            </w:r>
            <w:r w:rsidR="00F00E3A">
              <w:t xml:space="preserve"> </w:t>
            </w:r>
            <w:r>
              <w:t>offs for project plans or technical artefacts in time - Timely availability of relevant SME resources and data in DWP - Provide a mobile device, where required, for accessing DWP environments remotely - Provide necessary access to systems and data - Make relevant staff available as and when required</w:t>
            </w:r>
          </w:p>
        </w:tc>
      </w:tr>
      <w:tr w:rsidR="00980254" w14:paraId="145257E9"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9557B16" w14:textId="77777777" w:rsidR="00FF189F" w:rsidRDefault="005E506A" w:rsidP="00FF189F">
            <w:pPr>
              <w:spacing w:after="250" w:line="300" w:lineRule="auto"/>
              <w:ind w:left="10" w:firstLine="0"/>
            </w:pPr>
            <w:r>
              <w:t>The Buyer’s equipment to be used with this Call-Off Contract includes</w:t>
            </w:r>
            <w:r w:rsidR="00FF189F">
              <w:t>:</w:t>
            </w:r>
          </w:p>
          <w:p w14:paraId="02D39FD0" w14:textId="38857D29" w:rsidR="00FF189F" w:rsidRDefault="00FF189F" w:rsidP="00FF189F">
            <w:pPr>
              <w:spacing w:after="250" w:line="300" w:lineRule="auto"/>
              <w:ind w:left="10" w:firstLine="0"/>
            </w:pPr>
            <w:r>
              <w:t>Surface Pro • MacBook (Where Necessary) • Mobile Phone (Where Necessary) Reason: Equipment necessary to undertake all contracted work within the DWP Network</w:t>
            </w:r>
            <w:r w:rsidR="005E506A">
              <w:t xml:space="preserve"> </w:t>
            </w:r>
          </w:p>
          <w:p w14:paraId="0BA6AD48" w14:textId="25107147" w:rsidR="00980254" w:rsidRDefault="00980254" w:rsidP="00042BC5">
            <w:pPr>
              <w:tabs>
                <w:tab w:val="left" w:pos="2633"/>
              </w:tabs>
              <w:spacing w:after="0" w:line="256" w:lineRule="auto"/>
              <w:ind w:left="10" w:firstLine="0"/>
            </w:pPr>
          </w:p>
        </w:tc>
      </w:tr>
    </w:tbl>
    <w:p w14:paraId="36034B52" w14:textId="77777777" w:rsidR="00980254" w:rsidRDefault="005E506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980254" w14:paraId="503885C1"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B75B5A" w14:textId="77777777" w:rsidR="00980254" w:rsidRDefault="005E506A">
            <w:pPr>
              <w:spacing w:after="0" w:line="256" w:lineRule="auto"/>
              <w:ind w:left="10" w:firstLine="0"/>
            </w:pPr>
            <w:r>
              <w:t xml:space="preserve">The following is a list of the Supplier’s Subcontractors or Partners </w:t>
            </w:r>
            <w:r>
              <w:rPr>
                <w:b/>
              </w:rPr>
              <w:t>[enter text]</w:t>
            </w:r>
            <w:r>
              <w:t xml:space="preserve">. </w:t>
            </w:r>
          </w:p>
        </w:tc>
      </w:tr>
    </w:tbl>
    <w:p w14:paraId="237012E9" w14:textId="77777777" w:rsidR="00980254" w:rsidRDefault="005E506A">
      <w:pPr>
        <w:pStyle w:val="Heading3"/>
        <w:spacing w:after="158"/>
        <w:ind w:left="1113" w:firstLine="1118"/>
      </w:pPr>
      <w:r>
        <w:lastRenderedPageBreak/>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0" w:type="auto"/>
        <w:tblInd w:w="1039" w:type="dxa"/>
        <w:tblCellMar>
          <w:left w:w="10" w:type="dxa"/>
          <w:right w:w="10" w:type="dxa"/>
        </w:tblCellMar>
        <w:tblLook w:val="04A0" w:firstRow="1" w:lastRow="0" w:firstColumn="1" w:lastColumn="0" w:noHBand="0" w:noVBand="1"/>
      </w:tblPr>
      <w:tblGrid>
        <w:gridCol w:w="2427"/>
        <w:gridCol w:w="7285"/>
      </w:tblGrid>
      <w:tr w:rsidR="00980254" w14:paraId="454247F3"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AA5C9F9" w14:textId="469E527D" w:rsidR="00980254" w:rsidRDefault="005E506A">
            <w:pPr>
              <w:spacing w:after="0" w:line="256" w:lineRule="auto"/>
              <w:ind w:left="2" w:firstLine="0"/>
            </w:pPr>
            <w:r>
              <w:t xml:space="preserve">The payment method for this Call-Off Contract is </w:t>
            </w:r>
            <w:r w:rsidR="0089673C">
              <w:rPr>
                <w:b/>
              </w:rPr>
              <w:t>BACS</w:t>
            </w:r>
            <w:r>
              <w:t xml:space="preserve"> </w:t>
            </w:r>
          </w:p>
        </w:tc>
      </w:tr>
      <w:tr w:rsidR="00980254" w14:paraId="2E229ACC" w14:textId="77777777" w:rsidTr="003F30CC">
        <w:trPr>
          <w:trHeight w:val="21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t>Payment profile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8E194" w14:textId="4926340B" w:rsidR="00980254" w:rsidRDefault="005E506A">
            <w:pPr>
              <w:spacing w:after="0" w:line="256" w:lineRule="auto"/>
              <w:ind w:left="2" w:firstLine="0"/>
            </w:pPr>
            <w:r>
              <w:t xml:space="preserve">The payment profile for this Call-Off Contract is </w:t>
            </w:r>
            <w:r>
              <w:rPr>
                <w:b/>
              </w:rPr>
              <w:t xml:space="preserve">monthly </w:t>
            </w:r>
            <w:r>
              <w:t xml:space="preserve">in arrears. </w:t>
            </w:r>
          </w:p>
        </w:tc>
      </w:tr>
      <w:tr w:rsidR="00980254" w14:paraId="05DE597D" w14:textId="77777777" w:rsidTr="003F30CC">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718A96" w14:textId="1B263A62" w:rsidR="00980254" w:rsidRDefault="005E506A">
            <w:pPr>
              <w:spacing w:after="0" w:line="256"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4C36E4" w14:paraId="6D7AD35F" w14:textId="77777777" w:rsidTr="003F30CC">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9EA221" w14:textId="77777777" w:rsidR="004C36E4" w:rsidRDefault="004C36E4" w:rsidP="00C04630">
            <w:pPr>
              <w:spacing w:after="0"/>
              <w:ind w:left="0" w:firstLine="0"/>
              <w:rPr>
                <w:rFonts w:eastAsia="Helvetica Neue"/>
              </w:rPr>
            </w:pPr>
            <w:r>
              <w:rPr>
                <w:rFonts w:eastAsia="Helvetica Neue"/>
              </w:rPr>
              <w:t>Electronic Invoices (attached to E-Mails) should be sent to:</w:t>
            </w:r>
          </w:p>
          <w:p w14:paraId="1FBE9ABE" w14:textId="77777777" w:rsidR="004C36E4" w:rsidRDefault="004C36E4" w:rsidP="00C04630">
            <w:pPr>
              <w:spacing w:after="0"/>
              <w:ind w:left="0"/>
              <w:rPr>
                <w:rFonts w:eastAsia="Helvetica Neue"/>
              </w:rPr>
            </w:pPr>
            <w:r>
              <w:rPr>
                <w:rFonts w:eastAsia="Helvetica Neue"/>
              </w:rPr>
              <w:t xml:space="preserve"> </w:t>
            </w:r>
          </w:p>
          <w:p w14:paraId="2120D8B9" w14:textId="139F15CB" w:rsidR="004C36E4" w:rsidRDefault="007B5497" w:rsidP="00C04630">
            <w:pPr>
              <w:spacing w:after="0"/>
              <w:ind w:left="0"/>
              <w:rPr>
                <w:color w:val="auto"/>
              </w:rPr>
            </w:pPr>
            <w:r>
              <w:t>*</w:t>
            </w:r>
            <w:r w:rsidRPr="007B5497">
              <w:rPr>
                <w:color w:val="auto"/>
                <w:highlight w:val="yellow"/>
              </w:rPr>
              <w:t>Redacted</w:t>
            </w:r>
          </w:p>
          <w:p w14:paraId="5913D25A" w14:textId="77777777" w:rsidR="007B5497" w:rsidRDefault="007B5497"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 xml:space="preserve">Paper invoices should be sent </w:t>
            </w:r>
            <w:proofErr w:type="gramStart"/>
            <w:r>
              <w:rPr>
                <w:rFonts w:eastAsia="Helvetica Neue"/>
              </w:rPr>
              <w:t>to;</w:t>
            </w:r>
            <w:proofErr w:type="gramEnd"/>
          </w:p>
          <w:p w14:paraId="35EAA48A" w14:textId="63408F95" w:rsidR="004C36E4" w:rsidRDefault="007B5497" w:rsidP="00C04630">
            <w:pPr>
              <w:spacing w:after="0" w:line="240" w:lineRule="auto"/>
              <w:ind w:left="0"/>
              <w:rPr>
                <w:color w:val="auto"/>
              </w:rPr>
            </w:pPr>
            <w:r>
              <w:t>*</w:t>
            </w:r>
            <w:r w:rsidRPr="007B5497">
              <w:rPr>
                <w:color w:val="auto"/>
                <w:highlight w:val="yellow"/>
              </w:rPr>
              <w:t>Redacted</w:t>
            </w:r>
          </w:p>
          <w:p w14:paraId="3ED141C9" w14:textId="77777777" w:rsidR="007B5497" w:rsidRDefault="007B5497" w:rsidP="00C04630">
            <w:pPr>
              <w:spacing w:after="0" w:line="240" w:lineRule="auto"/>
              <w:ind w:left="0"/>
              <w:rPr>
                <w:rFonts w:eastAsia="Helvetica Neue"/>
              </w:rPr>
            </w:pPr>
          </w:p>
          <w:p w14:paraId="0C279D6E" w14:textId="77777777" w:rsidR="004C36E4" w:rsidRDefault="004C36E4" w:rsidP="00C04630">
            <w:pPr>
              <w:spacing w:after="0" w:line="256" w:lineRule="auto"/>
              <w:ind w:left="0" w:firstLine="0"/>
              <w:rPr>
                <w:rFonts w:eastAsia="Helvetica Neue"/>
              </w:rPr>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r w:rsidR="00FF189F">
              <w:rPr>
                <w:rFonts w:eastAsia="Helvetica Neue"/>
              </w:rPr>
              <w:t>:</w:t>
            </w:r>
          </w:p>
          <w:p w14:paraId="35DFDFF2" w14:textId="77777777" w:rsidR="00FF189F" w:rsidRDefault="00FF189F" w:rsidP="00C04630">
            <w:pPr>
              <w:spacing w:after="0" w:line="256" w:lineRule="auto"/>
              <w:ind w:left="0" w:firstLine="0"/>
            </w:pPr>
          </w:p>
          <w:p w14:paraId="6C45BC8F" w14:textId="35FDC377" w:rsidR="00FF189F" w:rsidRDefault="007B5497" w:rsidP="00C04630">
            <w:pPr>
              <w:spacing w:after="0" w:line="256" w:lineRule="auto"/>
              <w:ind w:left="0" w:firstLine="0"/>
            </w:pPr>
            <w:r>
              <w:t>*</w:t>
            </w:r>
            <w:r w:rsidRPr="007B5497">
              <w:rPr>
                <w:color w:val="auto"/>
                <w:highlight w:val="yellow"/>
              </w:rPr>
              <w:t>Redacted</w:t>
            </w:r>
          </w:p>
          <w:p w14:paraId="4B1B32DB" w14:textId="049892D6" w:rsidR="00FF189F" w:rsidRDefault="00FF189F" w:rsidP="00C04630">
            <w:pPr>
              <w:spacing w:after="0" w:line="256" w:lineRule="auto"/>
              <w:ind w:left="0" w:firstLine="0"/>
            </w:pPr>
          </w:p>
        </w:tc>
      </w:tr>
      <w:tr w:rsidR="00980254" w14:paraId="425380FD" w14:textId="77777777" w:rsidTr="003F30CC">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lastRenderedPageBreak/>
              <w:t>Invoice information required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285AD"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5BEEF897" w14:textId="77777777" w:rsidR="00840FD7" w:rsidRPr="00840FD7" w:rsidRDefault="00840FD7" w:rsidP="00840FD7">
            <w:pPr>
              <w:spacing w:after="0" w:line="240" w:lineRule="auto"/>
              <w:ind w:left="0" w:firstLine="0"/>
              <w:rPr>
                <w:rFonts w:eastAsia="Helvetica Neue"/>
                <w:color w:val="auto"/>
              </w:rPr>
            </w:pPr>
          </w:p>
          <w:p w14:paraId="79C3A247"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Valid purchase order </w:t>
            </w:r>
            <w:proofErr w:type="gramStart"/>
            <w:r w:rsidRPr="00840FD7">
              <w:rPr>
                <w:rFonts w:eastAsia="Helvetica Neue"/>
                <w:color w:val="auto"/>
              </w:rPr>
              <w:t>number;</w:t>
            </w:r>
            <w:proofErr w:type="gramEnd"/>
          </w:p>
          <w:p w14:paraId="61356D6F"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All files/invoices must be in PDF </w:t>
            </w:r>
            <w:proofErr w:type="gramStart"/>
            <w:r w:rsidRPr="00840FD7">
              <w:rPr>
                <w:rFonts w:eastAsia="Helvetica Neue"/>
                <w:color w:val="auto"/>
              </w:rPr>
              <w:t>format;</w:t>
            </w:r>
            <w:proofErr w:type="gramEnd"/>
          </w:p>
          <w:p w14:paraId="59B42E0A"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One PDF per invoice – all supporting documentation must be included within the single </w:t>
            </w:r>
            <w:proofErr w:type="gramStart"/>
            <w:r w:rsidRPr="00840FD7">
              <w:rPr>
                <w:rFonts w:eastAsia="Helvetica Neue"/>
                <w:color w:val="auto"/>
              </w:rPr>
              <w:t>PDF;</w:t>
            </w:r>
            <w:proofErr w:type="gramEnd"/>
          </w:p>
          <w:p w14:paraId="705712FE"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0E7F3CFD" w14:textId="5780808D" w:rsidR="00980254" w:rsidRDefault="00840FD7" w:rsidP="00840FD7">
            <w:pPr>
              <w:spacing w:after="0" w:line="256" w:lineRule="auto"/>
              <w:ind w:left="2" w:firstLine="0"/>
            </w:pPr>
            <w:r w:rsidRPr="00840FD7">
              <w:rPr>
                <w:rFonts w:eastAsia="Helvetica Neue"/>
                <w:color w:val="auto"/>
              </w:rPr>
              <w:t>Multiple invoices can be attached to one email but each invoice must be in a separate PDF (with no additional supporting files as described above).</w:t>
            </w:r>
          </w:p>
        </w:tc>
      </w:tr>
      <w:tr w:rsidR="00980254" w14:paraId="5BA35267" w14:textId="77777777" w:rsidTr="003F30CC">
        <w:trPr>
          <w:trHeight w:val="13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t>Invoice frequency</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A1AE2A" w14:textId="2AE13844" w:rsidR="00980254" w:rsidRDefault="005E506A">
            <w:pPr>
              <w:spacing w:after="0" w:line="256" w:lineRule="auto"/>
              <w:ind w:left="2" w:firstLine="0"/>
            </w:pPr>
            <w:r>
              <w:t xml:space="preserve">Invoice will be sent to the Buyer </w:t>
            </w:r>
            <w:r w:rsidR="00901B68">
              <w:t>Monthly.</w:t>
            </w:r>
            <w:r>
              <w:t xml:space="preserve"> </w:t>
            </w:r>
          </w:p>
        </w:tc>
      </w:tr>
      <w:tr w:rsidR="00980254" w14:paraId="02903392"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178D2F" w14:textId="51EB42BC" w:rsidR="00980254" w:rsidRDefault="005E506A">
            <w:pPr>
              <w:spacing w:after="0" w:line="256" w:lineRule="auto"/>
              <w:ind w:left="2" w:firstLine="0"/>
            </w:pPr>
            <w:r>
              <w:t xml:space="preserve">The total value of this Call-Off Contract is </w:t>
            </w:r>
            <w:r w:rsidR="00DD62C1">
              <w:t>£1,100,500</w:t>
            </w:r>
            <w:r w:rsidR="00D52053">
              <w:t>.</w:t>
            </w:r>
          </w:p>
        </w:tc>
      </w:tr>
      <w:tr w:rsidR="00980254" w14:paraId="536142D9" w14:textId="77777777" w:rsidTr="003F30CC">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77777777" w:rsidR="00980254" w:rsidRDefault="005E506A">
            <w:pPr>
              <w:spacing w:after="0" w:line="256" w:lineRule="auto"/>
              <w:ind w:left="0" w:firstLine="0"/>
            </w:pPr>
            <w:r>
              <w:rPr>
                <w:b/>
              </w:rPr>
              <w:t>Call-Off Contract charges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9DEB328" w14:textId="74481797" w:rsidR="00D8277B" w:rsidRDefault="005E506A">
            <w:pPr>
              <w:spacing w:after="0" w:line="256" w:lineRule="auto"/>
              <w:ind w:left="2" w:firstLine="0"/>
            </w:pPr>
            <w:r>
              <w:t>The breakdown of the Charges</w:t>
            </w:r>
            <w:r w:rsidR="00D8277B">
              <w:t>:</w:t>
            </w:r>
            <w:r w:rsidR="00212F7F">
              <w:t xml:space="preserve"> ref schedule 2.</w:t>
            </w:r>
            <w:r w:rsidR="00D8277B">
              <w:br/>
            </w:r>
            <w:r w:rsidR="00D8277B">
              <w:br/>
            </w:r>
            <w:r>
              <w:t xml:space="preserve"> </w:t>
            </w:r>
          </w:p>
          <w:p w14:paraId="20255602" w14:textId="1406F481" w:rsidR="00980254" w:rsidRDefault="00980254" w:rsidP="002B0E25">
            <w:pPr>
              <w:spacing w:after="0" w:line="256" w:lineRule="auto"/>
              <w:ind w:left="0" w:firstLine="0"/>
            </w:pPr>
          </w:p>
        </w:tc>
      </w:tr>
    </w:tbl>
    <w:p w14:paraId="554E5A8B" w14:textId="77777777" w:rsidR="00980254" w:rsidRDefault="005E506A">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037F2F" w14:textId="77777777" w:rsidR="00980254" w:rsidRDefault="005E506A">
            <w:pPr>
              <w:spacing w:after="268" w:line="283" w:lineRule="auto"/>
              <w:ind w:left="2" w:firstLine="0"/>
            </w:pPr>
            <w:r>
              <w:t xml:space="preserve">This Call-Off Contract will include the following Implementation Plan, exit and offboarding plans and milestones: </w:t>
            </w:r>
          </w:p>
          <w:p w14:paraId="7C2CEF6B" w14:textId="334572BB" w:rsidR="001C0CEE" w:rsidRDefault="00F00E3A" w:rsidP="001C0CEE">
            <w:pPr>
              <w:spacing w:after="0" w:line="256" w:lineRule="auto"/>
            </w:pPr>
            <w:r>
              <w:t>NA</w:t>
            </w:r>
          </w:p>
        </w:tc>
      </w:tr>
      <w:tr w:rsidR="00980254" w14:paraId="3EA0F0E9"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368AFF11" w:rsidR="00980254" w:rsidRDefault="00F064AC">
            <w:pPr>
              <w:spacing w:after="0" w:line="256" w:lineRule="auto"/>
              <w:ind w:left="2" w:firstLine="0"/>
            </w:pPr>
            <w:r>
              <w:t>N/A</w:t>
            </w:r>
          </w:p>
        </w:tc>
      </w:tr>
      <w:tr w:rsidR="00980254" w14:paraId="4B2286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034ADAA0" w:rsidR="00980254" w:rsidRDefault="00F064AC">
            <w:pPr>
              <w:spacing w:after="0" w:line="256" w:lineRule="auto"/>
              <w:ind w:left="2" w:firstLine="0"/>
            </w:pPr>
            <w:r>
              <w:t>N/A</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13698C">
            <w:pPr>
              <w:numPr>
                <w:ilvl w:val="0"/>
                <w:numId w:val="55"/>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w:t>
            </w:r>
            <w:r w:rsidRPr="0013698C">
              <w:rPr>
                <w:color w:val="auto"/>
              </w:rPr>
              <w:lastRenderedPageBreak/>
              <w:t xml:space="preserve">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below. </w:t>
            </w:r>
          </w:p>
          <w:bookmarkStart w:id="3" w:name="_MON_1731145463"/>
          <w:bookmarkEnd w:id="3"/>
          <w:p w14:paraId="30EB881D" w14:textId="77777777" w:rsidR="0013698C" w:rsidRPr="0013698C" w:rsidRDefault="0013698C" w:rsidP="0013698C">
            <w:pPr>
              <w:spacing w:before="240" w:after="0" w:line="276" w:lineRule="auto"/>
              <w:ind w:left="0" w:firstLine="0"/>
              <w:rPr>
                <w:color w:val="auto"/>
              </w:rPr>
            </w:pPr>
            <w:r w:rsidRPr="0013698C">
              <w:rPr>
                <w:color w:val="auto"/>
                <w:sz w:val="23"/>
                <w:szCs w:val="23"/>
              </w:rPr>
              <w:object w:dxaOrig="1550" w:dyaOrig="1040" w14:anchorId="3685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8pt;height:52.5pt;visibility:visible;mso-wrap-style:square" o:ole="">
                  <v:imagedata r:id="rId13" o:title=""/>
                </v:shape>
                <o:OLEObject Type="Embed" ProgID="Word.Document.8" ShapeID="Object 1" DrawAspect="Content" ObjectID="_1733299232" r:id="rId14"/>
              </w:object>
            </w:r>
          </w:p>
          <w:p w14:paraId="2B8E0940" w14:textId="4901A87E" w:rsidR="00980254" w:rsidRDefault="0013698C" w:rsidP="0013698C">
            <w:pPr>
              <w:numPr>
                <w:ilvl w:val="0"/>
                <w:numId w:val="55"/>
              </w:numPr>
              <w:pBdr>
                <w:top w:val="single" w:sz="2" w:space="31" w:color="FFFFFF" w:shadow="1"/>
                <w:left w:val="single" w:sz="2" w:space="31" w:color="FFFFFF" w:shadow="1"/>
                <w:bottom w:val="single" w:sz="2" w:space="31" w:color="FFFFFF" w:shadow="1"/>
                <w:right w:val="single" w:sz="2" w:space="31" w:color="FFFFFF" w:shadow="1"/>
              </w:pBdr>
              <w:suppressAutoHyphens w:val="0"/>
              <w:spacing w:after="0" w:line="240" w:lineRule="auto"/>
              <w:textAlignment w:val="auto"/>
            </w:pPr>
            <w:r w:rsidRPr="0013698C">
              <w:rPr>
                <w:color w:val="auto"/>
              </w:rP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above.</w:t>
            </w:r>
          </w:p>
        </w:tc>
      </w:tr>
      <w:tr w:rsidR="00980254" w14:paraId="398CB9B9"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CEB899" w14:textId="39F4B9D9" w:rsidR="00980254" w:rsidRDefault="00F064AC">
            <w:pPr>
              <w:spacing w:after="0" w:line="256" w:lineRule="auto"/>
              <w:ind w:left="2" w:firstLine="0"/>
            </w:pPr>
            <w:r>
              <w:t>N/A</w:t>
            </w:r>
            <w:r w:rsidR="005E506A">
              <w:t xml:space="preserve"> </w:t>
            </w:r>
          </w:p>
        </w:tc>
      </w:tr>
      <w:tr w:rsidR="00980254" w14:paraId="027E46E4"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3685906" w14:textId="3D8E29C2" w:rsidR="00980254" w:rsidRDefault="005E506A">
            <w:pPr>
              <w:spacing w:after="0" w:line="256" w:lineRule="auto"/>
              <w:ind w:left="2" w:firstLine="0"/>
            </w:pPr>
            <w:r>
              <w:t>Within the scope of the Call-Off Contract, the Supplier will [</w:t>
            </w:r>
            <w:r>
              <w:rPr>
                <w:b/>
              </w:rPr>
              <w:t>enter amendments or refinements</w:t>
            </w:r>
            <w:r>
              <w:t xml:space="preserve">]. </w:t>
            </w:r>
          </w:p>
          <w:p w14:paraId="11E4CDCC" w14:textId="11B7C82E" w:rsidR="00F00E3A" w:rsidRDefault="00F00E3A">
            <w:pPr>
              <w:spacing w:after="0" w:line="256" w:lineRule="auto"/>
              <w:ind w:left="2" w:firstLine="0"/>
            </w:pPr>
          </w:p>
          <w:p w14:paraId="5287419C" w14:textId="48F010C0" w:rsidR="00F00E3A" w:rsidRDefault="00F00E3A">
            <w:pPr>
              <w:spacing w:after="0" w:line="256" w:lineRule="auto"/>
              <w:ind w:left="2" w:firstLine="0"/>
            </w:pPr>
            <w:r>
              <w:t>NA</w:t>
            </w:r>
          </w:p>
          <w:p w14:paraId="670F93E9" w14:textId="77777777" w:rsidR="007C4C89" w:rsidRDefault="007C4C89">
            <w:pPr>
              <w:spacing w:after="0" w:line="256" w:lineRule="auto"/>
              <w:ind w:left="2" w:firstLine="0"/>
            </w:pPr>
          </w:p>
          <w:p w14:paraId="2B4D1A78" w14:textId="77777777" w:rsidR="007C4C89" w:rsidRDefault="007C4C89">
            <w:pPr>
              <w:spacing w:after="0" w:line="256" w:lineRule="auto"/>
              <w:ind w:left="2" w:firstLine="0"/>
            </w:pPr>
          </w:p>
          <w:p w14:paraId="589C36A9" w14:textId="77777777" w:rsidR="007C4C89" w:rsidRDefault="007C4C89">
            <w:pPr>
              <w:spacing w:after="0" w:line="256" w:lineRule="auto"/>
              <w:ind w:left="2" w:firstLine="0"/>
            </w:pPr>
          </w:p>
          <w:p w14:paraId="10E6D4CC" w14:textId="1A72B4C8" w:rsidR="007C4C89" w:rsidRDefault="007C4C89">
            <w:pPr>
              <w:spacing w:after="0" w:line="256" w:lineRule="auto"/>
              <w:ind w:left="2" w:firstLine="0"/>
            </w:pPr>
          </w:p>
        </w:tc>
      </w:tr>
      <w:tr w:rsidR="00980254" w14:paraId="1B9DEB2D"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lastRenderedPageBreak/>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08AB3C" w14:textId="7B820A25" w:rsidR="00F064AC" w:rsidRDefault="00F064AC">
            <w:pPr>
              <w:spacing w:after="0" w:line="256" w:lineRule="auto"/>
              <w:ind w:left="2" w:firstLine="0"/>
            </w:pPr>
            <w:r>
              <w:t>Annex 1 of Schedule 7 is being used - Access to Personal Data will be required for some roles within the contract. This will require enhanced security vetting to SC Level for some</w:t>
            </w:r>
            <w:r w:rsidR="00FC7E25">
              <w:t xml:space="preserve"> workers</w:t>
            </w:r>
          </w:p>
        </w:tc>
      </w:tr>
      <w:tr w:rsidR="00980254" w14:paraId="3CAF75C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794095" w14:textId="77777777" w:rsidR="00980254" w:rsidRDefault="005E506A">
            <w:pPr>
              <w:spacing w:after="0" w:line="256" w:lineRule="auto"/>
              <w:ind w:left="2" w:firstLine="0"/>
            </w:pPr>
            <w:r>
              <w:t xml:space="preserve">[Note any Project Specific IPR that may arise and require assignment and otherwise note any other required amendments to standard IPR provisions] </w:t>
            </w:r>
          </w:p>
        </w:tc>
      </w:tr>
      <w:tr w:rsidR="00980254" w14:paraId="1C33206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67E118" w14:textId="52FBEA3D" w:rsidR="00980254" w:rsidRDefault="00FC7E25">
            <w:pPr>
              <w:spacing w:after="0" w:line="256" w:lineRule="auto"/>
              <w:ind w:left="2" w:firstLine="0"/>
            </w:pPr>
            <w:r>
              <w:t>NA</w:t>
            </w:r>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742E93E" w14:textId="77777777" w:rsidR="00980254" w:rsidRDefault="005E506A">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AC24363" w:rsidR="00980254" w:rsidRDefault="005E506A">
      <w:pPr>
        <w:ind w:left="1776" w:right="14" w:hanging="658"/>
      </w:pPr>
      <w:r>
        <w:t xml:space="preserve">2.1 </w:t>
      </w:r>
      <w:r>
        <w:tab/>
        <w:t xml:space="preserve">The Supplier is a provider of G-Cloud Services and agreed to provide the Services under the terms of Framework Agreement number RM1557.13.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5627B8" w14:textId="77777777" w:rsidR="00980254" w:rsidRDefault="005E506A">
            <w:pPr>
              <w:spacing w:after="0" w:line="256" w:lineRule="auto"/>
              <w:ind w:left="0" w:firstLine="0"/>
            </w:pPr>
            <w:r>
              <w:t>[</w:t>
            </w:r>
            <w:r>
              <w:rPr>
                <w:b/>
              </w:rPr>
              <w:t>Enter 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D3E6FC0" w14:textId="77777777" w:rsidR="00980254" w:rsidRDefault="005E506A">
            <w:pPr>
              <w:spacing w:after="0" w:line="256" w:lineRule="auto"/>
              <w:ind w:left="0" w:firstLine="0"/>
            </w:pPr>
            <w:r>
              <w:t>[</w:t>
            </w:r>
            <w:r>
              <w:rPr>
                <w:b/>
              </w:rPr>
              <w:t>Enter name</w:t>
            </w:r>
            <w:r>
              <w:t xml:space="preserve">] </w:t>
            </w: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40EDF1" w14:textId="77777777" w:rsidR="00980254" w:rsidRDefault="005E506A">
            <w:pPr>
              <w:spacing w:after="0" w:line="256" w:lineRule="auto"/>
              <w:ind w:left="0" w:firstLine="0"/>
            </w:pPr>
            <w:r>
              <w:t>[</w:t>
            </w:r>
            <w:r>
              <w:rPr>
                <w:b/>
              </w:rPr>
              <w:t>Enter 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F525F9" w14:textId="77777777" w:rsidR="00980254" w:rsidRDefault="005E506A">
            <w:pPr>
              <w:spacing w:after="0" w:line="256" w:lineRule="auto"/>
              <w:ind w:left="0" w:firstLine="0"/>
            </w:pPr>
            <w:r>
              <w:t>[</w:t>
            </w:r>
            <w:r>
              <w:rPr>
                <w:b/>
              </w:rPr>
              <w:t>Enter title</w:t>
            </w:r>
            <w:r>
              <w:t xml:space="preserve">] </w:t>
            </w: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B0AE7F3" w14:textId="7777777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C71369C" w14:textId="77777777" w:rsidR="00980254" w:rsidRDefault="005E506A">
            <w:pPr>
              <w:spacing w:after="0" w:line="256" w:lineRule="auto"/>
              <w:ind w:left="0" w:firstLine="0"/>
            </w:pPr>
            <w:r>
              <w:t xml:space="preserve"> </w:t>
            </w: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77777777" w:rsidR="00980254" w:rsidRDefault="005E506A">
            <w:pPr>
              <w:spacing w:after="0" w:line="256"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77777777" w:rsidR="00980254" w:rsidRDefault="005E506A">
            <w:pPr>
              <w:spacing w:after="0" w:line="256" w:lineRule="auto"/>
              <w:ind w:left="0" w:firstLine="0"/>
            </w:pPr>
            <w:r>
              <w:t>[</w:t>
            </w:r>
            <w:r>
              <w:rPr>
                <w:b/>
              </w:rPr>
              <w:t>Enter date</w:t>
            </w:r>
            <w:r>
              <w:t xml:space="preserve">] </w:t>
            </w:r>
          </w:p>
        </w:tc>
      </w:tr>
    </w:tbl>
    <w:p w14:paraId="0FDA11C6" w14:textId="77777777" w:rsidR="00980254" w:rsidRDefault="005E506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489AA645" w14:textId="77777777" w:rsidR="00980254" w:rsidRDefault="005E506A">
      <w:pPr>
        <w:tabs>
          <w:tab w:val="center" w:pos="3002"/>
          <w:tab w:val="center" w:pos="7765"/>
        </w:tabs>
        <w:spacing w:after="344" w:line="256"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6FE98B7E" w14:textId="77777777" w:rsidR="00980254" w:rsidRDefault="005E506A">
      <w:pPr>
        <w:pStyle w:val="Heading1"/>
        <w:pageBreakBefore/>
        <w:spacing w:after="299"/>
        <w:ind w:left="1113" w:firstLine="1118"/>
      </w:pPr>
      <w:bookmarkStart w:id="4" w:name="_heading=h.1fob9te"/>
      <w:bookmarkEnd w:id="4"/>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77777777" w:rsidR="00980254" w:rsidRDefault="005E506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6B052F">
      <w:pPr>
        <w:numPr>
          <w:ilvl w:val="0"/>
          <w:numId w:val="4"/>
        </w:numPr>
        <w:spacing w:after="28"/>
        <w:ind w:left="1891" w:right="14" w:hanging="397"/>
      </w:pPr>
      <w:r>
        <w:t xml:space="preserve">2.3 (Warranties and representations) </w:t>
      </w:r>
    </w:p>
    <w:p w14:paraId="59E835B2" w14:textId="77777777" w:rsidR="00980254" w:rsidRDefault="005E506A" w:rsidP="006B052F">
      <w:pPr>
        <w:numPr>
          <w:ilvl w:val="0"/>
          <w:numId w:val="4"/>
        </w:numPr>
        <w:spacing w:after="31"/>
        <w:ind w:left="1891" w:right="14" w:hanging="397"/>
      </w:pPr>
      <w:r>
        <w:t xml:space="preserve">4.1 to 4.6 (Liability) </w:t>
      </w:r>
    </w:p>
    <w:p w14:paraId="3C60DB6F" w14:textId="77777777" w:rsidR="00980254" w:rsidRDefault="005E506A" w:rsidP="006B052F">
      <w:pPr>
        <w:numPr>
          <w:ilvl w:val="0"/>
          <w:numId w:val="4"/>
        </w:numPr>
        <w:spacing w:after="31"/>
        <w:ind w:left="1891" w:right="14" w:hanging="397"/>
      </w:pPr>
      <w:r>
        <w:t xml:space="preserve">4.10 to 4.11 (IR35) </w:t>
      </w:r>
    </w:p>
    <w:p w14:paraId="6ACF0F22" w14:textId="77777777" w:rsidR="00980254" w:rsidRDefault="005E506A" w:rsidP="006B052F">
      <w:pPr>
        <w:numPr>
          <w:ilvl w:val="0"/>
          <w:numId w:val="4"/>
        </w:numPr>
        <w:spacing w:after="30"/>
        <w:ind w:left="1891" w:right="14" w:hanging="397"/>
      </w:pPr>
      <w:r>
        <w:t xml:space="preserve">10 (Force majeure) </w:t>
      </w:r>
    </w:p>
    <w:p w14:paraId="24847514" w14:textId="77777777" w:rsidR="00980254" w:rsidRDefault="005E506A" w:rsidP="006B052F">
      <w:pPr>
        <w:numPr>
          <w:ilvl w:val="0"/>
          <w:numId w:val="4"/>
        </w:numPr>
        <w:spacing w:after="30"/>
        <w:ind w:left="1891" w:right="14" w:hanging="397"/>
      </w:pPr>
      <w:r>
        <w:t xml:space="preserve">5.3 (Continuing rights) </w:t>
      </w:r>
    </w:p>
    <w:p w14:paraId="088C3F22" w14:textId="77777777" w:rsidR="00980254" w:rsidRDefault="005E506A" w:rsidP="006B052F">
      <w:pPr>
        <w:numPr>
          <w:ilvl w:val="0"/>
          <w:numId w:val="4"/>
        </w:numPr>
        <w:spacing w:after="32"/>
        <w:ind w:left="1891" w:right="14" w:hanging="397"/>
      </w:pPr>
      <w:r>
        <w:t xml:space="preserve">5.4 to 5.6 (Change of control) </w:t>
      </w:r>
    </w:p>
    <w:p w14:paraId="075EBE0B" w14:textId="77777777" w:rsidR="00980254" w:rsidRDefault="005E506A" w:rsidP="006B052F">
      <w:pPr>
        <w:numPr>
          <w:ilvl w:val="0"/>
          <w:numId w:val="4"/>
        </w:numPr>
        <w:spacing w:after="31"/>
        <w:ind w:left="1891" w:right="14" w:hanging="397"/>
      </w:pPr>
      <w:r>
        <w:t xml:space="preserve">5.7 (Fraud) </w:t>
      </w:r>
    </w:p>
    <w:p w14:paraId="58AD526F" w14:textId="77777777" w:rsidR="00980254" w:rsidRDefault="005E506A" w:rsidP="006B052F">
      <w:pPr>
        <w:numPr>
          <w:ilvl w:val="0"/>
          <w:numId w:val="4"/>
        </w:numPr>
        <w:spacing w:after="28"/>
        <w:ind w:left="1891" w:right="14" w:hanging="397"/>
      </w:pPr>
      <w:r>
        <w:t xml:space="preserve">5.8 (Notice of fraud) </w:t>
      </w:r>
    </w:p>
    <w:p w14:paraId="0C404D23" w14:textId="77777777" w:rsidR="00980254" w:rsidRDefault="005E506A" w:rsidP="006B052F">
      <w:pPr>
        <w:numPr>
          <w:ilvl w:val="0"/>
          <w:numId w:val="4"/>
        </w:numPr>
        <w:spacing w:after="31"/>
        <w:ind w:left="1891" w:right="14" w:hanging="397"/>
      </w:pPr>
      <w:r>
        <w:t xml:space="preserve">7 (Transparency and Audit) </w:t>
      </w:r>
    </w:p>
    <w:p w14:paraId="19DBDEE8" w14:textId="77777777" w:rsidR="00980254" w:rsidRDefault="005E506A" w:rsidP="006B052F">
      <w:pPr>
        <w:numPr>
          <w:ilvl w:val="0"/>
          <w:numId w:val="4"/>
        </w:numPr>
        <w:spacing w:after="31"/>
        <w:ind w:left="1891" w:right="14" w:hanging="397"/>
      </w:pPr>
      <w:r>
        <w:t xml:space="preserve">8.3 (Order of precedence) </w:t>
      </w:r>
    </w:p>
    <w:p w14:paraId="23031DAF" w14:textId="77777777" w:rsidR="00980254" w:rsidRDefault="005E506A" w:rsidP="006B052F">
      <w:pPr>
        <w:numPr>
          <w:ilvl w:val="0"/>
          <w:numId w:val="4"/>
        </w:numPr>
        <w:spacing w:after="30"/>
        <w:ind w:left="1891" w:right="14" w:hanging="397"/>
      </w:pPr>
      <w:r>
        <w:t xml:space="preserve">11 (Relationship) </w:t>
      </w:r>
    </w:p>
    <w:p w14:paraId="49968D47" w14:textId="77777777" w:rsidR="00980254" w:rsidRDefault="005E506A" w:rsidP="006B052F">
      <w:pPr>
        <w:numPr>
          <w:ilvl w:val="0"/>
          <w:numId w:val="4"/>
        </w:numPr>
        <w:spacing w:after="30"/>
        <w:ind w:left="1891" w:right="14" w:hanging="397"/>
      </w:pPr>
      <w:r>
        <w:t xml:space="preserve">14 (Entire agreement) </w:t>
      </w:r>
    </w:p>
    <w:p w14:paraId="2FB6BA4E" w14:textId="77777777" w:rsidR="00980254" w:rsidRDefault="005E506A" w:rsidP="006B052F">
      <w:pPr>
        <w:numPr>
          <w:ilvl w:val="0"/>
          <w:numId w:val="4"/>
        </w:numPr>
        <w:spacing w:after="30"/>
        <w:ind w:left="1891" w:right="14" w:hanging="397"/>
      </w:pPr>
      <w:r>
        <w:t xml:space="preserve">15 (Law and jurisdiction) </w:t>
      </w:r>
    </w:p>
    <w:p w14:paraId="10161031" w14:textId="77777777" w:rsidR="00980254" w:rsidRDefault="005E506A" w:rsidP="006B052F">
      <w:pPr>
        <w:numPr>
          <w:ilvl w:val="0"/>
          <w:numId w:val="4"/>
        </w:numPr>
        <w:spacing w:after="30"/>
        <w:ind w:left="1891" w:right="14" w:hanging="397"/>
      </w:pPr>
      <w:r>
        <w:t xml:space="preserve">16 (Legislative change) </w:t>
      </w:r>
    </w:p>
    <w:p w14:paraId="3977D0B6" w14:textId="77777777" w:rsidR="00980254" w:rsidRDefault="005E506A" w:rsidP="006B052F">
      <w:pPr>
        <w:numPr>
          <w:ilvl w:val="0"/>
          <w:numId w:val="4"/>
        </w:numPr>
        <w:spacing w:after="27"/>
        <w:ind w:left="1891" w:right="14" w:hanging="397"/>
      </w:pPr>
      <w:r>
        <w:t xml:space="preserve">17 (Bribery and corruption) </w:t>
      </w:r>
    </w:p>
    <w:p w14:paraId="448EB6B3" w14:textId="77777777" w:rsidR="00980254" w:rsidRDefault="005E506A" w:rsidP="006B052F">
      <w:pPr>
        <w:numPr>
          <w:ilvl w:val="0"/>
          <w:numId w:val="4"/>
        </w:numPr>
        <w:spacing w:after="30"/>
        <w:ind w:left="1891" w:right="14" w:hanging="397"/>
      </w:pPr>
      <w:r>
        <w:t xml:space="preserve">18 (Freedom of Information Act) </w:t>
      </w:r>
    </w:p>
    <w:p w14:paraId="3203D00A" w14:textId="77777777" w:rsidR="00980254" w:rsidRDefault="005E506A" w:rsidP="006B052F">
      <w:pPr>
        <w:numPr>
          <w:ilvl w:val="0"/>
          <w:numId w:val="4"/>
        </w:numPr>
        <w:spacing w:after="30"/>
        <w:ind w:left="1891" w:right="14" w:hanging="397"/>
      </w:pPr>
      <w:r>
        <w:t xml:space="preserve">19 (Promoting tax compliance) </w:t>
      </w:r>
    </w:p>
    <w:p w14:paraId="5750CF65" w14:textId="77777777" w:rsidR="00980254" w:rsidRDefault="005E506A" w:rsidP="006B052F">
      <w:pPr>
        <w:numPr>
          <w:ilvl w:val="0"/>
          <w:numId w:val="4"/>
        </w:numPr>
        <w:spacing w:after="30"/>
        <w:ind w:left="1891" w:right="14" w:hanging="397"/>
      </w:pPr>
      <w:r>
        <w:t xml:space="preserve">20 (Official Secrets Act) </w:t>
      </w:r>
    </w:p>
    <w:p w14:paraId="523145A2" w14:textId="77777777" w:rsidR="00980254" w:rsidRDefault="005E506A" w:rsidP="006B052F">
      <w:pPr>
        <w:numPr>
          <w:ilvl w:val="0"/>
          <w:numId w:val="4"/>
        </w:numPr>
        <w:spacing w:after="29"/>
        <w:ind w:left="1891" w:right="14" w:hanging="397"/>
      </w:pPr>
      <w:r>
        <w:t xml:space="preserve">21 (Transfer and subcontracting) </w:t>
      </w:r>
    </w:p>
    <w:p w14:paraId="47493FED" w14:textId="77777777" w:rsidR="00980254" w:rsidRDefault="005E506A" w:rsidP="006B052F">
      <w:pPr>
        <w:numPr>
          <w:ilvl w:val="0"/>
          <w:numId w:val="4"/>
        </w:numPr>
        <w:spacing w:after="30"/>
        <w:ind w:left="1891" w:right="14" w:hanging="397"/>
      </w:pPr>
      <w:r>
        <w:lastRenderedPageBreak/>
        <w:t xml:space="preserve">23 (Complaints handling and resolution) </w:t>
      </w:r>
    </w:p>
    <w:p w14:paraId="60264C66" w14:textId="77777777" w:rsidR="00980254" w:rsidRDefault="005E506A" w:rsidP="006B052F">
      <w:pPr>
        <w:numPr>
          <w:ilvl w:val="0"/>
          <w:numId w:val="4"/>
        </w:numPr>
        <w:ind w:left="1891" w:right="14" w:hanging="397"/>
      </w:pPr>
      <w:r>
        <w:t xml:space="preserve">24 (Conflicts of interest and ethical walls) </w:t>
      </w:r>
    </w:p>
    <w:p w14:paraId="384DD513" w14:textId="77777777" w:rsidR="00980254" w:rsidRDefault="005E506A" w:rsidP="006B052F">
      <w:pPr>
        <w:numPr>
          <w:ilvl w:val="0"/>
          <w:numId w:val="4"/>
        </w:numPr>
        <w:ind w:left="1891" w:right="14" w:hanging="397"/>
      </w:pPr>
      <w:r>
        <w:t xml:space="preserve">25 (Publicity and branding) </w:t>
      </w:r>
    </w:p>
    <w:p w14:paraId="1CF40296" w14:textId="77777777" w:rsidR="00980254" w:rsidRDefault="005E506A" w:rsidP="006B052F">
      <w:pPr>
        <w:numPr>
          <w:ilvl w:val="0"/>
          <w:numId w:val="4"/>
        </w:numPr>
        <w:spacing w:after="31"/>
        <w:ind w:left="1891" w:right="14" w:hanging="397"/>
      </w:pPr>
      <w:r>
        <w:t xml:space="preserve">26 (Equality and diversity) </w:t>
      </w:r>
    </w:p>
    <w:p w14:paraId="5813EF4F" w14:textId="77777777" w:rsidR="00980254" w:rsidRDefault="005E506A" w:rsidP="006B052F">
      <w:pPr>
        <w:numPr>
          <w:ilvl w:val="0"/>
          <w:numId w:val="4"/>
        </w:numPr>
        <w:spacing w:after="29"/>
        <w:ind w:left="1891" w:right="14" w:hanging="397"/>
      </w:pPr>
      <w:r>
        <w:t xml:space="preserve">28 (Data protection) </w:t>
      </w:r>
    </w:p>
    <w:p w14:paraId="0FD09A18" w14:textId="77777777" w:rsidR="00980254" w:rsidRDefault="005E506A" w:rsidP="006B052F">
      <w:pPr>
        <w:numPr>
          <w:ilvl w:val="0"/>
          <w:numId w:val="4"/>
        </w:numPr>
        <w:spacing w:after="29"/>
        <w:ind w:left="1891" w:right="14" w:hanging="397"/>
      </w:pPr>
      <w:r>
        <w:t xml:space="preserve">31 (Severability) </w:t>
      </w:r>
    </w:p>
    <w:p w14:paraId="50B44FE0" w14:textId="77777777" w:rsidR="00980254" w:rsidRDefault="005E506A" w:rsidP="006B052F">
      <w:pPr>
        <w:numPr>
          <w:ilvl w:val="0"/>
          <w:numId w:val="4"/>
        </w:numPr>
        <w:spacing w:after="31"/>
        <w:ind w:left="1891" w:right="14" w:hanging="397"/>
      </w:pPr>
      <w:r>
        <w:t xml:space="preserve">32 and 33 (Managing disputes and Mediation) </w:t>
      </w:r>
    </w:p>
    <w:p w14:paraId="30693751" w14:textId="77777777" w:rsidR="00980254" w:rsidRDefault="005E506A" w:rsidP="006B052F">
      <w:pPr>
        <w:numPr>
          <w:ilvl w:val="0"/>
          <w:numId w:val="4"/>
        </w:numPr>
        <w:spacing w:after="30"/>
        <w:ind w:left="1891" w:right="14" w:hanging="397"/>
      </w:pPr>
      <w:r>
        <w:t xml:space="preserve">34 (Confidentiality) </w:t>
      </w:r>
    </w:p>
    <w:p w14:paraId="4F7BEA54" w14:textId="77777777" w:rsidR="00980254" w:rsidRDefault="005E506A" w:rsidP="006B052F">
      <w:pPr>
        <w:numPr>
          <w:ilvl w:val="0"/>
          <w:numId w:val="4"/>
        </w:numPr>
        <w:spacing w:after="30"/>
        <w:ind w:left="1891" w:right="14" w:hanging="397"/>
      </w:pPr>
      <w:r>
        <w:t xml:space="preserve">35 (Waiver and cumulative remedies) </w:t>
      </w:r>
    </w:p>
    <w:p w14:paraId="5FD9726E" w14:textId="77777777" w:rsidR="00980254" w:rsidRDefault="005E506A" w:rsidP="006B052F">
      <w:pPr>
        <w:numPr>
          <w:ilvl w:val="0"/>
          <w:numId w:val="4"/>
        </w:numPr>
        <w:spacing w:after="27"/>
        <w:ind w:left="1891" w:right="14" w:hanging="397"/>
      </w:pPr>
      <w:r>
        <w:t xml:space="preserve">36 (Corporate Social Responsibility) </w:t>
      </w:r>
    </w:p>
    <w:p w14:paraId="3407BE9A" w14:textId="77777777" w:rsidR="00980254" w:rsidRDefault="005E506A" w:rsidP="006B052F">
      <w:pPr>
        <w:numPr>
          <w:ilvl w:val="0"/>
          <w:numId w:val="4"/>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6B052F">
      <w:pPr>
        <w:numPr>
          <w:ilvl w:val="2"/>
          <w:numId w:val="5"/>
        </w:numPr>
        <w:spacing w:after="41"/>
        <w:ind w:right="14" w:hanging="720"/>
      </w:pPr>
      <w:r>
        <w:t xml:space="preserve">a reference to the ‘Framework Agreement’ will be a reference to the ‘Call-Off Contract’ </w:t>
      </w:r>
    </w:p>
    <w:p w14:paraId="655E1F5C" w14:textId="77777777" w:rsidR="00980254" w:rsidRDefault="005E506A" w:rsidP="006B052F">
      <w:pPr>
        <w:numPr>
          <w:ilvl w:val="2"/>
          <w:numId w:val="5"/>
        </w:numPr>
        <w:spacing w:after="55"/>
        <w:ind w:right="14" w:hanging="720"/>
      </w:pPr>
      <w:r>
        <w:t xml:space="preserve">a reference to ‘CCS’ or to ‘CCS and/or the Buyer’ will be a reference to ‘the Buyer’ </w:t>
      </w:r>
    </w:p>
    <w:p w14:paraId="66E5EA28" w14:textId="77777777" w:rsidR="00980254" w:rsidRDefault="005E506A" w:rsidP="006B052F">
      <w:pPr>
        <w:numPr>
          <w:ilvl w:val="2"/>
          <w:numId w:val="5"/>
        </w:numPr>
        <w:ind w:right="14" w:hanging="720"/>
      </w:pPr>
      <w:r>
        <w:t xml:space="preserve">a reference to the ‘Parties’ and a ‘Party’ will be a reference to the Buyer and Supplier as Parties under this Call-Off Contract </w:t>
      </w:r>
    </w:p>
    <w:p w14:paraId="1D54E34A" w14:textId="77777777" w:rsidR="00980254" w:rsidRDefault="005E506A" w:rsidP="006B052F">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6B052F">
      <w:pPr>
        <w:numPr>
          <w:ilvl w:val="1"/>
          <w:numId w:val="6"/>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6B052F">
      <w:pPr>
        <w:numPr>
          <w:ilvl w:val="1"/>
          <w:numId w:val="6"/>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5F8D9DC8" w14:textId="77777777" w:rsidR="00980254" w:rsidRDefault="005E506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1DB112" w14:textId="77777777" w:rsidR="00980254" w:rsidRDefault="005E506A">
      <w:pPr>
        <w:spacing w:after="127"/>
        <w:ind w:left="2573" w:right="14" w:hanging="720"/>
      </w:pPr>
      <w:r>
        <w:lastRenderedPageBreak/>
        <w:t xml:space="preserve">5.1.1 have made their own enquiries and are satisfied by the accuracy of any information supplied by the other Party </w:t>
      </w:r>
    </w:p>
    <w:p w14:paraId="751EB3E9" w14:textId="77777777" w:rsidR="00980254" w:rsidRDefault="005E506A">
      <w:pPr>
        <w:spacing w:after="128"/>
        <w:ind w:left="2573" w:right="14" w:hanging="720"/>
      </w:pPr>
      <w:r>
        <w:t xml:space="preserve">5.1.2 are confident that they can fulfil their obligations according to the Call-Off Contract terms </w:t>
      </w:r>
    </w:p>
    <w:p w14:paraId="35E8F093"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46205DA"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4FDBA35" w14:textId="77777777"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8D69013" w14:textId="77777777" w:rsidR="00980254" w:rsidRDefault="005E506A">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2A61D02B" w14:textId="77777777" w:rsidR="00980254" w:rsidRDefault="005E506A">
      <w:pPr>
        <w:spacing w:after="347"/>
        <w:ind w:left="1849" w:right="14" w:firstLine="1117"/>
      </w:pPr>
      <w:r>
        <w:t xml:space="preserve">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1E9987" w14:textId="77777777" w:rsidR="00980254" w:rsidRDefault="005E506A">
      <w:pPr>
        <w:ind w:left="2573" w:right="14" w:hanging="720"/>
      </w:pPr>
      <w:r>
        <w:t xml:space="preserve">9.2.2 the third-party public and products liability insurance contains an ‘indemnity to principals’ clause for the Buyer’s benefit </w:t>
      </w:r>
    </w:p>
    <w:p w14:paraId="58F4B5A5" w14:textId="77777777" w:rsidR="00980254" w:rsidRDefault="005E506A">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Agreement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insurers </w:t>
      </w:r>
    </w:p>
    <w:p w14:paraId="6878BE89" w14:textId="77777777" w:rsidR="00980254" w:rsidRDefault="005E506A">
      <w:pPr>
        <w:ind w:left="2573" w:right="14" w:hanging="720"/>
      </w:pPr>
      <w:r>
        <w:t xml:space="preserve">9.5.2 promptly notify the insurers in writing of any relevant material fact under any Insurances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77777777" w:rsidR="00980254" w:rsidRDefault="005E506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75AFB8" w14:textId="77777777" w:rsidR="00980254" w:rsidRDefault="005E506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DE2D042" w14:textId="77777777" w:rsidR="00980254" w:rsidRDefault="005E506A">
      <w:pPr>
        <w:ind w:left="1849" w:right="14" w:firstLine="1117"/>
      </w:pPr>
      <w:r>
        <w:t xml:space="preserve">34. The indemnity doesn’t apply to the extent that the Supplier breach is due to a Buyer’s instruction. </w:t>
      </w: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9BAEA51" w14:textId="77777777" w:rsidR="00980254" w:rsidRDefault="005E506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2BBE14B" w14:textId="77777777" w:rsidR="00980254" w:rsidRDefault="005E506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5CBED91B" w14:textId="77777777" w:rsidR="00980254" w:rsidRDefault="005E506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FD5E502" w14:textId="77777777" w:rsidR="00980254" w:rsidRDefault="005E506A" w:rsidP="006B052F">
      <w:pPr>
        <w:numPr>
          <w:ilvl w:val="0"/>
          <w:numId w:val="7"/>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BBF7649" w14:textId="77777777" w:rsidR="00980254" w:rsidRDefault="005E506A" w:rsidP="006B052F">
      <w:pPr>
        <w:numPr>
          <w:ilvl w:val="0"/>
          <w:numId w:val="7"/>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B29B267" w14:textId="77777777" w:rsidR="00980254" w:rsidRDefault="005E506A" w:rsidP="006B052F">
      <w:pPr>
        <w:numPr>
          <w:ilvl w:val="0"/>
          <w:numId w:val="7"/>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551674"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6B052F">
      <w:pPr>
        <w:numPr>
          <w:ilvl w:val="2"/>
          <w:numId w:val="8"/>
        </w:numPr>
        <w:spacing w:after="344"/>
        <w:ind w:right="14" w:hanging="720"/>
      </w:pPr>
      <w:r>
        <w:t xml:space="preserve">rights granted to the Buyer under this Call-Off Contract </w:t>
      </w:r>
    </w:p>
    <w:p w14:paraId="51C48167" w14:textId="77777777" w:rsidR="00980254" w:rsidRDefault="005E506A" w:rsidP="006B052F">
      <w:pPr>
        <w:numPr>
          <w:ilvl w:val="2"/>
          <w:numId w:val="8"/>
        </w:numPr>
        <w:ind w:right="14" w:hanging="720"/>
      </w:pPr>
      <w:r>
        <w:t xml:space="preserve">Supplier’s performance of the Services </w:t>
      </w:r>
    </w:p>
    <w:p w14:paraId="7AA52761" w14:textId="77777777" w:rsidR="00980254" w:rsidRDefault="005E506A" w:rsidP="006B052F">
      <w:pPr>
        <w:numPr>
          <w:ilvl w:val="2"/>
          <w:numId w:val="8"/>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6B052F">
      <w:pPr>
        <w:numPr>
          <w:ilvl w:val="2"/>
          <w:numId w:val="9"/>
        </w:numPr>
        <w:ind w:right="14" w:hanging="720"/>
      </w:pPr>
      <w:r>
        <w:t xml:space="preserve">modify the relevant part of the Services without reducing its functionality or performance </w:t>
      </w:r>
    </w:p>
    <w:p w14:paraId="132C1DCE" w14:textId="77777777" w:rsidR="00980254" w:rsidRDefault="005E506A" w:rsidP="006B052F">
      <w:pPr>
        <w:numPr>
          <w:ilvl w:val="2"/>
          <w:numId w:val="9"/>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E802102" w14:textId="77777777" w:rsidR="00980254" w:rsidRDefault="005E506A" w:rsidP="006B052F">
      <w:pPr>
        <w:numPr>
          <w:ilvl w:val="2"/>
          <w:numId w:val="9"/>
        </w:numPr>
        <w:ind w:right="14" w:hanging="720"/>
      </w:pPr>
      <w:r>
        <w:t xml:space="preserve">buy a licence to use and supply the Services which are the subject of the alleged infringement, on terms acceptable to the Buyer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6B052F">
      <w:pPr>
        <w:numPr>
          <w:ilvl w:val="2"/>
          <w:numId w:val="10"/>
        </w:numPr>
        <w:ind w:right="14" w:hanging="720"/>
      </w:pPr>
      <w:r>
        <w:t xml:space="preserve">the use of data supplied by the Buyer which the Supplier isn’t required to verify under this Call-Off Contract </w:t>
      </w:r>
    </w:p>
    <w:p w14:paraId="419C1393" w14:textId="77777777" w:rsidR="00980254" w:rsidRDefault="005E506A" w:rsidP="006B052F">
      <w:pPr>
        <w:numPr>
          <w:ilvl w:val="2"/>
          <w:numId w:val="10"/>
        </w:numPr>
        <w:ind w:right="14" w:hanging="720"/>
      </w:pPr>
      <w:r>
        <w:t xml:space="preserve">other material provided by the Buyer necessary for the Services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lastRenderedPageBreak/>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t xml:space="preserve">12.1.3 take reasonable steps to ensure that any Supplier Staff who have access to Buyer Personal Data act in compliance with Supplier's security processes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request </w:t>
      </w:r>
    </w:p>
    <w:p w14:paraId="3DFD5747"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w:t>
      </w:r>
      <w:proofErr w:type="gramStart"/>
      <w:r>
        <w:t>within</w:t>
      </w:r>
      <w:proofErr w:type="gramEnd"/>
      <w:r>
        <w:t xml:space="preserve">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lastRenderedPageBreak/>
        <w:t xml:space="preserve">       13.6.1 the principles in the Security Policy Framework: </w:t>
      </w:r>
    </w:p>
    <w:bookmarkStart w:id="5" w:name="_Hlt118196773"/>
    <w:bookmarkStart w:id="6"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3"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06F55E65" w14:textId="77777777" w:rsidR="00980254" w:rsidRDefault="005E506A">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0"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2F25F570" w14:textId="77777777" w:rsidR="00980254" w:rsidRDefault="005E506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E459969" w14:textId="77777777" w:rsidR="00980254" w:rsidRDefault="005E506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6C0349F" w14:textId="77777777" w:rsidR="00980254" w:rsidRDefault="005E506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16AF5BA8" w14:textId="77777777" w:rsidR="00980254" w:rsidRDefault="005E506A">
      <w:pPr>
        <w:spacing w:after="33" w:line="276" w:lineRule="auto"/>
        <w:ind w:left="1789" w:right="166" w:firstLine="49"/>
      </w:pPr>
      <w:r>
        <w:t xml:space="preserve">Buyer’s written approval of) a Security Management Plan and an Information Security </w:t>
      </w:r>
    </w:p>
    <w:p w14:paraId="605BEFBB" w14:textId="77777777" w:rsidR="00980254" w:rsidRDefault="005E506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208BF83" w14:textId="77777777" w:rsidR="00980254" w:rsidRDefault="005E506A">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F2F4C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6"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5A201C" w14:textId="77777777" w:rsidR="00980254" w:rsidRDefault="005E506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48ED84B" w14:textId="77777777" w:rsidR="00980254" w:rsidRDefault="005E506A">
      <w:pPr>
        <w:ind w:left="1849" w:right="14" w:firstLine="0"/>
      </w:pPr>
      <w:r>
        <w:t xml:space="preserve">Supplier, unless a shorter period is specified in the Order Form. The Supplier’s obligation to provide the Services will end on the date in the notice. </w:t>
      </w: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provided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0DCDC5A2" w14:textId="77777777" w:rsidR="00980254" w:rsidRDefault="005E506A">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t xml:space="preserve">18.4.1 a Supplier Default and if the Supplier Default cannot, in the reasonable opinion of the Buyer, be remedied </w:t>
      </w:r>
    </w:p>
    <w:p w14:paraId="6C92EC83" w14:textId="77777777" w:rsidR="00980254" w:rsidRDefault="005E506A">
      <w:pPr>
        <w:ind w:left="1541" w:right="14" w:firstLine="312"/>
      </w:pPr>
      <w:r>
        <w:t xml:space="preserve">18.4.2 any fraud </w:t>
      </w:r>
    </w:p>
    <w:p w14:paraId="5B8856AC" w14:textId="77777777" w:rsidR="00980254" w:rsidRDefault="005E506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678C4A5" w14:textId="77777777" w:rsidR="00980254" w:rsidRDefault="005E506A">
      <w:pPr>
        <w:ind w:left="1541" w:right="14" w:firstLine="312"/>
      </w:pPr>
      <w:r>
        <w:t xml:space="preserve">18.5.2 an Insolvency Event of the other Party happens </w:t>
      </w:r>
    </w:p>
    <w:p w14:paraId="421CE54D" w14:textId="77777777" w:rsidR="00980254" w:rsidRDefault="005E506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expiration </w:t>
      </w:r>
    </w:p>
    <w:p w14:paraId="30AB54A5" w14:textId="77777777" w:rsidR="00980254" w:rsidRDefault="005E506A">
      <w:pPr>
        <w:ind w:left="2573" w:right="14" w:hanging="720"/>
      </w:pPr>
      <w:r>
        <w:t xml:space="preserve">19.4.2 the right of either Party to recover any amount outstanding at the time of Ending or expiry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6B052F">
      <w:pPr>
        <w:numPr>
          <w:ilvl w:val="0"/>
          <w:numId w:val="11"/>
        </w:numPr>
        <w:spacing w:after="22"/>
        <w:ind w:right="14" w:hanging="360"/>
      </w:pPr>
      <w:r>
        <w:t xml:space="preserve">7 (Payment, VAT and Call-Off Contract charges) </w:t>
      </w:r>
    </w:p>
    <w:p w14:paraId="041F83D8" w14:textId="77777777" w:rsidR="00980254" w:rsidRDefault="005E506A" w:rsidP="006B052F">
      <w:pPr>
        <w:numPr>
          <w:ilvl w:val="0"/>
          <w:numId w:val="11"/>
        </w:numPr>
        <w:spacing w:after="25"/>
        <w:ind w:right="14" w:hanging="360"/>
      </w:pPr>
      <w:r>
        <w:t xml:space="preserve">8 (Recovery of sums due and right of set-off) </w:t>
      </w:r>
    </w:p>
    <w:p w14:paraId="48119E3B" w14:textId="77777777" w:rsidR="00980254" w:rsidRDefault="005E506A" w:rsidP="006B052F">
      <w:pPr>
        <w:numPr>
          <w:ilvl w:val="0"/>
          <w:numId w:val="11"/>
        </w:numPr>
        <w:spacing w:after="24"/>
        <w:ind w:right="14" w:hanging="360"/>
      </w:pPr>
      <w:r>
        <w:t xml:space="preserve">9 (Insurance) </w:t>
      </w:r>
    </w:p>
    <w:p w14:paraId="66F01014" w14:textId="77777777" w:rsidR="00980254" w:rsidRDefault="005E506A" w:rsidP="006B052F">
      <w:pPr>
        <w:numPr>
          <w:ilvl w:val="0"/>
          <w:numId w:val="11"/>
        </w:numPr>
        <w:spacing w:after="23"/>
        <w:ind w:right="14" w:hanging="360"/>
      </w:pPr>
      <w:r>
        <w:t xml:space="preserve">10 (Confidentiality) </w:t>
      </w:r>
    </w:p>
    <w:p w14:paraId="22A5B685" w14:textId="77777777" w:rsidR="00980254" w:rsidRDefault="005E506A" w:rsidP="006B052F">
      <w:pPr>
        <w:numPr>
          <w:ilvl w:val="0"/>
          <w:numId w:val="11"/>
        </w:numPr>
        <w:spacing w:after="23"/>
        <w:ind w:right="14" w:hanging="360"/>
      </w:pPr>
      <w:r>
        <w:t xml:space="preserve">11 (Intellectual property rights) </w:t>
      </w:r>
    </w:p>
    <w:p w14:paraId="4A57CB55" w14:textId="77777777" w:rsidR="00980254" w:rsidRDefault="005E506A" w:rsidP="006B052F">
      <w:pPr>
        <w:numPr>
          <w:ilvl w:val="0"/>
          <w:numId w:val="11"/>
        </w:numPr>
        <w:spacing w:after="24"/>
        <w:ind w:right="14" w:hanging="360"/>
      </w:pPr>
      <w:r>
        <w:t xml:space="preserve">12 (Protection of information) </w:t>
      </w:r>
    </w:p>
    <w:p w14:paraId="25204C81" w14:textId="77777777" w:rsidR="00980254" w:rsidRDefault="005E506A" w:rsidP="006B052F">
      <w:pPr>
        <w:numPr>
          <w:ilvl w:val="0"/>
          <w:numId w:val="11"/>
        </w:numPr>
        <w:spacing w:after="18"/>
        <w:ind w:right="14" w:hanging="360"/>
      </w:pPr>
      <w:r>
        <w:t xml:space="preserve">13 (Buyer data) </w:t>
      </w:r>
    </w:p>
    <w:p w14:paraId="6323B56C" w14:textId="77777777" w:rsidR="00980254" w:rsidRDefault="005E506A" w:rsidP="006B052F">
      <w:pPr>
        <w:numPr>
          <w:ilvl w:val="0"/>
          <w:numId w:val="11"/>
        </w:numPr>
        <w:ind w:right="14" w:hanging="360"/>
      </w:pPr>
      <w:r>
        <w:t xml:space="preserve">19 (Consequences of suspension, ending and expiry) </w:t>
      </w:r>
    </w:p>
    <w:p w14:paraId="6BF3D1CA" w14:textId="77777777" w:rsidR="00980254" w:rsidRDefault="005E506A" w:rsidP="006B052F">
      <w:pPr>
        <w:numPr>
          <w:ilvl w:val="0"/>
          <w:numId w:val="11"/>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6B052F">
      <w:pPr>
        <w:numPr>
          <w:ilvl w:val="2"/>
          <w:numId w:val="12"/>
        </w:numPr>
        <w:ind w:right="14" w:hanging="720"/>
      </w:pPr>
      <w:r>
        <w:t xml:space="preserve">return all Buyer Data including all copies of Buyer software, code and any other software licensed by the Buyer to the Supplier under it </w:t>
      </w:r>
    </w:p>
    <w:p w14:paraId="26CF382A" w14:textId="77777777" w:rsidR="00980254" w:rsidRDefault="005E506A" w:rsidP="006B052F">
      <w:pPr>
        <w:numPr>
          <w:ilvl w:val="2"/>
          <w:numId w:val="12"/>
        </w:numPr>
        <w:ind w:right="14" w:hanging="720"/>
      </w:pPr>
      <w:r>
        <w:t xml:space="preserve">return any materials created by the Supplier under this Call-Off Contract if the IPRs are owned by the Buyer </w:t>
      </w:r>
    </w:p>
    <w:p w14:paraId="76AA5B60" w14:textId="77777777" w:rsidR="00980254" w:rsidRDefault="005E506A" w:rsidP="006B052F">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8073F4" w14:textId="77777777" w:rsidR="00980254" w:rsidRDefault="005E506A" w:rsidP="006B052F">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ED17B4" w14:textId="77777777" w:rsidR="00980254" w:rsidRDefault="005E506A" w:rsidP="006B052F">
      <w:pPr>
        <w:numPr>
          <w:ilvl w:val="2"/>
          <w:numId w:val="12"/>
        </w:numPr>
        <w:ind w:right="14" w:hanging="720"/>
      </w:pPr>
      <w:r>
        <w:t xml:space="preserve">work with the Buyer on any ongoing work </w:t>
      </w:r>
    </w:p>
    <w:p w14:paraId="54B339D8" w14:textId="77777777" w:rsidR="00980254" w:rsidRDefault="005E506A" w:rsidP="006B052F">
      <w:pPr>
        <w:numPr>
          <w:ilvl w:val="2"/>
          <w:numId w:val="12"/>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6B052F">
      <w:pPr>
        <w:numPr>
          <w:ilvl w:val="1"/>
          <w:numId w:val="13"/>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B045178" w14:textId="77777777" w:rsidR="00980254" w:rsidRDefault="005E506A" w:rsidP="006B052F">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E9CB978" w14:textId="77777777" w:rsidR="00980254" w:rsidRDefault="005E506A" w:rsidP="006B052F">
      <w:pPr>
        <w:numPr>
          <w:ilvl w:val="0"/>
          <w:numId w:val="14"/>
        </w:numPr>
        <w:spacing w:after="113"/>
        <w:ind w:right="14" w:hanging="360"/>
      </w:pPr>
      <w:r>
        <w:t xml:space="preserve">Manner of delivery: email </w:t>
      </w:r>
    </w:p>
    <w:p w14:paraId="5D8420D6" w14:textId="77777777" w:rsidR="00980254" w:rsidRDefault="005E506A" w:rsidP="006B052F">
      <w:pPr>
        <w:numPr>
          <w:ilvl w:val="0"/>
          <w:numId w:val="14"/>
        </w:numPr>
        <w:ind w:right="14" w:hanging="360"/>
      </w:pPr>
      <w:r>
        <w:t xml:space="preserve">Deemed time of delivery: 9am on the first Working Day after sending </w:t>
      </w:r>
    </w:p>
    <w:p w14:paraId="30EC8F7B" w14:textId="77777777" w:rsidR="00980254" w:rsidRDefault="005E506A" w:rsidP="006B052F">
      <w:pPr>
        <w:numPr>
          <w:ilvl w:val="0"/>
          <w:numId w:val="14"/>
        </w:numPr>
        <w:ind w:right="14" w:hanging="360"/>
      </w:pPr>
      <w:r>
        <w:t xml:space="preserve">Proof of service: Sent in an emailed letter in PDF format to the correct email address without any error message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B1CBB32" w14:textId="77777777" w:rsidR="00980254" w:rsidRDefault="005E506A">
      <w:pPr>
        <w:spacing w:after="332"/>
        <w:ind w:left="1541" w:right="14" w:firstLine="312"/>
      </w:pPr>
      <w:r>
        <w:t xml:space="preserve">21.6.2 there will be no adverse impact on service continuity </w:t>
      </w:r>
    </w:p>
    <w:p w14:paraId="3846292F" w14:textId="77777777" w:rsidR="00980254" w:rsidRDefault="005E506A">
      <w:pPr>
        <w:ind w:left="1541" w:right="14" w:firstLine="312"/>
      </w:pPr>
      <w:r>
        <w:t xml:space="preserve">21.6.3 there is no vendor lock-in to the Supplier’s Service at exit </w:t>
      </w:r>
    </w:p>
    <w:p w14:paraId="76A6B681" w14:textId="77777777" w:rsidR="00980254" w:rsidRDefault="005E506A">
      <w:pPr>
        <w:ind w:left="1863" w:right="14" w:firstLine="0"/>
      </w:pPr>
      <w:r>
        <w:t xml:space="preserve">21.6.4 it enables the Buyer to meet its obligations under the Technology Code </w:t>
      </w:r>
      <w:proofErr w:type="gramStart"/>
      <w:r>
        <w:t>Of</w:t>
      </w:r>
      <w:proofErr w:type="gramEnd"/>
      <w:r>
        <w:t xml:space="preserve">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t xml:space="preserve">21.8.4 the testing and assurance strategy for exported Buyer Data </w:t>
      </w:r>
    </w:p>
    <w:p w14:paraId="5E8B9317" w14:textId="77777777" w:rsidR="00980254" w:rsidRDefault="005E506A">
      <w:pPr>
        <w:ind w:left="1541" w:right="14" w:firstLine="312"/>
      </w:pPr>
      <w:r>
        <w:t xml:space="preserve">21.8.5 if relevant, TUPE-related activity to comply with the TUPE regulations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456D4ED4" w14:textId="77777777" w:rsidR="00980254" w:rsidRDefault="005E506A">
      <w:pPr>
        <w:ind w:left="1526" w:right="14" w:firstLine="312"/>
      </w:pPr>
      <w:r>
        <w:t xml:space="preserve">22.1.2 other information reasonably requested by the Buyer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3AFB0B0" w14:textId="77777777" w:rsidR="00980254" w:rsidRDefault="005E506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61A1B2A" w14:textId="77777777" w:rsidR="00980254" w:rsidRDefault="005E506A">
      <w:pPr>
        <w:ind w:left="1537" w:right="14" w:firstLine="312"/>
      </w:pPr>
      <w:r>
        <w:t xml:space="preserve">Supplier's liability: </w:t>
      </w: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35376CF3" w14:textId="77777777" w:rsidR="00980254" w:rsidRDefault="005E506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A5B6E36" w14:textId="77777777" w:rsidR="00980254" w:rsidRDefault="005E506A">
      <w:pPr>
        <w:spacing w:after="274"/>
        <w:ind w:left="1834" w:right="14" w:firstLine="0"/>
      </w:pPr>
      <w:r>
        <w:lastRenderedPageBreak/>
        <w:t xml:space="preserve">Buyer’s liability pursuant to Clause 11.5.2 shall in no event exceed in aggregate five million pounds (£5,000,000). </w:t>
      </w:r>
    </w:p>
    <w:p w14:paraId="109FCF7B" w14:textId="77777777" w:rsidR="00980254" w:rsidRDefault="005E506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DE76E8F" w14:textId="77777777" w:rsidR="00980254" w:rsidRDefault="005E506A">
      <w:pPr>
        <w:spacing w:after="988"/>
        <w:ind w:left="1848" w:right="14" w:firstLine="0"/>
      </w:pPr>
      <w:r>
        <w:t xml:space="preserve">24.2 will not be taken into consideration. </w:t>
      </w: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premises </w:t>
      </w:r>
    </w:p>
    <w:p w14:paraId="01A738AD" w14:textId="77777777" w:rsidR="00980254" w:rsidRDefault="005E506A">
      <w:pPr>
        <w:ind w:left="1541" w:right="14" w:firstLine="312"/>
      </w:pPr>
      <w:r>
        <w:t xml:space="preserve">25.5.2 comply with Buyer requirements for the conduct of personnel </w:t>
      </w:r>
    </w:p>
    <w:p w14:paraId="07360703" w14:textId="77777777" w:rsidR="00980254" w:rsidRDefault="005E506A">
      <w:pPr>
        <w:ind w:left="1541" w:right="14" w:firstLine="312"/>
      </w:pPr>
      <w:r>
        <w:t xml:space="preserve">25.5.3 comply with any health and safety measures implemented by the Buyer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38C95C8D" w14:textId="77777777" w:rsidR="00980254" w:rsidRDefault="005E506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1FF0589A" w14:textId="77777777" w:rsidR="00980254" w:rsidRDefault="005E506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6B052F">
      <w:pPr>
        <w:numPr>
          <w:ilvl w:val="0"/>
          <w:numId w:val="15"/>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Buyer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6B052F">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6B052F">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6B052F">
      <w:pPr>
        <w:numPr>
          <w:ilvl w:val="1"/>
          <w:numId w:val="15"/>
        </w:numPr>
        <w:tabs>
          <w:tab w:val="left" w:pos="3686"/>
        </w:tabs>
        <w:ind w:left="1701" w:right="14" w:hanging="567"/>
      </w:pPr>
      <w:r>
        <w:t xml:space="preserve">The Supplier will indemnify the Buyer or any Replacement Supplier for all Loss arising from both: </w:t>
      </w:r>
    </w:p>
    <w:p w14:paraId="75866D66" w14:textId="77777777" w:rsidR="00980254" w:rsidRDefault="005E506A" w:rsidP="006B052F">
      <w:pPr>
        <w:numPr>
          <w:ilvl w:val="2"/>
          <w:numId w:val="15"/>
        </w:numPr>
        <w:tabs>
          <w:tab w:val="left" w:pos="3686"/>
        </w:tabs>
        <w:ind w:left="2410" w:right="14" w:hanging="721"/>
      </w:pPr>
      <w:r>
        <w:t xml:space="preserve">its failure to comply with the provisions of this clause </w:t>
      </w:r>
    </w:p>
    <w:p w14:paraId="411FE122" w14:textId="77777777" w:rsidR="00980254" w:rsidRDefault="005E506A" w:rsidP="006B052F">
      <w:pPr>
        <w:numPr>
          <w:ilvl w:val="2"/>
          <w:numId w:val="1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6B052F">
      <w:pPr>
        <w:numPr>
          <w:ilvl w:val="1"/>
          <w:numId w:val="15"/>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6B052F">
      <w:pPr>
        <w:numPr>
          <w:ilvl w:val="1"/>
          <w:numId w:val="15"/>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2FA28D"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87BD3A4" w14:textId="0CBDEB81" w:rsidR="00980254" w:rsidRDefault="005E506A">
      <w:pPr>
        <w:pStyle w:val="Heading1"/>
        <w:pageBreakBefore/>
        <w:spacing w:after="81"/>
        <w:ind w:left="1113" w:firstLine="1118"/>
      </w:pPr>
      <w:bookmarkStart w:id="13" w:name="_heading=h.3znysh7"/>
      <w:bookmarkEnd w:id="13"/>
      <w:r>
        <w:lastRenderedPageBreak/>
        <w:t xml:space="preserve">Schedule 1: Services </w:t>
      </w:r>
    </w:p>
    <w:p w14:paraId="606F3DE5" w14:textId="77777777" w:rsidR="00212F7F" w:rsidRDefault="00212F7F" w:rsidP="00212F7F">
      <w:pPr>
        <w:suppressAutoHyphens w:val="0"/>
        <w:autoSpaceDN/>
        <w:spacing w:after="0" w:line="240" w:lineRule="auto"/>
        <w:ind w:left="0" w:firstLine="0"/>
        <w:rPr>
          <w:rFonts w:asciiTheme="minorHAnsi" w:eastAsiaTheme="minorEastAsia" w:cstheme="minorBidi"/>
          <w:color w:val="000000" w:themeColor="dark1"/>
          <w:kern w:val="24"/>
          <w:sz w:val="20"/>
          <w:szCs w:val="20"/>
        </w:rPr>
      </w:pPr>
    </w:p>
    <w:p w14:paraId="6948AD4F" w14:textId="51C07C59" w:rsidR="00212F7F" w:rsidRPr="00212F7F" w:rsidRDefault="00212F7F" w:rsidP="00212F7F">
      <w:pPr>
        <w:suppressAutoHyphens w:val="0"/>
        <w:autoSpaceDN/>
        <w:spacing w:after="0" w:line="240" w:lineRule="auto"/>
        <w:ind w:left="720" w:firstLine="0"/>
        <w:rPr>
          <w:rFonts w:ascii="Times New Roman" w:eastAsia="Times New Roman" w:hAnsi="Times New Roman" w:cs="Times New Roman"/>
          <w:color w:val="auto"/>
          <w:sz w:val="24"/>
          <w:szCs w:val="24"/>
        </w:rPr>
      </w:pPr>
      <w:r w:rsidRPr="00212F7F">
        <w:rPr>
          <w:rFonts w:asciiTheme="minorHAnsi" w:eastAsiaTheme="minorEastAsia" w:cstheme="minorBidi"/>
          <w:color w:val="000000" w:themeColor="dark1"/>
          <w:kern w:val="24"/>
          <w:sz w:val="20"/>
          <w:szCs w:val="20"/>
        </w:rPr>
        <w:t>The supplier staff will be under the</w:t>
      </w:r>
      <w:r w:rsidRPr="00212F7F">
        <w:rPr>
          <w:rFonts w:asciiTheme="minorHAnsi" w:eastAsiaTheme="minorEastAsia" w:cstheme="minorBidi"/>
          <w:color w:val="000000" w:themeColor="dark1"/>
          <w:kern w:val="24"/>
          <w:sz w:val="20"/>
          <w:szCs w:val="20"/>
        </w:rPr>
        <w:t> </w:t>
      </w:r>
      <w:proofErr w:type="gramStart"/>
      <w:r w:rsidRPr="00212F7F">
        <w:rPr>
          <w:rFonts w:asciiTheme="minorHAnsi" w:eastAsiaTheme="minorEastAsia" w:cstheme="minorBidi"/>
          <w:color w:val="000000" w:themeColor="dark1"/>
          <w:kern w:val="24"/>
          <w:sz w:val="20"/>
          <w:szCs w:val="20"/>
        </w:rPr>
        <w:t>day to day</w:t>
      </w:r>
      <w:proofErr w:type="gramEnd"/>
      <w:r w:rsidRPr="00212F7F">
        <w:rPr>
          <w:rFonts w:asciiTheme="minorHAnsi" w:eastAsiaTheme="minorEastAsia" w:cstheme="minorBidi"/>
          <w:color w:val="000000" w:themeColor="dark1"/>
          <w:kern w:val="24"/>
          <w:sz w:val="20"/>
          <w:szCs w:val="20"/>
        </w:rPr>
        <w:t> </w:t>
      </w:r>
      <w:r w:rsidRPr="00212F7F">
        <w:rPr>
          <w:rFonts w:asciiTheme="minorHAnsi" w:eastAsiaTheme="minorEastAsia" w:cstheme="minorBidi"/>
          <w:color w:val="000000" w:themeColor="dark1"/>
          <w:kern w:val="24"/>
          <w:sz w:val="20"/>
          <w:szCs w:val="20"/>
        </w:rPr>
        <w:t xml:space="preserve">direction and control of the supplier, not DWP. </w:t>
      </w:r>
      <w:r w:rsidRPr="00212F7F">
        <w:rPr>
          <w:rFonts w:asciiTheme="minorHAnsi" w:eastAsiaTheme="minorEastAsia" w:cstheme="minorBidi"/>
          <w:color w:val="000000" w:themeColor="dark1"/>
          <w:kern w:val="24"/>
          <w:sz w:val="20"/>
          <w:szCs w:val="20"/>
        </w:rPr>
        <w:t> </w:t>
      </w:r>
      <w:r w:rsidRPr="00212F7F">
        <w:rPr>
          <w:rFonts w:asciiTheme="minorHAnsi" w:eastAsiaTheme="minorEastAsia" w:cstheme="minorBidi"/>
          <w:color w:val="000000" w:themeColor="dark1"/>
          <w:kern w:val="24"/>
          <w:sz w:val="20"/>
          <w:szCs w:val="20"/>
        </w:rPr>
        <w:t>DWP will not specify tasks, when and where the work needs to be done or move the supplier staff from one task to</w:t>
      </w:r>
      <w:r w:rsidRPr="00212F7F">
        <w:rPr>
          <w:rFonts w:asciiTheme="minorHAnsi" w:eastAsiaTheme="minorEastAsia" w:cstheme="minorBidi"/>
          <w:color w:val="000000" w:themeColor="dark1"/>
          <w:kern w:val="24"/>
          <w:sz w:val="20"/>
          <w:szCs w:val="20"/>
        </w:rPr>
        <w:t> </w:t>
      </w:r>
      <w:proofErr w:type="gramStart"/>
      <w:r w:rsidRPr="00212F7F">
        <w:rPr>
          <w:rFonts w:asciiTheme="minorHAnsi" w:eastAsiaTheme="minorEastAsia" w:cstheme="minorBidi"/>
          <w:color w:val="000000" w:themeColor="dark1"/>
          <w:kern w:val="24"/>
          <w:sz w:val="20"/>
          <w:szCs w:val="20"/>
        </w:rPr>
        <w:t>another;</w:t>
      </w:r>
      <w:proofErr w:type="gramEnd"/>
      <w:r w:rsidRPr="00212F7F">
        <w:rPr>
          <w:rFonts w:asciiTheme="minorHAnsi" w:eastAsiaTheme="minorEastAsia" w:cstheme="minorBidi"/>
          <w:color w:val="000000" w:themeColor="dark1"/>
          <w:kern w:val="24"/>
          <w:sz w:val="20"/>
          <w:szCs w:val="20"/>
        </w:rPr>
        <w:t>​</w:t>
      </w:r>
    </w:p>
    <w:p w14:paraId="242D9B73" w14:textId="77777777" w:rsidR="00212F7F" w:rsidRPr="00212F7F" w:rsidRDefault="00212F7F" w:rsidP="00212F7F">
      <w:pPr>
        <w:suppressAutoHyphens w:val="0"/>
        <w:autoSpaceDN/>
        <w:spacing w:after="0" w:line="240" w:lineRule="auto"/>
        <w:ind w:left="0" w:firstLine="720"/>
        <w:rPr>
          <w:rFonts w:ascii="Times New Roman" w:eastAsia="Times New Roman" w:hAnsi="Times New Roman" w:cs="Times New Roman"/>
          <w:color w:val="auto"/>
          <w:sz w:val="24"/>
          <w:szCs w:val="24"/>
        </w:rPr>
      </w:pPr>
      <w:r w:rsidRPr="00212F7F">
        <w:rPr>
          <w:rFonts w:asciiTheme="minorHAnsi" w:eastAsiaTheme="minorEastAsia" w:cstheme="minorBidi"/>
          <w:color w:val="000000" w:themeColor="dark1"/>
          <w:kern w:val="24"/>
          <w:sz w:val="20"/>
          <w:szCs w:val="20"/>
        </w:rPr>
        <w:t xml:space="preserve">Any quality or non-delivery issues will be raised directly with the supplier rather than the supplier </w:t>
      </w:r>
      <w:proofErr w:type="gramStart"/>
      <w:r w:rsidRPr="00212F7F">
        <w:rPr>
          <w:rFonts w:asciiTheme="minorHAnsi" w:eastAsiaTheme="minorEastAsia" w:cstheme="minorBidi"/>
          <w:color w:val="000000" w:themeColor="dark1"/>
          <w:kern w:val="24"/>
          <w:sz w:val="20"/>
          <w:szCs w:val="20"/>
        </w:rPr>
        <w:t>staff;</w:t>
      </w:r>
      <w:proofErr w:type="gramEnd"/>
      <w:r w:rsidRPr="00212F7F">
        <w:rPr>
          <w:rFonts w:asciiTheme="minorHAnsi" w:eastAsiaTheme="minorEastAsia" w:cstheme="minorBidi"/>
          <w:color w:val="000000" w:themeColor="dark1"/>
          <w:kern w:val="24"/>
          <w:sz w:val="20"/>
          <w:szCs w:val="20"/>
        </w:rPr>
        <w:t>​</w:t>
      </w:r>
    </w:p>
    <w:p w14:paraId="04B145E6" w14:textId="679EFC96" w:rsidR="00212F7F" w:rsidRPr="00212F7F" w:rsidRDefault="00212F7F" w:rsidP="00212F7F">
      <w:pPr>
        <w:suppressAutoHyphens w:val="0"/>
        <w:autoSpaceDN/>
        <w:spacing w:after="0" w:line="240" w:lineRule="auto"/>
        <w:ind w:left="0" w:firstLine="720"/>
        <w:rPr>
          <w:rFonts w:ascii="Times New Roman" w:eastAsia="Times New Roman" w:hAnsi="Times New Roman" w:cs="Times New Roman"/>
          <w:color w:val="auto"/>
          <w:sz w:val="24"/>
          <w:szCs w:val="24"/>
        </w:rPr>
      </w:pPr>
      <w:r w:rsidRPr="00212F7F">
        <w:rPr>
          <w:rFonts w:asciiTheme="minorHAnsi" w:eastAsiaTheme="minorEastAsia" w:cstheme="minorBidi"/>
          <w:color w:val="000000" w:themeColor="dark1"/>
          <w:kern w:val="24"/>
          <w:sz w:val="20"/>
          <w:szCs w:val="20"/>
        </w:rPr>
        <w:t>Risk of failure to deliver the requirements will rest with the supplier rather than DWP, with the supplier being held</w:t>
      </w:r>
      <w:r>
        <w:rPr>
          <w:rFonts w:asciiTheme="minorHAnsi" w:eastAsiaTheme="minorEastAsia" w:cstheme="minorBidi"/>
          <w:color w:val="000000" w:themeColor="dark1"/>
          <w:kern w:val="24"/>
          <w:sz w:val="20"/>
          <w:szCs w:val="20"/>
        </w:rPr>
        <w:tab/>
      </w:r>
      <w:r>
        <w:rPr>
          <w:rFonts w:asciiTheme="minorHAnsi" w:eastAsiaTheme="minorEastAsia" w:cstheme="minorBidi"/>
          <w:color w:val="000000" w:themeColor="dark1"/>
          <w:kern w:val="24"/>
          <w:sz w:val="20"/>
          <w:szCs w:val="20"/>
        </w:rPr>
        <w:tab/>
      </w:r>
      <w:r w:rsidRPr="00212F7F">
        <w:rPr>
          <w:rFonts w:asciiTheme="minorHAnsi" w:eastAsiaTheme="minorEastAsia" w:cstheme="minorBidi"/>
          <w:color w:val="000000" w:themeColor="dark1"/>
          <w:kern w:val="24"/>
          <w:sz w:val="20"/>
          <w:szCs w:val="20"/>
        </w:rPr>
        <w:t xml:space="preserve">accountable for non-delivery of the requirements specified in the </w:t>
      </w:r>
      <w:proofErr w:type="gramStart"/>
      <w:r w:rsidRPr="00212F7F">
        <w:rPr>
          <w:rFonts w:asciiTheme="minorHAnsi" w:eastAsiaTheme="minorEastAsia" w:cstheme="minorBidi"/>
          <w:color w:val="000000" w:themeColor="dark1"/>
          <w:kern w:val="24"/>
          <w:sz w:val="20"/>
          <w:szCs w:val="20"/>
        </w:rPr>
        <w:t>contract;</w:t>
      </w:r>
      <w:proofErr w:type="gramEnd"/>
      <w:r w:rsidRPr="00212F7F">
        <w:rPr>
          <w:rFonts w:asciiTheme="minorHAnsi" w:eastAsiaTheme="minorEastAsia" w:cstheme="minorBidi"/>
          <w:color w:val="000000" w:themeColor="dark1"/>
          <w:kern w:val="24"/>
          <w:sz w:val="20"/>
          <w:szCs w:val="20"/>
        </w:rPr>
        <w:t>​</w:t>
      </w:r>
    </w:p>
    <w:p w14:paraId="1FD34819" w14:textId="77777777" w:rsidR="00212F7F" w:rsidRPr="00212F7F" w:rsidRDefault="00212F7F" w:rsidP="00212F7F">
      <w:pPr>
        <w:suppressAutoHyphens w:val="0"/>
        <w:autoSpaceDN/>
        <w:spacing w:after="0" w:line="240" w:lineRule="auto"/>
        <w:ind w:left="720" w:firstLine="0"/>
        <w:rPr>
          <w:rFonts w:ascii="Times New Roman" w:eastAsia="Times New Roman" w:hAnsi="Times New Roman" w:cs="Times New Roman"/>
          <w:color w:val="auto"/>
          <w:sz w:val="24"/>
          <w:szCs w:val="24"/>
        </w:rPr>
      </w:pPr>
      <w:r w:rsidRPr="00212F7F">
        <w:rPr>
          <w:rFonts w:asciiTheme="minorHAnsi" w:eastAsiaTheme="minorEastAsia" w:cstheme="minorBidi"/>
          <w:color w:val="000000" w:themeColor="dark1"/>
          <w:kern w:val="24"/>
          <w:sz w:val="20"/>
          <w:szCs w:val="20"/>
        </w:rPr>
        <w:t xml:space="preserve">DWP does not require a personal service or mind who the supplier sends to do the work, and is prepared to accept substitutes at short </w:t>
      </w:r>
      <w:proofErr w:type="gramStart"/>
      <w:r w:rsidRPr="00212F7F">
        <w:rPr>
          <w:rFonts w:asciiTheme="minorHAnsi" w:eastAsiaTheme="minorEastAsia" w:cstheme="minorBidi"/>
          <w:color w:val="000000" w:themeColor="dark1"/>
          <w:kern w:val="24"/>
          <w:sz w:val="20"/>
          <w:szCs w:val="20"/>
        </w:rPr>
        <w:t>notice;</w:t>
      </w:r>
      <w:proofErr w:type="gramEnd"/>
      <w:r w:rsidRPr="00212F7F">
        <w:rPr>
          <w:rFonts w:asciiTheme="minorHAnsi" w:eastAsiaTheme="minorEastAsia" w:cstheme="minorBidi"/>
          <w:color w:val="000000" w:themeColor="dark1"/>
          <w:kern w:val="24"/>
          <w:sz w:val="20"/>
          <w:szCs w:val="20"/>
        </w:rPr>
        <w:t>​</w:t>
      </w:r>
    </w:p>
    <w:p w14:paraId="07819BC3" w14:textId="77777777" w:rsidR="00212F7F" w:rsidRPr="00212F7F" w:rsidRDefault="00212F7F" w:rsidP="00212F7F">
      <w:pPr>
        <w:suppressAutoHyphens w:val="0"/>
        <w:autoSpaceDN/>
        <w:spacing w:after="0" w:line="240" w:lineRule="auto"/>
        <w:ind w:left="0" w:firstLine="720"/>
        <w:rPr>
          <w:rFonts w:ascii="Times New Roman" w:eastAsia="Times New Roman" w:hAnsi="Times New Roman" w:cs="Times New Roman"/>
          <w:color w:val="auto"/>
          <w:sz w:val="24"/>
          <w:szCs w:val="24"/>
        </w:rPr>
      </w:pPr>
      <w:r w:rsidRPr="00212F7F">
        <w:rPr>
          <w:rFonts w:asciiTheme="minorHAnsi" w:eastAsiaTheme="minorEastAsia" w:cstheme="minorBidi"/>
          <w:color w:val="000000" w:themeColor="dark1"/>
          <w:kern w:val="24"/>
          <w:sz w:val="20"/>
          <w:szCs w:val="20"/>
        </w:rPr>
        <w:t>DWP will not use this contract to fill roles that already exist in DWP.</w:t>
      </w:r>
      <w:r w:rsidRPr="00212F7F">
        <w:rPr>
          <w:rFonts w:asciiTheme="minorHAnsi" w:eastAsiaTheme="minorEastAsia" w:cstheme="minorBidi"/>
          <w:color w:val="000000" w:themeColor="dark1"/>
          <w:kern w:val="24"/>
          <w:sz w:val="20"/>
          <w:szCs w:val="20"/>
        </w:rPr>
        <w:t>​</w:t>
      </w:r>
    </w:p>
    <w:p w14:paraId="12412F8E" w14:textId="77777777" w:rsidR="00212F7F" w:rsidRPr="00212F7F" w:rsidRDefault="00212F7F" w:rsidP="00212F7F">
      <w:pPr>
        <w:suppressAutoHyphens w:val="0"/>
        <w:autoSpaceDN/>
        <w:spacing w:after="0" w:line="240" w:lineRule="auto"/>
        <w:ind w:left="0" w:firstLine="720"/>
        <w:textAlignment w:val="auto"/>
        <w:rPr>
          <w:rFonts w:ascii="Times New Roman" w:eastAsia="Times New Roman" w:hAnsi="Times New Roman" w:cs="Times New Roman"/>
          <w:color w:val="auto"/>
          <w:sz w:val="24"/>
          <w:szCs w:val="24"/>
        </w:rPr>
      </w:pPr>
      <w:r w:rsidRPr="00212F7F">
        <w:rPr>
          <w:rFonts w:asciiTheme="minorHAnsi" w:eastAsiaTheme="minorEastAsia" w:cstheme="minorBidi"/>
          <w:color w:val="000000" w:themeColor="text1"/>
          <w:kern w:val="24"/>
          <w:sz w:val="20"/>
          <w:szCs w:val="20"/>
        </w:rPr>
        <w:t>Creation of knowledge transfer to DWP resource as part of knowledge transfer</w:t>
      </w:r>
    </w:p>
    <w:p w14:paraId="6D00653D" w14:textId="4338C9E6" w:rsidR="00212F7F" w:rsidRDefault="00212F7F" w:rsidP="00212F7F"/>
    <w:p w14:paraId="74A65664" w14:textId="77777777" w:rsidR="00212F7F" w:rsidRPr="00212F7F" w:rsidRDefault="00212F7F" w:rsidP="00212F7F"/>
    <w:p w14:paraId="126A972C" w14:textId="20860205" w:rsidR="006E23C6" w:rsidRDefault="006E23C6">
      <w:pPr>
        <w:tabs>
          <w:tab w:val="center" w:pos="1688"/>
          <w:tab w:val="center" w:pos="5137"/>
        </w:tabs>
        <w:spacing w:after="250" w:line="259" w:lineRule="auto"/>
        <w:ind w:left="0" w:firstLine="0"/>
      </w:pPr>
      <w:r>
        <w:tab/>
      </w:r>
      <w:r>
        <w:tab/>
        <w:t>The supplier will deliver the following services:</w:t>
      </w:r>
    </w:p>
    <w:p w14:paraId="50082F04" w14:textId="52D498D9" w:rsidR="006E23C6" w:rsidRDefault="006E23C6">
      <w:pPr>
        <w:tabs>
          <w:tab w:val="center" w:pos="1688"/>
          <w:tab w:val="center" w:pos="5137"/>
        </w:tabs>
        <w:spacing w:after="250" w:line="259" w:lineRule="auto"/>
        <w:ind w:left="0" w:firstLine="0"/>
      </w:pPr>
      <w:r>
        <w:t xml:space="preserve">      </w:t>
      </w:r>
    </w:p>
    <w:p w14:paraId="40F89C11" w14:textId="1A28CCF4" w:rsidR="006E23C6" w:rsidRDefault="006E23C6">
      <w:pPr>
        <w:tabs>
          <w:tab w:val="center" w:pos="1688"/>
          <w:tab w:val="center" w:pos="5137"/>
        </w:tabs>
        <w:spacing w:after="250" w:line="259" w:lineRule="auto"/>
        <w:ind w:left="0" w:firstLine="0"/>
      </w:pPr>
      <w:r>
        <w:lastRenderedPageBreak/>
        <w:t xml:space="preserve">      </w:t>
      </w:r>
      <w:r w:rsidRPr="006E23C6">
        <w:rPr>
          <w:noProof/>
        </w:rPr>
        <w:drawing>
          <wp:inline distT="0" distB="0" distL="0" distR="0" wp14:anchorId="7607AEA6" wp14:editId="3E45E32B">
            <wp:extent cx="5734050" cy="855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4050" cy="8553450"/>
                    </a:xfrm>
                    <a:prstGeom prst="rect">
                      <a:avLst/>
                    </a:prstGeom>
                    <a:noFill/>
                    <a:ln>
                      <a:noFill/>
                    </a:ln>
                  </pic:spPr>
                </pic:pic>
              </a:graphicData>
            </a:graphic>
          </wp:inline>
        </w:drawing>
      </w:r>
    </w:p>
    <w:p w14:paraId="2F03CEEB" w14:textId="3B1FD3DC" w:rsidR="006E23C6" w:rsidRDefault="006E23C6">
      <w:pPr>
        <w:tabs>
          <w:tab w:val="center" w:pos="1688"/>
          <w:tab w:val="center" w:pos="5137"/>
        </w:tabs>
        <w:spacing w:after="250" w:line="259" w:lineRule="auto"/>
        <w:ind w:left="0" w:firstLine="0"/>
      </w:pPr>
    </w:p>
    <w:p w14:paraId="0311CA85" w14:textId="1C29CA05" w:rsidR="00980254" w:rsidRDefault="005E506A">
      <w:pPr>
        <w:tabs>
          <w:tab w:val="center" w:pos="1688"/>
          <w:tab w:val="center" w:pos="5137"/>
        </w:tabs>
        <w:spacing w:after="250" w:line="259" w:lineRule="auto"/>
        <w:ind w:left="0" w:firstLine="0"/>
      </w:pPr>
      <w:r>
        <w:lastRenderedPageBreak/>
        <w:tab/>
        <w:t xml:space="preserve"> </w:t>
      </w:r>
      <w:r w:rsidR="00572F47" w:rsidRPr="00572F47">
        <w:rPr>
          <w:noProof/>
        </w:rPr>
        <w:drawing>
          <wp:inline distT="0" distB="0" distL="0" distR="0" wp14:anchorId="0C9944A6" wp14:editId="3BF0B3AD">
            <wp:extent cx="5734050" cy="544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4050" cy="5441950"/>
                    </a:xfrm>
                    <a:prstGeom prst="rect">
                      <a:avLst/>
                    </a:prstGeom>
                    <a:noFill/>
                    <a:ln>
                      <a:noFill/>
                    </a:ln>
                  </pic:spPr>
                </pic:pic>
              </a:graphicData>
            </a:graphic>
          </wp:inline>
        </w:drawing>
      </w:r>
    </w:p>
    <w:p w14:paraId="5C92F10F" w14:textId="77777777" w:rsidR="00980254" w:rsidRDefault="005E506A">
      <w:pPr>
        <w:pStyle w:val="Heading1"/>
        <w:pageBreakBefore/>
        <w:spacing w:after="81"/>
        <w:ind w:left="1113" w:firstLine="1118"/>
      </w:pPr>
      <w:bookmarkStart w:id="14" w:name="_heading=h.2et92p0"/>
      <w:bookmarkEnd w:id="14"/>
      <w:r>
        <w:lastRenderedPageBreak/>
        <w:t xml:space="preserve">Schedule 2: Call-Off Contract charges </w:t>
      </w:r>
    </w:p>
    <w:p w14:paraId="0C36B4C1" w14:textId="77777777" w:rsidR="00980254" w:rsidRDefault="005E506A">
      <w:pPr>
        <w:spacing w:after="33"/>
        <w:ind w:right="14"/>
      </w:pPr>
      <w:r>
        <w:t xml:space="preserve">For each individual Service, the applicable Call-Off Contract Charges (in accordance with the </w:t>
      </w:r>
    </w:p>
    <w:p w14:paraId="29C11499" w14:textId="336B65AD" w:rsidR="00980254" w:rsidRDefault="005E506A">
      <w:pPr>
        <w:spacing w:after="548"/>
        <w:ind w:right="14"/>
      </w:pPr>
      <w:r>
        <w:t>Supplier’s Platform pricing document) can’t be amended during the term of the Call-Off Contract. The detailed Charges breakdown for the provision of S</w:t>
      </w:r>
      <w:r w:rsidR="006E23C6">
        <w:t>e</w:t>
      </w:r>
      <w:r>
        <w:t xml:space="preserve">rvices during the Term will include: </w:t>
      </w:r>
    </w:p>
    <w:p w14:paraId="6F400C2B" w14:textId="70BCE0EE" w:rsidR="00980254" w:rsidRDefault="00F912AD" w:rsidP="006E23C6">
      <w:pPr>
        <w:spacing w:after="250" w:line="259" w:lineRule="auto"/>
        <w:ind w:right="3672"/>
      </w:pPr>
      <w:r>
        <w:rPr>
          <w:noProof/>
        </w:rPr>
        <w:t>Total service charges £1,100,500</w:t>
      </w:r>
      <w:r w:rsidR="005E506A">
        <w:tab/>
        <w:t xml:space="preserve"> </w:t>
      </w:r>
    </w:p>
    <w:p w14:paraId="071FBE9E" w14:textId="496C12CB" w:rsidR="00980254" w:rsidRDefault="005E506A">
      <w:pPr>
        <w:pStyle w:val="Heading1"/>
        <w:pageBreakBefore/>
        <w:ind w:left="1113" w:firstLine="1118"/>
      </w:pPr>
      <w:bookmarkStart w:id="15" w:name="_heading=h.tyjcwt"/>
      <w:bookmarkEnd w:id="15"/>
      <w:r>
        <w:lastRenderedPageBreak/>
        <w:t xml:space="preserve">Schedule 3: Collaboration agreement </w:t>
      </w:r>
    </w:p>
    <w:p w14:paraId="5219D02F" w14:textId="43547E21" w:rsidR="00D52053" w:rsidRDefault="00D52053" w:rsidP="00D52053"/>
    <w:p w14:paraId="1B7796C6" w14:textId="3DEF998F" w:rsidR="00D52053" w:rsidRPr="00D52053" w:rsidRDefault="00D52053" w:rsidP="00D52053">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77777777" w:rsidR="00980254" w:rsidRDefault="005E506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pPr>
        <w:spacing w:after="744"/>
        <w:ind w:left="2583" w:right="14" w:firstLine="1118"/>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BD4AAA9" w14:textId="77777777" w:rsidR="00980254" w:rsidRDefault="005E506A" w:rsidP="006B052F">
      <w:pPr>
        <w:numPr>
          <w:ilvl w:val="0"/>
          <w:numId w:val="17"/>
        </w:numPr>
        <w:spacing w:after="22"/>
        <w:ind w:right="14" w:hanging="360"/>
      </w:pPr>
      <w:r>
        <w:t xml:space="preserve">Employment (Northern Ireland) Order 2002 </w:t>
      </w:r>
    </w:p>
    <w:p w14:paraId="18A3D742" w14:textId="77777777" w:rsidR="00980254" w:rsidRDefault="005E506A" w:rsidP="006B052F">
      <w:pPr>
        <w:numPr>
          <w:ilvl w:val="0"/>
          <w:numId w:val="17"/>
        </w:numPr>
        <w:spacing w:after="20"/>
        <w:ind w:right="14" w:hanging="360"/>
      </w:pPr>
      <w:r>
        <w:t xml:space="preserve">Fair Employment and Treatment (Northern Ireland) Order 1998 </w:t>
      </w:r>
    </w:p>
    <w:p w14:paraId="6085CBDA" w14:textId="77777777" w:rsidR="00980254" w:rsidRDefault="005E506A" w:rsidP="006B052F">
      <w:pPr>
        <w:numPr>
          <w:ilvl w:val="0"/>
          <w:numId w:val="17"/>
        </w:numPr>
        <w:ind w:right="14" w:hanging="360"/>
      </w:pPr>
      <w:r>
        <w:lastRenderedPageBreak/>
        <w:t xml:space="preserve">Sex Discrimination (Northern Ireland) Order 1976 and 1988 </w:t>
      </w:r>
    </w:p>
    <w:p w14:paraId="07EA51FA" w14:textId="77777777" w:rsidR="00980254" w:rsidRDefault="005E506A" w:rsidP="006B052F">
      <w:pPr>
        <w:numPr>
          <w:ilvl w:val="0"/>
          <w:numId w:val="17"/>
        </w:numPr>
        <w:spacing w:after="23"/>
        <w:ind w:right="14" w:hanging="360"/>
      </w:pPr>
      <w:r>
        <w:t xml:space="preserve">Employment Equality (Sexual Orientation) Regulations (Northern Ireland) 2003 </w:t>
      </w:r>
    </w:p>
    <w:p w14:paraId="435786E3" w14:textId="77777777" w:rsidR="00980254" w:rsidRDefault="005E506A" w:rsidP="006B052F">
      <w:pPr>
        <w:numPr>
          <w:ilvl w:val="0"/>
          <w:numId w:val="17"/>
        </w:numPr>
        <w:spacing w:after="21"/>
        <w:ind w:right="14" w:hanging="360"/>
      </w:pPr>
      <w:r>
        <w:t xml:space="preserve">Equal Pay Act (Northern Ireland) 1970 </w:t>
      </w:r>
    </w:p>
    <w:p w14:paraId="0FDE8C9B" w14:textId="77777777" w:rsidR="00980254" w:rsidRDefault="005E506A" w:rsidP="006B052F">
      <w:pPr>
        <w:numPr>
          <w:ilvl w:val="0"/>
          <w:numId w:val="17"/>
        </w:numPr>
        <w:spacing w:after="22"/>
        <w:ind w:right="14" w:hanging="360"/>
      </w:pPr>
      <w:r>
        <w:t xml:space="preserve">Disability Discrimination Act 1995 </w:t>
      </w:r>
    </w:p>
    <w:p w14:paraId="67C4DD7D" w14:textId="77777777" w:rsidR="00980254" w:rsidRDefault="005E506A" w:rsidP="006B052F">
      <w:pPr>
        <w:numPr>
          <w:ilvl w:val="0"/>
          <w:numId w:val="17"/>
        </w:numPr>
        <w:spacing w:after="22"/>
        <w:ind w:right="14" w:hanging="360"/>
      </w:pPr>
      <w:r>
        <w:t xml:space="preserve">Race Relations (Northern Ireland) Order 1997 </w:t>
      </w:r>
    </w:p>
    <w:p w14:paraId="0671F3AF" w14:textId="77777777" w:rsidR="00980254" w:rsidRDefault="005E506A" w:rsidP="006B052F">
      <w:pPr>
        <w:numPr>
          <w:ilvl w:val="0"/>
          <w:numId w:val="17"/>
        </w:numPr>
        <w:spacing w:after="8"/>
        <w:ind w:right="14" w:hanging="360"/>
      </w:pPr>
      <w:r>
        <w:t xml:space="preserve">Employment Relations (Northern Ireland) Order 1999 and Employment Rights (Northern Ireland) Order 1996 </w:t>
      </w:r>
    </w:p>
    <w:p w14:paraId="5C9E29EF" w14:textId="77777777" w:rsidR="00980254" w:rsidRDefault="005E506A" w:rsidP="006B052F">
      <w:pPr>
        <w:numPr>
          <w:ilvl w:val="0"/>
          <w:numId w:val="17"/>
        </w:numPr>
        <w:spacing w:after="22"/>
        <w:ind w:right="14" w:hanging="360"/>
      </w:pPr>
      <w:r>
        <w:t xml:space="preserve">Employment Equality (Age) Regulations (Northern Ireland) 2006 </w:t>
      </w:r>
    </w:p>
    <w:p w14:paraId="3ABB99DB" w14:textId="77777777" w:rsidR="00980254" w:rsidRDefault="005E506A" w:rsidP="006B052F">
      <w:pPr>
        <w:numPr>
          <w:ilvl w:val="0"/>
          <w:numId w:val="17"/>
        </w:numPr>
        <w:spacing w:after="22"/>
        <w:ind w:right="14" w:hanging="360"/>
      </w:pPr>
      <w:r>
        <w:t xml:space="preserve">Part-time Workers (Prevention of less Favourable Treatment) Regulation 2000 </w:t>
      </w:r>
    </w:p>
    <w:p w14:paraId="4A0A2CD7" w14:textId="77777777" w:rsidR="00980254" w:rsidRDefault="005E506A" w:rsidP="006B052F">
      <w:pPr>
        <w:numPr>
          <w:ilvl w:val="0"/>
          <w:numId w:val="17"/>
        </w:numPr>
        <w:spacing w:after="22"/>
        <w:ind w:right="14" w:hanging="360"/>
      </w:pPr>
      <w:r>
        <w:t xml:space="preserve">Fixed-term Employees (Prevention of Less Favourable Treatment) Regulations 2002 </w:t>
      </w:r>
    </w:p>
    <w:p w14:paraId="03671C7C" w14:textId="77777777" w:rsidR="00980254" w:rsidRDefault="005E506A" w:rsidP="006B052F">
      <w:pPr>
        <w:numPr>
          <w:ilvl w:val="0"/>
          <w:numId w:val="17"/>
        </w:numPr>
        <w:spacing w:after="20"/>
        <w:ind w:right="14" w:hanging="360"/>
      </w:pPr>
      <w:r>
        <w:t xml:space="preserve">The Disability Discrimination (Northern Ireland) Order 2006 </w:t>
      </w:r>
    </w:p>
    <w:p w14:paraId="25BC7580" w14:textId="77777777" w:rsidR="00980254" w:rsidRDefault="005E506A" w:rsidP="006B052F">
      <w:pPr>
        <w:numPr>
          <w:ilvl w:val="0"/>
          <w:numId w:val="17"/>
        </w:numPr>
        <w:spacing w:after="22"/>
        <w:ind w:right="14" w:hanging="360"/>
      </w:pPr>
      <w:r>
        <w:t xml:space="preserve">The Employment Relations (Northern Ireland) Order 2004 </w:t>
      </w:r>
    </w:p>
    <w:p w14:paraId="49F468AC" w14:textId="77777777" w:rsidR="00980254" w:rsidRDefault="005E506A" w:rsidP="006B052F">
      <w:pPr>
        <w:numPr>
          <w:ilvl w:val="0"/>
          <w:numId w:val="17"/>
        </w:numPr>
        <w:spacing w:after="23"/>
        <w:ind w:right="14" w:hanging="360"/>
      </w:pPr>
      <w:r>
        <w:t xml:space="preserve">Equality Act (Sexual Orientation) Regulations (Northern Ireland) 2006 </w:t>
      </w:r>
    </w:p>
    <w:p w14:paraId="406058AA" w14:textId="77777777" w:rsidR="00980254" w:rsidRDefault="005E506A" w:rsidP="006B052F">
      <w:pPr>
        <w:numPr>
          <w:ilvl w:val="0"/>
          <w:numId w:val="17"/>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6B052F">
      <w:pPr>
        <w:numPr>
          <w:ilvl w:val="1"/>
          <w:numId w:val="17"/>
        </w:numPr>
        <w:spacing w:after="26"/>
        <w:ind w:right="14" w:hanging="720"/>
      </w:pPr>
      <w:r>
        <w:t xml:space="preserve">persons of different religious beliefs or political opinions </w:t>
      </w:r>
    </w:p>
    <w:p w14:paraId="18ABA2D9" w14:textId="77777777" w:rsidR="00980254" w:rsidRDefault="005E506A" w:rsidP="006B052F">
      <w:pPr>
        <w:numPr>
          <w:ilvl w:val="1"/>
          <w:numId w:val="17"/>
        </w:numPr>
        <w:spacing w:after="28"/>
        <w:ind w:right="14" w:hanging="720"/>
      </w:pPr>
      <w:r>
        <w:t xml:space="preserve">men and women or married and unmarried persons </w:t>
      </w:r>
    </w:p>
    <w:p w14:paraId="0B930B6B" w14:textId="77777777" w:rsidR="00980254" w:rsidRDefault="005E506A" w:rsidP="006B052F">
      <w:pPr>
        <w:numPr>
          <w:ilvl w:val="1"/>
          <w:numId w:val="17"/>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6B052F">
      <w:pPr>
        <w:numPr>
          <w:ilvl w:val="1"/>
          <w:numId w:val="17"/>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6B052F">
      <w:pPr>
        <w:numPr>
          <w:ilvl w:val="1"/>
          <w:numId w:val="17"/>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6B052F">
      <w:pPr>
        <w:numPr>
          <w:ilvl w:val="1"/>
          <w:numId w:val="17"/>
        </w:numPr>
        <w:spacing w:after="26"/>
        <w:ind w:right="14" w:hanging="720"/>
      </w:pPr>
      <w:r>
        <w:t xml:space="preserve">persons of different ages </w:t>
      </w:r>
    </w:p>
    <w:p w14:paraId="07A5F3C1" w14:textId="77777777" w:rsidR="00980254" w:rsidRDefault="005E506A" w:rsidP="006B052F">
      <w:pPr>
        <w:numPr>
          <w:ilvl w:val="1"/>
          <w:numId w:val="17"/>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A46EC52" w14:textId="77777777" w:rsidR="00980254" w:rsidRDefault="005E506A" w:rsidP="006B052F">
      <w:pPr>
        <w:numPr>
          <w:ilvl w:val="0"/>
          <w:numId w:val="18"/>
        </w:numPr>
        <w:spacing w:after="28"/>
        <w:ind w:right="14" w:hanging="720"/>
      </w:pPr>
      <w:r>
        <w:t xml:space="preserve">the issue of written instructions to staff and other relevant persons </w:t>
      </w:r>
    </w:p>
    <w:p w14:paraId="4DE4E985" w14:textId="77777777" w:rsidR="00980254" w:rsidRDefault="005E506A" w:rsidP="006B052F">
      <w:pPr>
        <w:numPr>
          <w:ilvl w:val="0"/>
          <w:numId w:val="18"/>
        </w:numPr>
        <w:spacing w:after="6"/>
        <w:ind w:right="14" w:hanging="720"/>
      </w:pPr>
      <w:r>
        <w:t xml:space="preserve">the appointment or designation of a senior manager with responsibility for equal opportunities </w:t>
      </w:r>
    </w:p>
    <w:p w14:paraId="61DF6416" w14:textId="77777777" w:rsidR="00980254" w:rsidRDefault="005E506A" w:rsidP="006B052F">
      <w:pPr>
        <w:numPr>
          <w:ilvl w:val="0"/>
          <w:numId w:val="18"/>
        </w:numPr>
        <w:spacing w:after="6"/>
        <w:ind w:right="14" w:hanging="720"/>
      </w:pPr>
      <w:r>
        <w:t xml:space="preserve">training of all staff and other relevant persons in equal opportunities and harassment matters </w:t>
      </w:r>
    </w:p>
    <w:p w14:paraId="520F98DA" w14:textId="77777777" w:rsidR="00980254" w:rsidRDefault="005E506A" w:rsidP="006B052F">
      <w:pPr>
        <w:numPr>
          <w:ilvl w:val="0"/>
          <w:numId w:val="18"/>
        </w:numPr>
        <w:ind w:right="14" w:hanging="720"/>
      </w:pPr>
      <w:r>
        <w:t xml:space="preserve">the inclusion of the topic of equality as an agenda item at team, </w:t>
      </w:r>
      <w:proofErr w:type="gramStart"/>
      <w:r>
        <w:t>management</w:t>
      </w:r>
      <w:proofErr w:type="gramEnd"/>
      <w:r>
        <w:t xml:space="preserve">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6B052F">
      <w:pPr>
        <w:numPr>
          <w:ilvl w:val="0"/>
          <w:numId w:val="1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E37C35C" w14:textId="77777777" w:rsidR="00980254" w:rsidRDefault="005E506A" w:rsidP="006B052F">
      <w:pPr>
        <w:numPr>
          <w:ilvl w:val="0"/>
          <w:numId w:val="19"/>
        </w:numPr>
        <w:spacing w:after="0"/>
        <w:ind w:right="14" w:hanging="720"/>
      </w:pPr>
      <w:r>
        <w:t xml:space="preserve">any finding of unlawful discrimination (or any offence under the Legislation mentioned in clause 2.3 above) being made against the Supplier or its </w:t>
      </w:r>
    </w:p>
    <w:p w14:paraId="2C4E5E77" w14:textId="77777777" w:rsidR="00980254" w:rsidRDefault="005E506A">
      <w:pPr>
        <w:ind w:left="3303" w:right="14" w:firstLine="1118"/>
      </w:pPr>
      <w:r>
        <w:t xml:space="preserve">Subcontractors during the Call-Off Contract Period by any Industrial or Fair Employment Tribunal or court, </w:t>
      </w:r>
    </w:p>
    <w:p w14:paraId="558ABDFE" w14:textId="77777777" w:rsidR="00980254" w:rsidRDefault="005E506A">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65EF67F" w14:textId="77777777" w:rsidR="00980254" w:rsidRDefault="005E506A">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D4E8423" w14:textId="77777777" w:rsidR="00980254" w:rsidRDefault="005E506A">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182FF5C7" w14:textId="77777777" w:rsidR="00980254" w:rsidRDefault="005E506A">
      <w:pPr>
        <w:ind w:left="2583" w:right="14" w:firstLine="1118"/>
      </w:pPr>
      <w:r>
        <w:t xml:space="preserve">directly from a breach of this obligation (including any diminution of monies received by the Customer under any insurance policy). </w:t>
      </w:r>
    </w:p>
    <w:p w14:paraId="02F49C94"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D277F9A" w14:textId="77777777" w:rsidR="00980254" w:rsidRDefault="005E506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F572CBB" w14:textId="77777777" w:rsidR="00980254" w:rsidRDefault="005E506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2BE2E050" w:rsidR="00980254" w:rsidRDefault="005E506A">
      <w:pPr>
        <w:pStyle w:val="Heading2"/>
        <w:pageBreakBefore/>
        <w:ind w:left="1113" w:firstLine="1118"/>
        <w:rPr>
          <w:vertAlign w:val="subscript"/>
        </w:rPr>
      </w:pPr>
      <w:r>
        <w:lastRenderedPageBreak/>
        <w:t>Schedule 5: Guarantee</w:t>
      </w:r>
      <w:r>
        <w:rPr>
          <w:vertAlign w:val="subscript"/>
        </w:rPr>
        <w:t xml:space="preserve"> </w:t>
      </w:r>
    </w:p>
    <w:p w14:paraId="39C41CFA" w14:textId="33987A56" w:rsidR="00D52053" w:rsidRDefault="00D52053" w:rsidP="00D52053"/>
    <w:p w14:paraId="7B9A1512" w14:textId="032648EC" w:rsidR="00D52053" w:rsidRPr="00D52053" w:rsidRDefault="00D52053" w:rsidP="00D52053">
      <w:r>
        <w:t>Not used</w:t>
      </w:r>
    </w:p>
    <w:p w14:paraId="69D08BCE" w14:textId="6EC8299F" w:rsidR="00980254" w:rsidRDefault="00980254">
      <w:pPr>
        <w:tabs>
          <w:tab w:val="center" w:pos="2006"/>
          <w:tab w:val="center" w:pos="5773"/>
        </w:tabs>
        <w:ind w:left="0" w:firstLine="0"/>
      </w:pP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6B052F">
            <w:pPr>
              <w:numPr>
                <w:ilvl w:val="0"/>
                <w:numId w:val="27"/>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7BA8E0A" w14:textId="77777777" w:rsidR="00980254" w:rsidRDefault="005E506A" w:rsidP="006B052F">
            <w:pPr>
              <w:numPr>
                <w:ilvl w:val="0"/>
                <w:numId w:val="27"/>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35BFB2A1" w14:textId="77777777" w:rsidR="00980254" w:rsidRDefault="005E506A">
            <w:pPr>
              <w:spacing w:after="0" w:line="256"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208A1032" w14:textId="77777777" w:rsidR="00980254" w:rsidRDefault="005E506A" w:rsidP="006B052F">
            <w:pPr>
              <w:numPr>
                <w:ilvl w:val="0"/>
                <w:numId w:val="2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6B052F">
            <w:pPr>
              <w:numPr>
                <w:ilvl w:val="0"/>
                <w:numId w:val="28"/>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6B052F">
            <w:pPr>
              <w:numPr>
                <w:ilvl w:val="0"/>
                <w:numId w:val="29"/>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6B052F">
            <w:pPr>
              <w:numPr>
                <w:ilvl w:val="0"/>
                <w:numId w:val="29"/>
              </w:numPr>
              <w:spacing w:after="215" w:line="283" w:lineRule="auto"/>
              <w:ind w:right="17" w:hanging="360"/>
            </w:pPr>
            <w:bookmarkStart w:id="16" w:name="_heading=h.3dy6vkm"/>
            <w:bookmarkEnd w:id="16"/>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1CFB1939" w14:textId="77777777" w:rsidR="00980254" w:rsidRDefault="00EC15C4">
            <w:pPr>
              <w:spacing w:after="0" w:line="256" w:lineRule="auto"/>
              <w:ind w:left="2" w:right="33" w:firstLine="0"/>
              <w:jc w:val="both"/>
            </w:pPr>
            <w:hyperlink r:id="rId29" w:history="1">
              <w:r w:rsidR="005E506A">
                <w:rPr>
                  <w:color w:val="0000FF"/>
                  <w:u w:val="single"/>
                </w:rPr>
                <w:t>https://www.gov.uk/guidance/check-employment-status-fortax</w:t>
              </w:r>
            </w:hyperlink>
            <w:hyperlink r:id="rId30"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6B052F">
            <w:pPr>
              <w:numPr>
                <w:ilvl w:val="0"/>
                <w:numId w:val="30"/>
              </w:numPr>
              <w:spacing w:after="0" w:line="283"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3169D34F" w14:textId="77777777" w:rsidR="00980254" w:rsidRDefault="005E506A" w:rsidP="006B052F">
            <w:pPr>
              <w:numPr>
                <w:ilvl w:val="0"/>
                <w:numId w:val="30"/>
              </w:numPr>
              <w:spacing w:after="16" w:line="283"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43DC5DD5" w14:textId="77777777" w:rsidR="00980254" w:rsidRDefault="005E506A" w:rsidP="006B052F">
            <w:pPr>
              <w:numPr>
                <w:ilvl w:val="0"/>
                <w:numId w:val="30"/>
              </w:numPr>
              <w:spacing w:after="26" w:line="266"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78088FF0" w14:textId="77777777" w:rsidR="00980254" w:rsidRDefault="005E506A" w:rsidP="006B052F">
            <w:pPr>
              <w:numPr>
                <w:ilvl w:val="0"/>
                <w:numId w:val="30"/>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6B052F">
            <w:pPr>
              <w:numPr>
                <w:ilvl w:val="0"/>
                <w:numId w:val="30"/>
              </w:numPr>
              <w:spacing w:after="196" w:line="316" w:lineRule="auto"/>
              <w:ind w:hanging="360"/>
            </w:pPr>
            <w:r>
              <w:rPr>
                <w:sz w:val="20"/>
                <w:szCs w:val="20"/>
              </w:rPr>
              <w:t>industrial dispute affecting a third party for which a substitute third party isn’t reasonably available</w:t>
            </w:r>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6B052F">
            <w:pPr>
              <w:numPr>
                <w:ilvl w:val="0"/>
                <w:numId w:val="30"/>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6B052F">
            <w:pPr>
              <w:numPr>
                <w:ilvl w:val="0"/>
                <w:numId w:val="30"/>
              </w:numPr>
              <w:spacing w:after="11" w:line="283"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1A8B874B" w14:textId="77777777" w:rsidR="00980254" w:rsidRDefault="005E506A" w:rsidP="006B052F">
            <w:pPr>
              <w:numPr>
                <w:ilvl w:val="0"/>
                <w:numId w:val="30"/>
              </w:numPr>
              <w:spacing w:after="28" w:line="256" w:lineRule="auto"/>
              <w:ind w:hanging="360"/>
            </w:pPr>
            <w:r>
              <w:rPr>
                <w:sz w:val="20"/>
                <w:szCs w:val="20"/>
              </w:rPr>
              <w:t>the event was foreseeable by the Party seeking to rely on Force</w:t>
            </w:r>
            <w:r>
              <w:t xml:space="preserve"> </w:t>
            </w:r>
          </w:p>
          <w:p w14:paraId="75D1FC05"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13BE395D" w14:textId="77777777" w:rsidR="00980254" w:rsidRDefault="005E506A" w:rsidP="006B052F">
            <w:pPr>
              <w:numPr>
                <w:ilvl w:val="0"/>
                <w:numId w:val="30"/>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lastRenderedPageBreak/>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6B052F">
            <w:pPr>
              <w:numPr>
                <w:ilvl w:val="0"/>
                <w:numId w:val="31"/>
              </w:numPr>
              <w:spacing w:after="46" w:line="256" w:lineRule="auto"/>
              <w:ind w:left="400" w:hanging="398"/>
            </w:pPr>
            <w:r>
              <w:rPr>
                <w:sz w:val="20"/>
                <w:szCs w:val="20"/>
              </w:rPr>
              <w:t>a voluntary arrangement</w:t>
            </w:r>
            <w:r>
              <w:t xml:space="preserve"> </w:t>
            </w:r>
          </w:p>
          <w:p w14:paraId="579EF26D" w14:textId="77777777" w:rsidR="00980254" w:rsidRDefault="005E506A" w:rsidP="006B052F">
            <w:pPr>
              <w:numPr>
                <w:ilvl w:val="0"/>
                <w:numId w:val="31"/>
              </w:numPr>
              <w:spacing w:after="45" w:line="256" w:lineRule="auto"/>
              <w:ind w:left="400" w:hanging="398"/>
            </w:pPr>
            <w:r>
              <w:rPr>
                <w:sz w:val="20"/>
                <w:szCs w:val="20"/>
              </w:rPr>
              <w:t>a winding-up petition</w:t>
            </w:r>
            <w:r>
              <w:t xml:space="preserve"> </w:t>
            </w:r>
          </w:p>
          <w:p w14:paraId="07C72761" w14:textId="77777777" w:rsidR="00980254" w:rsidRDefault="005E506A" w:rsidP="006B052F">
            <w:pPr>
              <w:numPr>
                <w:ilvl w:val="0"/>
                <w:numId w:val="31"/>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6B052F">
            <w:pPr>
              <w:numPr>
                <w:ilvl w:val="0"/>
                <w:numId w:val="31"/>
              </w:numPr>
              <w:spacing w:after="82" w:line="256" w:lineRule="auto"/>
              <w:ind w:left="400" w:hanging="398"/>
            </w:pPr>
            <w:r>
              <w:rPr>
                <w:sz w:val="20"/>
                <w:szCs w:val="20"/>
              </w:rPr>
              <w:t>an unresolved statutory demand</w:t>
            </w:r>
            <w:r>
              <w:t xml:space="preserve"> </w:t>
            </w:r>
          </w:p>
          <w:p w14:paraId="38A8257A" w14:textId="77777777" w:rsidR="00980254" w:rsidRDefault="005E506A" w:rsidP="006B052F">
            <w:pPr>
              <w:numPr>
                <w:ilvl w:val="0"/>
                <w:numId w:val="31"/>
              </w:numPr>
              <w:spacing w:after="35" w:line="256" w:lineRule="auto"/>
              <w:ind w:left="400" w:hanging="398"/>
            </w:pPr>
            <w:r>
              <w:t>a S</w:t>
            </w:r>
            <w:r>
              <w:rPr>
                <w:sz w:val="20"/>
                <w:szCs w:val="20"/>
              </w:rPr>
              <w:t>chedule A1 moratorium</w:t>
            </w:r>
            <w:r>
              <w:t xml:space="preserve"> </w:t>
            </w:r>
          </w:p>
          <w:p w14:paraId="25B28094" w14:textId="77777777" w:rsidR="00980254" w:rsidRDefault="005E506A" w:rsidP="006B052F">
            <w:pPr>
              <w:numPr>
                <w:ilvl w:val="0"/>
                <w:numId w:val="31"/>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6B052F">
            <w:pPr>
              <w:numPr>
                <w:ilvl w:val="0"/>
                <w:numId w:val="32"/>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6B052F">
            <w:pPr>
              <w:numPr>
                <w:ilvl w:val="0"/>
                <w:numId w:val="32"/>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0790F1" w14:textId="77777777" w:rsidR="00980254" w:rsidRDefault="005E506A" w:rsidP="006B052F">
            <w:pPr>
              <w:numPr>
                <w:ilvl w:val="0"/>
                <w:numId w:val="32"/>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6B052F">
            <w:pPr>
              <w:numPr>
                <w:ilvl w:val="0"/>
                <w:numId w:val="33"/>
              </w:numPr>
              <w:spacing w:after="62" w:line="256" w:lineRule="auto"/>
              <w:ind w:right="752" w:firstLine="0"/>
            </w:pPr>
            <w:r>
              <w:rPr>
                <w:sz w:val="20"/>
                <w:szCs w:val="20"/>
              </w:rPr>
              <w:t>the supplier's own limited company</w:t>
            </w:r>
            <w:r>
              <w:t xml:space="preserve"> </w:t>
            </w:r>
          </w:p>
          <w:p w14:paraId="2A27367C" w14:textId="77777777" w:rsidR="00980254" w:rsidRDefault="005E506A" w:rsidP="006B052F">
            <w:pPr>
              <w:numPr>
                <w:ilvl w:val="0"/>
                <w:numId w:val="3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Any of the 3 Lots specified in the ITT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6B052F">
            <w:pPr>
              <w:numPr>
                <w:ilvl w:val="0"/>
                <w:numId w:val="34"/>
              </w:numPr>
              <w:spacing w:after="0" w:line="283" w:lineRule="auto"/>
              <w:ind w:hanging="360"/>
            </w:pPr>
            <w:r>
              <w:rPr>
                <w:sz w:val="20"/>
                <w:szCs w:val="20"/>
              </w:rPr>
              <w:t>induce that person to perform improperly a relevant function or activity</w:t>
            </w:r>
            <w:r>
              <w:t xml:space="preserve"> </w:t>
            </w:r>
          </w:p>
          <w:p w14:paraId="122A69E0" w14:textId="77777777" w:rsidR="00980254" w:rsidRDefault="005E506A" w:rsidP="006B052F">
            <w:pPr>
              <w:numPr>
                <w:ilvl w:val="0"/>
                <w:numId w:val="34"/>
              </w:numPr>
              <w:spacing w:after="23" w:line="278" w:lineRule="auto"/>
              <w:ind w:hanging="360"/>
            </w:pPr>
            <w:r>
              <w:rPr>
                <w:sz w:val="20"/>
                <w:szCs w:val="20"/>
              </w:rPr>
              <w:t>reward that person for improper performance of a relevant function or activity</w:t>
            </w:r>
            <w:r>
              <w:t xml:space="preserve"> </w:t>
            </w:r>
          </w:p>
          <w:p w14:paraId="002C826E" w14:textId="77777777" w:rsidR="00980254" w:rsidRDefault="005E506A" w:rsidP="006B052F">
            <w:pPr>
              <w:numPr>
                <w:ilvl w:val="0"/>
                <w:numId w:val="34"/>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6B052F">
            <w:pPr>
              <w:numPr>
                <w:ilvl w:val="1"/>
                <w:numId w:val="34"/>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6B052F">
            <w:pPr>
              <w:numPr>
                <w:ilvl w:val="1"/>
                <w:numId w:val="34"/>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77777777" w:rsidR="00980254" w:rsidRDefault="005E506A">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1" w:history="1">
              <w:r>
                <w:rPr>
                  <w:sz w:val="20"/>
                  <w:szCs w:val="20"/>
                  <w:u w:val="single"/>
                </w:rPr>
                <w:t>https://www.gov.uk/service-manual/agile-delivery/spend-controlsche ck-if-you-need-approval-to-spend-money-on-a-service</w:t>
              </w:r>
            </w:hyperlink>
            <w:hyperlink r:id="rId32"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lastRenderedPageBreak/>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FAE683E" w14:textId="77777777" w:rsidR="00980254" w:rsidRDefault="005E506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50BF8DD6" w14:textId="77777777" w:rsidR="00980254" w:rsidRDefault="005E506A">
      <w:pPr>
        <w:pStyle w:val="Heading2"/>
        <w:ind w:left="1113" w:firstLine="1118"/>
      </w:pPr>
      <w:r>
        <w:t>Schedule 7: UK GDPR Information</w:t>
      </w:r>
      <w:r>
        <w:rPr>
          <w:vertAlign w:val="subscript"/>
        </w:rPr>
        <w:t xml:space="preserve"> </w:t>
      </w:r>
    </w:p>
    <w:p w14:paraId="5FB13D32" w14:textId="77777777" w:rsidR="00980254" w:rsidRDefault="005E506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D857F48" w14:textId="77777777" w:rsidR="00980254" w:rsidRDefault="005E506A">
      <w:pPr>
        <w:pStyle w:val="Heading2"/>
        <w:spacing w:after="260"/>
        <w:ind w:left="1113" w:firstLine="1118"/>
      </w:pPr>
      <w:r>
        <w:lastRenderedPageBreak/>
        <w:t xml:space="preserve">Annex 1: Processing Personal Data </w:t>
      </w:r>
    </w:p>
    <w:p w14:paraId="7570B802" w14:textId="77777777" w:rsidR="00980254" w:rsidRDefault="005E506A">
      <w:pPr>
        <w:spacing w:after="0"/>
        <w:ind w:right="14"/>
      </w:pPr>
      <w:r>
        <w:t xml:space="preserve">This Annex shall be completed by the Controller, who may take account of the view of the </w:t>
      </w:r>
    </w:p>
    <w:p w14:paraId="0050102E" w14:textId="77777777" w:rsidR="00980254" w:rsidRDefault="005E506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1A89541C" w14:textId="187D226E" w:rsidR="00980254" w:rsidRDefault="005E506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w:t>
      </w:r>
      <w:r w:rsidR="00F912AD">
        <w:t>*</w:t>
      </w:r>
      <w:r w:rsidR="00F912AD" w:rsidRPr="007B5497">
        <w:rPr>
          <w:color w:val="auto"/>
          <w:highlight w:val="yellow"/>
        </w:rPr>
        <w:t>Redacted</w:t>
      </w:r>
    </w:p>
    <w:p w14:paraId="216C6DC6" w14:textId="0D4A6F9E" w:rsidR="00980254" w:rsidRDefault="005E506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r w:rsidR="00F912AD">
        <w:t>*</w:t>
      </w:r>
      <w:r w:rsidR="00F912AD" w:rsidRPr="007B5497">
        <w:rPr>
          <w:color w:val="auto"/>
          <w:highlight w:val="yellow"/>
        </w:rPr>
        <w:t>Redacted</w:t>
      </w:r>
    </w:p>
    <w:p w14:paraId="57BBFE3B" w14:textId="77777777" w:rsidR="00980254" w:rsidRDefault="005E506A">
      <w:pPr>
        <w:ind w:left="1838" w:right="14" w:hanging="720"/>
      </w:pPr>
      <w:r>
        <w:t xml:space="preserve">1.3 </w:t>
      </w:r>
      <w:r>
        <w:tab/>
        <w:t xml:space="preserve">The Processor shall comply with any further written instructions with respect to Processing by the Controller. </w:t>
      </w:r>
    </w:p>
    <w:p w14:paraId="6214FD6A" w14:textId="77777777" w:rsidR="00980254" w:rsidRDefault="005E506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980254" w14:paraId="46E87098"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A4ABF7F" w14:textId="77777777" w:rsidR="00980254" w:rsidRDefault="00980254">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A14BE0" w14:textId="77777777" w:rsidR="00980254" w:rsidRDefault="00980254">
            <w:pPr>
              <w:spacing w:after="160" w:line="256" w:lineRule="auto"/>
              <w:ind w:left="0" w:firstLine="0"/>
            </w:pPr>
          </w:p>
        </w:tc>
      </w:tr>
      <w:tr w:rsidR="00980254" w14:paraId="768366F5"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E34551B" w14:textId="77777777" w:rsidR="00980254" w:rsidRDefault="005E506A">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8B1C29B" w14:textId="77777777" w:rsidR="00980254" w:rsidRDefault="005E506A">
            <w:pPr>
              <w:spacing w:after="0" w:line="256" w:lineRule="auto"/>
              <w:ind w:left="0" w:firstLine="0"/>
            </w:pPr>
            <w:r>
              <w:rPr>
                <w:b/>
              </w:rPr>
              <w:t>Details</w:t>
            </w:r>
            <w:r>
              <w:t xml:space="preserve"> </w:t>
            </w:r>
          </w:p>
        </w:tc>
      </w:tr>
      <w:tr w:rsidR="00980254" w14:paraId="5725108B"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A11BD1E" w14:textId="77777777" w:rsidR="00980254" w:rsidRDefault="005E506A">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590E1F9" w14:textId="77777777" w:rsidR="00980254" w:rsidRDefault="005E506A">
            <w:pPr>
              <w:spacing w:after="300" w:line="283" w:lineRule="auto"/>
              <w:ind w:left="0" w:firstLine="0"/>
            </w:pPr>
            <w:r>
              <w:rPr>
                <w:b/>
              </w:rPr>
              <w:t>The Buyer is Controller and the Supplier is Processor</w:t>
            </w:r>
            <w:r>
              <w:t xml:space="preserve"> </w:t>
            </w:r>
          </w:p>
          <w:p w14:paraId="2239B82B" w14:textId="1D2A62FE" w:rsidR="00980254" w:rsidRDefault="005E506A">
            <w:pPr>
              <w:spacing w:after="660" w:line="285"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14:paraId="7E247739" w14:textId="795ADEFC" w:rsidR="008D438F" w:rsidRDefault="008D438F">
            <w:pPr>
              <w:spacing w:after="660" w:line="285" w:lineRule="auto"/>
              <w:ind w:left="0" w:right="33" w:firstLine="0"/>
            </w:pPr>
            <w:r>
              <w:t>The scope of the data is the details as encountered in processing.</w:t>
            </w:r>
            <w:r w:rsidR="00CC1765">
              <w:t xml:space="preserve"> Contact details and standard DWP customer information.</w:t>
            </w:r>
          </w:p>
          <w:p w14:paraId="615D8B99" w14:textId="77777777" w:rsidR="008D438F" w:rsidRDefault="008D438F">
            <w:pPr>
              <w:spacing w:after="660" w:line="285" w:lineRule="auto"/>
              <w:ind w:left="0" w:right="33" w:firstLine="0"/>
            </w:pPr>
          </w:p>
          <w:p w14:paraId="2EE0A74F" w14:textId="77777777" w:rsidR="00F00E3A" w:rsidRDefault="00F00E3A">
            <w:pPr>
              <w:spacing w:after="660" w:line="285" w:lineRule="auto"/>
              <w:ind w:left="0" w:right="33" w:firstLine="0"/>
            </w:pPr>
          </w:p>
          <w:p w14:paraId="0FC01652" w14:textId="5CA03491" w:rsidR="00980254" w:rsidRDefault="005E506A">
            <w:pPr>
              <w:spacing w:after="0" w:line="256" w:lineRule="auto"/>
              <w:ind w:left="0" w:firstLine="0"/>
            </w:pPr>
            <w:r>
              <w:t xml:space="preserve"> </w:t>
            </w:r>
          </w:p>
        </w:tc>
      </w:tr>
    </w:tbl>
    <w:p w14:paraId="43F88CA6" w14:textId="77777777" w:rsidR="00980254" w:rsidRDefault="005E506A">
      <w:pPr>
        <w:spacing w:after="0" w:line="256" w:lineRule="auto"/>
        <w:ind w:left="0" w:firstLine="0"/>
      </w:pPr>
      <w:r>
        <w:t xml:space="preserve"> </w:t>
      </w:r>
    </w:p>
    <w:p w14:paraId="31388237" w14:textId="77777777" w:rsidR="00980254" w:rsidRDefault="00980254">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980254" w14:paraId="3A43D700"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5FE83D83" w14:textId="77777777" w:rsidR="00980254" w:rsidRDefault="005E506A">
            <w:pPr>
              <w:spacing w:after="0" w:line="256"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E6CAD5E" w14:textId="07C67FFB" w:rsidR="00980254" w:rsidRDefault="005E506A" w:rsidP="008D438F">
            <w:pPr>
              <w:spacing w:after="0" w:line="256" w:lineRule="auto"/>
              <w:ind w:right="66"/>
              <w:jc w:val="both"/>
            </w:pPr>
            <w:r>
              <w:rPr>
                <w:i/>
                <w:sz w:val="24"/>
                <w:szCs w:val="24"/>
              </w:rPr>
              <w:t xml:space="preserve"> </w:t>
            </w:r>
          </w:p>
        </w:tc>
      </w:tr>
      <w:tr w:rsidR="00980254" w14:paraId="515FB2BB"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79BEB66" w14:textId="77777777" w:rsidR="00980254" w:rsidRDefault="00980254">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5BCB6675" w14:textId="48B5550D" w:rsidR="00980254" w:rsidRDefault="00980254" w:rsidP="008D438F">
            <w:pPr>
              <w:tabs>
                <w:tab w:val="center" w:pos="1402"/>
                <w:tab w:val="center" w:pos="2770"/>
                <w:tab w:val="center" w:pos="3651"/>
              </w:tabs>
              <w:spacing w:after="33" w:line="256" w:lineRule="auto"/>
              <w:ind w:left="0"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5268241" w14:textId="561E4068" w:rsidR="00980254" w:rsidRDefault="00980254">
            <w:pPr>
              <w:spacing w:after="0" w:line="256" w:lineRule="auto"/>
              <w:ind w:left="0" w:firstLine="0"/>
              <w:jc w:val="both"/>
            </w:pPr>
          </w:p>
        </w:tc>
      </w:tr>
    </w:tbl>
    <w:p w14:paraId="5F5895D6" w14:textId="77777777" w:rsidR="00980254" w:rsidRDefault="005E506A">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2F543586"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4790DC7" w14:textId="77777777" w:rsidR="00980254" w:rsidRDefault="005E506A">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A64FD40" w14:textId="6209E061" w:rsidR="00980254" w:rsidRDefault="00980254" w:rsidP="008D438F">
            <w:pPr>
              <w:spacing w:after="0" w:line="256" w:lineRule="auto"/>
              <w:ind w:left="0" w:right="80" w:firstLine="0"/>
              <w:jc w:val="right"/>
            </w:pPr>
          </w:p>
        </w:tc>
      </w:tr>
      <w:tr w:rsidR="00980254" w14:paraId="34B1131A"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C963523" w14:textId="77777777" w:rsidR="00980254" w:rsidRDefault="005E506A">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981694A" w14:textId="07EFC859" w:rsidR="00980254" w:rsidRDefault="008D438F">
            <w:pPr>
              <w:spacing w:after="0" w:line="256" w:lineRule="auto"/>
              <w:ind w:left="0" w:firstLine="0"/>
              <w:jc w:val="both"/>
            </w:pPr>
            <w:r>
              <w:t xml:space="preserve">The duration of the contract. </w:t>
            </w:r>
            <w:r w:rsidR="005E506A">
              <w:t xml:space="preserve">Up to 7 years after the expiry or termination of the Framework Agreement </w:t>
            </w:r>
          </w:p>
        </w:tc>
      </w:tr>
      <w:tr w:rsidR="00980254" w14:paraId="0C866847"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8369069" w14:textId="77777777" w:rsidR="00980254" w:rsidRDefault="005E506A">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04EB5F5" w14:textId="77777777" w:rsidR="00980254" w:rsidRDefault="005E506A">
            <w:pPr>
              <w:spacing w:after="0" w:line="285" w:lineRule="auto"/>
              <w:ind w:left="0" w:firstLine="0"/>
            </w:pPr>
            <w:r>
              <w:t xml:space="preserve">To facilitate the fulfilment of the Supplier’s obligations arising under this Framework </w:t>
            </w:r>
          </w:p>
          <w:p w14:paraId="56A7391E" w14:textId="77777777" w:rsidR="00980254" w:rsidRDefault="005E506A">
            <w:pPr>
              <w:spacing w:after="326" w:line="256" w:lineRule="auto"/>
              <w:ind w:left="0" w:firstLine="0"/>
            </w:pPr>
            <w:r>
              <w:t xml:space="preserve">Agreement including </w:t>
            </w:r>
          </w:p>
          <w:p w14:paraId="684707D1" w14:textId="14E5BF39" w:rsidR="00980254" w:rsidRDefault="005E506A" w:rsidP="006B052F">
            <w:pPr>
              <w:numPr>
                <w:ilvl w:val="0"/>
                <w:numId w:val="36"/>
              </w:numPr>
              <w:spacing w:after="296" w:line="285" w:lineRule="auto"/>
              <w:ind w:right="27"/>
            </w:pPr>
            <w:r>
              <w:t>Ensuring effective communication</w:t>
            </w:r>
            <w:r w:rsidR="008D438F">
              <w:t xml:space="preserve"> </w:t>
            </w:r>
            <w:r>
              <w:t xml:space="preserve">between the Supplier and CSS </w:t>
            </w:r>
          </w:p>
          <w:p w14:paraId="0803C78D" w14:textId="4CE5ACB9" w:rsidR="00980254" w:rsidRDefault="005E506A" w:rsidP="006B052F">
            <w:pPr>
              <w:numPr>
                <w:ilvl w:val="0"/>
                <w:numId w:val="36"/>
              </w:numPr>
              <w:spacing w:after="0" w:line="288" w:lineRule="auto"/>
              <w:ind w:right="27"/>
            </w:pPr>
            <w:r>
              <w:t>Maintaining full and accurate records of</w:t>
            </w:r>
            <w:r w:rsidR="008D438F">
              <w:t xml:space="preserve"> </w:t>
            </w:r>
            <w:r>
              <w:t xml:space="preserve">every Call-Off Contract arising under the </w:t>
            </w:r>
          </w:p>
          <w:p w14:paraId="140B31E9" w14:textId="77777777" w:rsidR="00980254" w:rsidRDefault="005E506A">
            <w:pPr>
              <w:spacing w:after="0" w:line="256" w:lineRule="auto"/>
              <w:ind w:left="0" w:firstLine="0"/>
            </w:pPr>
            <w:r>
              <w:t xml:space="preserve">Framework Agreement in accordance with Clause 7.6 </w:t>
            </w:r>
          </w:p>
        </w:tc>
      </w:tr>
      <w:tr w:rsidR="00980254" w14:paraId="1B5BF64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5B1ADA" w14:textId="77777777" w:rsidR="00980254" w:rsidRDefault="005E506A">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121D35F" w14:textId="77777777" w:rsidR="00980254" w:rsidRDefault="005E506A">
            <w:pPr>
              <w:spacing w:after="29" w:line="256" w:lineRule="auto"/>
              <w:ind w:left="0" w:firstLine="0"/>
            </w:pPr>
            <w:r>
              <w:t xml:space="preserve">Includes: </w:t>
            </w:r>
          </w:p>
          <w:p w14:paraId="59B6A380" w14:textId="77777777" w:rsidR="00980254" w:rsidRDefault="005E506A">
            <w:pPr>
              <w:spacing w:after="0" w:line="256" w:lineRule="auto"/>
              <w:ind w:left="0" w:firstLine="0"/>
            </w:pPr>
            <w:proofErr w:type="spellStart"/>
            <w:r>
              <w:t>i</w:t>
            </w:r>
            <w:proofErr w:type="spellEnd"/>
            <w:r>
              <w:t xml:space="preserve">. Contact details of, and communications with, CSS staff concerned with </w:t>
            </w:r>
          </w:p>
          <w:p w14:paraId="4EAB43FC" w14:textId="77777777" w:rsidR="00980254" w:rsidRDefault="005E506A">
            <w:pPr>
              <w:spacing w:after="0" w:line="256" w:lineRule="auto"/>
              <w:ind w:left="0" w:firstLine="0"/>
            </w:pPr>
            <w:r>
              <w:t xml:space="preserve">management of the Framework Agreement </w:t>
            </w:r>
          </w:p>
        </w:tc>
      </w:tr>
    </w:tbl>
    <w:p w14:paraId="32032868" w14:textId="77777777" w:rsidR="00980254" w:rsidRDefault="005E506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59EDA99A"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E31DCDF" w14:textId="77777777" w:rsidR="00980254" w:rsidRDefault="005E506A">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9F32E9B" w14:textId="222005D5" w:rsidR="00980254" w:rsidRDefault="005E506A" w:rsidP="006B052F">
            <w:pPr>
              <w:numPr>
                <w:ilvl w:val="0"/>
                <w:numId w:val="37"/>
              </w:numPr>
              <w:spacing w:after="0" w:line="285" w:lineRule="auto"/>
            </w:pPr>
            <w:r>
              <w:t>Contact details of, and communications</w:t>
            </w:r>
            <w:r w:rsidR="008D438F">
              <w:t xml:space="preserve"> </w:t>
            </w:r>
            <w:r>
              <w:t xml:space="preserve">with, Buyer staff concerned with award and management of Call-Off Contracts awarded under the Framework </w:t>
            </w:r>
          </w:p>
          <w:p w14:paraId="214FB0C0" w14:textId="77777777" w:rsidR="00980254" w:rsidRDefault="005E506A">
            <w:pPr>
              <w:spacing w:after="329" w:line="256" w:lineRule="auto"/>
              <w:ind w:left="0" w:firstLine="0"/>
            </w:pPr>
            <w:r>
              <w:t xml:space="preserve">Agreement, </w:t>
            </w:r>
          </w:p>
          <w:p w14:paraId="093C7152" w14:textId="6DC85DE4" w:rsidR="00980254" w:rsidRDefault="005E506A" w:rsidP="006B052F">
            <w:pPr>
              <w:numPr>
                <w:ilvl w:val="0"/>
                <w:numId w:val="37"/>
              </w:numPr>
              <w:spacing w:after="0" w:line="259" w:lineRule="auto"/>
            </w:pPr>
            <w:r>
              <w:t>Contact details, and communications</w:t>
            </w:r>
            <w:r w:rsidR="008D438F">
              <w:t xml:space="preserve"> </w:t>
            </w:r>
            <w:r>
              <w:t xml:space="preserve">with, Sub-contractor staff concerned with fulfilment of the Supplier’s obligations arising from this Framework Agreement Contact details, and communications with Supplier staff concerned with management of the </w:t>
            </w:r>
          </w:p>
          <w:p w14:paraId="6ED419C6" w14:textId="77777777" w:rsidR="00980254" w:rsidRDefault="005E506A">
            <w:pPr>
              <w:spacing w:after="0" w:line="256" w:lineRule="auto"/>
              <w:ind w:left="0" w:firstLine="0"/>
            </w:pPr>
            <w:r>
              <w:t xml:space="preserve">Framework Agreement </w:t>
            </w:r>
          </w:p>
        </w:tc>
      </w:tr>
      <w:tr w:rsidR="00980254" w14:paraId="7EE5FD9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D906FB6" w14:textId="77777777" w:rsidR="00980254" w:rsidRDefault="005E506A">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91A48C5" w14:textId="77777777" w:rsidR="00980254" w:rsidRDefault="005E506A">
            <w:pPr>
              <w:spacing w:after="326" w:line="256" w:lineRule="auto"/>
              <w:ind w:left="0" w:firstLine="0"/>
            </w:pPr>
            <w:r>
              <w:t xml:space="preserve">Includes: </w:t>
            </w:r>
          </w:p>
          <w:p w14:paraId="00669B7E" w14:textId="3AC6F11C" w:rsidR="00980254" w:rsidRDefault="005E506A" w:rsidP="006B052F">
            <w:pPr>
              <w:numPr>
                <w:ilvl w:val="0"/>
                <w:numId w:val="38"/>
              </w:numPr>
              <w:spacing w:after="293" w:line="288" w:lineRule="auto"/>
            </w:pPr>
            <w:r>
              <w:t>CSS staff concerned with management of</w:t>
            </w:r>
            <w:r w:rsidR="008D438F">
              <w:t xml:space="preserve"> </w:t>
            </w:r>
            <w:r>
              <w:t xml:space="preserve">the Framework Agreement </w:t>
            </w:r>
          </w:p>
          <w:p w14:paraId="7B67CFDE" w14:textId="7D1C8D9E" w:rsidR="00980254" w:rsidRDefault="005E506A" w:rsidP="006B052F">
            <w:pPr>
              <w:numPr>
                <w:ilvl w:val="0"/>
                <w:numId w:val="38"/>
              </w:numPr>
              <w:spacing w:after="296" w:line="285" w:lineRule="auto"/>
            </w:pPr>
            <w:r>
              <w:t>Buyer staff concerned with award and</w:t>
            </w:r>
            <w:r w:rsidR="008D438F">
              <w:t xml:space="preserve"> </w:t>
            </w:r>
            <w:r>
              <w:t xml:space="preserve">management of Call-Off Contracts awarded under the Framework Agreement </w:t>
            </w:r>
          </w:p>
          <w:p w14:paraId="589E6019" w14:textId="4B71ED6B" w:rsidR="00980254" w:rsidRDefault="005E506A" w:rsidP="006B052F">
            <w:pPr>
              <w:numPr>
                <w:ilvl w:val="0"/>
                <w:numId w:val="38"/>
              </w:numPr>
              <w:spacing w:after="296" w:line="288" w:lineRule="auto"/>
            </w:pPr>
            <w:r>
              <w:t>Sub-contractor staff concerned with</w:t>
            </w:r>
            <w:r w:rsidR="008D438F">
              <w:t xml:space="preserve"> </w:t>
            </w:r>
            <w:r>
              <w:t xml:space="preserve">fulfilment of the Supplier’s obligations arising from this Framework Agreement </w:t>
            </w:r>
          </w:p>
          <w:p w14:paraId="4ED98F40" w14:textId="6CAE07FF" w:rsidR="00980254" w:rsidRDefault="005E506A" w:rsidP="006B052F">
            <w:pPr>
              <w:numPr>
                <w:ilvl w:val="0"/>
                <w:numId w:val="38"/>
              </w:numPr>
              <w:spacing w:after="0" w:line="285" w:lineRule="auto"/>
            </w:pPr>
            <w:r>
              <w:t>Supplier staff concerned with fulfilment of</w:t>
            </w:r>
            <w:r w:rsidR="008D438F">
              <w:t xml:space="preserve"> </w:t>
            </w:r>
            <w:r>
              <w:t xml:space="preserve">the Supplier’s obligations arising under this </w:t>
            </w:r>
          </w:p>
          <w:p w14:paraId="0B5960DF" w14:textId="77777777" w:rsidR="00980254" w:rsidRDefault="005E506A">
            <w:pPr>
              <w:spacing w:after="0" w:line="256" w:lineRule="auto"/>
              <w:ind w:left="0" w:firstLine="0"/>
            </w:pPr>
            <w:r>
              <w:t xml:space="preserve">Framework Agreement </w:t>
            </w:r>
          </w:p>
        </w:tc>
      </w:tr>
      <w:tr w:rsidR="00980254" w14:paraId="16EFD85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83E54A2" w14:textId="77777777" w:rsidR="00980254" w:rsidRDefault="005E506A">
            <w:pPr>
              <w:spacing w:after="26" w:line="256" w:lineRule="auto"/>
              <w:ind w:left="5" w:firstLine="0"/>
            </w:pPr>
            <w:r>
              <w:lastRenderedPageBreak/>
              <w:t xml:space="preserve">Plan for return and destruction of the data </w:t>
            </w:r>
          </w:p>
          <w:p w14:paraId="6A41AF7A" w14:textId="77777777" w:rsidR="00980254" w:rsidRDefault="005E506A">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4F5D959" w14:textId="77777777" w:rsidR="00980254" w:rsidRDefault="005E506A">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16A0191B" w14:textId="77777777" w:rsidR="00980254" w:rsidRDefault="005E506A">
            <w:pPr>
              <w:spacing w:after="0" w:line="256" w:lineRule="auto"/>
              <w:ind w:left="0" w:firstLine="0"/>
            </w:pPr>
            <w:r>
              <w:t xml:space="preserve">Contract arising hereunder </w:t>
            </w:r>
          </w:p>
        </w:tc>
      </w:tr>
    </w:tbl>
    <w:p w14:paraId="1E952B34" w14:textId="77777777" w:rsidR="00980254" w:rsidRDefault="00980254" w:rsidP="008D438F">
      <w:pPr>
        <w:pStyle w:val="Heading2"/>
        <w:spacing w:after="722"/>
        <w:ind w:left="1113" w:firstLine="1118"/>
      </w:pPr>
    </w:p>
    <w:sectPr w:rsidR="00980254" w:rsidSect="008D438F">
      <w:footerReference w:type="default" r:id="rId33"/>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ACB0" w14:textId="77777777" w:rsidR="00EC15C4" w:rsidRDefault="00EC15C4">
      <w:pPr>
        <w:spacing w:after="0" w:line="240" w:lineRule="auto"/>
      </w:pPr>
      <w:r>
        <w:separator/>
      </w:r>
    </w:p>
  </w:endnote>
  <w:endnote w:type="continuationSeparator" w:id="0">
    <w:p w14:paraId="4A15059C" w14:textId="77777777" w:rsidR="00EC15C4" w:rsidRDefault="00EC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83B5" w14:textId="77777777" w:rsidR="002B4F28" w:rsidRDefault="00EC15C4">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34F8" w14:textId="77777777" w:rsidR="00EC15C4" w:rsidRDefault="00EC15C4">
      <w:pPr>
        <w:spacing w:after="0" w:line="240" w:lineRule="auto"/>
      </w:pPr>
      <w:r>
        <w:separator/>
      </w:r>
    </w:p>
  </w:footnote>
  <w:footnote w:type="continuationSeparator" w:id="0">
    <w:p w14:paraId="7163AC97" w14:textId="77777777" w:rsidR="00EC15C4" w:rsidRDefault="00EC1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F9F"/>
    <w:multiLevelType w:val="multilevel"/>
    <w:tmpl w:val="D038A61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C5B3187"/>
    <w:multiLevelType w:val="multilevel"/>
    <w:tmpl w:val="9BD82DE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40C4F53"/>
    <w:multiLevelType w:val="multilevel"/>
    <w:tmpl w:val="F1388BD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62A78EA"/>
    <w:multiLevelType w:val="multilevel"/>
    <w:tmpl w:val="F452A4A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3B77D8"/>
    <w:multiLevelType w:val="multilevel"/>
    <w:tmpl w:val="D2CA489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8AD4C89"/>
    <w:multiLevelType w:val="multilevel"/>
    <w:tmpl w:val="C16ABB5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5DC2ACC"/>
    <w:multiLevelType w:val="multilevel"/>
    <w:tmpl w:val="13A03D4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C0319BE"/>
    <w:multiLevelType w:val="hybridMultilevel"/>
    <w:tmpl w:val="8848B6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C6981"/>
    <w:multiLevelType w:val="hybridMultilevel"/>
    <w:tmpl w:val="C35C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7523AC"/>
    <w:multiLevelType w:val="multilevel"/>
    <w:tmpl w:val="5F84C9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6800AB4"/>
    <w:multiLevelType w:val="multilevel"/>
    <w:tmpl w:val="8C1ECEA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73F2A25"/>
    <w:multiLevelType w:val="multilevel"/>
    <w:tmpl w:val="F5DEC96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15B74CD"/>
    <w:multiLevelType w:val="multilevel"/>
    <w:tmpl w:val="605281E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6D101DB"/>
    <w:multiLevelType w:val="multilevel"/>
    <w:tmpl w:val="C312427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96D26C5"/>
    <w:multiLevelType w:val="multilevel"/>
    <w:tmpl w:val="F8C8D4D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177B"/>
    <w:multiLevelType w:val="hybridMultilevel"/>
    <w:tmpl w:val="211A50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5E0843"/>
    <w:multiLevelType w:val="multilevel"/>
    <w:tmpl w:val="2C04DC5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A95DED"/>
    <w:multiLevelType w:val="multilevel"/>
    <w:tmpl w:val="2384C18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172003"/>
    <w:multiLevelType w:val="multilevel"/>
    <w:tmpl w:val="AC34E99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4452787"/>
    <w:multiLevelType w:val="multilevel"/>
    <w:tmpl w:val="5512E71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6"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56E146FB"/>
    <w:multiLevelType w:val="multilevel"/>
    <w:tmpl w:val="A73642A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8CC5FBA"/>
    <w:multiLevelType w:val="multilevel"/>
    <w:tmpl w:val="7A5C7A3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5CDC1E83"/>
    <w:multiLevelType w:val="multilevel"/>
    <w:tmpl w:val="7854B38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74593D"/>
    <w:multiLevelType w:val="multilevel"/>
    <w:tmpl w:val="91BEB23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F127DB3"/>
    <w:multiLevelType w:val="multilevel"/>
    <w:tmpl w:val="095ECC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2EB2582"/>
    <w:multiLevelType w:val="multilevel"/>
    <w:tmpl w:val="40A8CC9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47"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7CB3436"/>
    <w:multiLevelType w:val="multilevel"/>
    <w:tmpl w:val="5858BFB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B6A1066"/>
    <w:multiLevelType w:val="multilevel"/>
    <w:tmpl w:val="894A801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314291E"/>
    <w:multiLevelType w:val="multilevel"/>
    <w:tmpl w:val="42E0EB0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8EE1BEA"/>
    <w:multiLevelType w:val="multilevel"/>
    <w:tmpl w:val="4AAAD00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7" w15:restartNumberingAfterBreak="0">
    <w:nsid w:val="7AE02C0D"/>
    <w:multiLevelType w:val="multilevel"/>
    <w:tmpl w:val="4DAC3C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6"/>
  </w:num>
  <w:num w:numId="2">
    <w:abstractNumId w:val="1"/>
  </w:num>
  <w:num w:numId="3">
    <w:abstractNumId w:val="32"/>
  </w:num>
  <w:num w:numId="4">
    <w:abstractNumId w:val="51"/>
  </w:num>
  <w:num w:numId="5">
    <w:abstractNumId w:val="47"/>
  </w:num>
  <w:num w:numId="6">
    <w:abstractNumId w:val="28"/>
  </w:num>
  <w:num w:numId="7">
    <w:abstractNumId w:val="12"/>
  </w:num>
  <w:num w:numId="8">
    <w:abstractNumId w:val="17"/>
  </w:num>
  <w:num w:numId="9">
    <w:abstractNumId w:val="53"/>
  </w:num>
  <w:num w:numId="10">
    <w:abstractNumId w:val="54"/>
  </w:num>
  <w:num w:numId="11">
    <w:abstractNumId w:val="13"/>
  </w:num>
  <w:num w:numId="12">
    <w:abstractNumId w:val="52"/>
  </w:num>
  <w:num w:numId="13">
    <w:abstractNumId w:val="14"/>
  </w:num>
  <w:num w:numId="14">
    <w:abstractNumId w:val="18"/>
  </w:num>
  <w:num w:numId="15">
    <w:abstractNumId w:val="7"/>
  </w:num>
  <w:num w:numId="16">
    <w:abstractNumId w:val="29"/>
  </w:num>
  <w:num w:numId="17">
    <w:abstractNumId w:val="4"/>
  </w:num>
  <w:num w:numId="18">
    <w:abstractNumId w:val="3"/>
  </w:num>
  <w:num w:numId="19">
    <w:abstractNumId w:val="24"/>
  </w:num>
  <w:num w:numId="20">
    <w:abstractNumId w:val="48"/>
  </w:num>
  <w:num w:numId="21">
    <w:abstractNumId w:val="34"/>
  </w:num>
  <w:num w:numId="22">
    <w:abstractNumId w:val="44"/>
  </w:num>
  <w:num w:numId="23">
    <w:abstractNumId w:val="10"/>
  </w:num>
  <w:num w:numId="24">
    <w:abstractNumId w:val="45"/>
  </w:num>
  <w:num w:numId="25">
    <w:abstractNumId w:val="30"/>
  </w:num>
  <w:num w:numId="26">
    <w:abstractNumId w:val="22"/>
  </w:num>
  <w:num w:numId="27">
    <w:abstractNumId w:val="16"/>
  </w:num>
  <w:num w:numId="28">
    <w:abstractNumId w:val="25"/>
  </w:num>
  <w:num w:numId="29">
    <w:abstractNumId w:val="26"/>
  </w:num>
  <w:num w:numId="30">
    <w:abstractNumId w:val="2"/>
  </w:num>
  <w:num w:numId="31">
    <w:abstractNumId w:val="41"/>
  </w:num>
  <w:num w:numId="32">
    <w:abstractNumId w:val="11"/>
  </w:num>
  <w:num w:numId="33">
    <w:abstractNumId w:val="36"/>
  </w:num>
  <w:num w:numId="34">
    <w:abstractNumId w:val="56"/>
  </w:num>
  <w:num w:numId="35">
    <w:abstractNumId w:val="35"/>
  </w:num>
  <w:num w:numId="36">
    <w:abstractNumId w:val="50"/>
  </w:num>
  <w:num w:numId="37">
    <w:abstractNumId w:val="33"/>
  </w:num>
  <w:num w:numId="38">
    <w:abstractNumId w:val="42"/>
  </w:num>
  <w:num w:numId="39">
    <w:abstractNumId w:val="43"/>
  </w:num>
  <w:num w:numId="40">
    <w:abstractNumId w:val="49"/>
  </w:num>
  <w:num w:numId="41">
    <w:abstractNumId w:val="0"/>
  </w:num>
  <w:num w:numId="42">
    <w:abstractNumId w:val="9"/>
  </w:num>
  <w:num w:numId="43">
    <w:abstractNumId w:val="21"/>
  </w:num>
  <w:num w:numId="44">
    <w:abstractNumId w:val="27"/>
  </w:num>
  <w:num w:numId="45">
    <w:abstractNumId w:val="15"/>
  </w:num>
  <w:num w:numId="46">
    <w:abstractNumId w:val="57"/>
  </w:num>
  <w:num w:numId="47">
    <w:abstractNumId w:val="38"/>
  </w:num>
  <w:num w:numId="48">
    <w:abstractNumId w:val="40"/>
  </w:num>
  <w:num w:numId="49">
    <w:abstractNumId w:val="5"/>
  </w:num>
  <w:num w:numId="50">
    <w:abstractNumId w:val="23"/>
  </w:num>
  <w:num w:numId="51">
    <w:abstractNumId w:val="8"/>
  </w:num>
  <w:num w:numId="52">
    <w:abstractNumId w:val="55"/>
  </w:num>
  <w:num w:numId="53">
    <w:abstractNumId w:val="46"/>
  </w:num>
  <w:num w:numId="54">
    <w:abstractNumId w:val="37"/>
  </w:num>
  <w:num w:numId="55">
    <w:abstractNumId w:val="39"/>
  </w:num>
  <w:num w:numId="56">
    <w:abstractNumId w:val="19"/>
  </w:num>
  <w:num w:numId="57">
    <w:abstractNumId w:val="20"/>
  </w:num>
  <w:num w:numId="58">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4"/>
    <w:rsid w:val="00042BC5"/>
    <w:rsid w:val="00062D92"/>
    <w:rsid w:val="00084E85"/>
    <w:rsid w:val="0013228F"/>
    <w:rsid w:val="0013698C"/>
    <w:rsid w:val="001C0CEE"/>
    <w:rsid w:val="00212F7F"/>
    <w:rsid w:val="00240FFD"/>
    <w:rsid w:val="00283809"/>
    <w:rsid w:val="002B0E25"/>
    <w:rsid w:val="002C0A68"/>
    <w:rsid w:val="002D364F"/>
    <w:rsid w:val="003F30CC"/>
    <w:rsid w:val="00436283"/>
    <w:rsid w:val="00466F8E"/>
    <w:rsid w:val="004A169D"/>
    <w:rsid w:val="004C36E4"/>
    <w:rsid w:val="0053784A"/>
    <w:rsid w:val="00572F47"/>
    <w:rsid w:val="005A7047"/>
    <w:rsid w:val="005E506A"/>
    <w:rsid w:val="00664B30"/>
    <w:rsid w:val="00676FD5"/>
    <w:rsid w:val="006A79FE"/>
    <w:rsid w:val="006B052F"/>
    <w:rsid w:val="006E23C6"/>
    <w:rsid w:val="00774BD6"/>
    <w:rsid w:val="007B5497"/>
    <w:rsid w:val="007C4C89"/>
    <w:rsid w:val="00840FD7"/>
    <w:rsid w:val="0089673C"/>
    <w:rsid w:val="008B7433"/>
    <w:rsid w:val="008D438F"/>
    <w:rsid w:val="00901B68"/>
    <w:rsid w:val="009057A4"/>
    <w:rsid w:val="00911968"/>
    <w:rsid w:val="00934584"/>
    <w:rsid w:val="00942B64"/>
    <w:rsid w:val="00970065"/>
    <w:rsid w:val="00980254"/>
    <w:rsid w:val="009A5353"/>
    <w:rsid w:val="009F24D4"/>
    <w:rsid w:val="00A42148"/>
    <w:rsid w:val="00A90C60"/>
    <w:rsid w:val="00A96C57"/>
    <w:rsid w:val="00AE49B5"/>
    <w:rsid w:val="00B07246"/>
    <w:rsid w:val="00B15A2F"/>
    <w:rsid w:val="00B337DF"/>
    <w:rsid w:val="00B42819"/>
    <w:rsid w:val="00B516C7"/>
    <w:rsid w:val="00B947A1"/>
    <w:rsid w:val="00BC4A6B"/>
    <w:rsid w:val="00C00966"/>
    <w:rsid w:val="00C04630"/>
    <w:rsid w:val="00C51FA4"/>
    <w:rsid w:val="00C85149"/>
    <w:rsid w:val="00CC1765"/>
    <w:rsid w:val="00D52053"/>
    <w:rsid w:val="00D6083B"/>
    <w:rsid w:val="00D8277B"/>
    <w:rsid w:val="00DC6CFE"/>
    <w:rsid w:val="00DD62C1"/>
    <w:rsid w:val="00DE0CFF"/>
    <w:rsid w:val="00EB46BA"/>
    <w:rsid w:val="00EC15C4"/>
    <w:rsid w:val="00F00E3A"/>
    <w:rsid w:val="00F064AC"/>
    <w:rsid w:val="00F134C5"/>
    <w:rsid w:val="00F86B5A"/>
    <w:rsid w:val="00F912AD"/>
    <w:rsid w:val="00FC7E25"/>
    <w:rsid w:val="00FD7997"/>
    <w:rsid w:val="00FF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B06C"/>
  <w15:docId w15:val="{B0BA8C67-B6EE-4577-B86E-AFA4DFED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1391">
      <w:bodyDiv w:val="1"/>
      <w:marLeft w:val="0"/>
      <w:marRight w:val="0"/>
      <w:marTop w:val="0"/>
      <w:marBottom w:val="0"/>
      <w:divBdr>
        <w:top w:val="none" w:sz="0" w:space="0" w:color="auto"/>
        <w:left w:val="none" w:sz="0" w:space="0" w:color="auto"/>
        <w:bottom w:val="none" w:sz="0" w:space="0" w:color="auto"/>
        <w:right w:val="none" w:sz="0" w:space="0" w:color="auto"/>
      </w:divBdr>
    </w:div>
    <w:div w:id="59912546">
      <w:bodyDiv w:val="1"/>
      <w:marLeft w:val="0"/>
      <w:marRight w:val="0"/>
      <w:marTop w:val="0"/>
      <w:marBottom w:val="0"/>
      <w:divBdr>
        <w:top w:val="none" w:sz="0" w:space="0" w:color="auto"/>
        <w:left w:val="none" w:sz="0" w:space="0" w:color="auto"/>
        <w:bottom w:val="none" w:sz="0" w:space="0" w:color="auto"/>
        <w:right w:val="none" w:sz="0" w:space="0" w:color="auto"/>
      </w:divBdr>
    </w:div>
    <w:div w:id="347758384">
      <w:bodyDiv w:val="1"/>
      <w:marLeft w:val="0"/>
      <w:marRight w:val="0"/>
      <w:marTop w:val="0"/>
      <w:marBottom w:val="0"/>
      <w:divBdr>
        <w:top w:val="none" w:sz="0" w:space="0" w:color="auto"/>
        <w:left w:val="none" w:sz="0" w:space="0" w:color="auto"/>
        <w:bottom w:val="none" w:sz="0" w:space="0" w:color="auto"/>
        <w:right w:val="none" w:sz="0" w:space="0" w:color="auto"/>
      </w:divBdr>
    </w:div>
    <w:div w:id="823817815">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image" Target="media/image4.emf"/><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oleObject" Target="embeddings/Microsoft_Word_97_-_2003_Document.doc"/><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3.emf"/><Relationship Id="rId30" Type="http://schemas.openxmlformats.org/officeDocument/2006/relationships/hyperlink" Target="https://www.gov.uk/guidance/check-employment-status-for-tax"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72</Pages>
  <Words>13938</Words>
  <Characters>79451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Shuttleworth Mark DWP COMMERCIAL, DIGITAL</cp:lastModifiedBy>
  <cp:revision>21</cp:revision>
  <dcterms:created xsi:type="dcterms:W3CDTF">2022-12-18T16:57:00Z</dcterms:created>
  <dcterms:modified xsi:type="dcterms:W3CDTF">2022-12-23T11:14:00Z</dcterms:modified>
</cp:coreProperties>
</file>