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A32DD" w14:textId="414F0BFF" w:rsidR="00886C69" w:rsidRPr="006D235A" w:rsidRDefault="00886C69" w:rsidP="007634B7">
      <w:pPr>
        <w:jc w:val="both"/>
        <w:rPr>
          <w:rFonts w:ascii="Times New Roman" w:eastAsia="Times New Roman" w:hAnsi="Times New Roman" w:cs="Times New Roman"/>
          <w:sz w:val="22"/>
          <w:szCs w:val="22"/>
          <w:lang w:val="en-GB" w:eastAsia="fr-FR"/>
        </w:rPr>
      </w:pPr>
      <w:bookmarkStart w:id="0" w:name="_GoBack"/>
      <w:bookmarkEnd w:id="0"/>
      <w:r w:rsidRPr="006D235A">
        <w:rPr>
          <w:rFonts w:ascii="Times New Roman" w:eastAsia="Times New Roman" w:hAnsi="Times New Roman" w:cs="Times New Roman"/>
          <w:noProof/>
          <w:sz w:val="22"/>
          <w:szCs w:val="22"/>
          <w:lang w:val="en-GB" w:eastAsia="fr-FR"/>
        </w:rPr>
        <w:drawing>
          <wp:anchor distT="0" distB="0" distL="114300" distR="114300" simplePos="0" relativeHeight="251658240" behindDoc="0" locked="0" layoutInCell="1" allowOverlap="1" wp14:anchorId="0B4193C4" wp14:editId="21DEFABD">
            <wp:simplePos x="0" y="0"/>
            <wp:positionH relativeFrom="margin">
              <wp:posOffset>4775835</wp:posOffset>
            </wp:positionH>
            <wp:positionV relativeFrom="margin">
              <wp:posOffset>-1270</wp:posOffset>
            </wp:positionV>
            <wp:extent cx="1484630" cy="605790"/>
            <wp:effectExtent l="0" t="0" r="1270" b="0"/>
            <wp:wrapSquare wrapText="bothSides"/>
            <wp:docPr id="2" name="Image 2" descr="Short-term Opportunity - Accountability Specialist - BBC Media Action -  Rem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rt-term Opportunity - Accountability Specialist - BBC Media Action -  Remo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463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36B3F" w14:textId="1657133C" w:rsidR="007710E8" w:rsidRPr="006D235A" w:rsidRDefault="00886C69" w:rsidP="007634B7">
      <w:pPr>
        <w:jc w:val="both"/>
        <w:rPr>
          <w:rFonts w:ascii="Times New Roman" w:eastAsia="Times New Roman" w:hAnsi="Times New Roman" w:cs="Times New Roman"/>
          <w:sz w:val="22"/>
          <w:szCs w:val="22"/>
          <w:lang w:val="en-GB" w:eastAsia="fr-FR"/>
        </w:rPr>
      </w:pPr>
      <w:r w:rsidRPr="006D235A">
        <w:rPr>
          <w:rFonts w:ascii="Times New Roman" w:eastAsia="Times New Roman" w:hAnsi="Times New Roman" w:cs="Times New Roman"/>
          <w:b/>
          <w:bCs/>
          <w:color w:val="252525"/>
          <w:sz w:val="22"/>
          <w:szCs w:val="22"/>
          <w:shd w:val="clear" w:color="auto" w:fill="FFFFFF"/>
          <w:lang w:val="en-GB" w:eastAsia="fr-FR"/>
        </w:rPr>
        <w:t xml:space="preserve">    COMPETITIVE CONTRACT NOTICE</w:t>
      </w:r>
      <w:r w:rsidRPr="006D235A">
        <w:rPr>
          <w:rFonts w:ascii="Times New Roman" w:eastAsia="Times New Roman" w:hAnsi="Times New Roman" w:cs="Times New Roman"/>
          <w:sz w:val="22"/>
          <w:szCs w:val="22"/>
          <w:lang w:val="en-GB" w:eastAsia="fr-FR"/>
        </w:rPr>
        <w:fldChar w:fldCharType="begin"/>
      </w:r>
      <w:r w:rsidRPr="006D235A">
        <w:rPr>
          <w:rFonts w:ascii="Times New Roman" w:eastAsia="Times New Roman" w:hAnsi="Times New Roman" w:cs="Times New Roman"/>
          <w:sz w:val="22"/>
          <w:szCs w:val="22"/>
          <w:lang w:val="en-GB" w:eastAsia="fr-FR"/>
        </w:rPr>
        <w:instrText xml:space="preserve"> INCLUDEPICTURE "https://www.comminit.com/files/imagecache/rotator_980x400/bbc_media_action_logo_5.png" \* MERGEFORMATINET </w:instrText>
      </w:r>
      <w:r w:rsidRPr="006D235A">
        <w:rPr>
          <w:rFonts w:ascii="Times New Roman" w:eastAsia="Times New Roman" w:hAnsi="Times New Roman" w:cs="Times New Roman"/>
          <w:sz w:val="22"/>
          <w:szCs w:val="22"/>
          <w:lang w:val="en-GB" w:eastAsia="fr-FR"/>
        </w:rPr>
        <w:fldChar w:fldCharType="end"/>
      </w:r>
    </w:p>
    <w:tbl>
      <w:tblPr>
        <w:tblStyle w:val="TableGrid"/>
        <w:tblW w:w="5000" w:type="pct"/>
        <w:tblLook w:val="04A0" w:firstRow="1" w:lastRow="0" w:firstColumn="1" w:lastColumn="0" w:noHBand="0" w:noVBand="1"/>
      </w:tblPr>
      <w:tblGrid>
        <w:gridCol w:w="9854"/>
      </w:tblGrid>
      <w:tr w:rsidR="00CE357E" w:rsidRPr="006D235A" w14:paraId="2899B852" w14:textId="77777777" w:rsidTr="00CE357E">
        <w:tc>
          <w:tcPr>
            <w:tcW w:w="5000" w:type="pct"/>
          </w:tcPr>
          <w:p w14:paraId="61D36D84" w14:textId="4816BA53"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shd w:val="clear" w:color="auto" w:fill="FFFFFF"/>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Title</w:t>
            </w:r>
            <w:r w:rsidRPr="006D235A">
              <w:rPr>
                <w:rFonts w:ascii="Times New Roman" w:eastAsia="Times New Roman" w:hAnsi="Times New Roman" w:cs="Times New Roman"/>
                <w:color w:val="000000" w:themeColor="text1"/>
                <w:sz w:val="22"/>
                <w:szCs w:val="22"/>
                <w:shd w:val="clear" w:color="auto" w:fill="FFFFFF"/>
                <w:lang w:val="en-GB" w:eastAsia="fr-FR"/>
              </w:rPr>
              <w:t xml:space="preserve">:  branding and </w:t>
            </w:r>
            <w:r w:rsidR="00153B19" w:rsidRPr="006D235A">
              <w:rPr>
                <w:rFonts w:ascii="Times New Roman" w:eastAsia="Times New Roman" w:hAnsi="Times New Roman" w:cs="Times New Roman"/>
                <w:color w:val="000000" w:themeColor="text1"/>
                <w:sz w:val="22"/>
                <w:szCs w:val="22"/>
                <w:shd w:val="clear" w:color="auto" w:fill="FFFFFF"/>
                <w:lang w:val="en-GB" w:eastAsia="fr-FR"/>
              </w:rPr>
              <w:t>marketing</w:t>
            </w:r>
            <w:r w:rsidRPr="006D235A">
              <w:rPr>
                <w:rFonts w:ascii="Times New Roman" w:eastAsia="Times New Roman" w:hAnsi="Times New Roman" w:cs="Times New Roman"/>
                <w:color w:val="000000" w:themeColor="text1"/>
                <w:sz w:val="22"/>
                <w:szCs w:val="22"/>
                <w:shd w:val="clear" w:color="auto" w:fill="FFFFFF"/>
                <w:lang w:val="en-GB" w:eastAsia="fr-FR"/>
              </w:rPr>
              <w:t xml:space="preserve"> strategy</w:t>
            </w:r>
            <w:r w:rsidR="00153B19" w:rsidRPr="006D235A">
              <w:rPr>
                <w:rFonts w:ascii="Times New Roman" w:eastAsia="Times New Roman" w:hAnsi="Times New Roman" w:cs="Times New Roman"/>
                <w:color w:val="000000" w:themeColor="text1"/>
                <w:sz w:val="22"/>
                <w:szCs w:val="22"/>
                <w:shd w:val="clear" w:color="auto" w:fill="FFFFFF"/>
                <w:lang w:val="en-GB" w:eastAsia="fr-FR"/>
              </w:rPr>
              <w:t xml:space="preserve"> and campaign</w:t>
            </w:r>
          </w:p>
          <w:p w14:paraId="4B43523B" w14:textId="5A437063" w:rsidR="00153B19" w:rsidRPr="006D235A" w:rsidRDefault="00153B19"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shd w:val="clear" w:color="auto" w:fill="FFFFFF"/>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Reference</w:t>
            </w:r>
            <w:r w:rsidRPr="006D235A">
              <w:rPr>
                <w:rFonts w:ascii="Times New Roman" w:eastAsia="Times New Roman" w:hAnsi="Times New Roman" w:cs="Times New Roman"/>
                <w:color w:val="000000" w:themeColor="text1"/>
                <w:sz w:val="22"/>
                <w:szCs w:val="22"/>
                <w:shd w:val="clear" w:color="auto" w:fill="FFFFFF"/>
                <w:lang w:val="en-GB" w:eastAsia="fr-FR"/>
              </w:rPr>
              <w:t>: UKECA11082021</w:t>
            </w:r>
          </w:p>
          <w:p w14:paraId="071D38C6" w14:textId="36A6C9E6"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shd w:val="clear" w:color="auto" w:fill="FFFFFF"/>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Awarding Authority</w:t>
            </w:r>
            <w:r w:rsidRPr="006D235A">
              <w:rPr>
                <w:rFonts w:ascii="Times New Roman" w:eastAsia="Times New Roman" w:hAnsi="Times New Roman" w:cs="Times New Roman"/>
                <w:color w:val="000000" w:themeColor="text1"/>
                <w:sz w:val="22"/>
                <w:szCs w:val="22"/>
                <w:shd w:val="clear" w:color="auto" w:fill="FFFFFF"/>
                <w:lang w:val="en-GB" w:eastAsia="fr-FR"/>
              </w:rPr>
              <w:t>: </w:t>
            </w:r>
            <w:r w:rsidRPr="006D235A">
              <w:rPr>
                <w:rFonts w:ascii="Times New Roman" w:hAnsi="Times New Roman" w:cs="Times New Roman"/>
                <w:color w:val="000000" w:themeColor="text1"/>
                <w:sz w:val="22"/>
                <w:szCs w:val="22"/>
                <w:lang w:val="en-GB"/>
              </w:rPr>
              <w:t>BBC Media Action Ibex House, EC3N1DY, London UK.</w:t>
            </w:r>
          </w:p>
          <w:p w14:paraId="0717B2EA" w14:textId="36A60BCD"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shd w:val="clear" w:color="auto" w:fill="FFFFFF"/>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Contact</w:t>
            </w:r>
            <w:r w:rsidRPr="006D235A">
              <w:rPr>
                <w:rFonts w:ascii="Times New Roman" w:eastAsia="Times New Roman" w:hAnsi="Times New Roman" w:cs="Times New Roman"/>
                <w:color w:val="000000" w:themeColor="text1"/>
                <w:sz w:val="22"/>
                <w:szCs w:val="22"/>
                <w:shd w:val="clear" w:color="auto" w:fill="FFFFFF"/>
                <w:lang w:val="en-GB" w:eastAsia="fr-FR"/>
              </w:rPr>
              <w:t>: El</w:t>
            </w:r>
            <w:r w:rsidR="006C5F73">
              <w:rPr>
                <w:rFonts w:ascii="Times New Roman" w:eastAsia="Times New Roman" w:hAnsi="Times New Roman" w:cs="Times New Roman"/>
                <w:color w:val="000000" w:themeColor="text1"/>
                <w:sz w:val="22"/>
                <w:szCs w:val="22"/>
                <w:shd w:val="clear" w:color="auto" w:fill="FFFFFF"/>
                <w:lang w:val="en-GB" w:eastAsia="fr-FR"/>
              </w:rPr>
              <w:t>l</w:t>
            </w:r>
            <w:r w:rsidRPr="006D235A">
              <w:rPr>
                <w:rFonts w:ascii="Times New Roman" w:eastAsia="Times New Roman" w:hAnsi="Times New Roman" w:cs="Times New Roman"/>
                <w:color w:val="000000" w:themeColor="text1"/>
                <w:sz w:val="22"/>
                <w:szCs w:val="22"/>
                <w:shd w:val="clear" w:color="auto" w:fill="FFFFFF"/>
                <w:lang w:val="en-GB" w:eastAsia="fr-FR"/>
              </w:rPr>
              <w:t>ie Haworth, Ellie.haworth@bbc.co.uk and Julie Boutros, Julie.boutros@bbc.co.uk</w:t>
            </w:r>
          </w:p>
          <w:p w14:paraId="33376A37" w14:textId="77777777"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Contract Type</w:t>
            </w:r>
            <w:r w:rsidRPr="006D235A">
              <w:rPr>
                <w:rFonts w:ascii="Times New Roman" w:eastAsia="Times New Roman" w:hAnsi="Times New Roman" w:cs="Times New Roman"/>
                <w:color w:val="000000" w:themeColor="text1"/>
                <w:sz w:val="22"/>
                <w:szCs w:val="22"/>
                <w:shd w:val="clear" w:color="auto" w:fill="FFFFFF"/>
                <w:lang w:val="en-GB" w:eastAsia="fr-FR"/>
              </w:rPr>
              <w:t>: Services</w:t>
            </w:r>
          </w:p>
          <w:p w14:paraId="6FF28416" w14:textId="1BE1FF4B"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Sub Type</w:t>
            </w:r>
            <w:r w:rsidRPr="006D235A">
              <w:rPr>
                <w:rFonts w:ascii="Times New Roman" w:eastAsia="Times New Roman" w:hAnsi="Times New Roman" w:cs="Times New Roman"/>
                <w:color w:val="000000" w:themeColor="text1"/>
                <w:sz w:val="22"/>
                <w:szCs w:val="22"/>
                <w:shd w:val="clear" w:color="auto" w:fill="FFFFFF"/>
                <w:lang w:val="en-GB" w:eastAsia="fr-FR"/>
              </w:rPr>
              <w:t>:  Advertising and marketing services</w:t>
            </w:r>
          </w:p>
          <w:p w14:paraId="48C96877" w14:textId="3BAD68CC" w:rsidR="00CE357E" w:rsidRPr="006D235A" w:rsidRDefault="00CE357E" w:rsidP="00174552">
            <w:pPr>
              <w:pStyle w:val="ListParagraph"/>
              <w:numPr>
                <w:ilvl w:val="0"/>
                <w:numId w:val="16"/>
              </w:numPr>
              <w:spacing w:line="360" w:lineRule="auto"/>
              <w:ind w:left="714" w:hanging="357"/>
              <w:contextualSpacing w:val="0"/>
              <w:jc w:val="both"/>
              <w:rPr>
                <w:rStyle w:val="Strong"/>
                <w:rFonts w:ascii="Times New Roman" w:eastAsia="Times New Roman" w:hAnsi="Times New Roman" w:cs="Times New Roman"/>
                <w:b w:val="0"/>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Description</w:t>
            </w:r>
            <w:r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00886C69"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Pr="006D235A">
              <w:rPr>
                <w:rFonts w:ascii="Times New Roman" w:hAnsi="Times New Roman" w:cs="Times New Roman"/>
                <w:bCs/>
                <w:sz w:val="22"/>
                <w:szCs w:val="22"/>
                <w:lang w:val="en-GB"/>
              </w:rPr>
              <w:t>- Development of brand platform and design of a brand system</w:t>
            </w:r>
            <w:r w:rsidRPr="006D235A">
              <w:rPr>
                <w:rStyle w:val="Strong"/>
                <w:rFonts w:ascii="Times New Roman" w:hAnsi="Times New Roman" w:cs="Times New Roman"/>
                <w:bCs/>
                <w:sz w:val="22"/>
                <w:szCs w:val="22"/>
                <w:lang w:val="en-GB"/>
              </w:rPr>
              <w:t xml:space="preserve"> </w:t>
            </w:r>
          </w:p>
          <w:p w14:paraId="71B971E6" w14:textId="06DC9EA7" w:rsidR="00CE357E" w:rsidRPr="006D235A" w:rsidRDefault="00886C69" w:rsidP="00174552">
            <w:pPr>
              <w:spacing w:line="360" w:lineRule="auto"/>
              <w:ind w:left="708"/>
              <w:contextualSpacing/>
              <w:jc w:val="both"/>
              <w:rPr>
                <w:rFonts w:ascii="Times New Roman" w:eastAsia="Times New Roman" w:hAnsi="Times New Roman" w:cs="Times New Roman"/>
                <w:bCs/>
                <w:color w:val="000000" w:themeColor="text1"/>
                <w:sz w:val="22"/>
                <w:szCs w:val="22"/>
                <w:lang w:val="en-GB" w:eastAsia="fr-FR"/>
              </w:rPr>
            </w:pPr>
            <w:r w:rsidRPr="006D235A">
              <w:rPr>
                <w:rFonts w:ascii="Times New Roman" w:hAnsi="Times New Roman" w:cs="Times New Roman"/>
                <w:bCs/>
                <w:sz w:val="22"/>
                <w:szCs w:val="22"/>
                <w:lang w:val="en-GB"/>
              </w:rPr>
              <w:t xml:space="preserve">                        </w:t>
            </w:r>
            <w:r w:rsidR="00CE357E" w:rsidRPr="006D235A">
              <w:rPr>
                <w:rFonts w:ascii="Times New Roman" w:hAnsi="Times New Roman" w:cs="Times New Roman"/>
                <w:bCs/>
                <w:sz w:val="22"/>
                <w:szCs w:val="22"/>
                <w:lang w:val="en-GB"/>
              </w:rPr>
              <w:t xml:space="preserve">- Development brand promotion strategy and communication campaign </w:t>
            </w:r>
          </w:p>
          <w:p w14:paraId="72536822" w14:textId="745515FC" w:rsidR="00CE357E" w:rsidRPr="006D235A" w:rsidRDefault="00CE357E" w:rsidP="00174552">
            <w:pPr>
              <w:pStyle w:val="ListParagraph"/>
              <w:numPr>
                <w:ilvl w:val="0"/>
                <w:numId w:val="16"/>
              </w:numPr>
              <w:spacing w:line="360" w:lineRule="auto"/>
              <w:ind w:left="714" w:hanging="357"/>
              <w:contextualSpacing w:val="0"/>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CPV Codes</w:t>
            </w:r>
            <w:r w:rsidRPr="006D235A">
              <w:rPr>
                <w:rFonts w:ascii="Times New Roman" w:eastAsia="Times New Roman" w:hAnsi="Times New Roman" w:cs="Times New Roman"/>
                <w:color w:val="000000" w:themeColor="text1"/>
                <w:sz w:val="22"/>
                <w:szCs w:val="22"/>
                <w:shd w:val="clear" w:color="auto" w:fill="FFFFFF"/>
                <w:lang w:val="en-GB" w:eastAsia="fr-FR"/>
              </w:rPr>
              <w:t>:</w:t>
            </w:r>
            <w:r w:rsidR="00F45D48">
              <w:rPr>
                <w:rFonts w:ascii="Times New Roman" w:eastAsia="Times New Roman" w:hAnsi="Times New Roman" w:cs="Times New Roman"/>
                <w:color w:val="000000" w:themeColor="text1"/>
                <w:sz w:val="22"/>
                <w:szCs w:val="22"/>
                <w:shd w:val="clear" w:color="auto" w:fill="FFFFFF"/>
                <w:lang w:val="en-GB" w:eastAsia="fr-FR"/>
              </w:rPr>
              <w:t xml:space="preserve">   </w:t>
            </w:r>
            <w:r w:rsidR="00886C69"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Pr="006D235A">
              <w:rPr>
                <w:rFonts w:ascii="Times New Roman" w:eastAsia="Times New Roman" w:hAnsi="Times New Roman" w:cs="Times New Roman"/>
                <w:color w:val="000000" w:themeColor="text1"/>
                <w:sz w:val="22"/>
                <w:szCs w:val="22"/>
                <w:shd w:val="clear" w:color="auto" w:fill="FFFFFF"/>
                <w:lang w:val="en-GB" w:eastAsia="fr-FR"/>
              </w:rPr>
              <w:t>79340000 - Advertising and marketing services</w:t>
            </w:r>
            <w:r w:rsidRPr="006D235A">
              <w:rPr>
                <w:rFonts w:ascii="Times New Roman" w:eastAsia="Times New Roman" w:hAnsi="Times New Roman" w:cs="Times New Roman"/>
                <w:color w:val="000000" w:themeColor="text1"/>
                <w:sz w:val="22"/>
                <w:szCs w:val="22"/>
                <w:lang w:val="en-GB" w:eastAsia="fr-FR"/>
              </w:rPr>
              <w:br/>
            </w:r>
            <w:r w:rsidR="00886C69" w:rsidRPr="006D235A">
              <w:rPr>
                <w:rFonts w:ascii="Times New Roman" w:eastAsia="Times New Roman" w:hAnsi="Times New Roman" w:cs="Times New Roman"/>
                <w:color w:val="000000" w:themeColor="text1"/>
                <w:sz w:val="22"/>
                <w:szCs w:val="22"/>
                <w:shd w:val="clear" w:color="auto" w:fill="FFFFFF"/>
                <w:lang w:val="en-GB" w:eastAsia="fr-FR"/>
              </w:rPr>
              <w:t xml:space="preserve">                       - </w:t>
            </w:r>
            <w:r w:rsidRPr="006D235A">
              <w:rPr>
                <w:rFonts w:ascii="Times New Roman" w:eastAsia="Times New Roman" w:hAnsi="Times New Roman" w:cs="Times New Roman"/>
                <w:color w:val="000000" w:themeColor="text1"/>
                <w:sz w:val="22"/>
                <w:szCs w:val="22"/>
                <w:shd w:val="clear" w:color="auto" w:fill="FFFFFF"/>
                <w:lang w:val="en-GB" w:eastAsia="fr-FR"/>
              </w:rPr>
              <w:t>79413000 - Marketing management consultancy services</w:t>
            </w:r>
          </w:p>
          <w:p w14:paraId="04CEC9A1" w14:textId="77777777"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Main Site or Location of Works, Main Place of Delivery</w:t>
            </w:r>
            <w:r w:rsidRPr="006D235A">
              <w:rPr>
                <w:rFonts w:ascii="Times New Roman" w:eastAsia="Times New Roman" w:hAnsi="Times New Roman" w:cs="Times New Roman"/>
                <w:color w:val="000000" w:themeColor="text1"/>
                <w:sz w:val="22"/>
                <w:szCs w:val="22"/>
                <w:shd w:val="clear" w:color="auto" w:fill="FFFFFF"/>
                <w:lang w:val="en-GB" w:eastAsia="fr-FR"/>
              </w:rPr>
              <w:t>: Ukraine</w:t>
            </w:r>
          </w:p>
          <w:p w14:paraId="0C19E0E9" w14:textId="7F3952C3"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Estimated Value of Requirement</w:t>
            </w:r>
            <w:r w:rsidRPr="006D235A">
              <w:rPr>
                <w:rFonts w:ascii="Times New Roman" w:eastAsia="Times New Roman" w:hAnsi="Times New Roman" w:cs="Times New Roman"/>
                <w:color w:val="000000" w:themeColor="text1"/>
                <w:sz w:val="22"/>
                <w:szCs w:val="22"/>
                <w:shd w:val="clear" w:color="auto" w:fill="FFFFFF"/>
                <w:lang w:val="en-GB" w:eastAsia="fr-FR"/>
              </w:rPr>
              <w:t>:  &lt; 120</w:t>
            </w:r>
            <w:r w:rsidR="12EF03A8" w:rsidRPr="006D235A">
              <w:rPr>
                <w:rFonts w:ascii="Times New Roman" w:eastAsia="Times New Roman" w:hAnsi="Times New Roman" w:cs="Times New Roman"/>
                <w:color w:val="000000" w:themeColor="text1"/>
                <w:sz w:val="22"/>
                <w:szCs w:val="22"/>
                <w:shd w:val="clear" w:color="auto" w:fill="FFFFFF"/>
                <w:lang w:val="en-GB" w:eastAsia="fr-FR"/>
              </w:rPr>
              <w:t>,</w:t>
            </w:r>
            <w:r w:rsidRPr="006D235A">
              <w:rPr>
                <w:rFonts w:ascii="Times New Roman" w:eastAsia="Times New Roman" w:hAnsi="Times New Roman" w:cs="Times New Roman"/>
                <w:color w:val="000000" w:themeColor="text1"/>
                <w:sz w:val="22"/>
                <w:szCs w:val="22"/>
                <w:shd w:val="clear" w:color="auto" w:fill="FFFFFF"/>
                <w:lang w:val="en-GB" w:eastAsia="fr-FR"/>
              </w:rPr>
              <w:t>000 GBP</w:t>
            </w:r>
          </w:p>
          <w:p w14:paraId="57D5FFB1" w14:textId="77777777"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Currency</w:t>
            </w:r>
            <w:r w:rsidRPr="006D235A">
              <w:rPr>
                <w:rFonts w:ascii="Times New Roman" w:eastAsia="Times New Roman" w:hAnsi="Times New Roman" w:cs="Times New Roman"/>
                <w:color w:val="000000" w:themeColor="text1"/>
                <w:sz w:val="22"/>
                <w:szCs w:val="22"/>
                <w:shd w:val="clear" w:color="auto" w:fill="FFFFFF"/>
                <w:lang w:val="en-GB" w:eastAsia="fr-FR"/>
              </w:rPr>
              <w:t>: GBP</w:t>
            </w:r>
          </w:p>
          <w:p w14:paraId="0DEC77F0" w14:textId="282F20C7" w:rsidR="00153B19"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 xml:space="preserve">Deadline for </w:t>
            </w:r>
            <w:r w:rsidR="00F94198" w:rsidRPr="00917DF5">
              <w:rPr>
                <w:rFonts w:ascii="Times New Roman" w:eastAsia="Times New Roman" w:hAnsi="Times New Roman" w:cs="Times New Roman"/>
                <w:b/>
                <w:bCs/>
                <w:color w:val="000000" w:themeColor="text1"/>
                <w:sz w:val="22"/>
                <w:szCs w:val="22"/>
                <w:shd w:val="clear" w:color="auto" w:fill="FFFFFF"/>
                <w:lang w:val="en-GB" w:eastAsia="fr-FR"/>
              </w:rPr>
              <w:t>Submission of Tenders</w:t>
            </w:r>
            <w:r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006D235A" w:rsidRPr="006D235A">
              <w:rPr>
                <w:rFonts w:ascii="Times New Roman" w:eastAsia="Times New Roman" w:hAnsi="Times New Roman" w:cs="Times New Roman"/>
                <w:color w:val="000000" w:themeColor="text1"/>
                <w:sz w:val="22"/>
                <w:szCs w:val="22"/>
                <w:shd w:val="clear" w:color="auto" w:fill="FFFFFF"/>
                <w:lang w:val="en-GB" w:eastAsia="fr-FR"/>
              </w:rPr>
              <w:t>20</w:t>
            </w:r>
            <w:r w:rsidR="00153B19" w:rsidRPr="006D235A">
              <w:rPr>
                <w:rFonts w:ascii="Times New Roman" w:eastAsia="Times New Roman" w:hAnsi="Times New Roman" w:cs="Times New Roman"/>
                <w:color w:val="000000" w:themeColor="text1"/>
                <w:sz w:val="22"/>
                <w:szCs w:val="22"/>
                <w:shd w:val="clear" w:color="auto" w:fill="FFFFFF"/>
                <w:lang w:val="en-GB" w:eastAsia="fr-FR"/>
              </w:rPr>
              <w:t>/10/2021</w:t>
            </w:r>
          </w:p>
          <w:p w14:paraId="1C094B93" w14:textId="0A004C73" w:rsidR="00153B19" w:rsidRPr="006D235A" w:rsidRDefault="00CE357E" w:rsidP="00174552">
            <w:pPr>
              <w:pStyle w:val="ListParagraph"/>
              <w:numPr>
                <w:ilvl w:val="0"/>
                <w:numId w:val="16"/>
              </w:numPr>
              <w:spacing w:line="360" w:lineRule="auto"/>
              <w:ind w:left="714" w:hanging="357"/>
              <w:contextualSpacing w:val="0"/>
              <w:jc w:val="both"/>
              <w:rPr>
                <w:rFonts w:ascii="Times New Roman" w:hAnsi="Times New Roman" w:cs="Times New Roman"/>
                <w:sz w:val="22"/>
                <w:szCs w:val="22"/>
                <w:lang w:val="en-GB"/>
              </w:rPr>
            </w:pPr>
            <w:r w:rsidRPr="00917DF5">
              <w:rPr>
                <w:rFonts w:ascii="Times New Roman" w:eastAsia="Times New Roman" w:hAnsi="Times New Roman" w:cs="Times New Roman"/>
                <w:b/>
                <w:bCs/>
                <w:color w:val="000000" w:themeColor="text1"/>
                <w:sz w:val="22"/>
                <w:szCs w:val="22"/>
                <w:shd w:val="clear" w:color="auto" w:fill="FFFFFF"/>
                <w:lang w:val="en-GB" w:eastAsia="fr-FR"/>
              </w:rPr>
              <w:t>Address to which they must be sent</w:t>
            </w:r>
            <w:r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00153B19" w:rsidRPr="006D235A">
              <w:rPr>
                <w:rFonts w:ascii="Times New Roman" w:hAnsi="Times New Roman" w:cs="Times New Roman"/>
                <w:sz w:val="22"/>
                <w:szCs w:val="22"/>
                <w:lang w:val="en-GB"/>
              </w:rPr>
              <w:t xml:space="preserve"> </w:t>
            </w:r>
            <w:r w:rsidR="01BF06F9" w:rsidRPr="006D235A">
              <w:rPr>
                <w:rFonts w:ascii="Times New Roman" w:hAnsi="Times New Roman" w:cs="Times New Roman"/>
                <w:sz w:val="22"/>
                <w:szCs w:val="22"/>
                <w:lang w:val="en-GB"/>
              </w:rPr>
              <w:t>e</w:t>
            </w:r>
            <w:r w:rsidR="00153B19" w:rsidRPr="006D235A">
              <w:rPr>
                <w:rFonts w:ascii="Times New Roman" w:hAnsi="Times New Roman" w:cs="Times New Roman"/>
                <w:sz w:val="22"/>
                <w:szCs w:val="22"/>
                <w:lang w:val="en-GB"/>
              </w:rPr>
              <w:t xml:space="preserve">ither by post or by courier service, in which case the evidence shall be constituted by the postmark or the date of the deposit </w:t>
            </w:r>
            <w:r w:rsidR="52959A78" w:rsidRPr="006D235A">
              <w:rPr>
                <w:rFonts w:ascii="Times New Roman" w:hAnsi="Times New Roman" w:cs="Times New Roman"/>
                <w:sz w:val="22"/>
                <w:szCs w:val="22"/>
                <w:lang w:val="en-GB"/>
              </w:rPr>
              <w:t>slip, to</w:t>
            </w:r>
            <w:r w:rsidR="00153B19" w:rsidRPr="006D235A">
              <w:rPr>
                <w:rFonts w:ascii="Times New Roman" w:hAnsi="Times New Roman" w:cs="Times New Roman"/>
                <w:sz w:val="22"/>
                <w:szCs w:val="22"/>
                <w:lang w:val="en-GB"/>
              </w:rPr>
              <w:t xml:space="preserve">:  </w:t>
            </w:r>
            <w:r w:rsidR="00153B19" w:rsidRPr="006D235A">
              <w:rPr>
                <w:rFonts w:ascii="Times New Roman" w:hAnsi="Times New Roman" w:cs="Times New Roman"/>
                <w:b/>
                <w:bCs/>
                <w:sz w:val="22"/>
                <w:szCs w:val="22"/>
                <w:lang w:val="en-GB"/>
              </w:rPr>
              <w:t xml:space="preserve">Ellie Haworth, </w:t>
            </w:r>
            <w:r w:rsidR="00153B19" w:rsidRPr="006D235A">
              <w:rPr>
                <w:rFonts w:ascii="Times New Roman" w:hAnsi="Times New Roman" w:cs="Times New Roman"/>
                <w:sz w:val="22"/>
                <w:szCs w:val="22"/>
                <w:lang w:val="en-GB"/>
              </w:rPr>
              <w:t>BBC Media Action</w:t>
            </w:r>
            <w:r w:rsidR="4DBE370D" w:rsidRPr="006D235A">
              <w:rPr>
                <w:rFonts w:ascii="Times New Roman" w:hAnsi="Times New Roman" w:cs="Times New Roman"/>
                <w:sz w:val="22"/>
                <w:szCs w:val="22"/>
                <w:lang w:val="en-GB"/>
              </w:rPr>
              <w:t>,</w:t>
            </w:r>
            <w:r w:rsidR="00153B19" w:rsidRPr="006D235A">
              <w:rPr>
                <w:rFonts w:ascii="Times New Roman" w:hAnsi="Times New Roman" w:cs="Times New Roman"/>
                <w:sz w:val="22"/>
                <w:szCs w:val="22"/>
                <w:lang w:val="en-GB"/>
              </w:rPr>
              <w:t xml:space="preserve"> Ibex House, </w:t>
            </w:r>
            <w:r w:rsidR="36586311" w:rsidRPr="006D235A">
              <w:rPr>
                <w:rFonts w:ascii="Times New Roman" w:hAnsi="Times New Roman" w:cs="Times New Roman"/>
                <w:sz w:val="22"/>
                <w:szCs w:val="22"/>
                <w:lang w:val="en-GB"/>
              </w:rPr>
              <w:t xml:space="preserve">42-47 Minories, </w:t>
            </w:r>
            <w:r w:rsidR="00153B19" w:rsidRPr="006D235A">
              <w:rPr>
                <w:rFonts w:ascii="Times New Roman" w:hAnsi="Times New Roman" w:cs="Times New Roman"/>
                <w:sz w:val="22"/>
                <w:szCs w:val="22"/>
                <w:lang w:val="en-GB"/>
              </w:rPr>
              <w:t>EC3N</w:t>
            </w:r>
            <w:r w:rsidR="61D5493F" w:rsidRPr="006D235A">
              <w:rPr>
                <w:rFonts w:ascii="Times New Roman" w:hAnsi="Times New Roman" w:cs="Times New Roman"/>
                <w:sz w:val="22"/>
                <w:szCs w:val="22"/>
                <w:lang w:val="en-GB"/>
              </w:rPr>
              <w:t xml:space="preserve"> </w:t>
            </w:r>
            <w:r w:rsidR="00153B19" w:rsidRPr="006D235A">
              <w:rPr>
                <w:rFonts w:ascii="Times New Roman" w:hAnsi="Times New Roman" w:cs="Times New Roman"/>
                <w:sz w:val="22"/>
                <w:szCs w:val="22"/>
                <w:lang w:val="en-GB"/>
              </w:rPr>
              <w:t>1DY, London</w:t>
            </w:r>
            <w:r w:rsidR="56B1F8E1" w:rsidRPr="006D235A">
              <w:rPr>
                <w:rFonts w:ascii="Times New Roman" w:hAnsi="Times New Roman" w:cs="Times New Roman"/>
                <w:sz w:val="22"/>
                <w:szCs w:val="22"/>
                <w:lang w:val="en-GB"/>
              </w:rPr>
              <w:t>,</w:t>
            </w:r>
            <w:r w:rsidR="00153B19" w:rsidRPr="006D235A">
              <w:rPr>
                <w:rFonts w:ascii="Times New Roman" w:hAnsi="Times New Roman" w:cs="Times New Roman"/>
                <w:sz w:val="22"/>
                <w:szCs w:val="22"/>
                <w:lang w:val="en-GB"/>
              </w:rPr>
              <w:t xml:space="preserve"> UK </w:t>
            </w:r>
          </w:p>
          <w:p w14:paraId="68B2FE76" w14:textId="4881A0FB"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Other Information</w:t>
            </w:r>
            <w:r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71ECFA1D" w:rsidRPr="006D235A">
              <w:rPr>
                <w:rFonts w:ascii="Times New Roman" w:eastAsia="Times New Roman" w:hAnsi="Times New Roman" w:cs="Times New Roman"/>
                <w:color w:val="000000" w:themeColor="text1"/>
                <w:sz w:val="22"/>
                <w:szCs w:val="22"/>
                <w:shd w:val="clear" w:color="auto" w:fill="FFFFFF"/>
                <w:lang w:val="en-GB" w:eastAsia="fr-FR"/>
              </w:rPr>
              <w:t>t</w:t>
            </w:r>
            <w:r w:rsidRPr="006D235A">
              <w:rPr>
                <w:rFonts w:ascii="Times New Roman" w:eastAsia="Times New Roman" w:hAnsi="Times New Roman" w:cs="Times New Roman"/>
                <w:color w:val="000000" w:themeColor="text1"/>
                <w:sz w:val="22"/>
                <w:szCs w:val="22"/>
                <w:shd w:val="clear" w:color="auto" w:fill="FFFFFF"/>
                <w:lang w:val="en-GB" w:eastAsia="fr-FR"/>
              </w:rPr>
              <w:t>he contracting authority considers that this contract may be suitable for economic operators that are small or medium enterprises (SMEs). However, any selection of tenderers will be based solely on the criteria set out for the procurement.</w:t>
            </w:r>
          </w:p>
          <w:p w14:paraId="35D8E9C2" w14:textId="77777777"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Procedure Type</w:t>
            </w:r>
            <w:r w:rsidRPr="006D235A">
              <w:rPr>
                <w:rFonts w:ascii="Times New Roman" w:eastAsia="Times New Roman" w:hAnsi="Times New Roman" w:cs="Times New Roman"/>
                <w:color w:val="000000" w:themeColor="text1"/>
                <w:sz w:val="22"/>
                <w:szCs w:val="22"/>
                <w:shd w:val="clear" w:color="auto" w:fill="FFFFFF"/>
                <w:lang w:val="en-GB" w:eastAsia="fr-FR"/>
              </w:rPr>
              <w:t>: OPEN</w:t>
            </w:r>
          </w:p>
          <w:p w14:paraId="5D8C78BD" w14:textId="7D9CD433"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 xml:space="preserve">Period of Work Start </w:t>
            </w:r>
            <w:r w:rsidR="5CC9FF49" w:rsidRPr="00917DF5">
              <w:rPr>
                <w:rFonts w:ascii="Times New Roman" w:eastAsia="Times New Roman" w:hAnsi="Times New Roman" w:cs="Times New Roman"/>
                <w:b/>
                <w:bCs/>
                <w:color w:val="000000" w:themeColor="text1"/>
                <w:sz w:val="22"/>
                <w:szCs w:val="22"/>
                <w:shd w:val="clear" w:color="auto" w:fill="FFFFFF"/>
                <w:lang w:val="en-GB" w:eastAsia="fr-FR"/>
              </w:rPr>
              <w:t>\D</w:t>
            </w:r>
            <w:r w:rsidR="310F659F" w:rsidRPr="00917DF5">
              <w:rPr>
                <w:rFonts w:ascii="Times New Roman" w:eastAsia="Times New Roman" w:hAnsi="Times New Roman" w:cs="Times New Roman"/>
                <w:b/>
                <w:bCs/>
                <w:color w:val="000000" w:themeColor="text1"/>
                <w:sz w:val="22"/>
                <w:szCs w:val="22"/>
                <w:shd w:val="clear" w:color="auto" w:fill="FFFFFF"/>
                <w:lang w:val="en-GB" w:eastAsia="fr-FR"/>
              </w:rPr>
              <w:t>ate</w:t>
            </w:r>
            <w:r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00153B19" w:rsidRPr="006D235A">
              <w:rPr>
                <w:rFonts w:ascii="Times New Roman" w:eastAsia="Times New Roman" w:hAnsi="Times New Roman" w:cs="Times New Roman"/>
                <w:color w:val="000000" w:themeColor="text1"/>
                <w:sz w:val="22"/>
                <w:szCs w:val="22"/>
                <w:shd w:val="clear" w:color="auto" w:fill="FFFFFF"/>
                <w:lang w:val="en-GB" w:eastAsia="fr-FR"/>
              </w:rPr>
              <w:t>estimated on 20</w:t>
            </w:r>
            <w:r w:rsidR="00153B19" w:rsidRPr="006D235A">
              <w:rPr>
                <w:rFonts w:ascii="Times New Roman" w:eastAsia="Times New Roman" w:hAnsi="Times New Roman" w:cs="Times New Roman"/>
                <w:color w:val="000000" w:themeColor="text1"/>
                <w:sz w:val="22"/>
                <w:szCs w:val="22"/>
                <w:shd w:val="clear" w:color="auto" w:fill="FFFFFF"/>
                <w:vertAlign w:val="superscript"/>
                <w:lang w:val="en-GB" w:eastAsia="fr-FR"/>
              </w:rPr>
              <w:t>th</w:t>
            </w:r>
            <w:r w:rsidR="00153B19" w:rsidRPr="006D235A">
              <w:rPr>
                <w:rFonts w:ascii="Times New Roman" w:eastAsia="Times New Roman" w:hAnsi="Times New Roman" w:cs="Times New Roman"/>
                <w:color w:val="000000" w:themeColor="text1"/>
                <w:sz w:val="22"/>
                <w:szCs w:val="22"/>
                <w:shd w:val="clear" w:color="auto" w:fill="FFFFFF"/>
                <w:lang w:val="en-GB" w:eastAsia="fr-FR"/>
              </w:rPr>
              <w:t xml:space="preserve"> November 2021</w:t>
            </w:r>
          </w:p>
          <w:p w14:paraId="7100CC84" w14:textId="13F21EED"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 xml:space="preserve">Period of Work End </w:t>
            </w:r>
            <w:r w:rsidR="243E2FED" w:rsidRPr="00917DF5">
              <w:rPr>
                <w:rFonts w:ascii="Times New Roman" w:eastAsia="Times New Roman" w:hAnsi="Times New Roman" w:cs="Times New Roman"/>
                <w:b/>
                <w:bCs/>
                <w:color w:val="000000" w:themeColor="text1"/>
                <w:sz w:val="22"/>
                <w:szCs w:val="22"/>
                <w:shd w:val="clear" w:color="auto" w:fill="FFFFFF"/>
                <w:lang w:val="en-GB" w:eastAsia="fr-FR"/>
              </w:rPr>
              <w:t>D</w:t>
            </w:r>
            <w:r w:rsidR="310F659F" w:rsidRPr="00917DF5">
              <w:rPr>
                <w:rFonts w:ascii="Times New Roman" w:eastAsia="Times New Roman" w:hAnsi="Times New Roman" w:cs="Times New Roman"/>
                <w:b/>
                <w:bCs/>
                <w:color w:val="000000" w:themeColor="text1"/>
                <w:sz w:val="22"/>
                <w:szCs w:val="22"/>
                <w:shd w:val="clear" w:color="auto" w:fill="FFFFFF"/>
                <w:lang w:val="en-GB" w:eastAsia="fr-FR"/>
              </w:rPr>
              <w:t>ate</w:t>
            </w:r>
            <w:r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30311422" w:rsidRPr="006D235A">
              <w:rPr>
                <w:rFonts w:ascii="Times New Roman" w:eastAsia="Times New Roman" w:hAnsi="Times New Roman" w:cs="Times New Roman"/>
                <w:color w:val="000000" w:themeColor="text1"/>
                <w:sz w:val="22"/>
                <w:szCs w:val="22"/>
                <w:shd w:val="clear" w:color="auto" w:fill="FFFFFF"/>
                <w:lang w:val="en-GB" w:eastAsia="fr-FR"/>
              </w:rPr>
              <w:t xml:space="preserve">estimated on </w:t>
            </w:r>
            <w:r w:rsidR="00153B19" w:rsidRPr="006D235A">
              <w:rPr>
                <w:rFonts w:ascii="Times New Roman" w:eastAsia="Times New Roman" w:hAnsi="Times New Roman" w:cs="Times New Roman"/>
                <w:color w:val="000000" w:themeColor="text1"/>
                <w:sz w:val="22"/>
                <w:szCs w:val="22"/>
                <w:shd w:val="clear" w:color="auto" w:fill="FFFFFF"/>
                <w:lang w:val="en-GB" w:eastAsia="fr-FR"/>
              </w:rPr>
              <w:t>28</w:t>
            </w:r>
            <w:r w:rsidR="00153B19" w:rsidRPr="006D235A">
              <w:rPr>
                <w:rFonts w:ascii="Times New Roman" w:eastAsia="Times New Roman" w:hAnsi="Times New Roman" w:cs="Times New Roman"/>
                <w:color w:val="000000" w:themeColor="text1"/>
                <w:sz w:val="22"/>
                <w:szCs w:val="22"/>
                <w:shd w:val="clear" w:color="auto" w:fill="FFFFFF"/>
                <w:vertAlign w:val="superscript"/>
                <w:lang w:val="en-GB" w:eastAsia="fr-FR"/>
              </w:rPr>
              <w:t>th</w:t>
            </w:r>
            <w:r w:rsidR="00153B19" w:rsidRPr="006D235A">
              <w:rPr>
                <w:rFonts w:ascii="Times New Roman" w:eastAsia="Times New Roman" w:hAnsi="Times New Roman" w:cs="Times New Roman"/>
                <w:color w:val="000000" w:themeColor="text1"/>
                <w:sz w:val="22"/>
                <w:szCs w:val="22"/>
                <w:shd w:val="clear" w:color="auto" w:fill="FFFFFF"/>
                <w:lang w:val="en-GB" w:eastAsia="fr-FR"/>
              </w:rPr>
              <w:t xml:space="preserve"> February 2022</w:t>
            </w:r>
          </w:p>
          <w:p w14:paraId="2F13E089" w14:textId="4A9926CA" w:rsidR="00CE357E" w:rsidRPr="006D235A" w:rsidRDefault="00CE357E" w:rsidP="00174552">
            <w:pPr>
              <w:pStyle w:val="ListParagraph"/>
              <w:numPr>
                <w:ilvl w:val="0"/>
                <w:numId w:val="16"/>
              </w:numPr>
              <w:spacing w:line="360" w:lineRule="auto"/>
              <w:ind w:left="714" w:hanging="357"/>
              <w:contextualSpacing w:val="0"/>
              <w:jc w:val="both"/>
              <w:rPr>
                <w:rFonts w:ascii="Times New Roman" w:eastAsia="Times New Roman" w:hAnsi="Times New Roman" w:cs="Times New Roman"/>
                <w:color w:val="000000" w:themeColor="text1"/>
                <w:sz w:val="22"/>
                <w:szCs w:val="22"/>
                <w:shd w:val="clear" w:color="auto" w:fill="FFFFFF"/>
                <w:lang w:val="en-GB" w:eastAsia="fr-FR"/>
              </w:rPr>
            </w:pPr>
            <w:r w:rsidRPr="00917DF5">
              <w:rPr>
                <w:rFonts w:ascii="Times New Roman" w:eastAsia="Times New Roman" w:hAnsi="Times New Roman" w:cs="Times New Roman"/>
                <w:b/>
                <w:bCs/>
                <w:color w:val="000000" w:themeColor="text1"/>
                <w:sz w:val="22"/>
                <w:szCs w:val="22"/>
                <w:shd w:val="clear" w:color="auto" w:fill="FFFFFF"/>
                <w:lang w:val="en-GB" w:eastAsia="fr-FR"/>
              </w:rPr>
              <w:t xml:space="preserve">Is this a Framework </w:t>
            </w:r>
            <w:r w:rsidR="7B0422E6" w:rsidRPr="00917DF5">
              <w:rPr>
                <w:rFonts w:ascii="Times New Roman" w:eastAsia="Times New Roman" w:hAnsi="Times New Roman" w:cs="Times New Roman"/>
                <w:b/>
                <w:bCs/>
                <w:color w:val="000000" w:themeColor="text1"/>
                <w:sz w:val="22"/>
                <w:szCs w:val="22"/>
                <w:shd w:val="clear" w:color="auto" w:fill="FFFFFF"/>
                <w:lang w:val="en-GB" w:eastAsia="fr-FR"/>
              </w:rPr>
              <w:t>Agreement</w:t>
            </w:r>
            <w:r w:rsidR="7B0422E6" w:rsidRPr="006D235A">
              <w:rPr>
                <w:rFonts w:ascii="Times New Roman" w:eastAsia="Times New Roman" w:hAnsi="Times New Roman" w:cs="Times New Roman"/>
                <w:color w:val="000000" w:themeColor="text1"/>
                <w:sz w:val="22"/>
                <w:szCs w:val="22"/>
                <w:shd w:val="clear" w:color="auto" w:fill="FFFFFF"/>
                <w:lang w:val="en-GB" w:eastAsia="fr-FR"/>
              </w:rPr>
              <w:t>?</w:t>
            </w:r>
            <w:r w:rsidRPr="006D235A">
              <w:rPr>
                <w:rFonts w:ascii="Times New Roman" w:eastAsia="Times New Roman" w:hAnsi="Times New Roman" w:cs="Times New Roman"/>
                <w:color w:val="000000" w:themeColor="text1"/>
                <w:sz w:val="22"/>
                <w:szCs w:val="22"/>
                <w:shd w:val="clear" w:color="auto" w:fill="FFFFFF"/>
                <w:lang w:val="en-GB" w:eastAsia="fr-FR"/>
              </w:rPr>
              <w:t xml:space="preserve"> </w:t>
            </w:r>
            <w:r w:rsidR="00886C69" w:rsidRPr="006D235A">
              <w:rPr>
                <w:rFonts w:ascii="Times New Roman" w:eastAsia="Times New Roman" w:hAnsi="Times New Roman" w:cs="Times New Roman"/>
                <w:color w:val="000000" w:themeColor="text1"/>
                <w:sz w:val="22"/>
                <w:szCs w:val="22"/>
                <w:shd w:val="clear" w:color="auto" w:fill="FFFFFF"/>
                <w:lang w:val="en-GB" w:eastAsia="fr-FR"/>
              </w:rPr>
              <w:t>No</w:t>
            </w:r>
          </w:p>
        </w:tc>
      </w:tr>
    </w:tbl>
    <w:p w14:paraId="047E7D3C" w14:textId="77777777" w:rsidR="004734E3" w:rsidRPr="006D235A" w:rsidRDefault="004734E3" w:rsidP="00437377">
      <w:pPr>
        <w:jc w:val="both"/>
        <w:rPr>
          <w:rFonts w:ascii="Times New Roman" w:eastAsia="Times New Roman" w:hAnsi="Times New Roman" w:cs="Times New Roman"/>
          <w:color w:val="000000" w:themeColor="text1"/>
          <w:sz w:val="22"/>
          <w:szCs w:val="22"/>
          <w:shd w:val="clear" w:color="auto" w:fill="FFFFFF"/>
          <w:lang w:val="en-GB" w:eastAsia="fr-FR"/>
        </w:rPr>
      </w:pPr>
    </w:p>
    <w:sdt>
      <w:sdtPr>
        <w:rPr>
          <w:rFonts w:ascii="Times New Roman" w:hAnsi="Times New Roman" w:cs="Times New Roman"/>
          <w:sz w:val="22"/>
          <w:szCs w:val="22"/>
          <w:lang w:val="en-GB"/>
        </w:rPr>
        <w:id w:val="1429626152"/>
        <w:docPartObj>
          <w:docPartGallery w:val="Table of Contents"/>
          <w:docPartUnique/>
        </w:docPartObj>
      </w:sdtPr>
      <w:sdtEndPr>
        <w:rPr>
          <w:noProof/>
        </w:rPr>
      </w:sdtEndPr>
      <w:sdtContent>
        <w:p w14:paraId="052D6DDD" w14:textId="1F67D988" w:rsidR="00B1201A" w:rsidRPr="006D235A" w:rsidRDefault="00B1201A" w:rsidP="007634B7">
          <w:pPr>
            <w:spacing w:line="276" w:lineRule="auto"/>
            <w:jc w:val="both"/>
            <w:rPr>
              <w:rFonts w:ascii="Times New Roman" w:hAnsi="Times New Roman" w:cs="Times New Roman"/>
              <w:sz w:val="22"/>
              <w:szCs w:val="22"/>
              <w:lang w:val="en-GB"/>
            </w:rPr>
          </w:pPr>
        </w:p>
        <w:p w14:paraId="0966DECC" w14:textId="74BAB0B9" w:rsidR="00341C7D" w:rsidRPr="006D235A" w:rsidRDefault="004734E3" w:rsidP="00437377">
          <w:pPr>
            <w:pStyle w:val="TOC1"/>
            <w:rPr>
              <w:rFonts w:eastAsiaTheme="minorEastAsia"/>
              <w:noProof/>
              <w:lang w:val="en-GB" w:eastAsia="en-GB"/>
            </w:rPr>
          </w:pPr>
          <w:r w:rsidRPr="006D235A">
            <w:rPr>
              <w:lang w:val="en-GB"/>
            </w:rPr>
            <w:fldChar w:fldCharType="begin"/>
          </w:r>
          <w:r w:rsidRPr="006D235A">
            <w:rPr>
              <w:lang w:val="en-GB"/>
            </w:rPr>
            <w:instrText xml:space="preserve"> TOC \o "1-1" \h \z \u </w:instrText>
          </w:r>
          <w:r w:rsidRPr="006D235A">
            <w:rPr>
              <w:lang w:val="en-GB"/>
            </w:rPr>
            <w:fldChar w:fldCharType="separate"/>
          </w:r>
          <w:hyperlink w:anchor="_Toc81563747" w:history="1">
            <w:r w:rsidR="00341C7D" w:rsidRPr="006D235A">
              <w:rPr>
                <w:rStyle w:val="Hyperlink"/>
                <w:rFonts w:ascii="Times New Roman" w:hAnsi="Times New Roman" w:cs="Times New Roman"/>
                <w:noProof/>
                <w:sz w:val="22"/>
                <w:szCs w:val="22"/>
                <w:lang w:val="en-GB"/>
              </w:rPr>
              <w:t>1</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SUBMISSION OF TENDERS</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_Toc81563747 \h </w:instrText>
            </w:r>
            <w:r w:rsidR="00341C7D" w:rsidRPr="006D235A">
              <w:rPr>
                <w:noProof/>
                <w:webHidden/>
              </w:rPr>
            </w:r>
            <w:r w:rsidR="00341C7D" w:rsidRPr="006D235A">
              <w:rPr>
                <w:noProof/>
                <w:webHidden/>
              </w:rPr>
              <w:fldChar w:fldCharType="separate"/>
            </w:r>
            <w:r w:rsidR="006D235A">
              <w:rPr>
                <w:noProof/>
                <w:webHidden/>
              </w:rPr>
              <w:t>2</w:t>
            </w:r>
            <w:r w:rsidR="00341C7D" w:rsidRPr="006D235A">
              <w:rPr>
                <w:noProof/>
                <w:webHidden/>
              </w:rPr>
              <w:fldChar w:fldCharType="end"/>
            </w:r>
          </w:hyperlink>
        </w:p>
        <w:p w14:paraId="4A7DFF24" w14:textId="4F520DEC" w:rsidR="00341C7D" w:rsidRPr="006D235A" w:rsidRDefault="000C7F2D" w:rsidP="00437377">
          <w:pPr>
            <w:pStyle w:val="TOC1"/>
            <w:rPr>
              <w:rFonts w:eastAsiaTheme="minorEastAsia"/>
              <w:noProof/>
              <w:lang w:val="en-GB" w:eastAsia="en-GB"/>
            </w:rPr>
          </w:pPr>
          <w:hyperlink w:anchor="_Toc81563748" w:history="1">
            <w:r w:rsidR="00341C7D" w:rsidRPr="006D235A">
              <w:rPr>
                <w:rStyle w:val="Hyperlink"/>
                <w:rFonts w:ascii="Times New Roman" w:hAnsi="Times New Roman" w:cs="Times New Roman"/>
                <w:noProof/>
                <w:sz w:val="22"/>
                <w:szCs w:val="22"/>
                <w:lang w:val="en-GB"/>
              </w:rPr>
              <w:t>2</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INTRODUCTION</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_Toc81563748 \h </w:instrText>
            </w:r>
            <w:r w:rsidR="00341C7D" w:rsidRPr="006D235A">
              <w:rPr>
                <w:noProof/>
                <w:webHidden/>
              </w:rPr>
            </w:r>
            <w:r w:rsidR="00341C7D" w:rsidRPr="006D235A">
              <w:rPr>
                <w:noProof/>
                <w:webHidden/>
              </w:rPr>
              <w:fldChar w:fldCharType="separate"/>
            </w:r>
            <w:r w:rsidR="006D235A">
              <w:rPr>
                <w:noProof/>
                <w:webHidden/>
              </w:rPr>
              <w:t>2</w:t>
            </w:r>
            <w:r w:rsidR="00341C7D" w:rsidRPr="006D235A">
              <w:rPr>
                <w:noProof/>
                <w:webHidden/>
              </w:rPr>
              <w:fldChar w:fldCharType="end"/>
            </w:r>
          </w:hyperlink>
        </w:p>
        <w:p w14:paraId="5EB1E969" w14:textId="32C49E57" w:rsidR="00341C7D" w:rsidRPr="006D235A" w:rsidRDefault="000C7F2D" w:rsidP="00437377">
          <w:pPr>
            <w:pStyle w:val="TOC1"/>
            <w:rPr>
              <w:rFonts w:eastAsiaTheme="minorEastAsia"/>
              <w:noProof/>
              <w:lang w:val="en-GB" w:eastAsia="en-GB"/>
            </w:rPr>
          </w:pPr>
          <w:hyperlink w:anchor="_Toc81563768" w:history="1">
            <w:r w:rsidR="00341C7D" w:rsidRPr="006D235A">
              <w:rPr>
                <w:rStyle w:val="Hyperlink"/>
                <w:rFonts w:ascii="Times New Roman" w:hAnsi="Times New Roman" w:cs="Times New Roman"/>
                <w:noProof/>
                <w:sz w:val="22"/>
                <w:szCs w:val="22"/>
                <w:lang w:val="en-GB"/>
              </w:rPr>
              <w:t>3</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OBJECTIVES</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_Toc81563768 \h </w:instrText>
            </w:r>
            <w:r w:rsidR="00341C7D" w:rsidRPr="006D235A">
              <w:rPr>
                <w:noProof/>
                <w:webHidden/>
              </w:rPr>
            </w:r>
            <w:r w:rsidR="00341C7D" w:rsidRPr="006D235A">
              <w:rPr>
                <w:noProof/>
                <w:webHidden/>
              </w:rPr>
              <w:fldChar w:fldCharType="separate"/>
            </w:r>
            <w:r w:rsidR="006D235A">
              <w:rPr>
                <w:noProof/>
                <w:webHidden/>
              </w:rPr>
              <w:t>3</w:t>
            </w:r>
            <w:r w:rsidR="00341C7D" w:rsidRPr="006D235A">
              <w:rPr>
                <w:noProof/>
                <w:webHidden/>
              </w:rPr>
              <w:fldChar w:fldCharType="end"/>
            </w:r>
          </w:hyperlink>
        </w:p>
        <w:p w14:paraId="6A54391C" w14:textId="32A7C74D" w:rsidR="00341C7D" w:rsidRPr="006D235A" w:rsidRDefault="000C7F2D" w:rsidP="00437377">
          <w:pPr>
            <w:pStyle w:val="TOC1"/>
            <w:rPr>
              <w:rFonts w:eastAsiaTheme="minorEastAsia"/>
              <w:noProof/>
              <w:lang w:val="en-GB" w:eastAsia="en-GB"/>
            </w:rPr>
          </w:pPr>
          <w:hyperlink w:anchor="_Toc81563773" w:history="1">
            <w:r w:rsidR="00341C7D" w:rsidRPr="006D235A">
              <w:rPr>
                <w:rStyle w:val="Hyperlink"/>
                <w:rFonts w:ascii="Times New Roman" w:hAnsi="Times New Roman" w:cs="Times New Roman"/>
                <w:noProof/>
                <w:sz w:val="22"/>
                <w:szCs w:val="22"/>
                <w:lang w:val="en-GB"/>
              </w:rPr>
              <w:t>4</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 xml:space="preserve">SPECIFICATION OF THE REQUIREMENTS </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_Toc81563773 \h </w:instrText>
            </w:r>
            <w:r w:rsidR="00341C7D" w:rsidRPr="006D235A">
              <w:rPr>
                <w:noProof/>
                <w:webHidden/>
              </w:rPr>
            </w:r>
            <w:r w:rsidR="00341C7D" w:rsidRPr="006D235A">
              <w:rPr>
                <w:noProof/>
                <w:webHidden/>
              </w:rPr>
              <w:fldChar w:fldCharType="separate"/>
            </w:r>
            <w:r w:rsidR="006D235A">
              <w:rPr>
                <w:noProof/>
                <w:webHidden/>
              </w:rPr>
              <w:t>3</w:t>
            </w:r>
            <w:r w:rsidR="00341C7D" w:rsidRPr="006D235A">
              <w:rPr>
                <w:noProof/>
                <w:webHidden/>
              </w:rPr>
              <w:fldChar w:fldCharType="end"/>
            </w:r>
          </w:hyperlink>
        </w:p>
        <w:p w14:paraId="3C1FCA74" w14:textId="2E745255" w:rsidR="00341C7D" w:rsidRPr="006D235A" w:rsidRDefault="000C7F2D" w:rsidP="00437377">
          <w:pPr>
            <w:pStyle w:val="TOC1"/>
            <w:rPr>
              <w:rFonts w:eastAsiaTheme="minorEastAsia"/>
              <w:noProof/>
              <w:lang w:val="en-GB" w:eastAsia="en-GB"/>
            </w:rPr>
          </w:pPr>
          <w:hyperlink w:anchor="_Toc81563836" w:history="1">
            <w:r w:rsidR="00341C7D" w:rsidRPr="006D235A">
              <w:rPr>
                <w:rStyle w:val="Hyperlink"/>
                <w:rFonts w:ascii="Times New Roman" w:hAnsi="Times New Roman" w:cs="Times New Roman"/>
                <w:noProof/>
                <w:sz w:val="22"/>
                <w:szCs w:val="22"/>
                <w:lang w:val="en-GB"/>
              </w:rPr>
              <w:t>5</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AWARD CRITERIA</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_Toc81563836 \h </w:instrText>
            </w:r>
            <w:r w:rsidR="00341C7D" w:rsidRPr="006D235A">
              <w:rPr>
                <w:noProof/>
                <w:webHidden/>
              </w:rPr>
            </w:r>
            <w:r w:rsidR="00341C7D" w:rsidRPr="006D235A">
              <w:rPr>
                <w:noProof/>
                <w:webHidden/>
              </w:rPr>
              <w:fldChar w:fldCharType="separate"/>
            </w:r>
            <w:r w:rsidR="006D235A">
              <w:rPr>
                <w:noProof/>
                <w:webHidden/>
              </w:rPr>
              <w:t>4</w:t>
            </w:r>
            <w:r w:rsidR="00341C7D" w:rsidRPr="006D235A">
              <w:rPr>
                <w:noProof/>
                <w:webHidden/>
              </w:rPr>
              <w:fldChar w:fldCharType="end"/>
            </w:r>
          </w:hyperlink>
        </w:p>
        <w:p w14:paraId="2AA69178" w14:textId="43325715" w:rsidR="00341C7D" w:rsidRPr="006D235A" w:rsidRDefault="000C7F2D" w:rsidP="00437377">
          <w:pPr>
            <w:pStyle w:val="TOC1"/>
            <w:rPr>
              <w:rFonts w:eastAsiaTheme="minorEastAsia"/>
              <w:noProof/>
              <w:lang w:val="en-GB" w:eastAsia="en-GB"/>
            </w:rPr>
          </w:pPr>
          <w:hyperlink w:anchor="_Toc81563837" w:history="1">
            <w:r w:rsidR="00341C7D" w:rsidRPr="006D235A">
              <w:rPr>
                <w:rStyle w:val="Hyperlink"/>
                <w:rFonts w:ascii="Times New Roman" w:hAnsi="Times New Roman" w:cs="Times New Roman"/>
                <w:noProof/>
                <w:sz w:val="22"/>
                <w:szCs w:val="22"/>
                <w:lang w:val="en-GB"/>
              </w:rPr>
              <w:t>6</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DURATION AND SCOPE OF CONTRACT</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_Toc81563837 \h </w:instrText>
            </w:r>
            <w:r w:rsidR="00341C7D" w:rsidRPr="006D235A">
              <w:rPr>
                <w:noProof/>
                <w:webHidden/>
              </w:rPr>
            </w:r>
            <w:r w:rsidR="00341C7D" w:rsidRPr="006D235A">
              <w:rPr>
                <w:noProof/>
                <w:webHidden/>
              </w:rPr>
              <w:fldChar w:fldCharType="separate"/>
            </w:r>
            <w:r w:rsidR="006D235A">
              <w:rPr>
                <w:noProof/>
                <w:webHidden/>
              </w:rPr>
              <w:t>5</w:t>
            </w:r>
            <w:r w:rsidR="00341C7D" w:rsidRPr="006D235A">
              <w:rPr>
                <w:noProof/>
                <w:webHidden/>
              </w:rPr>
              <w:fldChar w:fldCharType="end"/>
            </w:r>
          </w:hyperlink>
        </w:p>
        <w:p w14:paraId="53276D74" w14:textId="257B5FEA" w:rsidR="00341C7D" w:rsidRPr="006D235A" w:rsidRDefault="000C7F2D" w:rsidP="00437377">
          <w:pPr>
            <w:pStyle w:val="TOC1"/>
            <w:rPr>
              <w:rFonts w:eastAsiaTheme="minorEastAsia"/>
              <w:noProof/>
              <w:lang w:val="en-GB" w:eastAsia="en-GB"/>
            </w:rPr>
          </w:pPr>
          <w:hyperlink w:anchor="_Toc81563838" w:history="1">
            <w:r w:rsidR="00341C7D" w:rsidRPr="006D235A">
              <w:rPr>
                <w:rStyle w:val="Hyperlink"/>
                <w:rFonts w:ascii="Times New Roman" w:hAnsi="Times New Roman" w:cs="Times New Roman"/>
                <w:noProof/>
                <w:sz w:val="22"/>
                <w:szCs w:val="22"/>
                <w:lang w:val="en-GB"/>
              </w:rPr>
              <w:t>7</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GENERAL INFORMATION</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_Toc81563838 \h </w:instrText>
            </w:r>
            <w:r w:rsidR="00341C7D" w:rsidRPr="006D235A">
              <w:rPr>
                <w:noProof/>
                <w:webHidden/>
              </w:rPr>
            </w:r>
            <w:r w:rsidR="00341C7D" w:rsidRPr="006D235A">
              <w:rPr>
                <w:noProof/>
                <w:webHidden/>
              </w:rPr>
              <w:fldChar w:fldCharType="separate"/>
            </w:r>
            <w:r w:rsidR="006D235A">
              <w:rPr>
                <w:noProof/>
                <w:webHidden/>
              </w:rPr>
              <w:t>5</w:t>
            </w:r>
            <w:r w:rsidR="00341C7D" w:rsidRPr="006D235A">
              <w:rPr>
                <w:noProof/>
                <w:webHidden/>
              </w:rPr>
              <w:fldChar w:fldCharType="end"/>
            </w:r>
          </w:hyperlink>
        </w:p>
        <w:p w14:paraId="2A9ED235" w14:textId="799A4ECC" w:rsidR="00341C7D" w:rsidRPr="006D235A" w:rsidRDefault="000C7F2D" w:rsidP="00437377">
          <w:pPr>
            <w:pStyle w:val="TOC1"/>
            <w:rPr>
              <w:rFonts w:eastAsiaTheme="minorEastAsia"/>
              <w:noProof/>
              <w:lang w:val="en-GB" w:eastAsia="en-GB"/>
            </w:rPr>
          </w:pPr>
          <w:hyperlink w:anchor="_Toc81563839" w:history="1">
            <w:r w:rsidR="00341C7D" w:rsidRPr="006D235A">
              <w:rPr>
                <w:rStyle w:val="Hyperlink"/>
                <w:rFonts w:ascii="Times New Roman" w:hAnsi="Times New Roman" w:cs="Times New Roman"/>
                <w:noProof/>
                <w:sz w:val="22"/>
                <w:szCs w:val="22"/>
                <w:lang w:val="en-GB"/>
              </w:rPr>
              <w:t>8</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INSTRUCTIONS TO TENDERERS</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_Toc81563839 \h </w:instrText>
            </w:r>
            <w:r w:rsidR="00341C7D" w:rsidRPr="006D235A">
              <w:rPr>
                <w:noProof/>
                <w:webHidden/>
              </w:rPr>
            </w:r>
            <w:r w:rsidR="00341C7D" w:rsidRPr="006D235A">
              <w:rPr>
                <w:noProof/>
                <w:webHidden/>
              </w:rPr>
              <w:fldChar w:fldCharType="separate"/>
            </w:r>
            <w:r w:rsidR="006D235A">
              <w:rPr>
                <w:noProof/>
                <w:webHidden/>
              </w:rPr>
              <w:t>5</w:t>
            </w:r>
            <w:r w:rsidR="00341C7D" w:rsidRPr="006D235A">
              <w:rPr>
                <w:noProof/>
                <w:webHidden/>
              </w:rPr>
              <w:fldChar w:fldCharType="end"/>
            </w:r>
          </w:hyperlink>
        </w:p>
        <w:p w14:paraId="29F317A4" w14:textId="093F17D9" w:rsidR="00341C7D" w:rsidRPr="006D235A" w:rsidRDefault="000C7F2D" w:rsidP="00437377">
          <w:pPr>
            <w:pStyle w:val="TOC1"/>
            <w:rPr>
              <w:rFonts w:eastAsiaTheme="minorEastAsia"/>
              <w:noProof/>
              <w:lang w:val="en-GB" w:eastAsia="en-GB"/>
            </w:rPr>
          </w:pPr>
          <w:hyperlink w:anchor="_Toc81563840" w:history="1">
            <w:r w:rsidR="00341C7D" w:rsidRPr="006D235A">
              <w:rPr>
                <w:rStyle w:val="Hyperlink"/>
                <w:rFonts w:ascii="Times New Roman" w:eastAsia="HGGothicM" w:hAnsi="Times New Roman" w:cs="Times New Roman"/>
                <w:noProof/>
                <w:sz w:val="22"/>
                <w:szCs w:val="22"/>
                <w:lang w:val="en-GB"/>
              </w:rPr>
              <w:t>9</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APPENDIX 1:  PRICING SCHEDULE</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_Toc81563840 \h </w:instrText>
            </w:r>
            <w:r w:rsidR="00341C7D" w:rsidRPr="006D235A">
              <w:rPr>
                <w:noProof/>
                <w:webHidden/>
              </w:rPr>
            </w:r>
            <w:r w:rsidR="00341C7D" w:rsidRPr="006D235A">
              <w:rPr>
                <w:noProof/>
                <w:webHidden/>
              </w:rPr>
              <w:fldChar w:fldCharType="separate"/>
            </w:r>
            <w:r w:rsidR="006D235A">
              <w:rPr>
                <w:noProof/>
                <w:webHidden/>
              </w:rPr>
              <w:t>7</w:t>
            </w:r>
            <w:r w:rsidR="00341C7D" w:rsidRPr="006D235A">
              <w:rPr>
                <w:noProof/>
                <w:webHidden/>
              </w:rPr>
              <w:fldChar w:fldCharType="end"/>
            </w:r>
          </w:hyperlink>
        </w:p>
        <w:p w14:paraId="6DDEC6FE" w14:textId="30852D6F" w:rsidR="00341C7D" w:rsidRPr="006D235A" w:rsidRDefault="000C7F2D" w:rsidP="00437377">
          <w:pPr>
            <w:pStyle w:val="TOC1"/>
            <w:rPr>
              <w:rFonts w:eastAsiaTheme="minorEastAsia"/>
              <w:noProof/>
              <w:lang w:val="en-GB" w:eastAsia="en-GB"/>
            </w:rPr>
          </w:pPr>
          <w:hyperlink w:anchor="_Toc81563841" w:history="1">
            <w:r w:rsidR="00341C7D" w:rsidRPr="006D235A">
              <w:rPr>
                <w:rStyle w:val="Hyperlink"/>
                <w:rFonts w:ascii="Times New Roman" w:hAnsi="Times New Roman" w:cs="Times New Roman"/>
                <w:noProof/>
                <w:sz w:val="22"/>
                <w:szCs w:val="22"/>
                <w:lang w:val="en-GB"/>
              </w:rPr>
              <w:t>10</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APPENDIX 2: POTENTIAL SUPPLIER INFORMATION</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_Toc81563841 \h </w:instrText>
            </w:r>
            <w:r w:rsidR="00341C7D" w:rsidRPr="006D235A">
              <w:rPr>
                <w:noProof/>
                <w:webHidden/>
              </w:rPr>
            </w:r>
            <w:r w:rsidR="00341C7D" w:rsidRPr="006D235A">
              <w:rPr>
                <w:noProof/>
                <w:webHidden/>
              </w:rPr>
              <w:fldChar w:fldCharType="separate"/>
            </w:r>
            <w:r w:rsidR="006D235A">
              <w:rPr>
                <w:noProof/>
                <w:webHidden/>
              </w:rPr>
              <w:t>8</w:t>
            </w:r>
            <w:r w:rsidR="00341C7D" w:rsidRPr="006D235A">
              <w:rPr>
                <w:noProof/>
                <w:webHidden/>
              </w:rPr>
              <w:fldChar w:fldCharType="end"/>
            </w:r>
          </w:hyperlink>
        </w:p>
        <w:p w14:paraId="1684E501" w14:textId="4F65872F" w:rsidR="00341C7D" w:rsidRPr="006D235A" w:rsidRDefault="000C7F2D" w:rsidP="00437377">
          <w:pPr>
            <w:pStyle w:val="TOC1"/>
            <w:rPr>
              <w:rFonts w:eastAsiaTheme="minorEastAsia"/>
              <w:noProof/>
              <w:lang w:val="en-GB" w:eastAsia="en-GB"/>
            </w:rPr>
          </w:pPr>
          <w:hyperlink w:anchor="_Toc81563842" w:history="1">
            <w:r w:rsidR="00341C7D" w:rsidRPr="006D235A">
              <w:rPr>
                <w:rStyle w:val="Hyperlink"/>
                <w:rFonts w:ascii="Times New Roman" w:hAnsi="Times New Roman" w:cs="Times New Roman"/>
                <w:noProof/>
                <w:sz w:val="22"/>
                <w:szCs w:val="22"/>
                <w:lang w:val="en-GB"/>
              </w:rPr>
              <w:t>11</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APPENDIX 3 : SUPPLIER CONTACT DETAILS AND DECLARATION</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_Toc81563842 \h </w:instrText>
            </w:r>
            <w:r w:rsidR="00341C7D" w:rsidRPr="006D235A">
              <w:rPr>
                <w:noProof/>
                <w:webHidden/>
              </w:rPr>
            </w:r>
            <w:r w:rsidR="00341C7D" w:rsidRPr="006D235A">
              <w:rPr>
                <w:noProof/>
                <w:webHidden/>
              </w:rPr>
              <w:fldChar w:fldCharType="separate"/>
            </w:r>
            <w:r w:rsidR="006D235A">
              <w:rPr>
                <w:noProof/>
                <w:webHidden/>
              </w:rPr>
              <w:t>10</w:t>
            </w:r>
            <w:r w:rsidR="00341C7D" w:rsidRPr="006D235A">
              <w:rPr>
                <w:noProof/>
                <w:webHidden/>
              </w:rPr>
              <w:fldChar w:fldCharType="end"/>
            </w:r>
          </w:hyperlink>
        </w:p>
        <w:p w14:paraId="03520C0B" w14:textId="6B1C531F" w:rsidR="00341C7D" w:rsidRPr="006D235A" w:rsidRDefault="000C7F2D" w:rsidP="00437377">
          <w:pPr>
            <w:pStyle w:val="TOC1"/>
            <w:rPr>
              <w:rFonts w:eastAsiaTheme="minorEastAsia"/>
              <w:noProof/>
              <w:lang w:val="en-GB" w:eastAsia="en-GB"/>
            </w:rPr>
          </w:pPr>
          <w:hyperlink w:anchor="_Toc81563843" w:history="1">
            <w:r w:rsidR="00341C7D" w:rsidRPr="006D235A">
              <w:rPr>
                <w:rStyle w:val="Hyperlink"/>
                <w:rFonts w:ascii="Times New Roman" w:hAnsi="Times New Roman" w:cs="Times New Roman"/>
                <w:noProof/>
                <w:sz w:val="22"/>
                <w:szCs w:val="22"/>
                <w:lang w:val="en-GB"/>
              </w:rPr>
              <w:t>12</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APPENDIX 4:  EXCLUSION GROUNDS</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_Toc81563843 \h </w:instrText>
            </w:r>
            <w:r w:rsidR="00341C7D" w:rsidRPr="006D235A">
              <w:rPr>
                <w:noProof/>
                <w:webHidden/>
              </w:rPr>
            </w:r>
            <w:r w:rsidR="00341C7D" w:rsidRPr="006D235A">
              <w:rPr>
                <w:noProof/>
                <w:webHidden/>
              </w:rPr>
              <w:fldChar w:fldCharType="separate"/>
            </w:r>
            <w:r w:rsidR="006D235A">
              <w:rPr>
                <w:noProof/>
                <w:webHidden/>
              </w:rPr>
              <w:t>10</w:t>
            </w:r>
            <w:r w:rsidR="00341C7D" w:rsidRPr="006D235A">
              <w:rPr>
                <w:noProof/>
                <w:webHidden/>
              </w:rPr>
              <w:fldChar w:fldCharType="end"/>
            </w:r>
          </w:hyperlink>
        </w:p>
        <w:p w14:paraId="7DA4A9B4" w14:textId="7D5630BD" w:rsidR="00341C7D" w:rsidRPr="006D235A" w:rsidRDefault="000C7F2D" w:rsidP="00437377">
          <w:pPr>
            <w:pStyle w:val="TOC1"/>
            <w:rPr>
              <w:rFonts w:eastAsiaTheme="minorEastAsia"/>
              <w:noProof/>
              <w:lang w:val="en-GB" w:eastAsia="en-GB"/>
            </w:rPr>
          </w:pPr>
          <w:hyperlink w:anchor="_Toc81563844" w:history="1">
            <w:r w:rsidR="00341C7D" w:rsidRPr="006D235A">
              <w:rPr>
                <w:rStyle w:val="Hyperlink"/>
                <w:rFonts w:ascii="Times New Roman" w:hAnsi="Times New Roman" w:cs="Times New Roman"/>
                <w:noProof/>
                <w:sz w:val="22"/>
                <w:szCs w:val="22"/>
                <w:lang w:val="en-GB"/>
              </w:rPr>
              <w:t>13</w:t>
            </w:r>
            <w:r w:rsidR="00341C7D" w:rsidRPr="006D235A">
              <w:rPr>
                <w:rFonts w:eastAsiaTheme="minorEastAsia"/>
                <w:noProof/>
                <w:lang w:val="en-GB" w:eastAsia="en-GB"/>
              </w:rPr>
              <w:tab/>
            </w:r>
            <w:r w:rsidR="00341C7D" w:rsidRPr="006D235A">
              <w:rPr>
                <w:rStyle w:val="Hyperlink"/>
                <w:rFonts w:ascii="Times New Roman" w:hAnsi="Times New Roman" w:cs="Times New Roman"/>
                <w:noProof/>
                <w:sz w:val="22"/>
                <w:szCs w:val="22"/>
                <w:lang w:val="en-GB"/>
              </w:rPr>
              <w:t>APPENDIX 5: PROFESSIONAL REFERENCE</w:t>
            </w:r>
            <w:r w:rsidR="00341C7D" w:rsidRPr="006D235A">
              <w:rPr>
                <w:noProof/>
                <w:webHidden/>
              </w:rPr>
              <w:tab/>
            </w:r>
            <w:r w:rsidR="00341C7D" w:rsidRPr="006D235A">
              <w:rPr>
                <w:noProof/>
                <w:webHidden/>
              </w:rPr>
              <w:fldChar w:fldCharType="begin"/>
            </w:r>
            <w:r w:rsidR="00341C7D" w:rsidRPr="006D235A">
              <w:rPr>
                <w:noProof/>
                <w:webHidden/>
              </w:rPr>
              <w:instrText xml:space="preserve"> PAGEREF _Toc81563844 \h </w:instrText>
            </w:r>
            <w:r w:rsidR="00341C7D" w:rsidRPr="006D235A">
              <w:rPr>
                <w:noProof/>
                <w:webHidden/>
              </w:rPr>
            </w:r>
            <w:r w:rsidR="00341C7D" w:rsidRPr="006D235A">
              <w:rPr>
                <w:noProof/>
                <w:webHidden/>
              </w:rPr>
              <w:fldChar w:fldCharType="separate"/>
            </w:r>
            <w:r w:rsidR="006D235A">
              <w:rPr>
                <w:noProof/>
                <w:webHidden/>
              </w:rPr>
              <w:t>13</w:t>
            </w:r>
            <w:r w:rsidR="00341C7D" w:rsidRPr="006D235A">
              <w:rPr>
                <w:noProof/>
                <w:webHidden/>
              </w:rPr>
              <w:fldChar w:fldCharType="end"/>
            </w:r>
          </w:hyperlink>
        </w:p>
        <w:p w14:paraId="1FD3B479" w14:textId="2CA1C79C" w:rsidR="000E3BCF" w:rsidRPr="006D235A" w:rsidRDefault="004734E3" w:rsidP="007634B7">
          <w:pPr>
            <w:spacing w:line="276" w:lineRule="auto"/>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fldChar w:fldCharType="end"/>
          </w:r>
        </w:p>
      </w:sdtContent>
    </w:sdt>
    <w:p w14:paraId="48A5D768" w14:textId="67BE3BCF" w:rsidR="005364B5" w:rsidRPr="006D235A" w:rsidRDefault="005364B5" w:rsidP="007634B7">
      <w:pPr>
        <w:pStyle w:val="Heading1"/>
        <w:numPr>
          <w:ilvl w:val="0"/>
          <w:numId w:val="23"/>
        </w:numPr>
        <w:jc w:val="both"/>
        <w:rPr>
          <w:rFonts w:cs="Times New Roman"/>
          <w:color w:val="69B43E"/>
          <w:szCs w:val="22"/>
          <w:lang w:val="en-GB"/>
        </w:rPr>
      </w:pPr>
      <w:bookmarkStart w:id="1" w:name="_Toc81563747"/>
      <w:r w:rsidRPr="006D235A">
        <w:rPr>
          <w:rFonts w:cs="Times New Roman"/>
          <w:szCs w:val="22"/>
          <w:lang w:val="en-GB"/>
        </w:rPr>
        <w:t>SUBMISSION OF TENDERS</w:t>
      </w:r>
      <w:bookmarkEnd w:id="1"/>
      <w:r w:rsidRPr="006D235A">
        <w:rPr>
          <w:rFonts w:cs="Times New Roman"/>
          <w:szCs w:val="22"/>
          <w:lang w:val="en-GB"/>
        </w:rPr>
        <w:t xml:space="preserve"> </w:t>
      </w:r>
    </w:p>
    <w:p w14:paraId="0E2BFB39" w14:textId="4A34C3B0" w:rsidR="005364B5" w:rsidRDefault="005364B5" w:rsidP="007634B7">
      <w:pPr>
        <w:spacing w:line="276" w:lineRule="auto"/>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These instructions set out the rules for submitting, selecting and implementing </w:t>
      </w:r>
      <w:r w:rsidR="00031891">
        <w:rPr>
          <w:rFonts w:ascii="Times New Roman" w:hAnsi="Times New Roman" w:cs="Times New Roman"/>
          <w:sz w:val="22"/>
          <w:szCs w:val="22"/>
          <w:lang w:val="en-GB"/>
        </w:rPr>
        <w:t xml:space="preserve">a </w:t>
      </w:r>
      <w:r w:rsidRPr="006D235A">
        <w:rPr>
          <w:rFonts w:ascii="Times New Roman" w:hAnsi="Times New Roman" w:cs="Times New Roman"/>
          <w:sz w:val="22"/>
          <w:szCs w:val="22"/>
          <w:lang w:val="en-GB"/>
        </w:rPr>
        <w:t xml:space="preserve">contract financed under this </w:t>
      </w:r>
      <w:r w:rsidR="00B61E3D" w:rsidRPr="006D235A">
        <w:rPr>
          <w:rFonts w:ascii="Times New Roman" w:hAnsi="Times New Roman" w:cs="Times New Roman"/>
          <w:sz w:val="22"/>
          <w:szCs w:val="22"/>
          <w:lang w:val="en-GB"/>
        </w:rPr>
        <w:t>invitation to tender (ITT)</w:t>
      </w:r>
      <w:r w:rsidRPr="006D235A">
        <w:rPr>
          <w:rFonts w:ascii="Times New Roman" w:hAnsi="Times New Roman" w:cs="Times New Roman"/>
          <w:sz w:val="22"/>
          <w:szCs w:val="22"/>
          <w:lang w:val="en-GB"/>
        </w:rPr>
        <w:t>. Tender</w:t>
      </w:r>
      <w:r w:rsidR="00B61E3D" w:rsidRPr="006D235A">
        <w:rPr>
          <w:rFonts w:ascii="Times New Roman" w:hAnsi="Times New Roman" w:cs="Times New Roman"/>
          <w:sz w:val="22"/>
          <w:szCs w:val="22"/>
          <w:lang w:val="en-GB"/>
        </w:rPr>
        <w:t>er</w:t>
      </w:r>
      <w:r w:rsidRPr="006D235A">
        <w:rPr>
          <w:rFonts w:ascii="Times New Roman" w:hAnsi="Times New Roman" w:cs="Times New Roman"/>
          <w:sz w:val="22"/>
          <w:szCs w:val="22"/>
          <w:lang w:val="en-GB"/>
        </w:rPr>
        <w:t xml:space="preserve">s should response to this invitation to tender by submitting: </w:t>
      </w:r>
    </w:p>
    <w:p w14:paraId="65440AEE" w14:textId="77777777" w:rsidR="0008632D" w:rsidRPr="006D235A" w:rsidRDefault="0008632D" w:rsidP="007634B7">
      <w:pPr>
        <w:spacing w:line="276" w:lineRule="auto"/>
        <w:jc w:val="both"/>
        <w:rPr>
          <w:rFonts w:ascii="Times New Roman" w:hAnsi="Times New Roman" w:cs="Times New Roman"/>
          <w:sz w:val="22"/>
          <w:szCs w:val="22"/>
          <w:lang w:val="en-GB"/>
        </w:rPr>
      </w:pPr>
    </w:p>
    <w:p w14:paraId="2C4E9A9E" w14:textId="1879DE4E" w:rsidR="00B34821" w:rsidRPr="006D235A" w:rsidRDefault="005364B5" w:rsidP="00174552">
      <w:pPr>
        <w:pStyle w:val="ListParagraph"/>
        <w:numPr>
          <w:ilvl w:val="0"/>
          <w:numId w:val="15"/>
        </w:numPr>
        <w:spacing w:line="360" w:lineRule="auto"/>
        <w:contextualSpacing w:val="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One </w:t>
      </w:r>
      <w:r w:rsidR="00B61E3D" w:rsidRPr="006D235A">
        <w:rPr>
          <w:rFonts w:ascii="Times New Roman" w:hAnsi="Times New Roman" w:cs="Times New Roman"/>
          <w:sz w:val="22"/>
          <w:szCs w:val="22"/>
          <w:lang w:val="en-GB"/>
        </w:rPr>
        <w:t>narrative description</w:t>
      </w:r>
      <w:r w:rsidR="00B34821" w:rsidRPr="006D235A">
        <w:rPr>
          <w:rFonts w:ascii="Times New Roman" w:hAnsi="Times New Roman" w:cs="Times New Roman"/>
          <w:sz w:val="22"/>
          <w:szCs w:val="22"/>
          <w:lang w:val="en-GB"/>
        </w:rPr>
        <w:t xml:space="preserve"> (method statement) </w:t>
      </w:r>
      <w:r w:rsidR="00B61E3D" w:rsidRPr="006D235A">
        <w:rPr>
          <w:rFonts w:ascii="Times New Roman" w:hAnsi="Times New Roman" w:cs="Times New Roman"/>
          <w:sz w:val="22"/>
          <w:szCs w:val="22"/>
          <w:lang w:val="en-GB"/>
        </w:rPr>
        <w:t xml:space="preserve">of how they will implement the project which includes objectives, activities, </w:t>
      </w:r>
      <w:r w:rsidR="00B34821" w:rsidRPr="006D235A">
        <w:rPr>
          <w:rFonts w:ascii="Times New Roman" w:hAnsi="Times New Roman" w:cs="Times New Roman"/>
          <w:sz w:val="22"/>
          <w:szCs w:val="22"/>
          <w:lang w:val="en-GB"/>
        </w:rPr>
        <w:t xml:space="preserve">resources, outputs, </w:t>
      </w:r>
      <w:r w:rsidR="00B61E3D" w:rsidRPr="006D235A">
        <w:rPr>
          <w:rFonts w:ascii="Times New Roman" w:hAnsi="Times New Roman" w:cs="Times New Roman"/>
          <w:sz w:val="22"/>
          <w:szCs w:val="22"/>
          <w:lang w:val="en-GB"/>
        </w:rPr>
        <w:t>timeline</w:t>
      </w:r>
      <w:r w:rsidR="0076140C">
        <w:rPr>
          <w:rFonts w:ascii="Times New Roman" w:hAnsi="Times New Roman" w:cs="Times New Roman"/>
          <w:sz w:val="22"/>
          <w:szCs w:val="22"/>
          <w:lang w:val="en-GB"/>
        </w:rPr>
        <w:t>;</w:t>
      </w:r>
    </w:p>
    <w:p w14:paraId="794639AE" w14:textId="1DA80D02" w:rsidR="005364B5" w:rsidRPr="006D235A" w:rsidRDefault="005364B5" w:rsidP="00174552">
      <w:pPr>
        <w:pStyle w:val="ListParagraph"/>
        <w:numPr>
          <w:ilvl w:val="0"/>
          <w:numId w:val="15"/>
        </w:numPr>
        <w:spacing w:line="360" w:lineRule="auto"/>
        <w:contextualSpacing w:val="0"/>
        <w:jc w:val="both"/>
        <w:rPr>
          <w:rFonts w:ascii="Times New Roman" w:hAnsi="Times New Roman" w:cs="Times New Roman"/>
          <w:sz w:val="22"/>
          <w:szCs w:val="22"/>
          <w:lang w:val="en-GB"/>
        </w:rPr>
      </w:pPr>
      <w:r w:rsidRPr="006D235A">
        <w:rPr>
          <w:rFonts w:ascii="Times New Roman" w:hAnsi="Times New Roman" w:cs="Times New Roman"/>
          <w:color w:val="000000" w:themeColor="text1"/>
          <w:sz w:val="22"/>
          <w:szCs w:val="22"/>
          <w:lang w:val="en-GB"/>
        </w:rPr>
        <w:t xml:space="preserve">One </w:t>
      </w:r>
      <w:r w:rsidR="5E3C986C" w:rsidRPr="6C2B25A6">
        <w:rPr>
          <w:rFonts w:ascii="Times New Roman" w:hAnsi="Times New Roman" w:cs="Times New Roman"/>
          <w:color w:val="000000" w:themeColor="text1"/>
          <w:sz w:val="22"/>
          <w:szCs w:val="22"/>
          <w:lang w:val="en-GB"/>
        </w:rPr>
        <w:t>P</w:t>
      </w:r>
      <w:r w:rsidR="00B34821" w:rsidRPr="6C2B25A6">
        <w:rPr>
          <w:rFonts w:ascii="Times New Roman" w:hAnsi="Times New Roman" w:cs="Times New Roman"/>
          <w:color w:val="000000" w:themeColor="text1"/>
          <w:sz w:val="22"/>
          <w:szCs w:val="22"/>
          <w:lang w:val="en-GB"/>
        </w:rPr>
        <w:t xml:space="preserve">ricing </w:t>
      </w:r>
      <w:r w:rsidR="0008632D">
        <w:rPr>
          <w:rFonts w:ascii="Times New Roman" w:hAnsi="Times New Roman" w:cs="Times New Roman"/>
          <w:color w:val="000000" w:themeColor="text1"/>
          <w:sz w:val="22"/>
          <w:szCs w:val="22"/>
          <w:lang w:val="en-GB"/>
        </w:rPr>
        <w:t>s</w:t>
      </w:r>
      <w:r w:rsidR="00B34821" w:rsidRPr="6C2B25A6">
        <w:rPr>
          <w:rFonts w:ascii="Times New Roman" w:hAnsi="Times New Roman" w:cs="Times New Roman"/>
          <w:color w:val="000000" w:themeColor="text1"/>
          <w:sz w:val="22"/>
          <w:szCs w:val="22"/>
          <w:lang w:val="en-GB"/>
        </w:rPr>
        <w:t>chedule</w:t>
      </w:r>
      <w:r w:rsidR="00B34821" w:rsidRPr="006D235A">
        <w:rPr>
          <w:rFonts w:ascii="Times New Roman" w:hAnsi="Times New Roman" w:cs="Times New Roman"/>
          <w:color w:val="000000" w:themeColor="text1"/>
          <w:sz w:val="22"/>
          <w:szCs w:val="22"/>
          <w:lang w:val="en-GB"/>
        </w:rPr>
        <w:t xml:space="preserve"> which</w:t>
      </w:r>
      <w:r w:rsidRPr="006D235A">
        <w:rPr>
          <w:rFonts w:ascii="Times New Roman" w:hAnsi="Times New Roman" w:cs="Times New Roman"/>
          <w:color w:val="000000" w:themeColor="text1"/>
          <w:sz w:val="22"/>
          <w:szCs w:val="22"/>
          <w:lang w:val="en-GB"/>
        </w:rPr>
        <w:t xml:space="preserve"> </w:t>
      </w:r>
      <w:r w:rsidR="00203D1F" w:rsidRPr="006D235A">
        <w:rPr>
          <w:rFonts w:ascii="Times New Roman" w:hAnsi="Times New Roman" w:cs="Times New Roman"/>
          <w:color w:val="000000" w:themeColor="text1"/>
          <w:sz w:val="22"/>
          <w:szCs w:val="22"/>
          <w:lang w:val="en-GB"/>
        </w:rPr>
        <w:t>detail</w:t>
      </w:r>
      <w:r w:rsidR="00B34821" w:rsidRPr="006D235A">
        <w:rPr>
          <w:rFonts w:ascii="Times New Roman" w:hAnsi="Times New Roman" w:cs="Times New Roman"/>
          <w:color w:val="000000" w:themeColor="text1"/>
          <w:sz w:val="22"/>
          <w:szCs w:val="22"/>
          <w:lang w:val="en-GB"/>
        </w:rPr>
        <w:t>s</w:t>
      </w:r>
      <w:r w:rsidR="00203D1F" w:rsidRPr="006D235A">
        <w:rPr>
          <w:rFonts w:ascii="Times New Roman" w:hAnsi="Times New Roman" w:cs="Times New Roman"/>
          <w:color w:val="000000" w:themeColor="text1"/>
          <w:sz w:val="22"/>
          <w:szCs w:val="22"/>
          <w:lang w:val="en-GB"/>
        </w:rPr>
        <w:t xml:space="preserve"> </w:t>
      </w:r>
      <w:r w:rsidR="00203D1F" w:rsidRPr="6C2B25A6">
        <w:rPr>
          <w:rFonts w:ascii="Times New Roman" w:hAnsi="Times New Roman" w:cs="Times New Roman"/>
          <w:color w:val="000000" w:themeColor="text1"/>
          <w:sz w:val="22"/>
          <w:szCs w:val="22"/>
          <w:lang w:val="en-GB"/>
        </w:rPr>
        <w:t>cost</w:t>
      </w:r>
      <w:r w:rsidR="063A67CC" w:rsidRPr="6C2B25A6">
        <w:rPr>
          <w:rFonts w:ascii="Times New Roman" w:hAnsi="Times New Roman" w:cs="Times New Roman"/>
          <w:color w:val="000000" w:themeColor="text1"/>
          <w:sz w:val="22"/>
          <w:szCs w:val="22"/>
          <w:lang w:val="en-GB"/>
        </w:rPr>
        <w:t>s</w:t>
      </w:r>
      <w:r w:rsidR="00203D1F" w:rsidRPr="006D235A">
        <w:rPr>
          <w:rFonts w:ascii="Times New Roman" w:hAnsi="Times New Roman" w:cs="Times New Roman"/>
          <w:color w:val="000000" w:themeColor="text1"/>
          <w:sz w:val="22"/>
          <w:szCs w:val="22"/>
          <w:lang w:val="en-GB"/>
        </w:rPr>
        <w:t xml:space="preserve"> par activities </w:t>
      </w:r>
      <w:r w:rsidRPr="006D235A">
        <w:rPr>
          <w:rFonts w:ascii="Times New Roman" w:hAnsi="Times New Roman" w:cs="Times New Roman"/>
          <w:color w:val="000000" w:themeColor="text1"/>
          <w:sz w:val="22"/>
          <w:szCs w:val="22"/>
          <w:lang w:val="en-GB"/>
        </w:rPr>
        <w:t>using A</w:t>
      </w:r>
      <w:r w:rsidR="00203D1F" w:rsidRPr="006D235A">
        <w:rPr>
          <w:rFonts w:ascii="Times New Roman" w:hAnsi="Times New Roman" w:cs="Times New Roman"/>
          <w:color w:val="000000" w:themeColor="text1"/>
          <w:sz w:val="22"/>
          <w:szCs w:val="22"/>
          <w:lang w:val="en-GB"/>
        </w:rPr>
        <w:t>ppendix</w:t>
      </w:r>
      <w:r w:rsidRPr="006D235A">
        <w:rPr>
          <w:rFonts w:ascii="Times New Roman" w:hAnsi="Times New Roman" w:cs="Times New Roman"/>
          <w:color w:val="000000" w:themeColor="text1"/>
          <w:sz w:val="22"/>
          <w:szCs w:val="22"/>
          <w:lang w:val="en-GB"/>
        </w:rPr>
        <w:t xml:space="preserve"> </w:t>
      </w:r>
      <w:r w:rsidR="00B34821" w:rsidRPr="006D235A">
        <w:rPr>
          <w:rFonts w:ascii="Times New Roman" w:hAnsi="Times New Roman" w:cs="Times New Roman"/>
          <w:color w:val="000000" w:themeColor="text1"/>
          <w:sz w:val="22"/>
          <w:szCs w:val="22"/>
          <w:lang w:val="en-GB"/>
        </w:rPr>
        <w:t>1</w:t>
      </w:r>
      <w:r w:rsidR="0076140C">
        <w:rPr>
          <w:rFonts w:ascii="Times New Roman" w:hAnsi="Times New Roman" w:cs="Times New Roman"/>
          <w:color w:val="000000" w:themeColor="text1"/>
          <w:sz w:val="22"/>
          <w:szCs w:val="22"/>
          <w:lang w:val="en-GB"/>
        </w:rPr>
        <w:t>;</w:t>
      </w:r>
    </w:p>
    <w:p w14:paraId="2489A98E" w14:textId="77777777" w:rsidR="00980E3A" w:rsidRPr="00980E3A" w:rsidRDefault="00F80AD5" w:rsidP="00980E3A">
      <w:pPr>
        <w:pStyle w:val="ListParagraph"/>
        <w:numPr>
          <w:ilvl w:val="0"/>
          <w:numId w:val="15"/>
        </w:numPr>
        <w:spacing w:line="360" w:lineRule="auto"/>
        <w:contextualSpacing w:val="0"/>
        <w:jc w:val="both"/>
        <w:rPr>
          <w:rFonts w:ascii="Times New Roman" w:hAnsi="Times New Roman" w:cs="Times New Roman"/>
          <w:sz w:val="22"/>
          <w:szCs w:val="22"/>
          <w:lang w:val="en-GB"/>
        </w:rPr>
      </w:pPr>
      <w:r w:rsidRPr="006D235A">
        <w:rPr>
          <w:rFonts w:ascii="Times New Roman" w:hAnsi="Times New Roman" w:cs="Times New Roman"/>
          <w:color w:val="000000" w:themeColor="text1"/>
          <w:sz w:val="22"/>
          <w:szCs w:val="22"/>
          <w:lang w:val="en-GB"/>
        </w:rPr>
        <w:t xml:space="preserve">The </w:t>
      </w:r>
      <w:r w:rsidR="00B34821" w:rsidRPr="006D235A">
        <w:rPr>
          <w:rFonts w:ascii="Times New Roman" w:hAnsi="Times New Roman" w:cs="Times New Roman"/>
          <w:color w:val="000000" w:themeColor="text1"/>
          <w:sz w:val="22"/>
          <w:szCs w:val="22"/>
          <w:lang w:val="en-GB"/>
        </w:rPr>
        <w:t xml:space="preserve">Supplier </w:t>
      </w:r>
      <w:r w:rsidR="0008632D">
        <w:rPr>
          <w:rFonts w:ascii="Times New Roman" w:hAnsi="Times New Roman" w:cs="Times New Roman"/>
          <w:color w:val="000000" w:themeColor="text1"/>
          <w:sz w:val="22"/>
          <w:szCs w:val="22"/>
          <w:lang w:val="en-GB"/>
        </w:rPr>
        <w:t>i</w:t>
      </w:r>
      <w:r w:rsidR="0008632D" w:rsidRPr="006D235A">
        <w:rPr>
          <w:rFonts w:ascii="Times New Roman" w:hAnsi="Times New Roman" w:cs="Times New Roman"/>
          <w:color w:val="000000" w:themeColor="text1"/>
          <w:sz w:val="22"/>
          <w:szCs w:val="22"/>
          <w:lang w:val="en-GB"/>
        </w:rPr>
        <w:t xml:space="preserve">nformation </w:t>
      </w:r>
      <w:r w:rsidR="00B34821" w:rsidRPr="006D235A">
        <w:rPr>
          <w:rFonts w:ascii="Times New Roman" w:hAnsi="Times New Roman" w:cs="Times New Roman"/>
          <w:color w:val="000000" w:themeColor="text1"/>
          <w:sz w:val="22"/>
          <w:szCs w:val="22"/>
          <w:lang w:val="en-GB"/>
        </w:rPr>
        <w:t xml:space="preserve">and </w:t>
      </w:r>
      <w:r w:rsidR="0008632D">
        <w:rPr>
          <w:rFonts w:ascii="Times New Roman" w:hAnsi="Times New Roman" w:cs="Times New Roman"/>
          <w:color w:val="000000" w:themeColor="text1"/>
          <w:sz w:val="22"/>
          <w:szCs w:val="22"/>
          <w:lang w:val="en-GB"/>
        </w:rPr>
        <w:t>d</w:t>
      </w:r>
      <w:r w:rsidR="00B34821" w:rsidRPr="6C2B25A6">
        <w:rPr>
          <w:rFonts w:ascii="Times New Roman" w:hAnsi="Times New Roman" w:cs="Times New Roman"/>
          <w:color w:val="000000" w:themeColor="text1"/>
          <w:sz w:val="22"/>
          <w:szCs w:val="22"/>
          <w:lang w:val="en-GB"/>
        </w:rPr>
        <w:t xml:space="preserve">eclaration </w:t>
      </w:r>
      <w:r w:rsidR="410EA93C" w:rsidRPr="06C352AB">
        <w:rPr>
          <w:rFonts w:ascii="Times New Roman" w:hAnsi="Times New Roman" w:cs="Times New Roman"/>
          <w:color w:val="000000" w:themeColor="text1"/>
          <w:sz w:val="22"/>
          <w:szCs w:val="22"/>
          <w:lang w:val="en-GB"/>
        </w:rPr>
        <w:t>f</w:t>
      </w:r>
      <w:r w:rsidR="00B34821" w:rsidRPr="06C352AB">
        <w:rPr>
          <w:rFonts w:ascii="Times New Roman" w:hAnsi="Times New Roman" w:cs="Times New Roman"/>
          <w:color w:val="000000" w:themeColor="text1"/>
          <w:sz w:val="22"/>
          <w:szCs w:val="22"/>
          <w:lang w:val="en-GB"/>
        </w:rPr>
        <w:t>orm</w:t>
      </w:r>
      <w:r w:rsidR="01820600" w:rsidRPr="6C2B25A6">
        <w:rPr>
          <w:rFonts w:ascii="Times New Roman" w:hAnsi="Times New Roman" w:cs="Times New Roman"/>
          <w:color w:val="000000" w:themeColor="text1"/>
          <w:sz w:val="22"/>
          <w:szCs w:val="22"/>
          <w:lang w:val="en-GB"/>
        </w:rPr>
        <w:t xml:space="preserve"> using</w:t>
      </w:r>
      <w:r w:rsidR="00B34821" w:rsidRPr="006D235A">
        <w:rPr>
          <w:rFonts w:ascii="Times New Roman" w:hAnsi="Times New Roman" w:cs="Times New Roman"/>
          <w:color w:val="000000" w:themeColor="text1"/>
          <w:sz w:val="22"/>
          <w:szCs w:val="22"/>
          <w:lang w:val="en-GB"/>
        </w:rPr>
        <w:t xml:space="preserve"> Appendix 2</w:t>
      </w:r>
      <w:r w:rsidR="0076140C">
        <w:rPr>
          <w:rFonts w:ascii="Times New Roman" w:hAnsi="Times New Roman" w:cs="Times New Roman"/>
          <w:color w:val="000000" w:themeColor="text1"/>
          <w:sz w:val="22"/>
          <w:szCs w:val="22"/>
          <w:lang w:val="en-GB"/>
        </w:rPr>
        <w:t>;</w:t>
      </w:r>
    </w:p>
    <w:p w14:paraId="14D14367" w14:textId="7C09F1AE" w:rsidR="0038339B" w:rsidRPr="00980E3A" w:rsidRDefault="0038339B" w:rsidP="00980E3A">
      <w:pPr>
        <w:pStyle w:val="ListParagraph"/>
        <w:numPr>
          <w:ilvl w:val="0"/>
          <w:numId w:val="15"/>
        </w:numPr>
        <w:spacing w:line="360" w:lineRule="auto"/>
        <w:contextualSpacing w:val="0"/>
        <w:jc w:val="both"/>
        <w:rPr>
          <w:rFonts w:ascii="Times New Roman" w:hAnsi="Times New Roman" w:cs="Times New Roman"/>
          <w:sz w:val="22"/>
          <w:szCs w:val="22"/>
          <w:lang w:val="en-GB"/>
        </w:rPr>
      </w:pPr>
      <w:r w:rsidRPr="00980E3A">
        <w:rPr>
          <w:rFonts w:ascii="Times New Roman" w:hAnsi="Times New Roman" w:cs="Times New Roman"/>
          <w:sz w:val="22"/>
          <w:szCs w:val="22"/>
          <w:lang w:val="en-GB"/>
        </w:rPr>
        <w:t>The</w:t>
      </w:r>
      <w:r w:rsidR="00980E3A" w:rsidRPr="00980E3A">
        <w:rPr>
          <w:rFonts w:ascii="Times New Roman" w:hAnsi="Times New Roman" w:cs="Times New Roman"/>
          <w:sz w:val="22"/>
          <w:szCs w:val="22"/>
          <w:lang w:val="en-GB"/>
        </w:rPr>
        <w:t xml:space="preserve"> </w:t>
      </w:r>
      <w:r w:rsidR="6CA3F5D8" w:rsidRPr="00980E3A">
        <w:rPr>
          <w:rFonts w:ascii="Times New Roman" w:hAnsi="Times New Roman" w:cs="Times New Roman"/>
          <w:sz w:val="22"/>
          <w:szCs w:val="22"/>
          <w:lang w:val="en-GB"/>
        </w:rPr>
        <w:t>S</w:t>
      </w:r>
      <w:r w:rsidRPr="00980E3A">
        <w:rPr>
          <w:rFonts w:ascii="Times New Roman" w:hAnsi="Times New Roman" w:cs="Times New Roman"/>
          <w:sz w:val="22"/>
          <w:szCs w:val="22"/>
          <w:lang w:val="en-GB"/>
        </w:rPr>
        <w:t xml:space="preserve">upplier contact details and self-declaration form </w:t>
      </w:r>
      <w:r w:rsidR="57786522" w:rsidRPr="00980E3A">
        <w:rPr>
          <w:rFonts w:ascii="Times New Roman" w:hAnsi="Times New Roman" w:cs="Times New Roman"/>
          <w:sz w:val="22"/>
          <w:szCs w:val="22"/>
          <w:lang w:val="en-GB"/>
        </w:rPr>
        <w:t>using</w:t>
      </w:r>
      <w:r w:rsidRPr="00980E3A">
        <w:rPr>
          <w:rFonts w:ascii="Times New Roman" w:hAnsi="Times New Roman" w:cs="Times New Roman"/>
          <w:sz w:val="22"/>
          <w:szCs w:val="22"/>
          <w:lang w:val="en-GB"/>
        </w:rPr>
        <w:t xml:space="preserve"> Appendix 3</w:t>
      </w:r>
      <w:r w:rsidR="0076140C" w:rsidRPr="00980E3A">
        <w:rPr>
          <w:rFonts w:ascii="Times New Roman" w:hAnsi="Times New Roman" w:cs="Times New Roman"/>
          <w:sz w:val="22"/>
          <w:szCs w:val="22"/>
          <w:lang w:val="en-GB"/>
        </w:rPr>
        <w:t>;</w:t>
      </w:r>
    </w:p>
    <w:p w14:paraId="11F837A6" w14:textId="0B5014D7" w:rsidR="00F80AD5" w:rsidRPr="006D235A" w:rsidRDefault="00F80AD5" w:rsidP="00174552">
      <w:pPr>
        <w:pStyle w:val="ListParagraph"/>
        <w:numPr>
          <w:ilvl w:val="0"/>
          <w:numId w:val="15"/>
        </w:numPr>
        <w:spacing w:line="360" w:lineRule="auto"/>
        <w:contextualSpacing w:val="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Exclusion ground form </w:t>
      </w:r>
      <w:r w:rsidR="0A75C7D4" w:rsidRPr="6C2B25A6">
        <w:rPr>
          <w:rFonts w:ascii="Times New Roman" w:hAnsi="Times New Roman" w:cs="Times New Roman"/>
          <w:sz w:val="22"/>
          <w:szCs w:val="22"/>
          <w:lang w:val="en-GB"/>
        </w:rPr>
        <w:t xml:space="preserve">using </w:t>
      </w:r>
      <w:r w:rsidRPr="006D235A">
        <w:rPr>
          <w:rFonts w:ascii="Times New Roman" w:hAnsi="Times New Roman" w:cs="Times New Roman"/>
          <w:sz w:val="22"/>
          <w:szCs w:val="22"/>
          <w:lang w:val="en-GB"/>
        </w:rPr>
        <w:t xml:space="preserve">Appendix </w:t>
      </w:r>
      <w:r w:rsidR="0038339B" w:rsidRPr="006D235A">
        <w:rPr>
          <w:rFonts w:ascii="Times New Roman" w:hAnsi="Times New Roman" w:cs="Times New Roman"/>
          <w:sz w:val="22"/>
          <w:szCs w:val="22"/>
          <w:lang w:val="en-GB"/>
        </w:rPr>
        <w:t>4</w:t>
      </w:r>
      <w:r w:rsidR="0076140C">
        <w:rPr>
          <w:rFonts w:ascii="Times New Roman" w:hAnsi="Times New Roman" w:cs="Times New Roman"/>
          <w:sz w:val="22"/>
          <w:szCs w:val="22"/>
          <w:lang w:val="en-GB"/>
        </w:rPr>
        <w:t>;</w:t>
      </w:r>
    </w:p>
    <w:p w14:paraId="78D97EC8" w14:textId="1A3C283E" w:rsidR="00B1201A" w:rsidRPr="006D235A" w:rsidRDefault="00F80AD5" w:rsidP="00174552">
      <w:pPr>
        <w:pStyle w:val="ListParagraph"/>
        <w:numPr>
          <w:ilvl w:val="0"/>
          <w:numId w:val="15"/>
        </w:numPr>
        <w:spacing w:line="360" w:lineRule="auto"/>
        <w:contextualSpacing w:val="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The </w:t>
      </w:r>
      <w:r w:rsidR="0008632D">
        <w:rPr>
          <w:rFonts w:ascii="Times New Roman" w:hAnsi="Times New Roman" w:cs="Times New Roman"/>
          <w:sz w:val="22"/>
          <w:szCs w:val="22"/>
          <w:lang w:val="en-GB"/>
        </w:rPr>
        <w:t>P</w:t>
      </w:r>
      <w:r w:rsidRPr="006D235A">
        <w:rPr>
          <w:rFonts w:ascii="Times New Roman" w:hAnsi="Times New Roman" w:cs="Times New Roman"/>
          <w:sz w:val="22"/>
          <w:szCs w:val="22"/>
          <w:lang w:val="en-GB"/>
        </w:rPr>
        <w:t>rofessional reference</w:t>
      </w:r>
      <w:r w:rsidR="008A11FA" w:rsidRPr="006D235A">
        <w:rPr>
          <w:rFonts w:ascii="Times New Roman" w:hAnsi="Times New Roman" w:cs="Times New Roman"/>
          <w:sz w:val="22"/>
          <w:szCs w:val="22"/>
          <w:lang w:val="en-GB"/>
        </w:rPr>
        <w:t>s</w:t>
      </w:r>
      <w:r w:rsidRPr="006D235A">
        <w:rPr>
          <w:rFonts w:ascii="Times New Roman" w:hAnsi="Times New Roman" w:cs="Times New Roman"/>
          <w:sz w:val="22"/>
          <w:szCs w:val="22"/>
          <w:lang w:val="en-GB"/>
        </w:rPr>
        <w:t xml:space="preserve"> form </w:t>
      </w:r>
      <w:r w:rsidR="371ECF52" w:rsidRPr="6C2B25A6">
        <w:rPr>
          <w:rFonts w:ascii="Times New Roman" w:hAnsi="Times New Roman" w:cs="Times New Roman"/>
          <w:sz w:val="22"/>
          <w:szCs w:val="22"/>
          <w:lang w:val="en-GB"/>
        </w:rPr>
        <w:t xml:space="preserve">using </w:t>
      </w:r>
      <w:r w:rsidR="00B1201A" w:rsidRPr="006D235A">
        <w:rPr>
          <w:rFonts w:ascii="Times New Roman" w:hAnsi="Times New Roman" w:cs="Times New Roman"/>
          <w:sz w:val="22"/>
          <w:szCs w:val="22"/>
          <w:lang w:val="en-GB"/>
        </w:rPr>
        <w:t>A</w:t>
      </w:r>
      <w:r w:rsidRPr="006D235A">
        <w:rPr>
          <w:rFonts w:ascii="Times New Roman" w:hAnsi="Times New Roman" w:cs="Times New Roman"/>
          <w:sz w:val="22"/>
          <w:szCs w:val="22"/>
          <w:lang w:val="en-GB"/>
        </w:rPr>
        <w:t xml:space="preserve">ppendix </w:t>
      </w:r>
      <w:r w:rsidR="0038339B" w:rsidRPr="006D235A">
        <w:rPr>
          <w:rFonts w:ascii="Times New Roman" w:hAnsi="Times New Roman" w:cs="Times New Roman"/>
          <w:sz w:val="22"/>
          <w:szCs w:val="22"/>
          <w:lang w:val="en-GB"/>
        </w:rPr>
        <w:t>5</w:t>
      </w:r>
      <w:r w:rsidRPr="006D235A">
        <w:rPr>
          <w:rFonts w:ascii="Times New Roman" w:hAnsi="Times New Roman" w:cs="Times New Roman"/>
          <w:sz w:val="22"/>
          <w:szCs w:val="22"/>
          <w:lang w:val="en-GB"/>
        </w:rPr>
        <w:t xml:space="preserve"> (the supplier can provide additional reference</w:t>
      </w:r>
      <w:r w:rsidR="008A11FA" w:rsidRPr="006D235A">
        <w:rPr>
          <w:rFonts w:ascii="Times New Roman" w:hAnsi="Times New Roman" w:cs="Times New Roman"/>
          <w:sz w:val="22"/>
          <w:szCs w:val="22"/>
          <w:lang w:val="en-GB"/>
        </w:rPr>
        <w:t>s</w:t>
      </w:r>
      <w:r w:rsidRPr="006D235A">
        <w:rPr>
          <w:rFonts w:ascii="Times New Roman" w:hAnsi="Times New Roman" w:cs="Times New Roman"/>
          <w:sz w:val="22"/>
          <w:szCs w:val="22"/>
          <w:lang w:val="en-GB"/>
        </w:rPr>
        <w:t xml:space="preserve"> and/or sample</w:t>
      </w:r>
      <w:r w:rsidR="008A11FA" w:rsidRPr="006D235A">
        <w:rPr>
          <w:rFonts w:ascii="Times New Roman" w:hAnsi="Times New Roman" w:cs="Times New Roman"/>
          <w:sz w:val="22"/>
          <w:szCs w:val="22"/>
          <w:lang w:val="en-GB"/>
        </w:rPr>
        <w:t>s</w:t>
      </w:r>
      <w:r w:rsidRPr="006D235A">
        <w:rPr>
          <w:rFonts w:ascii="Times New Roman" w:hAnsi="Times New Roman" w:cs="Times New Roman"/>
          <w:sz w:val="22"/>
          <w:szCs w:val="22"/>
          <w:lang w:val="en-GB"/>
        </w:rPr>
        <w:t>)</w:t>
      </w:r>
      <w:r w:rsidR="0076140C">
        <w:rPr>
          <w:rFonts w:ascii="Times New Roman" w:hAnsi="Times New Roman" w:cs="Times New Roman"/>
          <w:sz w:val="22"/>
          <w:szCs w:val="22"/>
          <w:lang w:val="en-GB"/>
        </w:rPr>
        <w:t>.</w:t>
      </w:r>
      <w:r w:rsidRPr="006D235A">
        <w:rPr>
          <w:rFonts w:ascii="Times New Roman" w:hAnsi="Times New Roman" w:cs="Times New Roman"/>
          <w:sz w:val="22"/>
          <w:szCs w:val="22"/>
          <w:lang w:val="en-GB"/>
        </w:rPr>
        <w:t xml:space="preserve"> </w:t>
      </w:r>
    </w:p>
    <w:p w14:paraId="29160D91" w14:textId="77777777" w:rsidR="0008632D" w:rsidRDefault="0008632D" w:rsidP="00174552">
      <w:pPr>
        <w:jc w:val="both"/>
        <w:rPr>
          <w:rFonts w:ascii="Times New Roman" w:hAnsi="Times New Roman" w:cs="Times New Roman"/>
          <w:b/>
          <w:bCs/>
          <w:sz w:val="22"/>
          <w:szCs w:val="22"/>
          <w:lang w:val="en-GB"/>
        </w:rPr>
      </w:pPr>
    </w:p>
    <w:p w14:paraId="5CAB472C" w14:textId="1719557F" w:rsidR="00F80AD5" w:rsidRDefault="005364B5" w:rsidP="0008632D">
      <w:pPr>
        <w:jc w:val="both"/>
        <w:rPr>
          <w:rFonts w:ascii="Times New Roman" w:hAnsi="Times New Roman" w:cs="Times New Roman"/>
          <w:b/>
          <w:bCs/>
          <w:sz w:val="22"/>
          <w:szCs w:val="22"/>
          <w:lang w:val="en-GB"/>
        </w:rPr>
      </w:pPr>
      <w:r w:rsidRPr="006D235A">
        <w:rPr>
          <w:rFonts w:ascii="Times New Roman" w:hAnsi="Times New Roman" w:cs="Times New Roman"/>
          <w:b/>
          <w:bCs/>
          <w:sz w:val="22"/>
          <w:szCs w:val="22"/>
          <w:lang w:val="en-GB"/>
        </w:rPr>
        <w:t>Failure to submit a tender containing all the required information and documentation within the deadline specified may lead to the rejection of the tender.</w:t>
      </w:r>
    </w:p>
    <w:p w14:paraId="41F1AE5F" w14:textId="77777777" w:rsidR="0008632D" w:rsidRPr="006D235A" w:rsidRDefault="0008632D" w:rsidP="00174552">
      <w:pPr>
        <w:jc w:val="both"/>
        <w:rPr>
          <w:rFonts w:ascii="Times New Roman" w:hAnsi="Times New Roman" w:cs="Times New Roman"/>
          <w:b/>
          <w:bCs/>
          <w:sz w:val="22"/>
          <w:szCs w:val="22"/>
          <w:lang w:val="en-GB"/>
        </w:rPr>
      </w:pPr>
    </w:p>
    <w:p w14:paraId="7C80E654" w14:textId="10E0857A" w:rsidR="005364B5" w:rsidRPr="006D235A" w:rsidRDefault="005364B5" w:rsidP="007634B7">
      <w:pPr>
        <w:spacing w:after="60" w:line="276" w:lineRule="auto"/>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Tenders must be sent to the contracting authority</w:t>
      </w:r>
      <w:r w:rsidRPr="006D235A">
        <w:rPr>
          <w:rFonts w:ascii="Times New Roman" w:hAnsi="Times New Roman" w:cs="Times New Roman"/>
          <w:b/>
          <w:bCs/>
          <w:sz w:val="22"/>
          <w:szCs w:val="22"/>
          <w:lang w:val="en-GB"/>
        </w:rPr>
        <w:t xml:space="preserve"> before </w:t>
      </w:r>
      <w:r w:rsidR="006D235A" w:rsidRPr="006D235A">
        <w:rPr>
          <w:rFonts w:ascii="Times New Roman" w:hAnsi="Times New Roman" w:cs="Times New Roman"/>
          <w:b/>
          <w:bCs/>
          <w:sz w:val="22"/>
          <w:szCs w:val="22"/>
          <w:lang w:val="en-GB"/>
        </w:rPr>
        <w:t>20</w:t>
      </w:r>
      <w:r w:rsidRPr="006D235A">
        <w:rPr>
          <w:rFonts w:ascii="Times New Roman" w:hAnsi="Times New Roman" w:cs="Times New Roman"/>
          <w:b/>
          <w:bCs/>
          <w:sz w:val="22"/>
          <w:szCs w:val="22"/>
          <w:lang w:val="en-GB"/>
        </w:rPr>
        <w:t>/</w:t>
      </w:r>
      <w:r w:rsidR="00153B19" w:rsidRPr="006D235A">
        <w:rPr>
          <w:rFonts w:ascii="Times New Roman" w:hAnsi="Times New Roman" w:cs="Times New Roman"/>
          <w:b/>
          <w:bCs/>
          <w:sz w:val="22"/>
          <w:szCs w:val="22"/>
          <w:lang w:val="en-GB"/>
        </w:rPr>
        <w:t>10</w:t>
      </w:r>
      <w:r w:rsidRPr="006D235A">
        <w:rPr>
          <w:rFonts w:ascii="Times New Roman" w:hAnsi="Times New Roman" w:cs="Times New Roman"/>
          <w:b/>
          <w:bCs/>
          <w:sz w:val="22"/>
          <w:szCs w:val="22"/>
          <w:lang w:val="en-GB"/>
        </w:rPr>
        <w:t xml:space="preserve">/2021 at </w:t>
      </w:r>
      <w:r w:rsidR="00153B19" w:rsidRPr="006D235A">
        <w:rPr>
          <w:rFonts w:ascii="Times New Roman" w:hAnsi="Times New Roman" w:cs="Times New Roman"/>
          <w:b/>
          <w:bCs/>
          <w:sz w:val="22"/>
          <w:szCs w:val="22"/>
          <w:lang w:val="en-GB"/>
        </w:rPr>
        <w:t>12</w:t>
      </w:r>
      <w:r w:rsidRPr="006D235A">
        <w:rPr>
          <w:rFonts w:ascii="Times New Roman" w:hAnsi="Times New Roman" w:cs="Times New Roman"/>
          <w:b/>
          <w:bCs/>
          <w:sz w:val="22"/>
          <w:szCs w:val="22"/>
          <w:lang w:val="en-GB"/>
        </w:rPr>
        <w:t>.00</w:t>
      </w:r>
      <w:r w:rsidR="0008632D">
        <w:rPr>
          <w:rFonts w:ascii="Times New Roman" w:hAnsi="Times New Roman" w:cs="Times New Roman"/>
          <w:b/>
          <w:bCs/>
          <w:sz w:val="22"/>
          <w:szCs w:val="22"/>
          <w:lang w:val="en-GB"/>
        </w:rPr>
        <w:t xml:space="preserve"> UK time</w:t>
      </w:r>
      <w:r w:rsidRPr="006D235A">
        <w:rPr>
          <w:rFonts w:ascii="Times New Roman" w:hAnsi="Times New Roman" w:cs="Times New Roman"/>
          <w:sz w:val="22"/>
          <w:szCs w:val="22"/>
          <w:lang w:val="en-GB"/>
        </w:rPr>
        <w:t xml:space="preserve">. </w:t>
      </w:r>
      <w:r w:rsidRPr="6C2B25A6">
        <w:rPr>
          <w:rFonts w:ascii="Times New Roman" w:hAnsi="Times New Roman" w:cs="Times New Roman"/>
          <w:sz w:val="22"/>
          <w:szCs w:val="22"/>
          <w:lang w:val="en-GB"/>
        </w:rPr>
        <w:t>All application</w:t>
      </w:r>
      <w:r w:rsidR="4F64537C" w:rsidRPr="6C2B25A6">
        <w:rPr>
          <w:rFonts w:ascii="Times New Roman" w:hAnsi="Times New Roman" w:cs="Times New Roman"/>
          <w:sz w:val="22"/>
          <w:szCs w:val="22"/>
          <w:lang w:val="en-GB"/>
        </w:rPr>
        <w:t>s</w:t>
      </w:r>
      <w:r w:rsidRPr="006D235A">
        <w:rPr>
          <w:rFonts w:ascii="Times New Roman" w:hAnsi="Times New Roman" w:cs="Times New Roman"/>
          <w:sz w:val="22"/>
          <w:szCs w:val="22"/>
          <w:lang w:val="en-GB"/>
        </w:rPr>
        <w:t xml:space="preserve"> must include the requested documents. Applications must be submitted in English exclusively to the contracting authority</w:t>
      </w:r>
      <w:r w:rsidR="0076140C">
        <w:rPr>
          <w:rFonts w:ascii="Times New Roman" w:hAnsi="Times New Roman" w:cs="Times New Roman"/>
          <w:sz w:val="22"/>
          <w:szCs w:val="22"/>
          <w:lang w:val="en-GB"/>
        </w:rPr>
        <w:t>:</w:t>
      </w:r>
    </w:p>
    <w:p w14:paraId="78113187" w14:textId="77777777" w:rsidR="005364B5" w:rsidRPr="006D235A" w:rsidRDefault="005364B5" w:rsidP="007634B7">
      <w:pPr>
        <w:pStyle w:val="ListParagraph"/>
        <w:widowControl w:val="0"/>
        <w:numPr>
          <w:ilvl w:val="0"/>
          <w:numId w:val="5"/>
        </w:numPr>
        <w:spacing w:after="80" w:line="276" w:lineRule="auto"/>
        <w:ind w:left="357" w:hanging="357"/>
        <w:contextualSpacing w:val="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By email to: </w:t>
      </w:r>
      <w:hyperlink r:id="rId12" w:history="1">
        <w:r w:rsidRPr="006D235A">
          <w:rPr>
            <w:rStyle w:val="Hyperlink"/>
            <w:rFonts w:ascii="Times New Roman" w:hAnsi="Times New Roman" w:cs="Times New Roman"/>
            <w:sz w:val="22"/>
            <w:szCs w:val="22"/>
            <w:lang w:val="en-GB"/>
          </w:rPr>
          <w:t>Ellie.haworth@bbc.co.uk</w:t>
        </w:r>
      </w:hyperlink>
      <w:r w:rsidRPr="006D235A">
        <w:rPr>
          <w:rFonts w:ascii="Times New Roman" w:hAnsi="Times New Roman" w:cs="Times New Roman"/>
          <w:sz w:val="22"/>
          <w:szCs w:val="22"/>
          <w:lang w:val="en-GB"/>
        </w:rPr>
        <w:t xml:space="preserve"> and </w:t>
      </w:r>
      <w:hyperlink r:id="rId13" w:history="1">
        <w:r w:rsidRPr="006D235A">
          <w:rPr>
            <w:rStyle w:val="Hyperlink"/>
            <w:rFonts w:ascii="Times New Roman" w:hAnsi="Times New Roman" w:cs="Times New Roman"/>
            <w:sz w:val="22"/>
            <w:szCs w:val="22"/>
            <w:lang w:val="en-GB"/>
          </w:rPr>
          <w:t>Julie.boutros@bbc.co.uk</w:t>
        </w:r>
      </w:hyperlink>
      <w:r w:rsidRPr="006D235A">
        <w:rPr>
          <w:rFonts w:ascii="Times New Roman" w:hAnsi="Times New Roman" w:cs="Times New Roman"/>
          <w:sz w:val="22"/>
          <w:szCs w:val="22"/>
          <w:lang w:val="en-GB"/>
        </w:rPr>
        <w:t xml:space="preserve"> </w:t>
      </w:r>
    </w:p>
    <w:p w14:paraId="5536D5CF" w14:textId="106D6095" w:rsidR="005364B5" w:rsidRPr="006D235A" w:rsidRDefault="005364B5" w:rsidP="007634B7">
      <w:pPr>
        <w:pStyle w:val="ListParagraph"/>
        <w:widowControl w:val="0"/>
        <w:numPr>
          <w:ilvl w:val="0"/>
          <w:numId w:val="5"/>
        </w:numPr>
        <w:spacing w:after="40" w:line="276" w:lineRule="auto"/>
        <w:ind w:left="357" w:hanging="357"/>
        <w:contextualSpacing w:val="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Either by post or by courier service, in which case the evidence shall be constituted by the postmark or the date of the deposit slip, to: </w:t>
      </w:r>
      <w:r w:rsidR="00B1201A" w:rsidRPr="006D235A">
        <w:rPr>
          <w:rFonts w:ascii="Times New Roman" w:hAnsi="Times New Roman" w:cs="Times New Roman"/>
          <w:sz w:val="22"/>
          <w:szCs w:val="22"/>
          <w:lang w:val="en-GB"/>
        </w:rPr>
        <w:t xml:space="preserve"> </w:t>
      </w:r>
      <w:r w:rsidRPr="006D235A">
        <w:rPr>
          <w:rFonts w:ascii="Times New Roman" w:hAnsi="Times New Roman" w:cs="Times New Roman"/>
          <w:b/>
          <w:bCs/>
          <w:sz w:val="22"/>
          <w:szCs w:val="22"/>
          <w:lang w:val="en-GB"/>
        </w:rPr>
        <w:t>Ellie Haworth</w:t>
      </w:r>
      <w:r w:rsidR="007D6B86" w:rsidRPr="006D235A">
        <w:rPr>
          <w:rFonts w:ascii="Times New Roman" w:hAnsi="Times New Roman" w:cs="Times New Roman"/>
          <w:b/>
          <w:bCs/>
          <w:sz w:val="22"/>
          <w:szCs w:val="22"/>
          <w:lang w:val="en-GB"/>
        </w:rPr>
        <w:t xml:space="preserve">, </w:t>
      </w:r>
      <w:r w:rsidRPr="006D235A">
        <w:rPr>
          <w:rFonts w:ascii="Times New Roman" w:hAnsi="Times New Roman" w:cs="Times New Roman"/>
          <w:sz w:val="22"/>
          <w:szCs w:val="22"/>
          <w:lang w:val="en-GB"/>
        </w:rPr>
        <w:t>BBC Media Action</w:t>
      </w:r>
      <w:r w:rsidR="762260D6" w:rsidRPr="6C2B25A6">
        <w:rPr>
          <w:rFonts w:ascii="Times New Roman" w:hAnsi="Times New Roman" w:cs="Times New Roman"/>
          <w:sz w:val="22"/>
          <w:szCs w:val="22"/>
          <w:lang w:val="en-GB"/>
        </w:rPr>
        <w:t>, 42-47 Minories,</w:t>
      </w:r>
      <w:r w:rsidR="007D6B86" w:rsidRPr="006D235A">
        <w:rPr>
          <w:rFonts w:ascii="Times New Roman" w:hAnsi="Times New Roman" w:cs="Times New Roman"/>
          <w:sz w:val="22"/>
          <w:szCs w:val="22"/>
          <w:lang w:val="en-GB"/>
        </w:rPr>
        <w:t xml:space="preserve"> </w:t>
      </w:r>
      <w:r w:rsidRPr="006D235A">
        <w:rPr>
          <w:rFonts w:ascii="Times New Roman" w:hAnsi="Times New Roman" w:cs="Times New Roman"/>
          <w:sz w:val="22"/>
          <w:szCs w:val="22"/>
          <w:lang w:val="en-GB"/>
        </w:rPr>
        <w:t xml:space="preserve">Ibex House, </w:t>
      </w:r>
      <w:r w:rsidRPr="6C2B25A6">
        <w:rPr>
          <w:rFonts w:ascii="Times New Roman" w:hAnsi="Times New Roman" w:cs="Times New Roman"/>
          <w:sz w:val="22"/>
          <w:szCs w:val="22"/>
          <w:lang w:val="en-GB"/>
        </w:rPr>
        <w:t>EC3N</w:t>
      </w:r>
      <w:r w:rsidR="1FD5EB43" w:rsidRPr="6C2B25A6">
        <w:rPr>
          <w:rFonts w:ascii="Times New Roman" w:hAnsi="Times New Roman" w:cs="Times New Roman"/>
          <w:sz w:val="22"/>
          <w:szCs w:val="22"/>
          <w:lang w:val="en-GB"/>
        </w:rPr>
        <w:t xml:space="preserve"> </w:t>
      </w:r>
      <w:r w:rsidRPr="6C2B25A6">
        <w:rPr>
          <w:rFonts w:ascii="Times New Roman" w:hAnsi="Times New Roman" w:cs="Times New Roman"/>
          <w:sz w:val="22"/>
          <w:szCs w:val="22"/>
          <w:lang w:val="en-GB"/>
        </w:rPr>
        <w:t>1DY</w:t>
      </w:r>
      <w:r w:rsidRPr="006D235A">
        <w:rPr>
          <w:rFonts w:ascii="Times New Roman" w:hAnsi="Times New Roman" w:cs="Times New Roman"/>
          <w:sz w:val="22"/>
          <w:szCs w:val="22"/>
          <w:lang w:val="en-GB"/>
        </w:rPr>
        <w:t>,</w:t>
      </w:r>
      <w:r w:rsidR="007D6B86" w:rsidRPr="006D235A">
        <w:rPr>
          <w:rFonts w:ascii="Times New Roman" w:hAnsi="Times New Roman" w:cs="Times New Roman"/>
          <w:sz w:val="22"/>
          <w:szCs w:val="22"/>
          <w:lang w:val="en-GB"/>
        </w:rPr>
        <w:t xml:space="preserve"> </w:t>
      </w:r>
      <w:r w:rsidRPr="006D235A">
        <w:rPr>
          <w:rFonts w:ascii="Times New Roman" w:hAnsi="Times New Roman" w:cs="Times New Roman"/>
          <w:sz w:val="22"/>
          <w:szCs w:val="22"/>
          <w:lang w:val="en-GB"/>
        </w:rPr>
        <w:t xml:space="preserve">London UK. </w:t>
      </w:r>
    </w:p>
    <w:p w14:paraId="407300E0" w14:textId="6E29A82E" w:rsidR="00203D1F" w:rsidRPr="006D235A" w:rsidRDefault="005364B5" w:rsidP="00174552">
      <w:pPr>
        <w:spacing w:before="40" w:after="40" w:line="276" w:lineRule="auto"/>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The contract title</w:t>
      </w:r>
      <w:r w:rsidR="00153B19" w:rsidRPr="006D235A">
        <w:rPr>
          <w:rFonts w:ascii="Times New Roman" w:hAnsi="Times New Roman" w:cs="Times New Roman"/>
          <w:sz w:val="22"/>
          <w:szCs w:val="22"/>
          <w:lang w:val="en-GB"/>
        </w:rPr>
        <w:t xml:space="preserve"> (</w:t>
      </w:r>
      <w:r w:rsidR="00153B19" w:rsidRPr="006D235A">
        <w:rPr>
          <w:rFonts w:ascii="Times New Roman" w:eastAsia="Times New Roman" w:hAnsi="Times New Roman" w:cs="Times New Roman"/>
          <w:color w:val="000000" w:themeColor="text1"/>
          <w:sz w:val="22"/>
          <w:szCs w:val="22"/>
          <w:shd w:val="clear" w:color="auto" w:fill="FFFFFF"/>
          <w:lang w:val="en-GB" w:eastAsia="fr-FR"/>
        </w:rPr>
        <w:t>UA:PBC branding and marketing strategy and campaign)</w:t>
      </w:r>
      <w:r w:rsidR="00153B19" w:rsidRPr="006D235A">
        <w:rPr>
          <w:rFonts w:ascii="Times New Roman" w:hAnsi="Times New Roman" w:cs="Times New Roman"/>
          <w:sz w:val="22"/>
          <w:szCs w:val="22"/>
          <w:lang w:val="en-GB"/>
        </w:rPr>
        <w:t xml:space="preserve"> </w:t>
      </w:r>
      <w:r w:rsidRPr="006D235A">
        <w:rPr>
          <w:rFonts w:ascii="Times New Roman" w:hAnsi="Times New Roman" w:cs="Times New Roman"/>
          <w:sz w:val="22"/>
          <w:szCs w:val="22"/>
          <w:lang w:val="en-GB"/>
        </w:rPr>
        <w:t xml:space="preserve">and reference </w:t>
      </w:r>
      <w:r w:rsidR="00153B19" w:rsidRPr="006D235A">
        <w:rPr>
          <w:rFonts w:ascii="Times New Roman" w:hAnsi="Times New Roman" w:cs="Times New Roman"/>
          <w:sz w:val="22"/>
          <w:szCs w:val="22"/>
          <w:lang w:val="en-GB"/>
        </w:rPr>
        <w:t xml:space="preserve">(UKECA11082021) </w:t>
      </w:r>
      <w:r w:rsidRPr="006D235A">
        <w:rPr>
          <w:rFonts w:ascii="Times New Roman" w:hAnsi="Times New Roman" w:cs="Times New Roman"/>
          <w:sz w:val="22"/>
          <w:szCs w:val="22"/>
          <w:lang w:val="en-GB"/>
        </w:rPr>
        <w:t xml:space="preserve">must be clearly </w:t>
      </w:r>
      <w:r w:rsidR="00C51406" w:rsidRPr="006D235A">
        <w:rPr>
          <w:rFonts w:ascii="Times New Roman" w:hAnsi="Times New Roman" w:cs="Times New Roman"/>
          <w:sz w:val="22"/>
          <w:szCs w:val="22"/>
          <w:lang w:val="en-GB"/>
        </w:rPr>
        <w:t xml:space="preserve">indicated on the email subject line or </w:t>
      </w:r>
      <w:r w:rsidRPr="006D235A">
        <w:rPr>
          <w:rFonts w:ascii="Times New Roman" w:hAnsi="Times New Roman" w:cs="Times New Roman"/>
          <w:sz w:val="22"/>
          <w:szCs w:val="22"/>
          <w:lang w:val="en-GB"/>
        </w:rPr>
        <w:t>marked on the envelope containing the application</w:t>
      </w:r>
      <w:r w:rsidR="5659F3E2" w:rsidRPr="006D235A">
        <w:rPr>
          <w:rFonts w:ascii="Times New Roman" w:hAnsi="Times New Roman" w:cs="Times New Roman"/>
          <w:sz w:val="22"/>
          <w:szCs w:val="22"/>
          <w:lang w:val="en-GB"/>
        </w:rPr>
        <w:t>. Both</w:t>
      </w:r>
      <w:r w:rsidR="0008632D">
        <w:rPr>
          <w:rFonts w:ascii="Times New Roman" w:hAnsi="Times New Roman" w:cs="Times New Roman"/>
          <w:sz w:val="22"/>
          <w:szCs w:val="22"/>
          <w:lang w:val="en-GB"/>
        </w:rPr>
        <w:t xml:space="preserve"> </w:t>
      </w:r>
      <w:r w:rsidRPr="006D235A">
        <w:rPr>
          <w:rFonts w:ascii="Times New Roman" w:hAnsi="Times New Roman" w:cs="Times New Roman"/>
          <w:sz w:val="22"/>
          <w:szCs w:val="22"/>
          <w:lang w:val="en-GB"/>
        </w:rPr>
        <w:t xml:space="preserve">must always be mentioned in all subsequent correspondence with the contracting authority. </w:t>
      </w:r>
    </w:p>
    <w:p w14:paraId="4C1E83CB" w14:textId="20D408ED" w:rsidR="00203D1F" w:rsidRPr="006D235A" w:rsidRDefault="000E3BCF" w:rsidP="007634B7">
      <w:pPr>
        <w:pStyle w:val="Heading1"/>
        <w:numPr>
          <w:ilvl w:val="0"/>
          <w:numId w:val="23"/>
        </w:numPr>
        <w:jc w:val="both"/>
        <w:rPr>
          <w:rFonts w:cs="Times New Roman"/>
          <w:szCs w:val="22"/>
          <w:lang w:val="en-GB"/>
        </w:rPr>
      </w:pPr>
      <w:bookmarkStart w:id="2" w:name="_Toc81563748"/>
      <w:r w:rsidRPr="006D235A">
        <w:rPr>
          <w:rFonts w:cs="Times New Roman"/>
          <w:szCs w:val="22"/>
          <w:lang w:val="en-GB"/>
        </w:rPr>
        <w:t>INTRODUCTION</w:t>
      </w:r>
      <w:bookmarkEnd w:id="2"/>
      <w:r w:rsidRPr="006D235A">
        <w:rPr>
          <w:rFonts w:cs="Times New Roman"/>
          <w:szCs w:val="22"/>
          <w:lang w:val="en-GB"/>
        </w:rPr>
        <w:t xml:space="preserve"> </w:t>
      </w:r>
    </w:p>
    <w:p w14:paraId="4EC4C460" w14:textId="5069385F" w:rsidR="00203D1F" w:rsidRPr="006D235A" w:rsidRDefault="00203D1F" w:rsidP="007634B7">
      <w:pPr>
        <w:spacing w:line="276" w:lineRule="auto"/>
        <w:jc w:val="both"/>
        <w:rPr>
          <w:rStyle w:val="Strong"/>
          <w:rFonts w:ascii="Times New Roman" w:hAnsi="Times New Roman" w:cs="Times New Roman"/>
          <w:b w:val="0"/>
          <w:sz w:val="22"/>
          <w:szCs w:val="22"/>
          <w:lang w:val="en-GB"/>
        </w:rPr>
      </w:pPr>
      <w:r w:rsidRPr="006D235A">
        <w:rPr>
          <w:rFonts w:ascii="Times New Roman" w:hAnsi="Times New Roman" w:cs="Times New Roman"/>
          <w:sz w:val="22"/>
          <w:szCs w:val="22"/>
          <w:lang w:val="en-GB"/>
        </w:rPr>
        <w:t>BBC Media Action</w:t>
      </w:r>
      <w:r w:rsidRPr="006D235A">
        <w:rPr>
          <w:rStyle w:val="Strong"/>
          <w:rFonts w:ascii="Times New Roman" w:hAnsi="Times New Roman" w:cs="Times New Roman"/>
          <w:b w:val="0"/>
          <w:sz w:val="22"/>
          <w:szCs w:val="22"/>
          <w:lang w:val="en-GB"/>
        </w:rPr>
        <w:t xml:space="preserve"> is supporting the development of UA:PBC</w:t>
      </w:r>
      <w:r w:rsidR="3436A748" w:rsidRPr="76BD0588">
        <w:rPr>
          <w:rStyle w:val="Strong"/>
          <w:rFonts w:ascii="Times New Roman" w:hAnsi="Times New Roman" w:cs="Times New Roman"/>
          <w:b w:val="0"/>
          <w:sz w:val="22"/>
          <w:szCs w:val="22"/>
          <w:lang w:val="en-GB"/>
        </w:rPr>
        <w:t>, the Ukrainian Public Service Broadcaster</w:t>
      </w:r>
      <w:r w:rsidRPr="006D235A">
        <w:rPr>
          <w:rStyle w:val="Strong"/>
          <w:rFonts w:ascii="Times New Roman" w:hAnsi="Times New Roman" w:cs="Times New Roman"/>
          <w:b w:val="0"/>
          <w:sz w:val="22"/>
          <w:szCs w:val="22"/>
          <w:lang w:val="en-GB"/>
        </w:rPr>
        <w:t xml:space="preserve">. Through this project, BBC Media Action </w:t>
      </w:r>
      <w:r w:rsidR="0091028B" w:rsidRPr="006D235A">
        <w:rPr>
          <w:rStyle w:val="Strong"/>
          <w:rFonts w:ascii="Times New Roman" w:hAnsi="Times New Roman" w:cs="Times New Roman"/>
          <w:b w:val="0"/>
          <w:sz w:val="22"/>
          <w:szCs w:val="22"/>
          <w:lang w:val="en-GB"/>
        </w:rPr>
        <w:t xml:space="preserve">(BBC MA) </w:t>
      </w:r>
      <w:r w:rsidRPr="006D235A">
        <w:rPr>
          <w:rStyle w:val="Strong"/>
          <w:rFonts w:ascii="Times New Roman" w:hAnsi="Times New Roman" w:cs="Times New Roman"/>
          <w:b w:val="0"/>
          <w:sz w:val="22"/>
          <w:szCs w:val="22"/>
          <w:lang w:val="en-GB"/>
        </w:rPr>
        <w:t xml:space="preserve">will procure </w:t>
      </w:r>
      <w:r w:rsidR="00153B19" w:rsidRPr="006D235A">
        <w:rPr>
          <w:rStyle w:val="Strong"/>
          <w:rFonts w:ascii="Times New Roman" w:hAnsi="Times New Roman" w:cs="Times New Roman"/>
          <w:b w:val="0"/>
          <w:sz w:val="22"/>
          <w:szCs w:val="22"/>
          <w:lang w:val="en-GB"/>
        </w:rPr>
        <w:t xml:space="preserve">branding </w:t>
      </w:r>
      <w:r w:rsidRPr="006D235A">
        <w:rPr>
          <w:rStyle w:val="Strong"/>
          <w:rFonts w:ascii="Times New Roman" w:hAnsi="Times New Roman" w:cs="Times New Roman"/>
          <w:b w:val="0"/>
          <w:sz w:val="22"/>
          <w:szCs w:val="22"/>
          <w:lang w:val="en-GB"/>
        </w:rPr>
        <w:t xml:space="preserve">and </w:t>
      </w:r>
      <w:r w:rsidR="00153B19" w:rsidRPr="006D235A">
        <w:rPr>
          <w:rStyle w:val="Strong"/>
          <w:rFonts w:ascii="Times New Roman" w:hAnsi="Times New Roman" w:cs="Times New Roman"/>
          <w:b w:val="0"/>
          <w:sz w:val="22"/>
          <w:szCs w:val="22"/>
          <w:lang w:val="en-GB"/>
        </w:rPr>
        <w:t xml:space="preserve">marketing </w:t>
      </w:r>
      <w:r w:rsidRPr="006D235A">
        <w:rPr>
          <w:rStyle w:val="Strong"/>
          <w:rFonts w:ascii="Times New Roman" w:hAnsi="Times New Roman" w:cs="Times New Roman"/>
          <w:b w:val="0"/>
          <w:sz w:val="22"/>
          <w:szCs w:val="22"/>
          <w:lang w:val="en-GB"/>
        </w:rPr>
        <w:t>services on behalf of UA:PBC</w:t>
      </w:r>
      <w:r w:rsidR="2277D14D" w:rsidRPr="3334A88C">
        <w:rPr>
          <w:rStyle w:val="Strong"/>
          <w:rFonts w:ascii="Times New Roman" w:hAnsi="Times New Roman" w:cs="Times New Roman"/>
          <w:b w:val="0"/>
          <w:sz w:val="22"/>
          <w:szCs w:val="22"/>
          <w:lang w:val="en-GB"/>
        </w:rPr>
        <w:t>,</w:t>
      </w:r>
      <w:r w:rsidR="72F6332E" w:rsidRPr="53D534DB">
        <w:rPr>
          <w:rStyle w:val="Strong"/>
          <w:rFonts w:ascii="Times New Roman" w:hAnsi="Times New Roman" w:cs="Times New Roman"/>
          <w:b w:val="0"/>
          <w:sz w:val="22"/>
          <w:szCs w:val="22"/>
          <w:lang w:val="en-GB"/>
        </w:rPr>
        <w:t xml:space="preserve"> as </w:t>
      </w:r>
      <w:r w:rsidRPr="006D235A">
        <w:rPr>
          <w:rStyle w:val="Strong"/>
          <w:rFonts w:ascii="Times New Roman" w:hAnsi="Times New Roman" w:cs="Times New Roman"/>
          <w:b w:val="0"/>
          <w:sz w:val="22"/>
          <w:szCs w:val="22"/>
          <w:lang w:val="en-GB"/>
        </w:rPr>
        <w:t xml:space="preserve">described below. </w:t>
      </w:r>
    </w:p>
    <w:p w14:paraId="2FBC342A" w14:textId="77777777" w:rsidR="0076140C" w:rsidRDefault="0076140C" w:rsidP="00031891">
      <w:pPr>
        <w:spacing w:after="40"/>
        <w:contextualSpacing/>
        <w:jc w:val="both"/>
        <w:rPr>
          <w:rStyle w:val="Strong"/>
          <w:rFonts w:ascii="Times New Roman" w:hAnsi="Times New Roman" w:cs="Times New Roman"/>
          <w:bCs/>
          <w:sz w:val="22"/>
          <w:szCs w:val="22"/>
          <w:lang w:val="en-GB"/>
        </w:rPr>
      </w:pPr>
    </w:p>
    <w:p w14:paraId="6DAE700A" w14:textId="120D9FE8" w:rsidR="00203D1F" w:rsidRPr="006D235A" w:rsidRDefault="00203D1F" w:rsidP="00031891">
      <w:pPr>
        <w:spacing w:after="40"/>
        <w:contextualSpacing/>
        <w:jc w:val="both"/>
        <w:rPr>
          <w:rStyle w:val="Strong"/>
          <w:rFonts w:ascii="Times New Roman" w:hAnsi="Times New Roman" w:cs="Times New Roman"/>
          <w:b w:val="0"/>
          <w:sz w:val="22"/>
          <w:szCs w:val="22"/>
          <w:lang w:val="en-GB"/>
        </w:rPr>
      </w:pPr>
      <w:r w:rsidRPr="006D235A">
        <w:rPr>
          <w:rStyle w:val="Strong"/>
          <w:rFonts w:ascii="Times New Roman" w:hAnsi="Times New Roman" w:cs="Times New Roman"/>
          <w:bCs/>
          <w:sz w:val="22"/>
          <w:szCs w:val="22"/>
          <w:lang w:val="en-GB"/>
        </w:rPr>
        <w:t>Purpose</w:t>
      </w:r>
      <w:r w:rsidRPr="006D235A">
        <w:rPr>
          <w:rStyle w:val="Strong"/>
          <w:rFonts w:ascii="Times New Roman" w:hAnsi="Times New Roman" w:cs="Times New Roman"/>
          <w:b w:val="0"/>
          <w:sz w:val="22"/>
          <w:szCs w:val="22"/>
          <w:lang w:val="en-GB"/>
        </w:rPr>
        <w:t xml:space="preserve">: Within the project described, BBC Media Action is inviting </w:t>
      </w:r>
      <w:r w:rsidRPr="53D534DB">
        <w:rPr>
          <w:rStyle w:val="Strong"/>
          <w:rFonts w:ascii="Times New Roman" w:hAnsi="Times New Roman" w:cs="Times New Roman"/>
          <w:b w:val="0"/>
          <w:sz w:val="22"/>
          <w:szCs w:val="22"/>
          <w:lang w:val="en-GB"/>
        </w:rPr>
        <w:t>tender</w:t>
      </w:r>
      <w:r w:rsidR="2FE6EBB4" w:rsidRPr="53D534DB">
        <w:rPr>
          <w:rStyle w:val="Strong"/>
          <w:rFonts w:ascii="Times New Roman" w:hAnsi="Times New Roman" w:cs="Times New Roman"/>
          <w:b w:val="0"/>
          <w:sz w:val="22"/>
          <w:szCs w:val="22"/>
          <w:lang w:val="en-GB"/>
        </w:rPr>
        <w:t>er</w:t>
      </w:r>
      <w:r w:rsidRPr="53D534DB">
        <w:rPr>
          <w:rStyle w:val="Strong"/>
          <w:rFonts w:ascii="Times New Roman" w:hAnsi="Times New Roman" w:cs="Times New Roman"/>
          <w:b w:val="0"/>
          <w:sz w:val="22"/>
          <w:szCs w:val="22"/>
          <w:lang w:val="en-GB"/>
        </w:rPr>
        <w:t>s</w:t>
      </w:r>
      <w:r w:rsidRPr="006D235A">
        <w:rPr>
          <w:rStyle w:val="Strong"/>
          <w:rFonts w:ascii="Times New Roman" w:hAnsi="Times New Roman" w:cs="Times New Roman"/>
          <w:b w:val="0"/>
          <w:sz w:val="22"/>
          <w:szCs w:val="22"/>
          <w:lang w:val="en-GB"/>
        </w:rPr>
        <w:t xml:space="preserve"> to provide the following services:</w:t>
      </w:r>
    </w:p>
    <w:p w14:paraId="0DF99DA0" w14:textId="6292231A" w:rsidR="00E70F00" w:rsidRPr="006D235A" w:rsidRDefault="00E70F00" w:rsidP="00174552">
      <w:pPr>
        <w:pStyle w:val="LO-normal"/>
        <w:numPr>
          <w:ilvl w:val="0"/>
          <w:numId w:val="36"/>
        </w:numPr>
        <w:spacing w:line="360" w:lineRule="auto"/>
        <w:ind w:left="714" w:hanging="357"/>
        <w:jc w:val="both"/>
        <w:rPr>
          <w:rFonts w:ascii="Times New Roman" w:hAnsi="Times New Roman" w:cs="Times New Roman"/>
          <w:lang w:val="en-GB"/>
        </w:rPr>
      </w:pPr>
      <w:r w:rsidRPr="006D235A">
        <w:rPr>
          <w:rFonts w:ascii="Times New Roman" w:hAnsi="Times New Roman" w:cs="Times New Roman"/>
          <w:lang w:val="en-GB"/>
        </w:rPr>
        <w:t>Conduct a market, audience and competitor analysis</w:t>
      </w:r>
      <w:r w:rsidR="00FD55D5" w:rsidRPr="006D235A">
        <w:rPr>
          <w:rFonts w:ascii="Times New Roman" w:hAnsi="Times New Roman" w:cs="Times New Roman"/>
          <w:lang w:val="en-GB"/>
        </w:rPr>
        <w:t>;</w:t>
      </w:r>
    </w:p>
    <w:p w14:paraId="31CE0C3F" w14:textId="5AF47DC7" w:rsidR="00FD55D5" w:rsidRPr="006D235A" w:rsidRDefault="00E70F00" w:rsidP="00174552">
      <w:pPr>
        <w:pStyle w:val="NormalWeb"/>
        <w:numPr>
          <w:ilvl w:val="0"/>
          <w:numId w:val="36"/>
        </w:numPr>
        <w:spacing w:before="0" w:beforeAutospacing="0" w:after="0" w:afterAutospacing="0" w:line="360" w:lineRule="auto"/>
        <w:ind w:left="714" w:hanging="357"/>
        <w:jc w:val="both"/>
        <w:rPr>
          <w:sz w:val="22"/>
          <w:szCs w:val="22"/>
          <w:lang w:val="en-GB"/>
        </w:rPr>
      </w:pPr>
      <w:r w:rsidRPr="006D235A">
        <w:rPr>
          <w:sz w:val="22"/>
          <w:szCs w:val="22"/>
          <w:lang w:val="en-GB"/>
        </w:rPr>
        <w:t xml:space="preserve">Design and </w:t>
      </w:r>
      <w:r w:rsidRPr="53D534DB">
        <w:rPr>
          <w:sz w:val="22"/>
          <w:szCs w:val="22"/>
          <w:lang w:val="en-GB"/>
        </w:rPr>
        <w:t>develo</w:t>
      </w:r>
      <w:r w:rsidR="23D6CA4A" w:rsidRPr="53D534DB">
        <w:rPr>
          <w:sz w:val="22"/>
          <w:szCs w:val="22"/>
          <w:lang w:val="en-GB"/>
        </w:rPr>
        <w:t>p</w:t>
      </w:r>
      <w:r w:rsidRPr="006D235A">
        <w:rPr>
          <w:sz w:val="22"/>
          <w:szCs w:val="22"/>
          <w:lang w:val="en-GB"/>
        </w:rPr>
        <w:t xml:space="preserve"> a brand strategy and a brand system</w:t>
      </w:r>
      <w:r w:rsidR="00FD55D5" w:rsidRPr="006D235A">
        <w:rPr>
          <w:sz w:val="22"/>
          <w:szCs w:val="22"/>
          <w:lang w:val="en-GB"/>
        </w:rPr>
        <w:t>;</w:t>
      </w:r>
    </w:p>
    <w:p w14:paraId="4E2CCBC6" w14:textId="4FDB40DF" w:rsidR="00E70F00" w:rsidRPr="006D235A" w:rsidRDefault="00E70F00" w:rsidP="00174552">
      <w:pPr>
        <w:pStyle w:val="NormalWeb"/>
        <w:numPr>
          <w:ilvl w:val="0"/>
          <w:numId w:val="36"/>
        </w:numPr>
        <w:spacing w:before="0" w:beforeAutospacing="0" w:after="0" w:afterAutospacing="0" w:line="360" w:lineRule="auto"/>
        <w:ind w:left="714" w:hanging="357"/>
        <w:jc w:val="both"/>
        <w:rPr>
          <w:rStyle w:val="Strong"/>
          <w:b w:val="0"/>
          <w:sz w:val="22"/>
          <w:szCs w:val="22"/>
          <w:lang w:val="en-GB"/>
        </w:rPr>
      </w:pPr>
      <w:r w:rsidRPr="006D235A">
        <w:rPr>
          <w:sz w:val="22"/>
          <w:szCs w:val="22"/>
          <w:lang w:val="en-GB"/>
        </w:rPr>
        <w:t>Design and roll out a promotional campaign</w:t>
      </w:r>
      <w:r w:rsidR="00FD55D5" w:rsidRPr="006D235A">
        <w:rPr>
          <w:sz w:val="22"/>
          <w:szCs w:val="22"/>
          <w:lang w:val="en-GB"/>
        </w:rPr>
        <w:t>.</w:t>
      </w:r>
    </w:p>
    <w:p w14:paraId="3F4D000D" w14:textId="0C5DAFD8" w:rsidR="00F73A8D" w:rsidRPr="006D235A" w:rsidRDefault="00E70F00" w:rsidP="00031891">
      <w:pPr>
        <w:pStyle w:val="NormalWeb"/>
        <w:spacing w:before="40" w:beforeAutospacing="0" w:after="120" w:afterAutospacing="0"/>
        <w:jc w:val="both"/>
        <w:rPr>
          <w:color w:val="000000" w:themeColor="text1"/>
          <w:sz w:val="22"/>
          <w:szCs w:val="22"/>
        </w:rPr>
      </w:pPr>
      <w:r w:rsidRPr="006D235A">
        <w:rPr>
          <w:b/>
          <w:sz w:val="22"/>
          <w:szCs w:val="22"/>
          <w:lang w:val="en-GB"/>
        </w:rPr>
        <w:t xml:space="preserve">Problem statement: </w:t>
      </w:r>
      <w:r w:rsidR="00CE1989" w:rsidRPr="006D235A">
        <w:rPr>
          <w:sz w:val="22"/>
          <w:szCs w:val="22"/>
          <w:lang w:val="en-GB"/>
        </w:rPr>
        <w:t xml:space="preserve">UA:PBC is </w:t>
      </w:r>
      <w:r w:rsidR="00C51406" w:rsidRPr="006D235A">
        <w:rPr>
          <w:color w:val="232323"/>
          <w:sz w:val="22"/>
          <w:szCs w:val="22"/>
          <w:lang w:val="en-GB"/>
        </w:rPr>
        <w:t>a</w:t>
      </w:r>
      <w:r w:rsidR="00CE1989" w:rsidRPr="006D235A">
        <w:rPr>
          <w:color w:val="232323"/>
          <w:sz w:val="22"/>
          <w:szCs w:val="22"/>
          <w:lang w:val="en-GB"/>
        </w:rPr>
        <w:t xml:space="preserve"> multiplatform </w:t>
      </w:r>
      <w:r w:rsidR="00CE1989" w:rsidRPr="006D235A">
        <w:rPr>
          <w:color w:val="212121"/>
          <w:sz w:val="22"/>
          <w:szCs w:val="22"/>
          <w:lang w:val="en-GB"/>
        </w:rPr>
        <w:t>public service broadcaster which has a s</w:t>
      </w:r>
      <w:r w:rsidR="00CE1989" w:rsidRPr="006D235A">
        <w:rPr>
          <w:color w:val="232323"/>
          <w:sz w:val="22"/>
          <w:szCs w:val="22"/>
          <w:lang w:val="en-GB"/>
        </w:rPr>
        <w:t xml:space="preserve">ubstantial number of media assets </w:t>
      </w:r>
      <w:r w:rsidR="00CE1989" w:rsidRPr="006D235A">
        <w:rPr>
          <w:color w:val="212121"/>
          <w:sz w:val="22"/>
          <w:szCs w:val="22"/>
          <w:lang w:val="en-GB"/>
        </w:rPr>
        <w:t>with the prospects of further development in its portfolio</w:t>
      </w:r>
      <w:r w:rsidR="00C51406" w:rsidRPr="006D235A">
        <w:rPr>
          <w:color w:val="212121"/>
          <w:sz w:val="22"/>
          <w:szCs w:val="22"/>
          <w:lang w:val="en-GB"/>
        </w:rPr>
        <w:t>.</w:t>
      </w:r>
      <w:r w:rsidR="00CE1989" w:rsidRPr="006D235A">
        <w:rPr>
          <w:color w:val="212121"/>
          <w:sz w:val="22"/>
          <w:szCs w:val="22"/>
          <w:lang w:val="en-GB"/>
        </w:rPr>
        <w:t xml:space="preserve"> </w:t>
      </w:r>
      <w:r w:rsidR="008A11FA" w:rsidRPr="006D235A">
        <w:rPr>
          <w:color w:val="000000" w:themeColor="text1"/>
          <w:sz w:val="22"/>
          <w:szCs w:val="22"/>
          <w:lang w:val="en-GB"/>
        </w:rPr>
        <w:t>.</w:t>
      </w:r>
      <w:r w:rsidR="00C51406" w:rsidRPr="006D235A">
        <w:rPr>
          <w:color w:val="000000" w:themeColor="text1"/>
          <w:sz w:val="22"/>
          <w:szCs w:val="22"/>
          <w:lang w:val="en-GB"/>
        </w:rPr>
        <w:t xml:space="preserve"> </w:t>
      </w:r>
      <w:r w:rsidR="00C51406" w:rsidRPr="3E7DAA71">
        <w:rPr>
          <w:rFonts w:eastAsiaTheme="minorEastAsia"/>
          <w:color w:val="000000" w:themeColor="text1"/>
          <w:sz w:val="22"/>
          <w:szCs w:val="22"/>
          <w:lang w:val="en-GB" w:eastAsia="en-US"/>
        </w:rPr>
        <w:t>The availability of a large number of media assets and an unstructured brand portfolio does not serve the development of the brand and limits the appeal of the brand to the audience.</w:t>
      </w:r>
      <w:r w:rsidR="00C51406" w:rsidRPr="006D235A">
        <w:rPr>
          <w:sz w:val="22"/>
          <w:szCs w:val="22"/>
          <w:lang w:val="en-GB"/>
        </w:rPr>
        <w:t xml:space="preserve"> </w:t>
      </w:r>
    </w:p>
    <w:p w14:paraId="0F81E2F4" w14:textId="2A25267A" w:rsidR="00973B17" w:rsidRPr="006D235A" w:rsidRDefault="000E3BCF" w:rsidP="007634B7">
      <w:pPr>
        <w:pStyle w:val="Heading1"/>
        <w:numPr>
          <w:ilvl w:val="0"/>
          <w:numId w:val="23"/>
        </w:numPr>
        <w:jc w:val="both"/>
        <w:rPr>
          <w:rFonts w:cs="Times New Roman"/>
          <w:lang w:val="en-GB"/>
        </w:rPr>
      </w:pPr>
      <w:bookmarkStart w:id="3" w:name="_Toc81563768"/>
      <w:r w:rsidRPr="3334A88C">
        <w:rPr>
          <w:rFonts w:cs="Times New Roman"/>
          <w:lang w:val="en-GB"/>
        </w:rPr>
        <w:t>OBJECTIVES</w:t>
      </w:r>
      <w:bookmarkEnd w:id="3"/>
    </w:p>
    <w:p w14:paraId="26B6403F" w14:textId="11795A9A" w:rsidR="00863FA3" w:rsidRPr="006D235A" w:rsidRDefault="00863FA3" w:rsidP="00684DE0">
      <w:pPr>
        <w:pStyle w:val="NormalWeb"/>
        <w:shd w:val="clear" w:color="auto" w:fill="FFFFFF"/>
        <w:spacing w:before="0" w:beforeAutospacing="0" w:after="0" w:afterAutospacing="0"/>
        <w:jc w:val="both"/>
        <w:rPr>
          <w:sz w:val="22"/>
          <w:szCs w:val="22"/>
          <w:lang w:val="en-GB"/>
        </w:rPr>
      </w:pPr>
      <w:r w:rsidRPr="006D235A">
        <w:rPr>
          <w:sz w:val="22"/>
          <w:szCs w:val="22"/>
          <w:lang w:val="en-GB"/>
        </w:rPr>
        <w:t xml:space="preserve">The project aims to provide the broadcaster with the support needed to create a clear and compelling brand and marketing strategy for its entire portfolio of brands.   Looking at both the Masterbrand and </w:t>
      </w:r>
      <w:r w:rsidR="00A733CB" w:rsidRPr="006D235A">
        <w:rPr>
          <w:sz w:val="22"/>
          <w:szCs w:val="22"/>
          <w:lang w:val="en-GB"/>
        </w:rPr>
        <w:t>all</w:t>
      </w:r>
      <w:r w:rsidRPr="006D235A">
        <w:rPr>
          <w:sz w:val="22"/>
          <w:szCs w:val="22"/>
          <w:lang w:val="en-GB"/>
        </w:rPr>
        <w:t xml:space="preserve"> its sub-brands, the </w:t>
      </w:r>
      <w:r w:rsidRPr="006D235A">
        <w:rPr>
          <w:sz w:val="22"/>
          <w:szCs w:val="22"/>
          <w:lang w:val="en-GB"/>
        </w:rPr>
        <w:lastRenderedPageBreak/>
        <w:t>project aims to articulate each brand’s concept, purpose, positioning, differentiators and personality.  This should be contained within a brand guide, which should include but not be limited to: brand system, colour, typography, brand voice/language, sound, motion behaviours, logo and marketing applications (billboards, digital, social, sample promo frames). The objective of this exercise is to create a universal (set of) brand(s) that appeals to all Ukrainians, develop a positive perception among Ukrainian audiences towards the Ukrainian public service broadcaster, and contribute to increasing trust in public service broadcasting.  In order to then develop and communicate the brand strengths and drive audiences, the project aims to support the broadcaster in developing a promotional campaign.</w:t>
      </w:r>
    </w:p>
    <w:p w14:paraId="4A9D3C09" w14:textId="77777777" w:rsidR="00881EDA" w:rsidRDefault="00881EDA" w:rsidP="00684DE0">
      <w:pPr>
        <w:pStyle w:val="NormalWeb"/>
        <w:shd w:val="clear" w:color="auto" w:fill="FFFFFF"/>
        <w:spacing w:before="0" w:beforeAutospacing="0" w:after="0" w:afterAutospacing="0"/>
        <w:jc w:val="both"/>
        <w:rPr>
          <w:sz w:val="22"/>
          <w:szCs w:val="22"/>
          <w:lang w:val="en-GB"/>
        </w:rPr>
      </w:pPr>
    </w:p>
    <w:p w14:paraId="07F72E2A" w14:textId="1E8760E7" w:rsidR="00863FA3" w:rsidRPr="006D235A" w:rsidRDefault="00863FA3" w:rsidP="00684DE0">
      <w:pPr>
        <w:pStyle w:val="NormalWeb"/>
        <w:shd w:val="clear" w:color="auto" w:fill="FFFFFF"/>
        <w:spacing w:before="0" w:beforeAutospacing="0" w:after="0" w:afterAutospacing="0"/>
        <w:jc w:val="both"/>
        <w:rPr>
          <w:sz w:val="22"/>
          <w:szCs w:val="22"/>
          <w:lang w:val="en-GB"/>
        </w:rPr>
      </w:pPr>
      <w:r w:rsidRPr="006D235A">
        <w:rPr>
          <w:sz w:val="22"/>
          <w:szCs w:val="22"/>
          <w:lang w:val="en-GB"/>
        </w:rPr>
        <w:t>For this purpose, BBC Media Action will commission a branding and marketing agency to undertake this task.</w:t>
      </w:r>
    </w:p>
    <w:p w14:paraId="203CE4C3" w14:textId="0246F6F8" w:rsidR="00404A82" w:rsidRPr="006D235A" w:rsidRDefault="004D1136" w:rsidP="007634B7">
      <w:pPr>
        <w:pStyle w:val="Heading1"/>
        <w:numPr>
          <w:ilvl w:val="0"/>
          <w:numId w:val="23"/>
        </w:numPr>
        <w:jc w:val="both"/>
        <w:rPr>
          <w:rFonts w:cs="Times New Roman"/>
          <w:szCs w:val="22"/>
          <w:lang w:val="en-GB"/>
        </w:rPr>
      </w:pPr>
      <w:bookmarkStart w:id="4" w:name="_Toc81563769"/>
      <w:bookmarkStart w:id="5" w:name="_Toc81563770"/>
      <w:bookmarkStart w:id="6" w:name="_Toc81563771"/>
      <w:bookmarkStart w:id="7" w:name="_Toc81563772"/>
      <w:bookmarkStart w:id="8" w:name="_Toc81563773"/>
      <w:bookmarkEnd w:id="4"/>
      <w:bookmarkEnd w:id="5"/>
      <w:bookmarkEnd w:id="6"/>
      <w:bookmarkEnd w:id="7"/>
      <w:r w:rsidRPr="006D235A">
        <w:rPr>
          <w:rFonts w:cs="Times New Roman"/>
          <w:szCs w:val="22"/>
          <w:lang w:val="en-GB"/>
        </w:rPr>
        <w:t xml:space="preserve">SPECIFICATION OF </w:t>
      </w:r>
      <w:r w:rsidR="0091028B" w:rsidRPr="006D235A">
        <w:rPr>
          <w:rFonts w:cs="Times New Roman"/>
          <w:szCs w:val="22"/>
          <w:lang w:val="en-GB"/>
        </w:rPr>
        <w:t xml:space="preserve">THE </w:t>
      </w:r>
      <w:r w:rsidRPr="006D235A">
        <w:rPr>
          <w:rFonts w:cs="Times New Roman"/>
          <w:szCs w:val="22"/>
          <w:lang w:val="en-GB"/>
        </w:rPr>
        <w:t xml:space="preserve">REQUIREMENTS </w:t>
      </w:r>
      <w:bookmarkEnd w:id="8"/>
    </w:p>
    <w:p w14:paraId="72DA8D7A" w14:textId="738B4BE7" w:rsidR="00863FA3" w:rsidRPr="006D235A" w:rsidRDefault="00863FA3" w:rsidP="007634B7">
      <w:pPr>
        <w:pStyle w:val="NormalWeb"/>
        <w:shd w:val="clear" w:color="auto" w:fill="FFFFFF"/>
        <w:spacing w:before="0" w:beforeAutospacing="0" w:after="360" w:afterAutospacing="0"/>
        <w:jc w:val="both"/>
        <w:rPr>
          <w:sz w:val="22"/>
          <w:szCs w:val="22"/>
          <w:lang w:val="en-GB"/>
        </w:rPr>
      </w:pPr>
      <w:r w:rsidRPr="006D235A">
        <w:rPr>
          <w:sz w:val="22"/>
          <w:szCs w:val="22"/>
          <w:lang w:val="en-GB"/>
        </w:rPr>
        <w:t>The branding and marketing agency will work jointly with the Branding and Marketing Consultant, the public service broadcaster, and the agency towards the following:</w:t>
      </w:r>
    </w:p>
    <w:p w14:paraId="4572826C" w14:textId="27C4FADA" w:rsidR="00863FA3" w:rsidRPr="006D235A" w:rsidRDefault="00863FA3" w:rsidP="007634B7">
      <w:pPr>
        <w:pStyle w:val="LO-normal"/>
        <w:spacing w:before="240" w:after="240" w:line="240" w:lineRule="auto"/>
        <w:jc w:val="both"/>
        <w:rPr>
          <w:rFonts w:ascii="Times New Roman" w:hAnsi="Times New Roman" w:cs="Times New Roman"/>
          <w:b/>
          <w:bCs/>
          <w:lang w:val="en-GB"/>
        </w:rPr>
      </w:pPr>
      <w:r w:rsidRPr="006D235A">
        <w:rPr>
          <w:rFonts w:ascii="Times New Roman" w:hAnsi="Times New Roman" w:cs="Times New Roman"/>
          <w:b/>
          <w:bCs/>
          <w:lang w:val="en-GB"/>
        </w:rPr>
        <w:t xml:space="preserve">Phase 1 – </w:t>
      </w:r>
      <w:r w:rsidR="00E70F00" w:rsidRPr="006D235A">
        <w:rPr>
          <w:rFonts w:ascii="Times New Roman" w:hAnsi="Times New Roman" w:cs="Times New Roman"/>
          <w:b/>
          <w:bCs/>
          <w:lang w:val="en-GB"/>
        </w:rPr>
        <w:t>Conduct a m</w:t>
      </w:r>
      <w:r w:rsidRPr="006D235A">
        <w:rPr>
          <w:rFonts w:ascii="Times New Roman" w:hAnsi="Times New Roman" w:cs="Times New Roman"/>
          <w:b/>
          <w:bCs/>
          <w:lang w:val="en-GB"/>
        </w:rPr>
        <w:t>arket, audience and competitor analysis</w:t>
      </w:r>
    </w:p>
    <w:p w14:paraId="550241E0" w14:textId="51883F90" w:rsidR="00863FA3" w:rsidRPr="006D235A" w:rsidRDefault="31E635DD" w:rsidP="00980E3A">
      <w:pPr>
        <w:pStyle w:val="LO-normal"/>
        <w:numPr>
          <w:ilvl w:val="0"/>
          <w:numId w:val="41"/>
        </w:numPr>
        <w:spacing w:line="360" w:lineRule="auto"/>
        <w:jc w:val="both"/>
        <w:rPr>
          <w:rFonts w:ascii="Times New Roman" w:hAnsi="Times New Roman" w:cs="Times New Roman"/>
          <w:lang w:val="en-GB"/>
        </w:rPr>
      </w:pPr>
      <w:r w:rsidRPr="59815EEF">
        <w:rPr>
          <w:rFonts w:ascii="Times New Roman" w:hAnsi="Times New Roman" w:cs="Times New Roman"/>
          <w:lang w:val="en-GB"/>
        </w:rPr>
        <w:t xml:space="preserve">Analyse market studies already conducted by the broadcaster and conduct further analysis as needed; analyse </w:t>
      </w:r>
      <w:r w:rsidR="2F737380" w:rsidRPr="59815EEF">
        <w:rPr>
          <w:rFonts w:ascii="Times New Roman" w:hAnsi="Times New Roman" w:cs="Times New Roman"/>
          <w:lang w:val="en-GB"/>
        </w:rPr>
        <w:t xml:space="preserve">the </w:t>
      </w:r>
      <w:r w:rsidRPr="59815EEF">
        <w:rPr>
          <w:rFonts w:ascii="Times New Roman" w:hAnsi="Times New Roman" w:cs="Times New Roman"/>
          <w:lang w:val="en-GB"/>
        </w:rPr>
        <w:t>broadcaster’s performance;</w:t>
      </w:r>
    </w:p>
    <w:p w14:paraId="52A603A5" w14:textId="67CA81A7" w:rsidR="00863FA3" w:rsidRPr="006D235A" w:rsidRDefault="31E635DD" w:rsidP="00980E3A">
      <w:pPr>
        <w:pStyle w:val="LO-normal"/>
        <w:numPr>
          <w:ilvl w:val="0"/>
          <w:numId w:val="41"/>
        </w:numPr>
        <w:spacing w:line="360" w:lineRule="auto"/>
        <w:jc w:val="both"/>
        <w:rPr>
          <w:rFonts w:ascii="Times New Roman" w:hAnsi="Times New Roman" w:cs="Times New Roman"/>
          <w:lang w:val="en-GB"/>
        </w:rPr>
      </w:pPr>
      <w:r w:rsidRPr="59815EEF">
        <w:rPr>
          <w:rFonts w:ascii="Times New Roman" w:hAnsi="Times New Roman" w:cs="Times New Roman"/>
          <w:lang w:val="en-GB"/>
        </w:rPr>
        <w:t>Analysis of competitors and their positioning in the market</w:t>
      </w:r>
      <w:r w:rsidR="5ACF2775" w:rsidRPr="59815EEF">
        <w:rPr>
          <w:rFonts w:ascii="Times New Roman" w:hAnsi="Times New Roman" w:cs="Times New Roman"/>
          <w:lang w:val="en-GB"/>
        </w:rPr>
        <w:t>;</w:t>
      </w:r>
    </w:p>
    <w:p w14:paraId="45E69F8B" w14:textId="5EDCDF13" w:rsidR="00863FA3" w:rsidRPr="00980E3A" w:rsidRDefault="31E635DD" w:rsidP="00980E3A">
      <w:pPr>
        <w:pStyle w:val="ListParagraph"/>
        <w:numPr>
          <w:ilvl w:val="0"/>
          <w:numId w:val="41"/>
        </w:numPr>
        <w:spacing w:line="360" w:lineRule="auto"/>
        <w:jc w:val="both"/>
        <w:rPr>
          <w:rFonts w:ascii="Times New Roman" w:hAnsi="Times New Roman" w:cs="Times New Roman"/>
          <w:sz w:val="22"/>
          <w:szCs w:val="22"/>
          <w:lang w:val="en-GB"/>
        </w:rPr>
      </w:pPr>
      <w:r w:rsidRPr="00980E3A">
        <w:rPr>
          <w:rFonts w:ascii="Times New Roman" w:hAnsi="Times New Roman" w:cs="Times New Roman"/>
          <w:sz w:val="22"/>
          <w:szCs w:val="22"/>
          <w:lang w:val="en-GB"/>
        </w:rPr>
        <w:t>Improve understanding of, and define, target audience following a thorough analysis of existing and potential audience research aimed at understanding audiences, perceptions and needs</w:t>
      </w:r>
      <w:r w:rsidR="0EC5E619" w:rsidRPr="00980E3A">
        <w:rPr>
          <w:rFonts w:ascii="Times New Roman" w:hAnsi="Times New Roman" w:cs="Times New Roman"/>
          <w:sz w:val="22"/>
          <w:szCs w:val="22"/>
          <w:lang w:val="en-GB"/>
        </w:rPr>
        <w:t>;</w:t>
      </w:r>
    </w:p>
    <w:p w14:paraId="3B835FBA" w14:textId="3245A0F6" w:rsidR="00863FA3" w:rsidRPr="00980E3A" w:rsidRDefault="31E635DD" w:rsidP="00980E3A">
      <w:pPr>
        <w:pStyle w:val="ListParagraph"/>
        <w:numPr>
          <w:ilvl w:val="0"/>
          <w:numId w:val="41"/>
        </w:numPr>
        <w:spacing w:line="360" w:lineRule="auto"/>
        <w:jc w:val="both"/>
        <w:rPr>
          <w:rFonts w:ascii="Times New Roman" w:hAnsi="Times New Roman" w:cs="Times New Roman"/>
          <w:sz w:val="22"/>
          <w:szCs w:val="22"/>
          <w:lang w:val="en-GB"/>
        </w:rPr>
      </w:pPr>
      <w:r w:rsidRPr="00980E3A">
        <w:rPr>
          <w:rFonts w:ascii="Times New Roman" w:hAnsi="Times New Roman" w:cs="Times New Roman"/>
          <w:sz w:val="22"/>
          <w:szCs w:val="22"/>
          <w:lang w:val="en-GB"/>
        </w:rPr>
        <w:t>Conduct a thorough analysis of the existing brand and its strategy, platforms, assets, strengths, weaknesses, potential areas for improvement</w:t>
      </w:r>
      <w:r w:rsidR="553F2779" w:rsidRPr="00980E3A">
        <w:rPr>
          <w:rFonts w:ascii="Times New Roman" w:hAnsi="Times New Roman" w:cs="Times New Roman"/>
          <w:sz w:val="22"/>
          <w:szCs w:val="22"/>
          <w:lang w:val="en-GB"/>
        </w:rPr>
        <w:t>;</w:t>
      </w:r>
    </w:p>
    <w:p w14:paraId="1D3BD318" w14:textId="343CD9FB" w:rsidR="00863FA3" w:rsidRPr="00980E3A" w:rsidRDefault="31E635DD" w:rsidP="00980E3A">
      <w:pPr>
        <w:pStyle w:val="ListParagraph"/>
        <w:numPr>
          <w:ilvl w:val="0"/>
          <w:numId w:val="41"/>
        </w:numPr>
        <w:spacing w:line="360" w:lineRule="auto"/>
        <w:jc w:val="both"/>
        <w:rPr>
          <w:rFonts w:ascii="Times New Roman" w:hAnsi="Times New Roman" w:cs="Times New Roman"/>
          <w:sz w:val="22"/>
          <w:szCs w:val="22"/>
          <w:lang w:val="en-GB"/>
        </w:rPr>
      </w:pPr>
      <w:r w:rsidRPr="00980E3A">
        <w:rPr>
          <w:rFonts w:ascii="Times New Roman" w:hAnsi="Times New Roman" w:cs="Times New Roman"/>
          <w:sz w:val="22"/>
          <w:szCs w:val="22"/>
          <w:lang w:val="en-GB"/>
        </w:rPr>
        <w:t xml:space="preserve">Conduct workshops and brainstorm sessions with the broadcaster to define goals of the rebranding and promotion and overall objectives. </w:t>
      </w:r>
    </w:p>
    <w:p w14:paraId="1B1E02A2" w14:textId="77777777" w:rsidR="00863FA3" w:rsidRPr="006D235A" w:rsidRDefault="00863FA3" w:rsidP="007634B7">
      <w:pPr>
        <w:spacing w:before="57" w:after="57"/>
        <w:jc w:val="both"/>
        <w:rPr>
          <w:rFonts w:ascii="Times New Roman" w:hAnsi="Times New Roman" w:cs="Times New Roman"/>
          <w:sz w:val="22"/>
          <w:szCs w:val="22"/>
          <w:u w:val="single"/>
          <w:lang w:val="en-GB"/>
        </w:rPr>
      </w:pPr>
      <w:r w:rsidRPr="006D235A">
        <w:rPr>
          <w:rFonts w:ascii="Times New Roman" w:hAnsi="Times New Roman" w:cs="Times New Roman"/>
          <w:sz w:val="22"/>
          <w:szCs w:val="22"/>
          <w:u w:val="single"/>
          <w:lang w:val="en-GB"/>
        </w:rPr>
        <w:t>Expected outputs:</w:t>
      </w:r>
    </w:p>
    <w:p w14:paraId="6957BC31" w14:textId="66D87131" w:rsidR="00863FA3" w:rsidRPr="006D235A" w:rsidRDefault="00863FA3" w:rsidP="00174552">
      <w:pPr>
        <w:pStyle w:val="ListParagraph"/>
        <w:numPr>
          <w:ilvl w:val="0"/>
          <w:numId w:val="30"/>
        </w:numPr>
        <w:spacing w:line="360" w:lineRule="auto"/>
        <w:ind w:left="714" w:hanging="357"/>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Project timeline, key activities, results, objectives defined and approved by BBC MA and </w:t>
      </w:r>
      <w:r w:rsidR="437066AD" w:rsidRPr="6C2B25A6">
        <w:rPr>
          <w:rFonts w:ascii="Times New Roman" w:hAnsi="Times New Roman" w:cs="Times New Roman"/>
          <w:sz w:val="22"/>
          <w:szCs w:val="22"/>
          <w:lang w:val="en-GB"/>
        </w:rPr>
        <w:t xml:space="preserve">the </w:t>
      </w:r>
      <w:r w:rsidRPr="006D235A">
        <w:rPr>
          <w:rFonts w:ascii="Times New Roman" w:hAnsi="Times New Roman" w:cs="Times New Roman"/>
          <w:sz w:val="22"/>
          <w:szCs w:val="22"/>
          <w:lang w:val="en-GB"/>
        </w:rPr>
        <w:t>broadcaster</w:t>
      </w:r>
      <w:r w:rsidR="00E160DC" w:rsidRPr="006D235A">
        <w:rPr>
          <w:rFonts w:ascii="Times New Roman" w:hAnsi="Times New Roman" w:cs="Times New Roman"/>
          <w:sz w:val="22"/>
          <w:szCs w:val="22"/>
          <w:lang w:val="en-GB"/>
        </w:rPr>
        <w:t>;</w:t>
      </w:r>
    </w:p>
    <w:p w14:paraId="65DB9E9B" w14:textId="1284AAF8" w:rsidR="00863FA3" w:rsidRPr="006D235A" w:rsidRDefault="00863FA3" w:rsidP="00174552">
      <w:pPr>
        <w:pStyle w:val="ListParagraph"/>
        <w:numPr>
          <w:ilvl w:val="0"/>
          <w:numId w:val="30"/>
        </w:numPr>
        <w:spacing w:line="360" w:lineRule="auto"/>
        <w:ind w:left="714" w:hanging="357"/>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Audience research and analysis conducted and shared with all parties</w:t>
      </w:r>
      <w:r w:rsidR="00E160DC" w:rsidRPr="006D235A">
        <w:rPr>
          <w:rFonts w:ascii="Times New Roman" w:hAnsi="Times New Roman" w:cs="Times New Roman"/>
          <w:sz w:val="22"/>
          <w:szCs w:val="22"/>
          <w:lang w:val="en-GB"/>
        </w:rPr>
        <w:t>;</w:t>
      </w:r>
    </w:p>
    <w:p w14:paraId="35609559" w14:textId="069F96E2" w:rsidR="00863FA3" w:rsidRPr="006D235A" w:rsidRDefault="00863FA3" w:rsidP="00174552">
      <w:pPr>
        <w:pStyle w:val="ListParagraph"/>
        <w:numPr>
          <w:ilvl w:val="0"/>
          <w:numId w:val="30"/>
        </w:numPr>
        <w:spacing w:line="360" w:lineRule="auto"/>
        <w:ind w:left="714" w:hanging="357"/>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Workshops and brainstorming sessions take place</w:t>
      </w:r>
      <w:r w:rsidR="00E160DC" w:rsidRPr="006D235A">
        <w:rPr>
          <w:rFonts w:ascii="Times New Roman" w:hAnsi="Times New Roman" w:cs="Times New Roman"/>
          <w:sz w:val="22"/>
          <w:szCs w:val="22"/>
          <w:lang w:val="en-GB"/>
        </w:rPr>
        <w:t>;</w:t>
      </w:r>
    </w:p>
    <w:p w14:paraId="554E4688" w14:textId="336C04B7" w:rsidR="00863FA3" w:rsidRPr="006D235A" w:rsidRDefault="00863FA3" w:rsidP="00174552">
      <w:pPr>
        <w:pStyle w:val="ListParagraph"/>
        <w:numPr>
          <w:ilvl w:val="0"/>
          <w:numId w:val="30"/>
        </w:numPr>
        <w:shd w:val="clear" w:color="auto" w:fill="FFFFFF"/>
        <w:ind w:left="714" w:hanging="357"/>
        <w:jc w:val="both"/>
        <w:rPr>
          <w:rFonts w:ascii="Times New Roman" w:hAnsi="Times New Roman" w:cs="Times New Roman"/>
          <w:b/>
          <w:sz w:val="22"/>
          <w:szCs w:val="22"/>
          <w:lang w:val="en-GB"/>
        </w:rPr>
      </w:pPr>
      <w:r w:rsidRPr="006D235A">
        <w:rPr>
          <w:rFonts w:ascii="Times New Roman" w:hAnsi="Times New Roman" w:cs="Times New Roman"/>
          <w:sz w:val="22"/>
          <w:szCs w:val="22"/>
          <w:lang w:val="en-GB"/>
        </w:rPr>
        <w:t>Briefing and next steps</w:t>
      </w:r>
      <w:r w:rsidR="00E160DC" w:rsidRPr="006D235A">
        <w:rPr>
          <w:rFonts w:ascii="Times New Roman" w:hAnsi="Times New Roman" w:cs="Times New Roman"/>
          <w:sz w:val="22"/>
          <w:szCs w:val="22"/>
          <w:lang w:val="en-GB"/>
        </w:rPr>
        <w:t>.</w:t>
      </w:r>
    </w:p>
    <w:p w14:paraId="4A1A54F9" w14:textId="77777777" w:rsidR="0076140C" w:rsidRDefault="0076140C" w:rsidP="00174552">
      <w:pPr>
        <w:pStyle w:val="NormalWeb"/>
        <w:shd w:val="clear" w:color="auto" w:fill="FFFFFF" w:themeFill="background1"/>
        <w:spacing w:before="0" w:beforeAutospacing="0" w:after="0" w:afterAutospacing="0"/>
        <w:jc w:val="both"/>
        <w:rPr>
          <w:b/>
          <w:sz w:val="22"/>
          <w:szCs w:val="22"/>
          <w:lang w:val="en-GB"/>
        </w:rPr>
      </w:pPr>
    </w:p>
    <w:p w14:paraId="36F4A905" w14:textId="4E33F471" w:rsidR="00863FA3" w:rsidRDefault="00863FA3" w:rsidP="0076140C">
      <w:pPr>
        <w:pStyle w:val="NormalWeb"/>
        <w:shd w:val="clear" w:color="auto" w:fill="FFFFFF" w:themeFill="background1"/>
        <w:spacing w:before="0" w:beforeAutospacing="0" w:after="0" w:afterAutospacing="0"/>
        <w:jc w:val="both"/>
        <w:rPr>
          <w:b/>
          <w:sz w:val="22"/>
          <w:szCs w:val="22"/>
          <w:lang w:val="en-GB"/>
        </w:rPr>
      </w:pPr>
      <w:r w:rsidRPr="006D235A">
        <w:rPr>
          <w:b/>
          <w:sz w:val="22"/>
          <w:szCs w:val="22"/>
          <w:lang w:val="en-GB"/>
        </w:rPr>
        <w:t xml:space="preserve">Phase 2 </w:t>
      </w:r>
      <w:r w:rsidR="00E70F00" w:rsidRPr="006D235A">
        <w:rPr>
          <w:b/>
          <w:sz w:val="22"/>
          <w:szCs w:val="22"/>
          <w:lang w:val="en-GB"/>
        </w:rPr>
        <w:t>–</w:t>
      </w:r>
      <w:r w:rsidRPr="006D235A">
        <w:rPr>
          <w:b/>
          <w:sz w:val="22"/>
          <w:szCs w:val="22"/>
          <w:lang w:val="en-GB"/>
        </w:rPr>
        <w:t xml:space="preserve"> </w:t>
      </w:r>
      <w:r w:rsidR="00E70F00" w:rsidRPr="006D235A">
        <w:rPr>
          <w:b/>
          <w:sz w:val="22"/>
          <w:szCs w:val="22"/>
          <w:lang w:val="en-GB"/>
        </w:rPr>
        <w:t xml:space="preserve">Design and develop  a brand </w:t>
      </w:r>
      <w:r w:rsidRPr="006D235A">
        <w:rPr>
          <w:b/>
          <w:sz w:val="22"/>
          <w:szCs w:val="22"/>
          <w:lang w:val="en-GB"/>
        </w:rPr>
        <w:t xml:space="preserve">strategy and </w:t>
      </w:r>
      <w:r w:rsidR="00E70F00" w:rsidRPr="006D235A">
        <w:rPr>
          <w:b/>
          <w:sz w:val="22"/>
          <w:szCs w:val="22"/>
          <w:lang w:val="en-GB"/>
        </w:rPr>
        <w:t xml:space="preserve">a </w:t>
      </w:r>
      <w:r w:rsidRPr="006D235A">
        <w:rPr>
          <w:b/>
          <w:sz w:val="22"/>
          <w:szCs w:val="22"/>
          <w:lang w:val="en-GB"/>
        </w:rPr>
        <w:t>brand system</w:t>
      </w:r>
      <w:r w:rsidR="00E70F00" w:rsidRPr="006D235A">
        <w:rPr>
          <w:b/>
          <w:sz w:val="22"/>
          <w:szCs w:val="22"/>
          <w:lang w:val="en-GB"/>
        </w:rPr>
        <w:t xml:space="preserve"> </w:t>
      </w:r>
    </w:p>
    <w:p w14:paraId="586C801D" w14:textId="77777777" w:rsidR="0076140C" w:rsidRPr="006D235A" w:rsidRDefault="0076140C" w:rsidP="00174552">
      <w:pPr>
        <w:pStyle w:val="NormalWeb"/>
        <w:shd w:val="clear" w:color="auto" w:fill="FFFFFF" w:themeFill="background1"/>
        <w:spacing w:before="0" w:beforeAutospacing="0" w:after="0" w:afterAutospacing="0"/>
        <w:jc w:val="both"/>
        <w:rPr>
          <w:b/>
          <w:sz w:val="22"/>
          <w:szCs w:val="22"/>
          <w:lang w:val="en-GB"/>
        </w:rPr>
      </w:pPr>
    </w:p>
    <w:p w14:paraId="630507F2" w14:textId="5BD9DE02" w:rsidR="00863FA3" w:rsidRDefault="31E635DD" w:rsidP="00980E3A">
      <w:pPr>
        <w:pStyle w:val="NormalWeb"/>
        <w:numPr>
          <w:ilvl w:val="0"/>
          <w:numId w:val="42"/>
        </w:numPr>
        <w:shd w:val="clear" w:color="auto" w:fill="FFFFFF" w:themeFill="background1"/>
        <w:spacing w:before="0" w:beforeAutospacing="0" w:after="0" w:afterAutospacing="0"/>
        <w:jc w:val="both"/>
        <w:rPr>
          <w:sz w:val="22"/>
          <w:szCs w:val="22"/>
          <w:lang w:val="en-GB"/>
        </w:rPr>
      </w:pPr>
      <w:r w:rsidRPr="59815EEF">
        <w:rPr>
          <w:sz w:val="22"/>
          <w:szCs w:val="22"/>
          <w:lang w:val="en-GB"/>
        </w:rPr>
        <w:t>Create a brand strategy and architecture for entire portfolio: defining each brand’s concept, purpose, positioning, differentiators and personality</w:t>
      </w:r>
      <w:r w:rsidR="59B3C5F0" w:rsidRPr="59815EEF">
        <w:rPr>
          <w:sz w:val="22"/>
          <w:szCs w:val="22"/>
          <w:lang w:val="en-GB"/>
        </w:rPr>
        <w:t>;</w:t>
      </w:r>
    </w:p>
    <w:p w14:paraId="5026EAE9" w14:textId="77777777" w:rsidR="00174552" w:rsidRPr="006D235A" w:rsidRDefault="00174552" w:rsidP="00980E3A">
      <w:pPr>
        <w:pStyle w:val="NormalWeb"/>
        <w:shd w:val="clear" w:color="auto" w:fill="FFFFFF" w:themeFill="background1"/>
        <w:spacing w:before="0" w:beforeAutospacing="0" w:after="0" w:afterAutospacing="0"/>
        <w:jc w:val="both"/>
        <w:rPr>
          <w:sz w:val="22"/>
          <w:szCs w:val="22"/>
          <w:lang w:val="en-GB"/>
        </w:rPr>
      </w:pPr>
    </w:p>
    <w:p w14:paraId="530EB4AA" w14:textId="000ED3FA" w:rsidR="00863FA3" w:rsidRDefault="31E635DD" w:rsidP="00980E3A">
      <w:pPr>
        <w:pStyle w:val="NormalWeb"/>
        <w:numPr>
          <w:ilvl w:val="0"/>
          <w:numId w:val="42"/>
        </w:numPr>
        <w:shd w:val="clear" w:color="auto" w:fill="FFFFFF" w:themeFill="background1"/>
        <w:spacing w:before="0" w:beforeAutospacing="0" w:after="0" w:afterAutospacing="0"/>
        <w:jc w:val="both"/>
        <w:rPr>
          <w:sz w:val="22"/>
          <w:szCs w:val="22"/>
          <w:lang w:val="en-GB"/>
        </w:rPr>
      </w:pPr>
      <w:r w:rsidRPr="59815EEF">
        <w:rPr>
          <w:sz w:val="22"/>
          <w:szCs w:val="22"/>
          <w:lang w:val="en-GB"/>
        </w:rPr>
        <w:t>Create a design system and a coherent brand image for the different platforms including digital and social media, television and radio, whilst re-designing the broadcaster’s visual identity including colour, typography, brand voice/language, sound, motion behaviours, logo and marketing applications (billboards, digital, social, sample promo frames). This aims to improve audience knowledge and perception of the brand and enable effective cross-promotion. Conduct testing with audiences to ensure suitability of ideas and tools</w:t>
      </w:r>
      <w:r w:rsidR="2FDA811F" w:rsidRPr="59815EEF">
        <w:rPr>
          <w:sz w:val="22"/>
          <w:szCs w:val="22"/>
          <w:lang w:val="en-GB"/>
        </w:rPr>
        <w:t>;</w:t>
      </w:r>
    </w:p>
    <w:p w14:paraId="53E6BD70" w14:textId="77777777" w:rsidR="00174552" w:rsidRPr="006D235A" w:rsidRDefault="00174552" w:rsidP="00980E3A">
      <w:pPr>
        <w:pStyle w:val="NormalWeb"/>
        <w:shd w:val="clear" w:color="auto" w:fill="FFFFFF" w:themeFill="background1"/>
        <w:spacing w:before="0" w:beforeAutospacing="0" w:after="0" w:afterAutospacing="0"/>
        <w:jc w:val="both"/>
        <w:rPr>
          <w:sz w:val="22"/>
          <w:szCs w:val="22"/>
          <w:lang w:val="en-GB"/>
        </w:rPr>
      </w:pPr>
    </w:p>
    <w:p w14:paraId="7635D138" w14:textId="77777777" w:rsidR="00863FA3" w:rsidRPr="006D235A" w:rsidRDefault="31E635DD" w:rsidP="00980E3A">
      <w:pPr>
        <w:pStyle w:val="NormalWeb"/>
        <w:numPr>
          <w:ilvl w:val="0"/>
          <w:numId w:val="42"/>
        </w:numPr>
        <w:shd w:val="clear" w:color="auto" w:fill="FFFFFF" w:themeFill="background1"/>
        <w:spacing w:before="0" w:beforeAutospacing="0" w:after="0" w:afterAutospacing="0"/>
        <w:jc w:val="both"/>
        <w:rPr>
          <w:sz w:val="22"/>
          <w:szCs w:val="22"/>
          <w:lang w:val="en-GB"/>
        </w:rPr>
      </w:pPr>
      <w:r w:rsidRPr="59815EEF">
        <w:rPr>
          <w:sz w:val="22"/>
          <w:szCs w:val="22"/>
          <w:lang w:val="en-GB"/>
        </w:rPr>
        <w:t xml:space="preserve">Create a style guide that includes brand guidelines and graphic packages including static and motion graphics, for different types of content, various platforms (television radio and social media), and different regional branches. This aims to enable teams to design, conceptualise, and develop digital content and social media campaigns consistently and to high standards. </w:t>
      </w:r>
    </w:p>
    <w:p w14:paraId="74D754D2" w14:textId="77777777" w:rsidR="00684DE0" w:rsidRDefault="00684DE0">
      <w:pPr>
        <w:rPr>
          <w:rFonts w:ascii="Times New Roman" w:eastAsia="Times New Roman" w:hAnsi="Times New Roman" w:cs="Times New Roman"/>
          <w:sz w:val="22"/>
          <w:szCs w:val="22"/>
          <w:u w:val="single"/>
          <w:lang w:val="en-GB" w:eastAsia="fr-FR"/>
        </w:rPr>
      </w:pPr>
      <w:r>
        <w:rPr>
          <w:sz w:val="22"/>
          <w:szCs w:val="22"/>
          <w:u w:val="single"/>
          <w:lang w:val="en-GB"/>
        </w:rPr>
        <w:br w:type="page"/>
      </w:r>
    </w:p>
    <w:p w14:paraId="09A84E07" w14:textId="418DB7F7" w:rsidR="00863FA3" w:rsidRPr="006D235A" w:rsidRDefault="00863FA3" w:rsidP="007634B7">
      <w:pPr>
        <w:pStyle w:val="NormalWeb"/>
        <w:shd w:val="clear" w:color="auto" w:fill="FFFFFF"/>
        <w:spacing w:before="240" w:beforeAutospacing="0" w:after="240" w:afterAutospacing="0"/>
        <w:jc w:val="both"/>
        <w:rPr>
          <w:sz w:val="22"/>
          <w:szCs w:val="22"/>
          <w:u w:val="single"/>
          <w:lang w:val="en-GB"/>
        </w:rPr>
      </w:pPr>
      <w:r w:rsidRPr="006D235A">
        <w:rPr>
          <w:sz w:val="22"/>
          <w:szCs w:val="22"/>
          <w:u w:val="single"/>
          <w:lang w:val="en-GB"/>
        </w:rPr>
        <w:lastRenderedPageBreak/>
        <w:t>Expected outputs:</w:t>
      </w:r>
    </w:p>
    <w:p w14:paraId="18C61F9D" w14:textId="77777777" w:rsidR="00863FA3" w:rsidRPr="00684DE0" w:rsidRDefault="00863FA3" w:rsidP="00684DE0">
      <w:pPr>
        <w:pStyle w:val="ListParagraph"/>
        <w:numPr>
          <w:ilvl w:val="0"/>
          <w:numId w:val="39"/>
        </w:numPr>
        <w:spacing w:after="160" w:line="256" w:lineRule="auto"/>
        <w:jc w:val="both"/>
        <w:rPr>
          <w:rFonts w:ascii="Times New Roman" w:hAnsi="Times New Roman" w:cs="Times New Roman"/>
          <w:sz w:val="22"/>
          <w:szCs w:val="22"/>
          <w:lang w:val="en-GB"/>
        </w:rPr>
      </w:pPr>
      <w:r w:rsidRPr="00684DE0">
        <w:rPr>
          <w:rFonts w:ascii="Times New Roman" w:hAnsi="Times New Roman" w:cs="Times New Roman"/>
          <w:sz w:val="22"/>
          <w:szCs w:val="22"/>
          <w:lang w:val="en-GB"/>
        </w:rPr>
        <w:t>Brand strategy and architecture developed and approved by management;</w:t>
      </w:r>
    </w:p>
    <w:p w14:paraId="03B77EF0" w14:textId="1987C89D" w:rsidR="00863FA3" w:rsidRPr="00684DE0" w:rsidRDefault="31E635DD" w:rsidP="00684DE0">
      <w:pPr>
        <w:pStyle w:val="ListParagraph"/>
        <w:numPr>
          <w:ilvl w:val="0"/>
          <w:numId w:val="39"/>
        </w:numPr>
        <w:spacing w:after="160" w:line="256" w:lineRule="auto"/>
        <w:jc w:val="both"/>
        <w:rPr>
          <w:rFonts w:ascii="Times New Roman" w:hAnsi="Times New Roman" w:cs="Times New Roman"/>
          <w:sz w:val="22"/>
          <w:szCs w:val="22"/>
          <w:lang w:val="en-GB"/>
        </w:rPr>
      </w:pPr>
      <w:r w:rsidRPr="00684DE0">
        <w:rPr>
          <w:rFonts w:ascii="Times New Roman" w:hAnsi="Times New Roman" w:cs="Times New Roman"/>
          <w:sz w:val="22"/>
          <w:szCs w:val="22"/>
          <w:lang w:val="en-GB"/>
        </w:rPr>
        <w:t xml:space="preserve">Design system created: </w:t>
      </w:r>
      <w:r w:rsidR="57CAAF39" w:rsidRPr="00684DE0">
        <w:rPr>
          <w:rFonts w:ascii="Times New Roman" w:hAnsi="Times New Roman" w:cs="Times New Roman"/>
          <w:sz w:val="22"/>
          <w:szCs w:val="22"/>
          <w:lang w:val="en-GB"/>
        </w:rPr>
        <w:t>n</w:t>
      </w:r>
      <w:r w:rsidRPr="00684DE0">
        <w:rPr>
          <w:rFonts w:ascii="Times New Roman" w:hAnsi="Times New Roman" w:cs="Times New Roman"/>
          <w:sz w:val="22"/>
          <w:szCs w:val="22"/>
          <w:lang w:val="en-GB"/>
        </w:rPr>
        <w:t>ew visual identity designed, tested with audience, and approved</w:t>
      </w:r>
      <w:r w:rsidR="31E15501" w:rsidRPr="00684DE0">
        <w:rPr>
          <w:rFonts w:ascii="Times New Roman" w:hAnsi="Times New Roman" w:cs="Times New Roman"/>
          <w:sz w:val="22"/>
          <w:szCs w:val="22"/>
          <w:lang w:val="en-GB"/>
        </w:rPr>
        <w:t>;</w:t>
      </w:r>
    </w:p>
    <w:p w14:paraId="318D79CE" w14:textId="317BF9E2" w:rsidR="00863FA3" w:rsidRPr="00684DE0" w:rsidRDefault="00863FA3" w:rsidP="00684DE0">
      <w:pPr>
        <w:pStyle w:val="ListParagraph"/>
        <w:numPr>
          <w:ilvl w:val="0"/>
          <w:numId w:val="39"/>
        </w:numPr>
        <w:spacing w:after="160" w:line="256" w:lineRule="auto"/>
        <w:jc w:val="both"/>
        <w:rPr>
          <w:rFonts w:ascii="Times New Roman" w:hAnsi="Times New Roman" w:cs="Times New Roman"/>
          <w:sz w:val="22"/>
          <w:szCs w:val="22"/>
          <w:lang w:val="en-GB"/>
        </w:rPr>
      </w:pPr>
      <w:r w:rsidRPr="00684DE0">
        <w:rPr>
          <w:rFonts w:ascii="Times New Roman" w:hAnsi="Times New Roman" w:cs="Times New Roman"/>
          <w:sz w:val="22"/>
          <w:szCs w:val="22"/>
          <w:lang w:val="en-GB"/>
        </w:rPr>
        <w:t>Static and motion graphics designed, tested with audience, and approved</w:t>
      </w:r>
      <w:r w:rsidR="00E160DC" w:rsidRPr="00684DE0">
        <w:rPr>
          <w:rFonts w:ascii="Times New Roman" w:hAnsi="Times New Roman" w:cs="Times New Roman"/>
          <w:sz w:val="22"/>
          <w:szCs w:val="22"/>
          <w:lang w:val="en-GB"/>
        </w:rPr>
        <w:t>;</w:t>
      </w:r>
    </w:p>
    <w:p w14:paraId="1B86ABA8" w14:textId="77777777" w:rsidR="00863FA3" w:rsidRPr="00684DE0" w:rsidRDefault="00863FA3" w:rsidP="00684DE0">
      <w:pPr>
        <w:pStyle w:val="ListParagraph"/>
        <w:numPr>
          <w:ilvl w:val="0"/>
          <w:numId w:val="39"/>
        </w:numPr>
        <w:spacing w:after="160" w:line="256" w:lineRule="auto"/>
        <w:jc w:val="both"/>
        <w:rPr>
          <w:rFonts w:ascii="Times New Roman" w:hAnsi="Times New Roman" w:cs="Times New Roman"/>
          <w:sz w:val="22"/>
          <w:szCs w:val="22"/>
          <w:lang w:val="en-GB"/>
        </w:rPr>
      </w:pPr>
      <w:r w:rsidRPr="00684DE0">
        <w:rPr>
          <w:rFonts w:ascii="Times New Roman" w:hAnsi="Times New Roman" w:cs="Times New Roman"/>
          <w:sz w:val="22"/>
          <w:szCs w:val="22"/>
          <w:lang w:val="en-GB"/>
        </w:rPr>
        <w:t>Style guide designed and staff are trained on using it.</w:t>
      </w:r>
    </w:p>
    <w:p w14:paraId="2CB6835A" w14:textId="77777777" w:rsidR="00174552" w:rsidRDefault="31E635DD" w:rsidP="00174552">
      <w:pPr>
        <w:spacing w:before="57" w:after="57" w:line="256" w:lineRule="auto"/>
        <w:jc w:val="both"/>
        <w:rPr>
          <w:b/>
          <w:bCs/>
          <w:sz w:val="22"/>
          <w:szCs w:val="22"/>
          <w:lang w:val="en-GB"/>
        </w:rPr>
      </w:pPr>
      <w:r w:rsidRPr="00174552">
        <w:rPr>
          <w:b/>
          <w:bCs/>
          <w:sz w:val="22"/>
          <w:szCs w:val="22"/>
          <w:lang w:val="en-GB"/>
        </w:rPr>
        <w:t xml:space="preserve">Phase 3 </w:t>
      </w:r>
      <w:r w:rsidR="42591CFE" w:rsidRPr="00174552">
        <w:rPr>
          <w:b/>
          <w:bCs/>
          <w:sz w:val="22"/>
          <w:szCs w:val="22"/>
          <w:lang w:val="en-GB"/>
        </w:rPr>
        <w:t>–</w:t>
      </w:r>
      <w:r w:rsidRPr="00174552">
        <w:rPr>
          <w:b/>
          <w:bCs/>
          <w:sz w:val="22"/>
          <w:szCs w:val="22"/>
          <w:lang w:val="en-GB"/>
        </w:rPr>
        <w:t xml:space="preserve"> </w:t>
      </w:r>
      <w:r w:rsidR="42591CFE" w:rsidRPr="00174552">
        <w:rPr>
          <w:b/>
          <w:bCs/>
          <w:sz w:val="22"/>
          <w:szCs w:val="22"/>
          <w:lang w:val="en-GB"/>
        </w:rPr>
        <w:t>Desig</w:t>
      </w:r>
      <w:r w:rsidR="02D91F49" w:rsidRPr="00174552">
        <w:rPr>
          <w:b/>
          <w:bCs/>
          <w:sz w:val="22"/>
          <w:szCs w:val="22"/>
          <w:lang w:val="en-GB"/>
        </w:rPr>
        <w:t>n</w:t>
      </w:r>
      <w:r w:rsidR="42591CFE" w:rsidRPr="00174552">
        <w:rPr>
          <w:b/>
          <w:bCs/>
          <w:sz w:val="22"/>
          <w:szCs w:val="22"/>
          <w:lang w:val="en-GB"/>
        </w:rPr>
        <w:t xml:space="preserve"> and roll out a p</w:t>
      </w:r>
      <w:r w:rsidRPr="00174552">
        <w:rPr>
          <w:b/>
          <w:bCs/>
          <w:sz w:val="22"/>
          <w:szCs w:val="22"/>
          <w:lang w:val="en-GB"/>
        </w:rPr>
        <w:t>romotional campaign</w:t>
      </w:r>
    </w:p>
    <w:p w14:paraId="347177A9" w14:textId="3BE17CAF" w:rsidR="00863FA3" w:rsidRPr="00174552" w:rsidRDefault="31E635DD" w:rsidP="00980E3A">
      <w:pPr>
        <w:pStyle w:val="ListParagraph"/>
        <w:numPr>
          <w:ilvl w:val="0"/>
          <w:numId w:val="43"/>
        </w:numPr>
        <w:spacing w:before="57" w:after="57" w:line="256" w:lineRule="auto"/>
        <w:ind w:left="720"/>
        <w:jc w:val="both"/>
        <w:rPr>
          <w:b/>
          <w:bCs/>
          <w:sz w:val="22"/>
          <w:szCs w:val="22"/>
          <w:lang w:val="en-GB"/>
        </w:rPr>
      </w:pPr>
      <w:r w:rsidRPr="00174552">
        <w:rPr>
          <w:rFonts w:ascii="Times New Roman" w:hAnsi="Times New Roman" w:cs="Times New Roman"/>
          <w:sz w:val="22"/>
          <w:szCs w:val="22"/>
          <w:lang w:val="en-GB"/>
        </w:rPr>
        <w:t xml:space="preserve">Create a communication strategy for </w:t>
      </w:r>
      <w:r w:rsidR="1EB0B84A" w:rsidRPr="00174552">
        <w:rPr>
          <w:rFonts w:ascii="Times New Roman" w:hAnsi="Times New Roman" w:cs="Times New Roman"/>
          <w:sz w:val="22"/>
          <w:szCs w:val="22"/>
          <w:lang w:val="en-GB"/>
        </w:rPr>
        <w:t>one</w:t>
      </w:r>
      <w:r w:rsidRPr="00174552">
        <w:rPr>
          <w:rFonts w:ascii="Times New Roman" w:hAnsi="Times New Roman" w:cs="Times New Roman"/>
          <w:sz w:val="22"/>
          <w:szCs w:val="22"/>
          <w:lang w:val="en-GB"/>
        </w:rPr>
        <w:t xml:space="preserve"> year. This includes</w:t>
      </w:r>
      <w:r w:rsidR="0076140C" w:rsidRPr="00174552">
        <w:rPr>
          <w:rFonts w:ascii="Times New Roman" w:hAnsi="Times New Roman" w:cs="Times New Roman"/>
          <w:sz w:val="22"/>
          <w:szCs w:val="22"/>
          <w:lang w:val="en-GB"/>
        </w:rPr>
        <w:t>:</w:t>
      </w:r>
      <w:r w:rsidRPr="00174552">
        <w:rPr>
          <w:rFonts w:ascii="Times New Roman" w:hAnsi="Times New Roman" w:cs="Times New Roman"/>
          <w:sz w:val="22"/>
          <w:szCs w:val="22"/>
          <w:lang w:val="en-GB"/>
        </w:rPr>
        <w:t xml:space="preserve"> 1) determining which channels are the most effective for communicating with audiences on the mission, role, and platforms of the broadcaster and 2) determining key communication messages</w:t>
      </w:r>
      <w:r w:rsidR="1E8B2C86" w:rsidRPr="00174552">
        <w:rPr>
          <w:rFonts w:ascii="Times New Roman" w:hAnsi="Times New Roman" w:cs="Times New Roman"/>
          <w:sz w:val="22"/>
          <w:szCs w:val="22"/>
          <w:lang w:val="en-GB"/>
        </w:rPr>
        <w:t>,</w:t>
      </w:r>
      <w:r w:rsidRPr="00174552">
        <w:rPr>
          <w:rFonts w:ascii="Times New Roman" w:hAnsi="Times New Roman" w:cs="Times New Roman"/>
          <w:sz w:val="22"/>
          <w:szCs w:val="22"/>
          <w:lang w:val="en-GB"/>
        </w:rPr>
        <w:t xml:space="preserve"> 3) setting Key Performance Indicators (KPIs) for the communication strategy with clear goals and targets</w:t>
      </w:r>
      <w:r w:rsidR="4939068B" w:rsidRPr="00174552">
        <w:rPr>
          <w:rFonts w:ascii="Times New Roman" w:hAnsi="Times New Roman" w:cs="Times New Roman"/>
          <w:sz w:val="22"/>
          <w:szCs w:val="22"/>
          <w:lang w:val="en-GB"/>
        </w:rPr>
        <w:t>,</w:t>
      </w:r>
      <w:r w:rsidRPr="00174552">
        <w:rPr>
          <w:rFonts w:ascii="Times New Roman" w:hAnsi="Times New Roman" w:cs="Times New Roman"/>
          <w:sz w:val="22"/>
          <w:szCs w:val="22"/>
          <w:lang w:val="en-GB"/>
        </w:rPr>
        <w:t xml:space="preserve"> and 4) setting</w:t>
      </w:r>
      <w:r w:rsidR="00450471" w:rsidRPr="00174552">
        <w:rPr>
          <w:rFonts w:ascii="Times New Roman" w:hAnsi="Times New Roman" w:cs="Times New Roman"/>
          <w:sz w:val="22"/>
          <w:szCs w:val="22"/>
          <w:lang w:val="en-GB"/>
        </w:rPr>
        <w:t xml:space="preserve"> a</w:t>
      </w:r>
      <w:r w:rsidRPr="00174552">
        <w:rPr>
          <w:rFonts w:ascii="Times New Roman" w:hAnsi="Times New Roman" w:cs="Times New Roman"/>
          <w:sz w:val="22"/>
          <w:szCs w:val="22"/>
          <w:lang w:val="en-GB"/>
        </w:rPr>
        <w:t xml:space="preserve"> promotional budget.</w:t>
      </w:r>
    </w:p>
    <w:p w14:paraId="54790B8E" w14:textId="77777777" w:rsidR="00174552" w:rsidRPr="00174552" w:rsidRDefault="00174552" w:rsidP="00980E3A">
      <w:pPr>
        <w:pStyle w:val="ListParagraph"/>
        <w:spacing w:before="57" w:after="57" w:line="256" w:lineRule="auto"/>
        <w:jc w:val="both"/>
        <w:rPr>
          <w:b/>
          <w:bCs/>
          <w:sz w:val="22"/>
          <w:szCs w:val="22"/>
          <w:lang w:val="en-GB"/>
        </w:rPr>
      </w:pPr>
    </w:p>
    <w:p w14:paraId="00085282" w14:textId="72666F24" w:rsidR="00863FA3" w:rsidRPr="006D235A" w:rsidRDefault="31E635DD" w:rsidP="00980E3A">
      <w:pPr>
        <w:pStyle w:val="NormalWeb"/>
        <w:numPr>
          <w:ilvl w:val="0"/>
          <w:numId w:val="43"/>
        </w:numPr>
        <w:shd w:val="clear" w:color="auto" w:fill="FFFFFF" w:themeFill="background1"/>
        <w:spacing w:before="0" w:beforeAutospacing="0" w:after="0" w:afterAutospacing="0"/>
        <w:ind w:left="720"/>
        <w:jc w:val="both"/>
        <w:rPr>
          <w:sz w:val="22"/>
          <w:szCs w:val="22"/>
          <w:lang w:val="en-GB"/>
        </w:rPr>
      </w:pPr>
      <w:r w:rsidRPr="59815EEF">
        <w:rPr>
          <w:sz w:val="22"/>
          <w:szCs w:val="22"/>
          <w:lang w:val="en-GB"/>
        </w:rPr>
        <w:t xml:space="preserve">Roll out a promotional campaign: </w:t>
      </w:r>
      <w:r w:rsidR="6879F751" w:rsidRPr="59815EEF">
        <w:rPr>
          <w:sz w:val="22"/>
          <w:szCs w:val="22"/>
          <w:lang w:val="en-GB"/>
        </w:rPr>
        <w:t>w</w:t>
      </w:r>
      <w:r w:rsidRPr="59815EEF">
        <w:rPr>
          <w:sz w:val="22"/>
          <w:szCs w:val="22"/>
          <w:lang w:val="en-GB"/>
        </w:rPr>
        <w:t xml:space="preserve">hile the national broadcaster has been undergoing a reform process for several years as it transitions into a public service broadcaster, the public’s perception and understanding of its mission, role, and independence needs to be addressed. A promotional campaign will increase audience knowledge of its brand, its mission, role, and its various platforms, and is hoped to contribute to increasing the trust in the public service broadcaster and its content.  </w:t>
      </w:r>
    </w:p>
    <w:p w14:paraId="2975018C" w14:textId="77777777" w:rsidR="00DB6EDC" w:rsidRDefault="00DB6EDC" w:rsidP="00DB6EDC">
      <w:pPr>
        <w:pStyle w:val="NormalWeb"/>
        <w:shd w:val="clear" w:color="auto" w:fill="FFFFFF"/>
        <w:spacing w:before="0" w:beforeAutospacing="0" w:after="0" w:afterAutospacing="0"/>
        <w:jc w:val="both"/>
        <w:rPr>
          <w:sz w:val="22"/>
          <w:szCs w:val="22"/>
          <w:u w:val="single"/>
          <w:lang w:val="en-GB"/>
        </w:rPr>
      </w:pPr>
    </w:p>
    <w:p w14:paraId="75944010" w14:textId="3AB5388D" w:rsidR="00DB6EDC" w:rsidRDefault="00863FA3" w:rsidP="00DB6EDC">
      <w:pPr>
        <w:pStyle w:val="NormalWeb"/>
        <w:shd w:val="clear" w:color="auto" w:fill="FFFFFF"/>
        <w:spacing w:before="0" w:beforeAutospacing="0" w:after="0" w:afterAutospacing="0"/>
        <w:jc w:val="both"/>
        <w:rPr>
          <w:sz w:val="22"/>
          <w:szCs w:val="22"/>
          <w:u w:val="single"/>
          <w:lang w:val="en-GB"/>
        </w:rPr>
      </w:pPr>
      <w:r w:rsidRPr="006D235A">
        <w:rPr>
          <w:sz w:val="22"/>
          <w:szCs w:val="22"/>
          <w:u w:val="single"/>
          <w:lang w:val="en-GB"/>
        </w:rPr>
        <w:t>Expected outputs:</w:t>
      </w:r>
    </w:p>
    <w:p w14:paraId="55475695" w14:textId="77777777" w:rsidR="00DB6EDC" w:rsidRPr="006D235A" w:rsidRDefault="00DB6EDC" w:rsidP="00DB6EDC">
      <w:pPr>
        <w:pStyle w:val="NormalWeb"/>
        <w:shd w:val="clear" w:color="auto" w:fill="FFFFFF"/>
        <w:spacing w:before="0" w:beforeAutospacing="0" w:after="0" w:afterAutospacing="0"/>
        <w:jc w:val="both"/>
        <w:rPr>
          <w:sz w:val="22"/>
          <w:szCs w:val="22"/>
          <w:u w:val="single"/>
          <w:lang w:val="en-GB"/>
        </w:rPr>
      </w:pPr>
    </w:p>
    <w:p w14:paraId="1662BBB2" w14:textId="2998153F" w:rsidR="00863FA3" w:rsidRPr="006D235A" w:rsidRDefault="31E635DD" w:rsidP="007634B7">
      <w:pPr>
        <w:pStyle w:val="ListParagraph"/>
        <w:numPr>
          <w:ilvl w:val="0"/>
          <w:numId w:val="30"/>
        </w:numPr>
        <w:spacing w:after="160" w:line="256" w:lineRule="auto"/>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t>Communication strategy</w:t>
      </w:r>
      <w:r w:rsidR="0E1EFF85" w:rsidRPr="59815EEF">
        <w:rPr>
          <w:rFonts w:ascii="Times New Roman" w:hAnsi="Times New Roman" w:cs="Times New Roman"/>
          <w:sz w:val="22"/>
          <w:szCs w:val="22"/>
          <w:lang w:val="en-GB"/>
        </w:rPr>
        <w:t>,</w:t>
      </w:r>
      <w:r w:rsidRPr="59815EEF">
        <w:rPr>
          <w:rFonts w:ascii="Times New Roman" w:hAnsi="Times New Roman" w:cs="Times New Roman"/>
          <w:sz w:val="22"/>
          <w:szCs w:val="22"/>
          <w:lang w:val="en-GB"/>
        </w:rPr>
        <w:t xml:space="preserve"> including budget designed and approved by all parties</w:t>
      </w:r>
      <w:r w:rsidR="093C1443" w:rsidRPr="59815EEF">
        <w:rPr>
          <w:rFonts w:ascii="Times New Roman" w:hAnsi="Times New Roman" w:cs="Times New Roman"/>
          <w:sz w:val="22"/>
          <w:szCs w:val="22"/>
          <w:lang w:val="en-GB"/>
        </w:rPr>
        <w:t>;</w:t>
      </w:r>
    </w:p>
    <w:p w14:paraId="64C7579B" w14:textId="77777777" w:rsidR="00863FA3" w:rsidRPr="006D235A" w:rsidRDefault="00863FA3" w:rsidP="007634B7">
      <w:pPr>
        <w:pStyle w:val="ListParagraph"/>
        <w:numPr>
          <w:ilvl w:val="0"/>
          <w:numId w:val="30"/>
        </w:numPr>
        <w:spacing w:after="160" w:line="256" w:lineRule="auto"/>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Promotional content designed and approved by all parties;</w:t>
      </w:r>
    </w:p>
    <w:p w14:paraId="4E78BB23" w14:textId="3697FB5E" w:rsidR="00863FA3" w:rsidRPr="006D235A" w:rsidRDefault="00863FA3" w:rsidP="00174552">
      <w:pPr>
        <w:pStyle w:val="ListParagraph"/>
        <w:numPr>
          <w:ilvl w:val="0"/>
          <w:numId w:val="30"/>
        </w:numPr>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Campaigned rolled out across different channels</w:t>
      </w:r>
      <w:r w:rsidR="2E7A2206" w:rsidRPr="6C2B25A6">
        <w:rPr>
          <w:rFonts w:ascii="Times New Roman" w:hAnsi="Times New Roman" w:cs="Times New Roman"/>
          <w:sz w:val="22"/>
          <w:szCs w:val="22"/>
          <w:lang w:val="en-GB"/>
        </w:rPr>
        <w:t>.</w:t>
      </w:r>
    </w:p>
    <w:p w14:paraId="7643922E" w14:textId="77777777" w:rsidR="00917DF5" w:rsidRDefault="00917DF5" w:rsidP="0076140C">
      <w:pPr>
        <w:pStyle w:val="NormalWeb"/>
        <w:shd w:val="clear" w:color="auto" w:fill="FFFFFF" w:themeFill="background1"/>
        <w:spacing w:before="0" w:beforeAutospacing="0" w:after="0" w:afterAutospacing="0"/>
        <w:jc w:val="both"/>
        <w:rPr>
          <w:b/>
          <w:bCs/>
          <w:sz w:val="22"/>
          <w:szCs w:val="22"/>
          <w:lang w:val="en-GB"/>
        </w:rPr>
      </w:pPr>
    </w:p>
    <w:p w14:paraId="63414E37" w14:textId="5D71EAA5" w:rsidR="00863FA3" w:rsidRDefault="31E635DD" w:rsidP="0076140C">
      <w:pPr>
        <w:pStyle w:val="NormalWeb"/>
        <w:shd w:val="clear" w:color="auto" w:fill="FFFFFF" w:themeFill="background1"/>
        <w:spacing w:before="0" w:beforeAutospacing="0" w:after="0" w:afterAutospacing="0"/>
        <w:jc w:val="both"/>
        <w:rPr>
          <w:b/>
          <w:bCs/>
          <w:sz w:val="22"/>
          <w:szCs w:val="22"/>
          <w:lang w:val="en-GB"/>
        </w:rPr>
      </w:pPr>
      <w:r w:rsidRPr="59815EEF">
        <w:rPr>
          <w:b/>
          <w:bCs/>
          <w:sz w:val="22"/>
          <w:szCs w:val="22"/>
          <w:lang w:val="en-GB"/>
        </w:rPr>
        <w:t>Tentative key Dates:</w:t>
      </w:r>
    </w:p>
    <w:p w14:paraId="54FE4B8A" w14:textId="77777777" w:rsidR="0076140C" w:rsidRPr="006D235A" w:rsidRDefault="0076140C" w:rsidP="00174552">
      <w:pPr>
        <w:pStyle w:val="NormalWeb"/>
        <w:shd w:val="clear" w:color="auto" w:fill="FFFFFF" w:themeFill="background1"/>
        <w:spacing w:before="0" w:beforeAutospacing="0" w:after="0" w:afterAutospacing="0"/>
        <w:jc w:val="both"/>
        <w:rPr>
          <w:b/>
          <w:bCs/>
          <w:sz w:val="22"/>
          <w:szCs w:val="22"/>
          <w:lang w:val="en-GB"/>
        </w:rPr>
      </w:pPr>
    </w:p>
    <w:p w14:paraId="6B9A31C2" w14:textId="0D59D253" w:rsidR="00863FA3" w:rsidRPr="006D235A" w:rsidRDefault="31E635DD" w:rsidP="00174552">
      <w:pPr>
        <w:pStyle w:val="NormalWeb"/>
        <w:numPr>
          <w:ilvl w:val="0"/>
          <w:numId w:val="33"/>
        </w:numPr>
        <w:shd w:val="clear" w:color="auto" w:fill="FFFFFF" w:themeFill="background1"/>
        <w:spacing w:before="0" w:beforeAutospacing="0" w:after="0" w:afterAutospacing="0" w:line="360" w:lineRule="auto"/>
        <w:ind w:left="714" w:hanging="357"/>
        <w:jc w:val="both"/>
        <w:rPr>
          <w:sz w:val="22"/>
          <w:szCs w:val="22"/>
          <w:lang w:val="en-GB"/>
        </w:rPr>
      </w:pPr>
      <w:r w:rsidRPr="00A81381">
        <w:rPr>
          <w:b/>
          <w:bCs/>
          <w:sz w:val="22"/>
          <w:szCs w:val="22"/>
          <w:lang w:val="en-GB"/>
        </w:rPr>
        <w:t>Shortlisting of suppliers</w:t>
      </w:r>
      <w:r w:rsidR="38F17E74" w:rsidRPr="00A81381">
        <w:rPr>
          <w:b/>
          <w:bCs/>
          <w:sz w:val="22"/>
          <w:szCs w:val="22"/>
          <w:lang w:val="en-GB"/>
        </w:rPr>
        <w:t xml:space="preserve"> and request of creative briefs</w:t>
      </w:r>
      <w:r w:rsidRPr="59815EEF">
        <w:rPr>
          <w:sz w:val="22"/>
          <w:szCs w:val="22"/>
          <w:lang w:val="en-GB"/>
        </w:rPr>
        <w:t>: 3</w:t>
      </w:r>
      <w:r w:rsidRPr="59815EEF">
        <w:rPr>
          <w:sz w:val="22"/>
          <w:szCs w:val="22"/>
          <w:vertAlign w:val="superscript"/>
          <w:lang w:val="en-GB"/>
        </w:rPr>
        <w:t>rd</w:t>
      </w:r>
      <w:r w:rsidR="42591CFE" w:rsidRPr="59815EEF">
        <w:rPr>
          <w:sz w:val="22"/>
          <w:szCs w:val="22"/>
          <w:lang w:val="en-GB"/>
        </w:rPr>
        <w:t xml:space="preserve"> and 4</w:t>
      </w:r>
      <w:r w:rsidR="42591CFE" w:rsidRPr="59815EEF">
        <w:rPr>
          <w:sz w:val="22"/>
          <w:szCs w:val="22"/>
          <w:vertAlign w:val="superscript"/>
          <w:lang w:val="en-GB"/>
        </w:rPr>
        <w:t>th</w:t>
      </w:r>
      <w:r w:rsidR="42591CFE" w:rsidRPr="59815EEF">
        <w:rPr>
          <w:sz w:val="22"/>
          <w:szCs w:val="22"/>
          <w:lang w:val="en-GB"/>
        </w:rPr>
        <w:t xml:space="preserve"> </w:t>
      </w:r>
      <w:r w:rsidRPr="59815EEF">
        <w:rPr>
          <w:sz w:val="22"/>
          <w:szCs w:val="22"/>
          <w:lang w:val="en-GB"/>
        </w:rPr>
        <w:t>week of October 2021</w:t>
      </w:r>
      <w:r w:rsidR="0076140C">
        <w:rPr>
          <w:sz w:val="22"/>
          <w:szCs w:val="22"/>
          <w:lang w:val="en-GB"/>
        </w:rPr>
        <w:t>;</w:t>
      </w:r>
    </w:p>
    <w:p w14:paraId="1573D438" w14:textId="49E662C3" w:rsidR="00863FA3" w:rsidRPr="006D235A" w:rsidRDefault="31E635DD" w:rsidP="00174552">
      <w:pPr>
        <w:pStyle w:val="NormalWeb"/>
        <w:numPr>
          <w:ilvl w:val="0"/>
          <w:numId w:val="33"/>
        </w:numPr>
        <w:shd w:val="clear" w:color="auto" w:fill="FFFFFF" w:themeFill="background1"/>
        <w:spacing w:before="0" w:beforeAutospacing="0" w:after="0" w:afterAutospacing="0" w:line="360" w:lineRule="auto"/>
        <w:ind w:left="714" w:hanging="357"/>
        <w:jc w:val="both"/>
        <w:rPr>
          <w:sz w:val="22"/>
          <w:szCs w:val="22"/>
          <w:lang w:val="en-GB"/>
        </w:rPr>
      </w:pPr>
      <w:r w:rsidRPr="00A81381">
        <w:rPr>
          <w:b/>
          <w:bCs/>
          <w:sz w:val="22"/>
          <w:szCs w:val="22"/>
          <w:lang w:val="en-GB"/>
        </w:rPr>
        <w:t>Receipt of creative briefs</w:t>
      </w:r>
      <w:r w:rsidRPr="59815EEF">
        <w:rPr>
          <w:sz w:val="22"/>
          <w:szCs w:val="22"/>
          <w:lang w:val="en-GB"/>
        </w:rPr>
        <w:t>: 1</w:t>
      </w:r>
      <w:r w:rsidRPr="59815EEF">
        <w:rPr>
          <w:sz w:val="22"/>
          <w:szCs w:val="22"/>
          <w:vertAlign w:val="superscript"/>
          <w:lang w:val="en-GB"/>
        </w:rPr>
        <w:t>st</w:t>
      </w:r>
      <w:r w:rsidR="42591CFE" w:rsidRPr="59815EEF">
        <w:rPr>
          <w:sz w:val="22"/>
          <w:szCs w:val="22"/>
          <w:lang w:val="en-GB"/>
        </w:rPr>
        <w:t xml:space="preserve"> </w:t>
      </w:r>
      <w:r w:rsidRPr="59815EEF">
        <w:rPr>
          <w:sz w:val="22"/>
          <w:szCs w:val="22"/>
          <w:lang w:val="en-GB"/>
        </w:rPr>
        <w:t>week of November 2021</w:t>
      </w:r>
      <w:r w:rsidR="0076140C">
        <w:rPr>
          <w:sz w:val="22"/>
          <w:szCs w:val="22"/>
          <w:lang w:val="en-GB"/>
        </w:rPr>
        <w:t>;</w:t>
      </w:r>
    </w:p>
    <w:p w14:paraId="17A11BD3" w14:textId="2667BDEA" w:rsidR="00863FA3" w:rsidRPr="006D235A" w:rsidRDefault="31E635DD" w:rsidP="00174552">
      <w:pPr>
        <w:pStyle w:val="NormalWeb"/>
        <w:numPr>
          <w:ilvl w:val="0"/>
          <w:numId w:val="33"/>
        </w:numPr>
        <w:shd w:val="clear" w:color="auto" w:fill="FFFFFF" w:themeFill="background1"/>
        <w:spacing w:before="0" w:beforeAutospacing="0" w:after="0" w:afterAutospacing="0" w:line="360" w:lineRule="auto"/>
        <w:ind w:left="714" w:hanging="357"/>
        <w:jc w:val="both"/>
        <w:rPr>
          <w:sz w:val="22"/>
          <w:szCs w:val="22"/>
          <w:lang w:val="en-GB"/>
        </w:rPr>
      </w:pPr>
      <w:r w:rsidRPr="00A81381">
        <w:rPr>
          <w:b/>
          <w:bCs/>
          <w:sz w:val="22"/>
          <w:szCs w:val="22"/>
          <w:lang w:val="en-GB"/>
        </w:rPr>
        <w:t>Selection and negotiations</w:t>
      </w:r>
      <w:r w:rsidRPr="59815EEF">
        <w:rPr>
          <w:sz w:val="22"/>
          <w:szCs w:val="22"/>
          <w:lang w:val="en-GB"/>
        </w:rPr>
        <w:t>: 2</w:t>
      </w:r>
      <w:r w:rsidRPr="59815EEF">
        <w:rPr>
          <w:sz w:val="22"/>
          <w:szCs w:val="22"/>
          <w:vertAlign w:val="superscript"/>
          <w:lang w:val="en-GB"/>
        </w:rPr>
        <w:t>nd</w:t>
      </w:r>
      <w:r w:rsidR="42591CFE" w:rsidRPr="59815EEF">
        <w:rPr>
          <w:sz w:val="22"/>
          <w:szCs w:val="22"/>
          <w:lang w:val="en-GB"/>
        </w:rPr>
        <w:t xml:space="preserve"> </w:t>
      </w:r>
      <w:r w:rsidRPr="59815EEF">
        <w:rPr>
          <w:sz w:val="22"/>
          <w:szCs w:val="22"/>
          <w:lang w:val="en-GB"/>
        </w:rPr>
        <w:t>and 3</w:t>
      </w:r>
      <w:r w:rsidRPr="59815EEF">
        <w:rPr>
          <w:sz w:val="22"/>
          <w:szCs w:val="22"/>
          <w:vertAlign w:val="superscript"/>
          <w:lang w:val="en-GB"/>
        </w:rPr>
        <w:t>rd</w:t>
      </w:r>
      <w:r w:rsidR="42591CFE" w:rsidRPr="59815EEF">
        <w:rPr>
          <w:sz w:val="22"/>
          <w:szCs w:val="22"/>
          <w:lang w:val="en-GB"/>
        </w:rPr>
        <w:t xml:space="preserve"> </w:t>
      </w:r>
      <w:r w:rsidRPr="59815EEF">
        <w:rPr>
          <w:sz w:val="22"/>
          <w:szCs w:val="22"/>
          <w:lang w:val="en-GB"/>
        </w:rPr>
        <w:t>week of November 2021</w:t>
      </w:r>
      <w:r w:rsidR="0076140C">
        <w:rPr>
          <w:sz w:val="22"/>
          <w:szCs w:val="22"/>
          <w:lang w:val="en-GB"/>
        </w:rPr>
        <w:t>;</w:t>
      </w:r>
    </w:p>
    <w:p w14:paraId="1AB518F7" w14:textId="74ED8323" w:rsidR="00863FA3" w:rsidRPr="006D235A" w:rsidRDefault="31E635DD" w:rsidP="00174552">
      <w:pPr>
        <w:pStyle w:val="NormalWeb"/>
        <w:numPr>
          <w:ilvl w:val="0"/>
          <w:numId w:val="33"/>
        </w:numPr>
        <w:shd w:val="clear" w:color="auto" w:fill="FFFFFF" w:themeFill="background1"/>
        <w:spacing w:before="0" w:beforeAutospacing="0" w:after="0" w:afterAutospacing="0" w:line="360" w:lineRule="auto"/>
        <w:ind w:left="714" w:hanging="357"/>
        <w:jc w:val="both"/>
        <w:rPr>
          <w:sz w:val="22"/>
          <w:szCs w:val="22"/>
          <w:lang w:val="en-GB"/>
        </w:rPr>
      </w:pPr>
      <w:r w:rsidRPr="00A81381">
        <w:rPr>
          <w:b/>
          <w:bCs/>
          <w:sz w:val="22"/>
          <w:szCs w:val="22"/>
          <w:lang w:val="en-GB"/>
        </w:rPr>
        <w:t>Commissioning</w:t>
      </w:r>
      <w:r w:rsidRPr="59815EEF">
        <w:rPr>
          <w:sz w:val="22"/>
          <w:szCs w:val="22"/>
          <w:lang w:val="en-GB"/>
        </w:rPr>
        <w:t>: 4</w:t>
      </w:r>
      <w:r w:rsidRPr="59815EEF">
        <w:rPr>
          <w:sz w:val="22"/>
          <w:szCs w:val="22"/>
          <w:vertAlign w:val="superscript"/>
          <w:lang w:val="en-GB"/>
        </w:rPr>
        <w:t>th</w:t>
      </w:r>
      <w:r w:rsidR="42591CFE" w:rsidRPr="59815EEF">
        <w:rPr>
          <w:sz w:val="22"/>
          <w:szCs w:val="22"/>
          <w:lang w:val="en-GB"/>
        </w:rPr>
        <w:t xml:space="preserve"> </w:t>
      </w:r>
      <w:r w:rsidRPr="59815EEF">
        <w:rPr>
          <w:sz w:val="22"/>
          <w:szCs w:val="22"/>
          <w:lang w:val="en-GB"/>
        </w:rPr>
        <w:t>week of November 2021</w:t>
      </w:r>
      <w:r w:rsidR="0076140C">
        <w:rPr>
          <w:sz w:val="22"/>
          <w:szCs w:val="22"/>
          <w:lang w:val="en-GB"/>
        </w:rPr>
        <w:t>;</w:t>
      </w:r>
    </w:p>
    <w:p w14:paraId="308B6EC2" w14:textId="56CCBA58" w:rsidR="00863FA3" w:rsidRPr="006D235A" w:rsidRDefault="31E635DD" w:rsidP="00174552">
      <w:pPr>
        <w:pStyle w:val="NormalWeb"/>
        <w:numPr>
          <w:ilvl w:val="0"/>
          <w:numId w:val="33"/>
        </w:numPr>
        <w:shd w:val="clear" w:color="auto" w:fill="FFFFFF" w:themeFill="background1"/>
        <w:spacing w:before="0" w:beforeAutospacing="0" w:after="0" w:afterAutospacing="0"/>
        <w:ind w:left="714" w:hanging="357"/>
        <w:jc w:val="both"/>
        <w:rPr>
          <w:sz w:val="22"/>
          <w:szCs w:val="22"/>
          <w:lang w:val="en-GB"/>
        </w:rPr>
      </w:pPr>
      <w:r w:rsidRPr="00A81381">
        <w:rPr>
          <w:b/>
          <w:bCs/>
          <w:sz w:val="22"/>
          <w:szCs w:val="22"/>
          <w:lang w:val="en-GB"/>
        </w:rPr>
        <w:t>Creative design and implementation of Phase 1, 2, 3</w:t>
      </w:r>
      <w:r w:rsidRPr="59815EEF">
        <w:rPr>
          <w:sz w:val="22"/>
          <w:szCs w:val="22"/>
          <w:lang w:val="en-GB"/>
        </w:rPr>
        <w:t>: December 2021 to February 2022</w:t>
      </w:r>
      <w:r w:rsidR="0076140C">
        <w:rPr>
          <w:sz w:val="22"/>
          <w:szCs w:val="22"/>
          <w:lang w:val="en-GB"/>
        </w:rPr>
        <w:t>.</w:t>
      </w:r>
    </w:p>
    <w:p w14:paraId="7803F75B" w14:textId="77777777" w:rsidR="00AF7C61" w:rsidRPr="006D235A" w:rsidRDefault="00AF7C61" w:rsidP="0076140C">
      <w:pPr>
        <w:jc w:val="both"/>
        <w:rPr>
          <w:rFonts w:ascii="Times New Roman" w:hAnsi="Times New Roman" w:cs="Times New Roman"/>
          <w:sz w:val="22"/>
          <w:szCs w:val="22"/>
          <w:lang w:val="en-GB"/>
        </w:rPr>
      </w:pPr>
    </w:p>
    <w:p w14:paraId="33D000AB" w14:textId="2CE3C82C" w:rsidR="000157BE" w:rsidRPr="006D235A" w:rsidRDefault="78025BA8" w:rsidP="00174552">
      <w:pPr>
        <w:pStyle w:val="Heading1"/>
        <w:numPr>
          <w:ilvl w:val="0"/>
          <w:numId w:val="23"/>
        </w:numPr>
        <w:spacing w:before="0" w:after="0"/>
        <w:jc w:val="both"/>
        <w:rPr>
          <w:rFonts w:cs="Times New Roman"/>
          <w:lang w:val="en-GB"/>
        </w:rPr>
      </w:pPr>
      <w:bookmarkStart w:id="9" w:name="_Toc81563774"/>
      <w:bookmarkStart w:id="10" w:name="_Toc81563812"/>
      <w:bookmarkStart w:id="11" w:name="_Toc81563813"/>
      <w:bookmarkStart w:id="12" w:name="_Toc81563814"/>
      <w:bookmarkStart w:id="13" w:name="_Toc81563815"/>
      <w:bookmarkStart w:id="14" w:name="_Toc81563816"/>
      <w:bookmarkStart w:id="15" w:name="_Toc81563817"/>
      <w:bookmarkStart w:id="16" w:name="_Toc81563818"/>
      <w:bookmarkStart w:id="17" w:name="_Toc81563819"/>
      <w:bookmarkStart w:id="18" w:name="_Toc81563820"/>
      <w:bookmarkStart w:id="19" w:name="_Toc81563821"/>
      <w:bookmarkStart w:id="20" w:name="_Toc81563822"/>
      <w:bookmarkStart w:id="21" w:name="_Toc81563823"/>
      <w:bookmarkStart w:id="22" w:name="_Toc81563824"/>
      <w:bookmarkStart w:id="23" w:name="_Toc81563825"/>
      <w:bookmarkStart w:id="24" w:name="_Toc81563826"/>
      <w:bookmarkStart w:id="25" w:name="_Toc81563827"/>
      <w:bookmarkStart w:id="26" w:name="_Toc81563828"/>
      <w:bookmarkStart w:id="27" w:name="_Toc81563829"/>
      <w:bookmarkStart w:id="28" w:name="_Toc81563830"/>
      <w:bookmarkStart w:id="29" w:name="_Toc81563831"/>
      <w:bookmarkStart w:id="30" w:name="_Toc81563832"/>
      <w:bookmarkStart w:id="31" w:name="_Toc81563833"/>
      <w:bookmarkStart w:id="32" w:name="_Toc81563834"/>
      <w:bookmarkStart w:id="33" w:name="_Toc81563835"/>
      <w:bookmarkStart w:id="34" w:name="_Toc8156383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59815EEF">
        <w:rPr>
          <w:rFonts w:cs="Times New Roman"/>
          <w:lang w:val="en-GB"/>
        </w:rPr>
        <w:t>AWARD CRITERIA</w:t>
      </w:r>
      <w:bookmarkEnd w:id="34"/>
    </w:p>
    <w:p w14:paraId="554BE643" w14:textId="77777777" w:rsidR="0076140C" w:rsidRDefault="0076140C" w:rsidP="00174552">
      <w:pPr>
        <w:ind w:right="-284"/>
        <w:jc w:val="both"/>
        <w:rPr>
          <w:rFonts w:ascii="Times New Roman" w:hAnsi="Times New Roman" w:cs="Times New Roman"/>
          <w:bCs/>
          <w:sz w:val="22"/>
          <w:szCs w:val="22"/>
          <w:lang w:val="en-GB"/>
        </w:rPr>
      </w:pPr>
    </w:p>
    <w:p w14:paraId="6A947981" w14:textId="79B2D36F" w:rsidR="000157BE" w:rsidRDefault="000157BE" w:rsidP="0076140C">
      <w:pPr>
        <w:ind w:right="-284"/>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The contract will be awarded from the qualifying tenders on the basis of the most economically advantageous tender in terms of the following criteria:</w:t>
      </w:r>
    </w:p>
    <w:p w14:paraId="5C664A46" w14:textId="77777777" w:rsidR="0076140C" w:rsidRPr="006D235A" w:rsidRDefault="0076140C" w:rsidP="00174552">
      <w:pPr>
        <w:ind w:right="-284"/>
        <w:jc w:val="both"/>
        <w:rPr>
          <w:rFonts w:ascii="Times New Roman" w:hAnsi="Times New Roman" w:cs="Times New Roman"/>
          <w:bCs/>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36"/>
        <w:gridCol w:w="2276"/>
        <w:gridCol w:w="2942"/>
      </w:tblGrid>
      <w:tr w:rsidR="00957F21" w:rsidRPr="006D235A" w14:paraId="7AD43347" w14:textId="77777777" w:rsidTr="00886C69">
        <w:trPr>
          <w:trHeight w:hRule="exact" w:val="340"/>
        </w:trPr>
        <w:tc>
          <w:tcPr>
            <w:tcW w:w="2352" w:type="pct"/>
            <w:shd w:val="clear" w:color="auto" w:fill="F2F2F2" w:themeFill="background1" w:themeFillShade="F2"/>
            <w:vAlign w:val="center"/>
          </w:tcPr>
          <w:p w14:paraId="5D06432C" w14:textId="77777777" w:rsidR="000157BE" w:rsidRPr="006D235A" w:rsidRDefault="000157BE" w:rsidP="007634B7">
            <w:pPr>
              <w:spacing w:before="40" w:after="120"/>
              <w:jc w:val="both"/>
              <w:rPr>
                <w:rFonts w:ascii="Times New Roman" w:hAnsi="Times New Roman" w:cs="Times New Roman"/>
                <w:b/>
                <w:bCs/>
                <w:sz w:val="22"/>
                <w:szCs w:val="22"/>
                <w:lang w:val="en-GB"/>
              </w:rPr>
            </w:pPr>
            <w:r w:rsidRPr="006D235A">
              <w:rPr>
                <w:rFonts w:ascii="Times New Roman" w:hAnsi="Times New Roman" w:cs="Times New Roman"/>
                <w:b/>
                <w:bCs/>
                <w:sz w:val="22"/>
                <w:szCs w:val="22"/>
                <w:lang w:val="en-GB"/>
              </w:rPr>
              <w:t>Award Criteria</w:t>
            </w:r>
          </w:p>
        </w:tc>
        <w:tc>
          <w:tcPr>
            <w:tcW w:w="2648" w:type="pct"/>
            <w:gridSpan w:val="2"/>
            <w:shd w:val="clear" w:color="auto" w:fill="F2F2F2" w:themeFill="background1" w:themeFillShade="F2"/>
            <w:vAlign w:val="center"/>
          </w:tcPr>
          <w:p w14:paraId="544BCBBF" w14:textId="77777777" w:rsidR="000157BE" w:rsidRPr="006D235A" w:rsidRDefault="000157BE" w:rsidP="007634B7">
            <w:pPr>
              <w:spacing w:before="40" w:after="120"/>
              <w:jc w:val="both"/>
              <w:rPr>
                <w:rFonts w:ascii="Times New Roman" w:hAnsi="Times New Roman" w:cs="Times New Roman"/>
                <w:b/>
                <w:bCs/>
                <w:sz w:val="22"/>
                <w:szCs w:val="22"/>
                <w:lang w:val="en-GB"/>
              </w:rPr>
            </w:pPr>
            <w:r w:rsidRPr="006D235A">
              <w:rPr>
                <w:rFonts w:ascii="Times New Roman" w:hAnsi="Times New Roman" w:cs="Times New Roman"/>
                <w:b/>
                <w:bCs/>
                <w:sz w:val="22"/>
                <w:szCs w:val="22"/>
                <w:lang w:val="en-GB"/>
              </w:rPr>
              <w:t>Maximum Score Available</w:t>
            </w:r>
          </w:p>
        </w:tc>
      </w:tr>
      <w:tr w:rsidR="00957F21" w:rsidRPr="006D235A" w14:paraId="28FE05B3" w14:textId="77777777" w:rsidTr="004D1136">
        <w:trPr>
          <w:trHeight w:hRule="exact" w:val="340"/>
        </w:trPr>
        <w:tc>
          <w:tcPr>
            <w:tcW w:w="2352" w:type="pct"/>
            <w:shd w:val="clear" w:color="auto" w:fill="auto"/>
            <w:vAlign w:val="center"/>
          </w:tcPr>
          <w:p w14:paraId="39C02347" w14:textId="77777777"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Methodology and Approach</w:t>
            </w:r>
          </w:p>
        </w:tc>
        <w:tc>
          <w:tcPr>
            <w:tcW w:w="1155" w:type="pct"/>
            <w:shd w:val="clear" w:color="auto" w:fill="auto"/>
            <w:vAlign w:val="center"/>
          </w:tcPr>
          <w:p w14:paraId="1B1637A2" w14:textId="06E8A2B3"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35</w:t>
            </w:r>
            <w:r w:rsidR="00EB78FD" w:rsidRPr="006D235A">
              <w:rPr>
                <w:rFonts w:ascii="Times New Roman" w:hAnsi="Times New Roman" w:cs="Times New Roman"/>
                <w:sz w:val="22"/>
                <w:szCs w:val="22"/>
                <w:lang w:val="en-GB"/>
              </w:rPr>
              <w:t xml:space="preserve"> points</w:t>
            </w:r>
          </w:p>
        </w:tc>
        <w:tc>
          <w:tcPr>
            <w:tcW w:w="1494" w:type="pct"/>
            <w:shd w:val="clear" w:color="auto" w:fill="auto"/>
            <w:vAlign w:val="center"/>
          </w:tcPr>
          <w:p w14:paraId="3E60F75A" w14:textId="77777777"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35%</w:t>
            </w:r>
          </w:p>
        </w:tc>
      </w:tr>
      <w:tr w:rsidR="00957F21" w:rsidRPr="006D235A" w14:paraId="0729D23F" w14:textId="77777777" w:rsidTr="004D1136">
        <w:trPr>
          <w:trHeight w:hRule="exact" w:val="340"/>
        </w:trPr>
        <w:tc>
          <w:tcPr>
            <w:tcW w:w="2352" w:type="pct"/>
            <w:shd w:val="clear" w:color="auto" w:fill="auto"/>
            <w:vAlign w:val="center"/>
          </w:tcPr>
          <w:p w14:paraId="342D5AE0" w14:textId="48257714"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Relevant Experience</w:t>
            </w:r>
          </w:p>
        </w:tc>
        <w:tc>
          <w:tcPr>
            <w:tcW w:w="1155" w:type="pct"/>
            <w:shd w:val="clear" w:color="auto" w:fill="auto"/>
            <w:vAlign w:val="center"/>
          </w:tcPr>
          <w:p w14:paraId="4B041BB7" w14:textId="4603D6CC"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35</w:t>
            </w:r>
            <w:r w:rsidR="00EB78FD" w:rsidRPr="006D235A">
              <w:rPr>
                <w:rFonts w:ascii="Times New Roman" w:hAnsi="Times New Roman" w:cs="Times New Roman"/>
                <w:sz w:val="22"/>
                <w:szCs w:val="22"/>
                <w:lang w:val="en-GB"/>
              </w:rPr>
              <w:t xml:space="preserve"> points</w:t>
            </w:r>
          </w:p>
        </w:tc>
        <w:tc>
          <w:tcPr>
            <w:tcW w:w="1494" w:type="pct"/>
            <w:shd w:val="clear" w:color="auto" w:fill="auto"/>
            <w:vAlign w:val="center"/>
          </w:tcPr>
          <w:p w14:paraId="77A81B3C" w14:textId="77777777"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35%</w:t>
            </w:r>
          </w:p>
        </w:tc>
      </w:tr>
      <w:tr w:rsidR="00957F21" w:rsidRPr="006D235A" w14:paraId="3E36DFCE" w14:textId="77777777" w:rsidTr="004D1136">
        <w:trPr>
          <w:trHeight w:hRule="exact" w:val="340"/>
        </w:trPr>
        <w:tc>
          <w:tcPr>
            <w:tcW w:w="2352" w:type="pct"/>
            <w:shd w:val="clear" w:color="auto" w:fill="auto"/>
            <w:vAlign w:val="center"/>
          </w:tcPr>
          <w:p w14:paraId="6A7381B1" w14:textId="77777777"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Cost</w:t>
            </w:r>
          </w:p>
        </w:tc>
        <w:tc>
          <w:tcPr>
            <w:tcW w:w="1155" w:type="pct"/>
            <w:shd w:val="clear" w:color="auto" w:fill="auto"/>
            <w:vAlign w:val="center"/>
          </w:tcPr>
          <w:p w14:paraId="6C435617" w14:textId="02395096"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30</w:t>
            </w:r>
            <w:r w:rsidR="00EB78FD" w:rsidRPr="006D235A">
              <w:rPr>
                <w:rFonts w:ascii="Times New Roman" w:hAnsi="Times New Roman" w:cs="Times New Roman"/>
                <w:sz w:val="22"/>
                <w:szCs w:val="22"/>
                <w:lang w:val="en-GB"/>
              </w:rPr>
              <w:t xml:space="preserve"> points</w:t>
            </w:r>
          </w:p>
        </w:tc>
        <w:tc>
          <w:tcPr>
            <w:tcW w:w="1494" w:type="pct"/>
            <w:shd w:val="clear" w:color="auto" w:fill="auto"/>
            <w:vAlign w:val="center"/>
          </w:tcPr>
          <w:p w14:paraId="6E4A94AF" w14:textId="77777777"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30%</w:t>
            </w:r>
          </w:p>
        </w:tc>
      </w:tr>
      <w:tr w:rsidR="00957F21" w:rsidRPr="006D235A" w14:paraId="77B05BC4" w14:textId="77777777" w:rsidTr="004D1136">
        <w:trPr>
          <w:trHeight w:hRule="exact" w:val="340"/>
        </w:trPr>
        <w:tc>
          <w:tcPr>
            <w:tcW w:w="2352" w:type="pct"/>
            <w:shd w:val="clear" w:color="auto" w:fill="auto"/>
            <w:vAlign w:val="center"/>
          </w:tcPr>
          <w:p w14:paraId="5A34C0C5" w14:textId="77777777"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Total Maximum Score Available</w:t>
            </w:r>
          </w:p>
        </w:tc>
        <w:tc>
          <w:tcPr>
            <w:tcW w:w="1155" w:type="pct"/>
            <w:shd w:val="clear" w:color="auto" w:fill="auto"/>
            <w:vAlign w:val="center"/>
          </w:tcPr>
          <w:p w14:paraId="34D424BA" w14:textId="6E978630"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100</w:t>
            </w:r>
          </w:p>
        </w:tc>
        <w:tc>
          <w:tcPr>
            <w:tcW w:w="1494" w:type="pct"/>
            <w:shd w:val="clear" w:color="auto" w:fill="auto"/>
            <w:vAlign w:val="center"/>
          </w:tcPr>
          <w:p w14:paraId="4991C145" w14:textId="77777777" w:rsidR="000157BE" w:rsidRPr="006D235A" w:rsidRDefault="000157BE" w:rsidP="007634B7">
            <w:pPr>
              <w:spacing w:before="40"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100%</w:t>
            </w:r>
          </w:p>
        </w:tc>
      </w:tr>
    </w:tbl>
    <w:p w14:paraId="334687AF" w14:textId="4B3C08FD" w:rsidR="000157BE" w:rsidRPr="006D235A" w:rsidRDefault="000157BE" w:rsidP="007634B7">
      <w:pPr>
        <w:spacing w:before="40" w:after="120"/>
        <w:jc w:val="both"/>
        <w:rPr>
          <w:rFonts w:ascii="Times New Roman" w:eastAsia="Times New Roman" w:hAnsi="Times New Roman" w:cs="Times New Roman"/>
          <w:color w:val="006DBF"/>
          <w:sz w:val="22"/>
          <w:szCs w:val="22"/>
          <w:lang w:val="en-GB" w:eastAsia="fr-FR"/>
        </w:rPr>
      </w:pPr>
    </w:p>
    <w:p w14:paraId="71CE0BDB" w14:textId="6FAB8DE6" w:rsidR="000157BE" w:rsidRPr="006D235A" w:rsidRDefault="78025BA8" w:rsidP="00904F51">
      <w:pPr>
        <w:pStyle w:val="FootnoteText"/>
        <w:numPr>
          <w:ilvl w:val="0"/>
          <w:numId w:val="11"/>
        </w:numPr>
        <w:spacing w:before="40" w:after="120" w:line="276" w:lineRule="auto"/>
        <w:ind w:left="720" w:right="-284"/>
        <w:jc w:val="both"/>
        <w:rPr>
          <w:rFonts w:ascii="Times New Roman" w:hAnsi="Times New Roman"/>
          <w:b w:val="0"/>
          <w:bCs w:val="0"/>
          <w:color w:val="auto"/>
          <w:lang w:val="en-GB"/>
        </w:rPr>
      </w:pPr>
      <w:r w:rsidRPr="59815EEF">
        <w:rPr>
          <w:rFonts w:ascii="Times New Roman" w:hAnsi="Times New Roman"/>
          <w:color w:val="auto"/>
          <w:lang w:val="en-GB"/>
        </w:rPr>
        <w:t xml:space="preserve">Methodology and Approach </w:t>
      </w:r>
      <w:r w:rsidRPr="59815EEF">
        <w:rPr>
          <w:rFonts w:ascii="Times New Roman" w:hAnsi="Times New Roman"/>
          <w:b w:val="0"/>
          <w:bCs w:val="0"/>
          <w:color w:val="auto"/>
          <w:lang w:val="en-GB"/>
        </w:rPr>
        <w:t>means the proposed approach to meeting the requirements</w:t>
      </w:r>
      <w:r w:rsidR="1BF02620" w:rsidRPr="59815EEF">
        <w:rPr>
          <w:rFonts w:ascii="Times New Roman" w:hAnsi="Times New Roman"/>
          <w:b w:val="0"/>
          <w:bCs w:val="0"/>
          <w:color w:val="auto"/>
          <w:lang w:val="en-GB"/>
        </w:rPr>
        <w:t>,</w:t>
      </w:r>
      <w:r w:rsidRPr="59815EEF">
        <w:rPr>
          <w:rFonts w:ascii="Times New Roman" w:hAnsi="Times New Roman"/>
          <w:b w:val="0"/>
          <w:bCs w:val="0"/>
          <w:color w:val="auto"/>
          <w:lang w:val="en-GB"/>
        </w:rPr>
        <w:t xml:space="preserve"> including strategic methodology and the extent of creativity and innovation displayed. This includes the specific team proposed to work on the </w:t>
      </w:r>
      <w:r w:rsidR="3DA93A2C" w:rsidRPr="59815EEF">
        <w:rPr>
          <w:rFonts w:ascii="Times New Roman" w:eastAsia="Times New Roman" w:hAnsi="Times New Roman"/>
          <w:b w:val="0"/>
          <w:bCs w:val="0"/>
          <w:color w:val="auto"/>
          <w:lang w:val="en-GB" w:eastAsia="fr-FR"/>
        </w:rPr>
        <w:t>UA:PBC</w:t>
      </w:r>
      <w:r w:rsidR="3DA93A2C" w:rsidRPr="59815EEF">
        <w:rPr>
          <w:rFonts w:ascii="Times New Roman" w:hAnsi="Times New Roman"/>
          <w:b w:val="0"/>
          <w:bCs w:val="0"/>
          <w:color w:val="auto"/>
          <w:lang w:val="en-GB"/>
        </w:rPr>
        <w:t xml:space="preserve"> </w:t>
      </w:r>
      <w:r w:rsidRPr="59815EEF">
        <w:rPr>
          <w:rFonts w:ascii="Times New Roman" w:hAnsi="Times New Roman"/>
          <w:b w:val="0"/>
          <w:bCs w:val="0"/>
          <w:color w:val="auto"/>
          <w:lang w:val="en-GB"/>
        </w:rPr>
        <w:t xml:space="preserve"> account, their qualifications and relevant experience, including length of such experience and their level of involvement in the delivery of this service</w:t>
      </w:r>
      <w:r w:rsidR="31F8BB91" w:rsidRPr="59815EEF">
        <w:rPr>
          <w:rFonts w:ascii="Times New Roman" w:hAnsi="Times New Roman"/>
          <w:b w:val="0"/>
          <w:bCs w:val="0"/>
          <w:color w:val="auto"/>
          <w:lang w:val="en-GB"/>
        </w:rPr>
        <w:t>;</w:t>
      </w:r>
    </w:p>
    <w:p w14:paraId="7461AA1A" w14:textId="0ADAA279" w:rsidR="000157BE" w:rsidRPr="006D235A" w:rsidRDefault="78025BA8" w:rsidP="00904F51">
      <w:pPr>
        <w:pStyle w:val="FootnoteText"/>
        <w:numPr>
          <w:ilvl w:val="0"/>
          <w:numId w:val="11"/>
        </w:numPr>
        <w:spacing w:before="40" w:after="120" w:line="276" w:lineRule="auto"/>
        <w:ind w:left="720" w:right="-284"/>
        <w:jc w:val="both"/>
        <w:rPr>
          <w:rFonts w:ascii="Times New Roman" w:hAnsi="Times New Roman"/>
          <w:b w:val="0"/>
          <w:bCs w:val="0"/>
          <w:color w:val="auto"/>
          <w:lang w:val="en-GB"/>
        </w:rPr>
      </w:pPr>
      <w:r w:rsidRPr="59815EEF">
        <w:rPr>
          <w:rFonts w:ascii="Times New Roman" w:hAnsi="Times New Roman"/>
          <w:color w:val="auto"/>
          <w:lang w:val="en-GB"/>
        </w:rPr>
        <w:t>Relevant Experience</w:t>
      </w:r>
      <w:r w:rsidR="16BEC9C2" w:rsidRPr="59815EEF">
        <w:rPr>
          <w:rFonts w:ascii="Times New Roman" w:hAnsi="Times New Roman"/>
          <w:color w:val="auto"/>
          <w:lang w:val="en-GB"/>
        </w:rPr>
        <w:t xml:space="preserve"> </w:t>
      </w:r>
      <w:r w:rsidRPr="59815EEF">
        <w:rPr>
          <w:rFonts w:ascii="Times New Roman" w:hAnsi="Times New Roman"/>
          <w:b w:val="0"/>
          <w:bCs w:val="0"/>
          <w:color w:val="auto"/>
          <w:lang w:val="en-GB"/>
        </w:rPr>
        <w:t xml:space="preserve">refers to experience in strategic brand development projects and creative outputs in enterprises of a similar scale and complexity, with evidence of achievements that resulted from their </w:t>
      </w:r>
      <w:r w:rsidRPr="59815EEF">
        <w:rPr>
          <w:rFonts w:ascii="Times New Roman" w:hAnsi="Times New Roman"/>
          <w:b w:val="0"/>
          <w:bCs w:val="0"/>
          <w:color w:val="auto"/>
          <w:lang w:val="en-GB"/>
        </w:rPr>
        <w:lastRenderedPageBreak/>
        <w:t xml:space="preserve">involvement. Demonstrated evidence of three (3) contracts of similar size and nature in the past three years for the services required as outlined in Appendix </w:t>
      </w:r>
      <w:r w:rsidR="7B5E71E3" w:rsidRPr="59815EEF">
        <w:rPr>
          <w:rFonts w:ascii="Times New Roman" w:hAnsi="Times New Roman"/>
          <w:b w:val="0"/>
          <w:bCs w:val="0"/>
          <w:color w:val="auto"/>
          <w:lang w:val="en-GB"/>
        </w:rPr>
        <w:t>5</w:t>
      </w:r>
      <w:r w:rsidRPr="59815EEF">
        <w:rPr>
          <w:rFonts w:ascii="Times New Roman" w:hAnsi="Times New Roman"/>
          <w:b w:val="0"/>
          <w:bCs w:val="0"/>
          <w:color w:val="auto"/>
          <w:lang w:val="en-GB"/>
        </w:rPr>
        <w:t xml:space="preserve"> should be supplied for this purpose</w:t>
      </w:r>
      <w:r w:rsidR="74A00D2E" w:rsidRPr="00174552">
        <w:rPr>
          <w:rFonts w:ascii="Times New Roman" w:hAnsi="Times New Roman"/>
          <w:b w:val="0"/>
          <w:bCs w:val="0"/>
          <w:color w:val="auto"/>
          <w:lang w:val="en-GB"/>
        </w:rPr>
        <w:t>;</w:t>
      </w:r>
    </w:p>
    <w:p w14:paraId="587FFE50" w14:textId="0097A3F9" w:rsidR="001E3C6D" w:rsidRPr="006D235A" w:rsidRDefault="78025BA8" w:rsidP="00904F51">
      <w:pPr>
        <w:pStyle w:val="FootnoteText"/>
        <w:numPr>
          <w:ilvl w:val="0"/>
          <w:numId w:val="11"/>
        </w:numPr>
        <w:spacing w:before="40" w:after="120"/>
        <w:ind w:left="720" w:right="-284"/>
        <w:jc w:val="both"/>
        <w:rPr>
          <w:rFonts w:ascii="Times New Roman" w:hAnsi="Times New Roman"/>
          <w:b w:val="0"/>
          <w:bCs w:val="0"/>
          <w:color w:val="auto"/>
          <w:lang w:val="en-GB"/>
        </w:rPr>
      </w:pPr>
      <w:r w:rsidRPr="59815EEF">
        <w:rPr>
          <w:rFonts w:ascii="Times New Roman" w:hAnsi="Times New Roman"/>
          <w:color w:val="auto"/>
          <w:lang w:val="en-GB"/>
        </w:rPr>
        <w:t xml:space="preserve">Cost </w:t>
      </w:r>
      <w:r w:rsidRPr="59815EEF">
        <w:rPr>
          <w:rFonts w:ascii="Times New Roman" w:hAnsi="Times New Roman"/>
          <w:b w:val="0"/>
          <w:bCs w:val="0"/>
          <w:color w:val="auto"/>
          <w:lang w:val="en-GB"/>
        </w:rPr>
        <w:t xml:space="preserve">will be assessed on the basis of ultimate cost </w:t>
      </w:r>
      <w:r w:rsidR="021F6402" w:rsidRPr="59815EEF">
        <w:rPr>
          <w:rFonts w:ascii="Times New Roman" w:hAnsi="Times New Roman"/>
          <w:b w:val="0"/>
          <w:bCs w:val="0"/>
          <w:color w:val="auto"/>
          <w:lang w:val="en-GB"/>
        </w:rPr>
        <w:t>in</w:t>
      </w:r>
      <w:r w:rsidR="777F95D1" w:rsidRPr="59815EEF">
        <w:rPr>
          <w:rFonts w:ascii="Times New Roman" w:hAnsi="Times New Roman"/>
          <w:b w:val="0"/>
          <w:bCs w:val="0"/>
          <w:color w:val="auto"/>
          <w:lang w:val="en-GB"/>
        </w:rPr>
        <w:t xml:space="preserve"> GBP </w:t>
      </w:r>
      <w:r w:rsidRPr="59815EEF">
        <w:rPr>
          <w:rFonts w:ascii="Times New Roman" w:hAnsi="Times New Roman"/>
          <w:b w:val="0"/>
          <w:bCs w:val="0"/>
          <w:color w:val="auto"/>
          <w:lang w:val="en-GB"/>
        </w:rPr>
        <w:t>exclusive of VAT. Appendix</w:t>
      </w:r>
      <w:r w:rsidR="0365B494" w:rsidRPr="59815EEF">
        <w:rPr>
          <w:rFonts w:ascii="Times New Roman" w:hAnsi="Times New Roman"/>
          <w:b w:val="0"/>
          <w:bCs w:val="0"/>
          <w:color w:val="auto"/>
          <w:lang w:val="en-GB"/>
        </w:rPr>
        <w:t xml:space="preserve"> </w:t>
      </w:r>
      <w:r w:rsidR="777F95D1" w:rsidRPr="59815EEF">
        <w:rPr>
          <w:rFonts w:ascii="Times New Roman" w:hAnsi="Times New Roman"/>
          <w:b w:val="0"/>
          <w:bCs w:val="0"/>
          <w:color w:val="auto"/>
          <w:lang w:val="en-GB"/>
        </w:rPr>
        <w:t>1</w:t>
      </w:r>
      <w:r w:rsidRPr="59815EEF">
        <w:rPr>
          <w:rFonts w:ascii="Times New Roman" w:hAnsi="Times New Roman"/>
          <w:b w:val="0"/>
          <w:bCs w:val="0"/>
          <w:color w:val="auto"/>
          <w:lang w:val="en-GB"/>
        </w:rPr>
        <w:t xml:space="preserve"> Pricing Schedule.</w:t>
      </w:r>
    </w:p>
    <w:p w14:paraId="2CE434B8" w14:textId="77777777" w:rsidR="001E3C6D" w:rsidRPr="006D235A" w:rsidRDefault="001E3C6D" w:rsidP="00904F51">
      <w:pPr>
        <w:pStyle w:val="Heading1"/>
        <w:numPr>
          <w:ilvl w:val="0"/>
          <w:numId w:val="23"/>
        </w:numPr>
        <w:ind w:left="792"/>
        <w:jc w:val="both"/>
        <w:rPr>
          <w:rFonts w:cs="Times New Roman"/>
          <w:szCs w:val="22"/>
          <w:lang w:val="en-GB"/>
        </w:rPr>
      </w:pPr>
      <w:bookmarkStart w:id="35" w:name="_Toc81563837"/>
      <w:r w:rsidRPr="006D235A">
        <w:rPr>
          <w:rFonts w:cs="Times New Roman"/>
          <w:szCs w:val="22"/>
          <w:lang w:val="en-GB"/>
        </w:rPr>
        <w:t>DURATION AND SCOPE OF CONTRACT</w:t>
      </w:r>
      <w:bookmarkEnd w:id="35"/>
    </w:p>
    <w:p w14:paraId="41387610" w14:textId="547A3AC8" w:rsidR="000D1C2C" w:rsidRPr="006D235A" w:rsidRDefault="3DA93A2C" w:rsidP="00904F51">
      <w:pPr>
        <w:pStyle w:val="ListParagraph"/>
        <w:numPr>
          <w:ilvl w:val="0"/>
          <w:numId w:val="10"/>
        </w:numPr>
        <w:spacing w:before="40" w:after="80" w:line="276" w:lineRule="auto"/>
        <w:ind w:left="717" w:right="-284" w:hanging="357"/>
        <w:contextualSpacing w:val="0"/>
        <w:jc w:val="both"/>
        <w:rPr>
          <w:rFonts w:ascii="Times New Roman" w:eastAsia="Times New Roman" w:hAnsi="Times New Roman" w:cs="Times New Roman"/>
          <w:sz w:val="22"/>
          <w:szCs w:val="22"/>
          <w:lang w:val="en-GB"/>
        </w:rPr>
      </w:pPr>
      <w:r w:rsidRPr="59815EEF">
        <w:rPr>
          <w:rFonts w:ascii="Times New Roman" w:hAnsi="Times New Roman" w:cs="Times New Roman"/>
          <w:sz w:val="22"/>
          <w:szCs w:val="22"/>
          <w:lang w:val="en-GB"/>
        </w:rPr>
        <w:t xml:space="preserve">The duration of the contract is for </w:t>
      </w:r>
      <w:r w:rsidR="0068E07F" w:rsidRPr="59815EEF">
        <w:rPr>
          <w:rFonts w:ascii="Times New Roman" w:hAnsi="Times New Roman" w:cs="Times New Roman"/>
          <w:sz w:val="22"/>
          <w:szCs w:val="22"/>
          <w:lang w:val="en-GB"/>
        </w:rPr>
        <w:t>3 months</w:t>
      </w:r>
      <w:r w:rsidRPr="59815EEF">
        <w:rPr>
          <w:rFonts w:ascii="Times New Roman" w:hAnsi="Times New Roman" w:cs="Times New Roman"/>
          <w:sz w:val="22"/>
          <w:szCs w:val="22"/>
          <w:lang w:val="en-GB"/>
        </w:rPr>
        <w:t xml:space="preserve">.  </w:t>
      </w:r>
      <w:r w:rsidRPr="59815EEF">
        <w:rPr>
          <w:rFonts w:ascii="Times New Roman" w:eastAsia="Times New Roman" w:hAnsi="Times New Roman" w:cs="Times New Roman"/>
          <w:sz w:val="22"/>
          <w:szCs w:val="22"/>
          <w:lang w:val="en-GB"/>
        </w:rPr>
        <w:t>The contract will include the possibility to extend, subject to the performance of the selected service provider</w:t>
      </w:r>
      <w:r w:rsidR="1C9947E6" w:rsidRPr="59815EEF">
        <w:rPr>
          <w:rFonts w:ascii="Times New Roman" w:eastAsia="Times New Roman" w:hAnsi="Times New Roman" w:cs="Times New Roman"/>
          <w:sz w:val="22"/>
          <w:szCs w:val="22"/>
          <w:lang w:val="en-GB"/>
        </w:rPr>
        <w:t>;</w:t>
      </w:r>
      <w:r w:rsidRPr="59815EEF">
        <w:rPr>
          <w:rFonts w:ascii="Times New Roman" w:eastAsia="Times New Roman" w:hAnsi="Times New Roman" w:cs="Times New Roman"/>
          <w:sz w:val="22"/>
          <w:szCs w:val="22"/>
          <w:lang w:val="en-GB"/>
        </w:rPr>
        <w:t xml:space="preserve"> </w:t>
      </w:r>
    </w:p>
    <w:p w14:paraId="53238AB5" w14:textId="6E4AA8BE" w:rsidR="00167E94" w:rsidRPr="006D235A" w:rsidRDefault="001E3C6D" w:rsidP="00904F51">
      <w:pPr>
        <w:pStyle w:val="ListParagraph"/>
        <w:numPr>
          <w:ilvl w:val="0"/>
          <w:numId w:val="10"/>
        </w:numPr>
        <w:spacing w:before="40" w:after="80" w:line="276" w:lineRule="auto"/>
        <w:ind w:left="717" w:right="-284" w:hanging="357"/>
        <w:contextualSpacing w:val="0"/>
        <w:jc w:val="both"/>
        <w:rPr>
          <w:rFonts w:ascii="Times New Roman" w:eastAsia="Times New Roman" w:hAnsi="Times New Roman" w:cs="Times New Roman"/>
          <w:bCs/>
          <w:sz w:val="22"/>
          <w:szCs w:val="22"/>
          <w:lang w:val="en-GB"/>
        </w:rPr>
      </w:pPr>
      <w:r w:rsidRPr="006D235A">
        <w:rPr>
          <w:rFonts w:ascii="Times New Roman" w:hAnsi="Times New Roman" w:cs="Times New Roman"/>
          <w:bCs/>
          <w:sz w:val="22"/>
          <w:szCs w:val="22"/>
          <w:lang w:val="en-GB"/>
        </w:rPr>
        <w:t xml:space="preserve">The contract may be extended to incorporate additional brand development, design and communications services depending on the requirements of the organisation, the performance of the successful service provider and the availability of funding. </w:t>
      </w:r>
    </w:p>
    <w:p w14:paraId="2446B674" w14:textId="4F5D2C13" w:rsidR="00167E94" w:rsidRPr="006D235A" w:rsidRDefault="00AB1159" w:rsidP="007634B7">
      <w:pPr>
        <w:pStyle w:val="Heading1"/>
        <w:numPr>
          <w:ilvl w:val="0"/>
          <w:numId w:val="23"/>
        </w:numPr>
        <w:jc w:val="both"/>
        <w:rPr>
          <w:rFonts w:cs="Times New Roman"/>
          <w:szCs w:val="22"/>
          <w:lang w:val="en-GB"/>
        </w:rPr>
      </w:pPr>
      <w:bookmarkStart w:id="36" w:name="_Toc81563838"/>
      <w:r w:rsidRPr="006D235A">
        <w:rPr>
          <w:rFonts w:cs="Times New Roman"/>
          <w:szCs w:val="22"/>
          <w:lang w:val="en-GB"/>
        </w:rPr>
        <w:t>GENERAL INFORMATION</w:t>
      </w:r>
      <w:bookmarkEnd w:id="36"/>
    </w:p>
    <w:p w14:paraId="47D246F3" w14:textId="08C33C20" w:rsidR="00167E94" w:rsidRPr="00904F51" w:rsidRDefault="11930B81" w:rsidP="00904F51">
      <w:pPr>
        <w:pStyle w:val="ListParagraph"/>
        <w:numPr>
          <w:ilvl w:val="0"/>
          <w:numId w:val="44"/>
        </w:numPr>
        <w:spacing w:after="80"/>
        <w:jc w:val="both"/>
        <w:rPr>
          <w:rFonts w:ascii="Times New Roman" w:hAnsi="Times New Roman" w:cs="Times New Roman"/>
          <w:sz w:val="22"/>
          <w:szCs w:val="22"/>
          <w:lang w:val="en-GB"/>
        </w:rPr>
      </w:pPr>
      <w:r w:rsidRPr="00904F51">
        <w:rPr>
          <w:rFonts w:ascii="Times New Roman" w:eastAsia="Times New Roman" w:hAnsi="Times New Roman" w:cs="Times New Roman"/>
          <w:color w:val="232323"/>
          <w:sz w:val="22"/>
          <w:szCs w:val="22"/>
          <w:lang w:val="en-GB" w:eastAsia="fr-FR"/>
        </w:rPr>
        <w:t xml:space="preserve">BBC MA </w:t>
      </w:r>
      <w:r w:rsidRPr="00904F51">
        <w:rPr>
          <w:rFonts w:ascii="Times New Roman" w:hAnsi="Times New Roman" w:cs="Times New Roman"/>
          <w:sz w:val="22"/>
          <w:szCs w:val="22"/>
          <w:lang w:val="en-GB"/>
        </w:rPr>
        <w:t>may shortlist tenderers for interview on the basis of the written tender before making a final decision on contract award. Specific dates and time</w:t>
      </w:r>
      <w:r w:rsidR="0BB0A73F" w:rsidRPr="00904F51">
        <w:rPr>
          <w:rFonts w:ascii="Times New Roman" w:hAnsi="Times New Roman" w:cs="Times New Roman"/>
          <w:sz w:val="22"/>
          <w:szCs w:val="22"/>
          <w:lang w:val="en-GB"/>
        </w:rPr>
        <w:t>s</w:t>
      </w:r>
      <w:r w:rsidRPr="00904F51">
        <w:rPr>
          <w:rFonts w:ascii="Times New Roman" w:hAnsi="Times New Roman" w:cs="Times New Roman"/>
          <w:sz w:val="22"/>
          <w:szCs w:val="22"/>
          <w:lang w:val="en-GB"/>
        </w:rPr>
        <w:t xml:space="preserve"> may be advised in due course.  </w:t>
      </w:r>
    </w:p>
    <w:p w14:paraId="68F8A4B4" w14:textId="5C93B800" w:rsidR="00167E94" w:rsidRPr="006D235A" w:rsidRDefault="11930B81" w:rsidP="00904F51">
      <w:pPr>
        <w:pStyle w:val="Non-numberedbullet"/>
        <w:numPr>
          <w:ilvl w:val="0"/>
          <w:numId w:val="44"/>
        </w:numPr>
        <w:spacing w:before="40" w:after="80" w:line="240" w:lineRule="auto"/>
        <w:ind w:right="-284"/>
        <w:contextualSpacing w:val="0"/>
        <w:jc w:val="both"/>
        <w:rPr>
          <w:rFonts w:ascii="Times New Roman" w:hAnsi="Times New Roman"/>
          <w:sz w:val="22"/>
          <w:lang w:val="en-GB"/>
        </w:rPr>
      </w:pPr>
      <w:r w:rsidRPr="59815EEF">
        <w:rPr>
          <w:rFonts w:ascii="Times New Roman" w:eastAsia="Times New Roman" w:hAnsi="Times New Roman"/>
          <w:color w:val="232323"/>
          <w:sz w:val="22"/>
          <w:lang w:val="en-GB" w:eastAsia="fr-FR"/>
        </w:rPr>
        <w:t xml:space="preserve">BBC MA </w:t>
      </w:r>
      <w:r w:rsidRPr="59815EEF">
        <w:rPr>
          <w:rFonts w:ascii="Times New Roman" w:hAnsi="Times New Roman"/>
          <w:sz w:val="22"/>
          <w:lang w:val="en-GB"/>
        </w:rPr>
        <w:t xml:space="preserve">is not obliged to accept the lowest priced tender, any tender, or all of any tender. </w:t>
      </w:r>
    </w:p>
    <w:p w14:paraId="25D371B9" w14:textId="699F3E9B" w:rsidR="00167E94" w:rsidRPr="006D235A" w:rsidRDefault="11930B81" w:rsidP="00904F51">
      <w:pPr>
        <w:pStyle w:val="Non-numberedbullet"/>
        <w:numPr>
          <w:ilvl w:val="0"/>
          <w:numId w:val="44"/>
        </w:numPr>
        <w:spacing w:before="40" w:after="80" w:line="240" w:lineRule="auto"/>
        <w:ind w:right="-284"/>
        <w:contextualSpacing w:val="0"/>
        <w:jc w:val="both"/>
        <w:rPr>
          <w:rFonts w:ascii="Times New Roman" w:hAnsi="Times New Roman"/>
          <w:sz w:val="22"/>
          <w:lang w:val="en-GB"/>
        </w:rPr>
      </w:pPr>
      <w:r w:rsidRPr="59815EEF">
        <w:rPr>
          <w:rFonts w:ascii="Times New Roman" w:eastAsia="Times New Roman" w:hAnsi="Times New Roman"/>
          <w:color w:val="232323"/>
          <w:sz w:val="22"/>
          <w:lang w:val="en-GB" w:eastAsia="fr-FR"/>
        </w:rPr>
        <w:t>BBC MA</w:t>
      </w:r>
      <w:r w:rsidRPr="59815EEF">
        <w:rPr>
          <w:rFonts w:ascii="Times New Roman" w:hAnsi="Times New Roman"/>
          <w:sz w:val="22"/>
          <w:lang w:val="en-GB"/>
        </w:rPr>
        <w:t xml:space="preserve"> may conclude, following evaluation of tenders, not to proceed or to proceed with a limited number of elements of the proposal. </w:t>
      </w:r>
      <w:r w:rsidR="0068E07F" w:rsidRPr="59815EEF">
        <w:rPr>
          <w:rFonts w:ascii="Times New Roman" w:eastAsia="Times New Roman" w:hAnsi="Times New Roman"/>
          <w:color w:val="232323"/>
          <w:sz w:val="22"/>
          <w:lang w:val="en-GB" w:eastAsia="fr-FR"/>
        </w:rPr>
        <w:t xml:space="preserve"> BBC MA</w:t>
      </w:r>
      <w:r w:rsidRPr="59815EEF">
        <w:rPr>
          <w:rFonts w:ascii="Times New Roman" w:hAnsi="Times New Roman"/>
          <w:sz w:val="22"/>
          <w:lang w:val="en-GB"/>
        </w:rPr>
        <w:t xml:space="preserve"> also reserves the right to republish this invitation to tender. </w:t>
      </w:r>
    </w:p>
    <w:p w14:paraId="3BBE8200" w14:textId="1D31ADA2" w:rsidR="00167E94" w:rsidRPr="006D235A" w:rsidRDefault="11930B81" w:rsidP="00904F51">
      <w:pPr>
        <w:pStyle w:val="Non-numberedbullet"/>
        <w:numPr>
          <w:ilvl w:val="0"/>
          <w:numId w:val="44"/>
        </w:numPr>
        <w:spacing w:before="40" w:after="80" w:line="240" w:lineRule="auto"/>
        <w:ind w:right="-284"/>
        <w:contextualSpacing w:val="0"/>
        <w:jc w:val="both"/>
        <w:rPr>
          <w:rFonts w:ascii="Times New Roman" w:hAnsi="Times New Roman"/>
          <w:sz w:val="22"/>
          <w:lang w:val="en-GB"/>
        </w:rPr>
      </w:pPr>
      <w:r w:rsidRPr="59815EEF">
        <w:rPr>
          <w:rFonts w:ascii="Times New Roman" w:hAnsi="Times New Roman"/>
          <w:sz w:val="22"/>
          <w:lang w:val="en-GB" w:eastAsia="ja-JP"/>
        </w:rPr>
        <w:t>Information supplied by tenderers will be treated as contractually binding. However,</w:t>
      </w:r>
      <w:r w:rsidRPr="59815EEF">
        <w:rPr>
          <w:rFonts w:ascii="Times New Roman" w:hAnsi="Times New Roman"/>
          <w:sz w:val="22"/>
          <w:lang w:val="en-GB"/>
        </w:rPr>
        <w:t xml:space="preserve"> </w:t>
      </w:r>
      <w:r w:rsidRPr="59815EEF">
        <w:rPr>
          <w:rFonts w:ascii="Times New Roman" w:eastAsia="Times New Roman" w:hAnsi="Times New Roman"/>
          <w:color w:val="232323"/>
          <w:sz w:val="22"/>
          <w:lang w:val="en-GB" w:eastAsia="fr-FR"/>
        </w:rPr>
        <w:t>BBC MA</w:t>
      </w:r>
      <w:r w:rsidRPr="59815EEF">
        <w:rPr>
          <w:rFonts w:ascii="Times New Roman" w:hAnsi="Times New Roman"/>
          <w:sz w:val="22"/>
          <w:lang w:val="en-GB"/>
        </w:rPr>
        <w:t xml:space="preserve"> reserves the right to seek clarification or verification of any such information.</w:t>
      </w:r>
    </w:p>
    <w:p w14:paraId="168E11E5" w14:textId="20722E49" w:rsidR="00167E94" w:rsidRPr="006D235A" w:rsidRDefault="11930B81" w:rsidP="00904F51">
      <w:pPr>
        <w:pStyle w:val="Non-numberedbullet"/>
        <w:numPr>
          <w:ilvl w:val="0"/>
          <w:numId w:val="44"/>
        </w:numPr>
        <w:spacing w:before="40" w:after="80" w:line="240" w:lineRule="auto"/>
        <w:ind w:right="-284"/>
        <w:contextualSpacing w:val="0"/>
        <w:jc w:val="both"/>
        <w:rPr>
          <w:rFonts w:ascii="Times New Roman" w:hAnsi="Times New Roman"/>
          <w:sz w:val="22"/>
          <w:lang w:val="en-GB"/>
        </w:rPr>
      </w:pPr>
      <w:r w:rsidRPr="59815EEF">
        <w:rPr>
          <w:rFonts w:ascii="Times New Roman" w:hAnsi="Times New Roman"/>
          <w:sz w:val="22"/>
          <w:lang w:val="en-GB"/>
        </w:rPr>
        <w:t xml:space="preserve">The successful tenderer will only use consultants identified within the tender, unless otherwise agreed in writing with </w:t>
      </w:r>
      <w:r w:rsidRPr="59815EEF">
        <w:rPr>
          <w:rFonts w:ascii="Times New Roman" w:eastAsia="Times New Roman" w:hAnsi="Times New Roman"/>
          <w:color w:val="232323"/>
          <w:sz w:val="22"/>
          <w:lang w:val="en-GB" w:eastAsia="fr-FR"/>
        </w:rPr>
        <w:t>BBC MA</w:t>
      </w:r>
      <w:r w:rsidR="0068E07F" w:rsidRPr="59815EEF">
        <w:rPr>
          <w:rFonts w:ascii="Times New Roman" w:hAnsi="Times New Roman"/>
          <w:sz w:val="22"/>
          <w:lang w:val="en-GB"/>
        </w:rPr>
        <w:t>.</w:t>
      </w:r>
    </w:p>
    <w:p w14:paraId="5C3DC61E" w14:textId="0DF32DAA" w:rsidR="00E3173E" w:rsidRPr="00904F51" w:rsidRDefault="11930B81" w:rsidP="00904F51">
      <w:pPr>
        <w:pStyle w:val="ListParagraph"/>
        <w:numPr>
          <w:ilvl w:val="0"/>
          <w:numId w:val="44"/>
        </w:numPr>
        <w:spacing w:before="40" w:after="80"/>
        <w:ind w:right="-284"/>
        <w:jc w:val="both"/>
        <w:rPr>
          <w:rFonts w:ascii="Times New Roman" w:hAnsi="Times New Roman" w:cs="Times New Roman"/>
          <w:sz w:val="22"/>
          <w:szCs w:val="22"/>
          <w:lang w:val="en-GB"/>
        </w:rPr>
      </w:pPr>
      <w:r w:rsidRPr="00904F51">
        <w:rPr>
          <w:rFonts w:ascii="Times New Roman" w:eastAsia="Times New Roman" w:hAnsi="Times New Roman" w:cs="Times New Roman"/>
          <w:color w:val="232323"/>
          <w:sz w:val="22"/>
          <w:szCs w:val="22"/>
          <w:lang w:val="en-GB" w:eastAsia="fr-FR"/>
        </w:rPr>
        <w:t xml:space="preserve">BBC MA </w:t>
      </w:r>
      <w:r w:rsidRPr="00904F51">
        <w:rPr>
          <w:rFonts w:ascii="Times New Roman" w:hAnsi="Times New Roman" w:cs="Times New Roman"/>
          <w:sz w:val="22"/>
          <w:szCs w:val="22"/>
          <w:lang w:val="en-GB"/>
        </w:rPr>
        <w:t xml:space="preserve">may shortlist tenderers for interview on the basis of the written tender before making a final decision on contract award. </w:t>
      </w:r>
    </w:p>
    <w:p w14:paraId="3EE3DE8D" w14:textId="567DC3FD" w:rsidR="00B62EA2" w:rsidRPr="00904F51" w:rsidRDefault="0E2A30D4" w:rsidP="00904F51">
      <w:pPr>
        <w:pStyle w:val="ListParagraph"/>
        <w:numPr>
          <w:ilvl w:val="0"/>
          <w:numId w:val="44"/>
        </w:numPr>
        <w:autoSpaceDE w:val="0"/>
        <w:spacing w:after="80"/>
        <w:ind w:right="-284"/>
        <w:jc w:val="both"/>
        <w:rPr>
          <w:rFonts w:ascii="Times New Roman" w:hAnsi="Times New Roman" w:cs="Times New Roman"/>
          <w:sz w:val="22"/>
          <w:szCs w:val="22"/>
          <w:lang w:val="en-GB"/>
        </w:rPr>
      </w:pPr>
      <w:r w:rsidRPr="00904F51">
        <w:rPr>
          <w:rFonts w:ascii="Times New Roman" w:hAnsi="Times New Roman" w:cs="Times New Roman"/>
          <w:sz w:val="22"/>
          <w:szCs w:val="22"/>
          <w:lang w:val="en-GB"/>
        </w:rPr>
        <w:t xml:space="preserve">The </w:t>
      </w:r>
      <w:r w:rsidR="777F95D1" w:rsidRPr="00904F51">
        <w:rPr>
          <w:rFonts w:ascii="Times New Roman" w:hAnsi="Times New Roman" w:cs="Times New Roman"/>
          <w:sz w:val="22"/>
          <w:szCs w:val="22"/>
          <w:lang w:val="en-GB"/>
        </w:rPr>
        <w:t>s</w:t>
      </w:r>
      <w:r w:rsidRPr="00904F51">
        <w:rPr>
          <w:rFonts w:ascii="Times New Roman" w:hAnsi="Times New Roman" w:cs="Times New Roman"/>
          <w:sz w:val="22"/>
          <w:szCs w:val="22"/>
          <w:lang w:val="en-GB"/>
        </w:rPr>
        <w:t xml:space="preserve">uccessful </w:t>
      </w:r>
      <w:r w:rsidR="777F95D1" w:rsidRPr="00904F51">
        <w:rPr>
          <w:rFonts w:ascii="Times New Roman" w:hAnsi="Times New Roman" w:cs="Times New Roman"/>
          <w:sz w:val="22"/>
          <w:szCs w:val="22"/>
          <w:lang w:val="en-GB"/>
        </w:rPr>
        <w:t>t</w:t>
      </w:r>
      <w:r w:rsidRPr="00904F51">
        <w:rPr>
          <w:rFonts w:ascii="Times New Roman" w:hAnsi="Times New Roman" w:cs="Times New Roman"/>
          <w:sz w:val="22"/>
          <w:szCs w:val="22"/>
          <w:lang w:val="en-GB"/>
        </w:rPr>
        <w:t xml:space="preserve">enderer will be responsible for the delivery of all services provided for within the </w:t>
      </w:r>
      <w:r w:rsidR="777F95D1" w:rsidRPr="00904F51">
        <w:rPr>
          <w:rFonts w:ascii="Times New Roman" w:hAnsi="Times New Roman" w:cs="Times New Roman"/>
          <w:sz w:val="22"/>
          <w:szCs w:val="22"/>
          <w:lang w:val="en-GB"/>
        </w:rPr>
        <w:t>c</w:t>
      </w:r>
      <w:r w:rsidRPr="00904F51">
        <w:rPr>
          <w:rFonts w:ascii="Times New Roman" w:hAnsi="Times New Roman" w:cs="Times New Roman"/>
          <w:sz w:val="22"/>
          <w:szCs w:val="22"/>
          <w:lang w:val="en-GB"/>
        </w:rPr>
        <w:t xml:space="preserve">ontract on the basis of the agreed fee. Tenders should indicate clearly any discounts to which UA:PBC may be entitled. </w:t>
      </w:r>
    </w:p>
    <w:p w14:paraId="70C22F43" w14:textId="158D238A" w:rsidR="00050D2D" w:rsidRPr="006D235A" w:rsidRDefault="00050D2D" w:rsidP="007634B7">
      <w:pPr>
        <w:pStyle w:val="Heading1"/>
        <w:numPr>
          <w:ilvl w:val="0"/>
          <w:numId w:val="23"/>
        </w:numPr>
        <w:jc w:val="both"/>
        <w:rPr>
          <w:rFonts w:cs="Times New Roman"/>
          <w:szCs w:val="22"/>
          <w:lang w:val="en-GB"/>
        </w:rPr>
      </w:pPr>
      <w:bookmarkStart w:id="37" w:name="_Toc81563839"/>
      <w:r w:rsidRPr="006D235A">
        <w:rPr>
          <w:rFonts w:cs="Times New Roman"/>
          <w:szCs w:val="22"/>
          <w:lang w:val="en-GB"/>
        </w:rPr>
        <w:t>INSTRUCTIONS TO TENDERERS</w:t>
      </w:r>
      <w:bookmarkEnd w:id="37"/>
    </w:p>
    <w:p w14:paraId="649C027E" w14:textId="2169D95F" w:rsidR="00050D2D" w:rsidRPr="006D235A" w:rsidRDefault="00050D2D" w:rsidP="007634B7">
      <w:pPr>
        <w:tabs>
          <w:tab w:val="left" w:pos="1080"/>
        </w:tabs>
        <w:spacing w:before="40" w:after="120" w:line="276" w:lineRule="auto"/>
        <w:ind w:right="-284"/>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 xml:space="preserve">In submitting the proposal, tenderers must respect all instructions, forms and terms and conditions contained in this </w:t>
      </w:r>
      <w:r w:rsidR="00977DDD" w:rsidRPr="006D235A">
        <w:rPr>
          <w:rFonts w:ascii="Times New Roman" w:hAnsi="Times New Roman" w:cs="Times New Roman"/>
          <w:sz w:val="22"/>
          <w:szCs w:val="22"/>
          <w:lang w:val="en-GB" w:eastAsia="fr-FR"/>
        </w:rPr>
        <w:t>Invitation to tender</w:t>
      </w:r>
      <w:r w:rsidRPr="006D235A">
        <w:rPr>
          <w:rFonts w:ascii="Times New Roman" w:hAnsi="Times New Roman" w:cs="Times New Roman"/>
          <w:bCs/>
          <w:sz w:val="22"/>
          <w:szCs w:val="22"/>
          <w:lang w:val="en-GB"/>
        </w:rPr>
        <w:t xml:space="preserve">. Failure to submit all required information within the specified deadline may lead to rejection of the tender.  </w:t>
      </w:r>
    </w:p>
    <w:p w14:paraId="23D2E8C1" w14:textId="024B983A" w:rsidR="00050D2D" w:rsidRPr="006D235A" w:rsidRDefault="00167E94" w:rsidP="007634B7">
      <w:pPr>
        <w:tabs>
          <w:tab w:val="left" w:pos="1080"/>
        </w:tabs>
        <w:spacing w:before="40" w:after="120"/>
        <w:ind w:left="567" w:right="-284" w:hanging="567"/>
        <w:jc w:val="both"/>
        <w:rPr>
          <w:rFonts w:ascii="Times New Roman" w:hAnsi="Times New Roman" w:cs="Times New Roman"/>
          <w:b/>
          <w:i/>
          <w:iCs/>
          <w:sz w:val="22"/>
          <w:szCs w:val="22"/>
          <w:u w:val="single"/>
          <w:lang w:val="en-GB"/>
        </w:rPr>
      </w:pPr>
      <w:r w:rsidRPr="006D235A">
        <w:rPr>
          <w:rFonts w:ascii="Times New Roman" w:hAnsi="Times New Roman" w:cs="Times New Roman"/>
          <w:b/>
          <w:i/>
          <w:iCs/>
          <w:sz w:val="22"/>
          <w:szCs w:val="22"/>
          <w:u w:val="single"/>
          <w:lang w:val="en-GB"/>
        </w:rPr>
        <w:t>Tenderers must observe the following:</w:t>
      </w:r>
    </w:p>
    <w:p w14:paraId="0138A850" w14:textId="7B0D7179" w:rsidR="00241960" w:rsidRPr="00174552" w:rsidRDefault="03A74A55" w:rsidP="00904F51">
      <w:pPr>
        <w:pStyle w:val="ListParagraph"/>
        <w:numPr>
          <w:ilvl w:val="0"/>
          <w:numId w:val="20"/>
        </w:numPr>
        <w:autoSpaceDE w:val="0"/>
        <w:autoSpaceDN w:val="0"/>
        <w:adjustRightInd w:val="0"/>
        <w:ind w:left="714" w:right="-284" w:hanging="357"/>
        <w:contextualSpacing w:val="0"/>
        <w:jc w:val="both"/>
        <w:rPr>
          <w:rFonts w:ascii="Times New Roman" w:hAnsi="Times New Roman" w:cs="Times New Roman"/>
          <w:b/>
          <w:bCs/>
          <w:sz w:val="22"/>
          <w:szCs w:val="22"/>
          <w:lang w:val="en-GB"/>
        </w:rPr>
      </w:pPr>
      <w:r w:rsidRPr="59815EEF">
        <w:rPr>
          <w:rFonts w:ascii="Times New Roman" w:hAnsi="Times New Roman" w:cs="Times New Roman"/>
          <w:b/>
          <w:bCs/>
          <w:sz w:val="22"/>
          <w:szCs w:val="22"/>
          <w:lang w:val="en-GB"/>
        </w:rPr>
        <w:t>Pricing</w:t>
      </w:r>
      <w:r w:rsidR="11930B81" w:rsidRPr="59815EEF">
        <w:rPr>
          <w:rFonts w:ascii="Times New Roman" w:hAnsi="Times New Roman" w:cs="Times New Roman"/>
          <w:b/>
          <w:bCs/>
          <w:sz w:val="22"/>
          <w:szCs w:val="22"/>
          <w:lang w:val="en-GB"/>
        </w:rPr>
        <w:t xml:space="preserve">: </w:t>
      </w:r>
      <w:r w:rsidR="0F24D1EF" w:rsidRPr="59815EEF">
        <w:rPr>
          <w:rFonts w:ascii="Times New Roman" w:hAnsi="Times New Roman" w:cs="Times New Roman"/>
          <w:sz w:val="22"/>
          <w:szCs w:val="22"/>
          <w:lang w:val="en-GB"/>
        </w:rPr>
        <w:t>t</w:t>
      </w:r>
      <w:r w:rsidRPr="59815EEF">
        <w:rPr>
          <w:rFonts w:ascii="Times New Roman" w:hAnsi="Times New Roman" w:cs="Times New Roman"/>
          <w:sz w:val="22"/>
          <w:szCs w:val="22"/>
          <w:lang w:val="en-GB"/>
        </w:rPr>
        <w:t>enderers shall complete the Pricing Schedule provided in Appendix</w:t>
      </w:r>
      <w:r w:rsidR="0365B494" w:rsidRPr="59815EEF">
        <w:rPr>
          <w:rFonts w:ascii="Times New Roman" w:hAnsi="Times New Roman" w:cs="Times New Roman"/>
          <w:sz w:val="22"/>
          <w:szCs w:val="22"/>
          <w:lang w:val="en-GB"/>
        </w:rPr>
        <w:t xml:space="preserve"> 1</w:t>
      </w:r>
      <w:r w:rsidRPr="59815EEF">
        <w:rPr>
          <w:rFonts w:ascii="Times New Roman" w:hAnsi="Times New Roman" w:cs="Times New Roman"/>
          <w:sz w:val="22"/>
          <w:szCs w:val="22"/>
          <w:lang w:val="en-GB"/>
        </w:rPr>
        <w:t xml:space="preserve"> clearly indicating proposed project stages, </w:t>
      </w:r>
      <w:r w:rsidR="11930B81" w:rsidRPr="59815EEF">
        <w:rPr>
          <w:rFonts w:ascii="Times New Roman" w:hAnsi="Times New Roman" w:cs="Times New Roman"/>
          <w:sz w:val="22"/>
          <w:szCs w:val="22"/>
          <w:lang w:val="en-GB"/>
        </w:rPr>
        <w:t xml:space="preserve">deliverable, </w:t>
      </w:r>
      <w:r w:rsidRPr="59815EEF">
        <w:rPr>
          <w:rFonts w:ascii="Times New Roman" w:hAnsi="Times New Roman" w:cs="Times New Roman"/>
          <w:sz w:val="22"/>
          <w:szCs w:val="22"/>
          <w:lang w:val="en-GB"/>
        </w:rPr>
        <w:t>days required for completion of each stage, priced individually, inclusive of all costs, fees, and, where applicable</w:t>
      </w:r>
      <w:r w:rsidR="0023BC02" w:rsidRPr="59815EEF">
        <w:rPr>
          <w:rFonts w:ascii="Times New Roman" w:hAnsi="Times New Roman" w:cs="Times New Roman"/>
          <w:sz w:val="22"/>
          <w:szCs w:val="22"/>
          <w:lang w:val="en-GB"/>
        </w:rPr>
        <w:t>,</w:t>
      </w:r>
      <w:r w:rsidRPr="59815EEF">
        <w:rPr>
          <w:rFonts w:ascii="Times New Roman" w:hAnsi="Times New Roman" w:cs="Times New Roman"/>
          <w:sz w:val="22"/>
          <w:szCs w:val="22"/>
          <w:lang w:val="en-GB"/>
        </w:rPr>
        <w:t xml:space="preserve"> additional charges, necessary for completion of the assignment.</w:t>
      </w:r>
    </w:p>
    <w:p w14:paraId="7BBD7A95" w14:textId="02653F43" w:rsidR="00050D2D" w:rsidRPr="006D235A" w:rsidRDefault="03A74A55" w:rsidP="00904F51">
      <w:pPr>
        <w:pStyle w:val="ListParagraph"/>
        <w:autoSpaceDE w:val="0"/>
        <w:autoSpaceDN w:val="0"/>
        <w:adjustRightInd w:val="0"/>
        <w:ind w:left="714" w:right="-284"/>
        <w:contextualSpacing w:val="0"/>
        <w:jc w:val="both"/>
        <w:rPr>
          <w:rFonts w:ascii="Times New Roman" w:hAnsi="Times New Roman" w:cs="Times New Roman"/>
          <w:b/>
          <w:bCs/>
          <w:sz w:val="22"/>
          <w:szCs w:val="22"/>
          <w:lang w:val="en-GB"/>
        </w:rPr>
      </w:pPr>
      <w:r w:rsidRPr="59815EEF">
        <w:rPr>
          <w:rFonts w:ascii="Times New Roman" w:hAnsi="Times New Roman" w:cs="Times New Roman"/>
          <w:sz w:val="22"/>
          <w:szCs w:val="22"/>
          <w:lang w:val="en-GB"/>
        </w:rPr>
        <w:t xml:space="preserve"> </w:t>
      </w:r>
    </w:p>
    <w:p w14:paraId="223D09C9" w14:textId="4DC730BB" w:rsidR="00584211" w:rsidRPr="00174552" w:rsidRDefault="03A74A55" w:rsidP="00904F51">
      <w:pPr>
        <w:pStyle w:val="ListParagraph"/>
        <w:numPr>
          <w:ilvl w:val="0"/>
          <w:numId w:val="20"/>
        </w:numPr>
        <w:autoSpaceDE w:val="0"/>
        <w:autoSpaceDN w:val="0"/>
        <w:adjustRightInd w:val="0"/>
        <w:ind w:left="714" w:right="-284" w:hanging="357"/>
        <w:contextualSpacing w:val="0"/>
        <w:jc w:val="both"/>
        <w:rPr>
          <w:rFonts w:ascii="Times New Roman" w:hAnsi="Times New Roman" w:cs="Times New Roman"/>
          <w:b/>
          <w:bCs/>
          <w:sz w:val="22"/>
          <w:szCs w:val="22"/>
          <w:lang w:val="en-GB"/>
        </w:rPr>
      </w:pPr>
      <w:r w:rsidRPr="59815EEF">
        <w:rPr>
          <w:rFonts w:ascii="Times New Roman" w:hAnsi="Times New Roman" w:cs="Times New Roman"/>
          <w:b/>
          <w:bCs/>
          <w:sz w:val="22"/>
          <w:szCs w:val="22"/>
          <w:lang w:val="en-GB"/>
        </w:rPr>
        <w:t>Tender Validity</w:t>
      </w:r>
      <w:r w:rsidR="11930B81" w:rsidRPr="59815EEF">
        <w:rPr>
          <w:rFonts w:ascii="Times New Roman" w:hAnsi="Times New Roman" w:cs="Times New Roman"/>
          <w:b/>
          <w:bCs/>
          <w:sz w:val="22"/>
          <w:szCs w:val="22"/>
          <w:lang w:val="en-GB"/>
        </w:rPr>
        <w:t xml:space="preserve">: </w:t>
      </w:r>
      <w:r w:rsidR="37F28EED" w:rsidRPr="59815EEF">
        <w:rPr>
          <w:rFonts w:ascii="Times New Roman" w:hAnsi="Times New Roman" w:cs="Times New Roman"/>
          <w:sz w:val="22"/>
          <w:szCs w:val="22"/>
          <w:lang w:val="en-GB"/>
        </w:rPr>
        <w:t>t</w:t>
      </w:r>
      <w:r w:rsidRPr="59815EEF">
        <w:rPr>
          <w:rFonts w:ascii="Times New Roman" w:hAnsi="Times New Roman" w:cs="Times New Roman"/>
          <w:sz w:val="22"/>
          <w:szCs w:val="22"/>
          <w:lang w:val="en-GB"/>
        </w:rPr>
        <w:t>enderers shall indicate the tender validity period</w:t>
      </w:r>
      <w:r w:rsidR="11930B81" w:rsidRPr="59815EEF">
        <w:rPr>
          <w:rFonts w:ascii="Times New Roman" w:hAnsi="Times New Roman" w:cs="Times New Roman"/>
          <w:sz w:val="22"/>
          <w:szCs w:val="22"/>
          <w:lang w:val="en-GB"/>
        </w:rPr>
        <w:t xml:space="preserve"> (</w:t>
      </w:r>
      <w:r w:rsidRPr="59815EEF">
        <w:rPr>
          <w:rFonts w:ascii="Times New Roman" w:hAnsi="Times New Roman" w:cs="Times New Roman"/>
          <w:sz w:val="22"/>
          <w:szCs w:val="22"/>
          <w:lang w:val="en-GB"/>
        </w:rPr>
        <w:t>period for which the quoted prices are</w:t>
      </w:r>
      <w:r w:rsidR="6CFD89BB" w:rsidRPr="59815EEF">
        <w:rPr>
          <w:rFonts w:ascii="Times New Roman" w:hAnsi="Times New Roman" w:cs="Times New Roman"/>
          <w:sz w:val="22"/>
          <w:szCs w:val="22"/>
          <w:lang w:val="en-GB"/>
        </w:rPr>
        <w:t xml:space="preserve"> </w:t>
      </w:r>
      <w:r w:rsidRPr="59815EEF">
        <w:rPr>
          <w:rFonts w:ascii="Times New Roman" w:hAnsi="Times New Roman" w:cs="Times New Roman"/>
          <w:sz w:val="22"/>
          <w:szCs w:val="22"/>
          <w:lang w:val="en-GB"/>
        </w:rPr>
        <w:t>valid</w:t>
      </w:r>
      <w:r w:rsidR="11930B81" w:rsidRPr="59815EEF">
        <w:rPr>
          <w:rFonts w:ascii="Times New Roman" w:hAnsi="Times New Roman" w:cs="Times New Roman"/>
          <w:sz w:val="22"/>
          <w:szCs w:val="22"/>
          <w:lang w:val="en-GB"/>
        </w:rPr>
        <w:t>)</w:t>
      </w:r>
      <w:r w:rsidR="777F95D1" w:rsidRPr="59815EEF">
        <w:rPr>
          <w:rFonts w:ascii="Times New Roman" w:hAnsi="Times New Roman" w:cs="Times New Roman"/>
          <w:sz w:val="22"/>
          <w:szCs w:val="22"/>
          <w:lang w:val="en-GB"/>
        </w:rPr>
        <w:t>.</w:t>
      </w:r>
    </w:p>
    <w:p w14:paraId="3E759209" w14:textId="77777777" w:rsidR="00241960" w:rsidRPr="006D235A" w:rsidRDefault="00241960" w:rsidP="00904F51">
      <w:pPr>
        <w:pStyle w:val="ListParagraph"/>
        <w:autoSpaceDE w:val="0"/>
        <w:autoSpaceDN w:val="0"/>
        <w:adjustRightInd w:val="0"/>
        <w:ind w:left="714" w:right="-284"/>
        <w:contextualSpacing w:val="0"/>
        <w:jc w:val="both"/>
        <w:rPr>
          <w:rFonts w:ascii="Times New Roman" w:hAnsi="Times New Roman" w:cs="Times New Roman"/>
          <w:b/>
          <w:bCs/>
          <w:sz w:val="22"/>
          <w:szCs w:val="22"/>
          <w:lang w:val="en-GB"/>
        </w:rPr>
      </w:pPr>
    </w:p>
    <w:p w14:paraId="414807EB" w14:textId="7D6788C4" w:rsidR="0093424B" w:rsidRPr="006D235A" w:rsidRDefault="03A74A55" w:rsidP="00904F51">
      <w:pPr>
        <w:pStyle w:val="ListParagraph"/>
        <w:numPr>
          <w:ilvl w:val="0"/>
          <w:numId w:val="20"/>
        </w:numPr>
        <w:tabs>
          <w:tab w:val="left" w:pos="360"/>
          <w:tab w:val="left" w:pos="1080"/>
        </w:tabs>
        <w:ind w:left="717" w:right="-284"/>
        <w:jc w:val="both"/>
        <w:rPr>
          <w:rFonts w:ascii="Times New Roman" w:hAnsi="Times New Roman" w:cs="Times New Roman"/>
          <w:b/>
          <w:bCs/>
          <w:sz w:val="22"/>
          <w:szCs w:val="22"/>
          <w:lang w:val="en-GB"/>
        </w:rPr>
      </w:pPr>
      <w:r w:rsidRPr="59815EEF">
        <w:rPr>
          <w:rFonts w:ascii="Times New Roman" w:hAnsi="Times New Roman" w:cs="Times New Roman"/>
          <w:b/>
          <w:bCs/>
          <w:sz w:val="22"/>
          <w:szCs w:val="22"/>
          <w:lang w:val="en-GB"/>
        </w:rPr>
        <w:t>Method Statement</w:t>
      </w:r>
      <w:r w:rsidR="75225BEA" w:rsidRPr="59815EEF">
        <w:rPr>
          <w:rFonts w:ascii="Times New Roman" w:hAnsi="Times New Roman" w:cs="Times New Roman"/>
          <w:b/>
          <w:bCs/>
          <w:sz w:val="22"/>
          <w:szCs w:val="22"/>
          <w:lang w:val="en-GB"/>
        </w:rPr>
        <w:t xml:space="preserve">: </w:t>
      </w:r>
      <w:r w:rsidR="23B5A14F" w:rsidRPr="59815EEF">
        <w:rPr>
          <w:rFonts w:ascii="Times New Roman" w:hAnsi="Times New Roman" w:cs="Times New Roman"/>
          <w:sz w:val="22"/>
          <w:szCs w:val="22"/>
          <w:lang w:val="en-GB" w:eastAsia="fr-FR"/>
        </w:rPr>
        <w:t>t</w:t>
      </w:r>
      <w:r w:rsidR="75225BEA" w:rsidRPr="59815EEF">
        <w:rPr>
          <w:rFonts w:ascii="Times New Roman" w:hAnsi="Times New Roman" w:cs="Times New Roman"/>
          <w:sz w:val="22"/>
          <w:szCs w:val="22"/>
          <w:lang w:val="en-GB" w:eastAsia="fr-FR"/>
        </w:rPr>
        <w:t>he contracting authority expect</w:t>
      </w:r>
      <w:r w:rsidR="3FE04C31" w:rsidRPr="59815EEF">
        <w:rPr>
          <w:rFonts w:ascii="Times New Roman" w:hAnsi="Times New Roman" w:cs="Times New Roman"/>
          <w:sz w:val="22"/>
          <w:szCs w:val="22"/>
          <w:lang w:val="en-GB" w:eastAsia="fr-FR"/>
        </w:rPr>
        <w:t>s</w:t>
      </w:r>
      <w:r w:rsidR="75225BEA" w:rsidRPr="59815EEF">
        <w:rPr>
          <w:rFonts w:ascii="Times New Roman" w:hAnsi="Times New Roman" w:cs="Times New Roman"/>
          <w:sz w:val="22"/>
          <w:szCs w:val="22"/>
          <w:lang w:val="en-GB" w:eastAsia="fr-FR"/>
        </w:rPr>
        <w:t xml:space="preserve"> from the tenderers to provide in their offers a method statement concerning the different objectives stated on this I</w:t>
      </w:r>
      <w:r w:rsidR="777F95D1" w:rsidRPr="59815EEF">
        <w:rPr>
          <w:rFonts w:ascii="Times New Roman" w:hAnsi="Times New Roman" w:cs="Times New Roman"/>
          <w:sz w:val="22"/>
          <w:szCs w:val="22"/>
          <w:lang w:val="en-GB" w:eastAsia="fr-FR"/>
        </w:rPr>
        <w:t>nvitation to tender</w:t>
      </w:r>
      <w:r w:rsidR="75225BEA" w:rsidRPr="59815EEF">
        <w:rPr>
          <w:rFonts w:ascii="Times New Roman" w:hAnsi="Times New Roman" w:cs="Times New Roman"/>
          <w:sz w:val="22"/>
          <w:szCs w:val="22"/>
          <w:lang w:val="en-GB" w:eastAsia="fr-FR"/>
        </w:rPr>
        <w:t xml:space="preserve">. In </w:t>
      </w:r>
      <w:r w:rsidR="75225BEA" w:rsidRPr="59815EEF">
        <w:rPr>
          <w:rFonts w:ascii="Times New Roman" w:hAnsi="Times New Roman" w:cs="Times New Roman"/>
          <w:sz w:val="22"/>
          <w:szCs w:val="22"/>
          <w:lang w:val="en-GB"/>
        </w:rPr>
        <w:t xml:space="preserve">the method statement, tenderers shall </w:t>
      </w:r>
      <w:r w:rsidR="75225BEA" w:rsidRPr="59815EEF">
        <w:rPr>
          <w:rFonts w:ascii="Times New Roman" w:hAnsi="Times New Roman" w:cs="Times New Roman"/>
          <w:b/>
          <w:bCs/>
          <w:sz w:val="22"/>
          <w:szCs w:val="22"/>
          <w:lang w:val="en-GB"/>
        </w:rPr>
        <w:t>outline the proposed approach and methodology</w:t>
      </w:r>
      <w:r w:rsidR="75225BEA" w:rsidRPr="59815EEF">
        <w:rPr>
          <w:rFonts w:ascii="Times New Roman" w:hAnsi="Times New Roman" w:cs="Times New Roman"/>
          <w:sz w:val="22"/>
          <w:szCs w:val="22"/>
          <w:lang w:val="en-GB"/>
        </w:rPr>
        <w:t xml:space="preserve"> to the delivery of the project, outlining proposed project stages including:</w:t>
      </w:r>
    </w:p>
    <w:p w14:paraId="03649B8A" w14:textId="29BC27E9" w:rsidR="0093424B" w:rsidRPr="006D235A" w:rsidRDefault="6EF46850" w:rsidP="00904F51">
      <w:pPr>
        <w:ind w:left="717"/>
        <w:contextualSpacing/>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t xml:space="preserve">- </w:t>
      </w:r>
      <w:r w:rsidR="75225BEA" w:rsidRPr="59815EEF">
        <w:rPr>
          <w:rFonts w:ascii="Times New Roman" w:hAnsi="Times New Roman" w:cs="Times New Roman"/>
          <w:sz w:val="22"/>
          <w:szCs w:val="22"/>
          <w:lang w:val="en-GB"/>
        </w:rPr>
        <w:t>Indicative time input required</w:t>
      </w:r>
      <w:r w:rsidRPr="59815EEF">
        <w:rPr>
          <w:rFonts w:ascii="Times New Roman" w:hAnsi="Times New Roman" w:cs="Times New Roman"/>
          <w:sz w:val="22"/>
          <w:szCs w:val="22"/>
          <w:lang w:val="en-GB"/>
        </w:rPr>
        <w:t>,</w:t>
      </w:r>
      <w:r w:rsidR="75225BEA" w:rsidRPr="59815EEF">
        <w:rPr>
          <w:rFonts w:ascii="Times New Roman" w:hAnsi="Times New Roman" w:cs="Times New Roman"/>
          <w:sz w:val="22"/>
          <w:szCs w:val="22"/>
          <w:lang w:val="en-GB"/>
        </w:rPr>
        <w:t xml:space="preserve"> providing specific details for completion of each stage of this project</w:t>
      </w:r>
      <w:r w:rsidR="56395FA1" w:rsidRPr="59815EEF">
        <w:rPr>
          <w:rFonts w:ascii="Times New Roman" w:hAnsi="Times New Roman" w:cs="Times New Roman"/>
          <w:sz w:val="22"/>
          <w:szCs w:val="22"/>
          <w:lang w:val="en-GB"/>
        </w:rPr>
        <w:t>;</w:t>
      </w:r>
    </w:p>
    <w:p w14:paraId="45AFB674" w14:textId="07F6C3D0" w:rsidR="0093424B" w:rsidRPr="006D235A" w:rsidRDefault="6EF46850" w:rsidP="00904F51">
      <w:pPr>
        <w:ind w:left="714"/>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t xml:space="preserve">- </w:t>
      </w:r>
      <w:r w:rsidR="75225BEA" w:rsidRPr="59815EEF">
        <w:rPr>
          <w:rFonts w:ascii="Times New Roman" w:hAnsi="Times New Roman" w:cs="Times New Roman"/>
          <w:sz w:val="22"/>
          <w:szCs w:val="22"/>
          <w:lang w:val="en-GB"/>
        </w:rPr>
        <w:t>The envisaged brand strategy development activities to be employed at each stage</w:t>
      </w:r>
      <w:r w:rsidR="45E2B715" w:rsidRPr="59815EEF">
        <w:rPr>
          <w:rFonts w:ascii="Times New Roman" w:hAnsi="Times New Roman" w:cs="Times New Roman"/>
          <w:sz w:val="22"/>
          <w:szCs w:val="22"/>
          <w:lang w:val="en-GB"/>
        </w:rPr>
        <w:t>;</w:t>
      </w:r>
    </w:p>
    <w:p w14:paraId="34E34B4A" w14:textId="3F703ADC" w:rsidR="006C594C" w:rsidRDefault="006C594C" w:rsidP="00904F51">
      <w:pPr>
        <w:ind w:left="714"/>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 </w:t>
      </w:r>
      <w:r w:rsidR="0093424B" w:rsidRPr="006D235A">
        <w:rPr>
          <w:rFonts w:ascii="Times New Roman" w:hAnsi="Times New Roman" w:cs="Times New Roman"/>
          <w:sz w:val="22"/>
          <w:szCs w:val="22"/>
          <w:lang w:val="en-GB"/>
        </w:rPr>
        <w:t xml:space="preserve">The extent of innovation and creativity in addressing the requirements. </w:t>
      </w:r>
    </w:p>
    <w:p w14:paraId="4F8EF0B9" w14:textId="77777777" w:rsidR="00241960" w:rsidRPr="006D235A" w:rsidRDefault="00241960" w:rsidP="00904F51">
      <w:pPr>
        <w:ind w:left="357"/>
        <w:jc w:val="both"/>
        <w:rPr>
          <w:rFonts w:ascii="Times New Roman" w:hAnsi="Times New Roman" w:cs="Times New Roman"/>
          <w:sz w:val="22"/>
          <w:szCs w:val="22"/>
          <w:lang w:val="en-GB"/>
        </w:rPr>
      </w:pPr>
    </w:p>
    <w:p w14:paraId="08DF77A8" w14:textId="20C2B8BD" w:rsidR="00050D2D" w:rsidRPr="006D235A" w:rsidRDefault="03A74A55" w:rsidP="00904F51">
      <w:pPr>
        <w:pStyle w:val="ListParagraph"/>
        <w:numPr>
          <w:ilvl w:val="0"/>
          <w:numId w:val="20"/>
        </w:numPr>
        <w:ind w:left="717"/>
        <w:jc w:val="both"/>
        <w:rPr>
          <w:rFonts w:ascii="Times New Roman" w:hAnsi="Times New Roman" w:cs="Times New Roman"/>
          <w:sz w:val="22"/>
          <w:szCs w:val="22"/>
          <w:lang w:val="en-GB"/>
        </w:rPr>
      </w:pPr>
      <w:r w:rsidRPr="59815EEF">
        <w:rPr>
          <w:rFonts w:ascii="Times New Roman" w:hAnsi="Times New Roman" w:cs="Times New Roman"/>
          <w:b/>
          <w:bCs/>
          <w:sz w:val="22"/>
          <w:szCs w:val="22"/>
          <w:lang w:val="en-GB"/>
        </w:rPr>
        <w:t>Experience of the organisation</w:t>
      </w:r>
      <w:r w:rsidR="2DB4ED49" w:rsidRPr="59815EEF">
        <w:rPr>
          <w:rFonts w:ascii="Times New Roman" w:hAnsi="Times New Roman" w:cs="Times New Roman"/>
          <w:b/>
          <w:bCs/>
          <w:sz w:val="22"/>
          <w:szCs w:val="22"/>
          <w:lang w:val="en-GB"/>
        </w:rPr>
        <w:t>:</w:t>
      </w:r>
      <w:r w:rsidR="11930B81" w:rsidRPr="59815EEF">
        <w:rPr>
          <w:rFonts w:ascii="Times New Roman" w:hAnsi="Times New Roman" w:cs="Times New Roman"/>
          <w:b/>
          <w:bCs/>
          <w:sz w:val="22"/>
          <w:szCs w:val="22"/>
          <w:lang w:val="en-GB"/>
        </w:rPr>
        <w:t xml:space="preserve"> </w:t>
      </w:r>
      <w:r w:rsidR="6EC515DF" w:rsidRPr="59815EEF">
        <w:rPr>
          <w:rFonts w:ascii="Times New Roman" w:hAnsi="Times New Roman" w:cs="Times New Roman"/>
          <w:sz w:val="22"/>
          <w:szCs w:val="22"/>
          <w:lang w:val="en-GB"/>
        </w:rPr>
        <w:t>t</w:t>
      </w:r>
      <w:r w:rsidRPr="59815EEF">
        <w:rPr>
          <w:rFonts w:ascii="Times New Roman" w:hAnsi="Times New Roman" w:cs="Times New Roman"/>
          <w:sz w:val="22"/>
          <w:szCs w:val="22"/>
          <w:lang w:val="en-GB"/>
        </w:rPr>
        <w:t>enderers shall provide information on the organisation outlining details including:</w:t>
      </w:r>
    </w:p>
    <w:p w14:paraId="685EF242" w14:textId="6935EAA6" w:rsidR="00584211" w:rsidRPr="006D235A" w:rsidRDefault="6EF46850" w:rsidP="00904F51">
      <w:pPr>
        <w:tabs>
          <w:tab w:val="left" w:pos="1080"/>
        </w:tabs>
        <w:autoSpaceDE w:val="0"/>
        <w:autoSpaceDN w:val="0"/>
        <w:adjustRightInd w:val="0"/>
        <w:ind w:left="714" w:right="-284"/>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t xml:space="preserve">- </w:t>
      </w:r>
      <w:r w:rsidR="03A74A55" w:rsidRPr="59815EEF">
        <w:rPr>
          <w:rFonts w:ascii="Times New Roman" w:hAnsi="Times New Roman" w:cs="Times New Roman"/>
          <w:sz w:val="22"/>
          <w:szCs w:val="22"/>
          <w:lang w:val="en-GB"/>
        </w:rPr>
        <w:t>Relevant expertise in delivering comparable projects of similar scale and</w:t>
      </w:r>
      <w:r w:rsidR="5F03B5E0" w:rsidRPr="59815EEF">
        <w:rPr>
          <w:rFonts w:ascii="Times New Roman" w:hAnsi="Times New Roman" w:cs="Times New Roman"/>
          <w:sz w:val="22"/>
          <w:szCs w:val="22"/>
          <w:lang w:val="en-GB"/>
        </w:rPr>
        <w:t xml:space="preserve"> </w:t>
      </w:r>
      <w:r w:rsidR="03A74A55" w:rsidRPr="59815EEF">
        <w:rPr>
          <w:rFonts w:ascii="Times New Roman" w:hAnsi="Times New Roman" w:cs="Times New Roman"/>
          <w:sz w:val="22"/>
          <w:szCs w:val="22"/>
          <w:lang w:val="en-GB"/>
        </w:rPr>
        <w:t>complexity</w:t>
      </w:r>
      <w:r w:rsidR="613D5513" w:rsidRPr="59815EEF">
        <w:rPr>
          <w:rFonts w:ascii="Times New Roman" w:hAnsi="Times New Roman" w:cs="Times New Roman"/>
          <w:sz w:val="22"/>
          <w:szCs w:val="22"/>
          <w:lang w:val="en-GB"/>
        </w:rPr>
        <w:t>;</w:t>
      </w:r>
    </w:p>
    <w:p w14:paraId="2C1734E9" w14:textId="5B673C25" w:rsidR="00050D2D" w:rsidRDefault="6EF46850" w:rsidP="00904F51">
      <w:pPr>
        <w:tabs>
          <w:tab w:val="left" w:pos="1080"/>
        </w:tabs>
        <w:autoSpaceDE w:val="0"/>
        <w:autoSpaceDN w:val="0"/>
        <w:adjustRightInd w:val="0"/>
        <w:ind w:left="714" w:right="-284"/>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lastRenderedPageBreak/>
        <w:t xml:space="preserve">- </w:t>
      </w:r>
      <w:r w:rsidR="03A74A55" w:rsidRPr="59815EEF">
        <w:rPr>
          <w:rFonts w:ascii="Times New Roman" w:hAnsi="Times New Roman" w:cs="Times New Roman"/>
          <w:sz w:val="22"/>
          <w:szCs w:val="22"/>
          <w:lang w:val="en-GB"/>
        </w:rPr>
        <w:t>Details of three specific strategic brand development contracts undertaken</w:t>
      </w:r>
      <w:r w:rsidR="2DB4ED49" w:rsidRPr="59815EEF">
        <w:rPr>
          <w:rFonts w:ascii="Times New Roman" w:hAnsi="Times New Roman" w:cs="Times New Roman"/>
          <w:sz w:val="22"/>
          <w:szCs w:val="22"/>
          <w:lang w:val="en-GB"/>
        </w:rPr>
        <w:t>,</w:t>
      </w:r>
      <w:r w:rsidR="03A74A55" w:rsidRPr="59815EEF">
        <w:rPr>
          <w:rFonts w:ascii="Times New Roman" w:hAnsi="Times New Roman" w:cs="Times New Roman"/>
          <w:sz w:val="22"/>
          <w:szCs w:val="22"/>
          <w:lang w:val="en-GB"/>
        </w:rPr>
        <w:t xml:space="preserve"> of similar size and nature in the past three years, that include the range of services outlined in </w:t>
      </w:r>
      <w:r w:rsidR="341B83AD" w:rsidRPr="59815EEF">
        <w:rPr>
          <w:rFonts w:ascii="Times New Roman" w:hAnsi="Times New Roman" w:cs="Times New Roman"/>
          <w:sz w:val="22"/>
          <w:szCs w:val="22"/>
          <w:lang w:val="en-GB"/>
        </w:rPr>
        <w:t xml:space="preserve">Point 4 </w:t>
      </w:r>
      <w:r w:rsidR="2DB4ED49" w:rsidRPr="59815EEF">
        <w:rPr>
          <w:rFonts w:ascii="Times New Roman" w:hAnsi="Times New Roman" w:cs="Times New Roman"/>
          <w:sz w:val="22"/>
          <w:szCs w:val="22"/>
          <w:lang w:val="en-GB"/>
        </w:rPr>
        <w:t>(</w:t>
      </w:r>
      <w:r w:rsidR="341B83AD" w:rsidRPr="59815EEF">
        <w:rPr>
          <w:rFonts w:ascii="Times New Roman" w:hAnsi="Times New Roman" w:cs="Times New Roman"/>
          <w:sz w:val="22"/>
          <w:szCs w:val="22"/>
          <w:lang w:val="en-GB"/>
        </w:rPr>
        <w:t xml:space="preserve">Specification </w:t>
      </w:r>
      <w:r w:rsidR="19C0F2DC" w:rsidRPr="59815EEF">
        <w:rPr>
          <w:rFonts w:ascii="Times New Roman" w:hAnsi="Times New Roman" w:cs="Times New Roman"/>
          <w:sz w:val="22"/>
          <w:szCs w:val="22"/>
          <w:lang w:val="en-GB"/>
        </w:rPr>
        <w:t>R</w:t>
      </w:r>
      <w:r w:rsidR="341B83AD" w:rsidRPr="59815EEF">
        <w:rPr>
          <w:rFonts w:ascii="Times New Roman" w:hAnsi="Times New Roman" w:cs="Times New Roman"/>
          <w:sz w:val="22"/>
          <w:szCs w:val="22"/>
          <w:lang w:val="en-GB"/>
        </w:rPr>
        <w:t>equirements)</w:t>
      </w:r>
      <w:r w:rsidR="2DB4ED49" w:rsidRPr="59815EEF">
        <w:rPr>
          <w:rFonts w:ascii="Times New Roman" w:hAnsi="Times New Roman" w:cs="Times New Roman"/>
          <w:sz w:val="22"/>
          <w:szCs w:val="22"/>
          <w:lang w:val="en-GB"/>
        </w:rPr>
        <w:t xml:space="preserve"> which</w:t>
      </w:r>
      <w:r w:rsidR="03A74A55" w:rsidRPr="59815EEF">
        <w:rPr>
          <w:rFonts w:ascii="Times New Roman" w:hAnsi="Times New Roman" w:cs="Times New Roman"/>
          <w:sz w:val="22"/>
          <w:szCs w:val="22"/>
          <w:lang w:val="en-GB"/>
        </w:rPr>
        <w:t xml:space="preserve"> should be supplied for this purpose</w:t>
      </w:r>
      <w:r w:rsidR="05B01EC7" w:rsidRPr="59815EEF">
        <w:rPr>
          <w:rFonts w:ascii="Times New Roman" w:hAnsi="Times New Roman" w:cs="Times New Roman"/>
          <w:sz w:val="22"/>
          <w:szCs w:val="22"/>
          <w:lang w:val="en-GB"/>
        </w:rPr>
        <w:t>;</w:t>
      </w:r>
    </w:p>
    <w:p w14:paraId="0E3EE711" w14:textId="77777777" w:rsidR="00241960" w:rsidRPr="006D235A" w:rsidRDefault="00241960" w:rsidP="00904F51">
      <w:pPr>
        <w:tabs>
          <w:tab w:val="left" w:pos="1080"/>
        </w:tabs>
        <w:autoSpaceDE w:val="0"/>
        <w:autoSpaceDN w:val="0"/>
        <w:adjustRightInd w:val="0"/>
        <w:ind w:left="714" w:right="-284"/>
        <w:jc w:val="both"/>
        <w:rPr>
          <w:rFonts w:ascii="Times New Roman" w:hAnsi="Times New Roman" w:cs="Times New Roman"/>
          <w:sz w:val="22"/>
          <w:szCs w:val="22"/>
          <w:lang w:val="en-GB"/>
        </w:rPr>
      </w:pPr>
    </w:p>
    <w:p w14:paraId="40444DBF" w14:textId="227B3CE5" w:rsidR="006C594C" w:rsidRPr="006D235A" w:rsidRDefault="03A74A55" w:rsidP="00904F51">
      <w:pPr>
        <w:pStyle w:val="ListParagraph"/>
        <w:numPr>
          <w:ilvl w:val="0"/>
          <w:numId w:val="20"/>
        </w:numPr>
        <w:autoSpaceDE w:val="0"/>
        <w:autoSpaceDN w:val="0"/>
        <w:adjustRightInd w:val="0"/>
        <w:ind w:left="714" w:right="-284" w:hanging="357"/>
        <w:jc w:val="both"/>
        <w:rPr>
          <w:rFonts w:ascii="Times New Roman" w:hAnsi="Times New Roman" w:cs="Times New Roman"/>
          <w:b/>
          <w:bCs/>
          <w:sz w:val="22"/>
          <w:szCs w:val="22"/>
          <w:lang w:val="en-GB"/>
        </w:rPr>
      </w:pPr>
      <w:r w:rsidRPr="59815EEF">
        <w:rPr>
          <w:rFonts w:ascii="Times New Roman" w:hAnsi="Times New Roman" w:cs="Times New Roman"/>
          <w:b/>
          <w:bCs/>
          <w:sz w:val="22"/>
          <w:szCs w:val="22"/>
          <w:lang w:val="en-GB"/>
        </w:rPr>
        <w:t>Project Team</w:t>
      </w:r>
      <w:r w:rsidR="11930B81" w:rsidRPr="59815EEF">
        <w:rPr>
          <w:rFonts w:ascii="Times New Roman" w:hAnsi="Times New Roman" w:cs="Times New Roman"/>
          <w:b/>
          <w:bCs/>
          <w:sz w:val="22"/>
          <w:szCs w:val="22"/>
          <w:lang w:val="en-GB"/>
        </w:rPr>
        <w:t xml:space="preserve">: </w:t>
      </w:r>
      <w:r w:rsidR="518EA955" w:rsidRPr="00174552">
        <w:rPr>
          <w:rFonts w:ascii="Times New Roman" w:hAnsi="Times New Roman" w:cs="Times New Roman"/>
          <w:sz w:val="22"/>
          <w:szCs w:val="22"/>
          <w:lang w:val="en-GB"/>
        </w:rPr>
        <w:t>t</w:t>
      </w:r>
      <w:r w:rsidRPr="59815EEF">
        <w:rPr>
          <w:rFonts w:ascii="Times New Roman" w:hAnsi="Times New Roman" w:cs="Times New Roman"/>
          <w:sz w:val="22"/>
          <w:szCs w:val="22"/>
          <w:lang w:val="en-GB"/>
        </w:rPr>
        <w:t>enderers shall provide information on the team proposed to manage this account outlining details</w:t>
      </w:r>
      <w:r w:rsidR="5F03B5E0" w:rsidRPr="59815EEF">
        <w:rPr>
          <w:rFonts w:ascii="Times New Roman" w:hAnsi="Times New Roman" w:cs="Times New Roman"/>
          <w:sz w:val="22"/>
          <w:szCs w:val="22"/>
          <w:lang w:val="en-GB"/>
        </w:rPr>
        <w:t xml:space="preserve"> </w:t>
      </w:r>
      <w:r w:rsidRPr="59815EEF">
        <w:rPr>
          <w:rFonts w:ascii="Times New Roman" w:hAnsi="Times New Roman" w:cs="Times New Roman"/>
          <w:sz w:val="22"/>
          <w:szCs w:val="22"/>
          <w:lang w:val="en-GB"/>
        </w:rPr>
        <w:t>including:</w:t>
      </w:r>
    </w:p>
    <w:p w14:paraId="6FDF221A" w14:textId="6CDBF4C8" w:rsidR="00584211" w:rsidRPr="006D235A" w:rsidRDefault="6EF46850" w:rsidP="00904F51">
      <w:pPr>
        <w:autoSpaceDE w:val="0"/>
        <w:autoSpaceDN w:val="0"/>
        <w:adjustRightInd w:val="0"/>
        <w:ind w:left="714" w:right="-284"/>
        <w:jc w:val="both"/>
        <w:rPr>
          <w:rFonts w:ascii="Times New Roman" w:hAnsi="Times New Roman" w:cs="Times New Roman"/>
          <w:b/>
          <w:bCs/>
          <w:sz w:val="22"/>
          <w:szCs w:val="22"/>
          <w:lang w:val="en-GB"/>
        </w:rPr>
      </w:pPr>
      <w:r w:rsidRPr="59815EEF">
        <w:rPr>
          <w:rFonts w:ascii="Times New Roman" w:hAnsi="Times New Roman" w:cs="Times New Roman"/>
          <w:sz w:val="22"/>
          <w:szCs w:val="22"/>
          <w:lang w:val="en-GB"/>
        </w:rPr>
        <w:t xml:space="preserve">- </w:t>
      </w:r>
      <w:r w:rsidR="03A74A55" w:rsidRPr="59815EEF">
        <w:rPr>
          <w:rFonts w:ascii="Times New Roman" w:hAnsi="Times New Roman" w:cs="Times New Roman"/>
          <w:sz w:val="22"/>
          <w:szCs w:val="22"/>
          <w:lang w:val="en-GB"/>
        </w:rPr>
        <w:t>Extent of experience of each of the proposed account team</w:t>
      </w:r>
      <w:r w:rsidR="7F096384" w:rsidRPr="59815EEF">
        <w:rPr>
          <w:rFonts w:ascii="Times New Roman" w:hAnsi="Times New Roman" w:cs="Times New Roman"/>
          <w:sz w:val="22"/>
          <w:szCs w:val="22"/>
          <w:lang w:val="en-GB"/>
        </w:rPr>
        <w:t>;</w:t>
      </w:r>
      <w:r w:rsidR="03A74A55" w:rsidRPr="59815EEF">
        <w:rPr>
          <w:rFonts w:ascii="Times New Roman" w:hAnsi="Times New Roman" w:cs="Times New Roman"/>
          <w:sz w:val="22"/>
          <w:szCs w:val="22"/>
          <w:lang w:val="en-GB"/>
        </w:rPr>
        <w:t xml:space="preserve"> </w:t>
      </w:r>
    </w:p>
    <w:p w14:paraId="25445FC1" w14:textId="1E33397D" w:rsidR="0093424B" w:rsidRDefault="006C594C" w:rsidP="00904F51">
      <w:pPr>
        <w:tabs>
          <w:tab w:val="left" w:pos="1080"/>
        </w:tabs>
        <w:autoSpaceDE w:val="0"/>
        <w:autoSpaceDN w:val="0"/>
        <w:adjustRightInd w:val="0"/>
        <w:ind w:left="714" w:right="-284"/>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 xml:space="preserve">- </w:t>
      </w:r>
      <w:r w:rsidR="00050D2D" w:rsidRPr="006D235A">
        <w:rPr>
          <w:rFonts w:ascii="Times New Roman" w:hAnsi="Times New Roman" w:cs="Times New Roman"/>
          <w:bCs/>
          <w:sz w:val="22"/>
          <w:szCs w:val="22"/>
          <w:lang w:val="en-GB"/>
        </w:rPr>
        <w:t xml:space="preserve">Details of their respective qualifications and relevant experience. </w:t>
      </w:r>
    </w:p>
    <w:p w14:paraId="2E3140BC" w14:textId="77777777" w:rsidR="00241960" w:rsidRPr="006D235A" w:rsidRDefault="00241960" w:rsidP="00904F51">
      <w:pPr>
        <w:tabs>
          <w:tab w:val="left" w:pos="1080"/>
        </w:tabs>
        <w:autoSpaceDE w:val="0"/>
        <w:autoSpaceDN w:val="0"/>
        <w:adjustRightInd w:val="0"/>
        <w:ind w:left="714" w:right="-284"/>
        <w:jc w:val="both"/>
        <w:rPr>
          <w:rFonts w:ascii="Times New Roman" w:hAnsi="Times New Roman" w:cs="Times New Roman"/>
          <w:bCs/>
          <w:sz w:val="22"/>
          <w:szCs w:val="22"/>
          <w:lang w:val="en-GB"/>
        </w:rPr>
      </w:pPr>
    </w:p>
    <w:p w14:paraId="5A57ACB6" w14:textId="6ED8EB5D" w:rsidR="000D1C2C" w:rsidRPr="006D235A" w:rsidRDefault="03A74A55" w:rsidP="00904F51">
      <w:pPr>
        <w:pStyle w:val="ListParagraph"/>
        <w:numPr>
          <w:ilvl w:val="0"/>
          <w:numId w:val="20"/>
        </w:numPr>
        <w:autoSpaceDE w:val="0"/>
        <w:autoSpaceDN w:val="0"/>
        <w:adjustRightInd w:val="0"/>
        <w:ind w:left="717" w:right="-284"/>
        <w:jc w:val="both"/>
        <w:rPr>
          <w:rFonts w:ascii="Times New Roman" w:hAnsi="Times New Roman" w:cs="Times New Roman"/>
          <w:b/>
          <w:bCs/>
          <w:sz w:val="22"/>
          <w:szCs w:val="22"/>
          <w:lang w:val="en-GB"/>
        </w:rPr>
      </w:pPr>
      <w:r w:rsidRPr="59815EEF">
        <w:rPr>
          <w:rFonts w:ascii="Times New Roman" w:hAnsi="Times New Roman" w:cs="Times New Roman"/>
          <w:b/>
          <w:bCs/>
          <w:sz w:val="22"/>
          <w:szCs w:val="22"/>
          <w:lang w:val="en-GB"/>
        </w:rPr>
        <w:t>Queries</w:t>
      </w:r>
      <w:r w:rsidR="11930B81" w:rsidRPr="59815EEF">
        <w:rPr>
          <w:rFonts w:ascii="Times New Roman" w:hAnsi="Times New Roman" w:cs="Times New Roman"/>
          <w:b/>
          <w:bCs/>
          <w:sz w:val="22"/>
          <w:szCs w:val="22"/>
          <w:lang w:val="en-GB"/>
        </w:rPr>
        <w:t xml:space="preserve">: </w:t>
      </w:r>
      <w:r w:rsidRPr="59815EEF">
        <w:rPr>
          <w:rFonts w:ascii="Times New Roman" w:hAnsi="Times New Roman" w:cs="Times New Roman"/>
          <w:sz w:val="22"/>
          <w:szCs w:val="22"/>
          <w:lang w:val="en-GB"/>
        </w:rPr>
        <w:t>Every effort ha</w:t>
      </w:r>
      <w:r w:rsidR="021F6402" w:rsidRPr="59815EEF">
        <w:rPr>
          <w:rFonts w:ascii="Times New Roman" w:hAnsi="Times New Roman" w:cs="Times New Roman"/>
          <w:sz w:val="22"/>
          <w:szCs w:val="22"/>
          <w:lang w:val="en-GB"/>
        </w:rPr>
        <w:t>s</w:t>
      </w:r>
      <w:r w:rsidR="6EF46850" w:rsidRPr="59815EEF">
        <w:rPr>
          <w:rFonts w:ascii="Times New Roman" w:hAnsi="Times New Roman" w:cs="Times New Roman"/>
          <w:sz w:val="22"/>
          <w:szCs w:val="22"/>
          <w:lang w:val="en-GB"/>
        </w:rPr>
        <w:t xml:space="preserve"> </w:t>
      </w:r>
      <w:r w:rsidRPr="59815EEF">
        <w:rPr>
          <w:rFonts w:ascii="Times New Roman" w:hAnsi="Times New Roman" w:cs="Times New Roman"/>
          <w:sz w:val="22"/>
          <w:szCs w:val="22"/>
          <w:lang w:val="en-GB"/>
        </w:rPr>
        <w:t xml:space="preserve">been made to ensure that this </w:t>
      </w:r>
      <w:r w:rsidR="2DB4ED49" w:rsidRPr="59815EEF">
        <w:rPr>
          <w:rFonts w:ascii="Times New Roman" w:hAnsi="Times New Roman" w:cs="Times New Roman"/>
          <w:sz w:val="22"/>
          <w:szCs w:val="22"/>
          <w:lang w:val="en-GB"/>
        </w:rPr>
        <w:t>I</w:t>
      </w:r>
      <w:r w:rsidR="11930B81" w:rsidRPr="59815EEF">
        <w:rPr>
          <w:rFonts w:ascii="Times New Roman" w:hAnsi="Times New Roman" w:cs="Times New Roman"/>
          <w:sz w:val="22"/>
          <w:szCs w:val="22"/>
          <w:lang w:val="en-GB"/>
        </w:rPr>
        <w:t xml:space="preserve">nvitation to </w:t>
      </w:r>
      <w:r w:rsidR="0170B30F" w:rsidRPr="59815EEF">
        <w:rPr>
          <w:rFonts w:ascii="Times New Roman" w:hAnsi="Times New Roman" w:cs="Times New Roman"/>
          <w:sz w:val="22"/>
          <w:szCs w:val="22"/>
          <w:lang w:val="en-GB"/>
        </w:rPr>
        <w:t>T</w:t>
      </w:r>
      <w:r w:rsidR="3DA93A2C" w:rsidRPr="59815EEF">
        <w:rPr>
          <w:rFonts w:ascii="Times New Roman" w:hAnsi="Times New Roman" w:cs="Times New Roman"/>
          <w:sz w:val="22"/>
          <w:szCs w:val="22"/>
          <w:lang w:val="en-GB"/>
        </w:rPr>
        <w:t>ender</w:t>
      </w:r>
      <w:r w:rsidRPr="59815EEF">
        <w:rPr>
          <w:rFonts w:ascii="Times New Roman" w:hAnsi="Times New Roman" w:cs="Times New Roman"/>
          <w:sz w:val="22"/>
          <w:szCs w:val="22"/>
          <w:lang w:val="en-GB"/>
        </w:rPr>
        <w:t xml:space="preserve"> contains all the necessary information for completion of tenders. However, in the interest of equity for all tenderers, requests for additional information, clarification on the contents and all other queries of substance (other than those relating to purely factual or procedural matters) must be submitted via </w:t>
      </w:r>
      <w:r w:rsidR="4A7C65E0" w:rsidRPr="59815EEF">
        <w:rPr>
          <w:rFonts w:ascii="Times New Roman" w:hAnsi="Times New Roman" w:cs="Times New Roman"/>
          <w:sz w:val="22"/>
          <w:szCs w:val="22"/>
          <w:lang w:val="en-GB"/>
        </w:rPr>
        <w:t xml:space="preserve">email to Elie Haworth, </w:t>
      </w:r>
      <w:hyperlink r:id="rId14">
        <w:r w:rsidR="4A7C65E0" w:rsidRPr="59815EEF">
          <w:rPr>
            <w:rStyle w:val="Hyperlink"/>
            <w:rFonts w:ascii="Times New Roman" w:hAnsi="Times New Roman" w:cs="Times New Roman"/>
            <w:sz w:val="22"/>
            <w:szCs w:val="22"/>
            <w:lang w:val="en-GB"/>
          </w:rPr>
          <w:t>Ellie.haworth@bbc.co.uk</w:t>
        </w:r>
      </w:hyperlink>
      <w:r w:rsidR="4A7C65E0" w:rsidRPr="59815EEF">
        <w:rPr>
          <w:rFonts w:ascii="Times New Roman" w:hAnsi="Times New Roman" w:cs="Times New Roman"/>
          <w:sz w:val="22"/>
          <w:szCs w:val="22"/>
          <w:lang w:val="en-GB"/>
        </w:rPr>
        <w:t xml:space="preserve"> and Julie Boutros, </w:t>
      </w:r>
      <w:hyperlink r:id="rId15">
        <w:r w:rsidR="4A7C65E0" w:rsidRPr="59815EEF">
          <w:rPr>
            <w:rStyle w:val="Hyperlink"/>
            <w:rFonts w:ascii="Times New Roman" w:hAnsi="Times New Roman" w:cs="Times New Roman"/>
            <w:sz w:val="22"/>
            <w:szCs w:val="22"/>
            <w:lang w:val="en-GB"/>
          </w:rPr>
          <w:t>Julie.boutros@bbc.co.uk</w:t>
        </w:r>
      </w:hyperlink>
      <w:r w:rsidR="4A7C65E0" w:rsidRPr="59815EEF">
        <w:rPr>
          <w:rFonts w:ascii="Times New Roman" w:hAnsi="Times New Roman" w:cs="Times New Roman"/>
          <w:sz w:val="22"/>
          <w:szCs w:val="22"/>
          <w:lang w:val="en-GB"/>
        </w:rPr>
        <w:t xml:space="preserve">, </w:t>
      </w:r>
      <w:r w:rsidR="00031891">
        <w:rPr>
          <w:rFonts w:ascii="Times New Roman" w:hAnsi="Times New Roman" w:cs="Times New Roman"/>
          <w:sz w:val="22"/>
          <w:szCs w:val="22"/>
          <w:lang w:val="en-GB"/>
        </w:rPr>
        <w:t xml:space="preserve"> within two weeks before the </w:t>
      </w:r>
      <w:r w:rsidR="4A7C65E0" w:rsidRPr="59815EEF">
        <w:rPr>
          <w:rFonts w:ascii="Times New Roman" w:hAnsi="Times New Roman" w:cs="Times New Roman"/>
          <w:sz w:val="22"/>
          <w:szCs w:val="22"/>
          <w:lang w:val="en-GB"/>
        </w:rPr>
        <w:t>deadline for submission</w:t>
      </w:r>
      <w:r w:rsidRPr="59815EEF">
        <w:rPr>
          <w:rFonts w:ascii="Times New Roman" w:hAnsi="Times New Roman" w:cs="Times New Roman"/>
          <w:sz w:val="22"/>
          <w:szCs w:val="22"/>
          <w:lang w:val="en-GB"/>
        </w:rPr>
        <w:t xml:space="preserve">. Responses to all queries received regarding this tender will be made available </w:t>
      </w:r>
      <w:r w:rsidR="4A7C65E0" w:rsidRPr="59815EEF">
        <w:rPr>
          <w:rFonts w:ascii="Times New Roman" w:hAnsi="Times New Roman" w:cs="Times New Roman"/>
          <w:sz w:val="22"/>
          <w:szCs w:val="22"/>
          <w:lang w:val="en-GB"/>
        </w:rPr>
        <w:t>one week befo</w:t>
      </w:r>
      <w:r w:rsidR="2DB4ED49" w:rsidRPr="59815EEF">
        <w:rPr>
          <w:rFonts w:ascii="Times New Roman" w:hAnsi="Times New Roman" w:cs="Times New Roman"/>
          <w:sz w:val="22"/>
          <w:szCs w:val="22"/>
          <w:lang w:val="en-GB"/>
        </w:rPr>
        <w:t>re</w:t>
      </w:r>
      <w:r w:rsidR="4A7C65E0" w:rsidRPr="59815EEF">
        <w:rPr>
          <w:rFonts w:ascii="Times New Roman" w:hAnsi="Times New Roman" w:cs="Times New Roman"/>
          <w:sz w:val="22"/>
          <w:szCs w:val="22"/>
          <w:lang w:val="en-GB"/>
        </w:rPr>
        <w:t xml:space="preserve"> the deadline for submission to</w:t>
      </w:r>
      <w:r w:rsidRPr="59815EEF">
        <w:rPr>
          <w:rFonts w:ascii="Times New Roman" w:hAnsi="Times New Roman" w:cs="Times New Roman"/>
          <w:sz w:val="22"/>
          <w:szCs w:val="22"/>
          <w:lang w:val="en-GB"/>
        </w:rPr>
        <w:t xml:space="preserve"> all interested parties.</w:t>
      </w:r>
      <w:bookmarkStart w:id="38" w:name="_Toc480999758"/>
      <w:bookmarkStart w:id="39" w:name="_Toc27469672"/>
      <w:bookmarkStart w:id="40" w:name="_Toc480995485"/>
    </w:p>
    <w:p w14:paraId="30AEEF11" w14:textId="77777777" w:rsidR="00002D84" w:rsidRPr="006D235A" w:rsidRDefault="00002D84" w:rsidP="007634B7">
      <w:pPr>
        <w:pStyle w:val="Heading1"/>
        <w:jc w:val="both"/>
        <w:rPr>
          <w:rFonts w:cs="Times New Roman"/>
          <w:szCs w:val="22"/>
          <w:lang w:val="en-GB"/>
        </w:rPr>
        <w:sectPr w:rsidR="00002D84" w:rsidRPr="006D235A" w:rsidSect="00455C49">
          <w:footerReference w:type="even" r:id="rId16"/>
          <w:footerReference w:type="default" r:id="rId17"/>
          <w:pgSz w:w="11906" w:h="16838"/>
          <w:pgMar w:top="1021" w:right="1021" w:bottom="1021" w:left="1021" w:header="720" w:footer="403" w:gutter="0"/>
          <w:cols w:space="708"/>
          <w:docGrid w:linePitch="360"/>
        </w:sectPr>
      </w:pPr>
    </w:p>
    <w:p w14:paraId="7921BC36" w14:textId="7E08F9AA" w:rsidR="00050D2D" w:rsidRPr="006D235A" w:rsidRDefault="00050D2D" w:rsidP="007634B7">
      <w:pPr>
        <w:pStyle w:val="Heading1"/>
        <w:numPr>
          <w:ilvl w:val="0"/>
          <w:numId w:val="23"/>
        </w:numPr>
        <w:jc w:val="both"/>
        <w:rPr>
          <w:rFonts w:eastAsia="HGGothicM" w:cs="Times New Roman"/>
          <w:szCs w:val="22"/>
          <w:lang w:val="en-GB"/>
        </w:rPr>
      </w:pPr>
      <w:bookmarkStart w:id="41" w:name="_Toc81563840"/>
      <w:r w:rsidRPr="006D235A">
        <w:rPr>
          <w:rFonts w:cs="Times New Roman"/>
          <w:szCs w:val="22"/>
          <w:lang w:val="en-GB"/>
        </w:rPr>
        <w:lastRenderedPageBreak/>
        <w:t xml:space="preserve">APPENDIX </w:t>
      </w:r>
      <w:r w:rsidR="00455C49" w:rsidRPr="006D235A">
        <w:rPr>
          <w:rFonts w:cs="Times New Roman"/>
          <w:szCs w:val="22"/>
          <w:lang w:val="en-GB"/>
        </w:rPr>
        <w:t>1:</w:t>
      </w:r>
      <w:r w:rsidRPr="006D235A">
        <w:rPr>
          <w:rFonts w:cs="Times New Roman"/>
          <w:szCs w:val="22"/>
          <w:lang w:val="en-GB"/>
        </w:rPr>
        <w:t xml:space="preserve">  </w:t>
      </w:r>
      <w:bookmarkEnd w:id="38"/>
      <w:r w:rsidRPr="006D235A">
        <w:rPr>
          <w:rFonts w:cs="Times New Roman"/>
          <w:szCs w:val="22"/>
          <w:lang w:val="en-GB"/>
        </w:rPr>
        <w:t>PRICING SCHEDULE</w:t>
      </w:r>
      <w:bookmarkEnd w:id="39"/>
      <w:bookmarkEnd w:id="41"/>
      <w:r w:rsidRPr="006D235A">
        <w:rPr>
          <w:rFonts w:cs="Times New Roman"/>
          <w:szCs w:val="22"/>
          <w:lang w:val="en-GB"/>
        </w:rPr>
        <w:t xml:space="preserve"> </w:t>
      </w:r>
      <w:bookmarkEnd w:id="40"/>
    </w:p>
    <w:p w14:paraId="2BF81043" w14:textId="4AAAA498" w:rsidR="00050D2D" w:rsidRPr="006D235A" w:rsidRDefault="75ABEA8A" w:rsidP="59815EEF">
      <w:pPr>
        <w:spacing w:after="60" w:line="276" w:lineRule="auto"/>
        <w:jc w:val="both"/>
        <w:rPr>
          <w:rFonts w:ascii="Times New Roman" w:hAnsi="Times New Roman" w:cs="Times New Roman"/>
          <w:color w:val="000000" w:themeColor="text1"/>
          <w:sz w:val="22"/>
          <w:szCs w:val="22"/>
          <w:lang w:val="en-GB"/>
        </w:rPr>
      </w:pPr>
      <w:r w:rsidRPr="59815EEF">
        <w:rPr>
          <w:rFonts w:ascii="Times New Roman" w:hAnsi="Times New Roman" w:cs="Times New Roman"/>
          <w:color w:val="000000" w:themeColor="text1"/>
          <w:sz w:val="22"/>
          <w:szCs w:val="22"/>
          <w:lang w:val="en-GB"/>
        </w:rPr>
        <w:t xml:space="preserve">- </w:t>
      </w:r>
      <w:r w:rsidR="03A74A55" w:rsidRPr="59815EEF">
        <w:rPr>
          <w:rFonts w:ascii="Times New Roman" w:hAnsi="Times New Roman" w:cs="Times New Roman"/>
          <w:color w:val="000000" w:themeColor="text1"/>
          <w:sz w:val="22"/>
          <w:szCs w:val="22"/>
          <w:lang w:val="en-GB"/>
        </w:rPr>
        <w:t xml:space="preserve">We envisage that the budget for </w:t>
      </w:r>
      <w:r w:rsidR="31E635DD" w:rsidRPr="59815EEF">
        <w:rPr>
          <w:rFonts w:ascii="Times New Roman" w:hAnsi="Times New Roman" w:cs="Times New Roman"/>
          <w:color w:val="000000" w:themeColor="text1"/>
          <w:sz w:val="22"/>
          <w:szCs w:val="22"/>
          <w:lang w:val="en-GB"/>
        </w:rPr>
        <w:t xml:space="preserve">all phases to </w:t>
      </w:r>
      <w:r w:rsidR="03A74A55" w:rsidRPr="59815EEF">
        <w:rPr>
          <w:rFonts w:ascii="Times New Roman" w:hAnsi="Times New Roman" w:cs="Times New Roman"/>
          <w:color w:val="000000" w:themeColor="text1"/>
          <w:sz w:val="22"/>
          <w:szCs w:val="22"/>
          <w:lang w:val="en-GB"/>
        </w:rPr>
        <w:t>be</w:t>
      </w:r>
      <w:r w:rsidR="7548F06B" w:rsidRPr="59815EEF">
        <w:rPr>
          <w:rFonts w:ascii="Times New Roman" w:hAnsi="Times New Roman" w:cs="Times New Roman"/>
          <w:color w:val="000000" w:themeColor="text1"/>
          <w:sz w:val="22"/>
          <w:szCs w:val="22"/>
          <w:lang w:val="en-GB"/>
        </w:rPr>
        <w:t xml:space="preserve"> at the maximum of 120</w:t>
      </w:r>
      <w:r w:rsidR="480D2A5C" w:rsidRPr="59815EEF">
        <w:rPr>
          <w:rFonts w:ascii="Times New Roman" w:hAnsi="Times New Roman" w:cs="Times New Roman"/>
          <w:color w:val="000000" w:themeColor="text1"/>
          <w:sz w:val="22"/>
          <w:szCs w:val="22"/>
          <w:lang w:val="en-GB"/>
        </w:rPr>
        <w:t>,</w:t>
      </w:r>
      <w:r w:rsidR="7548F06B" w:rsidRPr="59815EEF">
        <w:rPr>
          <w:rFonts w:ascii="Times New Roman" w:hAnsi="Times New Roman" w:cs="Times New Roman"/>
          <w:color w:val="000000" w:themeColor="text1"/>
          <w:sz w:val="22"/>
          <w:szCs w:val="22"/>
          <w:lang w:val="en-GB"/>
        </w:rPr>
        <w:t xml:space="preserve">000 </w:t>
      </w:r>
      <w:r w:rsidRPr="59815EEF">
        <w:rPr>
          <w:rFonts w:ascii="Times New Roman" w:hAnsi="Times New Roman" w:cs="Times New Roman"/>
          <w:color w:val="000000" w:themeColor="text1"/>
          <w:sz w:val="22"/>
          <w:szCs w:val="22"/>
          <w:lang w:val="en-GB"/>
        </w:rPr>
        <w:t>GBP</w:t>
      </w:r>
      <w:r w:rsidR="0365B494" w:rsidRPr="59815EEF">
        <w:rPr>
          <w:rFonts w:ascii="Times New Roman" w:hAnsi="Times New Roman" w:cs="Times New Roman"/>
          <w:color w:val="000000" w:themeColor="text1"/>
          <w:sz w:val="22"/>
          <w:szCs w:val="22"/>
          <w:lang w:val="en-GB"/>
        </w:rPr>
        <w:t xml:space="preserve"> </w:t>
      </w:r>
      <w:r w:rsidR="7548F06B" w:rsidRPr="59815EEF">
        <w:rPr>
          <w:rFonts w:ascii="Times New Roman" w:hAnsi="Times New Roman" w:cs="Times New Roman"/>
          <w:color w:val="000000" w:themeColor="text1"/>
          <w:sz w:val="22"/>
          <w:szCs w:val="22"/>
          <w:lang w:val="en-GB"/>
        </w:rPr>
        <w:t>excluding</w:t>
      </w:r>
      <w:r w:rsidR="03A74A55" w:rsidRPr="59815EEF">
        <w:rPr>
          <w:rFonts w:ascii="Times New Roman" w:hAnsi="Times New Roman" w:cs="Times New Roman"/>
          <w:color w:val="000000" w:themeColor="text1"/>
          <w:sz w:val="22"/>
          <w:szCs w:val="22"/>
          <w:lang w:val="en-GB"/>
        </w:rPr>
        <w:t xml:space="preserve"> VAT.   </w:t>
      </w:r>
    </w:p>
    <w:p w14:paraId="6694A710" w14:textId="0F793356" w:rsidR="00050D2D" w:rsidRPr="006D235A" w:rsidRDefault="75ABEA8A" w:rsidP="59815EEF">
      <w:pPr>
        <w:autoSpaceDE w:val="0"/>
        <w:spacing w:after="60" w:line="276" w:lineRule="auto"/>
        <w:jc w:val="both"/>
        <w:rPr>
          <w:rFonts w:ascii="Times New Roman" w:eastAsia="Times New Roman" w:hAnsi="Times New Roman" w:cs="Times New Roman"/>
          <w:color w:val="000000" w:themeColor="text1"/>
          <w:sz w:val="22"/>
          <w:szCs w:val="22"/>
          <w:lang w:val="en-GB"/>
        </w:rPr>
      </w:pPr>
      <w:r w:rsidRPr="59815EEF">
        <w:rPr>
          <w:rFonts w:ascii="Times New Roman" w:eastAsia="Times New Roman" w:hAnsi="Times New Roman" w:cs="Times New Roman"/>
          <w:color w:val="000000" w:themeColor="text1"/>
          <w:sz w:val="22"/>
          <w:szCs w:val="22"/>
          <w:lang w:val="en-GB"/>
        </w:rPr>
        <w:t xml:space="preserve">- </w:t>
      </w:r>
      <w:r w:rsidR="03A74A55" w:rsidRPr="59815EEF">
        <w:rPr>
          <w:rFonts w:ascii="Times New Roman" w:eastAsia="Times New Roman" w:hAnsi="Times New Roman" w:cs="Times New Roman"/>
          <w:color w:val="000000" w:themeColor="text1"/>
          <w:sz w:val="22"/>
          <w:szCs w:val="22"/>
          <w:lang w:val="en-GB"/>
        </w:rPr>
        <w:t>In order to have a basis on which to assess the cost o</w:t>
      </w:r>
      <w:r w:rsidR="131F1033" w:rsidRPr="59815EEF">
        <w:rPr>
          <w:rFonts w:ascii="Times New Roman" w:eastAsia="Times New Roman" w:hAnsi="Times New Roman" w:cs="Times New Roman"/>
          <w:color w:val="000000" w:themeColor="text1"/>
          <w:sz w:val="22"/>
          <w:szCs w:val="22"/>
          <w:lang w:val="en-GB"/>
        </w:rPr>
        <w:t xml:space="preserve">f the tasks, </w:t>
      </w:r>
      <w:r w:rsidR="03A74A55" w:rsidRPr="59815EEF">
        <w:rPr>
          <w:rFonts w:ascii="Times New Roman" w:eastAsia="Times New Roman" w:hAnsi="Times New Roman" w:cs="Times New Roman"/>
          <w:color w:val="000000" w:themeColor="text1"/>
          <w:sz w:val="22"/>
          <w:szCs w:val="22"/>
          <w:lang w:val="en-GB"/>
        </w:rPr>
        <w:t>please complete the Pricing Schedule below</w:t>
      </w:r>
      <w:r w:rsidRPr="59815EEF">
        <w:rPr>
          <w:rFonts w:ascii="Times New Roman" w:eastAsia="Times New Roman" w:hAnsi="Times New Roman" w:cs="Times New Roman"/>
          <w:color w:val="000000" w:themeColor="text1"/>
          <w:sz w:val="22"/>
          <w:szCs w:val="22"/>
          <w:lang w:val="en-GB"/>
        </w:rPr>
        <w:t xml:space="preserve"> </w:t>
      </w:r>
      <w:r w:rsidR="3C6F7116" w:rsidRPr="59815EEF">
        <w:rPr>
          <w:rFonts w:ascii="Times New Roman" w:eastAsia="Times New Roman" w:hAnsi="Times New Roman" w:cs="Times New Roman"/>
          <w:color w:val="000000" w:themeColor="text1"/>
          <w:sz w:val="22"/>
          <w:szCs w:val="22"/>
          <w:lang w:val="en-GB"/>
        </w:rPr>
        <w:t>(</w:t>
      </w:r>
      <w:r w:rsidRPr="59815EEF">
        <w:rPr>
          <w:rFonts w:ascii="Times New Roman" w:eastAsia="Times New Roman" w:hAnsi="Times New Roman" w:cs="Times New Roman"/>
          <w:color w:val="000000" w:themeColor="text1"/>
          <w:sz w:val="22"/>
          <w:szCs w:val="22"/>
          <w:lang w:val="en-GB"/>
        </w:rPr>
        <w:t>section</w:t>
      </w:r>
      <w:r w:rsidR="5D0F5030" w:rsidRPr="59815EEF">
        <w:rPr>
          <w:rFonts w:ascii="Times New Roman" w:eastAsia="Times New Roman" w:hAnsi="Times New Roman" w:cs="Times New Roman"/>
          <w:color w:val="000000" w:themeColor="text1"/>
          <w:sz w:val="22"/>
          <w:szCs w:val="22"/>
          <w:lang w:val="en-GB"/>
        </w:rPr>
        <w:t>s</w:t>
      </w:r>
      <w:r w:rsidRPr="59815EEF">
        <w:rPr>
          <w:rFonts w:ascii="Times New Roman" w:eastAsia="Times New Roman" w:hAnsi="Times New Roman" w:cs="Times New Roman"/>
          <w:color w:val="000000" w:themeColor="text1"/>
          <w:sz w:val="22"/>
          <w:szCs w:val="22"/>
          <w:lang w:val="en-GB"/>
        </w:rPr>
        <w:t xml:space="preserve"> 1, 2</w:t>
      </w:r>
      <w:r w:rsidR="53F26BA3" w:rsidRPr="59815EEF">
        <w:rPr>
          <w:rFonts w:ascii="Times New Roman" w:eastAsia="Times New Roman" w:hAnsi="Times New Roman" w:cs="Times New Roman"/>
          <w:color w:val="000000" w:themeColor="text1"/>
          <w:sz w:val="22"/>
          <w:szCs w:val="22"/>
          <w:lang w:val="en-GB"/>
        </w:rPr>
        <w:t xml:space="preserve"> and</w:t>
      </w:r>
      <w:r w:rsidRPr="59815EEF">
        <w:rPr>
          <w:rFonts w:ascii="Times New Roman" w:eastAsia="Times New Roman" w:hAnsi="Times New Roman" w:cs="Times New Roman"/>
          <w:color w:val="000000" w:themeColor="text1"/>
          <w:sz w:val="22"/>
          <w:szCs w:val="22"/>
          <w:lang w:val="en-GB"/>
        </w:rPr>
        <w:t xml:space="preserve"> 3)</w:t>
      </w:r>
      <w:r w:rsidR="00241960">
        <w:rPr>
          <w:rFonts w:ascii="Times New Roman" w:eastAsia="Times New Roman" w:hAnsi="Times New Roman" w:cs="Times New Roman"/>
          <w:color w:val="000000" w:themeColor="text1"/>
          <w:sz w:val="22"/>
          <w:szCs w:val="22"/>
          <w:lang w:val="en-GB"/>
        </w:rPr>
        <w:t>.</w:t>
      </w:r>
    </w:p>
    <w:p w14:paraId="6FDA1103" w14:textId="26272CDF" w:rsidR="00050D2D" w:rsidRPr="006D235A" w:rsidRDefault="00002D84" w:rsidP="007634B7">
      <w:pPr>
        <w:suppressAutoHyphens/>
        <w:autoSpaceDE w:val="0"/>
        <w:autoSpaceDN w:val="0"/>
        <w:spacing w:after="60" w:line="276" w:lineRule="auto"/>
        <w:jc w:val="both"/>
        <w:rPr>
          <w:rFonts w:ascii="Times New Roman" w:hAnsi="Times New Roman" w:cs="Times New Roman"/>
          <w:bCs/>
          <w:color w:val="000000" w:themeColor="text1"/>
          <w:sz w:val="22"/>
          <w:szCs w:val="22"/>
          <w:lang w:val="en-GB"/>
        </w:rPr>
      </w:pPr>
      <w:r w:rsidRPr="006D235A">
        <w:rPr>
          <w:rFonts w:ascii="Times New Roman" w:hAnsi="Times New Roman" w:cs="Times New Roman"/>
          <w:bCs/>
          <w:color w:val="000000" w:themeColor="text1"/>
          <w:sz w:val="22"/>
          <w:szCs w:val="22"/>
          <w:lang w:val="en-GB"/>
        </w:rPr>
        <w:t xml:space="preserve">- </w:t>
      </w:r>
      <w:r w:rsidR="00050D2D" w:rsidRPr="006D235A">
        <w:rPr>
          <w:rFonts w:ascii="Times New Roman" w:hAnsi="Times New Roman" w:cs="Times New Roman"/>
          <w:bCs/>
          <w:color w:val="000000" w:themeColor="text1"/>
          <w:sz w:val="22"/>
          <w:szCs w:val="22"/>
          <w:lang w:val="en-GB"/>
        </w:rPr>
        <w:t xml:space="preserve">All prices must be quoted in </w:t>
      </w:r>
      <w:r w:rsidRPr="006D235A">
        <w:rPr>
          <w:rFonts w:ascii="Times New Roman" w:hAnsi="Times New Roman" w:cs="Times New Roman"/>
          <w:bCs/>
          <w:color w:val="000000" w:themeColor="text1"/>
          <w:sz w:val="22"/>
          <w:szCs w:val="22"/>
          <w:lang w:val="en-GB"/>
        </w:rPr>
        <w:t xml:space="preserve">GBP </w:t>
      </w:r>
      <w:r w:rsidR="00050D2D" w:rsidRPr="006D235A">
        <w:rPr>
          <w:rFonts w:ascii="Times New Roman" w:hAnsi="Times New Roman" w:cs="Times New Roman"/>
          <w:bCs/>
          <w:color w:val="000000" w:themeColor="text1"/>
          <w:sz w:val="22"/>
          <w:szCs w:val="22"/>
          <w:lang w:val="en-GB"/>
        </w:rPr>
        <w:t>exclusive of VAT.</w:t>
      </w:r>
    </w:p>
    <w:p w14:paraId="1BCB9821" w14:textId="4DA793D9" w:rsidR="00050D2D" w:rsidRPr="006D235A" w:rsidRDefault="00002D84" w:rsidP="007634B7">
      <w:pPr>
        <w:suppressAutoHyphens/>
        <w:autoSpaceDE w:val="0"/>
        <w:autoSpaceDN w:val="0"/>
        <w:spacing w:after="60" w:line="276" w:lineRule="auto"/>
        <w:jc w:val="both"/>
        <w:rPr>
          <w:rFonts w:ascii="Times New Roman" w:hAnsi="Times New Roman" w:cs="Times New Roman"/>
          <w:bCs/>
          <w:color w:val="000000" w:themeColor="text1"/>
          <w:sz w:val="22"/>
          <w:szCs w:val="22"/>
          <w:lang w:val="en-GB"/>
        </w:rPr>
      </w:pPr>
      <w:r w:rsidRPr="006D235A">
        <w:rPr>
          <w:rFonts w:ascii="Times New Roman" w:hAnsi="Times New Roman" w:cs="Times New Roman"/>
          <w:bCs/>
          <w:color w:val="000000" w:themeColor="text1"/>
          <w:sz w:val="22"/>
          <w:szCs w:val="22"/>
          <w:lang w:val="en-GB"/>
        </w:rPr>
        <w:t xml:space="preserve">- </w:t>
      </w:r>
      <w:r w:rsidR="00050D2D" w:rsidRPr="006D235A">
        <w:rPr>
          <w:rFonts w:ascii="Times New Roman" w:hAnsi="Times New Roman" w:cs="Times New Roman"/>
          <w:bCs/>
          <w:color w:val="000000" w:themeColor="text1"/>
          <w:sz w:val="22"/>
          <w:szCs w:val="22"/>
          <w:lang w:val="en-GB"/>
        </w:rPr>
        <w:t xml:space="preserve">The cost proposed should be inclusive of all fees, charges or other costs necessary. </w:t>
      </w:r>
    </w:p>
    <w:p w14:paraId="2F7F986A" w14:textId="55A9714F" w:rsidR="006C594C" w:rsidRPr="006D235A" w:rsidRDefault="00002D84" w:rsidP="007634B7">
      <w:pPr>
        <w:autoSpaceDE w:val="0"/>
        <w:autoSpaceDN w:val="0"/>
        <w:adjustRightInd w:val="0"/>
        <w:spacing w:after="60" w:line="276" w:lineRule="auto"/>
        <w:jc w:val="both"/>
        <w:rPr>
          <w:rFonts w:ascii="Times New Roman" w:hAnsi="Times New Roman" w:cs="Times New Roman"/>
          <w:bCs/>
          <w:color w:val="000000" w:themeColor="text1"/>
          <w:sz w:val="22"/>
          <w:szCs w:val="22"/>
          <w:lang w:val="en-GB"/>
        </w:rPr>
      </w:pPr>
      <w:r w:rsidRPr="006D235A">
        <w:rPr>
          <w:rFonts w:ascii="Times New Roman" w:hAnsi="Times New Roman" w:cs="Times New Roman"/>
          <w:bCs/>
          <w:color w:val="000000" w:themeColor="text1"/>
          <w:sz w:val="22"/>
          <w:szCs w:val="22"/>
          <w:lang w:val="en-GB"/>
        </w:rPr>
        <w:t xml:space="preserve">- </w:t>
      </w:r>
      <w:r w:rsidR="00301824" w:rsidRPr="006D235A">
        <w:rPr>
          <w:rFonts w:ascii="Times New Roman" w:hAnsi="Times New Roman" w:cs="Times New Roman"/>
          <w:bCs/>
          <w:color w:val="000000" w:themeColor="text1"/>
          <w:sz w:val="22"/>
          <w:szCs w:val="22"/>
          <w:lang w:val="en-GB"/>
        </w:rPr>
        <w:t>Please note that travel costs, subsistence and other incidental expenses are not reimbursed by UA:PBC.</w:t>
      </w:r>
    </w:p>
    <w:p w14:paraId="44A5F2BD" w14:textId="6F2A9102" w:rsidR="00AB1159" w:rsidRPr="006D235A" w:rsidRDefault="00002D84" w:rsidP="007634B7">
      <w:pPr>
        <w:autoSpaceDE w:val="0"/>
        <w:autoSpaceDN w:val="0"/>
        <w:adjustRightInd w:val="0"/>
        <w:spacing w:after="60" w:line="276" w:lineRule="auto"/>
        <w:jc w:val="both"/>
        <w:rPr>
          <w:rFonts w:ascii="Times New Roman" w:hAnsi="Times New Roman" w:cs="Times New Roman"/>
          <w:bCs/>
          <w:color w:val="000000" w:themeColor="text1"/>
          <w:sz w:val="22"/>
          <w:szCs w:val="22"/>
          <w:lang w:val="en-GB"/>
        </w:rPr>
      </w:pPr>
      <w:r w:rsidRPr="006D235A">
        <w:rPr>
          <w:rFonts w:ascii="Times New Roman" w:hAnsi="Times New Roman" w:cs="Times New Roman"/>
          <w:bCs/>
          <w:color w:val="000000" w:themeColor="text1"/>
          <w:sz w:val="22"/>
          <w:szCs w:val="22"/>
          <w:lang w:val="en-GB"/>
        </w:rPr>
        <w:t xml:space="preserve">- </w:t>
      </w:r>
      <w:r w:rsidR="00301824" w:rsidRPr="006D235A">
        <w:rPr>
          <w:rFonts w:ascii="Times New Roman" w:hAnsi="Times New Roman" w:cs="Times New Roman"/>
          <w:bCs/>
          <w:color w:val="000000" w:themeColor="text1"/>
          <w:sz w:val="22"/>
          <w:szCs w:val="22"/>
          <w:lang w:val="en-GB"/>
        </w:rPr>
        <w:t>Any other third-party costs must be agreed in advance with UA:PBC</w:t>
      </w:r>
      <w:bookmarkStart w:id="42" w:name="_Hlk26868682"/>
      <w:r w:rsidR="00241960">
        <w:rPr>
          <w:rFonts w:ascii="Times New Roman" w:hAnsi="Times New Roman" w:cs="Times New Roman"/>
          <w:bCs/>
          <w:color w:val="000000" w:themeColor="text1"/>
          <w:sz w:val="22"/>
          <w:szCs w:val="22"/>
          <w:lang w:val="en-GB"/>
        </w:rPr>
        <w:t>.</w:t>
      </w:r>
    </w:p>
    <w:p w14:paraId="49A6D529" w14:textId="77777777" w:rsidR="00241960" w:rsidRDefault="00241960" w:rsidP="007634B7">
      <w:pPr>
        <w:autoSpaceDE w:val="0"/>
        <w:autoSpaceDN w:val="0"/>
        <w:adjustRightInd w:val="0"/>
        <w:spacing w:after="60" w:line="276" w:lineRule="auto"/>
        <w:jc w:val="both"/>
        <w:rPr>
          <w:rFonts w:ascii="Times New Roman" w:hAnsi="Times New Roman" w:cs="Times New Roman"/>
          <w:b/>
          <w:sz w:val="22"/>
          <w:szCs w:val="22"/>
          <w:lang w:val="en-GB"/>
        </w:rPr>
      </w:pPr>
    </w:p>
    <w:p w14:paraId="38CFE06E" w14:textId="4F09E519" w:rsidR="00050D2D" w:rsidRPr="006D235A" w:rsidRDefault="00050D2D" w:rsidP="007634B7">
      <w:pPr>
        <w:autoSpaceDE w:val="0"/>
        <w:autoSpaceDN w:val="0"/>
        <w:adjustRightInd w:val="0"/>
        <w:spacing w:after="60" w:line="276" w:lineRule="auto"/>
        <w:jc w:val="both"/>
        <w:rPr>
          <w:rFonts w:ascii="Times New Roman" w:hAnsi="Times New Roman" w:cs="Times New Roman"/>
          <w:bCs/>
          <w:color w:val="000000" w:themeColor="text1"/>
          <w:sz w:val="22"/>
          <w:szCs w:val="22"/>
          <w:lang w:val="en-GB"/>
        </w:rPr>
      </w:pPr>
      <w:r w:rsidRPr="006D235A">
        <w:rPr>
          <w:rFonts w:ascii="Times New Roman" w:hAnsi="Times New Roman" w:cs="Times New Roman"/>
          <w:b/>
          <w:sz w:val="22"/>
          <w:szCs w:val="22"/>
          <w:lang w:val="en-GB"/>
        </w:rPr>
        <w:t xml:space="preserve">Pricing Schedule for Assignment </w:t>
      </w:r>
      <w:r w:rsidR="00977DDD" w:rsidRPr="006D235A">
        <w:rPr>
          <w:rFonts w:ascii="Times New Roman" w:hAnsi="Times New Roman" w:cs="Times New Roman"/>
          <w:b/>
          <w:sz w:val="22"/>
          <w:szCs w:val="22"/>
          <w:lang w:val="en-GB"/>
        </w:rPr>
        <w:t>t</w:t>
      </w:r>
      <w:r w:rsidR="00CA2D8D" w:rsidRPr="006D235A">
        <w:rPr>
          <w:rFonts w:ascii="Times New Roman" w:hAnsi="Times New Roman" w:cs="Times New Roman"/>
          <w:b/>
          <w:sz w:val="22"/>
          <w:szCs w:val="22"/>
          <w:lang w:val="en-GB"/>
        </w:rPr>
        <w:t>o be completed by the tenderer:</w:t>
      </w:r>
    </w:p>
    <w:p w14:paraId="2689FDDE" w14:textId="6FA41327" w:rsidR="00A95DA2" w:rsidRPr="00B04A40" w:rsidRDefault="00863FA3" w:rsidP="00B04A40">
      <w:pPr>
        <w:pStyle w:val="ListParagraph"/>
        <w:numPr>
          <w:ilvl w:val="0"/>
          <w:numId w:val="45"/>
        </w:numPr>
        <w:autoSpaceDE w:val="0"/>
        <w:spacing w:before="120" w:after="120" w:line="276" w:lineRule="auto"/>
        <w:ind w:right="-284"/>
        <w:jc w:val="both"/>
        <w:rPr>
          <w:rFonts w:ascii="Times New Roman" w:eastAsia="Times New Roman" w:hAnsi="Times New Roman" w:cs="Times New Roman"/>
          <w:b/>
          <w:bCs/>
          <w:sz w:val="22"/>
          <w:szCs w:val="22"/>
          <w:lang w:val="en-GB"/>
        </w:rPr>
      </w:pPr>
      <w:r w:rsidRPr="00B04A40">
        <w:rPr>
          <w:rFonts w:ascii="Times New Roman" w:eastAsia="Times New Roman" w:hAnsi="Times New Roman" w:cs="Times New Roman"/>
          <w:b/>
          <w:bCs/>
          <w:sz w:val="22"/>
          <w:szCs w:val="22"/>
          <w:lang w:val="en-GB"/>
        </w:rPr>
        <w:t>Phase 1</w:t>
      </w:r>
    </w:p>
    <w:tbl>
      <w:tblPr>
        <w:tblW w:w="5000" w:type="pct"/>
        <w:shd w:val="clear" w:color="auto" w:fill="FFF2CC" w:themeFill="accent4" w:themeFillTint="33"/>
        <w:tblCellMar>
          <w:left w:w="10" w:type="dxa"/>
          <w:right w:w="10" w:type="dxa"/>
        </w:tblCellMar>
        <w:tblLook w:val="04A0" w:firstRow="1" w:lastRow="0" w:firstColumn="1" w:lastColumn="0" w:noHBand="0" w:noVBand="1"/>
      </w:tblPr>
      <w:tblGrid>
        <w:gridCol w:w="7651"/>
        <w:gridCol w:w="792"/>
        <w:gridCol w:w="1411"/>
      </w:tblGrid>
      <w:tr w:rsidR="00AB1159" w:rsidRPr="006D235A" w14:paraId="0BE87853" w14:textId="77777777" w:rsidTr="59815EEF">
        <w:trPr>
          <w:trHeight w:val="93"/>
        </w:trPr>
        <w:tc>
          <w:tcPr>
            <w:tcW w:w="38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bookmarkEnd w:id="42"/>
          <w:p w14:paraId="042D7DF5" w14:textId="530BECFB" w:rsidR="00944226" w:rsidRPr="006D235A" w:rsidRDefault="00050D2D" w:rsidP="007634B7">
            <w:pPr>
              <w:spacing w:before="40" w:after="40"/>
              <w:jc w:val="both"/>
              <w:rPr>
                <w:rFonts w:ascii="Times New Roman" w:hAnsi="Times New Roman" w:cs="Times New Roman"/>
                <w:sz w:val="22"/>
                <w:szCs w:val="22"/>
                <w:lang w:val="en-GB"/>
              </w:rPr>
            </w:pPr>
            <w:r w:rsidRPr="006D235A">
              <w:rPr>
                <w:rFonts w:ascii="Times New Roman" w:hAnsi="Times New Roman" w:cs="Times New Roman"/>
                <w:i/>
                <w:iCs/>
                <w:sz w:val="22"/>
                <w:szCs w:val="22"/>
                <w:lang w:val="en-GB"/>
              </w:rPr>
              <w:t>Please indicate the key actions to be taken</w:t>
            </w:r>
            <w:r w:rsidR="00F2594C" w:rsidRPr="006D235A">
              <w:rPr>
                <w:rFonts w:ascii="Times New Roman" w:hAnsi="Times New Roman" w:cs="Times New Roman"/>
                <w:i/>
                <w:iCs/>
                <w:sz w:val="22"/>
                <w:szCs w:val="22"/>
                <w:lang w:val="en-GB"/>
              </w:rPr>
              <w:t xml:space="preserve"> (inse</w:t>
            </w:r>
            <w:r w:rsidR="008D4AA0" w:rsidRPr="006D235A">
              <w:rPr>
                <w:rFonts w:ascii="Times New Roman" w:hAnsi="Times New Roman" w:cs="Times New Roman"/>
                <w:i/>
                <w:iCs/>
                <w:sz w:val="22"/>
                <w:szCs w:val="22"/>
                <w:lang w:val="en-GB"/>
              </w:rPr>
              <w:t>r</w:t>
            </w:r>
            <w:r w:rsidR="00F2594C" w:rsidRPr="006D235A">
              <w:rPr>
                <w:rFonts w:ascii="Times New Roman" w:hAnsi="Times New Roman" w:cs="Times New Roman"/>
                <w:i/>
                <w:iCs/>
                <w:sz w:val="22"/>
                <w:szCs w:val="22"/>
                <w:lang w:val="en-GB"/>
              </w:rPr>
              <w:t>t</w:t>
            </w:r>
            <w:r w:rsidR="008D4AA0" w:rsidRPr="006D235A">
              <w:rPr>
                <w:rFonts w:ascii="Times New Roman" w:hAnsi="Times New Roman" w:cs="Times New Roman"/>
                <w:i/>
                <w:iCs/>
                <w:sz w:val="22"/>
                <w:szCs w:val="22"/>
                <w:lang w:val="en-GB"/>
              </w:rPr>
              <w:t>s</w:t>
            </w:r>
            <w:r w:rsidR="00F2594C" w:rsidRPr="006D235A">
              <w:rPr>
                <w:rFonts w:ascii="Times New Roman" w:hAnsi="Times New Roman" w:cs="Times New Roman"/>
                <w:i/>
                <w:iCs/>
                <w:sz w:val="22"/>
                <w:szCs w:val="22"/>
                <w:lang w:val="en-GB"/>
              </w:rPr>
              <w:t xml:space="preserve"> row</w:t>
            </w:r>
            <w:r w:rsidR="008D4AA0" w:rsidRPr="006D235A">
              <w:rPr>
                <w:rFonts w:ascii="Times New Roman" w:hAnsi="Times New Roman" w:cs="Times New Roman"/>
                <w:i/>
                <w:iCs/>
                <w:sz w:val="22"/>
                <w:szCs w:val="22"/>
                <w:lang w:val="en-GB"/>
              </w:rPr>
              <w:t>s</w:t>
            </w:r>
            <w:r w:rsidR="00F2594C" w:rsidRPr="006D235A">
              <w:rPr>
                <w:rFonts w:ascii="Times New Roman" w:hAnsi="Times New Roman" w:cs="Times New Roman"/>
                <w:i/>
                <w:iCs/>
                <w:sz w:val="22"/>
                <w:szCs w:val="22"/>
                <w:lang w:val="en-GB"/>
              </w:rPr>
              <w:t xml:space="preserve"> as necessary)</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045D4AD" w14:textId="77777777" w:rsidR="00050D2D" w:rsidRPr="006D235A" w:rsidRDefault="00050D2D" w:rsidP="007634B7">
            <w:pPr>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No of Days</w:t>
            </w: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71FCE549" w14:textId="40BFCE33" w:rsidR="00050D2D" w:rsidRPr="006D235A" w:rsidRDefault="00050D2D" w:rsidP="007634B7">
            <w:pPr>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Insert </w:t>
            </w:r>
            <w:r w:rsidR="008D4AA0" w:rsidRPr="006D235A">
              <w:rPr>
                <w:rFonts w:ascii="Times New Roman" w:hAnsi="Times New Roman" w:cs="Times New Roman"/>
                <w:sz w:val="22"/>
                <w:szCs w:val="22"/>
                <w:lang w:val="en-GB"/>
              </w:rPr>
              <w:t>GBP</w:t>
            </w:r>
          </w:p>
          <w:p w14:paraId="0DF505B4" w14:textId="6005AE54" w:rsidR="00050D2D" w:rsidRPr="006D235A" w:rsidRDefault="03A74A55" w:rsidP="007634B7">
            <w:pPr>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t>(ex</w:t>
            </w:r>
            <w:r w:rsidR="642DA85E" w:rsidRPr="59815EEF">
              <w:rPr>
                <w:rFonts w:ascii="Times New Roman" w:hAnsi="Times New Roman" w:cs="Times New Roman"/>
                <w:sz w:val="22"/>
                <w:szCs w:val="22"/>
                <w:lang w:val="en-GB"/>
              </w:rPr>
              <w:t>.</w:t>
            </w:r>
            <w:r w:rsidRPr="59815EEF">
              <w:rPr>
                <w:rFonts w:ascii="Times New Roman" w:hAnsi="Times New Roman" w:cs="Times New Roman"/>
                <w:sz w:val="22"/>
                <w:szCs w:val="22"/>
                <w:lang w:val="en-GB"/>
              </w:rPr>
              <w:t xml:space="preserve"> VAT)</w:t>
            </w:r>
          </w:p>
        </w:tc>
      </w:tr>
      <w:tr w:rsidR="003E6862" w:rsidRPr="006D235A" w14:paraId="740C0181" w14:textId="77777777" w:rsidTr="59815EEF">
        <w:tc>
          <w:tcPr>
            <w:tcW w:w="38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CC8E3"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93AA45"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7F201" w14:textId="77777777" w:rsidR="00050D2D" w:rsidRPr="006D235A" w:rsidRDefault="00050D2D" w:rsidP="007634B7">
            <w:pPr>
              <w:spacing w:line="276" w:lineRule="auto"/>
              <w:jc w:val="both"/>
              <w:rPr>
                <w:rFonts w:ascii="Times New Roman" w:hAnsi="Times New Roman" w:cs="Times New Roman"/>
                <w:sz w:val="22"/>
                <w:szCs w:val="22"/>
                <w:lang w:val="en-GB"/>
              </w:rPr>
            </w:pPr>
          </w:p>
        </w:tc>
      </w:tr>
      <w:tr w:rsidR="003E6862" w:rsidRPr="006D235A" w14:paraId="65757CCC" w14:textId="77777777" w:rsidTr="59815EEF">
        <w:tc>
          <w:tcPr>
            <w:tcW w:w="38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A29658"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6E77C5"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F5BD8C" w14:textId="77777777" w:rsidR="00050D2D" w:rsidRPr="006D235A" w:rsidRDefault="00050D2D" w:rsidP="007634B7">
            <w:pPr>
              <w:spacing w:line="276" w:lineRule="auto"/>
              <w:jc w:val="both"/>
              <w:rPr>
                <w:rFonts w:ascii="Times New Roman" w:hAnsi="Times New Roman" w:cs="Times New Roman"/>
                <w:sz w:val="22"/>
                <w:szCs w:val="22"/>
                <w:lang w:val="en-GB"/>
              </w:rPr>
            </w:pPr>
          </w:p>
        </w:tc>
      </w:tr>
      <w:tr w:rsidR="003E6862" w:rsidRPr="006D235A" w14:paraId="4328DA68" w14:textId="77777777" w:rsidTr="59815EEF">
        <w:tc>
          <w:tcPr>
            <w:tcW w:w="38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418F40"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216EBA"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1C5A9" w14:textId="77777777" w:rsidR="00050D2D" w:rsidRPr="006D235A" w:rsidRDefault="00050D2D" w:rsidP="007634B7">
            <w:pPr>
              <w:spacing w:line="276" w:lineRule="auto"/>
              <w:jc w:val="both"/>
              <w:rPr>
                <w:rFonts w:ascii="Times New Roman" w:hAnsi="Times New Roman" w:cs="Times New Roman"/>
                <w:sz w:val="22"/>
                <w:szCs w:val="22"/>
                <w:lang w:val="en-GB"/>
              </w:rPr>
            </w:pPr>
          </w:p>
        </w:tc>
      </w:tr>
      <w:tr w:rsidR="003E6862" w:rsidRPr="006D235A" w14:paraId="1E2A64A1" w14:textId="77777777" w:rsidTr="59815EEF">
        <w:tc>
          <w:tcPr>
            <w:tcW w:w="38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FA4EC"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769CBE"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6808E7" w14:textId="77777777" w:rsidR="00050D2D" w:rsidRPr="006D235A" w:rsidRDefault="00050D2D" w:rsidP="007634B7">
            <w:pPr>
              <w:spacing w:line="276" w:lineRule="auto"/>
              <w:jc w:val="both"/>
              <w:rPr>
                <w:rFonts w:ascii="Times New Roman" w:hAnsi="Times New Roman" w:cs="Times New Roman"/>
                <w:sz w:val="22"/>
                <w:szCs w:val="22"/>
                <w:lang w:val="en-GB"/>
              </w:rPr>
            </w:pPr>
          </w:p>
        </w:tc>
      </w:tr>
      <w:tr w:rsidR="003E6862" w:rsidRPr="006D235A" w14:paraId="058A3912" w14:textId="77777777" w:rsidTr="59815EEF">
        <w:tc>
          <w:tcPr>
            <w:tcW w:w="38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B633EBE" w14:textId="77777777" w:rsidR="00050D2D" w:rsidRPr="006D235A" w:rsidRDefault="00050D2D" w:rsidP="007634B7">
            <w:pPr>
              <w:spacing w:line="276" w:lineRule="auto"/>
              <w:jc w:val="both"/>
              <w:rPr>
                <w:rFonts w:ascii="Times New Roman" w:hAnsi="Times New Roman" w:cs="Times New Roman"/>
                <w:b/>
                <w:bCs/>
                <w:sz w:val="22"/>
                <w:szCs w:val="22"/>
                <w:lang w:val="en-GB"/>
              </w:rPr>
            </w:pPr>
            <w:r w:rsidRPr="006D235A">
              <w:rPr>
                <w:rFonts w:ascii="Times New Roman" w:hAnsi="Times New Roman" w:cs="Times New Roman"/>
                <w:b/>
                <w:bCs/>
                <w:sz w:val="22"/>
                <w:szCs w:val="22"/>
                <w:lang w:val="en-GB"/>
              </w:rPr>
              <w:t>TOTAL</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6AD917"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170791" w14:textId="77777777" w:rsidR="00050D2D" w:rsidRPr="006D235A" w:rsidRDefault="00050D2D" w:rsidP="007634B7">
            <w:pPr>
              <w:spacing w:line="276" w:lineRule="auto"/>
              <w:jc w:val="both"/>
              <w:rPr>
                <w:rFonts w:ascii="Times New Roman" w:hAnsi="Times New Roman" w:cs="Times New Roman"/>
                <w:sz w:val="22"/>
                <w:szCs w:val="22"/>
                <w:lang w:val="en-GB"/>
              </w:rPr>
            </w:pPr>
          </w:p>
        </w:tc>
      </w:tr>
    </w:tbl>
    <w:p w14:paraId="23D2CC3C" w14:textId="58C52F8F" w:rsidR="00050D2D" w:rsidRPr="00FE1E56" w:rsidRDefault="00863FA3" w:rsidP="00FE1E56">
      <w:pPr>
        <w:pStyle w:val="ListParagraph"/>
        <w:numPr>
          <w:ilvl w:val="0"/>
          <w:numId w:val="45"/>
        </w:numPr>
        <w:autoSpaceDE w:val="0"/>
        <w:spacing w:before="240" w:after="120" w:line="276" w:lineRule="auto"/>
        <w:ind w:right="-284"/>
        <w:jc w:val="both"/>
        <w:rPr>
          <w:rFonts w:ascii="Times New Roman" w:eastAsia="Times New Roman" w:hAnsi="Times New Roman" w:cs="Times New Roman"/>
          <w:b/>
          <w:bCs/>
          <w:sz w:val="22"/>
          <w:szCs w:val="22"/>
          <w:lang w:val="en-GB"/>
        </w:rPr>
      </w:pPr>
      <w:r w:rsidRPr="00FE1E56">
        <w:rPr>
          <w:rFonts w:ascii="Times New Roman" w:eastAsia="Times New Roman" w:hAnsi="Times New Roman" w:cs="Times New Roman"/>
          <w:b/>
          <w:bCs/>
          <w:sz w:val="22"/>
          <w:szCs w:val="22"/>
          <w:lang w:val="en-GB"/>
        </w:rPr>
        <w:t>Phase 2</w:t>
      </w:r>
      <w:r w:rsidR="00002D84" w:rsidRPr="00FE1E56">
        <w:rPr>
          <w:rFonts w:ascii="Times New Roman" w:hAnsi="Times New Roman" w:cs="Times New Roman"/>
          <w:sz w:val="22"/>
          <w:szCs w:val="22"/>
          <w:lang w:val="en-GB"/>
        </w:rPr>
        <w:t xml:space="preserve">  </w:t>
      </w:r>
    </w:p>
    <w:tbl>
      <w:tblPr>
        <w:tblW w:w="5032" w:type="pct"/>
        <w:tblCellMar>
          <w:left w:w="10" w:type="dxa"/>
          <w:right w:w="10" w:type="dxa"/>
        </w:tblCellMar>
        <w:tblLook w:val="04A0" w:firstRow="1" w:lastRow="0" w:firstColumn="1" w:lastColumn="0" w:noHBand="0" w:noVBand="1"/>
      </w:tblPr>
      <w:tblGrid>
        <w:gridCol w:w="7681"/>
        <w:gridCol w:w="869"/>
        <w:gridCol w:w="1367"/>
      </w:tblGrid>
      <w:tr w:rsidR="003E6862" w:rsidRPr="006D235A" w14:paraId="4FDFD603" w14:textId="77777777" w:rsidTr="59815EEF">
        <w:trPr>
          <w:trHeight w:val="329"/>
        </w:trPr>
        <w:tc>
          <w:tcPr>
            <w:tcW w:w="38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8F1CE52" w14:textId="61B70CDB" w:rsidR="003E6862" w:rsidRPr="006D235A" w:rsidRDefault="00957F21" w:rsidP="007634B7">
            <w:pPr>
              <w:spacing w:before="40" w:after="4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 </w:t>
            </w:r>
            <w:r w:rsidR="003E6862" w:rsidRPr="006D235A">
              <w:rPr>
                <w:rFonts w:ascii="Times New Roman" w:hAnsi="Times New Roman" w:cs="Times New Roman"/>
                <w:i/>
                <w:iCs/>
                <w:sz w:val="22"/>
                <w:szCs w:val="22"/>
                <w:lang w:val="en-GB"/>
              </w:rPr>
              <w:t>Please indicate the key actions to be taken</w:t>
            </w:r>
            <w:r w:rsidR="00F2594C" w:rsidRPr="006D235A">
              <w:rPr>
                <w:rFonts w:ascii="Times New Roman" w:hAnsi="Times New Roman" w:cs="Times New Roman"/>
                <w:i/>
                <w:iCs/>
                <w:sz w:val="22"/>
                <w:szCs w:val="22"/>
                <w:lang w:val="en-GB"/>
              </w:rPr>
              <w:t xml:space="preserve"> (inse</w:t>
            </w:r>
            <w:r w:rsidR="008D4AA0" w:rsidRPr="006D235A">
              <w:rPr>
                <w:rFonts w:ascii="Times New Roman" w:hAnsi="Times New Roman" w:cs="Times New Roman"/>
                <w:i/>
                <w:iCs/>
                <w:sz w:val="22"/>
                <w:szCs w:val="22"/>
                <w:lang w:val="en-GB"/>
              </w:rPr>
              <w:t>r</w:t>
            </w:r>
            <w:r w:rsidR="00F2594C" w:rsidRPr="006D235A">
              <w:rPr>
                <w:rFonts w:ascii="Times New Roman" w:hAnsi="Times New Roman" w:cs="Times New Roman"/>
                <w:i/>
                <w:iCs/>
                <w:sz w:val="22"/>
                <w:szCs w:val="22"/>
                <w:lang w:val="en-GB"/>
              </w:rPr>
              <w:t>t row</w:t>
            </w:r>
            <w:r w:rsidR="008D4AA0" w:rsidRPr="006D235A">
              <w:rPr>
                <w:rFonts w:ascii="Times New Roman" w:hAnsi="Times New Roman" w:cs="Times New Roman"/>
                <w:i/>
                <w:iCs/>
                <w:sz w:val="22"/>
                <w:szCs w:val="22"/>
                <w:lang w:val="en-GB"/>
              </w:rPr>
              <w:t>s</w:t>
            </w:r>
            <w:r w:rsidR="00F2594C" w:rsidRPr="006D235A">
              <w:rPr>
                <w:rFonts w:ascii="Times New Roman" w:hAnsi="Times New Roman" w:cs="Times New Roman"/>
                <w:i/>
                <w:iCs/>
                <w:sz w:val="22"/>
                <w:szCs w:val="22"/>
                <w:lang w:val="en-GB"/>
              </w:rPr>
              <w:t xml:space="preserve"> as necessary)</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F85064B" w14:textId="77777777" w:rsidR="00050D2D" w:rsidRPr="006D235A" w:rsidRDefault="00050D2D" w:rsidP="007634B7">
            <w:pPr>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No of Days</w:t>
            </w:r>
          </w:p>
        </w:tc>
        <w:tc>
          <w:tcPr>
            <w:tcW w:w="6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D4F314E" w14:textId="5E93A40D" w:rsidR="00050D2D" w:rsidRPr="006D235A" w:rsidRDefault="00050D2D" w:rsidP="007634B7">
            <w:pPr>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Insert </w:t>
            </w:r>
            <w:r w:rsidR="008D4AA0" w:rsidRPr="006D235A">
              <w:rPr>
                <w:rFonts w:ascii="Times New Roman" w:hAnsi="Times New Roman" w:cs="Times New Roman"/>
                <w:sz w:val="22"/>
                <w:szCs w:val="22"/>
                <w:lang w:val="en-GB"/>
              </w:rPr>
              <w:t>GBP</w:t>
            </w:r>
          </w:p>
          <w:p w14:paraId="722350CE" w14:textId="10B4DB5A" w:rsidR="00050D2D" w:rsidRPr="006D235A" w:rsidRDefault="03A74A55" w:rsidP="007634B7">
            <w:pPr>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t>(ex</w:t>
            </w:r>
            <w:r w:rsidR="27148433" w:rsidRPr="59815EEF">
              <w:rPr>
                <w:rFonts w:ascii="Times New Roman" w:hAnsi="Times New Roman" w:cs="Times New Roman"/>
                <w:sz w:val="22"/>
                <w:szCs w:val="22"/>
                <w:lang w:val="en-GB"/>
              </w:rPr>
              <w:t>.</w:t>
            </w:r>
            <w:r w:rsidRPr="59815EEF">
              <w:rPr>
                <w:rFonts w:ascii="Times New Roman" w:hAnsi="Times New Roman" w:cs="Times New Roman"/>
                <w:sz w:val="22"/>
                <w:szCs w:val="22"/>
                <w:lang w:val="en-GB"/>
              </w:rPr>
              <w:t xml:space="preserve"> VAT)</w:t>
            </w:r>
          </w:p>
        </w:tc>
      </w:tr>
      <w:tr w:rsidR="003E6862" w:rsidRPr="006D235A" w14:paraId="2306CED2" w14:textId="77777777" w:rsidTr="59815EEF">
        <w:tc>
          <w:tcPr>
            <w:tcW w:w="38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220F93" w14:textId="55004DA6" w:rsidR="00050D2D" w:rsidRPr="006D235A" w:rsidRDefault="00050D2D" w:rsidP="007634B7">
            <w:pPr>
              <w:spacing w:line="276" w:lineRule="auto"/>
              <w:jc w:val="both"/>
              <w:rPr>
                <w:rFonts w:ascii="Times New Roman" w:hAnsi="Times New Roman" w:cs="Times New Roman"/>
                <w:strike/>
                <w:sz w:val="22"/>
                <w:szCs w:val="22"/>
                <w:lang w:val="en-GB"/>
              </w:rP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C561E"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6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407CF6" w14:textId="77777777" w:rsidR="00050D2D" w:rsidRPr="006D235A" w:rsidRDefault="00050D2D" w:rsidP="007634B7">
            <w:pPr>
              <w:spacing w:line="276" w:lineRule="auto"/>
              <w:jc w:val="both"/>
              <w:rPr>
                <w:rFonts w:ascii="Times New Roman" w:hAnsi="Times New Roman" w:cs="Times New Roman"/>
                <w:sz w:val="22"/>
                <w:szCs w:val="22"/>
                <w:lang w:val="en-GB"/>
              </w:rPr>
            </w:pPr>
          </w:p>
        </w:tc>
      </w:tr>
      <w:tr w:rsidR="003E6862" w:rsidRPr="006D235A" w14:paraId="747F0690" w14:textId="77777777" w:rsidTr="59815EEF">
        <w:tc>
          <w:tcPr>
            <w:tcW w:w="38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392607" w14:textId="07AFB7DE" w:rsidR="00050D2D" w:rsidRPr="006D235A" w:rsidRDefault="00050D2D" w:rsidP="007634B7">
            <w:pPr>
              <w:spacing w:line="276" w:lineRule="auto"/>
              <w:jc w:val="both"/>
              <w:rPr>
                <w:rFonts w:ascii="Times New Roman" w:hAnsi="Times New Roman" w:cs="Times New Roman"/>
                <w:strike/>
                <w:sz w:val="22"/>
                <w:szCs w:val="22"/>
                <w:lang w:val="en-GB"/>
              </w:rP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74CF48"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6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40D6D9" w14:textId="77777777" w:rsidR="00050D2D" w:rsidRPr="006D235A" w:rsidRDefault="00050D2D" w:rsidP="007634B7">
            <w:pPr>
              <w:spacing w:line="276" w:lineRule="auto"/>
              <w:jc w:val="both"/>
              <w:rPr>
                <w:rFonts w:ascii="Times New Roman" w:hAnsi="Times New Roman" w:cs="Times New Roman"/>
                <w:sz w:val="22"/>
                <w:szCs w:val="22"/>
                <w:lang w:val="en-GB"/>
              </w:rPr>
            </w:pPr>
          </w:p>
        </w:tc>
      </w:tr>
      <w:tr w:rsidR="003E6862" w:rsidRPr="006D235A" w14:paraId="37122728" w14:textId="77777777" w:rsidTr="59815EEF">
        <w:tc>
          <w:tcPr>
            <w:tcW w:w="38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2BCA4F" w14:textId="7B2D7BF6" w:rsidR="00050D2D" w:rsidRPr="006D235A" w:rsidRDefault="00050D2D" w:rsidP="007634B7">
            <w:pPr>
              <w:spacing w:line="276" w:lineRule="auto"/>
              <w:jc w:val="both"/>
              <w:rPr>
                <w:rFonts w:ascii="Times New Roman" w:hAnsi="Times New Roman" w:cs="Times New Roman"/>
                <w:strike/>
                <w:sz w:val="22"/>
                <w:szCs w:val="22"/>
                <w:lang w:val="en-GB"/>
              </w:rP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FD0640"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6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E59F03" w14:textId="77777777" w:rsidR="00050D2D" w:rsidRPr="006D235A" w:rsidRDefault="00050D2D" w:rsidP="007634B7">
            <w:pPr>
              <w:spacing w:line="276" w:lineRule="auto"/>
              <w:jc w:val="both"/>
              <w:rPr>
                <w:rFonts w:ascii="Times New Roman" w:hAnsi="Times New Roman" w:cs="Times New Roman"/>
                <w:sz w:val="22"/>
                <w:szCs w:val="22"/>
                <w:lang w:val="en-GB"/>
              </w:rPr>
            </w:pPr>
          </w:p>
        </w:tc>
      </w:tr>
      <w:tr w:rsidR="003E6862" w:rsidRPr="006D235A" w14:paraId="2600DE8B" w14:textId="77777777" w:rsidTr="59815EEF">
        <w:tc>
          <w:tcPr>
            <w:tcW w:w="38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75070B" w14:textId="1AF9950A" w:rsidR="00050D2D" w:rsidRPr="006D235A" w:rsidRDefault="00050D2D" w:rsidP="007634B7">
            <w:pPr>
              <w:spacing w:line="276" w:lineRule="auto"/>
              <w:jc w:val="both"/>
              <w:rPr>
                <w:rFonts w:ascii="Times New Roman" w:hAnsi="Times New Roman" w:cs="Times New Roman"/>
                <w:sz w:val="22"/>
                <w:szCs w:val="22"/>
                <w:lang w:val="en-GB"/>
              </w:rPr>
            </w:pP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9BFED8"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6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8C9A1B" w14:textId="77777777" w:rsidR="00050D2D" w:rsidRPr="006D235A" w:rsidRDefault="00050D2D" w:rsidP="007634B7">
            <w:pPr>
              <w:spacing w:line="276" w:lineRule="auto"/>
              <w:jc w:val="both"/>
              <w:rPr>
                <w:rFonts w:ascii="Times New Roman" w:hAnsi="Times New Roman" w:cs="Times New Roman"/>
                <w:sz w:val="22"/>
                <w:szCs w:val="22"/>
                <w:lang w:val="en-GB"/>
              </w:rPr>
            </w:pPr>
          </w:p>
        </w:tc>
      </w:tr>
      <w:tr w:rsidR="003E6862" w:rsidRPr="006D235A" w14:paraId="37558D2B" w14:textId="77777777" w:rsidTr="59815EEF">
        <w:tc>
          <w:tcPr>
            <w:tcW w:w="38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A664115" w14:textId="77777777" w:rsidR="00050D2D" w:rsidRPr="006D235A" w:rsidRDefault="00050D2D" w:rsidP="007634B7">
            <w:pPr>
              <w:spacing w:line="276" w:lineRule="auto"/>
              <w:jc w:val="both"/>
              <w:rPr>
                <w:rFonts w:ascii="Times New Roman" w:hAnsi="Times New Roman" w:cs="Times New Roman"/>
                <w:b/>
                <w:bCs/>
                <w:sz w:val="22"/>
                <w:szCs w:val="22"/>
                <w:lang w:val="en-GB"/>
              </w:rPr>
            </w:pPr>
            <w:r w:rsidRPr="006D235A">
              <w:rPr>
                <w:rFonts w:ascii="Times New Roman" w:hAnsi="Times New Roman" w:cs="Times New Roman"/>
                <w:b/>
                <w:bCs/>
                <w:sz w:val="22"/>
                <w:szCs w:val="22"/>
                <w:lang w:val="en-GB"/>
              </w:rPr>
              <w:t>TOTAL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DB7A27" w14:textId="77777777" w:rsidR="00050D2D" w:rsidRPr="006D235A" w:rsidRDefault="00050D2D" w:rsidP="007634B7">
            <w:pPr>
              <w:spacing w:line="276" w:lineRule="auto"/>
              <w:jc w:val="both"/>
              <w:rPr>
                <w:rFonts w:ascii="Times New Roman" w:hAnsi="Times New Roman" w:cs="Times New Roman"/>
                <w:sz w:val="22"/>
                <w:szCs w:val="22"/>
                <w:lang w:val="en-GB"/>
              </w:rPr>
            </w:pPr>
          </w:p>
        </w:tc>
        <w:tc>
          <w:tcPr>
            <w:tcW w:w="6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E9F47E" w14:textId="77777777" w:rsidR="00050D2D" w:rsidRPr="006D235A" w:rsidRDefault="00050D2D" w:rsidP="007634B7">
            <w:pPr>
              <w:spacing w:line="276" w:lineRule="auto"/>
              <w:jc w:val="both"/>
              <w:rPr>
                <w:rFonts w:ascii="Times New Roman" w:hAnsi="Times New Roman" w:cs="Times New Roman"/>
                <w:sz w:val="22"/>
                <w:szCs w:val="22"/>
                <w:lang w:val="en-GB"/>
              </w:rPr>
            </w:pPr>
          </w:p>
        </w:tc>
      </w:tr>
    </w:tbl>
    <w:p w14:paraId="40127C1C" w14:textId="77777777" w:rsidR="00B34821" w:rsidRPr="006D235A" w:rsidRDefault="00B34821" w:rsidP="007634B7">
      <w:pPr>
        <w:autoSpaceDE w:val="0"/>
        <w:spacing w:line="276" w:lineRule="auto"/>
        <w:ind w:right="-284"/>
        <w:jc w:val="both"/>
        <w:rPr>
          <w:rFonts w:ascii="Times New Roman" w:eastAsia="Times New Roman" w:hAnsi="Times New Roman" w:cs="Times New Roman"/>
          <w:sz w:val="22"/>
          <w:szCs w:val="22"/>
          <w:lang w:val="en-GB"/>
        </w:rPr>
      </w:pPr>
    </w:p>
    <w:p w14:paraId="60BDF1AA" w14:textId="23EC9AED" w:rsidR="003E6862" w:rsidRPr="00FE1E56" w:rsidRDefault="00863FA3" w:rsidP="00FE1E56">
      <w:pPr>
        <w:pStyle w:val="ListParagraph"/>
        <w:numPr>
          <w:ilvl w:val="0"/>
          <w:numId w:val="45"/>
        </w:numPr>
        <w:autoSpaceDE w:val="0"/>
        <w:spacing w:after="120" w:line="276" w:lineRule="auto"/>
        <w:ind w:right="-284"/>
        <w:jc w:val="both"/>
        <w:rPr>
          <w:rFonts w:ascii="Times New Roman" w:eastAsia="Times New Roman" w:hAnsi="Times New Roman" w:cs="Times New Roman"/>
          <w:b/>
          <w:bCs/>
          <w:sz w:val="22"/>
          <w:szCs w:val="22"/>
          <w:lang w:val="en-GB"/>
        </w:rPr>
      </w:pPr>
      <w:r w:rsidRPr="00FE1E56">
        <w:rPr>
          <w:rFonts w:ascii="Times New Roman" w:eastAsia="Times New Roman" w:hAnsi="Times New Roman" w:cs="Times New Roman"/>
          <w:b/>
          <w:bCs/>
          <w:sz w:val="22"/>
          <w:szCs w:val="22"/>
          <w:lang w:val="en-GB"/>
        </w:rPr>
        <w:t>Phase 3</w:t>
      </w:r>
    </w:p>
    <w:tbl>
      <w:tblPr>
        <w:tblW w:w="5000" w:type="pct"/>
        <w:tblCellMar>
          <w:left w:w="10" w:type="dxa"/>
          <w:right w:w="10" w:type="dxa"/>
        </w:tblCellMar>
        <w:tblLook w:val="04A0" w:firstRow="1" w:lastRow="0" w:firstColumn="1" w:lastColumn="0" w:noHBand="0" w:noVBand="1"/>
      </w:tblPr>
      <w:tblGrid>
        <w:gridCol w:w="7682"/>
        <w:gridCol w:w="869"/>
        <w:gridCol w:w="1303"/>
      </w:tblGrid>
      <w:tr w:rsidR="00AB1159" w:rsidRPr="006D235A" w14:paraId="663CF63C" w14:textId="77777777" w:rsidTr="59815EEF">
        <w:trPr>
          <w:trHeight w:val="73"/>
        </w:trPr>
        <w:tc>
          <w:tcPr>
            <w:tcW w:w="38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2B6868C7" w14:textId="467511E3" w:rsidR="003E6862" w:rsidRPr="006D235A" w:rsidRDefault="003E6862" w:rsidP="007634B7">
            <w:pPr>
              <w:spacing w:before="40" w:after="40"/>
              <w:jc w:val="both"/>
              <w:rPr>
                <w:rFonts w:ascii="Times New Roman" w:hAnsi="Times New Roman" w:cs="Times New Roman"/>
                <w:sz w:val="22"/>
                <w:szCs w:val="22"/>
                <w:lang w:val="en-GB"/>
              </w:rPr>
            </w:pPr>
            <w:r w:rsidRPr="006D235A">
              <w:rPr>
                <w:rFonts w:ascii="Times New Roman" w:hAnsi="Times New Roman" w:cs="Times New Roman"/>
                <w:i/>
                <w:iCs/>
                <w:sz w:val="22"/>
                <w:szCs w:val="22"/>
                <w:lang w:val="en-GB"/>
              </w:rPr>
              <w:t>Please indicate the key actions to be taken</w:t>
            </w:r>
            <w:r w:rsidR="00F2594C" w:rsidRPr="006D235A">
              <w:rPr>
                <w:rFonts w:ascii="Times New Roman" w:hAnsi="Times New Roman" w:cs="Times New Roman"/>
                <w:i/>
                <w:iCs/>
                <w:sz w:val="22"/>
                <w:szCs w:val="22"/>
                <w:lang w:val="en-GB"/>
              </w:rPr>
              <w:t xml:space="preserve"> (inse</w:t>
            </w:r>
            <w:r w:rsidR="008D4AA0" w:rsidRPr="006D235A">
              <w:rPr>
                <w:rFonts w:ascii="Times New Roman" w:hAnsi="Times New Roman" w:cs="Times New Roman"/>
                <w:i/>
                <w:iCs/>
                <w:sz w:val="22"/>
                <w:szCs w:val="22"/>
                <w:lang w:val="en-GB"/>
              </w:rPr>
              <w:t>r</w:t>
            </w:r>
            <w:r w:rsidR="00F2594C" w:rsidRPr="006D235A">
              <w:rPr>
                <w:rFonts w:ascii="Times New Roman" w:hAnsi="Times New Roman" w:cs="Times New Roman"/>
                <w:i/>
                <w:iCs/>
                <w:sz w:val="22"/>
                <w:szCs w:val="22"/>
                <w:lang w:val="en-GB"/>
              </w:rPr>
              <w:t>t row</w:t>
            </w:r>
            <w:r w:rsidR="008D4AA0" w:rsidRPr="006D235A">
              <w:rPr>
                <w:rFonts w:ascii="Times New Roman" w:hAnsi="Times New Roman" w:cs="Times New Roman"/>
                <w:i/>
                <w:iCs/>
                <w:sz w:val="22"/>
                <w:szCs w:val="22"/>
                <w:lang w:val="en-GB"/>
              </w:rPr>
              <w:t>s</w:t>
            </w:r>
            <w:r w:rsidR="00F2594C" w:rsidRPr="006D235A">
              <w:rPr>
                <w:rFonts w:ascii="Times New Roman" w:hAnsi="Times New Roman" w:cs="Times New Roman"/>
                <w:i/>
                <w:iCs/>
                <w:sz w:val="22"/>
                <w:szCs w:val="22"/>
                <w:lang w:val="en-GB"/>
              </w:rPr>
              <w:t xml:space="preserve"> as necessary)</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F8852DD" w14:textId="77777777" w:rsidR="003E6862" w:rsidRPr="006D235A" w:rsidRDefault="003E6862" w:rsidP="007634B7">
            <w:pPr>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No of Days</w:t>
            </w:r>
          </w:p>
        </w:tc>
        <w:tc>
          <w:tcPr>
            <w:tcW w:w="6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BDFC773" w14:textId="75038630" w:rsidR="003E6862" w:rsidRPr="006D235A" w:rsidRDefault="003E6862" w:rsidP="007634B7">
            <w:pPr>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 xml:space="preserve">Insert </w:t>
            </w:r>
            <w:r w:rsidR="008D4AA0" w:rsidRPr="006D235A">
              <w:rPr>
                <w:rFonts w:ascii="Times New Roman" w:hAnsi="Times New Roman" w:cs="Times New Roman"/>
                <w:sz w:val="22"/>
                <w:szCs w:val="22"/>
                <w:lang w:val="en-GB"/>
              </w:rPr>
              <w:t>GBP</w:t>
            </w:r>
          </w:p>
          <w:p w14:paraId="22F32E1E" w14:textId="5B4DC7C0" w:rsidR="003E6862" w:rsidRPr="006D235A" w:rsidRDefault="25F73DE3" w:rsidP="007634B7">
            <w:pPr>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t>(ex</w:t>
            </w:r>
            <w:r w:rsidR="1EBD3D21" w:rsidRPr="59815EEF">
              <w:rPr>
                <w:rFonts w:ascii="Times New Roman" w:hAnsi="Times New Roman" w:cs="Times New Roman"/>
                <w:sz w:val="22"/>
                <w:szCs w:val="22"/>
                <w:lang w:val="en-GB"/>
              </w:rPr>
              <w:t>.</w:t>
            </w:r>
            <w:r w:rsidR="00437377">
              <w:rPr>
                <w:rFonts w:ascii="Times New Roman" w:hAnsi="Times New Roman" w:cs="Times New Roman"/>
                <w:sz w:val="22"/>
                <w:szCs w:val="22"/>
                <w:lang w:val="en-GB"/>
              </w:rPr>
              <w:t xml:space="preserve"> </w:t>
            </w:r>
            <w:r w:rsidRPr="59815EEF">
              <w:rPr>
                <w:rFonts w:ascii="Times New Roman" w:hAnsi="Times New Roman" w:cs="Times New Roman"/>
                <w:sz w:val="22"/>
                <w:szCs w:val="22"/>
                <w:lang w:val="en-GB"/>
              </w:rPr>
              <w:t>VAT)</w:t>
            </w:r>
          </w:p>
        </w:tc>
      </w:tr>
      <w:tr w:rsidR="003E6862" w:rsidRPr="006D235A" w14:paraId="1FC84857" w14:textId="77777777" w:rsidTr="59815EEF">
        <w:tc>
          <w:tcPr>
            <w:tcW w:w="38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BF449F" w14:textId="77777777" w:rsidR="003E6862" w:rsidRPr="006D235A" w:rsidRDefault="003E6862" w:rsidP="007634B7">
            <w:pPr>
              <w:spacing w:line="276" w:lineRule="auto"/>
              <w:jc w:val="both"/>
              <w:rPr>
                <w:rFonts w:ascii="Times New Roman" w:hAnsi="Times New Roman" w:cs="Times New Roman"/>
                <w:strike/>
                <w:sz w:val="22"/>
                <w:szCs w:val="22"/>
                <w:lang w:val="en-GB"/>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B86607" w14:textId="77777777" w:rsidR="003E6862" w:rsidRPr="006D235A" w:rsidRDefault="003E6862" w:rsidP="007634B7">
            <w:pPr>
              <w:spacing w:line="276" w:lineRule="auto"/>
              <w:jc w:val="both"/>
              <w:rPr>
                <w:rFonts w:ascii="Times New Roman" w:hAnsi="Times New Roman" w:cs="Times New Roman"/>
                <w:sz w:val="22"/>
                <w:szCs w:val="22"/>
                <w:lang w:val="en-GB"/>
              </w:rPr>
            </w:pPr>
          </w:p>
        </w:tc>
        <w:tc>
          <w:tcPr>
            <w:tcW w:w="6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2EBAFC" w14:textId="77777777" w:rsidR="003E6862" w:rsidRPr="006D235A" w:rsidRDefault="003E6862" w:rsidP="007634B7">
            <w:pPr>
              <w:spacing w:line="276" w:lineRule="auto"/>
              <w:jc w:val="both"/>
              <w:rPr>
                <w:rFonts w:ascii="Times New Roman" w:hAnsi="Times New Roman" w:cs="Times New Roman"/>
                <w:sz w:val="22"/>
                <w:szCs w:val="22"/>
                <w:lang w:val="en-GB"/>
              </w:rPr>
            </w:pPr>
          </w:p>
        </w:tc>
      </w:tr>
      <w:tr w:rsidR="003E6862" w:rsidRPr="006D235A" w14:paraId="22EBF966" w14:textId="77777777" w:rsidTr="59815EEF">
        <w:tc>
          <w:tcPr>
            <w:tcW w:w="38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8BEF92" w14:textId="77777777" w:rsidR="003E6862" w:rsidRPr="006D235A" w:rsidRDefault="003E6862" w:rsidP="007634B7">
            <w:pPr>
              <w:spacing w:line="276" w:lineRule="auto"/>
              <w:jc w:val="both"/>
              <w:rPr>
                <w:rFonts w:ascii="Times New Roman" w:hAnsi="Times New Roman" w:cs="Times New Roman"/>
                <w:strike/>
                <w:sz w:val="22"/>
                <w:szCs w:val="22"/>
                <w:lang w:val="en-GB"/>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729632" w14:textId="77777777" w:rsidR="003E6862" w:rsidRPr="006D235A" w:rsidRDefault="003E6862" w:rsidP="007634B7">
            <w:pPr>
              <w:spacing w:line="276" w:lineRule="auto"/>
              <w:jc w:val="both"/>
              <w:rPr>
                <w:rFonts w:ascii="Times New Roman" w:hAnsi="Times New Roman" w:cs="Times New Roman"/>
                <w:sz w:val="22"/>
                <w:szCs w:val="22"/>
                <w:lang w:val="en-GB"/>
              </w:rPr>
            </w:pPr>
          </w:p>
        </w:tc>
        <w:tc>
          <w:tcPr>
            <w:tcW w:w="6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F8D40E" w14:textId="77777777" w:rsidR="003E6862" w:rsidRPr="006D235A" w:rsidRDefault="003E6862" w:rsidP="007634B7">
            <w:pPr>
              <w:spacing w:line="276" w:lineRule="auto"/>
              <w:jc w:val="both"/>
              <w:rPr>
                <w:rFonts w:ascii="Times New Roman" w:hAnsi="Times New Roman" w:cs="Times New Roman"/>
                <w:sz w:val="22"/>
                <w:szCs w:val="22"/>
                <w:lang w:val="en-GB"/>
              </w:rPr>
            </w:pPr>
          </w:p>
        </w:tc>
      </w:tr>
      <w:tr w:rsidR="003E6862" w:rsidRPr="006D235A" w14:paraId="7A2E045C" w14:textId="77777777" w:rsidTr="59815EEF">
        <w:tc>
          <w:tcPr>
            <w:tcW w:w="38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CB8F80" w14:textId="77777777" w:rsidR="003E6862" w:rsidRPr="006D235A" w:rsidRDefault="003E6862" w:rsidP="007634B7">
            <w:pPr>
              <w:spacing w:line="276" w:lineRule="auto"/>
              <w:jc w:val="both"/>
              <w:rPr>
                <w:rFonts w:ascii="Times New Roman" w:hAnsi="Times New Roman" w:cs="Times New Roman"/>
                <w:strike/>
                <w:sz w:val="22"/>
                <w:szCs w:val="22"/>
                <w:lang w:val="en-GB"/>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4D0C5A" w14:textId="77777777" w:rsidR="003E6862" w:rsidRPr="006D235A" w:rsidRDefault="003E6862" w:rsidP="007634B7">
            <w:pPr>
              <w:spacing w:line="276" w:lineRule="auto"/>
              <w:jc w:val="both"/>
              <w:rPr>
                <w:rFonts w:ascii="Times New Roman" w:hAnsi="Times New Roman" w:cs="Times New Roman"/>
                <w:sz w:val="22"/>
                <w:szCs w:val="22"/>
                <w:lang w:val="en-GB"/>
              </w:rPr>
            </w:pPr>
          </w:p>
        </w:tc>
        <w:tc>
          <w:tcPr>
            <w:tcW w:w="6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DF8CEB" w14:textId="77777777" w:rsidR="003E6862" w:rsidRPr="006D235A" w:rsidRDefault="003E6862" w:rsidP="007634B7">
            <w:pPr>
              <w:spacing w:line="276" w:lineRule="auto"/>
              <w:jc w:val="both"/>
              <w:rPr>
                <w:rFonts w:ascii="Times New Roman" w:hAnsi="Times New Roman" w:cs="Times New Roman"/>
                <w:sz w:val="22"/>
                <w:szCs w:val="22"/>
                <w:lang w:val="en-GB"/>
              </w:rPr>
            </w:pPr>
          </w:p>
        </w:tc>
      </w:tr>
      <w:tr w:rsidR="003E6862" w:rsidRPr="006D235A" w14:paraId="1A6E10B2" w14:textId="77777777" w:rsidTr="59815EEF">
        <w:tc>
          <w:tcPr>
            <w:tcW w:w="38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6A3A54" w14:textId="77777777" w:rsidR="003E6862" w:rsidRPr="006D235A" w:rsidRDefault="003E6862" w:rsidP="007634B7">
            <w:pPr>
              <w:spacing w:line="276" w:lineRule="auto"/>
              <w:jc w:val="both"/>
              <w:rPr>
                <w:rFonts w:ascii="Times New Roman" w:hAnsi="Times New Roman" w:cs="Times New Roman"/>
                <w:sz w:val="22"/>
                <w:szCs w:val="22"/>
                <w:lang w:val="en-GB"/>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4C7A90" w14:textId="77777777" w:rsidR="003E6862" w:rsidRPr="006D235A" w:rsidRDefault="003E6862" w:rsidP="007634B7">
            <w:pPr>
              <w:spacing w:line="276" w:lineRule="auto"/>
              <w:jc w:val="both"/>
              <w:rPr>
                <w:rFonts w:ascii="Times New Roman" w:hAnsi="Times New Roman" w:cs="Times New Roman"/>
                <w:sz w:val="22"/>
                <w:szCs w:val="22"/>
                <w:lang w:val="en-GB"/>
              </w:rPr>
            </w:pPr>
          </w:p>
        </w:tc>
        <w:tc>
          <w:tcPr>
            <w:tcW w:w="6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6BC2F" w14:textId="77777777" w:rsidR="003E6862" w:rsidRPr="006D235A" w:rsidRDefault="003E6862" w:rsidP="007634B7">
            <w:pPr>
              <w:spacing w:line="276" w:lineRule="auto"/>
              <w:jc w:val="both"/>
              <w:rPr>
                <w:rFonts w:ascii="Times New Roman" w:hAnsi="Times New Roman" w:cs="Times New Roman"/>
                <w:sz w:val="22"/>
                <w:szCs w:val="22"/>
                <w:lang w:val="en-GB"/>
              </w:rPr>
            </w:pPr>
          </w:p>
        </w:tc>
      </w:tr>
      <w:tr w:rsidR="003E6862" w:rsidRPr="006D235A" w14:paraId="6A0EA311" w14:textId="77777777" w:rsidTr="59815EEF">
        <w:trPr>
          <w:trHeight w:val="146"/>
        </w:trPr>
        <w:tc>
          <w:tcPr>
            <w:tcW w:w="38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B834A4B" w14:textId="77777777" w:rsidR="003E6862" w:rsidRPr="006D235A" w:rsidRDefault="003E6862" w:rsidP="007634B7">
            <w:pPr>
              <w:spacing w:line="276" w:lineRule="auto"/>
              <w:jc w:val="both"/>
              <w:rPr>
                <w:rFonts w:ascii="Times New Roman" w:hAnsi="Times New Roman" w:cs="Times New Roman"/>
                <w:b/>
                <w:bCs/>
                <w:sz w:val="22"/>
                <w:szCs w:val="22"/>
                <w:lang w:val="en-GB"/>
              </w:rPr>
            </w:pPr>
            <w:r w:rsidRPr="006D235A">
              <w:rPr>
                <w:rFonts w:ascii="Times New Roman" w:hAnsi="Times New Roman" w:cs="Times New Roman"/>
                <w:b/>
                <w:bCs/>
                <w:sz w:val="22"/>
                <w:szCs w:val="22"/>
                <w:lang w:val="en-GB"/>
              </w:rPr>
              <w:t>TOTAL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C5D99D" w14:textId="77777777" w:rsidR="003E6862" w:rsidRPr="006D235A" w:rsidRDefault="003E6862" w:rsidP="007634B7">
            <w:pPr>
              <w:spacing w:line="276" w:lineRule="auto"/>
              <w:jc w:val="both"/>
              <w:rPr>
                <w:rFonts w:ascii="Times New Roman" w:hAnsi="Times New Roman" w:cs="Times New Roman"/>
                <w:sz w:val="22"/>
                <w:szCs w:val="22"/>
                <w:lang w:val="en-GB"/>
              </w:rPr>
            </w:pPr>
          </w:p>
        </w:tc>
        <w:tc>
          <w:tcPr>
            <w:tcW w:w="6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3A48FB" w14:textId="77777777" w:rsidR="003E6862" w:rsidRPr="006D235A" w:rsidRDefault="003E6862" w:rsidP="007634B7">
            <w:pPr>
              <w:spacing w:line="276" w:lineRule="auto"/>
              <w:jc w:val="both"/>
              <w:rPr>
                <w:rFonts w:ascii="Times New Roman" w:hAnsi="Times New Roman" w:cs="Times New Roman"/>
                <w:sz w:val="22"/>
                <w:szCs w:val="22"/>
                <w:lang w:val="en-GB"/>
              </w:rPr>
            </w:pPr>
          </w:p>
        </w:tc>
      </w:tr>
    </w:tbl>
    <w:p w14:paraId="52EB71A9" w14:textId="27EE395F" w:rsidR="00050D2D" w:rsidRPr="006D235A" w:rsidRDefault="03A74A55" w:rsidP="59815EEF">
      <w:pPr>
        <w:autoSpaceDE w:val="0"/>
        <w:spacing w:before="120" w:after="120" w:line="276" w:lineRule="auto"/>
        <w:ind w:right="-284"/>
        <w:jc w:val="both"/>
        <w:rPr>
          <w:rFonts w:ascii="Times New Roman" w:hAnsi="Times New Roman" w:cs="Times New Roman"/>
          <w:i/>
          <w:iCs/>
          <w:sz w:val="22"/>
          <w:szCs w:val="22"/>
          <w:lang w:val="en-GB"/>
        </w:rPr>
      </w:pPr>
      <w:r w:rsidRPr="59815EEF">
        <w:rPr>
          <w:rFonts w:ascii="Times New Roman" w:hAnsi="Times New Roman" w:cs="Times New Roman"/>
          <w:i/>
          <w:iCs/>
          <w:sz w:val="22"/>
          <w:szCs w:val="22"/>
          <w:lang w:val="en-GB"/>
        </w:rPr>
        <w:t xml:space="preserve">The </w:t>
      </w:r>
      <w:r w:rsidR="0202D982" w:rsidRPr="59815EEF">
        <w:rPr>
          <w:rFonts w:ascii="Times New Roman" w:hAnsi="Times New Roman" w:cs="Times New Roman"/>
          <w:i/>
          <w:iCs/>
          <w:sz w:val="22"/>
          <w:szCs w:val="22"/>
          <w:lang w:val="en-GB"/>
        </w:rPr>
        <w:t>s</w:t>
      </w:r>
      <w:r w:rsidRPr="59815EEF">
        <w:rPr>
          <w:rFonts w:ascii="Times New Roman" w:hAnsi="Times New Roman" w:cs="Times New Roman"/>
          <w:i/>
          <w:iCs/>
          <w:sz w:val="22"/>
          <w:szCs w:val="22"/>
          <w:lang w:val="en-GB"/>
        </w:rPr>
        <w:t xml:space="preserve">uccessful </w:t>
      </w:r>
      <w:r w:rsidR="2DB4ED49" w:rsidRPr="59815EEF">
        <w:rPr>
          <w:rFonts w:ascii="Times New Roman" w:hAnsi="Times New Roman" w:cs="Times New Roman"/>
          <w:i/>
          <w:iCs/>
          <w:sz w:val="22"/>
          <w:szCs w:val="22"/>
          <w:lang w:val="en-GB"/>
        </w:rPr>
        <w:t>t</w:t>
      </w:r>
      <w:r w:rsidRPr="59815EEF">
        <w:rPr>
          <w:rFonts w:ascii="Times New Roman" w:hAnsi="Times New Roman" w:cs="Times New Roman"/>
          <w:i/>
          <w:iCs/>
          <w:sz w:val="22"/>
          <w:szCs w:val="22"/>
          <w:lang w:val="en-GB"/>
        </w:rPr>
        <w:t xml:space="preserve">enderer will be responsible for the delivery of all services provided for within the </w:t>
      </w:r>
      <w:r w:rsidR="2DB4ED49" w:rsidRPr="59815EEF">
        <w:rPr>
          <w:rFonts w:ascii="Times New Roman" w:hAnsi="Times New Roman" w:cs="Times New Roman"/>
          <w:i/>
          <w:iCs/>
          <w:sz w:val="22"/>
          <w:szCs w:val="22"/>
          <w:lang w:val="en-GB"/>
        </w:rPr>
        <w:t>c</w:t>
      </w:r>
      <w:r w:rsidRPr="59815EEF">
        <w:rPr>
          <w:rFonts w:ascii="Times New Roman" w:hAnsi="Times New Roman" w:cs="Times New Roman"/>
          <w:i/>
          <w:iCs/>
          <w:sz w:val="22"/>
          <w:szCs w:val="22"/>
          <w:lang w:val="en-GB"/>
        </w:rPr>
        <w:t>ontract on the basis of the agreed fee.</w:t>
      </w:r>
      <w:r w:rsidR="30D154D5" w:rsidRPr="59815EEF">
        <w:rPr>
          <w:rFonts w:ascii="Times New Roman" w:hAnsi="Times New Roman" w:cs="Times New Roman"/>
          <w:i/>
          <w:iCs/>
          <w:sz w:val="22"/>
          <w:szCs w:val="22"/>
          <w:lang w:val="en-GB"/>
        </w:rPr>
        <w:t xml:space="preserve"> </w:t>
      </w:r>
      <w:r w:rsidRPr="59815EEF">
        <w:rPr>
          <w:rFonts w:ascii="Times New Roman" w:hAnsi="Times New Roman" w:cs="Times New Roman"/>
          <w:i/>
          <w:iCs/>
          <w:sz w:val="22"/>
          <w:szCs w:val="22"/>
          <w:lang w:val="en-GB"/>
        </w:rPr>
        <w:t>Tend</w:t>
      </w:r>
      <w:r w:rsidR="2DB4ED49" w:rsidRPr="59815EEF">
        <w:rPr>
          <w:rFonts w:ascii="Times New Roman" w:hAnsi="Times New Roman" w:cs="Times New Roman"/>
          <w:i/>
          <w:iCs/>
          <w:sz w:val="22"/>
          <w:szCs w:val="22"/>
          <w:lang w:val="en-GB"/>
        </w:rPr>
        <w:t>er</w:t>
      </w:r>
      <w:r w:rsidRPr="59815EEF">
        <w:rPr>
          <w:rFonts w:ascii="Times New Roman" w:hAnsi="Times New Roman" w:cs="Times New Roman"/>
          <w:i/>
          <w:iCs/>
          <w:sz w:val="22"/>
          <w:szCs w:val="22"/>
          <w:lang w:val="en-GB"/>
        </w:rPr>
        <w:t xml:space="preserve">s should indicate clearly any discounts to which </w:t>
      </w:r>
      <w:r w:rsidR="3D38F92B" w:rsidRPr="59815EEF">
        <w:rPr>
          <w:rFonts w:ascii="Times New Roman" w:hAnsi="Times New Roman" w:cs="Times New Roman"/>
          <w:i/>
          <w:iCs/>
          <w:sz w:val="22"/>
          <w:szCs w:val="22"/>
          <w:lang w:val="en-GB"/>
        </w:rPr>
        <w:t xml:space="preserve">UA:PBC </w:t>
      </w:r>
      <w:r w:rsidRPr="59815EEF">
        <w:rPr>
          <w:rFonts w:ascii="Times New Roman" w:hAnsi="Times New Roman" w:cs="Times New Roman"/>
          <w:i/>
          <w:iCs/>
          <w:sz w:val="22"/>
          <w:szCs w:val="22"/>
          <w:lang w:val="en-GB"/>
        </w:rPr>
        <w:t>may be entitled</w:t>
      </w:r>
      <w:r w:rsidR="30D154D5" w:rsidRPr="59815EEF">
        <w:rPr>
          <w:rFonts w:ascii="Times New Roman" w:hAnsi="Times New Roman" w:cs="Times New Roman"/>
          <w:i/>
          <w:iCs/>
          <w:sz w:val="22"/>
          <w:szCs w:val="22"/>
          <w:lang w:val="en-GB"/>
        </w:rPr>
        <w:t>.</w:t>
      </w:r>
      <w:r w:rsidRPr="59815EEF">
        <w:rPr>
          <w:rFonts w:ascii="Times New Roman" w:hAnsi="Times New Roman" w:cs="Times New Roman"/>
          <w:i/>
          <w:iCs/>
          <w:sz w:val="22"/>
          <w:szCs w:val="22"/>
          <w:lang w:val="en-GB"/>
        </w:rPr>
        <w:t xml:space="preserve"> </w:t>
      </w:r>
    </w:p>
    <w:tbl>
      <w:tblPr>
        <w:tblW w:w="503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46"/>
        <w:gridCol w:w="3661"/>
        <w:gridCol w:w="2410"/>
      </w:tblGrid>
      <w:tr w:rsidR="00050D2D" w:rsidRPr="006D235A" w14:paraId="61CAC05C" w14:textId="77777777" w:rsidTr="59815EEF">
        <w:trPr>
          <w:trHeight w:val="794"/>
        </w:trPr>
        <w:tc>
          <w:tcPr>
            <w:tcW w:w="5000" w:type="pct"/>
            <w:gridSpan w:val="3"/>
            <w:vAlign w:val="center"/>
          </w:tcPr>
          <w:p w14:paraId="2D744D6B" w14:textId="3747308B" w:rsidR="00050D2D" w:rsidRPr="006D235A" w:rsidRDefault="03A74A55" w:rsidP="59815EEF">
            <w:pPr>
              <w:keepNext/>
              <w:spacing w:before="60" w:line="276" w:lineRule="auto"/>
              <w:ind w:left="40" w:right="-284"/>
              <w:jc w:val="both"/>
              <w:rPr>
                <w:rFonts w:ascii="Times New Roman" w:hAnsi="Times New Roman" w:cs="Times New Roman"/>
                <w:sz w:val="22"/>
                <w:szCs w:val="22"/>
                <w:lang w:val="en-GB"/>
              </w:rPr>
            </w:pPr>
            <w:r w:rsidRPr="59815EEF">
              <w:rPr>
                <w:rFonts w:ascii="Times New Roman" w:hAnsi="Times New Roman" w:cs="Times New Roman"/>
                <w:sz w:val="22"/>
                <w:szCs w:val="22"/>
                <w:lang w:val="en-GB"/>
              </w:rPr>
              <w:t>I, ……………………………………………………, confirm that the prices quoted are valid for a period</w:t>
            </w:r>
            <w:r w:rsidR="00241960">
              <w:rPr>
                <w:rFonts w:ascii="Times New Roman" w:hAnsi="Times New Roman" w:cs="Times New Roman"/>
                <w:sz w:val="22"/>
                <w:szCs w:val="22"/>
                <w:lang w:val="en-GB"/>
              </w:rPr>
              <w:t xml:space="preserve"> of </w:t>
            </w:r>
            <w:r w:rsidRPr="59815EEF">
              <w:rPr>
                <w:rFonts w:ascii="Times New Roman" w:hAnsi="Times New Roman" w:cs="Times New Roman"/>
                <w:sz w:val="22"/>
                <w:szCs w:val="22"/>
                <w:lang w:val="en-GB"/>
              </w:rPr>
              <w:t xml:space="preserve"> </w:t>
            </w:r>
            <w:proofErr w:type="spellStart"/>
            <w:r w:rsidR="56FF4DC0" w:rsidRPr="59815EEF">
              <w:rPr>
                <w:rFonts w:ascii="Times New Roman" w:hAnsi="Times New Roman" w:cs="Times New Roman"/>
                <w:sz w:val="22"/>
                <w:szCs w:val="22"/>
                <w:lang w:val="en-GB"/>
              </w:rPr>
              <w:t>of</w:t>
            </w:r>
            <w:proofErr w:type="spellEnd"/>
            <w:r w:rsidR="56FF4DC0" w:rsidRPr="59815EEF">
              <w:rPr>
                <w:rFonts w:ascii="Times New Roman" w:hAnsi="Times New Roman" w:cs="Times New Roman"/>
                <w:sz w:val="22"/>
                <w:szCs w:val="22"/>
                <w:lang w:val="en-GB"/>
              </w:rPr>
              <w:t xml:space="preserve"> </w:t>
            </w:r>
            <w:r w:rsidRPr="59815EEF">
              <w:rPr>
                <w:rFonts w:ascii="Times New Roman" w:hAnsi="Times New Roman" w:cs="Times New Roman"/>
                <w:sz w:val="22"/>
                <w:szCs w:val="22"/>
                <w:lang w:val="en-GB"/>
              </w:rPr>
              <w:t>…………………………………….</w:t>
            </w:r>
          </w:p>
        </w:tc>
      </w:tr>
      <w:tr w:rsidR="00F2594C" w:rsidRPr="006D235A" w14:paraId="7507D066" w14:textId="77777777" w:rsidTr="59815EEF">
        <w:trPr>
          <w:trHeight w:val="1247"/>
        </w:trPr>
        <w:tc>
          <w:tcPr>
            <w:tcW w:w="1939" w:type="pct"/>
            <w:vAlign w:val="center"/>
          </w:tcPr>
          <w:p w14:paraId="4D27F1EE" w14:textId="739DEADB" w:rsidR="007755AA" w:rsidRPr="006D235A" w:rsidRDefault="00050D2D" w:rsidP="007634B7">
            <w:pPr>
              <w:keepNext/>
              <w:tabs>
                <w:tab w:val="left" w:pos="360"/>
                <w:tab w:val="left" w:pos="540"/>
              </w:tabs>
              <w:spacing w:line="360" w:lineRule="auto"/>
              <w:ind w:right="-284"/>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 xml:space="preserve">Name: </w:t>
            </w:r>
          </w:p>
          <w:p w14:paraId="22B572AF" w14:textId="77777777" w:rsidR="00050D2D" w:rsidRPr="006D235A" w:rsidRDefault="00050D2D" w:rsidP="007634B7">
            <w:pPr>
              <w:keepNext/>
              <w:tabs>
                <w:tab w:val="left" w:pos="360"/>
                <w:tab w:val="left" w:pos="540"/>
              </w:tabs>
              <w:spacing w:line="360" w:lineRule="auto"/>
              <w:ind w:left="567" w:right="-284" w:hanging="567"/>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w:t>
            </w:r>
          </w:p>
        </w:tc>
        <w:tc>
          <w:tcPr>
            <w:tcW w:w="1846" w:type="pct"/>
            <w:vAlign w:val="center"/>
          </w:tcPr>
          <w:p w14:paraId="41870039" w14:textId="0C47D69D" w:rsidR="007755AA" w:rsidRPr="006D235A" w:rsidRDefault="00050D2D" w:rsidP="007634B7">
            <w:pPr>
              <w:keepNext/>
              <w:tabs>
                <w:tab w:val="left" w:pos="360"/>
                <w:tab w:val="left" w:pos="540"/>
              </w:tabs>
              <w:spacing w:line="360" w:lineRule="auto"/>
              <w:ind w:left="567" w:right="-284" w:hanging="567"/>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 xml:space="preserve">Signed: </w:t>
            </w:r>
          </w:p>
          <w:p w14:paraId="03C4D69B" w14:textId="77777777" w:rsidR="00050D2D" w:rsidRPr="006D235A" w:rsidRDefault="00050D2D" w:rsidP="007634B7">
            <w:pPr>
              <w:keepNext/>
              <w:tabs>
                <w:tab w:val="left" w:pos="360"/>
                <w:tab w:val="left" w:pos="540"/>
              </w:tabs>
              <w:spacing w:line="360" w:lineRule="auto"/>
              <w:ind w:left="567" w:right="-284" w:hanging="567"/>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w:t>
            </w:r>
          </w:p>
        </w:tc>
        <w:tc>
          <w:tcPr>
            <w:tcW w:w="1215" w:type="pct"/>
            <w:vAlign w:val="center"/>
          </w:tcPr>
          <w:p w14:paraId="3CB860CA" w14:textId="6B54C559" w:rsidR="007755AA" w:rsidRPr="006D235A" w:rsidRDefault="00050D2D" w:rsidP="007634B7">
            <w:pPr>
              <w:keepNext/>
              <w:tabs>
                <w:tab w:val="left" w:pos="360"/>
                <w:tab w:val="left" w:pos="540"/>
              </w:tabs>
              <w:spacing w:line="360" w:lineRule="auto"/>
              <w:ind w:left="567" w:right="-284" w:hanging="567"/>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Date:</w:t>
            </w:r>
          </w:p>
          <w:p w14:paraId="3C1E64A5" w14:textId="1173F799" w:rsidR="00050D2D" w:rsidRPr="006D235A" w:rsidRDefault="00050D2D" w:rsidP="007634B7">
            <w:pPr>
              <w:keepNext/>
              <w:tabs>
                <w:tab w:val="left" w:pos="360"/>
                <w:tab w:val="left" w:pos="540"/>
              </w:tabs>
              <w:spacing w:line="360" w:lineRule="auto"/>
              <w:ind w:left="567" w:right="-284" w:hanging="567"/>
              <w:jc w:val="both"/>
              <w:rPr>
                <w:rFonts w:ascii="Times New Roman" w:hAnsi="Times New Roman" w:cs="Times New Roman"/>
                <w:bCs/>
                <w:sz w:val="22"/>
                <w:szCs w:val="22"/>
                <w:lang w:val="en-GB"/>
              </w:rPr>
            </w:pPr>
            <w:r w:rsidRPr="006D235A">
              <w:rPr>
                <w:rFonts w:ascii="Times New Roman" w:hAnsi="Times New Roman" w:cs="Times New Roman"/>
                <w:bCs/>
                <w:sz w:val="22"/>
                <w:szCs w:val="22"/>
                <w:lang w:val="en-GB"/>
              </w:rPr>
              <w:t>……………………</w:t>
            </w:r>
          </w:p>
        </w:tc>
      </w:tr>
    </w:tbl>
    <w:p w14:paraId="0554A035" w14:textId="77777777" w:rsidR="002E3070" w:rsidRPr="006D235A" w:rsidRDefault="002E3070" w:rsidP="007634B7">
      <w:pPr>
        <w:pStyle w:val="Normal1"/>
        <w:spacing w:before="100"/>
        <w:jc w:val="both"/>
        <w:rPr>
          <w:rFonts w:eastAsia="Arial"/>
          <w:b/>
          <w:sz w:val="22"/>
          <w:szCs w:val="22"/>
        </w:rPr>
        <w:sectPr w:rsidR="002E3070" w:rsidRPr="006D235A" w:rsidSect="00455C49">
          <w:pgSz w:w="11906" w:h="16838"/>
          <w:pgMar w:top="1021" w:right="1021" w:bottom="1021" w:left="1021" w:header="720" w:footer="403" w:gutter="0"/>
          <w:cols w:space="708"/>
          <w:docGrid w:linePitch="360"/>
        </w:sectPr>
      </w:pPr>
    </w:p>
    <w:p w14:paraId="0818B0B3" w14:textId="45A09797" w:rsidR="00455C49" w:rsidRPr="006D235A" w:rsidRDefault="00B34821" w:rsidP="007634B7">
      <w:pPr>
        <w:pStyle w:val="Heading1"/>
        <w:numPr>
          <w:ilvl w:val="0"/>
          <w:numId w:val="23"/>
        </w:numPr>
        <w:jc w:val="both"/>
        <w:rPr>
          <w:rFonts w:cs="Times New Roman"/>
          <w:szCs w:val="22"/>
          <w:lang w:val="en-GB"/>
        </w:rPr>
      </w:pPr>
      <w:bookmarkStart w:id="43" w:name="_Toc81563841"/>
      <w:r w:rsidRPr="006D235A">
        <w:rPr>
          <w:rFonts w:cs="Times New Roman"/>
          <w:szCs w:val="22"/>
          <w:lang w:val="en-GB"/>
        </w:rPr>
        <w:lastRenderedPageBreak/>
        <w:t>APPENDIX 2:</w:t>
      </w:r>
      <w:r w:rsidR="00C61919" w:rsidRPr="006D235A">
        <w:rPr>
          <w:rFonts w:cs="Times New Roman"/>
          <w:szCs w:val="22"/>
          <w:lang w:val="en-GB"/>
        </w:rPr>
        <w:t xml:space="preserve"> POTENTIAL </w:t>
      </w:r>
      <w:r w:rsidRPr="006D235A">
        <w:rPr>
          <w:rFonts w:cs="Times New Roman"/>
          <w:szCs w:val="22"/>
          <w:lang w:val="en-GB"/>
        </w:rPr>
        <w:t>SUPPLIER INFORMATION</w:t>
      </w:r>
      <w:bookmarkEnd w:id="43"/>
    </w:p>
    <w:p w14:paraId="25B1BA05" w14:textId="411E266D" w:rsidR="002E3070" w:rsidRPr="006D235A" w:rsidRDefault="002E3070" w:rsidP="007634B7">
      <w:pPr>
        <w:pStyle w:val="Normal1"/>
        <w:spacing w:after="120"/>
        <w:jc w:val="both"/>
        <w:rPr>
          <w:rFonts w:eastAsia="Arial"/>
          <w:b/>
          <w:sz w:val="22"/>
          <w:szCs w:val="22"/>
        </w:rPr>
      </w:pPr>
      <w:r w:rsidRPr="006D235A">
        <w:rPr>
          <w:rFonts w:eastAsia="Arial"/>
          <w:sz w:val="22"/>
          <w:szCs w:val="22"/>
        </w:rPr>
        <w:t xml:space="preserve">Please answer the following questions in full. Note that every organisation that is being relied on to meet the selection must complete and submit the Part 1 and Part 2 self-declaration. </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017"/>
        <w:gridCol w:w="5797"/>
        <w:gridCol w:w="3040"/>
      </w:tblGrid>
      <w:tr w:rsidR="008106C9" w:rsidRPr="006D235A" w14:paraId="03D9743C" w14:textId="77777777" w:rsidTr="6C2B25A6">
        <w:trPr>
          <w:trHeight w:val="283"/>
        </w:trPr>
        <w:tc>
          <w:tcPr>
            <w:tcW w:w="501" w:type="pct"/>
            <w:vMerge w:val="restart"/>
            <w:tcBorders>
              <w:top w:val="single" w:sz="4" w:space="0" w:color="000000" w:themeColor="text1"/>
            </w:tcBorders>
            <w:shd w:val="clear" w:color="auto" w:fill="F2F2F2" w:themeFill="background1" w:themeFillShade="F2"/>
            <w:vAlign w:val="center"/>
          </w:tcPr>
          <w:p w14:paraId="2E3A273C" w14:textId="4FCA9D48" w:rsidR="008106C9" w:rsidRPr="006D235A" w:rsidRDefault="008106C9" w:rsidP="007634B7">
            <w:pPr>
              <w:pStyle w:val="Normal1"/>
              <w:spacing w:before="40" w:after="40"/>
              <w:contextualSpacing/>
              <w:jc w:val="both"/>
              <w:rPr>
                <w:b/>
                <w:bCs/>
                <w:sz w:val="22"/>
                <w:szCs w:val="22"/>
              </w:rPr>
            </w:pPr>
            <w:r w:rsidRPr="006D235A">
              <w:rPr>
                <w:rFonts w:eastAsia="Arial"/>
                <w:b/>
                <w:bCs/>
                <w:sz w:val="22"/>
                <w:szCs w:val="22"/>
              </w:rPr>
              <w:t>Section 1</w:t>
            </w:r>
            <w:r w:rsidRPr="006D235A">
              <w:rPr>
                <w:b/>
                <w:bCs/>
                <w:sz w:val="22"/>
                <w:szCs w:val="22"/>
              </w:rPr>
              <w:t>.1</w:t>
            </w:r>
          </w:p>
        </w:tc>
        <w:tc>
          <w:tcPr>
            <w:tcW w:w="4499" w:type="pct"/>
            <w:gridSpan w:val="2"/>
            <w:tcBorders>
              <w:top w:val="single" w:sz="4" w:space="0" w:color="000000" w:themeColor="text1"/>
              <w:bottom w:val="single" w:sz="6" w:space="0" w:color="000000" w:themeColor="text1"/>
            </w:tcBorders>
            <w:shd w:val="clear" w:color="auto" w:fill="F2F2F2" w:themeFill="background1" w:themeFillShade="F2"/>
            <w:vAlign w:val="center"/>
          </w:tcPr>
          <w:p w14:paraId="08000556" w14:textId="77777777" w:rsidR="008106C9" w:rsidRPr="006D235A" w:rsidRDefault="008106C9" w:rsidP="007634B7">
            <w:pPr>
              <w:pStyle w:val="Normal1"/>
              <w:spacing w:before="40" w:after="40"/>
              <w:contextualSpacing/>
              <w:jc w:val="both"/>
              <w:rPr>
                <w:b/>
                <w:bCs/>
                <w:sz w:val="22"/>
                <w:szCs w:val="22"/>
              </w:rPr>
            </w:pPr>
            <w:r w:rsidRPr="006D235A">
              <w:rPr>
                <w:rFonts w:eastAsia="Arial"/>
                <w:b/>
                <w:bCs/>
                <w:sz w:val="22"/>
                <w:szCs w:val="22"/>
              </w:rPr>
              <w:t>Potential supplier information</w:t>
            </w:r>
          </w:p>
        </w:tc>
      </w:tr>
      <w:tr w:rsidR="008106C9" w:rsidRPr="006D235A" w14:paraId="2379828A" w14:textId="77777777" w:rsidTr="6C2B25A6">
        <w:trPr>
          <w:trHeight w:val="283"/>
        </w:trPr>
        <w:tc>
          <w:tcPr>
            <w:tcW w:w="501" w:type="pct"/>
            <w:vMerge/>
            <w:vAlign w:val="center"/>
          </w:tcPr>
          <w:p w14:paraId="484CD9EB" w14:textId="2C3033EE" w:rsidR="008106C9" w:rsidRPr="006D235A" w:rsidRDefault="008106C9" w:rsidP="007634B7">
            <w:pPr>
              <w:pStyle w:val="Normal1"/>
              <w:spacing w:before="40" w:after="40"/>
              <w:contextualSpacing/>
              <w:jc w:val="both"/>
              <w:rPr>
                <w:b/>
                <w:bCs/>
                <w:sz w:val="22"/>
                <w:szCs w:val="22"/>
              </w:rPr>
            </w:pPr>
          </w:p>
        </w:tc>
        <w:tc>
          <w:tcPr>
            <w:tcW w:w="2949" w:type="pct"/>
            <w:tcBorders>
              <w:top w:val="single" w:sz="6" w:space="0" w:color="000000" w:themeColor="text1"/>
              <w:bottom w:val="single" w:sz="6" w:space="0" w:color="000000" w:themeColor="text1"/>
            </w:tcBorders>
            <w:shd w:val="clear" w:color="auto" w:fill="F2F2F2" w:themeFill="background1" w:themeFillShade="F2"/>
            <w:vAlign w:val="center"/>
          </w:tcPr>
          <w:p w14:paraId="4750E815" w14:textId="77777777" w:rsidR="008106C9" w:rsidRPr="006D235A" w:rsidRDefault="008106C9" w:rsidP="007634B7">
            <w:pPr>
              <w:pStyle w:val="Normal1"/>
              <w:spacing w:before="20" w:after="20"/>
              <w:contextualSpacing/>
              <w:jc w:val="both"/>
              <w:rPr>
                <w:b/>
                <w:bCs/>
                <w:sz w:val="22"/>
                <w:szCs w:val="22"/>
              </w:rPr>
            </w:pPr>
            <w:r w:rsidRPr="006D235A">
              <w:rPr>
                <w:rFonts w:eastAsia="Arial"/>
                <w:b/>
                <w:bCs/>
                <w:sz w:val="22"/>
                <w:szCs w:val="22"/>
              </w:rPr>
              <w:t>Question</w:t>
            </w:r>
          </w:p>
        </w:tc>
        <w:tc>
          <w:tcPr>
            <w:tcW w:w="1550" w:type="pct"/>
            <w:tcBorders>
              <w:top w:val="single" w:sz="6" w:space="0" w:color="000000" w:themeColor="text1"/>
              <w:bottom w:val="single" w:sz="6" w:space="0" w:color="000000" w:themeColor="text1"/>
            </w:tcBorders>
            <w:shd w:val="clear" w:color="auto" w:fill="F2F2F2" w:themeFill="background1" w:themeFillShade="F2"/>
            <w:vAlign w:val="center"/>
          </w:tcPr>
          <w:p w14:paraId="05E4540F" w14:textId="77777777" w:rsidR="008106C9" w:rsidRPr="006D235A" w:rsidRDefault="008106C9" w:rsidP="007634B7">
            <w:pPr>
              <w:pStyle w:val="Normal1"/>
              <w:spacing w:before="20" w:after="20"/>
              <w:contextualSpacing/>
              <w:jc w:val="both"/>
              <w:rPr>
                <w:b/>
                <w:bCs/>
                <w:sz w:val="22"/>
                <w:szCs w:val="22"/>
              </w:rPr>
            </w:pPr>
            <w:r w:rsidRPr="006D235A">
              <w:rPr>
                <w:rFonts w:eastAsia="Arial"/>
                <w:b/>
                <w:bCs/>
                <w:sz w:val="22"/>
                <w:szCs w:val="22"/>
              </w:rPr>
              <w:t>Response</w:t>
            </w:r>
          </w:p>
        </w:tc>
      </w:tr>
      <w:tr w:rsidR="007755AA" w:rsidRPr="006D235A" w14:paraId="40287CC9" w14:textId="77777777" w:rsidTr="6C2B25A6">
        <w:tc>
          <w:tcPr>
            <w:tcW w:w="501" w:type="pct"/>
            <w:tcBorders>
              <w:top w:val="single" w:sz="6" w:space="0" w:color="000000" w:themeColor="text1"/>
            </w:tcBorders>
            <w:vAlign w:val="center"/>
          </w:tcPr>
          <w:p w14:paraId="0791BFBA"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1.1(a)</w:t>
            </w:r>
          </w:p>
        </w:tc>
        <w:tc>
          <w:tcPr>
            <w:tcW w:w="2949" w:type="pct"/>
            <w:tcBorders>
              <w:top w:val="single" w:sz="6" w:space="0" w:color="000000" w:themeColor="text1"/>
            </w:tcBorders>
            <w:vAlign w:val="center"/>
          </w:tcPr>
          <w:p w14:paraId="0D0145A9" w14:textId="3B942F22" w:rsidR="002E3070" w:rsidRPr="006D235A" w:rsidRDefault="002E3070" w:rsidP="007634B7">
            <w:pPr>
              <w:pStyle w:val="Normal1"/>
              <w:spacing w:before="40" w:after="40"/>
              <w:contextualSpacing/>
              <w:jc w:val="both"/>
              <w:rPr>
                <w:sz w:val="22"/>
                <w:szCs w:val="22"/>
              </w:rPr>
            </w:pPr>
            <w:r w:rsidRPr="006D235A">
              <w:rPr>
                <w:rFonts w:eastAsia="Arial"/>
                <w:sz w:val="22"/>
                <w:szCs w:val="22"/>
              </w:rPr>
              <w:t>Full name of the potential supplier submitting the information</w:t>
            </w:r>
          </w:p>
        </w:tc>
        <w:tc>
          <w:tcPr>
            <w:tcW w:w="1550" w:type="pct"/>
            <w:tcBorders>
              <w:top w:val="single" w:sz="6" w:space="0" w:color="000000" w:themeColor="text1"/>
            </w:tcBorders>
            <w:vAlign w:val="center"/>
          </w:tcPr>
          <w:p w14:paraId="04DA2776" w14:textId="77777777" w:rsidR="002E3070" w:rsidRPr="006D235A" w:rsidRDefault="002E3070" w:rsidP="007634B7">
            <w:pPr>
              <w:pStyle w:val="Normal1"/>
              <w:spacing w:before="40" w:after="40"/>
              <w:contextualSpacing/>
              <w:jc w:val="both"/>
              <w:rPr>
                <w:sz w:val="22"/>
                <w:szCs w:val="22"/>
              </w:rPr>
            </w:pPr>
          </w:p>
        </w:tc>
      </w:tr>
      <w:tr w:rsidR="007755AA" w:rsidRPr="006D235A" w14:paraId="30742EFF" w14:textId="77777777" w:rsidTr="00977DDD">
        <w:tc>
          <w:tcPr>
            <w:tcW w:w="501" w:type="pct"/>
            <w:vAlign w:val="center"/>
          </w:tcPr>
          <w:p w14:paraId="6C47F738" w14:textId="06E7944E" w:rsidR="002E3070" w:rsidRPr="006D235A" w:rsidRDefault="002E3070" w:rsidP="007634B7">
            <w:pPr>
              <w:pStyle w:val="Normal1"/>
              <w:spacing w:before="40" w:after="40"/>
              <w:contextualSpacing/>
              <w:jc w:val="both"/>
              <w:rPr>
                <w:sz w:val="22"/>
                <w:szCs w:val="22"/>
              </w:rPr>
            </w:pPr>
            <w:r w:rsidRPr="006D235A">
              <w:rPr>
                <w:rFonts w:eastAsia="Arial"/>
                <w:sz w:val="22"/>
                <w:szCs w:val="22"/>
              </w:rPr>
              <w:t>1.1(b)</w:t>
            </w:r>
            <w:r w:rsidR="008106C9" w:rsidRPr="006D235A">
              <w:rPr>
                <w:rFonts w:eastAsia="Arial"/>
                <w:sz w:val="22"/>
                <w:szCs w:val="22"/>
              </w:rPr>
              <w:t>-</w:t>
            </w:r>
            <w:r w:rsidRPr="006D235A">
              <w:rPr>
                <w:rFonts w:eastAsia="Arial"/>
                <w:sz w:val="22"/>
                <w:szCs w:val="22"/>
              </w:rPr>
              <w:t>(</w:t>
            </w:r>
            <w:proofErr w:type="spellStart"/>
            <w:r w:rsidRPr="006D235A">
              <w:rPr>
                <w:rFonts w:eastAsia="Arial"/>
                <w:sz w:val="22"/>
                <w:szCs w:val="22"/>
              </w:rPr>
              <w:t>i</w:t>
            </w:r>
            <w:proofErr w:type="spellEnd"/>
            <w:r w:rsidRPr="006D235A">
              <w:rPr>
                <w:rFonts w:eastAsia="Arial"/>
                <w:sz w:val="22"/>
                <w:szCs w:val="22"/>
              </w:rPr>
              <w:t>)</w:t>
            </w:r>
          </w:p>
        </w:tc>
        <w:tc>
          <w:tcPr>
            <w:tcW w:w="2949" w:type="pct"/>
            <w:vAlign w:val="center"/>
          </w:tcPr>
          <w:p w14:paraId="1FE41522"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Registered office address (if applicable)</w:t>
            </w:r>
          </w:p>
        </w:tc>
        <w:tc>
          <w:tcPr>
            <w:tcW w:w="1550" w:type="pct"/>
            <w:vAlign w:val="center"/>
          </w:tcPr>
          <w:p w14:paraId="0C0B8183" w14:textId="77777777" w:rsidR="002E3070" w:rsidRPr="006D235A" w:rsidRDefault="002E3070" w:rsidP="007634B7">
            <w:pPr>
              <w:pStyle w:val="Normal1"/>
              <w:spacing w:before="40" w:after="40"/>
              <w:contextualSpacing/>
              <w:jc w:val="both"/>
              <w:rPr>
                <w:sz w:val="22"/>
                <w:szCs w:val="22"/>
              </w:rPr>
            </w:pPr>
          </w:p>
        </w:tc>
      </w:tr>
      <w:tr w:rsidR="007755AA" w:rsidRPr="006D235A" w14:paraId="42338773" w14:textId="77777777" w:rsidTr="00977DDD">
        <w:tc>
          <w:tcPr>
            <w:tcW w:w="501" w:type="pct"/>
            <w:vAlign w:val="center"/>
          </w:tcPr>
          <w:p w14:paraId="743BAD26" w14:textId="0C2BBA46" w:rsidR="002E3070" w:rsidRPr="006D235A" w:rsidRDefault="002E3070" w:rsidP="007634B7">
            <w:pPr>
              <w:pStyle w:val="Normal1"/>
              <w:spacing w:before="40" w:after="40"/>
              <w:contextualSpacing/>
              <w:jc w:val="both"/>
              <w:rPr>
                <w:sz w:val="22"/>
                <w:szCs w:val="22"/>
              </w:rPr>
            </w:pPr>
            <w:r w:rsidRPr="006D235A">
              <w:rPr>
                <w:rFonts w:eastAsia="Arial"/>
                <w:sz w:val="22"/>
                <w:szCs w:val="22"/>
              </w:rPr>
              <w:t>1.1(b)(ii)</w:t>
            </w:r>
          </w:p>
        </w:tc>
        <w:tc>
          <w:tcPr>
            <w:tcW w:w="2949" w:type="pct"/>
            <w:vAlign w:val="center"/>
          </w:tcPr>
          <w:p w14:paraId="306E73B5"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Registered website address (if applicable)</w:t>
            </w:r>
          </w:p>
        </w:tc>
        <w:tc>
          <w:tcPr>
            <w:tcW w:w="1550" w:type="pct"/>
            <w:vAlign w:val="center"/>
          </w:tcPr>
          <w:p w14:paraId="1859A59F" w14:textId="77777777" w:rsidR="002E3070" w:rsidRPr="006D235A" w:rsidRDefault="002E3070" w:rsidP="007634B7">
            <w:pPr>
              <w:pStyle w:val="Normal1"/>
              <w:spacing w:before="40" w:after="40"/>
              <w:contextualSpacing/>
              <w:jc w:val="both"/>
              <w:rPr>
                <w:sz w:val="22"/>
                <w:szCs w:val="22"/>
              </w:rPr>
            </w:pPr>
          </w:p>
        </w:tc>
      </w:tr>
      <w:tr w:rsidR="007755AA" w:rsidRPr="006D235A" w14:paraId="5E2DFEF7" w14:textId="77777777" w:rsidTr="00977DDD">
        <w:trPr>
          <w:trHeight w:val="1703"/>
        </w:trPr>
        <w:tc>
          <w:tcPr>
            <w:tcW w:w="501" w:type="pct"/>
            <w:vAlign w:val="center"/>
          </w:tcPr>
          <w:p w14:paraId="4DE01394"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1.1(c)</w:t>
            </w:r>
          </w:p>
        </w:tc>
        <w:tc>
          <w:tcPr>
            <w:tcW w:w="2949" w:type="pct"/>
            <w:vAlign w:val="center"/>
          </w:tcPr>
          <w:p w14:paraId="285BF593"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Trading status </w:t>
            </w:r>
          </w:p>
          <w:p w14:paraId="6AE8D5F3" w14:textId="77777777" w:rsidR="002E3070" w:rsidRPr="006D235A" w:rsidRDefault="002E3070" w:rsidP="007634B7">
            <w:pPr>
              <w:pStyle w:val="Normal1"/>
              <w:numPr>
                <w:ilvl w:val="0"/>
                <w:numId w:val="7"/>
              </w:numPr>
              <w:spacing w:before="40" w:after="40"/>
              <w:ind w:hanging="360"/>
              <w:contextualSpacing/>
              <w:jc w:val="both"/>
              <w:rPr>
                <w:rFonts w:eastAsia="Arial"/>
                <w:sz w:val="22"/>
                <w:szCs w:val="22"/>
              </w:rPr>
            </w:pPr>
            <w:r w:rsidRPr="006D235A">
              <w:rPr>
                <w:rFonts w:eastAsia="Arial"/>
                <w:sz w:val="22"/>
                <w:szCs w:val="22"/>
              </w:rPr>
              <w:t>public limited company</w:t>
            </w:r>
          </w:p>
          <w:p w14:paraId="0164CB69" w14:textId="77777777" w:rsidR="002E3070" w:rsidRPr="006D235A" w:rsidRDefault="002E3070" w:rsidP="007634B7">
            <w:pPr>
              <w:pStyle w:val="Normal1"/>
              <w:numPr>
                <w:ilvl w:val="0"/>
                <w:numId w:val="7"/>
              </w:numPr>
              <w:spacing w:before="40" w:after="40"/>
              <w:ind w:hanging="360"/>
              <w:contextualSpacing/>
              <w:jc w:val="both"/>
              <w:rPr>
                <w:rFonts w:eastAsia="Arial"/>
                <w:sz w:val="22"/>
                <w:szCs w:val="22"/>
              </w:rPr>
            </w:pPr>
            <w:r w:rsidRPr="006D235A">
              <w:rPr>
                <w:rFonts w:eastAsia="Arial"/>
                <w:sz w:val="22"/>
                <w:szCs w:val="22"/>
              </w:rPr>
              <w:t xml:space="preserve">limited company </w:t>
            </w:r>
          </w:p>
          <w:p w14:paraId="12DC1FA3" w14:textId="77777777" w:rsidR="002E3070" w:rsidRPr="006D235A" w:rsidRDefault="002E3070" w:rsidP="007634B7">
            <w:pPr>
              <w:pStyle w:val="Normal1"/>
              <w:numPr>
                <w:ilvl w:val="0"/>
                <w:numId w:val="7"/>
              </w:numPr>
              <w:spacing w:before="40" w:after="40"/>
              <w:ind w:hanging="360"/>
              <w:contextualSpacing/>
              <w:jc w:val="both"/>
              <w:rPr>
                <w:rFonts w:eastAsia="Arial"/>
                <w:sz w:val="22"/>
                <w:szCs w:val="22"/>
              </w:rPr>
            </w:pPr>
            <w:r w:rsidRPr="006D235A">
              <w:rPr>
                <w:rFonts w:eastAsia="Arial"/>
                <w:sz w:val="22"/>
                <w:szCs w:val="22"/>
              </w:rPr>
              <w:t xml:space="preserve">limited liability partnership </w:t>
            </w:r>
          </w:p>
          <w:p w14:paraId="21B6754D" w14:textId="77777777" w:rsidR="002E3070" w:rsidRPr="006D235A" w:rsidRDefault="002E3070" w:rsidP="007634B7">
            <w:pPr>
              <w:pStyle w:val="Normal1"/>
              <w:numPr>
                <w:ilvl w:val="0"/>
                <w:numId w:val="7"/>
              </w:numPr>
              <w:spacing w:before="40" w:after="40"/>
              <w:ind w:hanging="360"/>
              <w:contextualSpacing/>
              <w:jc w:val="both"/>
              <w:rPr>
                <w:rFonts w:eastAsia="Arial"/>
                <w:sz w:val="22"/>
                <w:szCs w:val="22"/>
              </w:rPr>
            </w:pPr>
            <w:r w:rsidRPr="006D235A">
              <w:rPr>
                <w:rFonts w:eastAsia="Arial"/>
                <w:sz w:val="22"/>
                <w:szCs w:val="22"/>
              </w:rPr>
              <w:t xml:space="preserve">other partnership </w:t>
            </w:r>
          </w:p>
          <w:p w14:paraId="6FBEDC14" w14:textId="77777777" w:rsidR="002E3070" w:rsidRPr="006D235A" w:rsidRDefault="002E3070" w:rsidP="007634B7">
            <w:pPr>
              <w:pStyle w:val="Normal1"/>
              <w:numPr>
                <w:ilvl w:val="0"/>
                <w:numId w:val="7"/>
              </w:numPr>
              <w:spacing w:before="40" w:after="40"/>
              <w:ind w:hanging="360"/>
              <w:contextualSpacing/>
              <w:jc w:val="both"/>
              <w:rPr>
                <w:rFonts w:eastAsia="Arial"/>
                <w:sz w:val="22"/>
                <w:szCs w:val="22"/>
              </w:rPr>
            </w:pPr>
            <w:r w:rsidRPr="006D235A">
              <w:rPr>
                <w:rFonts w:eastAsia="Arial"/>
                <w:sz w:val="22"/>
                <w:szCs w:val="22"/>
              </w:rPr>
              <w:t xml:space="preserve">sole trader </w:t>
            </w:r>
          </w:p>
          <w:p w14:paraId="080DF04E" w14:textId="77777777" w:rsidR="002E3070" w:rsidRPr="006D235A" w:rsidRDefault="002E3070" w:rsidP="007634B7">
            <w:pPr>
              <w:pStyle w:val="Normal1"/>
              <w:numPr>
                <w:ilvl w:val="0"/>
                <w:numId w:val="7"/>
              </w:numPr>
              <w:spacing w:before="40" w:after="40"/>
              <w:ind w:hanging="360"/>
              <w:contextualSpacing/>
              <w:jc w:val="both"/>
              <w:rPr>
                <w:rFonts w:eastAsia="Arial"/>
                <w:sz w:val="22"/>
                <w:szCs w:val="22"/>
              </w:rPr>
            </w:pPr>
            <w:r w:rsidRPr="006D235A">
              <w:rPr>
                <w:rFonts w:eastAsia="Arial"/>
                <w:sz w:val="22"/>
                <w:szCs w:val="22"/>
              </w:rPr>
              <w:t>third sector</w:t>
            </w:r>
          </w:p>
          <w:p w14:paraId="19C893F7" w14:textId="77777777" w:rsidR="002E3070" w:rsidRPr="006D235A" w:rsidRDefault="002E3070" w:rsidP="007634B7">
            <w:pPr>
              <w:pStyle w:val="Normal1"/>
              <w:numPr>
                <w:ilvl w:val="0"/>
                <w:numId w:val="7"/>
              </w:numPr>
              <w:spacing w:before="40" w:after="40"/>
              <w:ind w:hanging="360"/>
              <w:contextualSpacing/>
              <w:jc w:val="both"/>
              <w:rPr>
                <w:rFonts w:eastAsia="Arial"/>
                <w:sz w:val="22"/>
                <w:szCs w:val="22"/>
              </w:rPr>
            </w:pPr>
            <w:r w:rsidRPr="006D235A">
              <w:rPr>
                <w:rFonts w:eastAsia="Arial"/>
                <w:sz w:val="22"/>
                <w:szCs w:val="22"/>
              </w:rPr>
              <w:t>other (please specify your trading status)</w:t>
            </w:r>
          </w:p>
        </w:tc>
        <w:tc>
          <w:tcPr>
            <w:tcW w:w="1550" w:type="pct"/>
            <w:vAlign w:val="center"/>
          </w:tcPr>
          <w:p w14:paraId="3EE123FA" w14:textId="77777777" w:rsidR="002E3070" w:rsidRPr="006D235A" w:rsidRDefault="002E3070" w:rsidP="007634B7">
            <w:pPr>
              <w:pStyle w:val="Normal1"/>
              <w:spacing w:before="40" w:after="40"/>
              <w:contextualSpacing/>
              <w:jc w:val="both"/>
              <w:rPr>
                <w:sz w:val="22"/>
                <w:szCs w:val="22"/>
              </w:rPr>
            </w:pPr>
          </w:p>
        </w:tc>
      </w:tr>
      <w:tr w:rsidR="007755AA" w:rsidRPr="006D235A" w14:paraId="29BBF7DE" w14:textId="77777777" w:rsidTr="00977DDD">
        <w:tc>
          <w:tcPr>
            <w:tcW w:w="501" w:type="pct"/>
            <w:vAlign w:val="center"/>
          </w:tcPr>
          <w:p w14:paraId="259B3F12"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1.1(d)</w:t>
            </w:r>
          </w:p>
        </w:tc>
        <w:tc>
          <w:tcPr>
            <w:tcW w:w="2949" w:type="pct"/>
            <w:vAlign w:val="center"/>
          </w:tcPr>
          <w:p w14:paraId="4FCF5A3F"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Date of registration in country of origin</w:t>
            </w:r>
          </w:p>
        </w:tc>
        <w:tc>
          <w:tcPr>
            <w:tcW w:w="1550" w:type="pct"/>
            <w:vAlign w:val="center"/>
          </w:tcPr>
          <w:p w14:paraId="60C61261" w14:textId="77777777" w:rsidR="002E3070" w:rsidRPr="006D235A" w:rsidRDefault="002E3070" w:rsidP="007634B7">
            <w:pPr>
              <w:pStyle w:val="Normal1"/>
              <w:spacing w:before="40" w:after="40"/>
              <w:contextualSpacing/>
              <w:jc w:val="both"/>
              <w:rPr>
                <w:sz w:val="22"/>
                <w:szCs w:val="22"/>
              </w:rPr>
            </w:pPr>
          </w:p>
        </w:tc>
      </w:tr>
      <w:tr w:rsidR="007755AA" w:rsidRPr="006D235A" w14:paraId="161D0D2A" w14:textId="77777777" w:rsidTr="00977DDD">
        <w:tc>
          <w:tcPr>
            <w:tcW w:w="501" w:type="pct"/>
            <w:vAlign w:val="center"/>
          </w:tcPr>
          <w:p w14:paraId="2B20D751"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1.1(e)</w:t>
            </w:r>
          </w:p>
        </w:tc>
        <w:tc>
          <w:tcPr>
            <w:tcW w:w="2949" w:type="pct"/>
            <w:vAlign w:val="center"/>
          </w:tcPr>
          <w:p w14:paraId="25F105D6"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Company registration number (if applicable)</w:t>
            </w:r>
          </w:p>
        </w:tc>
        <w:tc>
          <w:tcPr>
            <w:tcW w:w="1550" w:type="pct"/>
            <w:vAlign w:val="center"/>
          </w:tcPr>
          <w:p w14:paraId="2A799A31" w14:textId="77777777" w:rsidR="002E3070" w:rsidRPr="006D235A" w:rsidRDefault="002E3070" w:rsidP="007634B7">
            <w:pPr>
              <w:pStyle w:val="Normal1"/>
              <w:spacing w:before="40" w:after="40"/>
              <w:contextualSpacing/>
              <w:jc w:val="both"/>
              <w:rPr>
                <w:sz w:val="22"/>
                <w:szCs w:val="22"/>
              </w:rPr>
            </w:pPr>
          </w:p>
        </w:tc>
      </w:tr>
      <w:tr w:rsidR="007755AA" w:rsidRPr="006D235A" w14:paraId="497BE0C3" w14:textId="77777777" w:rsidTr="00977DDD">
        <w:tc>
          <w:tcPr>
            <w:tcW w:w="501" w:type="pct"/>
            <w:vAlign w:val="center"/>
          </w:tcPr>
          <w:p w14:paraId="738EC30B"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1.1(f)</w:t>
            </w:r>
          </w:p>
        </w:tc>
        <w:tc>
          <w:tcPr>
            <w:tcW w:w="2949" w:type="pct"/>
            <w:vAlign w:val="center"/>
          </w:tcPr>
          <w:p w14:paraId="46DD8571"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Charity registration number (if applicable)</w:t>
            </w:r>
          </w:p>
        </w:tc>
        <w:tc>
          <w:tcPr>
            <w:tcW w:w="1550" w:type="pct"/>
            <w:vAlign w:val="center"/>
          </w:tcPr>
          <w:p w14:paraId="3B55110D" w14:textId="77777777" w:rsidR="002E3070" w:rsidRPr="006D235A" w:rsidRDefault="002E3070" w:rsidP="007634B7">
            <w:pPr>
              <w:pStyle w:val="Normal1"/>
              <w:spacing w:before="40" w:after="40"/>
              <w:contextualSpacing/>
              <w:jc w:val="both"/>
              <w:rPr>
                <w:sz w:val="22"/>
                <w:szCs w:val="22"/>
              </w:rPr>
            </w:pPr>
          </w:p>
        </w:tc>
      </w:tr>
      <w:tr w:rsidR="007755AA" w:rsidRPr="006D235A" w14:paraId="67FD8632" w14:textId="77777777" w:rsidTr="00977DDD">
        <w:tc>
          <w:tcPr>
            <w:tcW w:w="501" w:type="pct"/>
            <w:vAlign w:val="center"/>
          </w:tcPr>
          <w:p w14:paraId="306A65CB"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1.1(g)</w:t>
            </w:r>
          </w:p>
        </w:tc>
        <w:tc>
          <w:tcPr>
            <w:tcW w:w="2949" w:type="pct"/>
            <w:vAlign w:val="center"/>
          </w:tcPr>
          <w:p w14:paraId="7CCFE520"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Head office DUNS number (if applicable)</w:t>
            </w:r>
          </w:p>
        </w:tc>
        <w:tc>
          <w:tcPr>
            <w:tcW w:w="1550" w:type="pct"/>
            <w:vAlign w:val="center"/>
          </w:tcPr>
          <w:p w14:paraId="4E95E84C" w14:textId="77777777" w:rsidR="002E3070" w:rsidRPr="006D235A" w:rsidRDefault="002E3070" w:rsidP="007634B7">
            <w:pPr>
              <w:pStyle w:val="Normal1"/>
              <w:spacing w:before="40" w:after="40"/>
              <w:contextualSpacing/>
              <w:jc w:val="both"/>
              <w:rPr>
                <w:sz w:val="22"/>
                <w:szCs w:val="22"/>
              </w:rPr>
            </w:pPr>
          </w:p>
        </w:tc>
      </w:tr>
      <w:tr w:rsidR="007755AA" w:rsidRPr="006D235A" w14:paraId="7927F045" w14:textId="77777777" w:rsidTr="00977DDD">
        <w:tc>
          <w:tcPr>
            <w:tcW w:w="501" w:type="pct"/>
            <w:vAlign w:val="center"/>
          </w:tcPr>
          <w:p w14:paraId="04121D29"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1.1(h)</w:t>
            </w:r>
          </w:p>
        </w:tc>
        <w:tc>
          <w:tcPr>
            <w:tcW w:w="2949" w:type="pct"/>
            <w:vAlign w:val="center"/>
          </w:tcPr>
          <w:p w14:paraId="45F55E13"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Registered VAT number </w:t>
            </w:r>
          </w:p>
        </w:tc>
        <w:tc>
          <w:tcPr>
            <w:tcW w:w="1550" w:type="pct"/>
            <w:vAlign w:val="center"/>
          </w:tcPr>
          <w:p w14:paraId="7126D0DF" w14:textId="77777777" w:rsidR="002E3070" w:rsidRPr="006D235A" w:rsidRDefault="002E3070" w:rsidP="007634B7">
            <w:pPr>
              <w:pStyle w:val="Normal1"/>
              <w:tabs>
                <w:tab w:val="center" w:pos="4513"/>
                <w:tab w:val="right" w:pos="9026"/>
              </w:tabs>
              <w:spacing w:before="40" w:after="40"/>
              <w:contextualSpacing/>
              <w:jc w:val="both"/>
              <w:rPr>
                <w:sz w:val="22"/>
                <w:szCs w:val="22"/>
              </w:rPr>
            </w:pPr>
          </w:p>
        </w:tc>
      </w:tr>
      <w:tr w:rsidR="007755AA" w:rsidRPr="006D235A" w14:paraId="719BC47D" w14:textId="77777777" w:rsidTr="00977DDD">
        <w:trPr>
          <w:trHeight w:val="385"/>
        </w:trPr>
        <w:tc>
          <w:tcPr>
            <w:tcW w:w="501" w:type="pct"/>
            <w:vAlign w:val="center"/>
          </w:tcPr>
          <w:p w14:paraId="0C39919D" w14:textId="5D1AE8D5" w:rsidR="002E3070" w:rsidRPr="006D235A" w:rsidRDefault="002E3070" w:rsidP="007634B7">
            <w:pPr>
              <w:pStyle w:val="Normal1"/>
              <w:spacing w:before="40" w:after="40"/>
              <w:contextualSpacing/>
              <w:jc w:val="both"/>
              <w:rPr>
                <w:sz w:val="22"/>
                <w:szCs w:val="22"/>
              </w:rPr>
            </w:pPr>
            <w:r w:rsidRPr="006D235A">
              <w:rPr>
                <w:rFonts w:eastAsia="Arial"/>
                <w:sz w:val="22"/>
                <w:szCs w:val="22"/>
              </w:rPr>
              <w:t>1.1(</w:t>
            </w:r>
            <w:proofErr w:type="spellStart"/>
            <w:r w:rsidRPr="006D235A">
              <w:rPr>
                <w:rFonts w:eastAsia="Arial"/>
                <w:sz w:val="22"/>
                <w:szCs w:val="22"/>
              </w:rPr>
              <w:t>i</w:t>
            </w:r>
            <w:proofErr w:type="spellEnd"/>
            <w:r w:rsidRPr="006D235A">
              <w:rPr>
                <w:rFonts w:eastAsia="Arial"/>
                <w:sz w:val="22"/>
                <w:szCs w:val="22"/>
              </w:rPr>
              <w:t>)-(</w:t>
            </w:r>
            <w:proofErr w:type="spellStart"/>
            <w:r w:rsidRPr="006D235A">
              <w:rPr>
                <w:rFonts w:eastAsia="Arial"/>
                <w:sz w:val="22"/>
                <w:szCs w:val="22"/>
              </w:rPr>
              <w:t>i</w:t>
            </w:r>
            <w:proofErr w:type="spellEnd"/>
            <w:r w:rsidRPr="006D235A">
              <w:rPr>
                <w:rFonts w:eastAsia="Arial"/>
                <w:sz w:val="22"/>
                <w:szCs w:val="22"/>
              </w:rPr>
              <w:t>)</w:t>
            </w:r>
          </w:p>
        </w:tc>
        <w:tc>
          <w:tcPr>
            <w:tcW w:w="2949" w:type="pct"/>
            <w:vAlign w:val="center"/>
          </w:tcPr>
          <w:p w14:paraId="1793E1F8"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If applicable, is your organisation registered with the appropriate professional or trade register(s) in the member state where it is established?</w:t>
            </w:r>
          </w:p>
        </w:tc>
        <w:tc>
          <w:tcPr>
            <w:tcW w:w="1550" w:type="pct"/>
            <w:vAlign w:val="center"/>
          </w:tcPr>
          <w:p w14:paraId="1F50A7D6" w14:textId="77777777" w:rsidR="002E3070" w:rsidRPr="006D235A" w:rsidRDefault="002E3070" w:rsidP="007634B7">
            <w:pPr>
              <w:pStyle w:val="Normal1"/>
              <w:spacing w:before="40" w:after="40"/>
              <w:contextualSpacing/>
              <w:jc w:val="both"/>
              <w:rPr>
                <w:sz w:val="22"/>
                <w:szCs w:val="22"/>
              </w:rPr>
            </w:pPr>
            <w:bookmarkStart w:id="44" w:name="_30j0zll" w:colFirst="0" w:colLast="0"/>
            <w:bookmarkEnd w:id="44"/>
            <w:r w:rsidRPr="006D235A">
              <w:rPr>
                <w:rFonts w:eastAsia="Arial"/>
                <w:sz w:val="22"/>
                <w:szCs w:val="22"/>
              </w:rPr>
              <w:t xml:space="preserve">Yes </w:t>
            </w:r>
            <w:r w:rsidRPr="006D235A">
              <w:rPr>
                <w:rFonts w:ascii="Segoe UI Symbol" w:eastAsia="Menlo Regular" w:hAnsi="Segoe UI Symbol" w:cs="Segoe UI Symbol"/>
                <w:sz w:val="22"/>
                <w:szCs w:val="22"/>
              </w:rPr>
              <w:t>☐</w:t>
            </w:r>
          </w:p>
          <w:p w14:paraId="74436DD1" w14:textId="77777777" w:rsidR="002E3070" w:rsidRPr="006D235A" w:rsidRDefault="002E3070" w:rsidP="007634B7">
            <w:pPr>
              <w:pStyle w:val="Normal1"/>
              <w:spacing w:before="40" w:after="40"/>
              <w:contextualSpacing/>
              <w:jc w:val="both"/>
              <w:rPr>
                <w:sz w:val="22"/>
                <w:szCs w:val="22"/>
              </w:rPr>
            </w:pPr>
            <w:bookmarkStart w:id="45" w:name="_1fob9te" w:colFirst="0" w:colLast="0"/>
            <w:bookmarkEnd w:id="45"/>
            <w:r w:rsidRPr="006D235A">
              <w:rPr>
                <w:rFonts w:eastAsia="Arial"/>
                <w:sz w:val="22"/>
                <w:szCs w:val="22"/>
              </w:rPr>
              <w:t xml:space="preserve">No  </w:t>
            </w:r>
            <w:r w:rsidRPr="006D235A">
              <w:rPr>
                <w:rFonts w:ascii="Segoe UI Symbol" w:eastAsia="Menlo Regular" w:hAnsi="Segoe UI Symbol" w:cs="Segoe UI Symbol"/>
                <w:sz w:val="22"/>
                <w:szCs w:val="22"/>
              </w:rPr>
              <w:t>☐</w:t>
            </w:r>
          </w:p>
          <w:p w14:paraId="59D8EA27" w14:textId="77777777" w:rsidR="002E3070" w:rsidRPr="006D235A" w:rsidRDefault="002E3070" w:rsidP="007634B7">
            <w:pPr>
              <w:pStyle w:val="Normal1"/>
              <w:spacing w:before="40" w:after="40"/>
              <w:contextualSpacing/>
              <w:jc w:val="both"/>
              <w:rPr>
                <w:sz w:val="22"/>
                <w:szCs w:val="22"/>
              </w:rPr>
            </w:pPr>
            <w:bookmarkStart w:id="46" w:name="_3znysh7" w:colFirst="0" w:colLast="0"/>
            <w:bookmarkEnd w:id="46"/>
            <w:r w:rsidRPr="006D235A">
              <w:rPr>
                <w:rFonts w:eastAsia="Arial"/>
                <w:sz w:val="22"/>
                <w:szCs w:val="22"/>
              </w:rPr>
              <w:t xml:space="preserve">N/A </w:t>
            </w:r>
            <w:r w:rsidRPr="006D235A">
              <w:rPr>
                <w:rFonts w:ascii="Segoe UI Symbol" w:eastAsia="Menlo Regular" w:hAnsi="Segoe UI Symbol" w:cs="Segoe UI Symbol"/>
                <w:sz w:val="22"/>
                <w:szCs w:val="22"/>
              </w:rPr>
              <w:t>☐</w:t>
            </w:r>
          </w:p>
        </w:tc>
      </w:tr>
      <w:tr w:rsidR="007755AA" w:rsidRPr="006D235A" w14:paraId="45E7DB29" w14:textId="77777777" w:rsidTr="00977DDD">
        <w:tc>
          <w:tcPr>
            <w:tcW w:w="501" w:type="pct"/>
            <w:vAlign w:val="center"/>
          </w:tcPr>
          <w:p w14:paraId="7FCDE5F1" w14:textId="427D68DD" w:rsidR="002E3070" w:rsidRPr="006D235A" w:rsidRDefault="002E3070" w:rsidP="007634B7">
            <w:pPr>
              <w:pStyle w:val="Normal1"/>
              <w:spacing w:before="40" w:after="40"/>
              <w:contextualSpacing/>
              <w:jc w:val="both"/>
              <w:rPr>
                <w:sz w:val="22"/>
                <w:szCs w:val="22"/>
              </w:rPr>
            </w:pPr>
            <w:r w:rsidRPr="006D235A">
              <w:rPr>
                <w:rFonts w:eastAsia="Arial"/>
                <w:sz w:val="22"/>
                <w:szCs w:val="22"/>
              </w:rPr>
              <w:t>1.1(</w:t>
            </w:r>
            <w:proofErr w:type="spellStart"/>
            <w:r w:rsidRPr="006D235A">
              <w:rPr>
                <w:rFonts w:eastAsia="Arial"/>
                <w:sz w:val="22"/>
                <w:szCs w:val="22"/>
              </w:rPr>
              <w:t>i</w:t>
            </w:r>
            <w:proofErr w:type="spellEnd"/>
            <w:r w:rsidRPr="006D235A">
              <w:rPr>
                <w:rFonts w:eastAsia="Arial"/>
                <w:sz w:val="22"/>
                <w:szCs w:val="22"/>
              </w:rPr>
              <w:t>)-(ii)</w:t>
            </w:r>
          </w:p>
        </w:tc>
        <w:tc>
          <w:tcPr>
            <w:tcW w:w="2949" w:type="pct"/>
            <w:vAlign w:val="center"/>
          </w:tcPr>
          <w:p w14:paraId="18FB5C8B"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If you responded yes to 1.1(</w:t>
            </w:r>
            <w:proofErr w:type="spellStart"/>
            <w:r w:rsidRPr="006D235A">
              <w:rPr>
                <w:rFonts w:eastAsia="Arial"/>
                <w:sz w:val="22"/>
                <w:szCs w:val="22"/>
              </w:rPr>
              <w:t>i</w:t>
            </w:r>
            <w:proofErr w:type="spellEnd"/>
            <w:r w:rsidRPr="006D235A">
              <w:rPr>
                <w:rFonts w:eastAsia="Arial"/>
                <w:sz w:val="22"/>
                <w:szCs w:val="22"/>
              </w:rPr>
              <w:t>) - (</w:t>
            </w:r>
            <w:proofErr w:type="spellStart"/>
            <w:r w:rsidRPr="006D235A">
              <w:rPr>
                <w:rFonts w:eastAsia="Arial"/>
                <w:sz w:val="22"/>
                <w:szCs w:val="22"/>
              </w:rPr>
              <w:t>i</w:t>
            </w:r>
            <w:proofErr w:type="spellEnd"/>
            <w:r w:rsidRPr="006D235A">
              <w:rPr>
                <w:rFonts w:eastAsia="Arial"/>
                <w:sz w:val="22"/>
                <w:szCs w:val="22"/>
              </w:rPr>
              <w:t>), please provide the relevant details, including the registration number(s).</w:t>
            </w:r>
          </w:p>
        </w:tc>
        <w:tc>
          <w:tcPr>
            <w:tcW w:w="1550" w:type="pct"/>
            <w:vAlign w:val="center"/>
          </w:tcPr>
          <w:p w14:paraId="7E19FC10" w14:textId="77777777" w:rsidR="002E3070" w:rsidRPr="006D235A" w:rsidRDefault="002E3070" w:rsidP="007634B7">
            <w:pPr>
              <w:pStyle w:val="Normal1"/>
              <w:tabs>
                <w:tab w:val="center" w:pos="4513"/>
                <w:tab w:val="right" w:pos="9026"/>
              </w:tabs>
              <w:spacing w:before="40" w:after="40"/>
              <w:contextualSpacing/>
              <w:jc w:val="both"/>
              <w:rPr>
                <w:sz w:val="22"/>
                <w:szCs w:val="22"/>
              </w:rPr>
            </w:pPr>
          </w:p>
        </w:tc>
      </w:tr>
      <w:tr w:rsidR="007755AA" w:rsidRPr="006D235A" w14:paraId="1582BEC4" w14:textId="77777777" w:rsidTr="00977DDD">
        <w:trPr>
          <w:trHeight w:val="743"/>
        </w:trPr>
        <w:tc>
          <w:tcPr>
            <w:tcW w:w="501" w:type="pct"/>
            <w:vAlign w:val="center"/>
          </w:tcPr>
          <w:p w14:paraId="6ACF9CB8" w14:textId="324BC0D9" w:rsidR="002E3070" w:rsidRPr="006D235A" w:rsidRDefault="002E3070" w:rsidP="007634B7">
            <w:pPr>
              <w:pStyle w:val="Normal1"/>
              <w:spacing w:before="40" w:after="40"/>
              <w:contextualSpacing/>
              <w:jc w:val="both"/>
              <w:rPr>
                <w:sz w:val="22"/>
                <w:szCs w:val="22"/>
              </w:rPr>
            </w:pPr>
            <w:r w:rsidRPr="006D235A">
              <w:rPr>
                <w:rFonts w:eastAsia="Arial"/>
                <w:sz w:val="22"/>
                <w:szCs w:val="22"/>
              </w:rPr>
              <w:t>1.1(j)-(</w:t>
            </w:r>
            <w:proofErr w:type="spellStart"/>
            <w:r w:rsidRPr="006D235A">
              <w:rPr>
                <w:rFonts w:eastAsia="Arial"/>
                <w:sz w:val="22"/>
                <w:szCs w:val="22"/>
              </w:rPr>
              <w:t>i</w:t>
            </w:r>
            <w:proofErr w:type="spellEnd"/>
            <w:r w:rsidRPr="006D235A">
              <w:rPr>
                <w:rFonts w:eastAsia="Arial"/>
                <w:sz w:val="22"/>
                <w:szCs w:val="22"/>
              </w:rPr>
              <w:t>)</w:t>
            </w:r>
          </w:p>
        </w:tc>
        <w:tc>
          <w:tcPr>
            <w:tcW w:w="2949" w:type="pct"/>
            <w:vAlign w:val="center"/>
          </w:tcPr>
          <w:p w14:paraId="39BC1D1B"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1550" w:type="pct"/>
            <w:vAlign w:val="center"/>
          </w:tcPr>
          <w:p w14:paraId="00B55BC5" w14:textId="77777777" w:rsidR="002E3070" w:rsidRPr="006D235A" w:rsidRDefault="002E3070" w:rsidP="007634B7">
            <w:pPr>
              <w:pStyle w:val="Normal1"/>
              <w:spacing w:before="40" w:after="40"/>
              <w:contextualSpacing/>
              <w:jc w:val="both"/>
              <w:rPr>
                <w:sz w:val="22"/>
                <w:szCs w:val="22"/>
              </w:rPr>
            </w:pPr>
            <w:bookmarkStart w:id="47" w:name="_2et92p0" w:colFirst="0" w:colLast="0"/>
            <w:bookmarkEnd w:id="47"/>
            <w:r w:rsidRPr="006D235A">
              <w:rPr>
                <w:rFonts w:eastAsia="Arial"/>
                <w:sz w:val="22"/>
                <w:szCs w:val="22"/>
              </w:rPr>
              <w:t xml:space="preserve">Yes </w:t>
            </w:r>
            <w:r w:rsidRPr="006D235A">
              <w:rPr>
                <w:rFonts w:ascii="Segoe UI Symbol" w:eastAsia="Menlo Regular" w:hAnsi="Segoe UI Symbol" w:cs="Segoe UI Symbol"/>
                <w:sz w:val="22"/>
                <w:szCs w:val="22"/>
              </w:rPr>
              <w:t>☐</w:t>
            </w:r>
          </w:p>
          <w:p w14:paraId="488E4891" w14:textId="77777777" w:rsidR="002E3070" w:rsidRPr="006D235A" w:rsidRDefault="002E3070" w:rsidP="007634B7">
            <w:pPr>
              <w:pStyle w:val="Normal1"/>
              <w:spacing w:before="40" w:after="40"/>
              <w:contextualSpacing/>
              <w:jc w:val="both"/>
              <w:rPr>
                <w:sz w:val="22"/>
                <w:szCs w:val="22"/>
              </w:rPr>
            </w:pPr>
            <w:bookmarkStart w:id="48" w:name="_tyjcwt" w:colFirst="0" w:colLast="0"/>
            <w:bookmarkEnd w:id="48"/>
            <w:r w:rsidRPr="006D235A">
              <w:rPr>
                <w:rFonts w:eastAsia="Arial"/>
                <w:sz w:val="22"/>
                <w:szCs w:val="22"/>
              </w:rPr>
              <w:t xml:space="preserve">No   </w:t>
            </w:r>
            <w:r w:rsidRPr="006D235A">
              <w:rPr>
                <w:rFonts w:ascii="Segoe UI Symbol" w:eastAsia="Menlo Regular" w:hAnsi="Segoe UI Symbol" w:cs="Segoe UI Symbol"/>
                <w:sz w:val="22"/>
                <w:szCs w:val="22"/>
              </w:rPr>
              <w:t>☐</w:t>
            </w:r>
          </w:p>
        </w:tc>
      </w:tr>
      <w:tr w:rsidR="007755AA" w:rsidRPr="006D235A" w14:paraId="3BDE7E8F" w14:textId="77777777" w:rsidTr="00977DDD">
        <w:trPr>
          <w:trHeight w:val="557"/>
        </w:trPr>
        <w:tc>
          <w:tcPr>
            <w:tcW w:w="501" w:type="pct"/>
            <w:vAlign w:val="center"/>
          </w:tcPr>
          <w:p w14:paraId="53DD2D35" w14:textId="3182D20C" w:rsidR="002E3070" w:rsidRPr="006D235A" w:rsidRDefault="002E3070" w:rsidP="007634B7">
            <w:pPr>
              <w:pStyle w:val="Normal1"/>
              <w:spacing w:before="40" w:after="40"/>
              <w:contextualSpacing/>
              <w:jc w:val="both"/>
              <w:rPr>
                <w:sz w:val="22"/>
                <w:szCs w:val="22"/>
              </w:rPr>
            </w:pPr>
            <w:r w:rsidRPr="006D235A">
              <w:rPr>
                <w:rFonts w:eastAsia="Arial"/>
                <w:sz w:val="22"/>
                <w:szCs w:val="22"/>
              </w:rPr>
              <w:t>1.1(j)-(ii)</w:t>
            </w:r>
          </w:p>
        </w:tc>
        <w:tc>
          <w:tcPr>
            <w:tcW w:w="2949" w:type="pct"/>
            <w:vAlign w:val="center"/>
          </w:tcPr>
          <w:p w14:paraId="671C3972"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If you responded yes to 1.1(j) - (</w:t>
            </w:r>
            <w:proofErr w:type="spellStart"/>
            <w:r w:rsidRPr="006D235A">
              <w:rPr>
                <w:rFonts w:eastAsia="Arial"/>
                <w:sz w:val="22"/>
                <w:szCs w:val="22"/>
              </w:rPr>
              <w:t>i</w:t>
            </w:r>
            <w:proofErr w:type="spellEnd"/>
            <w:r w:rsidRPr="006D235A">
              <w:rPr>
                <w:rFonts w:eastAsia="Arial"/>
                <w:sz w:val="22"/>
                <w:szCs w:val="22"/>
              </w:rPr>
              <w:t>), please provide additional details of what is required and confirmation that you have complied with this.</w:t>
            </w:r>
          </w:p>
        </w:tc>
        <w:tc>
          <w:tcPr>
            <w:tcW w:w="1550" w:type="pct"/>
            <w:vAlign w:val="center"/>
          </w:tcPr>
          <w:p w14:paraId="40D4B988" w14:textId="77777777" w:rsidR="002E3070" w:rsidRPr="006D235A" w:rsidRDefault="002E3070" w:rsidP="007634B7">
            <w:pPr>
              <w:pStyle w:val="Normal1"/>
              <w:spacing w:before="40" w:after="40"/>
              <w:contextualSpacing/>
              <w:jc w:val="both"/>
              <w:rPr>
                <w:sz w:val="22"/>
                <w:szCs w:val="22"/>
              </w:rPr>
            </w:pPr>
          </w:p>
        </w:tc>
      </w:tr>
      <w:tr w:rsidR="007755AA" w:rsidRPr="006D235A" w14:paraId="0177FA9D" w14:textId="77777777" w:rsidTr="00977DDD">
        <w:trPr>
          <w:trHeight w:val="389"/>
        </w:trPr>
        <w:tc>
          <w:tcPr>
            <w:tcW w:w="501" w:type="pct"/>
            <w:vAlign w:val="center"/>
          </w:tcPr>
          <w:p w14:paraId="61A9F9DB"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1.1(k)</w:t>
            </w:r>
          </w:p>
        </w:tc>
        <w:tc>
          <w:tcPr>
            <w:tcW w:w="2949" w:type="pct"/>
            <w:vAlign w:val="center"/>
          </w:tcPr>
          <w:p w14:paraId="50E33274"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Trading name(s) that will be used if successful in this procurement</w:t>
            </w:r>
          </w:p>
        </w:tc>
        <w:tc>
          <w:tcPr>
            <w:tcW w:w="1550" w:type="pct"/>
            <w:vAlign w:val="center"/>
          </w:tcPr>
          <w:p w14:paraId="37137B8F" w14:textId="77777777" w:rsidR="002E3070" w:rsidRPr="006D235A" w:rsidRDefault="002E3070" w:rsidP="007634B7">
            <w:pPr>
              <w:pStyle w:val="Normal1"/>
              <w:spacing w:before="40" w:after="40"/>
              <w:contextualSpacing/>
              <w:jc w:val="both"/>
              <w:rPr>
                <w:sz w:val="22"/>
                <w:szCs w:val="22"/>
              </w:rPr>
            </w:pPr>
          </w:p>
        </w:tc>
      </w:tr>
      <w:tr w:rsidR="007755AA" w:rsidRPr="006D235A" w14:paraId="2DD0C3E2" w14:textId="77777777" w:rsidTr="00977DDD">
        <w:trPr>
          <w:trHeight w:val="974"/>
        </w:trPr>
        <w:tc>
          <w:tcPr>
            <w:tcW w:w="501" w:type="pct"/>
            <w:vAlign w:val="center"/>
          </w:tcPr>
          <w:p w14:paraId="72D60E75"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1.1(l)</w:t>
            </w:r>
          </w:p>
        </w:tc>
        <w:tc>
          <w:tcPr>
            <w:tcW w:w="2949" w:type="pct"/>
            <w:vAlign w:val="center"/>
          </w:tcPr>
          <w:p w14:paraId="18F58BE7" w14:textId="0BB33ECD" w:rsidR="002E3070" w:rsidRPr="006D235A" w:rsidRDefault="002E3070" w:rsidP="007634B7">
            <w:pPr>
              <w:pStyle w:val="Normal1"/>
              <w:spacing w:before="40" w:after="40"/>
              <w:contextualSpacing/>
              <w:jc w:val="both"/>
              <w:rPr>
                <w:sz w:val="22"/>
                <w:szCs w:val="22"/>
              </w:rPr>
            </w:pPr>
            <w:r w:rsidRPr="006D235A">
              <w:rPr>
                <w:rFonts w:eastAsia="Arial"/>
                <w:sz w:val="22"/>
                <w:szCs w:val="22"/>
              </w:rPr>
              <w:t>Relevant classifications (state whether you fall within one of these, if so which one)</w:t>
            </w:r>
          </w:p>
          <w:p w14:paraId="1F04E36E" w14:textId="77777777" w:rsidR="002E3070" w:rsidRPr="006D235A" w:rsidRDefault="002E3070" w:rsidP="007634B7">
            <w:pPr>
              <w:pStyle w:val="Normal1"/>
              <w:numPr>
                <w:ilvl w:val="0"/>
                <w:numId w:val="6"/>
              </w:numPr>
              <w:spacing w:before="40" w:after="40"/>
              <w:ind w:hanging="360"/>
              <w:contextualSpacing/>
              <w:jc w:val="both"/>
              <w:rPr>
                <w:rFonts w:eastAsia="Arial"/>
                <w:sz w:val="22"/>
                <w:szCs w:val="22"/>
              </w:rPr>
            </w:pPr>
            <w:r w:rsidRPr="006D235A">
              <w:rPr>
                <w:rFonts w:eastAsia="Arial"/>
                <w:sz w:val="22"/>
                <w:szCs w:val="22"/>
              </w:rPr>
              <w:t>Voluntary Community Social Enterprise (VCSE)</w:t>
            </w:r>
          </w:p>
          <w:p w14:paraId="1995A384" w14:textId="77777777" w:rsidR="002E3070" w:rsidRPr="006D235A" w:rsidRDefault="002E3070" w:rsidP="007634B7">
            <w:pPr>
              <w:pStyle w:val="Normal1"/>
              <w:numPr>
                <w:ilvl w:val="0"/>
                <w:numId w:val="6"/>
              </w:numPr>
              <w:spacing w:before="40" w:after="40"/>
              <w:ind w:hanging="360"/>
              <w:contextualSpacing/>
              <w:jc w:val="both"/>
              <w:rPr>
                <w:rFonts w:eastAsia="Arial"/>
                <w:sz w:val="22"/>
                <w:szCs w:val="22"/>
              </w:rPr>
            </w:pPr>
            <w:r w:rsidRPr="006D235A">
              <w:rPr>
                <w:rFonts w:eastAsia="Arial"/>
                <w:sz w:val="22"/>
                <w:szCs w:val="22"/>
              </w:rPr>
              <w:t>Sheltered Workshop</w:t>
            </w:r>
          </w:p>
          <w:p w14:paraId="1CAECD68" w14:textId="77777777" w:rsidR="002E3070" w:rsidRPr="006D235A" w:rsidRDefault="002E3070" w:rsidP="007634B7">
            <w:pPr>
              <w:pStyle w:val="Normal1"/>
              <w:numPr>
                <w:ilvl w:val="0"/>
                <w:numId w:val="6"/>
              </w:numPr>
              <w:spacing w:before="40" w:after="40"/>
              <w:ind w:hanging="360"/>
              <w:contextualSpacing/>
              <w:jc w:val="both"/>
              <w:rPr>
                <w:rFonts w:eastAsia="Arial"/>
                <w:sz w:val="22"/>
                <w:szCs w:val="22"/>
              </w:rPr>
            </w:pPr>
            <w:r w:rsidRPr="006D235A">
              <w:rPr>
                <w:rFonts w:eastAsia="Arial"/>
                <w:sz w:val="22"/>
                <w:szCs w:val="22"/>
              </w:rPr>
              <w:t>Public service mutual</w:t>
            </w:r>
          </w:p>
        </w:tc>
        <w:tc>
          <w:tcPr>
            <w:tcW w:w="1550" w:type="pct"/>
            <w:vAlign w:val="center"/>
          </w:tcPr>
          <w:p w14:paraId="790AC913" w14:textId="77777777" w:rsidR="002E3070" w:rsidRPr="006D235A" w:rsidRDefault="002E3070" w:rsidP="007634B7">
            <w:pPr>
              <w:pStyle w:val="Normal1"/>
              <w:spacing w:before="40" w:after="40"/>
              <w:contextualSpacing/>
              <w:jc w:val="both"/>
              <w:rPr>
                <w:sz w:val="22"/>
                <w:szCs w:val="22"/>
              </w:rPr>
            </w:pPr>
          </w:p>
        </w:tc>
      </w:tr>
      <w:tr w:rsidR="007755AA" w:rsidRPr="006D235A" w14:paraId="32039F9F" w14:textId="77777777" w:rsidTr="00977DDD">
        <w:tc>
          <w:tcPr>
            <w:tcW w:w="501" w:type="pct"/>
            <w:vAlign w:val="center"/>
          </w:tcPr>
          <w:p w14:paraId="3CF770D2"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1.1(m)</w:t>
            </w:r>
          </w:p>
        </w:tc>
        <w:tc>
          <w:tcPr>
            <w:tcW w:w="2949" w:type="pct"/>
            <w:vAlign w:val="center"/>
          </w:tcPr>
          <w:p w14:paraId="7BAFF935" w14:textId="3FD85281" w:rsidR="002E3070" w:rsidRPr="006D235A" w:rsidRDefault="002E3070" w:rsidP="007634B7">
            <w:pPr>
              <w:pStyle w:val="Normal1"/>
              <w:spacing w:before="40" w:after="40"/>
              <w:contextualSpacing/>
              <w:jc w:val="both"/>
              <w:rPr>
                <w:sz w:val="22"/>
                <w:szCs w:val="22"/>
              </w:rPr>
            </w:pPr>
            <w:r w:rsidRPr="006D235A">
              <w:rPr>
                <w:rFonts w:eastAsia="Arial"/>
                <w:sz w:val="22"/>
                <w:szCs w:val="22"/>
              </w:rPr>
              <w:t>Are you a Small, Medium or Micro Enterprise (SME)?</w:t>
            </w:r>
          </w:p>
        </w:tc>
        <w:tc>
          <w:tcPr>
            <w:tcW w:w="1550" w:type="pct"/>
            <w:vAlign w:val="center"/>
          </w:tcPr>
          <w:p w14:paraId="28F86D0D" w14:textId="77777777" w:rsidR="002E3070" w:rsidRPr="006D235A" w:rsidRDefault="002E3070" w:rsidP="007634B7">
            <w:pPr>
              <w:pStyle w:val="Normal1"/>
              <w:spacing w:before="40" w:after="40"/>
              <w:contextualSpacing/>
              <w:jc w:val="both"/>
              <w:rPr>
                <w:sz w:val="22"/>
                <w:szCs w:val="22"/>
              </w:rPr>
            </w:pPr>
            <w:bookmarkStart w:id="49" w:name="_3dy6vkm" w:colFirst="0" w:colLast="0"/>
            <w:bookmarkEnd w:id="49"/>
            <w:r w:rsidRPr="006D235A">
              <w:rPr>
                <w:rFonts w:eastAsia="Arial"/>
                <w:sz w:val="22"/>
                <w:szCs w:val="22"/>
              </w:rPr>
              <w:t xml:space="preserve">Yes </w:t>
            </w:r>
            <w:r w:rsidRPr="006D235A">
              <w:rPr>
                <w:rFonts w:ascii="Segoe UI Symbol" w:eastAsia="Menlo Regular" w:hAnsi="Segoe UI Symbol" w:cs="Segoe UI Symbol"/>
                <w:sz w:val="22"/>
                <w:szCs w:val="22"/>
              </w:rPr>
              <w:t>☐</w:t>
            </w:r>
          </w:p>
          <w:p w14:paraId="0703A5FD" w14:textId="041F307F" w:rsidR="002E3070" w:rsidRPr="006D235A" w:rsidRDefault="002E3070" w:rsidP="007634B7">
            <w:pPr>
              <w:pStyle w:val="Normal1"/>
              <w:spacing w:before="40" w:after="40"/>
              <w:contextualSpacing/>
              <w:jc w:val="both"/>
              <w:rPr>
                <w:sz w:val="22"/>
                <w:szCs w:val="22"/>
              </w:rPr>
            </w:pPr>
            <w:bookmarkStart w:id="50" w:name="_1t3h5sf" w:colFirst="0" w:colLast="0"/>
            <w:bookmarkEnd w:id="50"/>
            <w:r w:rsidRPr="006D235A">
              <w:rPr>
                <w:rFonts w:eastAsia="Arial"/>
                <w:sz w:val="22"/>
                <w:szCs w:val="22"/>
              </w:rPr>
              <w:t xml:space="preserve">No   </w:t>
            </w:r>
            <w:r w:rsidRPr="006D235A">
              <w:rPr>
                <w:rFonts w:ascii="Segoe UI Symbol" w:eastAsia="Menlo Regular" w:hAnsi="Segoe UI Symbol" w:cs="Segoe UI Symbol"/>
                <w:sz w:val="22"/>
                <w:szCs w:val="22"/>
              </w:rPr>
              <w:t>☐</w:t>
            </w:r>
          </w:p>
        </w:tc>
      </w:tr>
      <w:tr w:rsidR="007755AA" w:rsidRPr="006D235A" w14:paraId="3B9F63D1" w14:textId="77777777" w:rsidTr="00977DDD">
        <w:trPr>
          <w:trHeight w:val="2752"/>
        </w:trPr>
        <w:tc>
          <w:tcPr>
            <w:tcW w:w="501" w:type="pct"/>
            <w:vAlign w:val="center"/>
          </w:tcPr>
          <w:p w14:paraId="500F5FE4"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lastRenderedPageBreak/>
              <w:t>1.1(n)</w:t>
            </w:r>
          </w:p>
        </w:tc>
        <w:tc>
          <w:tcPr>
            <w:tcW w:w="2949" w:type="pct"/>
            <w:vAlign w:val="center"/>
          </w:tcPr>
          <w:p w14:paraId="78DE9274" w14:textId="2BFEA882" w:rsidR="002E3070" w:rsidRPr="006D235A" w:rsidRDefault="002E3070" w:rsidP="007634B7">
            <w:pPr>
              <w:pStyle w:val="Normal1"/>
              <w:spacing w:before="40" w:after="40"/>
              <w:contextualSpacing/>
              <w:jc w:val="both"/>
              <w:rPr>
                <w:sz w:val="22"/>
                <w:szCs w:val="22"/>
              </w:rPr>
            </w:pPr>
            <w:r w:rsidRPr="006D235A">
              <w:rPr>
                <w:rFonts w:eastAsia="Arial"/>
                <w:sz w:val="22"/>
                <w:szCs w:val="22"/>
              </w:rPr>
              <w:t>Details of Persons of Significant Control (PSC),</w:t>
            </w:r>
            <w:r w:rsidR="002A5B87" w:rsidRPr="006D235A">
              <w:rPr>
                <w:rFonts w:eastAsia="Arial"/>
                <w:sz w:val="22"/>
                <w:szCs w:val="22"/>
              </w:rPr>
              <w:t xml:space="preserve"> if applicable</w:t>
            </w:r>
            <w:r w:rsidRPr="006D235A">
              <w:rPr>
                <w:rFonts w:eastAsia="Arial"/>
                <w:sz w:val="22"/>
                <w:szCs w:val="22"/>
              </w:rPr>
              <w:t>:</w:t>
            </w:r>
          </w:p>
          <w:p w14:paraId="0DA56A2C"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 Name; </w:t>
            </w:r>
          </w:p>
          <w:p w14:paraId="1DE6E18B"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 Date of birth; </w:t>
            </w:r>
          </w:p>
          <w:p w14:paraId="3D6756E1"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 Nationality; </w:t>
            </w:r>
          </w:p>
          <w:p w14:paraId="407CD738" w14:textId="4E1EC9D5"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 Country, state or part of the UK where the PSC lives; </w:t>
            </w:r>
          </w:p>
          <w:p w14:paraId="10596540"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 Service address; </w:t>
            </w:r>
          </w:p>
          <w:p w14:paraId="508DFCED" w14:textId="108AD92F"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 The date he or she became a PSC in relation to the company (); </w:t>
            </w:r>
          </w:p>
          <w:p w14:paraId="722CDE2C"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 Which conditions for being a PSC are met; </w:t>
            </w:r>
          </w:p>
          <w:p w14:paraId="3E54222A"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xml:space="preserve"> </w:t>
            </w:r>
            <w:r w:rsidRPr="006D235A">
              <w:rPr>
                <w:rFonts w:eastAsia="Arial"/>
                <w:sz w:val="22"/>
                <w:szCs w:val="22"/>
              </w:rPr>
              <w:tab/>
              <w:t xml:space="preserve">- Over 25% up to (and including) 50%, </w:t>
            </w:r>
          </w:p>
          <w:p w14:paraId="3CAF798D"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ab/>
              <w:t xml:space="preserve">- More than 50% and less than 75%, </w:t>
            </w:r>
          </w:p>
          <w:p w14:paraId="7CC13097" w14:textId="01E56458" w:rsidR="002E3070" w:rsidRPr="006D235A" w:rsidRDefault="002E3070" w:rsidP="007634B7">
            <w:pPr>
              <w:pStyle w:val="Normal1"/>
              <w:spacing w:before="40" w:after="40"/>
              <w:contextualSpacing/>
              <w:jc w:val="both"/>
              <w:rPr>
                <w:sz w:val="22"/>
                <w:szCs w:val="22"/>
              </w:rPr>
            </w:pPr>
            <w:r w:rsidRPr="006D235A">
              <w:rPr>
                <w:rFonts w:eastAsia="Arial"/>
                <w:sz w:val="22"/>
                <w:szCs w:val="22"/>
              </w:rPr>
              <w:tab/>
              <w:t xml:space="preserve">- 75% or more. </w:t>
            </w:r>
          </w:p>
          <w:p w14:paraId="1A721016" w14:textId="77777777" w:rsidR="002E3070" w:rsidRPr="006D235A" w:rsidRDefault="002E3070" w:rsidP="007634B7">
            <w:pPr>
              <w:pStyle w:val="Normal1"/>
              <w:spacing w:before="40" w:after="40"/>
              <w:contextualSpacing/>
              <w:jc w:val="both"/>
              <w:rPr>
                <w:i/>
                <w:iCs/>
                <w:sz w:val="22"/>
                <w:szCs w:val="22"/>
              </w:rPr>
            </w:pPr>
            <w:r w:rsidRPr="006D235A">
              <w:rPr>
                <w:rFonts w:eastAsia="Arial"/>
                <w:i/>
                <w:iCs/>
                <w:sz w:val="22"/>
                <w:szCs w:val="22"/>
              </w:rPr>
              <w:t>(Please enter N/A if not applicable)</w:t>
            </w:r>
          </w:p>
        </w:tc>
        <w:tc>
          <w:tcPr>
            <w:tcW w:w="1550" w:type="pct"/>
            <w:vAlign w:val="center"/>
          </w:tcPr>
          <w:p w14:paraId="24DFDFF4" w14:textId="77777777" w:rsidR="002E3070" w:rsidRPr="006D235A" w:rsidRDefault="002E3070" w:rsidP="007634B7">
            <w:pPr>
              <w:pStyle w:val="Normal1"/>
              <w:spacing w:before="40" w:after="40"/>
              <w:contextualSpacing/>
              <w:jc w:val="both"/>
              <w:rPr>
                <w:sz w:val="22"/>
                <w:szCs w:val="22"/>
              </w:rPr>
            </w:pPr>
          </w:p>
        </w:tc>
      </w:tr>
      <w:tr w:rsidR="007755AA" w:rsidRPr="006D235A" w14:paraId="160BD2FC" w14:textId="77777777" w:rsidTr="00977DDD">
        <w:trPr>
          <w:trHeight w:val="1545"/>
        </w:trPr>
        <w:tc>
          <w:tcPr>
            <w:tcW w:w="501" w:type="pct"/>
            <w:vAlign w:val="center"/>
          </w:tcPr>
          <w:p w14:paraId="6CC50A09"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1.1(o)</w:t>
            </w:r>
          </w:p>
        </w:tc>
        <w:tc>
          <w:tcPr>
            <w:tcW w:w="2949" w:type="pct"/>
            <w:vAlign w:val="center"/>
          </w:tcPr>
          <w:p w14:paraId="64BF0CD8" w14:textId="5EB69CF9" w:rsidR="002E3070" w:rsidRPr="006D235A" w:rsidRDefault="002E3070" w:rsidP="007634B7">
            <w:pPr>
              <w:pStyle w:val="Normal1"/>
              <w:spacing w:before="40" w:after="40"/>
              <w:contextualSpacing/>
              <w:jc w:val="both"/>
              <w:rPr>
                <w:sz w:val="22"/>
                <w:szCs w:val="22"/>
              </w:rPr>
            </w:pPr>
            <w:r w:rsidRPr="006D235A">
              <w:rPr>
                <w:rFonts w:eastAsia="Arial"/>
                <w:sz w:val="22"/>
                <w:szCs w:val="22"/>
              </w:rPr>
              <w:t>Details of immediate parent company:</w:t>
            </w:r>
          </w:p>
          <w:p w14:paraId="105CA685"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Full name of the immediate parent company</w:t>
            </w:r>
          </w:p>
          <w:p w14:paraId="4D6CECF2"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Registered office address (if applicable)</w:t>
            </w:r>
          </w:p>
          <w:p w14:paraId="66CAD555"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Registration number (if applicable)</w:t>
            </w:r>
          </w:p>
          <w:p w14:paraId="0E66FA6B" w14:textId="77777777" w:rsidR="002E3070" w:rsidRPr="006D235A" w:rsidRDefault="002E3070" w:rsidP="007634B7">
            <w:pPr>
              <w:pStyle w:val="Normal1"/>
              <w:spacing w:before="40" w:after="40"/>
              <w:contextualSpacing/>
              <w:jc w:val="both"/>
              <w:rPr>
                <w:sz w:val="22"/>
                <w:szCs w:val="22"/>
              </w:rPr>
            </w:pPr>
            <w:r w:rsidRPr="006D235A">
              <w:rPr>
                <w:rFonts w:eastAsia="Arial"/>
                <w:sz w:val="22"/>
                <w:szCs w:val="22"/>
              </w:rPr>
              <w:t>- Head office DUNS number (if applicable)</w:t>
            </w:r>
          </w:p>
          <w:p w14:paraId="15BEC869" w14:textId="6CF302B5" w:rsidR="002E3070" w:rsidRPr="006D235A" w:rsidRDefault="002E3070" w:rsidP="007634B7">
            <w:pPr>
              <w:pStyle w:val="Normal1"/>
              <w:spacing w:before="40" w:after="40"/>
              <w:contextualSpacing/>
              <w:jc w:val="both"/>
              <w:rPr>
                <w:sz w:val="22"/>
                <w:szCs w:val="22"/>
              </w:rPr>
            </w:pPr>
            <w:r w:rsidRPr="006D235A">
              <w:rPr>
                <w:rFonts w:eastAsia="Arial"/>
                <w:sz w:val="22"/>
                <w:szCs w:val="22"/>
              </w:rPr>
              <w:t>- Head office VAT number (if applicable)</w:t>
            </w:r>
          </w:p>
          <w:p w14:paraId="531B197E" w14:textId="77777777" w:rsidR="002E3070" w:rsidRPr="006D235A" w:rsidRDefault="002E3070" w:rsidP="007634B7">
            <w:pPr>
              <w:pStyle w:val="Normal1"/>
              <w:spacing w:before="40" w:after="40"/>
              <w:contextualSpacing/>
              <w:jc w:val="both"/>
              <w:rPr>
                <w:i/>
                <w:iCs/>
                <w:sz w:val="22"/>
                <w:szCs w:val="22"/>
              </w:rPr>
            </w:pPr>
            <w:r w:rsidRPr="006D235A">
              <w:rPr>
                <w:rFonts w:eastAsia="Arial"/>
                <w:i/>
                <w:iCs/>
                <w:sz w:val="22"/>
                <w:szCs w:val="22"/>
              </w:rPr>
              <w:t>(Please enter N/A if not applicable)</w:t>
            </w:r>
          </w:p>
        </w:tc>
        <w:tc>
          <w:tcPr>
            <w:tcW w:w="1550" w:type="pct"/>
            <w:vAlign w:val="center"/>
          </w:tcPr>
          <w:p w14:paraId="51ADDD33" w14:textId="77777777" w:rsidR="002E3070" w:rsidRPr="006D235A" w:rsidRDefault="002E3070" w:rsidP="007634B7">
            <w:pPr>
              <w:pStyle w:val="Normal1"/>
              <w:spacing w:before="40" w:after="40"/>
              <w:contextualSpacing/>
              <w:jc w:val="both"/>
              <w:rPr>
                <w:sz w:val="22"/>
                <w:szCs w:val="22"/>
              </w:rPr>
            </w:pPr>
          </w:p>
        </w:tc>
      </w:tr>
    </w:tbl>
    <w:p w14:paraId="5277CCB7" w14:textId="77777777" w:rsidR="00BF0425" w:rsidRPr="006D235A" w:rsidRDefault="00BF0425" w:rsidP="007634B7">
      <w:pPr>
        <w:jc w:val="both"/>
        <w:rPr>
          <w:rFonts w:ascii="Times New Roman" w:hAnsi="Times New Roman" w:cs="Times New Roman"/>
          <w:sz w:val="22"/>
          <w:szCs w:val="22"/>
          <w:lang w:val="en-GB"/>
        </w:rPr>
      </w:pPr>
    </w:p>
    <w:tbl>
      <w:tblPr>
        <w:tblW w:w="5011"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56"/>
        <w:gridCol w:w="4747"/>
        <w:gridCol w:w="4366"/>
      </w:tblGrid>
      <w:tr w:rsidR="00B62EA2" w:rsidRPr="006D235A" w14:paraId="225E3CC4" w14:textId="77777777" w:rsidTr="59815EEF">
        <w:trPr>
          <w:trHeight w:val="283"/>
        </w:trPr>
        <w:tc>
          <w:tcPr>
            <w:tcW w:w="402" w:type="pct"/>
            <w:vMerge w:val="restart"/>
            <w:tcBorders>
              <w:top w:val="single" w:sz="8" w:space="0" w:color="000000" w:themeColor="text1"/>
            </w:tcBorders>
            <w:shd w:val="clear" w:color="auto" w:fill="F2F2F2" w:themeFill="background1" w:themeFillShade="F2"/>
            <w:vAlign w:val="center"/>
          </w:tcPr>
          <w:p w14:paraId="5F706665" w14:textId="45FC1367" w:rsidR="00602920" w:rsidRPr="006D235A" w:rsidRDefault="00602920" w:rsidP="007634B7">
            <w:pPr>
              <w:jc w:val="both"/>
              <w:rPr>
                <w:rFonts w:ascii="Times New Roman" w:hAnsi="Times New Roman" w:cs="Times New Roman"/>
                <w:b/>
                <w:bCs/>
                <w:sz w:val="22"/>
                <w:szCs w:val="22"/>
                <w:lang w:val="en-GB"/>
              </w:rPr>
            </w:pPr>
            <w:r w:rsidRPr="006D235A">
              <w:rPr>
                <w:rFonts w:ascii="Times New Roman" w:hAnsi="Times New Roman" w:cs="Times New Roman"/>
                <w:b/>
                <w:bCs/>
                <w:sz w:val="22"/>
                <w:szCs w:val="22"/>
                <w:lang w:val="en-GB"/>
              </w:rPr>
              <w:t>Secti</w:t>
            </w:r>
            <w:r w:rsidR="00B62EA2" w:rsidRPr="006D235A">
              <w:rPr>
                <w:rFonts w:ascii="Times New Roman" w:hAnsi="Times New Roman" w:cs="Times New Roman"/>
                <w:b/>
                <w:bCs/>
                <w:sz w:val="22"/>
                <w:szCs w:val="22"/>
                <w:lang w:val="en-GB"/>
              </w:rPr>
              <w:t>o</w:t>
            </w:r>
            <w:r w:rsidR="008106C9" w:rsidRPr="006D235A">
              <w:rPr>
                <w:rFonts w:ascii="Times New Roman" w:hAnsi="Times New Roman" w:cs="Times New Roman"/>
                <w:b/>
                <w:bCs/>
                <w:sz w:val="22"/>
                <w:szCs w:val="22"/>
                <w:lang w:val="en-GB"/>
              </w:rPr>
              <w:t>n</w:t>
            </w:r>
            <w:r w:rsidRPr="006D235A">
              <w:rPr>
                <w:rFonts w:ascii="Times New Roman" w:hAnsi="Times New Roman" w:cs="Times New Roman"/>
                <w:b/>
                <w:bCs/>
                <w:sz w:val="22"/>
                <w:szCs w:val="22"/>
                <w:lang w:val="en-GB"/>
              </w:rPr>
              <w:t xml:space="preserve"> 1</w:t>
            </w:r>
            <w:r w:rsidR="008106C9" w:rsidRPr="006D235A">
              <w:rPr>
                <w:rFonts w:ascii="Times New Roman" w:hAnsi="Times New Roman" w:cs="Times New Roman"/>
                <w:b/>
                <w:bCs/>
                <w:sz w:val="22"/>
                <w:szCs w:val="22"/>
                <w:lang w:val="en-GB"/>
              </w:rPr>
              <w:t>.2</w:t>
            </w:r>
          </w:p>
        </w:tc>
        <w:tc>
          <w:tcPr>
            <w:tcW w:w="4598" w:type="pct"/>
            <w:gridSpan w:val="2"/>
            <w:tcBorders>
              <w:top w:val="single" w:sz="8" w:space="0" w:color="000000" w:themeColor="text1"/>
              <w:bottom w:val="single" w:sz="6" w:space="0" w:color="000000" w:themeColor="text1"/>
            </w:tcBorders>
            <w:shd w:val="clear" w:color="auto" w:fill="F2F2F2" w:themeFill="background1" w:themeFillShade="F2"/>
            <w:vAlign w:val="center"/>
          </w:tcPr>
          <w:p w14:paraId="7615189D" w14:textId="77777777" w:rsidR="00602920" w:rsidRPr="006D235A" w:rsidRDefault="00602920" w:rsidP="007634B7">
            <w:pPr>
              <w:pStyle w:val="Normal1"/>
              <w:spacing w:before="20" w:after="20" w:line="276" w:lineRule="auto"/>
              <w:jc w:val="both"/>
              <w:rPr>
                <w:b/>
                <w:bCs/>
                <w:sz w:val="22"/>
                <w:szCs w:val="22"/>
              </w:rPr>
            </w:pPr>
            <w:r w:rsidRPr="006D235A">
              <w:rPr>
                <w:rFonts w:eastAsia="Arial"/>
                <w:b/>
                <w:bCs/>
                <w:sz w:val="22"/>
                <w:szCs w:val="22"/>
              </w:rPr>
              <w:t>Bidding model</w:t>
            </w:r>
          </w:p>
        </w:tc>
      </w:tr>
      <w:tr w:rsidR="00455C49" w:rsidRPr="006D235A" w14:paraId="04B457BB" w14:textId="77777777" w:rsidTr="59815EEF">
        <w:trPr>
          <w:trHeight w:val="283"/>
        </w:trPr>
        <w:tc>
          <w:tcPr>
            <w:tcW w:w="402" w:type="pct"/>
            <w:vMerge/>
            <w:vAlign w:val="center"/>
          </w:tcPr>
          <w:p w14:paraId="144DFD41" w14:textId="77777777" w:rsidR="00602920" w:rsidRPr="006D235A" w:rsidRDefault="00602920" w:rsidP="007634B7">
            <w:pPr>
              <w:pStyle w:val="Normal1"/>
              <w:spacing w:before="20" w:after="20" w:line="276" w:lineRule="auto"/>
              <w:ind w:right="101"/>
              <w:jc w:val="both"/>
              <w:rPr>
                <w:b/>
                <w:bCs/>
                <w:sz w:val="22"/>
                <w:szCs w:val="22"/>
              </w:rPr>
            </w:pPr>
          </w:p>
        </w:tc>
        <w:tc>
          <w:tcPr>
            <w:tcW w:w="2395" w:type="pct"/>
            <w:tcBorders>
              <w:top w:val="single" w:sz="6" w:space="0" w:color="000000" w:themeColor="text1"/>
              <w:bottom w:val="single" w:sz="6" w:space="0" w:color="000000" w:themeColor="text1"/>
            </w:tcBorders>
            <w:shd w:val="clear" w:color="auto" w:fill="F2F2F2" w:themeFill="background1" w:themeFillShade="F2"/>
            <w:vAlign w:val="center"/>
          </w:tcPr>
          <w:p w14:paraId="0EF9561F" w14:textId="77777777" w:rsidR="00602920" w:rsidRPr="006D235A" w:rsidRDefault="00602920" w:rsidP="007634B7">
            <w:pPr>
              <w:pStyle w:val="Normal1"/>
              <w:spacing w:before="20" w:after="20" w:line="276" w:lineRule="auto"/>
              <w:jc w:val="both"/>
              <w:rPr>
                <w:b/>
                <w:bCs/>
                <w:sz w:val="22"/>
                <w:szCs w:val="22"/>
              </w:rPr>
            </w:pPr>
            <w:r w:rsidRPr="006D235A">
              <w:rPr>
                <w:rFonts w:eastAsia="Arial"/>
                <w:b/>
                <w:bCs/>
                <w:sz w:val="22"/>
                <w:szCs w:val="22"/>
              </w:rPr>
              <w:t>Question</w:t>
            </w:r>
          </w:p>
        </w:tc>
        <w:tc>
          <w:tcPr>
            <w:tcW w:w="2202" w:type="pct"/>
            <w:tcBorders>
              <w:top w:val="single" w:sz="6" w:space="0" w:color="000000" w:themeColor="text1"/>
              <w:bottom w:val="single" w:sz="6" w:space="0" w:color="000000" w:themeColor="text1"/>
            </w:tcBorders>
            <w:shd w:val="clear" w:color="auto" w:fill="F2F2F2" w:themeFill="background1" w:themeFillShade="F2"/>
            <w:vAlign w:val="center"/>
          </w:tcPr>
          <w:p w14:paraId="0E699CE3" w14:textId="77777777" w:rsidR="00602920" w:rsidRPr="006D235A" w:rsidRDefault="00602920" w:rsidP="007634B7">
            <w:pPr>
              <w:pStyle w:val="Normal1"/>
              <w:spacing w:before="20" w:after="20" w:line="276" w:lineRule="auto"/>
              <w:jc w:val="both"/>
              <w:rPr>
                <w:b/>
                <w:bCs/>
                <w:sz w:val="22"/>
                <w:szCs w:val="22"/>
              </w:rPr>
            </w:pPr>
            <w:r w:rsidRPr="006D235A">
              <w:rPr>
                <w:rFonts w:eastAsia="Arial"/>
                <w:b/>
                <w:bCs/>
                <w:sz w:val="22"/>
                <w:szCs w:val="22"/>
              </w:rPr>
              <w:t>Response</w:t>
            </w:r>
          </w:p>
        </w:tc>
      </w:tr>
      <w:tr w:rsidR="00455C49" w:rsidRPr="006D235A" w14:paraId="2E18A4B6" w14:textId="77777777" w:rsidTr="59815EEF">
        <w:trPr>
          <w:trHeight w:val="1512"/>
        </w:trPr>
        <w:tc>
          <w:tcPr>
            <w:tcW w:w="402" w:type="pct"/>
            <w:tcBorders>
              <w:top w:val="single" w:sz="6" w:space="0" w:color="000000" w:themeColor="text1"/>
            </w:tcBorders>
            <w:vAlign w:val="center"/>
          </w:tcPr>
          <w:p w14:paraId="15965B4E" w14:textId="3D4DD6BB" w:rsidR="00602920" w:rsidRPr="006D235A" w:rsidRDefault="00602920" w:rsidP="007634B7">
            <w:pPr>
              <w:pStyle w:val="Normal1"/>
              <w:spacing w:before="20" w:after="20" w:line="276" w:lineRule="auto"/>
              <w:ind w:right="-151"/>
              <w:jc w:val="both"/>
              <w:rPr>
                <w:sz w:val="22"/>
                <w:szCs w:val="22"/>
              </w:rPr>
            </w:pPr>
            <w:r w:rsidRPr="006D235A">
              <w:rPr>
                <w:rFonts w:eastAsia="Arial"/>
                <w:sz w:val="22"/>
                <w:szCs w:val="22"/>
              </w:rPr>
              <w:t>1.2(a)(</w:t>
            </w:r>
            <w:proofErr w:type="spellStart"/>
            <w:r w:rsidRPr="006D235A">
              <w:rPr>
                <w:rFonts w:eastAsia="Arial"/>
                <w:sz w:val="22"/>
                <w:szCs w:val="22"/>
              </w:rPr>
              <w:t>i</w:t>
            </w:r>
            <w:proofErr w:type="spellEnd"/>
            <w:r w:rsidR="00B62EA2" w:rsidRPr="006D235A">
              <w:rPr>
                <w:rFonts w:eastAsia="Arial"/>
                <w:sz w:val="22"/>
                <w:szCs w:val="22"/>
              </w:rPr>
              <w:t>)</w:t>
            </w:r>
          </w:p>
        </w:tc>
        <w:tc>
          <w:tcPr>
            <w:tcW w:w="2395" w:type="pct"/>
            <w:tcBorders>
              <w:top w:val="single" w:sz="6" w:space="0" w:color="000000" w:themeColor="text1"/>
            </w:tcBorders>
            <w:vAlign w:val="center"/>
          </w:tcPr>
          <w:p w14:paraId="443985EB" w14:textId="77777777" w:rsidR="00602920" w:rsidRPr="006D235A" w:rsidRDefault="00602920" w:rsidP="007634B7">
            <w:pPr>
              <w:pStyle w:val="Normal1"/>
              <w:spacing w:before="20" w:after="20"/>
              <w:jc w:val="both"/>
              <w:rPr>
                <w:sz w:val="22"/>
                <w:szCs w:val="22"/>
              </w:rPr>
            </w:pPr>
            <w:r w:rsidRPr="006D235A">
              <w:rPr>
                <w:rFonts w:eastAsia="Arial"/>
                <w:sz w:val="22"/>
                <w:szCs w:val="22"/>
              </w:rPr>
              <w:t>Are you bidding as the lead contact for a group of economic operators?</w:t>
            </w:r>
          </w:p>
        </w:tc>
        <w:tc>
          <w:tcPr>
            <w:tcW w:w="2202" w:type="pct"/>
            <w:tcBorders>
              <w:top w:val="single" w:sz="6" w:space="0" w:color="000000" w:themeColor="text1"/>
            </w:tcBorders>
            <w:vAlign w:val="center"/>
          </w:tcPr>
          <w:p w14:paraId="6DD36641" w14:textId="77777777" w:rsidR="00602920" w:rsidRPr="006D235A" w:rsidRDefault="00602920" w:rsidP="007634B7">
            <w:pPr>
              <w:pStyle w:val="Normal1"/>
              <w:spacing w:before="20" w:after="20"/>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6206BC4E" w14:textId="77777777" w:rsidR="00602920" w:rsidRPr="006D235A" w:rsidRDefault="00602920" w:rsidP="007634B7">
            <w:pPr>
              <w:pStyle w:val="Normal1"/>
              <w:spacing w:before="20" w:after="20"/>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p w14:paraId="3772DD5E" w14:textId="39BA88C3" w:rsidR="00602920" w:rsidRPr="006D235A" w:rsidRDefault="3A1E83DC" w:rsidP="007634B7">
            <w:pPr>
              <w:pStyle w:val="Normal1"/>
              <w:spacing w:before="20" w:after="20"/>
              <w:jc w:val="both"/>
              <w:rPr>
                <w:sz w:val="22"/>
                <w:szCs w:val="22"/>
              </w:rPr>
            </w:pPr>
            <w:r w:rsidRPr="59815EEF">
              <w:rPr>
                <w:rFonts w:eastAsia="Arial"/>
                <w:sz w:val="22"/>
                <w:szCs w:val="22"/>
              </w:rPr>
              <w:t>If yes, please provide details listed in questions 1.2(a) (ii), (a) (iii) and to 1.2(b) (</w:t>
            </w:r>
            <w:proofErr w:type="spellStart"/>
            <w:r w:rsidRPr="59815EEF">
              <w:rPr>
                <w:rFonts w:eastAsia="Arial"/>
                <w:sz w:val="22"/>
                <w:szCs w:val="22"/>
              </w:rPr>
              <w:t>i</w:t>
            </w:r>
            <w:proofErr w:type="spellEnd"/>
            <w:r w:rsidRPr="59815EEF">
              <w:rPr>
                <w:rFonts w:eastAsia="Arial"/>
                <w:sz w:val="22"/>
                <w:szCs w:val="22"/>
              </w:rPr>
              <w:t>), (b) (ii), 1.3, Section 2</w:t>
            </w:r>
            <w:r w:rsidR="668CAF08" w:rsidRPr="59815EEF">
              <w:rPr>
                <w:rFonts w:eastAsia="Arial"/>
                <w:sz w:val="22"/>
                <w:szCs w:val="22"/>
              </w:rPr>
              <w:t xml:space="preserve"> &amp;</w:t>
            </w:r>
            <w:r w:rsidRPr="59815EEF">
              <w:rPr>
                <w:rFonts w:eastAsia="Arial"/>
                <w:sz w:val="22"/>
                <w:szCs w:val="22"/>
              </w:rPr>
              <w:t xml:space="preserve"> 3</w:t>
            </w:r>
          </w:p>
          <w:p w14:paraId="4CA3419B" w14:textId="77777777" w:rsidR="00602920" w:rsidRPr="006D235A" w:rsidRDefault="00602920" w:rsidP="007634B7">
            <w:pPr>
              <w:pStyle w:val="Normal1"/>
              <w:spacing w:before="20" w:after="20"/>
              <w:jc w:val="both"/>
              <w:rPr>
                <w:sz w:val="22"/>
                <w:szCs w:val="22"/>
              </w:rPr>
            </w:pPr>
            <w:r w:rsidRPr="006D235A">
              <w:rPr>
                <w:rFonts w:eastAsia="Arial"/>
                <w:sz w:val="22"/>
                <w:szCs w:val="22"/>
              </w:rPr>
              <w:t>If no, and you are a supporting bidder please provide the name of your group at 1.2(a) (ii) for reference purposes, and complete 1.3, Section 2 and 3.</w:t>
            </w:r>
          </w:p>
        </w:tc>
      </w:tr>
      <w:tr w:rsidR="00455C49" w:rsidRPr="006D235A" w14:paraId="2D37A879" w14:textId="77777777" w:rsidTr="59815EEF">
        <w:tc>
          <w:tcPr>
            <w:tcW w:w="402" w:type="pct"/>
            <w:vAlign w:val="center"/>
          </w:tcPr>
          <w:p w14:paraId="0273A5F3" w14:textId="5692892D" w:rsidR="00602920" w:rsidRPr="006D235A" w:rsidRDefault="00602920" w:rsidP="007634B7">
            <w:pPr>
              <w:pStyle w:val="Normal1"/>
              <w:spacing w:before="20" w:after="20" w:line="276" w:lineRule="auto"/>
              <w:jc w:val="both"/>
              <w:rPr>
                <w:sz w:val="22"/>
                <w:szCs w:val="22"/>
              </w:rPr>
            </w:pPr>
            <w:r w:rsidRPr="006D235A">
              <w:rPr>
                <w:rFonts w:eastAsia="Arial"/>
                <w:sz w:val="22"/>
                <w:szCs w:val="22"/>
              </w:rPr>
              <w:t>1.2(a)(</w:t>
            </w:r>
            <w:proofErr w:type="spellStart"/>
            <w:r w:rsidRPr="006D235A">
              <w:rPr>
                <w:rFonts w:eastAsia="Arial"/>
                <w:sz w:val="22"/>
                <w:szCs w:val="22"/>
              </w:rPr>
              <w:t>i</w:t>
            </w:r>
            <w:proofErr w:type="spellEnd"/>
            <w:r w:rsidRPr="006D235A">
              <w:rPr>
                <w:rFonts w:eastAsia="Arial"/>
                <w:sz w:val="22"/>
                <w:szCs w:val="22"/>
              </w:rPr>
              <w:t>)</w:t>
            </w:r>
          </w:p>
        </w:tc>
        <w:tc>
          <w:tcPr>
            <w:tcW w:w="2395" w:type="pct"/>
            <w:vAlign w:val="center"/>
          </w:tcPr>
          <w:p w14:paraId="29B207DD" w14:textId="77777777" w:rsidR="00602920" w:rsidRPr="006D235A" w:rsidRDefault="00602920" w:rsidP="007634B7">
            <w:pPr>
              <w:pStyle w:val="Normal1"/>
              <w:spacing w:before="20" w:after="20"/>
              <w:jc w:val="both"/>
              <w:rPr>
                <w:sz w:val="22"/>
                <w:szCs w:val="22"/>
              </w:rPr>
            </w:pPr>
            <w:r w:rsidRPr="006D235A">
              <w:rPr>
                <w:rFonts w:eastAsia="Arial"/>
                <w:sz w:val="22"/>
                <w:szCs w:val="22"/>
              </w:rPr>
              <w:t>Name of group of economic operators (if applicable)</w:t>
            </w:r>
          </w:p>
        </w:tc>
        <w:tc>
          <w:tcPr>
            <w:tcW w:w="2202" w:type="pct"/>
            <w:vAlign w:val="center"/>
          </w:tcPr>
          <w:p w14:paraId="2DE45FB0" w14:textId="77777777" w:rsidR="00602920" w:rsidRPr="006D235A" w:rsidRDefault="00602920" w:rsidP="007634B7">
            <w:pPr>
              <w:pStyle w:val="Normal1"/>
              <w:tabs>
                <w:tab w:val="center" w:pos="4513"/>
                <w:tab w:val="right" w:pos="9026"/>
              </w:tabs>
              <w:spacing w:before="20" w:after="20"/>
              <w:jc w:val="both"/>
              <w:rPr>
                <w:sz w:val="22"/>
                <w:szCs w:val="22"/>
              </w:rPr>
            </w:pPr>
          </w:p>
        </w:tc>
      </w:tr>
      <w:tr w:rsidR="00455C49" w:rsidRPr="006D235A" w14:paraId="17E5813E" w14:textId="77777777" w:rsidTr="59815EEF">
        <w:tc>
          <w:tcPr>
            <w:tcW w:w="402" w:type="pct"/>
            <w:vAlign w:val="center"/>
          </w:tcPr>
          <w:p w14:paraId="4B46F303" w14:textId="23094AAE" w:rsidR="00602920" w:rsidRPr="006D235A" w:rsidRDefault="00602920" w:rsidP="007634B7">
            <w:pPr>
              <w:pStyle w:val="Normal1"/>
              <w:spacing w:before="20" w:after="20" w:line="276" w:lineRule="auto"/>
              <w:jc w:val="both"/>
              <w:rPr>
                <w:sz w:val="22"/>
                <w:szCs w:val="22"/>
              </w:rPr>
            </w:pPr>
            <w:r w:rsidRPr="006D235A">
              <w:rPr>
                <w:rFonts w:eastAsia="Arial"/>
                <w:sz w:val="22"/>
                <w:szCs w:val="22"/>
              </w:rPr>
              <w:t>1.2(a)(</w:t>
            </w:r>
            <w:proofErr w:type="spellStart"/>
            <w:r w:rsidRPr="006D235A">
              <w:rPr>
                <w:rFonts w:eastAsia="Arial"/>
                <w:sz w:val="22"/>
                <w:szCs w:val="22"/>
              </w:rPr>
              <w:t>i</w:t>
            </w:r>
            <w:proofErr w:type="spellEnd"/>
            <w:r w:rsidRPr="006D235A">
              <w:rPr>
                <w:rFonts w:eastAsia="Arial"/>
                <w:sz w:val="22"/>
                <w:szCs w:val="22"/>
              </w:rPr>
              <w:t>)</w:t>
            </w:r>
          </w:p>
        </w:tc>
        <w:tc>
          <w:tcPr>
            <w:tcW w:w="2395" w:type="pct"/>
            <w:vAlign w:val="center"/>
          </w:tcPr>
          <w:p w14:paraId="7BE597BF" w14:textId="77777777" w:rsidR="00602920" w:rsidRPr="006D235A" w:rsidRDefault="00602920" w:rsidP="007634B7">
            <w:pPr>
              <w:pStyle w:val="Normal1"/>
              <w:spacing w:before="20" w:after="20"/>
              <w:jc w:val="both"/>
              <w:rPr>
                <w:sz w:val="22"/>
                <w:szCs w:val="22"/>
              </w:rPr>
            </w:pPr>
            <w:r w:rsidRPr="006D235A">
              <w:rPr>
                <w:rFonts w:eastAsia="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2202" w:type="pct"/>
            <w:vAlign w:val="center"/>
          </w:tcPr>
          <w:p w14:paraId="31FB7C8A" w14:textId="77777777" w:rsidR="00602920" w:rsidRPr="006D235A" w:rsidRDefault="00602920" w:rsidP="007634B7">
            <w:pPr>
              <w:pStyle w:val="Normal1"/>
              <w:tabs>
                <w:tab w:val="center" w:pos="4513"/>
                <w:tab w:val="right" w:pos="9026"/>
              </w:tabs>
              <w:spacing w:before="20" w:after="20"/>
              <w:jc w:val="both"/>
              <w:rPr>
                <w:sz w:val="22"/>
                <w:szCs w:val="22"/>
              </w:rPr>
            </w:pPr>
          </w:p>
        </w:tc>
      </w:tr>
      <w:tr w:rsidR="00455C49" w:rsidRPr="006D235A" w14:paraId="239224F3" w14:textId="77777777" w:rsidTr="59815EEF">
        <w:trPr>
          <w:trHeight w:val="431"/>
        </w:trPr>
        <w:tc>
          <w:tcPr>
            <w:tcW w:w="402" w:type="pct"/>
            <w:vAlign w:val="center"/>
          </w:tcPr>
          <w:p w14:paraId="5A9BE976" w14:textId="5750880E" w:rsidR="00602920" w:rsidRPr="006D235A" w:rsidRDefault="00602920" w:rsidP="007634B7">
            <w:pPr>
              <w:pStyle w:val="Normal1"/>
              <w:spacing w:before="20" w:after="20" w:line="276" w:lineRule="auto"/>
              <w:jc w:val="both"/>
              <w:rPr>
                <w:sz w:val="22"/>
                <w:szCs w:val="22"/>
              </w:rPr>
            </w:pPr>
            <w:r w:rsidRPr="006D235A">
              <w:rPr>
                <w:rFonts w:eastAsia="Arial"/>
                <w:sz w:val="22"/>
                <w:szCs w:val="22"/>
              </w:rPr>
              <w:t>1.2(b)(</w:t>
            </w:r>
            <w:proofErr w:type="spellStart"/>
            <w:r w:rsidR="00400A80" w:rsidRPr="006D235A">
              <w:rPr>
                <w:rFonts w:eastAsia="Arial"/>
                <w:sz w:val="22"/>
                <w:szCs w:val="22"/>
              </w:rPr>
              <w:t>i</w:t>
            </w:r>
            <w:proofErr w:type="spellEnd"/>
            <w:r w:rsidR="00400A80" w:rsidRPr="006D235A">
              <w:rPr>
                <w:rFonts w:eastAsia="Arial"/>
                <w:sz w:val="22"/>
                <w:szCs w:val="22"/>
              </w:rPr>
              <w:t>)</w:t>
            </w:r>
          </w:p>
        </w:tc>
        <w:tc>
          <w:tcPr>
            <w:tcW w:w="2395" w:type="pct"/>
            <w:vAlign w:val="center"/>
          </w:tcPr>
          <w:p w14:paraId="2A5827B7" w14:textId="77777777" w:rsidR="00602920" w:rsidRPr="006D235A" w:rsidRDefault="00602920" w:rsidP="007634B7">
            <w:pPr>
              <w:pStyle w:val="Normal1"/>
              <w:spacing w:before="20" w:after="20"/>
              <w:jc w:val="both"/>
              <w:rPr>
                <w:sz w:val="22"/>
                <w:szCs w:val="22"/>
              </w:rPr>
            </w:pPr>
            <w:r w:rsidRPr="006D235A">
              <w:rPr>
                <w:rFonts w:eastAsia="Arial"/>
                <w:sz w:val="22"/>
                <w:szCs w:val="22"/>
              </w:rPr>
              <w:t>Are you or, if applicable, the group of economic operators proposing to use sub-contractors?</w:t>
            </w:r>
          </w:p>
        </w:tc>
        <w:tc>
          <w:tcPr>
            <w:tcW w:w="2202" w:type="pct"/>
            <w:vAlign w:val="center"/>
          </w:tcPr>
          <w:p w14:paraId="12F854C6" w14:textId="77777777" w:rsidR="00602920" w:rsidRPr="006D235A" w:rsidRDefault="00602920" w:rsidP="007634B7">
            <w:pPr>
              <w:pStyle w:val="Normal1"/>
              <w:spacing w:before="20" w:after="20"/>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2DF177EA" w14:textId="25E53537" w:rsidR="00602920" w:rsidRPr="006D235A" w:rsidRDefault="00602920" w:rsidP="007634B7">
            <w:pPr>
              <w:pStyle w:val="Normal1"/>
              <w:spacing w:before="20" w:after="20"/>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tc>
      </w:tr>
      <w:tr w:rsidR="00B62EA2" w:rsidRPr="006D235A" w14:paraId="3AEA3A9A" w14:textId="77777777" w:rsidTr="59815EEF">
        <w:tc>
          <w:tcPr>
            <w:tcW w:w="402" w:type="pct"/>
            <w:vAlign w:val="center"/>
          </w:tcPr>
          <w:p w14:paraId="38A0490E" w14:textId="77777777" w:rsidR="00602920" w:rsidRPr="006D235A" w:rsidRDefault="00602920" w:rsidP="007634B7">
            <w:pPr>
              <w:pStyle w:val="Normal1"/>
              <w:spacing w:before="20" w:after="20" w:line="276" w:lineRule="auto"/>
              <w:jc w:val="both"/>
              <w:rPr>
                <w:sz w:val="22"/>
                <w:szCs w:val="22"/>
              </w:rPr>
            </w:pPr>
            <w:r w:rsidRPr="006D235A">
              <w:rPr>
                <w:rFonts w:eastAsia="Arial"/>
                <w:sz w:val="22"/>
                <w:szCs w:val="22"/>
              </w:rPr>
              <w:t>1.2(b) - (ii)</w:t>
            </w:r>
          </w:p>
        </w:tc>
        <w:tc>
          <w:tcPr>
            <w:tcW w:w="4598" w:type="pct"/>
            <w:gridSpan w:val="2"/>
            <w:vAlign w:val="center"/>
          </w:tcPr>
          <w:p w14:paraId="781F8290" w14:textId="441D6C84" w:rsidR="00602920" w:rsidRPr="006D235A" w:rsidRDefault="00602920" w:rsidP="007634B7">
            <w:pPr>
              <w:pStyle w:val="Normal1"/>
              <w:spacing w:before="20" w:after="20"/>
              <w:jc w:val="both"/>
              <w:rPr>
                <w:sz w:val="22"/>
                <w:szCs w:val="22"/>
              </w:rPr>
            </w:pPr>
            <w:r w:rsidRPr="006D235A">
              <w:rPr>
                <w:rFonts w:eastAsia="Arial"/>
                <w:sz w:val="22"/>
                <w:szCs w:val="22"/>
              </w:rPr>
              <w:t>If you responded yes to 1.2(b)-(</w:t>
            </w:r>
            <w:proofErr w:type="spellStart"/>
            <w:r w:rsidRPr="006D235A">
              <w:rPr>
                <w:rFonts w:eastAsia="Arial"/>
                <w:sz w:val="22"/>
                <w:szCs w:val="22"/>
              </w:rPr>
              <w:t>i</w:t>
            </w:r>
            <w:proofErr w:type="spellEnd"/>
            <w:r w:rsidRPr="006D235A">
              <w:rPr>
                <w:rFonts w:eastAsia="Arial"/>
                <w:sz w:val="22"/>
                <w:szCs w:val="22"/>
              </w:rPr>
              <w:t>) please provide additional details for each sub-contractor in the following table</w:t>
            </w:r>
            <w:r w:rsidR="00686D34">
              <w:rPr>
                <w:rFonts w:eastAsia="Arial"/>
                <w:sz w:val="22"/>
                <w:szCs w:val="22"/>
              </w:rPr>
              <w:t>;</w:t>
            </w:r>
            <w:r w:rsidRPr="006D235A">
              <w:rPr>
                <w:rFonts w:eastAsia="Arial"/>
                <w:sz w:val="22"/>
                <w:szCs w:val="22"/>
              </w:rPr>
              <w:t xml:space="preserve"> we may ask them to complete this form as well.</w:t>
            </w:r>
          </w:p>
          <w:tbl>
            <w:tblPr>
              <w:tblW w:w="887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3761"/>
              <w:gridCol w:w="1713"/>
              <w:gridCol w:w="1701"/>
              <w:gridCol w:w="1701"/>
            </w:tblGrid>
            <w:tr w:rsidR="00602920" w:rsidRPr="006D235A" w14:paraId="75A58E04" w14:textId="77777777" w:rsidTr="00C61919">
              <w:trPr>
                <w:trHeight w:val="283"/>
              </w:trPr>
              <w:tc>
                <w:tcPr>
                  <w:tcW w:w="2119" w:type="pct"/>
                  <w:vAlign w:val="center"/>
                </w:tcPr>
                <w:p w14:paraId="6BE0BE67" w14:textId="77777777" w:rsidR="00602920" w:rsidRPr="006D235A" w:rsidRDefault="00602920" w:rsidP="007634B7">
                  <w:pPr>
                    <w:pStyle w:val="Normal1"/>
                    <w:spacing w:before="20" w:after="20"/>
                    <w:jc w:val="both"/>
                    <w:rPr>
                      <w:sz w:val="22"/>
                      <w:szCs w:val="22"/>
                    </w:rPr>
                  </w:pPr>
                  <w:r w:rsidRPr="006D235A">
                    <w:rPr>
                      <w:rFonts w:eastAsia="Arial"/>
                      <w:sz w:val="22"/>
                      <w:szCs w:val="22"/>
                    </w:rPr>
                    <w:t>Name</w:t>
                  </w:r>
                </w:p>
              </w:tc>
              <w:tc>
                <w:tcPr>
                  <w:tcW w:w="965" w:type="pct"/>
                  <w:vAlign w:val="center"/>
                </w:tcPr>
                <w:p w14:paraId="27F56B6F" w14:textId="77777777" w:rsidR="00602920" w:rsidRPr="006D235A" w:rsidRDefault="00602920" w:rsidP="007634B7">
                  <w:pPr>
                    <w:pStyle w:val="Normal1"/>
                    <w:spacing w:before="20" w:after="20"/>
                    <w:jc w:val="both"/>
                    <w:rPr>
                      <w:sz w:val="22"/>
                      <w:szCs w:val="22"/>
                    </w:rPr>
                  </w:pPr>
                </w:p>
              </w:tc>
              <w:tc>
                <w:tcPr>
                  <w:tcW w:w="958" w:type="pct"/>
                  <w:vAlign w:val="center"/>
                </w:tcPr>
                <w:p w14:paraId="0D27381A" w14:textId="77777777" w:rsidR="00602920" w:rsidRPr="006D235A" w:rsidRDefault="00602920" w:rsidP="007634B7">
                  <w:pPr>
                    <w:pStyle w:val="Normal1"/>
                    <w:spacing w:before="20" w:after="20"/>
                    <w:jc w:val="both"/>
                    <w:rPr>
                      <w:sz w:val="22"/>
                      <w:szCs w:val="22"/>
                    </w:rPr>
                  </w:pPr>
                </w:p>
              </w:tc>
              <w:tc>
                <w:tcPr>
                  <w:tcW w:w="958" w:type="pct"/>
                  <w:vAlign w:val="center"/>
                </w:tcPr>
                <w:p w14:paraId="349FE875" w14:textId="77777777" w:rsidR="00602920" w:rsidRPr="006D235A" w:rsidRDefault="00602920" w:rsidP="007634B7">
                  <w:pPr>
                    <w:pStyle w:val="Normal1"/>
                    <w:spacing w:before="20" w:after="20"/>
                    <w:jc w:val="both"/>
                    <w:rPr>
                      <w:sz w:val="22"/>
                      <w:szCs w:val="22"/>
                    </w:rPr>
                  </w:pPr>
                </w:p>
              </w:tc>
            </w:tr>
            <w:tr w:rsidR="00602920" w:rsidRPr="006D235A" w14:paraId="17EDC79A" w14:textId="77777777" w:rsidTr="00C61919">
              <w:trPr>
                <w:trHeight w:val="283"/>
              </w:trPr>
              <w:tc>
                <w:tcPr>
                  <w:tcW w:w="2119" w:type="pct"/>
                  <w:vAlign w:val="center"/>
                </w:tcPr>
                <w:p w14:paraId="6B463486" w14:textId="77777777" w:rsidR="00602920" w:rsidRPr="006D235A" w:rsidRDefault="00602920" w:rsidP="007634B7">
                  <w:pPr>
                    <w:pStyle w:val="Normal1"/>
                    <w:spacing w:before="20" w:after="20"/>
                    <w:jc w:val="both"/>
                    <w:rPr>
                      <w:sz w:val="22"/>
                      <w:szCs w:val="22"/>
                    </w:rPr>
                  </w:pPr>
                  <w:r w:rsidRPr="006D235A">
                    <w:rPr>
                      <w:rFonts w:eastAsia="Arial"/>
                      <w:sz w:val="22"/>
                      <w:szCs w:val="22"/>
                    </w:rPr>
                    <w:t>Registered address</w:t>
                  </w:r>
                </w:p>
              </w:tc>
              <w:tc>
                <w:tcPr>
                  <w:tcW w:w="965" w:type="pct"/>
                  <w:vAlign w:val="center"/>
                </w:tcPr>
                <w:p w14:paraId="7F59E94B" w14:textId="77777777" w:rsidR="00602920" w:rsidRPr="006D235A" w:rsidRDefault="00602920" w:rsidP="007634B7">
                  <w:pPr>
                    <w:pStyle w:val="Normal1"/>
                    <w:spacing w:before="20" w:after="20"/>
                    <w:jc w:val="both"/>
                    <w:rPr>
                      <w:sz w:val="22"/>
                      <w:szCs w:val="22"/>
                    </w:rPr>
                  </w:pPr>
                </w:p>
              </w:tc>
              <w:tc>
                <w:tcPr>
                  <w:tcW w:w="958" w:type="pct"/>
                  <w:vAlign w:val="center"/>
                </w:tcPr>
                <w:p w14:paraId="3757E2C0" w14:textId="77777777" w:rsidR="00602920" w:rsidRPr="006D235A" w:rsidRDefault="00602920" w:rsidP="007634B7">
                  <w:pPr>
                    <w:pStyle w:val="Normal1"/>
                    <w:spacing w:before="20" w:after="20"/>
                    <w:jc w:val="both"/>
                    <w:rPr>
                      <w:sz w:val="22"/>
                      <w:szCs w:val="22"/>
                    </w:rPr>
                  </w:pPr>
                </w:p>
              </w:tc>
              <w:tc>
                <w:tcPr>
                  <w:tcW w:w="958" w:type="pct"/>
                  <w:vAlign w:val="center"/>
                </w:tcPr>
                <w:p w14:paraId="41A2A702" w14:textId="77777777" w:rsidR="00602920" w:rsidRPr="006D235A" w:rsidRDefault="00602920" w:rsidP="007634B7">
                  <w:pPr>
                    <w:pStyle w:val="Normal1"/>
                    <w:spacing w:before="20" w:after="20"/>
                    <w:jc w:val="both"/>
                    <w:rPr>
                      <w:sz w:val="22"/>
                      <w:szCs w:val="22"/>
                    </w:rPr>
                  </w:pPr>
                </w:p>
              </w:tc>
            </w:tr>
            <w:tr w:rsidR="00602920" w:rsidRPr="006D235A" w14:paraId="4EDAB1B0" w14:textId="77777777" w:rsidTr="00C61919">
              <w:trPr>
                <w:trHeight w:val="283"/>
              </w:trPr>
              <w:tc>
                <w:tcPr>
                  <w:tcW w:w="2119" w:type="pct"/>
                  <w:vAlign w:val="center"/>
                </w:tcPr>
                <w:p w14:paraId="180F2A8D" w14:textId="77777777" w:rsidR="00602920" w:rsidRPr="006D235A" w:rsidRDefault="00602920" w:rsidP="007634B7">
                  <w:pPr>
                    <w:pStyle w:val="Normal1"/>
                    <w:spacing w:before="20" w:after="20"/>
                    <w:jc w:val="both"/>
                    <w:rPr>
                      <w:sz w:val="22"/>
                      <w:szCs w:val="22"/>
                    </w:rPr>
                  </w:pPr>
                  <w:r w:rsidRPr="006D235A">
                    <w:rPr>
                      <w:rFonts w:eastAsia="Arial"/>
                      <w:sz w:val="22"/>
                      <w:szCs w:val="22"/>
                    </w:rPr>
                    <w:t>Trading status</w:t>
                  </w:r>
                </w:p>
              </w:tc>
              <w:tc>
                <w:tcPr>
                  <w:tcW w:w="965" w:type="pct"/>
                  <w:vAlign w:val="center"/>
                </w:tcPr>
                <w:p w14:paraId="18E02144" w14:textId="77777777" w:rsidR="00602920" w:rsidRPr="006D235A" w:rsidRDefault="00602920" w:rsidP="007634B7">
                  <w:pPr>
                    <w:pStyle w:val="Normal1"/>
                    <w:spacing w:before="20" w:after="20"/>
                    <w:jc w:val="both"/>
                    <w:rPr>
                      <w:sz w:val="22"/>
                      <w:szCs w:val="22"/>
                    </w:rPr>
                  </w:pPr>
                </w:p>
              </w:tc>
              <w:tc>
                <w:tcPr>
                  <w:tcW w:w="958" w:type="pct"/>
                  <w:vAlign w:val="center"/>
                </w:tcPr>
                <w:p w14:paraId="6968F076" w14:textId="77777777" w:rsidR="00602920" w:rsidRPr="006D235A" w:rsidRDefault="00602920" w:rsidP="007634B7">
                  <w:pPr>
                    <w:pStyle w:val="Normal1"/>
                    <w:spacing w:before="20" w:after="20"/>
                    <w:jc w:val="both"/>
                    <w:rPr>
                      <w:sz w:val="22"/>
                      <w:szCs w:val="22"/>
                    </w:rPr>
                  </w:pPr>
                </w:p>
              </w:tc>
              <w:tc>
                <w:tcPr>
                  <w:tcW w:w="958" w:type="pct"/>
                  <w:vAlign w:val="center"/>
                </w:tcPr>
                <w:p w14:paraId="79DDD8FF" w14:textId="77777777" w:rsidR="00602920" w:rsidRPr="006D235A" w:rsidRDefault="00602920" w:rsidP="007634B7">
                  <w:pPr>
                    <w:pStyle w:val="Normal1"/>
                    <w:spacing w:before="20" w:after="20"/>
                    <w:jc w:val="both"/>
                    <w:rPr>
                      <w:sz w:val="22"/>
                      <w:szCs w:val="22"/>
                    </w:rPr>
                  </w:pPr>
                </w:p>
              </w:tc>
            </w:tr>
            <w:tr w:rsidR="00602920" w:rsidRPr="006D235A" w14:paraId="29267BDD" w14:textId="77777777" w:rsidTr="00C61919">
              <w:trPr>
                <w:trHeight w:val="283"/>
              </w:trPr>
              <w:tc>
                <w:tcPr>
                  <w:tcW w:w="2119" w:type="pct"/>
                  <w:vAlign w:val="center"/>
                </w:tcPr>
                <w:p w14:paraId="36DF7AF0" w14:textId="77777777" w:rsidR="00602920" w:rsidRPr="006D235A" w:rsidRDefault="00602920" w:rsidP="007634B7">
                  <w:pPr>
                    <w:pStyle w:val="Normal1"/>
                    <w:spacing w:before="20" w:after="20"/>
                    <w:jc w:val="both"/>
                    <w:rPr>
                      <w:sz w:val="22"/>
                      <w:szCs w:val="22"/>
                    </w:rPr>
                  </w:pPr>
                  <w:r w:rsidRPr="006D235A">
                    <w:rPr>
                      <w:rFonts w:eastAsia="Arial"/>
                      <w:sz w:val="22"/>
                      <w:szCs w:val="22"/>
                    </w:rPr>
                    <w:t>Company registration number</w:t>
                  </w:r>
                </w:p>
              </w:tc>
              <w:tc>
                <w:tcPr>
                  <w:tcW w:w="965" w:type="pct"/>
                  <w:vAlign w:val="center"/>
                </w:tcPr>
                <w:p w14:paraId="367C2666" w14:textId="77777777" w:rsidR="00602920" w:rsidRPr="006D235A" w:rsidRDefault="00602920" w:rsidP="007634B7">
                  <w:pPr>
                    <w:pStyle w:val="Normal1"/>
                    <w:spacing w:before="20" w:after="20"/>
                    <w:jc w:val="both"/>
                    <w:rPr>
                      <w:sz w:val="22"/>
                      <w:szCs w:val="22"/>
                    </w:rPr>
                  </w:pPr>
                </w:p>
              </w:tc>
              <w:tc>
                <w:tcPr>
                  <w:tcW w:w="958" w:type="pct"/>
                  <w:vAlign w:val="center"/>
                </w:tcPr>
                <w:p w14:paraId="53D9EF65" w14:textId="77777777" w:rsidR="00602920" w:rsidRPr="006D235A" w:rsidRDefault="00602920" w:rsidP="007634B7">
                  <w:pPr>
                    <w:pStyle w:val="Normal1"/>
                    <w:spacing w:before="20" w:after="20"/>
                    <w:jc w:val="both"/>
                    <w:rPr>
                      <w:sz w:val="22"/>
                      <w:szCs w:val="22"/>
                    </w:rPr>
                  </w:pPr>
                </w:p>
              </w:tc>
              <w:tc>
                <w:tcPr>
                  <w:tcW w:w="958" w:type="pct"/>
                  <w:vAlign w:val="center"/>
                </w:tcPr>
                <w:p w14:paraId="6AC1D573" w14:textId="77777777" w:rsidR="00602920" w:rsidRPr="006D235A" w:rsidRDefault="00602920" w:rsidP="007634B7">
                  <w:pPr>
                    <w:pStyle w:val="Normal1"/>
                    <w:spacing w:before="20" w:after="20"/>
                    <w:jc w:val="both"/>
                    <w:rPr>
                      <w:sz w:val="22"/>
                      <w:szCs w:val="22"/>
                    </w:rPr>
                  </w:pPr>
                </w:p>
              </w:tc>
            </w:tr>
            <w:tr w:rsidR="00602920" w:rsidRPr="006D235A" w14:paraId="3E6E18BB" w14:textId="77777777" w:rsidTr="00C61919">
              <w:trPr>
                <w:trHeight w:val="283"/>
              </w:trPr>
              <w:tc>
                <w:tcPr>
                  <w:tcW w:w="2119" w:type="pct"/>
                  <w:vAlign w:val="center"/>
                </w:tcPr>
                <w:p w14:paraId="446A9404" w14:textId="77777777" w:rsidR="00602920" w:rsidRPr="006D235A" w:rsidRDefault="00602920" w:rsidP="007634B7">
                  <w:pPr>
                    <w:pStyle w:val="Normal1"/>
                    <w:spacing w:before="20" w:after="20"/>
                    <w:jc w:val="both"/>
                    <w:rPr>
                      <w:sz w:val="22"/>
                      <w:szCs w:val="22"/>
                    </w:rPr>
                  </w:pPr>
                  <w:r w:rsidRPr="006D235A">
                    <w:rPr>
                      <w:rFonts w:eastAsia="Arial"/>
                      <w:sz w:val="22"/>
                      <w:szCs w:val="22"/>
                    </w:rPr>
                    <w:t>Head Office DUNS number (if applicable)</w:t>
                  </w:r>
                </w:p>
              </w:tc>
              <w:tc>
                <w:tcPr>
                  <w:tcW w:w="965" w:type="pct"/>
                  <w:vAlign w:val="center"/>
                </w:tcPr>
                <w:p w14:paraId="47BD4946" w14:textId="77777777" w:rsidR="00602920" w:rsidRPr="006D235A" w:rsidRDefault="00602920" w:rsidP="007634B7">
                  <w:pPr>
                    <w:pStyle w:val="Normal1"/>
                    <w:spacing w:before="20" w:after="20"/>
                    <w:jc w:val="both"/>
                    <w:rPr>
                      <w:sz w:val="22"/>
                      <w:szCs w:val="22"/>
                    </w:rPr>
                  </w:pPr>
                </w:p>
              </w:tc>
              <w:tc>
                <w:tcPr>
                  <w:tcW w:w="958" w:type="pct"/>
                  <w:vAlign w:val="center"/>
                </w:tcPr>
                <w:p w14:paraId="43B0EAE1" w14:textId="77777777" w:rsidR="00602920" w:rsidRPr="006D235A" w:rsidRDefault="00602920" w:rsidP="007634B7">
                  <w:pPr>
                    <w:pStyle w:val="Normal1"/>
                    <w:spacing w:before="20" w:after="20"/>
                    <w:jc w:val="both"/>
                    <w:rPr>
                      <w:sz w:val="22"/>
                      <w:szCs w:val="22"/>
                    </w:rPr>
                  </w:pPr>
                </w:p>
              </w:tc>
              <w:tc>
                <w:tcPr>
                  <w:tcW w:w="958" w:type="pct"/>
                  <w:vAlign w:val="center"/>
                </w:tcPr>
                <w:p w14:paraId="752F9B84" w14:textId="77777777" w:rsidR="00602920" w:rsidRPr="006D235A" w:rsidRDefault="00602920" w:rsidP="007634B7">
                  <w:pPr>
                    <w:pStyle w:val="Normal1"/>
                    <w:spacing w:before="20" w:after="20"/>
                    <w:jc w:val="both"/>
                    <w:rPr>
                      <w:sz w:val="22"/>
                      <w:szCs w:val="22"/>
                    </w:rPr>
                  </w:pPr>
                </w:p>
              </w:tc>
            </w:tr>
            <w:tr w:rsidR="00602920" w:rsidRPr="006D235A" w14:paraId="57DC4212" w14:textId="77777777" w:rsidTr="00C61919">
              <w:trPr>
                <w:trHeight w:val="283"/>
              </w:trPr>
              <w:tc>
                <w:tcPr>
                  <w:tcW w:w="2119" w:type="pct"/>
                  <w:vAlign w:val="center"/>
                </w:tcPr>
                <w:p w14:paraId="20B7887D" w14:textId="77777777" w:rsidR="00602920" w:rsidRPr="006D235A" w:rsidRDefault="00602920" w:rsidP="007634B7">
                  <w:pPr>
                    <w:pStyle w:val="Normal1"/>
                    <w:spacing w:before="20" w:after="20"/>
                    <w:jc w:val="both"/>
                    <w:rPr>
                      <w:sz w:val="22"/>
                      <w:szCs w:val="22"/>
                    </w:rPr>
                  </w:pPr>
                  <w:r w:rsidRPr="006D235A">
                    <w:rPr>
                      <w:rFonts w:eastAsia="Arial"/>
                      <w:sz w:val="22"/>
                      <w:szCs w:val="22"/>
                    </w:rPr>
                    <w:t>Registered VAT #</w:t>
                  </w:r>
                </w:p>
              </w:tc>
              <w:tc>
                <w:tcPr>
                  <w:tcW w:w="965" w:type="pct"/>
                  <w:vAlign w:val="center"/>
                </w:tcPr>
                <w:p w14:paraId="3BFBF2FC" w14:textId="77777777" w:rsidR="00602920" w:rsidRPr="006D235A" w:rsidRDefault="00602920" w:rsidP="007634B7">
                  <w:pPr>
                    <w:pStyle w:val="Normal1"/>
                    <w:spacing w:before="20" w:after="20"/>
                    <w:jc w:val="both"/>
                    <w:rPr>
                      <w:sz w:val="22"/>
                      <w:szCs w:val="22"/>
                    </w:rPr>
                  </w:pPr>
                </w:p>
              </w:tc>
              <w:tc>
                <w:tcPr>
                  <w:tcW w:w="958" w:type="pct"/>
                  <w:vAlign w:val="center"/>
                </w:tcPr>
                <w:p w14:paraId="4BA583A4" w14:textId="77777777" w:rsidR="00602920" w:rsidRPr="006D235A" w:rsidRDefault="00602920" w:rsidP="007634B7">
                  <w:pPr>
                    <w:pStyle w:val="Normal1"/>
                    <w:spacing w:before="20" w:after="20"/>
                    <w:jc w:val="both"/>
                    <w:rPr>
                      <w:sz w:val="22"/>
                      <w:szCs w:val="22"/>
                    </w:rPr>
                  </w:pPr>
                </w:p>
              </w:tc>
              <w:tc>
                <w:tcPr>
                  <w:tcW w:w="958" w:type="pct"/>
                  <w:vAlign w:val="center"/>
                </w:tcPr>
                <w:p w14:paraId="27B7F91B" w14:textId="77777777" w:rsidR="00602920" w:rsidRPr="006D235A" w:rsidRDefault="00602920" w:rsidP="007634B7">
                  <w:pPr>
                    <w:pStyle w:val="Normal1"/>
                    <w:spacing w:before="20" w:after="20"/>
                    <w:jc w:val="both"/>
                    <w:rPr>
                      <w:sz w:val="22"/>
                      <w:szCs w:val="22"/>
                    </w:rPr>
                  </w:pPr>
                </w:p>
              </w:tc>
            </w:tr>
            <w:tr w:rsidR="00602920" w:rsidRPr="006D235A" w14:paraId="06BC0F73" w14:textId="77777777" w:rsidTr="00C61919">
              <w:trPr>
                <w:trHeight w:val="283"/>
              </w:trPr>
              <w:tc>
                <w:tcPr>
                  <w:tcW w:w="2119" w:type="pct"/>
                  <w:vAlign w:val="center"/>
                </w:tcPr>
                <w:p w14:paraId="37DF8E65" w14:textId="77777777" w:rsidR="00602920" w:rsidRPr="006D235A" w:rsidRDefault="00602920" w:rsidP="007634B7">
                  <w:pPr>
                    <w:pStyle w:val="Normal1"/>
                    <w:spacing w:before="20" w:after="20"/>
                    <w:jc w:val="both"/>
                    <w:rPr>
                      <w:sz w:val="22"/>
                      <w:szCs w:val="22"/>
                    </w:rPr>
                  </w:pPr>
                  <w:r w:rsidRPr="006D235A">
                    <w:rPr>
                      <w:rFonts w:eastAsia="Arial"/>
                      <w:sz w:val="22"/>
                      <w:szCs w:val="22"/>
                    </w:rPr>
                    <w:t>Type of organisation</w:t>
                  </w:r>
                </w:p>
              </w:tc>
              <w:tc>
                <w:tcPr>
                  <w:tcW w:w="965" w:type="pct"/>
                  <w:vAlign w:val="center"/>
                </w:tcPr>
                <w:p w14:paraId="16669B13" w14:textId="77777777" w:rsidR="00602920" w:rsidRPr="006D235A" w:rsidRDefault="00602920" w:rsidP="007634B7">
                  <w:pPr>
                    <w:pStyle w:val="Normal1"/>
                    <w:spacing w:before="20" w:after="20"/>
                    <w:jc w:val="both"/>
                    <w:rPr>
                      <w:sz w:val="22"/>
                      <w:szCs w:val="22"/>
                    </w:rPr>
                  </w:pPr>
                </w:p>
              </w:tc>
              <w:tc>
                <w:tcPr>
                  <w:tcW w:w="958" w:type="pct"/>
                  <w:vAlign w:val="center"/>
                </w:tcPr>
                <w:p w14:paraId="7957EE55" w14:textId="77777777" w:rsidR="00602920" w:rsidRPr="006D235A" w:rsidRDefault="00602920" w:rsidP="007634B7">
                  <w:pPr>
                    <w:pStyle w:val="Normal1"/>
                    <w:spacing w:before="20" w:after="20"/>
                    <w:jc w:val="both"/>
                    <w:rPr>
                      <w:sz w:val="22"/>
                      <w:szCs w:val="22"/>
                    </w:rPr>
                  </w:pPr>
                </w:p>
              </w:tc>
              <w:tc>
                <w:tcPr>
                  <w:tcW w:w="958" w:type="pct"/>
                  <w:vAlign w:val="center"/>
                </w:tcPr>
                <w:p w14:paraId="3D5F2931" w14:textId="77777777" w:rsidR="00602920" w:rsidRPr="006D235A" w:rsidRDefault="00602920" w:rsidP="007634B7">
                  <w:pPr>
                    <w:pStyle w:val="Normal1"/>
                    <w:spacing w:before="20" w:after="20"/>
                    <w:jc w:val="both"/>
                    <w:rPr>
                      <w:sz w:val="22"/>
                      <w:szCs w:val="22"/>
                    </w:rPr>
                  </w:pPr>
                </w:p>
              </w:tc>
            </w:tr>
            <w:tr w:rsidR="00602920" w:rsidRPr="006D235A" w14:paraId="0982ADB5" w14:textId="77777777" w:rsidTr="00C61919">
              <w:trPr>
                <w:trHeight w:val="283"/>
              </w:trPr>
              <w:tc>
                <w:tcPr>
                  <w:tcW w:w="2119" w:type="pct"/>
                  <w:vAlign w:val="center"/>
                </w:tcPr>
                <w:p w14:paraId="77A96FAA" w14:textId="4CA70E31" w:rsidR="00602920" w:rsidRPr="006D235A" w:rsidRDefault="00602920" w:rsidP="007634B7">
                  <w:pPr>
                    <w:pStyle w:val="Normal1"/>
                    <w:spacing w:before="20" w:after="20"/>
                    <w:jc w:val="both"/>
                    <w:rPr>
                      <w:sz w:val="22"/>
                      <w:szCs w:val="22"/>
                    </w:rPr>
                  </w:pPr>
                  <w:r w:rsidRPr="006D235A">
                    <w:rPr>
                      <w:rFonts w:eastAsia="Arial"/>
                      <w:sz w:val="22"/>
                      <w:szCs w:val="22"/>
                    </w:rPr>
                    <w:t>SME</w:t>
                  </w:r>
                  <w:r w:rsidR="000D1C2C" w:rsidRPr="006D235A">
                    <w:rPr>
                      <w:rFonts w:eastAsia="Arial"/>
                      <w:sz w:val="22"/>
                      <w:szCs w:val="22"/>
                    </w:rPr>
                    <w:t xml:space="preserve"> </w:t>
                  </w:r>
                  <w:r w:rsidRPr="006D235A">
                    <w:rPr>
                      <w:rFonts w:eastAsia="Arial"/>
                      <w:sz w:val="22"/>
                      <w:szCs w:val="22"/>
                    </w:rPr>
                    <w:t>(Yes/No)</w:t>
                  </w:r>
                </w:p>
              </w:tc>
              <w:tc>
                <w:tcPr>
                  <w:tcW w:w="965" w:type="pct"/>
                  <w:vAlign w:val="center"/>
                </w:tcPr>
                <w:p w14:paraId="3A2DB223" w14:textId="77777777" w:rsidR="00602920" w:rsidRPr="006D235A" w:rsidRDefault="00602920" w:rsidP="007634B7">
                  <w:pPr>
                    <w:pStyle w:val="Normal1"/>
                    <w:spacing w:before="20" w:after="20"/>
                    <w:jc w:val="both"/>
                    <w:rPr>
                      <w:sz w:val="22"/>
                      <w:szCs w:val="22"/>
                    </w:rPr>
                  </w:pPr>
                </w:p>
              </w:tc>
              <w:tc>
                <w:tcPr>
                  <w:tcW w:w="958" w:type="pct"/>
                  <w:vAlign w:val="center"/>
                </w:tcPr>
                <w:p w14:paraId="0617B96B" w14:textId="77777777" w:rsidR="00602920" w:rsidRPr="006D235A" w:rsidRDefault="00602920" w:rsidP="007634B7">
                  <w:pPr>
                    <w:pStyle w:val="Normal1"/>
                    <w:spacing w:before="20" w:after="20"/>
                    <w:jc w:val="both"/>
                    <w:rPr>
                      <w:sz w:val="22"/>
                      <w:szCs w:val="22"/>
                    </w:rPr>
                  </w:pPr>
                </w:p>
              </w:tc>
              <w:tc>
                <w:tcPr>
                  <w:tcW w:w="958" w:type="pct"/>
                  <w:vAlign w:val="center"/>
                </w:tcPr>
                <w:p w14:paraId="5730E309" w14:textId="77777777" w:rsidR="00602920" w:rsidRPr="006D235A" w:rsidRDefault="00602920" w:rsidP="007634B7">
                  <w:pPr>
                    <w:pStyle w:val="Normal1"/>
                    <w:spacing w:before="20" w:after="20"/>
                    <w:jc w:val="both"/>
                    <w:rPr>
                      <w:sz w:val="22"/>
                      <w:szCs w:val="22"/>
                    </w:rPr>
                  </w:pPr>
                </w:p>
              </w:tc>
            </w:tr>
            <w:tr w:rsidR="00602920" w:rsidRPr="006D235A" w14:paraId="5CBAF653" w14:textId="77777777" w:rsidTr="00C61919">
              <w:trPr>
                <w:trHeight w:val="283"/>
              </w:trPr>
              <w:tc>
                <w:tcPr>
                  <w:tcW w:w="2119" w:type="pct"/>
                  <w:vAlign w:val="center"/>
                </w:tcPr>
                <w:p w14:paraId="754EBFA2" w14:textId="77777777" w:rsidR="00602920" w:rsidRPr="006D235A" w:rsidRDefault="00602920" w:rsidP="007634B7">
                  <w:pPr>
                    <w:pStyle w:val="Normal1"/>
                    <w:spacing w:before="20" w:after="20"/>
                    <w:jc w:val="both"/>
                    <w:rPr>
                      <w:sz w:val="22"/>
                      <w:szCs w:val="22"/>
                    </w:rPr>
                  </w:pPr>
                  <w:r w:rsidRPr="006D235A">
                    <w:rPr>
                      <w:rFonts w:eastAsia="Arial"/>
                      <w:sz w:val="22"/>
                      <w:szCs w:val="22"/>
                    </w:rPr>
                    <w:lastRenderedPageBreak/>
                    <w:t>The role each sub-contractor will take in providing the works and /or supplies e.g. key deliverables</w:t>
                  </w:r>
                </w:p>
              </w:tc>
              <w:tc>
                <w:tcPr>
                  <w:tcW w:w="965" w:type="pct"/>
                  <w:vAlign w:val="center"/>
                </w:tcPr>
                <w:p w14:paraId="691AA39C" w14:textId="77777777" w:rsidR="00602920" w:rsidRPr="006D235A" w:rsidRDefault="00602920" w:rsidP="007634B7">
                  <w:pPr>
                    <w:pStyle w:val="Normal1"/>
                    <w:spacing w:before="20" w:after="20"/>
                    <w:jc w:val="both"/>
                    <w:rPr>
                      <w:sz w:val="22"/>
                      <w:szCs w:val="22"/>
                    </w:rPr>
                  </w:pPr>
                </w:p>
              </w:tc>
              <w:tc>
                <w:tcPr>
                  <w:tcW w:w="958" w:type="pct"/>
                  <w:vAlign w:val="center"/>
                </w:tcPr>
                <w:p w14:paraId="3E0377F5" w14:textId="77777777" w:rsidR="00602920" w:rsidRPr="006D235A" w:rsidRDefault="00602920" w:rsidP="007634B7">
                  <w:pPr>
                    <w:pStyle w:val="Normal1"/>
                    <w:spacing w:before="20" w:after="20"/>
                    <w:jc w:val="both"/>
                    <w:rPr>
                      <w:sz w:val="22"/>
                      <w:szCs w:val="22"/>
                    </w:rPr>
                  </w:pPr>
                </w:p>
              </w:tc>
              <w:tc>
                <w:tcPr>
                  <w:tcW w:w="958" w:type="pct"/>
                  <w:vAlign w:val="center"/>
                </w:tcPr>
                <w:p w14:paraId="261DB524" w14:textId="77777777" w:rsidR="00602920" w:rsidRPr="006D235A" w:rsidRDefault="00602920" w:rsidP="007634B7">
                  <w:pPr>
                    <w:pStyle w:val="Normal1"/>
                    <w:spacing w:before="20" w:after="20"/>
                    <w:jc w:val="both"/>
                    <w:rPr>
                      <w:sz w:val="22"/>
                      <w:szCs w:val="22"/>
                    </w:rPr>
                  </w:pPr>
                </w:p>
              </w:tc>
            </w:tr>
            <w:tr w:rsidR="00602920" w:rsidRPr="006D235A" w14:paraId="74040189" w14:textId="77777777" w:rsidTr="00C61919">
              <w:trPr>
                <w:trHeight w:val="283"/>
              </w:trPr>
              <w:tc>
                <w:tcPr>
                  <w:tcW w:w="2119" w:type="pct"/>
                  <w:vAlign w:val="center"/>
                </w:tcPr>
                <w:p w14:paraId="0B88BC9A" w14:textId="77777777" w:rsidR="00602920" w:rsidRPr="006D235A" w:rsidRDefault="00602920" w:rsidP="007634B7">
                  <w:pPr>
                    <w:pStyle w:val="Normal1"/>
                    <w:spacing w:before="20" w:after="20"/>
                    <w:jc w:val="both"/>
                    <w:rPr>
                      <w:sz w:val="22"/>
                      <w:szCs w:val="22"/>
                    </w:rPr>
                  </w:pPr>
                  <w:r w:rsidRPr="006D235A">
                    <w:rPr>
                      <w:rFonts w:eastAsia="Arial"/>
                      <w:sz w:val="22"/>
                      <w:szCs w:val="22"/>
                    </w:rPr>
                    <w:t>The approximate % of contractual obligations assigned to each sub-contractor</w:t>
                  </w:r>
                </w:p>
              </w:tc>
              <w:tc>
                <w:tcPr>
                  <w:tcW w:w="965" w:type="pct"/>
                  <w:vAlign w:val="center"/>
                </w:tcPr>
                <w:p w14:paraId="17B80962" w14:textId="77777777" w:rsidR="00602920" w:rsidRPr="006D235A" w:rsidRDefault="00602920" w:rsidP="007634B7">
                  <w:pPr>
                    <w:pStyle w:val="Normal1"/>
                    <w:spacing w:before="20" w:after="20"/>
                    <w:jc w:val="both"/>
                    <w:rPr>
                      <w:sz w:val="22"/>
                      <w:szCs w:val="22"/>
                    </w:rPr>
                  </w:pPr>
                </w:p>
              </w:tc>
              <w:tc>
                <w:tcPr>
                  <w:tcW w:w="958" w:type="pct"/>
                  <w:vAlign w:val="center"/>
                </w:tcPr>
                <w:p w14:paraId="0A4CB93D" w14:textId="77777777" w:rsidR="00602920" w:rsidRPr="006D235A" w:rsidRDefault="00602920" w:rsidP="007634B7">
                  <w:pPr>
                    <w:pStyle w:val="Normal1"/>
                    <w:spacing w:before="20" w:after="20"/>
                    <w:jc w:val="both"/>
                    <w:rPr>
                      <w:sz w:val="22"/>
                      <w:szCs w:val="22"/>
                    </w:rPr>
                  </w:pPr>
                </w:p>
              </w:tc>
              <w:tc>
                <w:tcPr>
                  <w:tcW w:w="958" w:type="pct"/>
                  <w:vAlign w:val="center"/>
                </w:tcPr>
                <w:p w14:paraId="3C6B1B53" w14:textId="77777777" w:rsidR="00602920" w:rsidRPr="006D235A" w:rsidRDefault="00602920" w:rsidP="007634B7">
                  <w:pPr>
                    <w:pStyle w:val="Normal1"/>
                    <w:spacing w:before="20" w:after="20"/>
                    <w:jc w:val="both"/>
                    <w:rPr>
                      <w:sz w:val="22"/>
                      <w:szCs w:val="22"/>
                    </w:rPr>
                  </w:pPr>
                </w:p>
              </w:tc>
            </w:tr>
          </w:tbl>
          <w:p w14:paraId="58BBE26C" w14:textId="77777777" w:rsidR="00602920" w:rsidRPr="006D235A" w:rsidRDefault="00602920" w:rsidP="007634B7">
            <w:pPr>
              <w:pStyle w:val="Normal1"/>
              <w:spacing w:before="20" w:after="20"/>
              <w:jc w:val="both"/>
              <w:rPr>
                <w:sz w:val="22"/>
                <w:szCs w:val="22"/>
              </w:rPr>
            </w:pPr>
          </w:p>
        </w:tc>
      </w:tr>
    </w:tbl>
    <w:p w14:paraId="422F0313" w14:textId="52CA7300" w:rsidR="00137FB2" w:rsidRPr="006D235A" w:rsidRDefault="00137FB2" w:rsidP="007634B7">
      <w:pPr>
        <w:jc w:val="both"/>
        <w:rPr>
          <w:rFonts w:ascii="Times New Roman" w:hAnsi="Times New Roman" w:cs="Times New Roman"/>
          <w:sz w:val="22"/>
          <w:szCs w:val="22"/>
          <w:lang w:val="en-GB"/>
        </w:rPr>
      </w:pPr>
    </w:p>
    <w:p w14:paraId="3BAA9D05" w14:textId="774832E9" w:rsidR="00C61919" w:rsidRPr="006D235A" w:rsidRDefault="00E42A3F" w:rsidP="007634B7">
      <w:pPr>
        <w:pStyle w:val="Heading1"/>
        <w:numPr>
          <w:ilvl w:val="0"/>
          <w:numId w:val="23"/>
        </w:numPr>
        <w:spacing w:before="120"/>
        <w:ind w:left="431" w:hanging="431"/>
        <w:jc w:val="both"/>
        <w:rPr>
          <w:rFonts w:cs="Times New Roman"/>
          <w:szCs w:val="22"/>
          <w:lang w:val="en-GB"/>
        </w:rPr>
      </w:pPr>
      <w:bookmarkStart w:id="51" w:name="_Toc81563842"/>
      <w:r w:rsidRPr="006D235A">
        <w:rPr>
          <w:rFonts w:cs="Times New Roman"/>
          <w:szCs w:val="22"/>
          <w:lang w:val="en-GB"/>
        </w:rPr>
        <w:t xml:space="preserve">APPENDIX 3 : </w:t>
      </w:r>
      <w:r w:rsidR="00C61919" w:rsidRPr="006D235A">
        <w:rPr>
          <w:rFonts w:cs="Times New Roman"/>
          <w:szCs w:val="22"/>
          <w:lang w:val="en-GB"/>
        </w:rPr>
        <w:t>SUPPLIER CONTACT DETAILS AND DECLARATION</w:t>
      </w:r>
      <w:bookmarkEnd w:id="51"/>
    </w:p>
    <w:p w14:paraId="6E7CD413" w14:textId="77777777" w:rsidR="00C61919" w:rsidRPr="006D235A" w:rsidRDefault="00C61919" w:rsidP="007634B7">
      <w:pPr>
        <w:pStyle w:val="Normal1"/>
        <w:spacing w:after="40" w:line="276" w:lineRule="auto"/>
        <w:ind w:right="1134"/>
        <w:jc w:val="both"/>
        <w:rPr>
          <w:sz w:val="22"/>
          <w:szCs w:val="22"/>
        </w:rPr>
      </w:pPr>
      <w:r w:rsidRPr="006D235A">
        <w:rPr>
          <w:rFonts w:eastAsia="Arial"/>
          <w:sz w:val="22"/>
          <w:szCs w:val="22"/>
        </w:rPr>
        <w:t xml:space="preserve">- I declare that to the best of my knowledge the answers submitted and information contained in this document are correct and accurate. </w:t>
      </w:r>
    </w:p>
    <w:p w14:paraId="45E0D71C" w14:textId="5A727B9A" w:rsidR="00C61919" w:rsidRPr="006D235A" w:rsidRDefault="00C61919" w:rsidP="007634B7">
      <w:pPr>
        <w:pStyle w:val="Normal1"/>
        <w:spacing w:after="40" w:line="276" w:lineRule="auto"/>
        <w:ind w:right="1134"/>
        <w:jc w:val="both"/>
        <w:rPr>
          <w:sz w:val="22"/>
          <w:szCs w:val="22"/>
        </w:rPr>
      </w:pPr>
      <w:r w:rsidRPr="006D235A">
        <w:rPr>
          <w:rFonts w:eastAsia="Arial"/>
          <w:sz w:val="22"/>
          <w:szCs w:val="22"/>
        </w:rPr>
        <w:t>- I declare that, upon request and without delay</w:t>
      </w:r>
      <w:r w:rsidR="003B6100">
        <w:rPr>
          <w:rFonts w:eastAsia="Arial"/>
          <w:sz w:val="22"/>
          <w:szCs w:val="22"/>
        </w:rPr>
        <w:t>,</w:t>
      </w:r>
      <w:r w:rsidRPr="006D235A">
        <w:rPr>
          <w:rFonts w:eastAsia="Arial"/>
          <w:sz w:val="22"/>
          <w:szCs w:val="22"/>
        </w:rPr>
        <w:t xml:space="preserve"> I will provide the certificates or documentary evidence referred to in this document. </w:t>
      </w:r>
    </w:p>
    <w:p w14:paraId="5DA930E6" w14:textId="77777777" w:rsidR="00C61919" w:rsidRPr="006D235A" w:rsidRDefault="00C61919" w:rsidP="007634B7">
      <w:pPr>
        <w:pStyle w:val="Normal1"/>
        <w:spacing w:after="40" w:line="276" w:lineRule="auto"/>
        <w:ind w:right="1134"/>
        <w:jc w:val="both"/>
        <w:rPr>
          <w:sz w:val="22"/>
          <w:szCs w:val="22"/>
        </w:rPr>
      </w:pPr>
      <w:r w:rsidRPr="006D235A">
        <w:rPr>
          <w:rFonts w:eastAsia="Arial"/>
          <w:sz w:val="22"/>
          <w:szCs w:val="22"/>
        </w:rPr>
        <w:t xml:space="preserve">- I understand that the information will be used in the selection process to assess my organisation’s suitability to be invited to participate further in this procurement. </w:t>
      </w:r>
    </w:p>
    <w:p w14:paraId="3EC5DEB1" w14:textId="37D8EF54" w:rsidR="00C61919" w:rsidRPr="006D235A" w:rsidRDefault="00C61919" w:rsidP="007634B7">
      <w:pPr>
        <w:pStyle w:val="Normal1"/>
        <w:spacing w:after="40" w:line="276" w:lineRule="auto"/>
        <w:ind w:right="1134"/>
        <w:jc w:val="both"/>
        <w:rPr>
          <w:sz w:val="22"/>
          <w:szCs w:val="22"/>
        </w:rPr>
      </w:pPr>
      <w:r w:rsidRPr="006D235A">
        <w:rPr>
          <w:rFonts w:eastAsia="Arial"/>
          <w:sz w:val="22"/>
          <w:szCs w:val="22"/>
        </w:rPr>
        <w:t xml:space="preserve">- I understand that the </w:t>
      </w:r>
      <w:r w:rsidR="65C62F5D" w:rsidRPr="6C2B25A6">
        <w:rPr>
          <w:rFonts w:eastAsia="Arial"/>
          <w:sz w:val="22"/>
          <w:szCs w:val="22"/>
        </w:rPr>
        <w:t xml:space="preserve">contracting </w:t>
      </w:r>
      <w:r w:rsidRPr="006D235A">
        <w:rPr>
          <w:rFonts w:eastAsia="Arial"/>
          <w:sz w:val="22"/>
          <w:szCs w:val="22"/>
        </w:rPr>
        <w:t>authority may reject this submission in its entirety if there is a failure to answer all relevant questions fully, or if false/misleading information or content is provided in any section</w:t>
      </w:r>
      <w:r w:rsidR="00686D34">
        <w:rPr>
          <w:rFonts w:eastAsia="Arial"/>
          <w:sz w:val="22"/>
          <w:szCs w:val="22"/>
        </w:rPr>
        <w:t>.</w:t>
      </w:r>
    </w:p>
    <w:p w14:paraId="4FC7B16C" w14:textId="60EE87A4" w:rsidR="00C61919" w:rsidRPr="006D235A" w:rsidRDefault="00C61919" w:rsidP="007634B7">
      <w:pPr>
        <w:pStyle w:val="Normal1"/>
        <w:spacing w:after="40" w:line="276" w:lineRule="auto"/>
        <w:ind w:right="1134"/>
        <w:jc w:val="both"/>
        <w:rPr>
          <w:sz w:val="22"/>
          <w:szCs w:val="22"/>
        </w:rPr>
      </w:pPr>
      <w:r w:rsidRPr="006D235A">
        <w:rPr>
          <w:rFonts w:eastAsia="Arial"/>
          <w:sz w:val="22"/>
          <w:szCs w:val="22"/>
        </w:rPr>
        <w:t>- I am aware of the consequences of serious misrepresentation.</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3587"/>
        <w:gridCol w:w="6257"/>
      </w:tblGrid>
      <w:tr w:rsidR="00C61919" w:rsidRPr="006D235A" w14:paraId="675FC66E" w14:textId="77777777" w:rsidTr="0038339B">
        <w:trPr>
          <w:trHeight w:val="283"/>
        </w:trPr>
        <w:tc>
          <w:tcPr>
            <w:tcW w:w="5000" w:type="pct"/>
            <w:gridSpan w:val="2"/>
            <w:tcBorders>
              <w:top w:val="single" w:sz="8" w:space="0" w:color="000000"/>
              <w:bottom w:val="single" w:sz="6" w:space="0" w:color="000000"/>
            </w:tcBorders>
            <w:shd w:val="clear" w:color="auto" w:fill="F2F2F2" w:themeFill="background1" w:themeFillShade="F2"/>
            <w:vAlign w:val="center"/>
          </w:tcPr>
          <w:p w14:paraId="3AEE69DB" w14:textId="77777777" w:rsidR="00C61919" w:rsidRPr="006D235A" w:rsidRDefault="00C61919" w:rsidP="007634B7">
            <w:pPr>
              <w:pStyle w:val="Normal1"/>
              <w:jc w:val="both"/>
              <w:rPr>
                <w:b/>
                <w:bCs/>
                <w:sz w:val="22"/>
                <w:szCs w:val="22"/>
              </w:rPr>
            </w:pPr>
            <w:r w:rsidRPr="006D235A">
              <w:rPr>
                <w:rFonts w:eastAsia="Arial"/>
                <w:b/>
                <w:bCs/>
                <w:sz w:val="22"/>
                <w:szCs w:val="22"/>
              </w:rPr>
              <w:t>Contact details and declaration</w:t>
            </w:r>
          </w:p>
        </w:tc>
      </w:tr>
      <w:tr w:rsidR="00C61919" w:rsidRPr="006D235A" w14:paraId="0B4852A1" w14:textId="77777777" w:rsidTr="0038339B">
        <w:trPr>
          <w:trHeight w:val="283"/>
        </w:trPr>
        <w:tc>
          <w:tcPr>
            <w:tcW w:w="1822" w:type="pct"/>
            <w:tcBorders>
              <w:top w:val="single" w:sz="6" w:space="0" w:color="000000"/>
              <w:bottom w:val="single" w:sz="6" w:space="0" w:color="000000"/>
            </w:tcBorders>
            <w:shd w:val="clear" w:color="auto" w:fill="F2F2F2" w:themeFill="background1" w:themeFillShade="F2"/>
            <w:vAlign w:val="center"/>
          </w:tcPr>
          <w:p w14:paraId="604C5BED" w14:textId="77777777" w:rsidR="00C61919" w:rsidRPr="006D235A" w:rsidRDefault="00C61919" w:rsidP="007634B7">
            <w:pPr>
              <w:pStyle w:val="Normal1"/>
              <w:jc w:val="both"/>
              <w:rPr>
                <w:b/>
                <w:bCs/>
                <w:sz w:val="22"/>
                <w:szCs w:val="22"/>
              </w:rPr>
            </w:pPr>
            <w:r w:rsidRPr="006D235A">
              <w:rPr>
                <w:rFonts w:eastAsia="Arial"/>
                <w:b/>
                <w:bCs/>
                <w:sz w:val="22"/>
                <w:szCs w:val="22"/>
              </w:rPr>
              <w:t>Question</w:t>
            </w:r>
          </w:p>
        </w:tc>
        <w:tc>
          <w:tcPr>
            <w:tcW w:w="3178" w:type="pct"/>
            <w:tcBorders>
              <w:top w:val="single" w:sz="6" w:space="0" w:color="000000"/>
              <w:bottom w:val="single" w:sz="6" w:space="0" w:color="000000"/>
            </w:tcBorders>
            <w:shd w:val="clear" w:color="auto" w:fill="F2F2F2" w:themeFill="background1" w:themeFillShade="F2"/>
            <w:vAlign w:val="center"/>
          </w:tcPr>
          <w:p w14:paraId="6C6F7780" w14:textId="77777777" w:rsidR="00C61919" w:rsidRPr="006D235A" w:rsidRDefault="00C61919" w:rsidP="007634B7">
            <w:pPr>
              <w:pStyle w:val="Normal1"/>
              <w:jc w:val="both"/>
              <w:rPr>
                <w:b/>
                <w:bCs/>
                <w:sz w:val="22"/>
                <w:szCs w:val="22"/>
              </w:rPr>
            </w:pPr>
            <w:r w:rsidRPr="006D235A">
              <w:rPr>
                <w:rFonts w:eastAsia="Arial"/>
                <w:b/>
                <w:bCs/>
                <w:sz w:val="22"/>
                <w:szCs w:val="22"/>
              </w:rPr>
              <w:t>Response</w:t>
            </w:r>
          </w:p>
        </w:tc>
      </w:tr>
      <w:tr w:rsidR="00C61919" w:rsidRPr="006D235A" w14:paraId="26FDD7B5" w14:textId="77777777" w:rsidTr="00BF0425">
        <w:trPr>
          <w:trHeight w:val="283"/>
        </w:trPr>
        <w:tc>
          <w:tcPr>
            <w:tcW w:w="1822" w:type="pct"/>
            <w:tcBorders>
              <w:top w:val="single" w:sz="6" w:space="0" w:color="000000"/>
            </w:tcBorders>
            <w:vAlign w:val="center"/>
          </w:tcPr>
          <w:p w14:paraId="709697F8" w14:textId="77777777" w:rsidR="00C61919" w:rsidRPr="006D235A" w:rsidRDefault="00C61919" w:rsidP="007634B7">
            <w:pPr>
              <w:pStyle w:val="Normal1"/>
              <w:jc w:val="both"/>
              <w:rPr>
                <w:sz w:val="22"/>
                <w:szCs w:val="22"/>
              </w:rPr>
            </w:pPr>
            <w:r w:rsidRPr="006D235A">
              <w:rPr>
                <w:rFonts w:eastAsia="Arial"/>
                <w:sz w:val="22"/>
                <w:szCs w:val="22"/>
              </w:rPr>
              <w:t>Contact name</w:t>
            </w:r>
          </w:p>
        </w:tc>
        <w:tc>
          <w:tcPr>
            <w:tcW w:w="3178" w:type="pct"/>
            <w:tcBorders>
              <w:top w:val="single" w:sz="6" w:space="0" w:color="000000"/>
            </w:tcBorders>
            <w:vAlign w:val="center"/>
          </w:tcPr>
          <w:p w14:paraId="5C50E8BF" w14:textId="77777777" w:rsidR="00C61919" w:rsidRPr="006D235A" w:rsidRDefault="00C61919" w:rsidP="007634B7">
            <w:pPr>
              <w:pStyle w:val="Normal1"/>
              <w:jc w:val="both"/>
              <w:rPr>
                <w:sz w:val="22"/>
                <w:szCs w:val="22"/>
              </w:rPr>
            </w:pPr>
          </w:p>
        </w:tc>
      </w:tr>
      <w:tr w:rsidR="00C61919" w:rsidRPr="006D235A" w14:paraId="30534EA4" w14:textId="77777777" w:rsidTr="00BF0425">
        <w:trPr>
          <w:trHeight w:val="283"/>
        </w:trPr>
        <w:tc>
          <w:tcPr>
            <w:tcW w:w="1822" w:type="pct"/>
            <w:vAlign w:val="center"/>
          </w:tcPr>
          <w:p w14:paraId="7348F8F1" w14:textId="77777777" w:rsidR="00C61919" w:rsidRPr="006D235A" w:rsidRDefault="00C61919" w:rsidP="007634B7">
            <w:pPr>
              <w:pStyle w:val="Normal1"/>
              <w:jc w:val="both"/>
              <w:rPr>
                <w:sz w:val="22"/>
                <w:szCs w:val="22"/>
              </w:rPr>
            </w:pPr>
            <w:r w:rsidRPr="006D235A">
              <w:rPr>
                <w:rFonts w:eastAsia="Arial"/>
                <w:sz w:val="22"/>
                <w:szCs w:val="22"/>
              </w:rPr>
              <w:t>Name of organisation</w:t>
            </w:r>
          </w:p>
        </w:tc>
        <w:tc>
          <w:tcPr>
            <w:tcW w:w="3178" w:type="pct"/>
            <w:vAlign w:val="center"/>
          </w:tcPr>
          <w:p w14:paraId="51832C9C" w14:textId="77777777" w:rsidR="00C61919" w:rsidRPr="006D235A" w:rsidRDefault="00C61919" w:rsidP="007634B7">
            <w:pPr>
              <w:pStyle w:val="Normal1"/>
              <w:jc w:val="both"/>
              <w:rPr>
                <w:sz w:val="22"/>
                <w:szCs w:val="22"/>
              </w:rPr>
            </w:pPr>
          </w:p>
        </w:tc>
      </w:tr>
      <w:tr w:rsidR="00C61919" w:rsidRPr="006D235A" w14:paraId="02598574" w14:textId="77777777" w:rsidTr="00BF0425">
        <w:trPr>
          <w:trHeight w:val="283"/>
        </w:trPr>
        <w:tc>
          <w:tcPr>
            <w:tcW w:w="1822" w:type="pct"/>
            <w:vAlign w:val="center"/>
          </w:tcPr>
          <w:p w14:paraId="06FCA79F" w14:textId="77777777" w:rsidR="00C61919" w:rsidRPr="006D235A" w:rsidRDefault="00C61919" w:rsidP="007634B7">
            <w:pPr>
              <w:pStyle w:val="Normal1"/>
              <w:jc w:val="both"/>
              <w:rPr>
                <w:sz w:val="22"/>
                <w:szCs w:val="22"/>
              </w:rPr>
            </w:pPr>
            <w:r w:rsidRPr="006D235A">
              <w:rPr>
                <w:rFonts w:eastAsia="Arial"/>
                <w:sz w:val="22"/>
                <w:szCs w:val="22"/>
              </w:rPr>
              <w:t>Role in organisation</w:t>
            </w:r>
          </w:p>
        </w:tc>
        <w:tc>
          <w:tcPr>
            <w:tcW w:w="3178" w:type="pct"/>
            <w:vAlign w:val="center"/>
          </w:tcPr>
          <w:p w14:paraId="25B74186" w14:textId="77777777" w:rsidR="00C61919" w:rsidRPr="006D235A" w:rsidRDefault="00C61919" w:rsidP="007634B7">
            <w:pPr>
              <w:pStyle w:val="Normal1"/>
              <w:jc w:val="both"/>
              <w:rPr>
                <w:sz w:val="22"/>
                <w:szCs w:val="22"/>
              </w:rPr>
            </w:pPr>
          </w:p>
        </w:tc>
      </w:tr>
      <w:tr w:rsidR="00C61919" w:rsidRPr="006D235A" w14:paraId="066693C8" w14:textId="77777777" w:rsidTr="00BF0425">
        <w:trPr>
          <w:trHeight w:val="283"/>
        </w:trPr>
        <w:tc>
          <w:tcPr>
            <w:tcW w:w="1822" w:type="pct"/>
            <w:vAlign w:val="center"/>
          </w:tcPr>
          <w:p w14:paraId="3F616977" w14:textId="77777777" w:rsidR="00C61919" w:rsidRPr="006D235A" w:rsidRDefault="00C61919" w:rsidP="007634B7">
            <w:pPr>
              <w:pStyle w:val="Normal1"/>
              <w:jc w:val="both"/>
              <w:rPr>
                <w:sz w:val="22"/>
                <w:szCs w:val="22"/>
              </w:rPr>
            </w:pPr>
            <w:r w:rsidRPr="006D235A">
              <w:rPr>
                <w:rFonts w:eastAsia="Arial"/>
                <w:sz w:val="22"/>
                <w:szCs w:val="22"/>
              </w:rPr>
              <w:t>Phone number</w:t>
            </w:r>
          </w:p>
        </w:tc>
        <w:tc>
          <w:tcPr>
            <w:tcW w:w="3178" w:type="pct"/>
            <w:vAlign w:val="center"/>
          </w:tcPr>
          <w:p w14:paraId="1717C829" w14:textId="77777777" w:rsidR="00C61919" w:rsidRPr="006D235A" w:rsidRDefault="00C61919" w:rsidP="007634B7">
            <w:pPr>
              <w:pStyle w:val="Normal1"/>
              <w:jc w:val="both"/>
              <w:rPr>
                <w:sz w:val="22"/>
                <w:szCs w:val="22"/>
              </w:rPr>
            </w:pPr>
          </w:p>
        </w:tc>
      </w:tr>
      <w:tr w:rsidR="00C61919" w:rsidRPr="006D235A" w14:paraId="22FA19F9" w14:textId="77777777" w:rsidTr="00BF0425">
        <w:trPr>
          <w:trHeight w:val="283"/>
        </w:trPr>
        <w:tc>
          <w:tcPr>
            <w:tcW w:w="1822" w:type="pct"/>
            <w:vAlign w:val="center"/>
          </w:tcPr>
          <w:p w14:paraId="28400CB1" w14:textId="77777777" w:rsidR="00C61919" w:rsidRPr="006D235A" w:rsidRDefault="00C61919" w:rsidP="007634B7">
            <w:pPr>
              <w:pStyle w:val="Normal1"/>
              <w:jc w:val="both"/>
              <w:rPr>
                <w:sz w:val="22"/>
                <w:szCs w:val="22"/>
              </w:rPr>
            </w:pPr>
            <w:r w:rsidRPr="006D235A">
              <w:rPr>
                <w:rFonts w:eastAsia="Arial"/>
                <w:sz w:val="22"/>
                <w:szCs w:val="22"/>
              </w:rPr>
              <w:t xml:space="preserve">E-mail address </w:t>
            </w:r>
          </w:p>
        </w:tc>
        <w:tc>
          <w:tcPr>
            <w:tcW w:w="3178" w:type="pct"/>
            <w:vAlign w:val="center"/>
          </w:tcPr>
          <w:p w14:paraId="3C339C25" w14:textId="77777777" w:rsidR="00C61919" w:rsidRPr="006D235A" w:rsidRDefault="00C61919" w:rsidP="007634B7">
            <w:pPr>
              <w:pStyle w:val="Normal1"/>
              <w:jc w:val="both"/>
              <w:rPr>
                <w:sz w:val="22"/>
                <w:szCs w:val="22"/>
              </w:rPr>
            </w:pPr>
          </w:p>
        </w:tc>
      </w:tr>
      <w:tr w:rsidR="00C61919" w:rsidRPr="006D235A" w14:paraId="7F7C2999" w14:textId="77777777" w:rsidTr="00BF0425">
        <w:trPr>
          <w:trHeight w:val="283"/>
        </w:trPr>
        <w:tc>
          <w:tcPr>
            <w:tcW w:w="1822" w:type="pct"/>
            <w:vAlign w:val="center"/>
          </w:tcPr>
          <w:p w14:paraId="6FC339D3" w14:textId="77777777" w:rsidR="00C61919" w:rsidRPr="006D235A" w:rsidRDefault="00C61919" w:rsidP="007634B7">
            <w:pPr>
              <w:pStyle w:val="Normal1"/>
              <w:jc w:val="both"/>
              <w:rPr>
                <w:sz w:val="22"/>
                <w:szCs w:val="22"/>
              </w:rPr>
            </w:pPr>
            <w:r w:rsidRPr="006D235A">
              <w:rPr>
                <w:rFonts w:eastAsia="Arial"/>
                <w:sz w:val="22"/>
                <w:szCs w:val="22"/>
              </w:rPr>
              <w:t>Postal address</w:t>
            </w:r>
          </w:p>
        </w:tc>
        <w:tc>
          <w:tcPr>
            <w:tcW w:w="3178" w:type="pct"/>
            <w:vAlign w:val="center"/>
          </w:tcPr>
          <w:p w14:paraId="2F8E41B9" w14:textId="77777777" w:rsidR="00C61919" w:rsidRPr="006D235A" w:rsidRDefault="00C61919" w:rsidP="007634B7">
            <w:pPr>
              <w:pStyle w:val="Normal1"/>
              <w:jc w:val="both"/>
              <w:rPr>
                <w:sz w:val="22"/>
                <w:szCs w:val="22"/>
              </w:rPr>
            </w:pPr>
          </w:p>
        </w:tc>
      </w:tr>
      <w:tr w:rsidR="00C61919" w:rsidRPr="006D235A" w14:paraId="67649A65" w14:textId="77777777" w:rsidTr="00BF0425">
        <w:trPr>
          <w:trHeight w:val="634"/>
        </w:trPr>
        <w:tc>
          <w:tcPr>
            <w:tcW w:w="1822" w:type="pct"/>
            <w:vAlign w:val="center"/>
          </w:tcPr>
          <w:p w14:paraId="5954D927" w14:textId="77777777" w:rsidR="00C61919" w:rsidRPr="006D235A" w:rsidRDefault="00C61919" w:rsidP="007634B7">
            <w:pPr>
              <w:pStyle w:val="Normal1"/>
              <w:jc w:val="both"/>
              <w:rPr>
                <w:rFonts w:eastAsia="Arial"/>
                <w:sz w:val="22"/>
                <w:szCs w:val="22"/>
              </w:rPr>
            </w:pPr>
            <w:r w:rsidRPr="006D235A">
              <w:rPr>
                <w:rFonts w:eastAsia="Arial"/>
                <w:sz w:val="22"/>
                <w:szCs w:val="22"/>
              </w:rPr>
              <w:t>Signature  (electronic is acceptable)</w:t>
            </w:r>
          </w:p>
        </w:tc>
        <w:tc>
          <w:tcPr>
            <w:tcW w:w="3178" w:type="pct"/>
            <w:vAlign w:val="center"/>
          </w:tcPr>
          <w:p w14:paraId="271B8FB3" w14:textId="77777777" w:rsidR="00C61919" w:rsidRPr="006D235A" w:rsidRDefault="00C61919" w:rsidP="007634B7">
            <w:pPr>
              <w:pStyle w:val="Normal1"/>
              <w:jc w:val="both"/>
              <w:rPr>
                <w:sz w:val="22"/>
                <w:szCs w:val="22"/>
              </w:rPr>
            </w:pPr>
          </w:p>
        </w:tc>
      </w:tr>
      <w:tr w:rsidR="00C61919" w:rsidRPr="006D235A" w14:paraId="3340EC23" w14:textId="77777777" w:rsidTr="00BF0425">
        <w:trPr>
          <w:trHeight w:val="283"/>
        </w:trPr>
        <w:tc>
          <w:tcPr>
            <w:tcW w:w="1822" w:type="pct"/>
            <w:vAlign w:val="center"/>
          </w:tcPr>
          <w:p w14:paraId="198402C4" w14:textId="77777777" w:rsidR="00C61919" w:rsidRPr="006D235A" w:rsidRDefault="00C61919" w:rsidP="007634B7">
            <w:pPr>
              <w:pStyle w:val="Normal1"/>
              <w:jc w:val="both"/>
              <w:rPr>
                <w:sz w:val="22"/>
                <w:szCs w:val="22"/>
              </w:rPr>
            </w:pPr>
            <w:r w:rsidRPr="006D235A">
              <w:rPr>
                <w:rFonts w:eastAsia="Arial"/>
                <w:sz w:val="22"/>
                <w:szCs w:val="22"/>
              </w:rPr>
              <w:t>Date</w:t>
            </w:r>
          </w:p>
        </w:tc>
        <w:tc>
          <w:tcPr>
            <w:tcW w:w="3178" w:type="pct"/>
            <w:vAlign w:val="center"/>
          </w:tcPr>
          <w:p w14:paraId="786AC628" w14:textId="77777777" w:rsidR="00C61919" w:rsidRPr="006D235A" w:rsidRDefault="00C61919" w:rsidP="007634B7">
            <w:pPr>
              <w:pStyle w:val="Normal1"/>
              <w:jc w:val="both"/>
              <w:rPr>
                <w:sz w:val="22"/>
                <w:szCs w:val="22"/>
              </w:rPr>
            </w:pPr>
          </w:p>
        </w:tc>
      </w:tr>
    </w:tbl>
    <w:p w14:paraId="0EAAFF49" w14:textId="5BE0B51F" w:rsidR="00B34821" w:rsidRPr="006D235A" w:rsidRDefault="00F80AD5" w:rsidP="007634B7">
      <w:pPr>
        <w:pStyle w:val="Heading1"/>
        <w:numPr>
          <w:ilvl w:val="0"/>
          <w:numId w:val="23"/>
        </w:numPr>
        <w:jc w:val="both"/>
        <w:rPr>
          <w:rFonts w:cs="Times New Roman"/>
          <w:szCs w:val="22"/>
          <w:lang w:val="en-GB"/>
        </w:rPr>
      </w:pPr>
      <w:bookmarkStart w:id="52" w:name="_Toc81563843"/>
      <w:r w:rsidRPr="006D235A">
        <w:rPr>
          <w:rFonts w:cs="Times New Roman"/>
          <w:szCs w:val="22"/>
          <w:lang w:val="en-GB"/>
        </w:rPr>
        <w:t xml:space="preserve">APPENDIX </w:t>
      </w:r>
      <w:r w:rsidR="00E42A3F" w:rsidRPr="006D235A">
        <w:rPr>
          <w:rFonts w:cs="Times New Roman"/>
          <w:szCs w:val="22"/>
          <w:lang w:val="en-GB"/>
        </w:rPr>
        <w:t>4</w:t>
      </w:r>
      <w:r w:rsidRPr="006D235A">
        <w:rPr>
          <w:rFonts w:cs="Times New Roman"/>
          <w:szCs w:val="22"/>
          <w:lang w:val="en-GB"/>
        </w:rPr>
        <w:t xml:space="preserve">: </w:t>
      </w:r>
      <w:r w:rsidR="00C61919" w:rsidRPr="006D235A">
        <w:rPr>
          <w:rFonts w:cs="Times New Roman"/>
          <w:szCs w:val="22"/>
          <w:lang w:val="en-GB"/>
        </w:rPr>
        <w:t xml:space="preserve"> </w:t>
      </w:r>
      <w:r w:rsidRPr="006D235A">
        <w:rPr>
          <w:rFonts w:cs="Times New Roman"/>
          <w:szCs w:val="22"/>
          <w:lang w:val="en-GB"/>
        </w:rPr>
        <w:t>EXCLUSION GROUND</w:t>
      </w:r>
      <w:r w:rsidR="00C61919" w:rsidRPr="006D235A">
        <w:rPr>
          <w:rFonts w:cs="Times New Roman"/>
          <w:szCs w:val="22"/>
          <w:lang w:val="en-GB"/>
        </w:rPr>
        <w:t>S</w:t>
      </w:r>
      <w:bookmarkEnd w:id="52"/>
      <w:r w:rsidRPr="006D235A">
        <w:rPr>
          <w:rFonts w:cs="Times New Roman"/>
          <w:szCs w:val="22"/>
          <w:lang w:val="en-GB"/>
        </w:rPr>
        <w:t xml:space="preserve"> </w:t>
      </w:r>
    </w:p>
    <w:p w14:paraId="449A7466" w14:textId="68FB6051" w:rsidR="009F2022" w:rsidRPr="006D235A" w:rsidRDefault="009F2022" w:rsidP="007634B7">
      <w:pPr>
        <w:spacing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Please answer the following questions in full. Note that every organisation that is being relied on to meet the selection must complete and submit the Part 1 and Part 2 self-declaration.</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749"/>
        <w:gridCol w:w="621"/>
        <w:gridCol w:w="5454"/>
        <w:gridCol w:w="3020"/>
      </w:tblGrid>
      <w:tr w:rsidR="00202534" w:rsidRPr="006D235A" w14:paraId="66318D95" w14:textId="77777777" w:rsidTr="59815EEF">
        <w:trPr>
          <w:trHeight w:val="283"/>
        </w:trPr>
        <w:tc>
          <w:tcPr>
            <w:tcW w:w="665" w:type="pct"/>
            <w:gridSpan w:val="2"/>
            <w:vMerge w:val="restart"/>
            <w:tcBorders>
              <w:top w:val="single" w:sz="8" w:space="0" w:color="000000" w:themeColor="text1"/>
            </w:tcBorders>
            <w:shd w:val="clear" w:color="auto" w:fill="F2F2F2" w:themeFill="background1" w:themeFillShade="F2"/>
            <w:vAlign w:val="center"/>
          </w:tcPr>
          <w:p w14:paraId="07A94F39" w14:textId="77777777" w:rsidR="006F3C59" w:rsidRPr="006D235A" w:rsidRDefault="00202534" w:rsidP="007634B7">
            <w:pPr>
              <w:pStyle w:val="Normal1"/>
              <w:spacing w:before="20" w:after="20"/>
              <w:contextualSpacing/>
              <w:jc w:val="both"/>
              <w:rPr>
                <w:rFonts w:eastAsia="Arial"/>
                <w:b/>
                <w:bCs/>
                <w:sz w:val="22"/>
                <w:szCs w:val="22"/>
              </w:rPr>
            </w:pPr>
            <w:r w:rsidRPr="006D235A">
              <w:rPr>
                <w:rFonts w:eastAsia="Arial"/>
                <w:b/>
                <w:bCs/>
                <w:sz w:val="22"/>
                <w:szCs w:val="22"/>
              </w:rPr>
              <w:t xml:space="preserve">Section </w:t>
            </w:r>
          </w:p>
          <w:p w14:paraId="747058E0" w14:textId="32948B1B" w:rsidR="00202534" w:rsidRPr="006D235A" w:rsidRDefault="00202534" w:rsidP="007634B7">
            <w:pPr>
              <w:pStyle w:val="Normal1"/>
              <w:spacing w:before="20" w:after="20"/>
              <w:contextualSpacing/>
              <w:jc w:val="both"/>
              <w:rPr>
                <w:b/>
                <w:bCs/>
                <w:sz w:val="22"/>
                <w:szCs w:val="22"/>
              </w:rPr>
            </w:pPr>
            <w:r w:rsidRPr="006D235A">
              <w:rPr>
                <w:rFonts w:eastAsia="Arial"/>
                <w:b/>
                <w:bCs/>
                <w:sz w:val="22"/>
                <w:szCs w:val="22"/>
              </w:rPr>
              <w:t>2</w:t>
            </w:r>
            <w:r w:rsidR="006F3C59" w:rsidRPr="006D235A">
              <w:rPr>
                <w:rFonts w:eastAsia="Arial"/>
                <w:b/>
                <w:bCs/>
                <w:sz w:val="22"/>
                <w:szCs w:val="22"/>
              </w:rPr>
              <w:t>.1</w:t>
            </w:r>
          </w:p>
        </w:tc>
        <w:tc>
          <w:tcPr>
            <w:tcW w:w="4335" w:type="pct"/>
            <w:gridSpan w:val="2"/>
            <w:tcBorders>
              <w:top w:val="single" w:sz="8" w:space="0" w:color="000000" w:themeColor="text1"/>
              <w:bottom w:val="single" w:sz="6" w:space="0" w:color="000000" w:themeColor="text1"/>
            </w:tcBorders>
            <w:shd w:val="clear" w:color="auto" w:fill="F2F2F2" w:themeFill="background1" w:themeFillShade="F2"/>
            <w:vAlign w:val="center"/>
          </w:tcPr>
          <w:p w14:paraId="150E71D4" w14:textId="77777777" w:rsidR="00202534" w:rsidRPr="006D235A" w:rsidRDefault="00202534" w:rsidP="007634B7">
            <w:pPr>
              <w:pStyle w:val="Normal1"/>
              <w:spacing w:before="20" w:after="20"/>
              <w:contextualSpacing/>
              <w:jc w:val="both"/>
              <w:rPr>
                <w:b/>
                <w:bCs/>
                <w:sz w:val="22"/>
                <w:szCs w:val="22"/>
              </w:rPr>
            </w:pPr>
            <w:r w:rsidRPr="006D235A">
              <w:rPr>
                <w:rFonts w:eastAsia="Arial"/>
                <w:b/>
                <w:bCs/>
                <w:sz w:val="22"/>
                <w:szCs w:val="22"/>
              </w:rPr>
              <w:t>Grounds for mandatory exclusion</w:t>
            </w:r>
          </w:p>
        </w:tc>
      </w:tr>
      <w:tr w:rsidR="00400A80" w:rsidRPr="006D235A" w14:paraId="0612D86C" w14:textId="77777777" w:rsidTr="59815EEF">
        <w:trPr>
          <w:trHeight w:val="283"/>
        </w:trPr>
        <w:tc>
          <w:tcPr>
            <w:tcW w:w="665" w:type="pct"/>
            <w:gridSpan w:val="2"/>
            <w:vMerge/>
            <w:vAlign w:val="center"/>
          </w:tcPr>
          <w:p w14:paraId="1611767B" w14:textId="144D3FA4" w:rsidR="00202534" w:rsidRPr="006D235A" w:rsidRDefault="00202534" w:rsidP="007634B7">
            <w:pPr>
              <w:pStyle w:val="Normal1"/>
              <w:spacing w:before="20" w:after="20"/>
              <w:contextualSpacing/>
              <w:jc w:val="both"/>
              <w:rPr>
                <w:b/>
                <w:bCs/>
                <w:sz w:val="22"/>
                <w:szCs w:val="22"/>
              </w:rPr>
            </w:pPr>
          </w:p>
        </w:tc>
        <w:tc>
          <w:tcPr>
            <w:tcW w:w="2786" w:type="pct"/>
            <w:tcBorders>
              <w:top w:val="single" w:sz="6" w:space="0" w:color="000000" w:themeColor="text1"/>
              <w:bottom w:val="single" w:sz="6" w:space="0" w:color="000000" w:themeColor="text1"/>
            </w:tcBorders>
            <w:shd w:val="clear" w:color="auto" w:fill="F2F2F2" w:themeFill="background1" w:themeFillShade="F2"/>
            <w:vAlign w:val="center"/>
          </w:tcPr>
          <w:p w14:paraId="36FB0EFF" w14:textId="77777777" w:rsidR="00202534" w:rsidRPr="006D235A" w:rsidRDefault="00202534" w:rsidP="007634B7">
            <w:pPr>
              <w:pStyle w:val="Normal1"/>
              <w:spacing w:before="20" w:after="20"/>
              <w:ind w:right="306"/>
              <w:contextualSpacing/>
              <w:jc w:val="both"/>
              <w:rPr>
                <w:b/>
                <w:bCs/>
                <w:sz w:val="22"/>
                <w:szCs w:val="22"/>
              </w:rPr>
            </w:pPr>
            <w:r w:rsidRPr="006D235A">
              <w:rPr>
                <w:rFonts w:eastAsia="Arial"/>
                <w:b/>
                <w:bCs/>
                <w:sz w:val="22"/>
                <w:szCs w:val="22"/>
              </w:rPr>
              <w:t>Question</w:t>
            </w:r>
          </w:p>
        </w:tc>
        <w:tc>
          <w:tcPr>
            <w:tcW w:w="1549" w:type="pct"/>
            <w:tcBorders>
              <w:top w:val="single" w:sz="6" w:space="0" w:color="000000" w:themeColor="text1"/>
              <w:bottom w:val="single" w:sz="6" w:space="0" w:color="000000" w:themeColor="text1"/>
            </w:tcBorders>
            <w:shd w:val="clear" w:color="auto" w:fill="F2F2F2" w:themeFill="background1" w:themeFillShade="F2"/>
            <w:vAlign w:val="center"/>
          </w:tcPr>
          <w:p w14:paraId="587B1CF5" w14:textId="77777777" w:rsidR="00202534" w:rsidRPr="006D235A" w:rsidRDefault="00202534" w:rsidP="007634B7">
            <w:pPr>
              <w:pStyle w:val="Normal1"/>
              <w:spacing w:before="20" w:after="20"/>
              <w:contextualSpacing/>
              <w:jc w:val="both"/>
              <w:rPr>
                <w:b/>
                <w:bCs/>
                <w:sz w:val="22"/>
                <w:szCs w:val="22"/>
              </w:rPr>
            </w:pPr>
            <w:r w:rsidRPr="006D235A">
              <w:rPr>
                <w:rFonts w:eastAsia="Arial"/>
                <w:b/>
                <w:bCs/>
                <w:sz w:val="22"/>
                <w:szCs w:val="22"/>
              </w:rPr>
              <w:t>Response</w:t>
            </w:r>
          </w:p>
        </w:tc>
      </w:tr>
      <w:tr w:rsidR="00202534" w:rsidRPr="006D235A" w14:paraId="0533968C" w14:textId="77777777" w:rsidTr="59815EEF">
        <w:trPr>
          <w:trHeight w:val="1032"/>
        </w:trPr>
        <w:tc>
          <w:tcPr>
            <w:tcW w:w="334" w:type="pct"/>
            <w:tcBorders>
              <w:top w:val="single" w:sz="6" w:space="0" w:color="000000" w:themeColor="text1"/>
            </w:tcBorders>
            <w:vAlign w:val="center"/>
          </w:tcPr>
          <w:p w14:paraId="1C054C8D"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2.1(a)</w:t>
            </w:r>
          </w:p>
        </w:tc>
        <w:tc>
          <w:tcPr>
            <w:tcW w:w="4666" w:type="pct"/>
            <w:gridSpan w:val="3"/>
            <w:tcBorders>
              <w:top w:val="single" w:sz="6" w:space="0" w:color="000000" w:themeColor="text1"/>
            </w:tcBorders>
            <w:vAlign w:val="center"/>
          </w:tcPr>
          <w:p w14:paraId="1BCEF671" w14:textId="18622829" w:rsidR="009F2022" w:rsidRPr="006D235A" w:rsidRDefault="1970F675" w:rsidP="007634B7">
            <w:pPr>
              <w:pStyle w:val="Normal1"/>
              <w:spacing w:before="20" w:after="20"/>
              <w:contextualSpacing/>
              <w:jc w:val="both"/>
              <w:rPr>
                <w:sz w:val="22"/>
                <w:szCs w:val="22"/>
              </w:rPr>
            </w:pPr>
            <w:r w:rsidRPr="59815EEF">
              <w:rPr>
                <w:rFonts w:eastAsia="Arial"/>
                <w:b/>
                <w:bCs/>
                <w:sz w:val="22"/>
                <w:szCs w:val="22"/>
              </w:rPr>
              <w:t xml:space="preserve">Regulations 57(1) and (2) </w:t>
            </w:r>
            <w:r w:rsidRPr="59815EEF">
              <w:rPr>
                <w:rFonts w:eastAsia="Arial"/>
                <w:sz w:val="22"/>
                <w:szCs w:val="22"/>
              </w:rPr>
              <w:t xml:space="preserve">The detailed grounds for mandatory exclusion of an organisation are set out on this </w:t>
            </w:r>
            <w:hyperlink r:id="rId18">
              <w:r w:rsidRPr="59815EEF">
                <w:rPr>
                  <w:rStyle w:val="Hyperlink"/>
                  <w:rFonts w:eastAsia="Arial"/>
                  <w:sz w:val="22"/>
                  <w:szCs w:val="22"/>
                </w:rPr>
                <w:t>webpage</w:t>
              </w:r>
            </w:hyperlink>
            <w:r w:rsidRPr="59815EEF">
              <w:rPr>
                <w:rFonts w:eastAsia="Arial"/>
                <w:sz w:val="22"/>
                <w:szCs w:val="22"/>
              </w:rPr>
              <w:t xml:space="preserve">, which should be referred to before completing these questions. </w:t>
            </w:r>
          </w:p>
          <w:p w14:paraId="6DD0FAD4" w14:textId="746D9F6D" w:rsidR="009F2022" w:rsidRPr="006D235A" w:rsidRDefault="009F2022" w:rsidP="007634B7">
            <w:pPr>
              <w:pStyle w:val="Normal1"/>
              <w:spacing w:before="20" w:after="20"/>
              <w:contextualSpacing/>
              <w:jc w:val="both"/>
              <w:rPr>
                <w:sz w:val="22"/>
                <w:szCs w:val="22"/>
              </w:rPr>
            </w:pPr>
            <w:r w:rsidRPr="006D235A">
              <w:rPr>
                <w:rFonts w:eastAsia="Arial"/>
                <w:sz w:val="22"/>
                <w:szCs w:val="22"/>
              </w:rPr>
              <w:t>Please indicate if, within the past five years</w:t>
            </w:r>
            <w:r w:rsidR="002B2CDF">
              <w:rPr>
                <w:rFonts w:eastAsia="Arial"/>
                <w:sz w:val="22"/>
                <w:szCs w:val="22"/>
              </w:rPr>
              <w:t>,</w:t>
            </w:r>
            <w:r w:rsidRPr="006D235A">
              <w:rPr>
                <w:rFonts w:eastAsia="Arial"/>
                <w:sz w:val="22"/>
                <w:szCs w:val="22"/>
              </w:rPr>
              <w:t xml:space="preserve"> you, your organisation or any other person who has powers of representation, decision or control in the organisation</w:t>
            </w:r>
            <w:r w:rsidR="002B2CDF">
              <w:rPr>
                <w:rFonts w:eastAsia="Arial"/>
                <w:sz w:val="22"/>
                <w:szCs w:val="22"/>
              </w:rPr>
              <w:t xml:space="preserve"> have</w:t>
            </w:r>
            <w:r w:rsidRPr="006D235A">
              <w:rPr>
                <w:rFonts w:eastAsia="Arial"/>
                <w:sz w:val="22"/>
                <w:szCs w:val="22"/>
              </w:rPr>
              <w:t xml:space="preserve"> been convicted </w:t>
            </w:r>
            <w:r w:rsidRPr="006D235A">
              <w:rPr>
                <w:rFonts w:eastAsia="Arial"/>
                <w:color w:val="222222"/>
                <w:sz w:val="22"/>
                <w:szCs w:val="22"/>
              </w:rPr>
              <w:t xml:space="preserve">anywhere in the world </w:t>
            </w:r>
            <w:r w:rsidRPr="006D235A">
              <w:rPr>
                <w:rFonts w:eastAsia="Arial"/>
                <w:sz w:val="22"/>
                <w:szCs w:val="22"/>
              </w:rPr>
              <w:t xml:space="preserve">of any of the offences within the summary below and listed on the </w:t>
            </w:r>
            <w:hyperlink r:id="rId19" w:history="1">
              <w:r w:rsidRPr="006D235A">
                <w:rPr>
                  <w:rStyle w:val="Hyperlink"/>
                  <w:rFonts w:eastAsia="Arial"/>
                  <w:sz w:val="22"/>
                  <w:szCs w:val="22"/>
                </w:rPr>
                <w:t>webpage</w:t>
              </w:r>
            </w:hyperlink>
            <w:r w:rsidRPr="006D235A">
              <w:rPr>
                <w:rFonts w:eastAsia="Arial"/>
                <w:sz w:val="22"/>
                <w:szCs w:val="22"/>
              </w:rPr>
              <w:t>.</w:t>
            </w:r>
          </w:p>
        </w:tc>
      </w:tr>
      <w:tr w:rsidR="00202534" w:rsidRPr="006D235A" w14:paraId="05E41124" w14:textId="77777777" w:rsidTr="59815EEF">
        <w:tc>
          <w:tcPr>
            <w:tcW w:w="334" w:type="pct"/>
            <w:vAlign w:val="center"/>
          </w:tcPr>
          <w:p w14:paraId="27233255" w14:textId="77777777" w:rsidR="009F2022" w:rsidRPr="006D235A" w:rsidRDefault="009F2022" w:rsidP="007634B7">
            <w:pPr>
              <w:pStyle w:val="Normal1"/>
              <w:tabs>
                <w:tab w:val="left" w:pos="0"/>
              </w:tabs>
              <w:spacing w:before="20" w:after="20"/>
              <w:contextualSpacing/>
              <w:jc w:val="both"/>
              <w:rPr>
                <w:sz w:val="22"/>
                <w:szCs w:val="22"/>
              </w:rPr>
            </w:pPr>
          </w:p>
        </w:tc>
        <w:tc>
          <w:tcPr>
            <w:tcW w:w="3117" w:type="pct"/>
            <w:gridSpan w:val="2"/>
            <w:vAlign w:val="center"/>
          </w:tcPr>
          <w:p w14:paraId="0C4EA692" w14:textId="55840BD7" w:rsidR="009F2022" w:rsidRPr="006D235A" w:rsidRDefault="009F2022" w:rsidP="007634B7">
            <w:pPr>
              <w:pStyle w:val="Normal1"/>
              <w:tabs>
                <w:tab w:val="left" w:pos="743"/>
              </w:tabs>
              <w:spacing w:before="20" w:after="20"/>
              <w:ind w:left="34"/>
              <w:contextualSpacing/>
              <w:jc w:val="both"/>
              <w:rPr>
                <w:sz w:val="22"/>
                <w:szCs w:val="22"/>
              </w:rPr>
            </w:pPr>
            <w:r w:rsidRPr="006D235A">
              <w:rPr>
                <w:rFonts w:eastAsia="Arial"/>
                <w:sz w:val="22"/>
                <w:szCs w:val="22"/>
              </w:rPr>
              <w:t>Participation in a criminal organisation</w:t>
            </w:r>
          </w:p>
        </w:tc>
        <w:tc>
          <w:tcPr>
            <w:tcW w:w="1549" w:type="pct"/>
            <w:vAlign w:val="center"/>
          </w:tcPr>
          <w:p w14:paraId="4058F1A7" w14:textId="77777777" w:rsidR="009F2022" w:rsidRPr="006D235A" w:rsidRDefault="009F2022" w:rsidP="007634B7">
            <w:pPr>
              <w:pStyle w:val="Normal1"/>
              <w:spacing w:before="20" w:after="20"/>
              <w:contextualSpacing/>
              <w:jc w:val="both"/>
              <w:rPr>
                <w:sz w:val="22"/>
                <w:szCs w:val="22"/>
              </w:rPr>
            </w:pPr>
            <w:bookmarkStart w:id="53" w:name="_17dp8vu" w:colFirst="0" w:colLast="0"/>
            <w:bookmarkEnd w:id="53"/>
            <w:r w:rsidRPr="006D235A">
              <w:rPr>
                <w:rFonts w:eastAsia="Arial"/>
                <w:sz w:val="22"/>
                <w:szCs w:val="22"/>
              </w:rPr>
              <w:t xml:space="preserve">Yes </w:t>
            </w:r>
            <w:r w:rsidRPr="006D235A">
              <w:rPr>
                <w:rFonts w:ascii="Segoe UI Symbol" w:eastAsia="Menlo Regular" w:hAnsi="Segoe UI Symbol" w:cs="Segoe UI Symbol"/>
                <w:sz w:val="22"/>
                <w:szCs w:val="22"/>
              </w:rPr>
              <w:t>☐</w:t>
            </w:r>
          </w:p>
          <w:p w14:paraId="2F3B5981" w14:textId="77777777" w:rsidR="009F2022" w:rsidRPr="006D235A" w:rsidRDefault="009F2022" w:rsidP="007634B7">
            <w:pPr>
              <w:pStyle w:val="Normal1"/>
              <w:spacing w:before="20" w:after="20"/>
              <w:contextualSpacing/>
              <w:jc w:val="both"/>
              <w:rPr>
                <w:sz w:val="22"/>
                <w:szCs w:val="22"/>
              </w:rPr>
            </w:pPr>
            <w:bookmarkStart w:id="54" w:name="_3rdcrjn" w:colFirst="0" w:colLast="0"/>
            <w:bookmarkEnd w:id="54"/>
            <w:r w:rsidRPr="006D235A">
              <w:rPr>
                <w:rFonts w:eastAsia="Arial"/>
                <w:sz w:val="22"/>
                <w:szCs w:val="22"/>
              </w:rPr>
              <w:t xml:space="preserve">No   </w:t>
            </w:r>
            <w:r w:rsidRPr="006D235A">
              <w:rPr>
                <w:rFonts w:ascii="Segoe UI Symbol" w:eastAsia="Arial" w:hAnsi="Segoe UI Symbol" w:cs="Segoe UI Symbol"/>
                <w:sz w:val="22"/>
                <w:szCs w:val="22"/>
              </w:rPr>
              <w:t>☐</w:t>
            </w:r>
          </w:p>
          <w:p w14:paraId="12E5686E"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If Yes please provide details at 2.1(b)</w:t>
            </w:r>
          </w:p>
        </w:tc>
      </w:tr>
      <w:tr w:rsidR="00202534" w:rsidRPr="006D235A" w14:paraId="2E1EA72A" w14:textId="77777777" w:rsidTr="59815EEF">
        <w:tc>
          <w:tcPr>
            <w:tcW w:w="334" w:type="pct"/>
            <w:vAlign w:val="center"/>
          </w:tcPr>
          <w:p w14:paraId="19724901" w14:textId="77777777" w:rsidR="009F2022" w:rsidRPr="006D235A" w:rsidRDefault="009F2022" w:rsidP="007634B7">
            <w:pPr>
              <w:pStyle w:val="Normal1"/>
              <w:tabs>
                <w:tab w:val="left" w:pos="743"/>
              </w:tabs>
              <w:spacing w:before="20" w:after="20"/>
              <w:contextualSpacing/>
              <w:jc w:val="both"/>
              <w:rPr>
                <w:sz w:val="22"/>
                <w:szCs w:val="22"/>
              </w:rPr>
            </w:pPr>
          </w:p>
        </w:tc>
        <w:tc>
          <w:tcPr>
            <w:tcW w:w="3117" w:type="pct"/>
            <w:gridSpan w:val="2"/>
            <w:vAlign w:val="center"/>
          </w:tcPr>
          <w:p w14:paraId="5067644F" w14:textId="5B40CCFB" w:rsidR="009F2022" w:rsidRPr="006D235A" w:rsidRDefault="009F2022" w:rsidP="007634B7">
            <w:pPr>
              <w:pStyle w:val="Normal1"/>
              <w:tabs>
                <w:tab w:val="left" w:pos="743"/>
              </w:tabs>
              <w:spacing w:before="20" w:after="20"/>
              <w:contextualSpacing/>
              <w:jc w:val="both"/>
              <w:rPr>
                <w:sz w:val="22"/>
                <w:szCs w:val="22"/>
              </w:rPr>
            </w:pPr>
            <w:r w:rsidRPr="006D235A">
              <w:rPr>
                <w:rFonts w:eastAsia="Arial"/>
                <w:sz w:val="22"/>
                <w:szCs w:val="22"/>
              </w:rPr>
              <w:t>Corruption</w:t>
            </w:r>
          </w:p>
        </w:tc>
        <w:tc>
          <w:tcPr>
            <w:tcW w:w="1549" w:type="pct"/>
            <w:vAlign w:val="center"/>
          </w:tcPr>
          <w:p w14:paraId="29800657" w14:textId="77777777" w:rsidR="009F2022" w:rsidRPr="006D235A" w:rsidRDefault="009F2022" w:rsidP="007634B7">
            <w:pPr>
              <w:pStyle w:val="Normal1"/>
              <w:spacing w:before="20" w:after="20"/>
              <w:contextualSpacing/>
              <w:jc w:val="both"/>
              <w:rPr>
                <w:sz w:val="22"/>
                <w:szCs w:val="22"/>
              </w:rPr>
            </w:pPr>
            <w:bookmarkStart w:id="55" w:name="_26in1rg" w:colFirst="0" w:colLast="0"/>
            <w:bookmarkEnd w:id="55"/>
            <w:r w:rsidRPr="006D235A">
              <w:rPr>
                <w:rFonts w:eastAsia="Arial"/>
                <w:sz w:val="22"/>
                <w:szCs w:val="22"/>
              </w:rPr>
              <w:t xml:space="preserve">Yes </w:t>
            </w:r>
            <w:r w:rsidRPr="006D235A">
              <w:rPr>
                <w:rFonts w:ascii="Segoe UI Symbol" w:eastAsia="Menlo Regular" w:hAnsi="Segoe UI Symbol" w:cs="Segoe UI Symbol"/>
                <w:sz w:val="22"/>
                <w:szCs w:val="22"/>
              </w:rPr>
              <w:t>☐</w:t>
            </w:r>
          </w:p>
          <w:p w14:paraId="2F7FF0B4" w14:textId="77777777" w:rsidR="009F2022" w:rsidRPr="006D235A" w:rsidRDefault="009F2022" w:rsidP="007634B7">
            <w:pPr>
              <w:pStyle w:val="Normal1"/>
              <w:spacing w:before="20" w:after="20"/>
              <w:contextualSpacing/>
              <w:jc w:val="both"/>
              <w:rPr>
                <w:sz w:val="22"/>
                <w:szCs w:val="22"/>
              </w:rPr>
            </w:pPr>
            <w:bookmarkStart w:id="56" w:name="_lnxbz9" w:colFirst="0" w:colLast="0"/>
            <w:bookmarkEnd w:id="56"/>
            <w:r w:rsidRPr="006D235A">
              <w:rPr>
                <w:rFonts w:eastAsia="Arial"/>
                <w:sz w:val="22"/>
                <w:szCs w:val="22"/>
              </w:rPr>
              <w:t xml:space="preserve">No   </w:t>
            </w:r>
            <w:r w:rsidRPr="006D235A">
              <w:rPr>
                <w:rFonts w:ascii="Segoe UI Symbol" w:eastAsia="Menlo Regular" w:hAnsi="Segoe UI Symbol" w:cs="Segoe UI Symbol"/>
                <w:sz w:val="22"/>
                <w:szCs w:val="22"/>
              </w:rPr>
              <w:t>☐</w:t>
            </w:r>
          </w:p>
          <w:p w14:paraId="5A41EC9A"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If Yes please provide details at 2.1(b)</w:t>
            </w:r>
          </w:p>
        </w:tc>
      </w:tr>
      <w:tr w:rsidR="00202534" w:rsidRPr="006D235A" w14:paraId="245BA778" w14:textId="77777777" w:rsidTr="59815EEF">
        <w:trPr>
          <w:trHeight w:val="240"/>
        </w:trPr>
        <w:tc>
          <w:tcPr>
            <w:tcW w:w="334" w:type="pct"/>
            <w:vAlign w:val="center"/>
          </w:tcPr>
          <w:p w14:paraId="68FFBA37" w14:textId="77777777" w:rsidR="009F2022" w:rsidRPr="006D235A" w:rsidRDefault="009F2022" w:rsidP="007634B7">
            <w:pPr>
              <w:pStyle w:val="Normal1"/>
              <w:tabs>
                <w:tab w:val="left" w:pos="34"/>
              </w:tabs>
              <w:spacing w:before="20" w:after="20"/>
              <w:contextualSpacing/>
              <w:jc w:val="both"/>
              <w:rPr>
                <w:sz w:val="22"/>
                <w:szCs w:val="22"/>
              </w:rPr>
            </w:pPr>
          </w:p>
        </w:tc>
        <w:tc>
          <w:tcPr>
            <w:tcW w:w="3117" w:type="pct"/>
            <w:gridSpan w:val="2"/>
            <w:vAlign w:val="center"/>
          </w:tcPr>
          <w:p w14:paraId="3597C685" w14:textId="2D43B66E" w:rsidR="009F2022" w:rsidRPr="006D235A" w:rsidRDefault="009F2022" w:rsidP="007634B7">
            <w:pPr>
              <w:pStyle w:val="Normal1"/>
              <w:tabs>
                <w:tab w:val="left" w:pos="34"/>
              </w:tabs>
              <w:spacing w:before="20" w:after="20"/>
              <w:contextualSpacing/>
              <w:jc w:val="both"/>
              <w:rPr>
                <w:sz w:val="22"/>
                <w:szCs w:val="22"/>
              </w:rPr>
            </w:pPr>
            <w:r w:rsidRPr="006D235A">
              <w:rPr>
                <w:rFonts w:eastAsia="Arial"/>
                <w:sz w:val="22"/>
                <w:szCs w:val="22"/>
              </w:rPr>
              <w:t>Fraud</w:t>
            </w:r>
          </w:p>
        </w:tc>
        <w:tc>
          <w:tcPr>
            <w:tcW w:w="1549" w:type="pct"/>
            <w:vAlign w:val="center"/>
          </w:tcPr>
          <w:p w14:paraId="1AA79D6F" w14:textId="77777777" w:rsidR="009F2022" w:rsidRPr="006D235A" w:rsidRDefault="009F2022" w:rsidP="007634B7">
            <w:pPr>
              <w:pStyle w:val="Normal1"/>
              <w:spacing w:before="20" w:after="20"/>
              <w:contextualSpacing/>
              <w:jc w:val="both"/>
              <w:rPr>
                <w:sz w:val="22"/>
                <w:szCs w:val="22"/>
              </w:rPr>
            </w:pPr>
            <w:bookmarkStart w:id="57" w:name="_35nkun2" w:colFirst="0" w:colLast="0"/>
            <w:bookmarkEnd w:id="57"/>
            <w:r w:rsidRPr="006D235A">
              <w:rPr>
                <w:rFonts w:eastAsia="Arial"/>
                <w:sz w:val="22"/>
                <w:szCs w:val="22"/>
              </w:rPr>
              <w:t xml:space="preserve">Yes </w:t>
            </w:r>
            <w:r w:rsidRPr="006D235A">
              <w:rPr>
                <w:rFonts w:ascii="Segoe UI Symbol" w:eastAsia="Menlo Regular" w:hAnsi="Segoe UI Symbol" w:cs="Segoe UI Symbol"/>
                <w:sz w:val="22"/>
                <w:szCs w:val="22"/>
              </w:rPr>
              <w:t>☐</w:t>
            </w:r>
          </w:p>
          <w:p w14:paraId="2B4F58E2" w14:textId="77777777" w:rsidR="009F2022" w:rsidRPr="006D235A" w:rsidRDefault="009F2022" w:rsidP="007634B7">
            <w:pPr>
              <w:pStyle w:val="Normal1"/>
              <w:spacing w:before="20" w:after="20"/>
              <w:contextualSpacing/>
              <w:jc w:val="both"/>
              <w:rPr>
                <w:sz w:val="22"/>
                <w:szCs w:val="22"/>
              </w:rPr>
            </w:pPr>
            <w:bookmarkStart w:id="58" w:name="_1ksv4uv" w:colFirst="0" w:colLast="0"/>
            <w:bookmarkEnd w:id="58"/>
            <w:r w:rsidRPr="006D235A">
              <w:rPr>
                <w:rFonts w:eastAsia="Arial"/>
                <w:sz w:val="22"/>
                <w:szCs w:val="22"/>
              </w:rPr>
              <w:lastRenderedPageBreak/>
              <w:t xml:space="preserve">No   </w:t>
            </w:r>
            <w:r w:rsidRPr="006D235A">
              <w:rPr>
                <w:rFonts w:ascii="Segoe UI Symbol" w:eastAsia="Menlo Regular" w:hAnsi="Segoe UI Symbol" w:cs="Segoe UI Symbol"/>
                <w:sz w:val="22"/>
                <w:szCs w:val="22"/>
              </w:rPr>
              <w:t>☐</w:t>
            </w:r>
          </w:p>
          <w:p w14:paraId="1E119A5D"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If Yes please provide details at 2.1(b)</w:t>
            </w:r>
          </w:p>
        </w:tc>
      </w:tr>
      <w:tr w:rsidR="00202534" w:rsidRPr="006D235A" w14:paraId="668C7152" w14:textId="77777777" w:rsidTr="59815EEF">
        <w:tc>
          <w:tcPr>
            <w:tcW w:w="334" w:type="pct"/>
            <w:vAlign w:val="center"/>
          </w:tcPr>
          <w:p w14:paraId="6B347D95" w14:textId="77777777" w:rsidR="009F2022" w:rsidRPr="006D235A" w:rsidRDefault="009F2022" w:rsidP="007634B7">
            <w:pPr>
              <w:pStyle w:val="Normal1"/>
              <w:spacing w:before="20" w:after="20"/>
              <w:contextualSpacing/>
              <w:jc w:val="both"/>
              <w:rPr>
                <w:sz w:val="22"/>
                <w:szCs w:val="22"/>
              </w:rPr>
            </w:pPr>
          </w:p>
        </w:tc>
        <w:tc>
          <w:tcPr>
            <w:tcW w:w="3117" w:type="pct"/>
            <w:gridSpan w:val="2"/>
            <w:vAlign w:val="center"/>
          </w:tcPr>
          <w:p w14:paraId="57C2B8E9"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Terrorist offences or offences linked to terrorist activities</w:t>
            </w:r>
          </w:p>
        </w:tc>
        <w:tc>
          <w:tcPr>
            <w:tcW w:w="1549" w:type="pct"/>
            <w:vAlign w:val="center"/>
          </w:tcPr>
          <w:p w14:paraId="643C9F2E" w14:textId="77777777" w:rsidR="009F2022" w:rsidRPr="006D235A" w:rsidRDefault="009F2022" w:rsidP="007634B7">
            <w:pPr>
              <w:pStyle w:val="Normal1"/>
              <w:spacing w:before="20" w:after="20"/>
              <w:contextualSpacing/>
              <w:jc w:val="both"/>
              <w:rPr>
                <w:sz w:val="22"/>
                <w:szCs w:val="22"/>
              </w:rPr>
            </w:pPr>
            <w:bookmarkStart w:id="59" w:name="_44sinio" w:colFirst="0" w:colLast="0"/>
            <w:bookmarkEnd w:id="59"/>
            <w:r w:rsidRPr="006D235A">
              <w:rPr>
                <w:rFonts w:eastAsia="Arial"/>
                <w:sz w:val="22"/>
                <w:szCs w:val="22"/>
              </w:rPr>
              <w:t xml:space="preserve">Yes </w:t>
            </w:r>
            <w:r w:rsidRPr="006D235A">
              <w:rPr>
                <w:rFonts w:ascii="Segoe UI Symbol" w:eastAsia="Menlo Regular" w:hAnsi="Segoe UI Symbol" w:cs="Segoe UI Symbol"/>
                <w:sz w:val="22"/>
                <w:szCs w:val="22"/>
              </w:rPr>
              <w:t>☐</w:t>
            </w:r>
          </w:p>
          <w:p w14:paraId="04B38E11" w14:textId="77777777" w:rsidR="009F2022" w:rsidRPr="006D235A" w:rsidRDefault="009F2022" w:rsidP="007634B7">
            <w:pPr>
              <w:pStyle w:val="Normal1"/>
              <w:spacing w:before="20" w:after="20"/>
              <w:contextualSpacing/>
              <w:jc w:val="both"/>
              <w:rPr>
                <w:sz w:val="22"/>
                <w:szCs w:val="22"/>
              </w:rPr>
            </w:pPr>
            <w:bookmarkStart w:id="60" w:name="_2jxsxqh" w:colFirst="0" w:colLast="0"/>
            <w:bookmarkEnd w:id="60"/>
            <w:r w:rsidRPr="006D235A">
              <w:rPr>
                <w:rFonts w:eastAsia="Arial"/>
                <w:sz w:val="22"/>
                <w:szCs w:val="22"/>
              </w:rPr>
              <w:t xml:space="preserve">No   </w:t>
            </w:r>
            <w:r w:rsidRPr="006D235A">
              <w:rPr>
                <w:rFonts w:ascii="Segoe UI Symbol" w:eastAsia="Menlo Regular" w:hAnsi="Segoe UI Symbol" w:cs="Segoe UI Symbol"/>
                <w:sz w:val="22"/>
                <w:szCs w:val="22"/>
              </w:rPr>
              <w:t>☐</w:t>
            </w:r>
          </w:p>
          <w:p w14:paraId="775DDA4B"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If Yes please provide details at 2.1(b)</w:t>
            </w:r>
          </w:p>
        </w:tc>
      </w:tr>
      <w:tr w:rsidR="00202534" w:rsidRPr="006D235A" w14:paraId="59DD1E69" w14:textId="77777777" w:rsidTr="59815EEF">
        <w:tc>
          <w:tcPr>
            <w:tcW w:w="334" w:type="pct"/>
            <w:vAlign w:val="center"/>
          </w:tcPr>
          <w:p w14:paraId="34E43D38" w14:textId="77777777" w:rsidR="009F2022" w:rsidRPr="006D235A" w:rsidRDefault="009F2022" w:rsidP="007634B7">
            <w:pPr>
              <w:pStyle w:val="Normal1"/>
              <w:spacing w:before="20" w:after="20"/>
              <w:contextualSpacing/>
              <w:jc w:val="both"/>
              <w:rPr>
                <w:sz w:val="22"/>
                <w:szCs w:val="22"/>
              </w:rPr>
            </w:pPr>
          </w:p>
        </w:tc>
        <w:tc>
          <w:tcPr>
            <w:tcW w:w="3117" w:type="pct"/>
            <w:gridSpan w:val="2"/>
            <w:vAlign w:val="center"/>
          </w:tcPr>
          <w:p w14:paraId="330D4C6F"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Money laundering or terrorist financing</w:t>
            </w:r>
          </w:p>
        </w:tc>
        <w:tc>
          <w:tcPr>
            <w:tcW w:w="1549" w:type="pct"/>
            <w:vAlign w:val="center"/>
          </w:tcPr>
          <w:p w14:paraId="203A15EB" w14:textId="77777777" w:rsidR="009F2022" w:rsidRPr="006D235A" w:rsidRDefault="009F2022" w:rsidP="007634B7">
            <w:pPr>
              <w:pStyle w:val="Normal1"/>
              <w:spacing w:before="20" w:after="20"/>
              <w:contextualSpacing/>
              <w:jc w:val="both"/>
              <w:rPr>
                <w:sz w:val="22"/>
                <w:szCs w:val="22"/>
              </w:rPr>
            </w:pPr>
            <w:bookmarkStart w:id="61" w:name="_z337ya" w:colFirst="0" w:colLast="0"/>
            <w:bookmarkEnd w:id="61"/>
            <w:r w:rsidRPr="006D235A">
              <w:rPr>
                <w:rFonts w:eastAsia="Arial"/>
                <w:sz w:val="22"/>
                <w:szCs w:val="22"/>
              </w:rPr>
              <w:t xml:space="preserve">Yes </w:t>
            </w:r>
            <w:r w:rsidRPr="006D235A">
              <w:rPr>
                <w:rFonts w:ascii="Segoe UI Symbol" w:eastAsia="Menlo Regular" w:hAnsi="Segoe UI Symbol" w:cs="Segoe UI Symbol"/>
                <w:sz w:val="22"/>
                <w:szCs w:val="22"/>
              </w:rPr>
              <w:t>☐</w:t>
            </w:r>
          </w:p>
          <w:p w14:paraId="6F6798CF" w14:textId="77777777" w:rsidR="009F2022" w:rsidRPr="006D235A" w:rsidRDefault="009F2022" w:rsidP="007634B7">
            <w:pPr>
              <w:pStyle w:val="Normal1"/>
              <w:spacing w:before="20" w:after="20"/>
              <w:contextualSpacing/>
              <w:jc w:val="both"/>
              <w:rPr>
                <w:sz w:val="22"/>
                <w:szCs w:val="22"/>
              </w:rPr>
            </w:pPr>
            <w:bookmarkStart w:id="62" w:name="_3j2qqm3" w:colFirst="0" w:colLast="0"/>
            <w:bookmarkEnd w:id="62"/>
            <w:r w:rsidRPr="006D235A">
              <w:rPr>
                <w:rFonts w:eastAsia="Arial"/>
                <w:sz w:val="22"/>
                <w:szCs w:val="22"/>
              </w:rPr>
              <w:t xml:space="preserve">No   </w:t>
            </w:r>
            <w:r w:rsidRPr="006D235A">
              <w:rPr>
                <w:rFonts w:ascii="Segoe UI Symbol" w:eastAsia="Menlo Regular" w:hAnsi="Segoe UI Symbol" w:cs="Segoe UI Symbol"/>
                <w:sz w:val="22"/>
                <w:szCs w:val="22"/>
              </w:rPr>
              <w:t>☐</w:t>
            </w:r>
          </w:p>
          <w:p w14:paraId="745E1F21"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If Yes please provide details at 2.1(b)</w:t>
            </w:r>
          </w:p>
        </w:tc>
      </w:tr>
      <w:tr w:rsidR="00202534" w:rsidRPr="006D235A" w14:paraId="7BDC1E0E" w14:textId="77777777" w:rsidTr="59815EEF">
        <w:trPr>
          <w:trHeight w:val="560"/>
        </w:trPr>
        <w:tc>
          <w:tcPr>
            <w:tcW w:w="334" w:type="pct"/>
            <w:vAlign w:val="center"/>
          </w:tcPr>
          <w:p w14:paraId="12E491DE" w14:textId="77777777" w:rsidR="009F2022" w:rsidRPr="006D235A" w:rsidRDefault="009F2022" w:rsidP="007634B7">
            <w:pPr>
              <w:pStyle w:val="Normal1"/>
              <w:spacing w:before="20" w:after="20"/>
              <w:ind w:right="317"/>
              <w:contextualSpacing/>
              <w:jc w:val="both"/>
              <w:rPr>
                <w:sz w:val="22"/>
                <w:szCs w:val="22"/>
              </w:rPr>
            </w:pPr>
          </w:p>
        </w:tc>
        <w:tc>
          <w:tcPr>
            <w:tcW w:w="3117" w:type="pct"/>
            <w:gridSpan w:val="2"/>
            <w:vAlign w:val="center"/>
          </w:tcPr>
          <w:p w14:paraId="65BC9E74"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Child labour and other forms of trafficking in human beings</w:t>
            </w:r>
          </w:p>
        </w:tc>
        <w:tc>
          <w:tcPr>
            <w:tcW w:w="1549" w:type="pct"/>
            <w:vAlign w:val="center"/>
          </w:tcPr>
          <w:p w14:paraId="1017B9CF" w14:textId="77777777" w:rsidR="009F2022" w:rsidRPr="006D235A" w:rsidRDefault="009F2022" w:rsidP="007634B7">
            <w:pPr>
              <w:pStyle w:val="Normal1"/>
              <w:spacing w:before="20" w:after="20"/>
              <w:contextualSpacing/>
              <w:jc w:val="both"/>
              <w:rPr>
                <w:sz w:val="22"/>
                <w:szCs w:val="22"/>
              </w:rPr>
            </w:pPr>
            <w:bookmarkStart w:id="63" w:name="_1y810tw" w:colFirst="0" w:colLast="0"/>
            <w:bookmarkEnd w:id="63"/>
            <w:r w:rsidRPr="006D235A">
              <w:rPr>
                <w:rFonts w:eastAsia="Arial"/>
                <w:sz w:val="22"/>
                <w:szCs w:val="22"/>
              </w:rPr>
              <w:t xml:space="preserve">Yes </w:t>
            </w:r>
            <w:r w:rsidRPr="006D235A">
              <w:rPr>
                <w:rFonts w:ascii="Segoe UI Symbol" w:eastAsia="Menlo Regular" w:hAnsi="Segoe UI Symbol" w:cs="Segoe UI Symbol"/>
                <w:sz w:val="22"/>
                <w:szCs w:val="22"/>
              </w:rPr>
              <w:t>☐</w:t>
            </w:r>
          </w:p>
          <w:p w14:paraId="794002BA" w14:textId="77777777" w:rsidR="009F2022" w:rsidRPr="006D235A" w:rsidRDefault="009F2022" w:rsidP="007634B7">
            <w:pPr>
              <w:pStyle w:val="Normal1"/>
              <w:spacing w:before="20" w:after="20"/>
              <w:contextualSpacing/>
              <w:jc w:val="both"/>
              <w:rPr>
                <w:sz w:val="22"/>
                <w:szCs w:val="22"/>
              </w:rPr>
            </w:pPr>
            <w:bookmarkStart w:id="64" w:name="_4i7ojhp" w:colFirst="0" w:colLast="0"/>
            <w:bookmarkEnd w:id="64"/>
            <w:r w:rsidRPr="006D235A">
              <w:rPr>
                <w:rFonts w:eastAsia="Arial"/>
                <w:sz w:val="22"/>
                <w:szCs w:val="22"/>
              </w:rPr>
              <w:t xml:space="preserve">No   </w:t>
            </w:r>
            <w:r w:rsidRPr="006D235A">
              <w:rPr>
                <w:rFonts w:ascii="Segoe UI Symbol" w:eastAsia="Menlo Regular" w:hAnsi="Segoe UI Symbol" w:cs="Segoe UI Symbol"/>
                <w:sz w:val="22"/>
                <w:szCs w:val="22"/>
              </w:rPr>
              <w:t>☐</w:t>
            </w:r>
          </w:p>
          <w:p w14:paraId="27B5932E"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 xml:space="preserve">If Yes please provide details at 2.1(b)  </w:t>
            </w:r>
          </w:p>
        </w:tc>
      </w:tr>
      <w:tr w:rsidR="00202534" w:rsidRPr="006D235A" w14:paraId="0CC2BE7A" w14:textId="77777777" w:rsidTr="59815EEF">
        <w:trPr>
          <w:trHeight w:val="1347"/>
        </w:trPr>
        <w:tc>
          <w:tcPr>
            <w:tcW w:w="334" w:type="pct"/>
            <w:vAlign w:val="center"/>
          </w:tcPr>
          <w:p w14:paraId="4679F0D4" w14:textId="77777777" w:rsidR="009F2022" w:rsidRPr="006D235A" w:rsidRDefault="009F2022" w:rsidP="007634B7">
            <w:pPr>
              <w:pStyle w:val="Normal1"/>
              <w:keepLines/>
              <w:widowControl w:val="0"/>
              <w:spacing w:before="20" w:after="20"/>
              <w:contextualSpacing/>
              <w:jc w:val="both"/>
              <w:rPr>
                <w:sz w:val="22"/>
                <w:szCs w:val="22"/>
              </w:rPr>
            </w:pPr>
            <w:r w:rsidRPr="006D235A">
              <w:rPr>
                <w:rFonts w:eastAsia="Arial"/>
                <w:sz w:val="22"/>
                <w:szCs w:val="22"/>
              </w:rPr>
              <w:t>2.1(b)</w:t>
            </w:r>
          </w:p>
        </w:tc>
        <w:tc>
          <w:tcPr>
            <w:tcW w:w="3117" w:type="pct"/>
            <w:gridSpan w:val="2"/>
            <w:vAlign w:val="center"/>
          </w:tcPr>
          <w:p w14:paraId="4F18C4AA" w14:textId="77777777" w:rsidR="009F2022" w:rsidRPr="006D235A" w:rsidRDefault="009F2022" w:rsidP="007634B7">
            <w:pPr>
              <w:pStyle w:val="Normal1"/>
              <w:keepLines/>
              <w:widowControl w:val="0"/>
              <w:spacing w:before="20" w:after="20"/>
              <w:contextualSpacing/>
              <w:jc w:val="both"/>
              <w:rPr>
                <w:sz w:val="22"/>
                <w:szCs w:val="22"/>
              </w:rPr>
            </w:pPr>
            <w:r w:rsidRPr="006D235A">
              <w:rPr>
                <w:rFonts w:eastAsia="Arial"/>
                <w:sz w:val="22"/>
                <w:szCs w:val="22"/>
              </w:rPr>
              <w:t>If you have answered yes to question 2.1(a), please provide further details.</w:t>
            </w:r>
          </w:p>
          <w:p w14:paraId="043D8AD3" w14:textId="2F82EAC6" w:rsidR="009F2022" w:rsidRPr="006D235A" w:rsidRDefault="00654686" w:rsidP="007634B7">
            <w:pPr>
              <w:pStyle w:val="Normal1"/>
              <w:keepLines/>
              <w:widowControl w:val="0"/>
              <w:spacing w:before="20" w:after="20"/>
              <w:contextualSpacing/>
              <w:jc w:val="both"/>
              <w:rPr>
                <w:sz w:val="22"/>
                <w:szCs w:val="22"/>
              </w:rPr>
            </w:pPr>
            <w:r>
              <w:rPr>
                <w:rFonts w:eastAsia="Arial"/>
                <w:sz w:val="22"/>
                <w:szCs w:val="22"/>
              </w:rPr>
              <w:t>Specify: d</w:t>
            </w:r>
            <w:r w:rsidR="009F2022" w:rsidRPr="006D235A">
              <w:rPr>
                <w:rFonts w:eastAsia="Arial"/>
                <w:sz w:val="22"/>
                <w:szCs w:val="22"/>
              </w:rPr>
              <w:t>ate of conviction, which of the grounds listed the conviction was for, and the reasons for conviction</w:t>
            </w:r>
            <w:r w:rsidR="00586509">
              <w:rPr>
                <w:rFonts w:eastAsia="Arial"/>
                <w:sz w:val="22"/>
                <w:szCs w:val="22"/>
              </w:rPr>
              <w:t>.</w:t>
            </w:r>
          </w:p>
          <w:p w14:paraId="480364B1" w14:textId="0E25720C" w:rsidR="009F2022" w:rsidRPr="006D235A" w:rsidRDefault="009F2022" w:rsidP="007634B7">
            <w:pPr>
              <w:pStyle w:val="Normal1"/>
              <w:keepLines/>
              <w:widowControl w:val="0"/>
              <w:spacing w:before="20" w:after="20"/>
              <w:contextualSpacing/>
              <w:jc w:val="both"/>
              <w:rPr>
                <w:sz w:val="22"/>
                <w:szCs w:val="22"/>
              </w:rPr>
            </w:pPr>
            <w:r w:rsidRPr="006D235A">
              <w:rPr>
                <w:rFonts w:eastAsia="Arial"/>
                <w:sz w:val="22"/>
                <w:szCs w:val="22"/>
              </w:rPr>
              <w:t>Identity of who has been convicted</w:t>
            </w:r>
            <w:r w:rsidR="00DD79AF">
              <w:rPr>
                <w:rFonts w:eastAsia="Arial"/>
                <w:sz w:val="22"/>
                <w:szCs w:val="22"/>
              </w:rPr>
              <w:t>.</w:t>
            </w:r>
          </w:p>
          <w:p w14:paraId="453AC24D" w14:textId="6B9683C7" w:rsidR="009F2022" w:rsidRPr="006D235A" w:rsidRDefault="1970F675" w:rsidP="007634B7">
            <w:pPr>
              <w:pStyle w:val="Normal1"/>
              <w:keepLines/>
              <w:widowControl w:val="0"/>
              <w:spacing w:before="20" w:after="20"/>
              <w:contextualSpacing/>
              <w:jc w:val="both"/>
              <w:rPr>
                <w:sz w:val="22"/>
                <w:szCs w:val="22"/>
              </w:rPr>
            </w:pPr>
            <w:r w:rsidRPr="59815EEF">
              <w:rPr>
                <w:rFonts w:eastAsia="Arial"/>
                <w:sz w:val="22"/>
                <w:szCs w:val="22"/>
              </w:rPr>
              <w:t>If the relevant documentation is available electronically</w:t>
            </w:r>
            <w:r w:rsidR="26FC93F3" w:rsidRPr="59815EEF">
              <w:rPr>
                <w:rFonts w:eastAsia="Arial"/>
                <w:sz w:val="22"/>
                <w:szCs w:val="22"/>
              </w:rPr>
              <w:t>,</w:t>
            </w:r>
            <w:r w:rsidRPr="59815EEF">
              <w:rPr>
                <w:rFonts w:eastAsia="Arial"/>
                <w:sz w:val="22"/>
                <w:szCs w:val="22"/>
              </w:rPr>
              <w:t xml:space="preserve"> please provide the web address, issuing authority, precise reference of the documents.</w:t>
            </w:r>
          </w:p>
        </w:tc>
        <w:tc>
          <w:tcPr>
            <w:tcW w:w="1549" w:type="pct"/>
            <w:vAlign w:val="center"/>
          </w:tcPr>
          <w:p w14:paraId="7A3CE24E" w14:textId="77777777" w:rsidR="009F2022" w:rsidRPr="006D235A" w:rsidRDefault="009F2022" w:rsidP="007634B7">
            <w:pPr>
              <w:pStyle w:val="Normal1"/>
              <w:keepLines/>
              <w:widowControl w:val="0"/>
              <w:spacing w:before="20" w:after="20"/>
              <w:contextualSpacing/>
              <w:jc w:val="both"/>
              <w:rPr>
                <w:sz w:val="22"/>
                <w:szCs w:val="22"/>
              </w:rPr>
            </w:pPr>
          </w:p>
        </w:tc>
      </w:tr>
      <w:tr w:rsidR="00202534" w:rsidRPr="006D235A" w14:paraId="09DA9CAC" w14:textId="77777777" w:rsidTr="59815EEF">
        <w:tc>
          <w:tcPr>
            <w:tcW w:w="334" w:type="pct"/>
            <w:vAlign w:val="center"/>
          </w:tcPr>
          <w:p w14:paraId="261216C7" w14:textId="77777777" w:rsidR="009F2022" w:rsidRPr="006D235A" w:rsidRDefault="009F2022" w:rsidP="007634B7">
            <w:pPr>
              <w:pStyle w:val="Normal1"/>
              <w:keepLines/>
              <w:widowControl w:val="0"/>
              <w:spacing w:before="20" w:after="20"/>
              <w:contextualSpacing/>
              <w:jc w:val="both"/>
              <w:rPr>
                <w:sz w:val="22"/>
                <w:szCs w:val="22"/>
              </w:rPr>
            </w:pPr>
            <w:r w:rsidRPr="006D235A">
              <w:rPr>
                <w:rFonts w:eastAsia="Arial"/>
                <w:sz w:val="22"/>
                <w:szCs w:val="22"/>
              </w:rPr>
              <w:t>2.2</w:t>
            </w:r>
          </w:p>
        </w:tc>
        <w:tc>
          <w:tcPr>
            <w:tcW w:w="3117" w:type="pct"/>
            <w:gridSpan w:val="2"/>
            <w:vAlign w:val="center"/>
          </w:tcPr>
          <w:p w14:paraId="1F009C93" w14:textId="4C75860C" w:rsidR="009F2022" w:rsidRPr="006D235A" w:rsidRDefault="1970F675" w:rsidP="007634B7">
            <w:pPr>
              <w:pStyle w:val="Normal1"/>
              <w:keepLines/>
              <w:widowControl w:val="0"/>
              <w:spacing w:before="20" w:after="20"/>
              <w:contextualSpacing/>
              <w:jc w:val="both"/>
              <w:rPr>
                <w:sz w:val="22"/>
                <w:szCs w:val="22"/>
              </w:rPr>
            </w:pPr>
            <w:r w:rsidRPr="59815EEF">
              <w:rPr>
                <w:rFonts w:eastAsia="Arial"/>
                <w:sz w:val="22"/>
                <w:szCs w:val="22"/>
              </w:rPr>
              <w:t>If you have answered Yes to any of the points above</w:t>
            </w:r>
            <w:r w:rsidR="7543EE8D" w:rsidRPr="59815EEF">
              <w:rPr>
                <w:rFonts w:eastAsia="Arial"/>
                <w:sz w:val="22"/>
                <w:szCs w:val="22"/>
              </w:rPr>
              <w:t>,</w:t>
            </w:r>
            <w:r w:rsidRPr="59815EEF">
              <w:rPr>
                <w:rFonts w:eastAsia="Arial"/>
                <w:sz w:val="22"/>
                <w:szCs w:val="22"/>
              </w:rPr>
              <w:t xml:space="preserve"> have measures been taken to demonstrate the reliability of the organisation despite the existence of a relevant ground for exclusion? (</w:t>
            </w:r>
            <w:r w:rsidR="290F9000" w:rsidRPr="59815EEF">
              <w:rPr>
                <w:rFonts w:eastAsia="Arial"/>
                <w:sz w:val="22"/>
                <w:szCs w:val="22"/>
              </w:rPr>
              <w:t>Self-Cleaning</w:t>
            </w:r>
            <w:r w:rsidRPr="59815EEF">
              <w:rPr>
                <w:rFonts w:eastAsia="Arial"/>
                <w:sz w:val="22"/>
                <w:szCs w:val="22"/>
              </w:rPr>
              <w:t>)</w:t>
            </w:r>
          </w:p>
        </w:tc>
        <w:tc>
          <w:tcPr>
            <w:tcW w:w="1549" w:type="pct"/>
            <w:vAlign w:val="center"/>
          </w:tcPr>
          <w:p w14:paraId="7583636E" w14:textId="77777777" w:rsidR="009F2022" w:rsidRPr="006D235A" w:rsidRDefault="009F2022" w:rsidP="007634B7">
            <w:pPr>
              <w:pStyle w:val="Normal1"/>
              <w:keepLines/>
              <w:widowControl w:val="0"/>
              <w:spacing w:before="20" w:after="20"/>
              <w:contextualSpacing/>
              <w:jc w:val="both"/>
              <w:rPr>
                <w:sz w:val="22"/>
                <w:szCs w:val="22"/>
              </w:rPr>
            </w:pPr>
            <w:bookmarkStart w:id="65" w:name="_2xcytpi" w:colFirst="0" w:colLast="0"/>
            <w:bookmarkEnd w:id="65"/>
            <w:r w:rsidRPr="006D235A">
              <w:rPr>
                <w:rFonts w:eastAsia="Arial"/>
                <w:sz w:val="22"/>
                <w:szCs w:val="22"/>
              </w:rPr>
              <w:t xml:space="preserve">Yes </w:t>
            </w:r>
            <w:r w:rsidRPr="006D235A">
              <w:rPr>
                <w:rFonts w:ascii="Segoe UI Symbol" w:eastAsia="Menlo Regular" w:hAnsi="Segoe UI Symbol" w:cs="Segoe UI Symbol"/>
                <w:sz w:val="22"/>
                <w:szCs w:val="22"/>
              </w:rPr>
              <w:t>☐</w:t>
            </w:r>
          </w:p>
          <w:p w14:paraId="4C8A5D5C" w14:textId="77777777" w:rsidR="009F2022" w:rsidRPr="006D235A" w:rsidRDefault="009F2022" w:rsidP="007634B7">
            <w:pPr>
              <w:pStyle w:val="Normal1"/>
              <w:keepLines/>
              <w:widowControl w:val="0"/>
              <w:spacing w:before="20" w:after="20"/>
              <w:contextualSpacing/>
              <w:jc w:val="both"/>
              <w:rPr>
                <w:sz w:val="22"/>
                <w:szCs w:val="22"/>
              </w:rPr>
            </w:pPr>
            <w:bookmarkStart w:id="66" w:name="_1ci93xb" w:colFirst="0" w:colLast="0"/>
            <w:bookmarkEnd w:id="66"/>
            <w:r w:rsidRPr="006D235A">
              <w:rPr>
                <w:rFonts w:eastAsia="Arial"/>
                <w:sz w:val="22"/>
                <w:szCs w:val="22"/>
              </w:rPr>
              <w:t xml:space="preserve">No   </w:t>
            </w:r>
            <w:r w:rsidRPr="006D235A">
              <w:rPr>
                <w:rFonts w:ascii="Segoe UI Symbol" w:eastAsia="Menlo Regular" w:hAnsi="Segoe UI Symbol" w:cs="Segoe UI Symbol"/>
                <w:sz w:val="22"/>
                <w:szCs w:val="22"/>
              </w:rPr>
              <w:t>☐</w:t>
            </w:r>
          </w:p>
          <w:p w14:paraId="732C6990" w14:textId="77777777" w:rsidR="009F2022" w:rsidRPr="006D235A" w:rsidRDefault="009F2022" w:rsidP="007634B7">
            <w:pPr>
              <w:pStyle w:val="Normal1"/>
              <w:keepLines/>
              <w:widowControl w:val="0"/>
              <w:spacing w:before="20" w:after="20"/>
              <w:contextualSpacing/>
              <w:jc w:val="both"/>
              <w:rPr>
                <w:sz w:val="22"/>
                <w:szCs w:val="22"/>
              </w:rPr>
            </w:pPr>
          </w:p>
        </w:tc>
      </w:tr>
      <w:tr w:rsidR="00202534" w:rsidRPr="006D235A" w14:paraId="1A6E9220" w14:textId="77777777" w:rsidTr="59815EEF">
        <w:tc>
          <w:tcPr>
            <w:tcW w:w="334" w:type="pct"/>
            <w:vAlign w:val="center"/>
          </w:tcPr>
          <w:p w14:paraId="22B92091"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2.3(a)</w:t>
            </w:r>
          </w:p>
        </w:tc>
        <w:tc>
          <w:tcPr>
            <w:tcW w:w="3117" w:type="pct"/>
            <w:gridSpan w:val="2"/>
            <w:vAlign w:val="center"/>
          </w:tcPr>
          <w:p w14:paraId="0DBE9ACF" w14:textId="0B4FBBB4" w:rsidR="009F2022" w:rsidRPr="006D235A" w:rsidRDefault="009F2022" w:rsidP="007634B7">
            <w:pPr>
              <w:pStyle w:val="Normal1"/>
              <w:spacing w:before="20" w:after="20"/>
              <w:contextualSpacing/>
              <w:jc w:val="both"/>
              <w:rPr>
                <w:sz w:val="22"/>
                <w:szCs w:val="22"/>
              </w:rPr>
            </w:pPr>
            <w:r w:rsidRPr="006D235A">
              <w:rPr>
                <w:rFonts w:eastAsia="Arial"/>
                <w:b/>
                <w:sz w:val="22"/>
                <w:szCs w:val="22"/>
              </w:rPr>
              <w:t>Regulation 57(3)</w:t>
            </w:r>
            <w:r w:rsidR="00900287" w:rsidRPr="006D235A">
              <w:rPr>
                <w:b/>
                <w:sz w:val="22"/>
                <w:szCs w:val="22"/>
              </w:rPr>
              <w:t xml:space="preserve"> </w:t>
            </w:r>
            <w:r w:rsidRPr="006D235A">
              <w:rPr>
                <w:rFonts w:eastAsia="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549" w:type="pct"/>
            <w:vAlign w:val="center"/>
          </w:tcPr>
          <w:p w14:paraId="6445B3F7" w14:textId="77777777" w:rsidR="009F2022" w:rsidRPr="006D235A" w:rsidRDefault="009F2022" w:rsidP="007634B7">
            <w:pPr>
              <w:pStyle w:val="Normal1"/>
              <w:spacing w:before="20" w:after="20"/>
              <w:contextualSpacing/>
              <w:jc w:val="both"/>
              <w:rPr>
                <w:sz w:val="22"/>
                <w:szCs w:val="22"/>
              </w:rPr>
            </w:pPr>
            <w:bookmarkStart w:id="67" w:name="_3whwml4" w:colFirst="0" w:colLast="0"/>
            <w:bookmarkEnd w:id="67"/>
            <w:r w:rsidRPr="006D235A">
              <w:rPr>
                <w:rFonts w:eastAsia="Arial"/>
                <w:sz w:val="22"/>
                <w:szCs w:val="22"/>
              </w:rPr>
              <w:t xml:space="preserve">Yes </w:t>
            </w:r>
            <w:r w:rsidRPr="006D235A">
              <w:rPr>
                <w:rFonts w:ascii="Segoe UI Symbol" w:eastAsia="Menlo Regular" w:hAnsi="Segoe UI Symbol" w:cs="Segoe UI Symbol"/>
                <w:sz w:val="22"/>
                <w:szCs w:val="22"/>
              </w:rPr>
              <w:t>☐</w:t>
            </w:r>
          </w:p>
          <w:p w14:paraId="6115F07B" w14:textId="77777777" w:rsidR="009F2022" w:rsidRPr="006D235A" w:rsidRDefault="009F2022" w:rsidP="007634B7">
            <w:pPr>
              <w:pStyle w:val="Normal1"/>
              <w:spacing w:before="20" w:after="20"/>
              <w:contextualSpacing/>
              <w:jc w:val="both"/>
              <w:rPr>
                <w:sz w:val="22"/>
                <w:szCs w:val="22"/>
              </w:rPr>
            </w:pPr>
            <w:bookmarkStart w:id="68" w:name="_2bn6wsx" w:colFirst="0" w:colLast="0"/>
            <w:bookmarkEnd w:id="68"/>
            <w:r w:rsidRPr="006D235A">
              <w:rPr>
                <w:rFonts w:eastAsia="Arial"/>
                <w:sz w:val="22"/>
                <w:szCs w:val="22"/>
              </w:rPr>
              <w:t xml:space="preserve">No   </w:t>
            </w:r>
            <w:r w:rsidRPr="006D235A">
              <w:rPr>
                <w:rFonts w:ascii="Segoe UI Symbol" w:eastAsia="Menlo Regular" w:hAnsi="Segoe UI Symbol" w:cs="Segoe UI Symbol"/>
                <w:sz w:val="22"/>
                <w:szCs w:val="22"/>
              </w:rPr>
              <w:t>☐</w:t>
            </w:r>
          </w:p>
          <w:p w14:paraId="21B79226" w14:textId="77777777" w:rsidR="009F2022" w:rsidRPr="006D235A" w:rsidRDefault="009F2022" w:rsidP="007634B7">
            <w:pPr>
              <w:pStyle w:val="Normal1"/>
              <w:spacing w:before="20" w:after="20"/>
              <w:contextualSpacing/>
              <w:jc w:val="both"/>
              <w:rPr>
                <w:sz w:val="22"/>
                <w:szCs w:val="22"/>
              </w:rPr>
            </w:pPr>
          </w:p>
        </w:tc>
      </w:tr>
      <w:tr w:rsidR="00202534" w:rsidRPr="006D235A" w14:paraId="7A6A530F" w14:textId="77777777" w:rsidTr="59815EEF">
        <w:tc>
          <w:tcPr>
            <w:tcW w:w="334" w:type="pct"/>
            <w:vAlign w:val="center"/>
          </w:tcPr>
          <w:p w14:paraId="1EE892B2"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2.3(b)</w:t>
            </w:r>
          </w:p>
        </w:tc>
        <w:tc>
          <w:tcPr>
            <w:tcW w:w="3117" w:type="pct"/>
            <w:gridSpan w:val="2"/>
            <w:vAlign w:val="center"/>
          </w:tcPr>
          <w:p w14:paraId="5B506B90" w14:textId="77777777" w:rsidR="009F2022" w:rsidRPr="006D235A" w:rsidRDefault="009F2022" w:rsidP="007634B7">
            <w:pPr>
              <w:pStyle w:val="Normal1"/>
              <w:spacing w:before="20" w:after="20"/>
              <w:contextualSpacing/>
              <w:jc w:val="both"/>
              <w:rPr>
                <w:sz w:val="22"/>
                <w:szCs w:val="22"/>
              </w:rPr>
            </w:pPr>
            <w:r w:rsidRPr="006D235A">
              <w:rPr>
                <w:rFonts w:eastAsia="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1549" w:type="pct"/>
            <w:vAlign w:val="center"/>
          </w:tcPr>
          <w:p w14:paraId="373B564B" w14:textId="77777777" w:rsidR="009F2022" w:rsidRPr="006D235A" w:rsidRDefault="009F2022" w:rsidP="007634B7">
            <w:pPr>
              <w:pStyle w:val="Normal1"/>
              <w:spacing w:before="20" w:after="20"/>
              <w:contextualSpacing/>
              <w:jc w:val="both"/>
              <w:rPr>
                <w:sz w:val="22"/>
                <w:szCs w:val="22"/>
              </w:rPr>
            </w:pPr>
          </w:p>
        </w:tc>
      </w:tr>
    </w:tbl>
    <w:p w14:paraId="219698F4" w14:textId="6730D579" w:rsidR="00C61919" w:rsidRPr="006D235A" w:rsidRDefault="009F2022" w:rsidP="007634B7">
      <w:pPr>
        <w:pStyle w:val="Normal1"/>
        <w:spacing w:before="80" w:after="160"/>
        <w:jc w:val="both"/>
        <w:rPr>
          <w:sz w:val="22"/>
          <w:szCs w:val="22"/>
        </w:rPr>
      </w:pPr>
      <w:r w:rsidRPr="006D235A">
        <w:rPr>
          <w:rFonts w:eastAsia="Arial"/>
          <w:b/>
          <w:bCs/>
          <w:sz w:val="22"/>
          <w:szCs w:val="22"/>
        </w:rPr>
        <w:t>Note:</w:t>
      </w:r>
      <w:r w:rsidRPr="006D235A">
        <w:rPr>
          <w:rFonts w:eastAsia="Arial"/>
          <w:sz w:val="22"/>
          <w:szCs w:val="22"/>
        </w:rPr>
        <w:t xml:space="preserve"> The authority reserves the right to use its discretion to exclude a potential </w:t>
      </w:r>
      <w:r w:rsidR="00900287" w:rsidRPr="006D235A">
        <w:rPr>
          <w:rFonts w:eastAsia="Arial"/>
          <w:sz w:val="22"/>
          <w:szCs w:val="22"/>
        </w:rPr>
        <w:t>supplier</w:t>
      </w:r>
      <w:r w:rsidRPr="006D235A">
        <w:rPr>
          <w:rFonts w:eastAsia="Arial"/>
          <w:sz w:val="22"/>
          <w:szCs w:val="22"/>
        </w:rPr>
        <w:t xml:space="preserve"> where it can demonstrate by any appropriate means that the potential supplier is in breach of its obligations relating to the non-payment of taxes or social security contributions.</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773"/>
        <w:gridCol w:w="357"/>
        <w:gridCol w:w="5964"/>
        <w:gridCol w:w="2750"/>
      </w:tblGrid>
      <w:tr w:rsidR="006012A7" w:rsidRPr="006D235A" w14:paraId="1B2B6630" w14:textId="77777777" w:rsidTr="59815EEF">
        <w:trPr>
          <w:trHeight w:val="340"/>
        </w:trPr>
        <w:tc>
          <w:tcPr>
            <w:tcW w:w="557" w:type="pct"/>
            <w:gridSpan w:val="2"/>
            <w:vMerge w:val="restart"/>
            <w:tcBorders>
              <w:top w:val="single" w:sz="8" w:space="0" w:color="000000" w:themeColor="text1"/>
            </w:tcBorders>
            <w:shd w:val="clear" w:color="auto" w:fill="F2F2F2" w:themeFill="background1" w:themeFillShade="F2"/>
            <w:vAlign w:val="center"/>
          </w:tcPr>
          <w:p w14:paraId="3066342D" w14:textId="77777777" w:rsidR="006012A7" w:rsidRPr="006D235A" w:rsidRDefault="006012A7" w:rsidP="007634B7">
            <w:pPr>
              <w:pStyle w:val="Normal1"/>
              <w:jc w:val="both"/>
              <w:rPr>
                <w:b/>
                <w:bCs/>
                <w:sz w:val="22"/>
                <w:szCs w:val="22"/>
              </w:rPr>
            </w:pPr>
            <w:r w:rsidRPr="006D235A">
              <w:rPr>
                <w:rFonts w:eastAsia="Arial"/>
                <w:b/>
                <w:bCs/>
                <w:sz w:val="22"/>
                <w:szCs w:val="22"/>
              </w:rPr>
              <w:t>Section 3</w:t>
            </w:r>
          </w:p>
        </w:tc>
        <w:tc>
          <w:tcPr>
            <w:tcW w:w="4443" w:type="pct"/>
            <w:gridSpan w:val="2"/>
            <w:tcBorders>
              <w:top w:val="single" w:sz="8" w:space="0" w:color="000000" w:themeColor="text1"/>
              <w:bottom w:val="single" w:sz="6" w:space="0" w:color="000000" w:themeColor="text1"/>
            </w:tcBorders>
            <w:shd w:val="clear" w:color="auto" w:fill="F2F2F2" w:themeFill="background1" w:themeFillShade="F2"/>
            <w:vAlign w:val="center"/>
          </w:tcPr>
          <w:p w14:paraId="5BEC815B" w14:textId="6208748E" w:rsidR="006012A7" w:rsidRPr="006D235A" w:rsidRDefault="006012A7" w:rsidP="007634B7">
            <w:pPr>
              <w:pStyle w:val="Normal1"/>
              <w:jc w:val="both"/>
              <w:rPr>
                <w:b/>
                <w:bCs/>
                <w:sz w:val="22"/>
                <w:szCs w:val="22"/>
              </w:rPr>
            </w:pPr>
            <w:r w:rsidRPr="006D235A">
              <w:rPr>
                <w:rFonts w:eastAsia="Arial"/>
                <w:b/>
                <w:bCs/>
                <w:sz w:val="22"/>
                <w:szCs w:val="22"/>
              </w:rPr>
              <w:t>Grounds for discretionary exclusion</w:t>
            </w:r>
          </w:p>
        </w:tc>
      </w:tr>
      <w:tr w:rsidR="006012A7" w:rsidRPr="006D235A" w14:paraId="3EB115DC" w14:textId="77777777" w:rsidTr="59815EEF">
        <w:trPr>
          <w:trHeight w:val="283"/>
        </w:trPr>
        <w:tc>
          <w:tcPr>
            <w:tcW w:w="557" w:type="pct"/>
            <w:gridSpan w:val="2"/>
            <w:vMerge/>
            <w:vAlign w:val="center"/>
          </w:tcPr>
          <w:p w14:paraId="6AFC0904" w14:textId="77777777" w:rsidR="006012A7" w:rsidRPr="006D235A" w:rsidRDefault="006012A7" w:rsidP="007634B7">
            <w:pPr>
              <w:pStyle w:val="Normal1"/>
              <w:ind w:right="306"/>
              <w:jc w:val="both"/>
              <w:rPr>
                <w:b/>
                <w:bCs/>
                <w:sz w:val="22"/>
                <w:szCs w:val="22"/>
              </w:rPr>
            </w:pPr>
          </w:p>
        </w:tc>
        <w:tc>
          <w:tcPr>
            <w:tcW w:w="3038" w:type="pct"/>
            <w:tcBorders>
              <w:top w:val="single" w:sz="6" w:space="0" w:color="000000" w:themeColor="text1"/>
              <w:bottom w:val="single" w:sz="6" w:space="0" w:color="000000" w:themeColor="text1"/>
            </w:tcBorders>
            <w:shd w:val="clear" w:color="auto" w:fill="F2F2F2" w:themeFill="background1" w:themeFillShade="F2"/>
            <w:vAlign w:val="center"/>
          </w:tcPr>
          <w:p w14:paraId="61F2C687" w14:textId="77777777" w:rsidR="006012A7" w:rsidRPr="006D235A" w:rsidRDefault="006012A7" w:rsidP="007634B7">
            <w:pPr>
              <w:pStyle w:val="Normal1"/>
              <w:ind w:right="306"/>
              <w:jc w:val="both"/>
              <w:rPr>
                <w:b/>
                <w:bCs/>
                <w:sz w:val="22"/>
                <w:szCs w:val="22"/>
              </w:rPr>
            </w:pPr>
            <w:r w:rsidRPr="006D235A">
              <w:rPr>
                <w:rFonts w:eastAsia="Arial"/>
                <w:b/>
                <w:bCs/>
                <w:sz w:val="22"/>
                <w:szCs w:val="22"/>
              </w:rPr>
              <w:t>Question</w:t>
            </w:r>
          </w:p>
        </w:tc>
        <w:tc>
          <w:tcPr>
            <w:tcW w:w="1405" w:type="pct"/>
            <w:tcBorders>
              <w:top w:val="single" w:sz="6" w:space="0" w:color="000000" w:themeColor="text1"/>
              <w:bottom w:val="single" w:sz="6" w:space="0" w:color="000000" w:themeColor="text1"/>
            </w:tcBorders>
            <w:shd w:val="clear" w:color="auto" w:fill="F2F2F2" w:themeFill="background1" w:themeFillShade="F2"/>
            <w:vAlign w:val="center"/>
          </w:tcPr>
          <w:p w14:paraId="39B70E6C" w14:textId="77777777" w:rsidR="006012A7" w:rsidRPr="006D235A" w:rsidRDefault="006012A7" w:rsidP="007634B7">
            <w:pPr>
              <w:pStyle w:val="Normal1"/>
              <w:jc w:val="both"/>
              <w:rPr>
                <w:b/>
                <w:bCs/>
                <w:sz w:val="22"/>
                <w:szCs w:val="22"/>
              </w:rPr>
            </w:pPr>
            <w:r w:rsidRPr="006D235A">
              <w:rPr>
                <w:rFonts w:eastAsia="Arial"/>
                <w:b/>
                <w:bCs/>
                <w:sz w:val="22"/>
                <w:szCs w:val="22"/>
              </w:rPr>
              <w:t>Response</w:t>
            </w:r>
          </w:p>
        </w:tc>
      </w:tr>
      <w:tr w:rsidR="00400A80" w:rsidRPr="006D235A" w14:paraId="22EF881B" w14:textId="77777777" w:rsidTr="59815EEF">
        <w:trPr>
          <w:trHeight w:val="270"/>
        </w:trPr>
        <w:tc>
          <w:tcPr>
            <w:tcW w:w="367" w:type="pct"/>
            <w:tcBorders>
              <w:top w:val="single" w:sz="6" w:space="0" w:color="000000" w:themeColor="text1"/>
            </w:tcBorders>
            <w:vAlign w:val="center"/>
          </w:tcPr>
          <w:p w14:paraId="2AA05D7C" w14:textId="77777777" w:rsidR="006012A7" w:rsidRPr="006D235A" w:rsidRDefault="006012A7" w:rsidP="007634B7">
            <w:pPr>
              <w:pStyle w:val="Normal1"/>
              <w:spacing w:before="100"/>
              <w:jc w:val="both"/>
              <w:rPr>
                <w:sz w:val="22"/>
                <w:szCs w:val="22"/>
              </w:rPr>
            </w:pPr>
            <w:r w:rsidRPr="006D235A">
              <w:rPr>
                <w:rFonts w:eastAsia="Arial"/>
                <w:sz w:val="22"/>
                <w:szCs w:val="22"/>
              </w:rPr>
              <w:t>3.1</w:t>
            </w:r>
          </w:p>
        </w:tc>
        <w:tc>
          <w:tcPr>
            <w:tcW w:w="4633" w:type="pct"/>
            <w:gridSpan w:val="3"/>
            <w:tcBorders>
              <w:top w:val="single" w:sz="6" w:space="0" w:color="000000" w:themeColor="text1"/>
            </w:tcBorders>
            <w:vAlign w:val="center"/>
          </w:tcPr>
          <w:p w14:paraId="652F193D" w14:textId="77777777" w:rsidR="006012A7" w:rsidRPr="006D235A" w:rsidRDefault="006012A7" w:rsidP="007634B7">
            <w:pPr>
              <w:pStyle w:val="Normal1"/>
              <w:spacing w:before="20" w:after="40"/>
              <w:jc w:val="both"/>
              <w:rPr>
                <w:sz w:val="22"/>
                <w:szCs w:val="22"/>
              </w:rPr>
            </w:pPr>
            <w:r w:rsidRPr="006D235A">
              <w:rPr>
                <w:rFonts w:eastAsia="Arial"/>
                <w:b/>
                <w:sz w:val="22"/>
                <w:szCs w:val="22"/>
              </w:rPr>
              <w:t>Regulation 57 (8)</w:t>
            </w:r>
          </w:p>
          <w:p w14:paraId="5AE82608" w14:textId="77777777" w:rsidR="006012A7" w:rsidRPr="006D235A" w:rsidRDefault="006012A7" w:rsidP="007634B7">
            <w:pPr>
              <w:pStyle w:val="Normal1"/>
              <w:spacing w:before="20" w:after="40"/>
              <w:jc w:val="both"/>
              <w:rPr>
                <w:sz w:val="22"/>
                <w:szCs w:val="22"/>
              </w:rPr>
            </w:pPr>
            <w:r w:rsidRPr="006D235A">
              <w:rPr>
                <w:rFonts w:eastAsia="Arial"/>
                <w:sz w:val="22"/>
                <w:szCs w:val="22"/>
              </w:rPr>
              <w:t xml:space="preserve">The detailed grounds for discretionary exclusion of an organisation are set out on this </w:t>
            </w:r>
            <w:hyperlink r:id="rId20" w:history="1">
              <w:r w:rsidRPr="006D235A">
                <w:rPr>
                  <w:rStyle w:val="Hyperlink"/>
                  <w:rFonts w:eastAsia="Arial"/>
                  <w:sz w:val="22"/>
                  <w:szCs w:val="22"/>
                </w:rPr>
                <w:t>webpage</w:t>
              </w:r>
            </w:hyperlink>
            <w:r w:rsidRPr="006D235A">
              <w:rPr>
                <w:rFonts w:eastAsia="Arial"/>
                <w:sz w:val="22"/>
                <w:szCs w:val="22"/>
              </w:rPr>
              <w:t xml:space="preserve">, which should be referred to before completing these questions. </w:t>
            </w:r>
          </w:p>
          <w:p w14:paraId="1707D7D3" w14:textId="77777777" w:rsidR="006012A7" w:rsidRPr="006D235A" w:rsidRDefault="006012A7" w:rsidP="007634B7">
            <w:pPr>
              <w:pStyle w:val="Normal1"/>
              <w:spacing w:before="20" w:after="40"/>
              <w:jc w:val="both"/>
              <w:rPr>
                <w:sz w:val="22"/>
                <w:szCs w:val="22"/>
              </w:rPr>
            </w:pPr>
            <w:r w:rsidRPr="006D235A">
              <w:rPr>
                <w:rFonts w:eastAsia="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F0602" w:rsidRPr="006D235A" w14:paraId="1CCE6566" w14:textId="77777777" w:rsidTr="59815EEF">
        <w:tc>
          <w:tcPr>
            <w:tcW w:w="367" w:type="pct"/>
            <w:vAlign w:val="center"/>
          </w:tcPr>
          <w:p w14:paraId="5A452E1A" w14:textId="77777777" w:rsidR="006012A7" w:rsidRPr="006D235A" w:rsidRDefault="006012A7" w:rsidP="007634B7">
            <w:pPr>
              <w:pStyle w:val="Normal1"/>
              <w:tabs>
                <w:tab w:val="left" w:pos="0"/>
              </w:tabs>
              <w:jc w:val="both"/>
              <w:rPr>
                <w:sz w:val="22"/>
                <w:szCs w:val="22"/>
              </w:rPr>
            </w:pPr>
            <w:r w:rsidRPr="006D235A">
              <w:rPr>
                <w:rFonts w:eastAsia="Arial"/>
                <w:sz w:val="22"/>
                <w:szCs w:val="22"/>
              </w:rPr>
              <w:t>3.1(a)</w:t>
            </w:r>
          </w:p>
          <w:p w14:paraId="2B06816D" w14:textId="77777777" w:rsidR="006012A7" w:rsidRPr="006D235A" w:rsidRDefault="006012A7" w:rsidP="007634B7">
            <w:pPr>
              <w:pStyle w:val="Normal1"/>
              <w:tabs>
                <w:tab w:val="left" w:pos="0"/>
              </w:tabs>
              <w:jc w:val="both"/>
              <w:rPr>
                <w:sz w:val="22"/>
                <w:szCs w:val="22"/>
              </w:rPr>
            </w:pPr>
          </w:p>
          <w:p w14:paraId="339FEE3E" w14:textId="77777777" w:rsidR="006012A7" w:rsidRPr="006D235A" w:rsidRDefault="006012A7" w:rsidP="007634B7">
            <w:pPr>
              <w:pStyle w:val="Normal1"/>
              <w:tabs>
                <w:tab w:val="left" w:pos="0"/>
              </w:tabs>
              <w:jc w:val="both"/>
              <w:rPr>
                <w:sz w:val="22"/>
                <w:szCs w:val="22"/>
              </w:rPr>
            </w:pPr>
          </w:p>
        </w:tc>
        <w:tc>
          <w:tcPr>
            <w:tcW w:w="3228" w:type="pct"/>
            <w:gridSpan w:val="2"/>
            <w:vAlign w:val="center"/>
          </w:tcPr>
          <w:p w14:paraId="19838A7B" w14:textId="77777777" w:rsidR="006012A7" w:rsidRPr="006D235A" w:rsidRDefault="006012A7" w:rsidP="007634B7">
            <w:pPr>
              <w:pStyle w:val="Normal1"/>
              <w:jc w:val="both"/>
              <w:rPr>
                <w:sz w:val="22"/>
                <w:szCs w:val="22"/>
              </w:rPr>
            </w:pPr>
            <w:r w:rsidRPr="006D235A">
              <w:rPr>
                <w:rFonts w:eastAsia="Arial"/>
                <w:sz w:val="22"/>
                <w:szCs w:val="22"/>
              </w:rPr>
              <w:t xml:space="preserve">Breach of environmental obligations? </w:t>
            </w:r>
          </w:p>
        </w:tc>
        <w:tc>
          <w:tcPr>
            <w:tcW w:w="1405" w:type="pct"/>
          </w:tcPr>
          <w:p w14:paraId="66644EDF" w14:textId="77777777" w:rsidR="006012A7" w:rsidRPr="006D235A" w:rsidRDefault="006012A7" w:rsidP="007634B7">
            <w:pPr>
              <w:pStyle w:val="Normal1"/>
              <w:jc w:val="both"/>
              <w:rPr>
                <w:sz w:val="22"/>
                <w:szCs w:val="22"/>
              </w:rPr>
            </w:pPr>
            <w:bookmarkStart w:id="69" w:name="_qsh70q" w:colFirst="0" w:colLast="0"/>
            <w:bookmarkEnd w:id="69"/>
            <w:r w:rsidRPr="006D235A">
              <w:rPr>
                <w:rFonts w:eastAsia="Arial"/>
                <w:sz w:val="22"/>
                <w:szCs w:val="22"/>
              </w:rPr>
              <w:t xml:space="preserve">Yes </w:t>
            </w:r>
            <w:r w:rsidRPr="006D235A">
              <w:rPr>
                <w:rFonts w:ascii="Segoe UI Symbol" w:eastAsia="Menlo Regular" w:hAnsi="Segoe UI Symbol" w:cs="Segoe UI Symbol"/>
                <w:sz w:val="22"/>
                <w:szCs w:val="22"/>
              </w:rPr>
              <w:t>☐</w:t>
            </w:r>
          </w:p>
          <w:p w14:paraId="3132B813" w14:textId="77777777" w:rsidR="006012A7" w:rsidRPr="006D235A" w:rsidRDefault="006012A7" w:rsidP="007634B7">
            <w:pPr>
              <w:pStyle w:val="Normal1"/>
              <w:jc w:val="both"/>
              <w:rPr>
                <w:sz w:val="22"/>
                <w:szCs w:val="22"/>
              </w:rPr>
            </w:pPr>
            <w:bookmarkStart w:id="70" w:name="_3as4poj" w:colFirst="0" w:colLast="0"/>
            <w:bookmarkEnd w:id="70"/>
            <w:r w:rsidRPr="006D235A">
              <w:rPr>
                <w:rFonts w:eastAsia="Arial"/>
                <w:sz w:val="22"/>
                <w:szCs w:val="22"/>
              </w:rPr>
              <w:t xml:space="preserve">No   </w:t>
            </w:r>
            <w:r w:rsidRPr="006D235A">
              <w:rPr>
                <w:rFonts w:ascii="Segoe UI Symbol" w:eastAsia="Menlo Regular" w:hAnsi="Segoe UI Symbol" w:cs="Segoe UI Symbol"/>
                <w:sz w:val="22"/>
                <w:szCs w:val="22"/>
              </w:rPr>
              <w:t>☐</w:t>
            </w:r>
          </w:p>
          <w:p w14:paraId="01CC7C6F" w14:textId="77777777" w:rsidR="006012A7" w:rsidRPr="006D235A" w:rsidRDefault="006012A7" w:rsidP="007634B7">
            <w:pPr>
              <w:pStyle w:val="Normal1"/>
              <w:jc w:val="both"/>
              <w:rPr>
                <w:sz w:val="22"/>
                <w:szCs w:val="22"/>
              </w:rPr>
            </w:pPr>
            <w:r w:rsidRPr="006D235A">
              <w:rPr>
                <w:rFonts w:eastAsia="Arial"/>
                <w:sz w:val="22"/>
                <w:szCs w:val="22"/>
              </w:rPr>
              <w:t>If yes please provide details at 3.2</w:t>
            </w:r>
          </w:p>
        </w:tc>
      </w:tr>
      <w:tr w:rsidR="005F0602" w:rsidRPr="006D235A" w14:paraId="4C01BCB9" w14:textId="77777777" w:rsidTr="59815EEF">
        <w:tc>
          <w:tcPr>
            <w:tcW w:w="367" w:type="pct"/>
            <w:vAlign w:val="center"/>
          </w:tcPr>
          <w:p w14:paraId="3514C0F1" w14:textId="77777777" w:rsidR="006012A7" w:rsidRPr="006D235A" w:rsidRDefault="006012A7" w:rsidP="007634B7">
            <w:pPr>
              <w:pStyle w:val="Normal1"/>
              <w:tabs>
                <w:tab w:val="left" w:pos="0"/>
              </w:tabs>
              <w:jc w:val="both"/>
              <w:rPr>
                <w:sz w:val="22"/>
                <w:szCs w:val="22"/>
              </w:rPr>
            </w:pPr>
            <w:r w:rsidRPr="006D235A">
              <w:rPr>
                <w:rFonts w:eastAsia="Arial"/>
                <w:sz w:val="22"/>
                <w:szCs w:val="22"/>
              </w:rPr>
              <w:lastRenderedPageBreak/>
              <w:t>3.1 (b)</w:t>
            </w:r>
          </w:p>
        </w:tc>
        <w:tc>
          <w:tcPr>
            <w:tcW w:w="3228" w:type="pct"/>
            <w:gridSpan w:val="2"/>
            <w:vAlign w:val="center"/>
          </w:tcPr>
          <w:p w14:paraId="783AA195" w14:textId="77777777" w:rsidR="006012A7" w:rsidRPr="006D235A" w:rsidRDefault="006012A7" w:rsidP="007634B7">
            <w:pPr>
              <w:pStyle w:val="Normal1"/>
              <w:jc w:val="both"/>
              <w:rPr>
                <w:sz w:val="22"/>
                <w:szCs w:val="22"/>
              </w:rPr>
            </w:pPr>
            <w:r w:rsidRPr="006D235A">
              <w:rPr>
                <w:rFonts w:eastAsia="Arial"/>
                <w:sz w:val="22"/>
                <w:szCs w:val="22"/>
              </w:rPr>
              <w:t xml:space="preserve">Breach of social obligations?  </w:t>
            </w:r>
          </w:p>
        </w:tc>
        <w:tc>
          <w:tcPr>
            <w:tcW w:w="1405" w:type="pct"/>
          </w:tcPr>
          <w:p w14:paraId="7C55CEA1" w14:textId="77777777" w:rsidR="006012A7" w:rsidRPr="006D235A" w:rsidRDefault="006012A7" w:rsidP="007634B7">
            <w:pPr>
              <w:pStyle w:val="Normal1"/>
              <w:jc w:val="both"/>
              <w:rPr>
                <w:sz w:val="22"/>
                <w:szCs w:val="22"/>
              </w:rPr>
            </w:pPr>
            <w:bookmarkStart w:id="71" w:name="_1pxezwc" w:colFirst="0" w:colLast="0"/>
            <w:bookmarkEnd w:id="71"/>
            <w:r w:rsidRPr="006D235A">
              <w:rPr>
                <w:rFonts w:eastAsia="Arial"/>
                <w:sz w:val="22"/>
                <w:szCs w:val="22"/>
              </w:rPr>
              <w:t xml:space="preserve">Yes </w:t>
            </w:r>
            <w:r w:rsidRPr="006D235A">
              <w:rPr>
                <w:rFonts w:ascii="Segoe UI Symbol" w:eastAsia="Menlo Regular" w:hAnsi="Segoe UI Symbol" w:cs="Segoe UI Symbol"/>
                <w:sz w:val="22"/>
                <w:szCs w:val="22"/>
              </w:rPr>
              <w:t>☐</w:t>
            </w:r>
          </w:p>
          <w:p w14:paraId="02E50049" w14:textId="77777777" w:rsidR="006012A7" w:rsidRPr="006D235A" w:rsidRDefault="006012A7" w:rsidP="007634B7">
            <w:pPr>
              <w:pStyle w:val="Normal1"/>
              <w:jc w:val="both"/>
              <w:rPr>
                <w:sz w:val="22"/>
                <w:szCs w:val="22"/>
              </w:rPr>
            </w:pPr>
            <w:bookmarkStart w:id="72" w:name="_49x2ik5" w:colFirst="0" w:colLast="0"/>
            <w:bookmarkEnd w:id="72"/>
            <w:r w:rsidRPr="006D235A">
              <w:rPr>
                <w:rFonts w:eastAsia="Arial"/>
                <w:sz w:val="22"/>
                <w:szCs w:val="22"/>
              </w:rPr>
              <w:t xml:space="preserve">No   </w:t>
            </w:r>
            <w:r w:rsidRPr="006D235A">
              <w:rPr>
                <w:rFonts w:ascii="Segoe UI Symbol" w:eastAsia="Menlo Regular" w:hAnsi="Segoe UI Symbol" w:cs="Segoe UI Symbol"/>
                <w:sz w:val="22"/>
                <w:szCs w:val="22"/>
              </w:rPr>
              <w:t>☐</w:t>
            </w:r>
          </w:p>
          <w:p w14:paraId="2648A57F" w14:textId="77777777" w:rsidR="006012A7" w:rsidRPr="006D235A" w:rsidRDefault="006012A7" w:rsidP="007634B7">
            <w:pPr>
              <w:pStyle w:val="Normal1"/>
              <w:jc w:val="both"/>
              <w:rPr>
                <w:sz w:val="22"/>
                <w:szCs w:val="22"/>
              </w:rPr>
            </w:pPr>
            <w:r w:rsidRPr="006D235A">
              <w:rPr>
                <w:rFonts w:eastAsia="Arial"/>
                <w:sz w:val="22"/>
                <w:szCs w:val="22"/>
              </w:rPr>
              <w:t>If yes please provide details at 3.2</w:t>
            </w:r>
          </w:p>
        </w:tc>
      </w:tr>
      <w:tr w:rsidR="005F0602" w:rsidRPr="006D235A" w14:paraId="72296157" w14:textId="77777777" w:rsidTr="59815EEF">
        <w:tc>
          <w:tcPr>
            <w:tcW w:w="367" w:type="pct"/>
            <w:vAlign w:val="center"/>
          </w:tcPr>
          <w:p w14:paraId="79B1EFE7" w14:textId="77777777" w:rsidR="006012A7" w:rsidRPr="006D235A" w:rsidRDefault="006012A7" w:rsidP="007634B7">
            <w:pPr>
              <w:pStyle w:val="Normal1"/>
              <w:tabs>
                <w:tab w:val="left" w:pos="0"/>
              </w:tabs>
              <w:jc w:val="both"/>
              <w:rPr>
                <w:sz w:val="22"/>
                <w:szCs w:val="22"/>
              </w:rPr>
            </w:pPr>
            <w:r w:rsidRPr="006D235A">
              <w:rPr>
                <w:rFonts w:eastAsia="Arial"/>
                <w:sz w:val="22"/>
                <w:szCs w:val="22"/>
              </w:rPr>
              <w:t>3.1 (c)</w:t>
            </w:r>
          </w:p>
        </w:tc>
        <w:tc>
          <w:tcPr>
            <w:tcW w:w="3228" w:type="pct"/>
            <w:gridSpan w:val="2"/>
            <w:vAlign w:val="center"/>
          </w:tcPr>
          <w:p w14:paraId="3A4D63EF" w14:textId="77777777" w:rsidR="006012A7" w:rsidRPr="006D235A" w:rsidRDefault="006012A7" w:rsidP="007634B7">
            <w:pPr>
              <w:pStyle w:val="Normal1"/>
              <w:jc w:val="both"/>
              <w:rPr>
                <w:sz w:val="22"/>
                <w:szCs w:val="22"/>
              </w:rPr>
            </w:pPr>
            <w:r w:rsidRPr="006D235A">
              <w:rPr>
                <w:rFonts w:eastAsia="Arial"/>
                <w:sz w:val="22"/>
                <w:szCs w:val="22"/>
              </w:rPr>
              <w:t xml:space="preserve">Breach of labour law obligations? </w:t>
            </w:r>
          </w:p>
        </w:tc>
        <w:tc>
          <w:tcPr>
            <w:tcW w:w="1405" w:type="pct"/>
          </w:tcPr>
          <w:p w14:paraId="45FF9AC5" w14:textId="77777777" w:rsidR="006012A7" w:rsidRPr="006D235A" w:rsidRDefault="006012A7" w:rsidP="007634B7">
            <w:pPr>
              <w:pStyle w:val="Normal1"/>
              <w:jc w:val="both"/>
              <w:rPr>
                <w:sz w:val="22"/>
                <w:szCs w:val="22"/>
              </w:rPr>
            </w:pPr>
            <w:bookmarkStart w:id="73" w:name="_2p2csry" w:colFirst="0" w:colLast="0"/>
            <w:bookmarkEnd w:id="73"/>
            <w:r w:rsidRPr="006D235A">
              <w:rPr>
                <w:rFonts w:eastAsia="Arial"/>
                <w:sz w:val="22"/>
                <w:szCs w:val="22"/>
              </w:rPr>
              <w:t xml:space="preserve">Yes </w:t>
            </w:r>
            <w:r w:rsidRPr="006D235A">
              <w:rPr>
                <w:rFonts w:ascii="Segoe UI Symbol" w:eastAsia="Menlo Regular" w:hAnsi="Segoe UI Symbol" w:cs="Segoe UI Symbol"/>
                <w:sz w:val="22"/>
                <w:szCs w:val="22"/>
              </w:rPr>
              <w:t>☐</w:t>
            </w:r>
          </w:p>
          <w:p w14:paraId="79E15453" w14:textId="77777777" w:rsidR="006012A7" w:rsidRPr="006D235A" w:rsidRDefault="006012A7" w:rsidP="007634B7">
            <w:pPr>
              <w:pStyle w:val="Normal1"/>
              <w:jc w:val="both"/>
              <w:rPr>
                <w:sz w:val="22"/>
                <w:szCs w:val="22"/>
              </w:rPr>
            </w:pPr>
            <w:bookmarkStart w:id="74" w:name="_147n2zr" w:colFirst="0" w:colLast="0"/>
            <w:bookmarkEnd w:id="74"/>
            <w:r w:rsidRPr="006D235A">
              <w:rPr>
                <w:rFonts w:eastAsia="Arial"/>
                <w:sz w:val="22"/>
                <w:szCs w:val="22"/>
              </w:rPr>
              <w:t xml:space="preserve">No   </w:t>
            </w:r>
            <w:r w:rsidRPr="006D235A">
              <w:rPr>
                <w:rFonts w:ascii="Segoe UI Symbol" w:eastAsia="Menlo Regular" w:hAnsi="Segoe UI Symbol" w:cs="Segoe UI Symbol"/>
                <w:sz w:val="22"/>
                <w:szCs w:val="22"/>
              </w:rPr>
              <w:t>☐</w:t>
            </w:r>
          </w:p>
          <w:p w14:paraId="546CEF69" w14:textId="77777777" w:rsidR="006012A7" w:rsidRPr="006D235A" w:rsidRDefault="006012A7" w:rsidP="007634B7">
            <w:pPr>
              <w:pStyle w:val="Normal1"/>
              <w:jc w:val="both"/>
              <w:rPr>
                <w:sz w:val="22"/>
                <w:szCs w:val="22"/>
              </w:rPr>
            </w:pPr>
            <w:r w:rsidRPr="006D235A">
              <w:rPr>
                <w:rFonts w:eastAsia="Arial"/>
                <w:sz w:val="22"/>
                <w:szCs w:val="22"/>
              </w:rPr>
              <w:t>If yes please provide details at 3.2</w:t>
            </w:r>
          </w:p>
        </w:tc>
      </w:tr>
      <w:tr w:rsidR="005F0602" w:rsidRPr="006D235A" w14:paraId="7C8F2BBB" w14:textId="77777777" w:rsidTr="59815EEF">
        <w:trPr>
          <w:trHeight w:val="767"/>
        </w:trPr>
        <w:tc>
          <w:tcPr>
            <w:tcW w:w="367" w:type="pct"/>
            <w:vAlign w:val="center"/>
          </w:tcPr>
          <w:p w14:paraId="38882A69" w14:textId="77777777" w:rsidR="006012A7" w:rsidRPr="006D235A" w:rsidRDefault="006012A7" w:rsidP="007634B7">
            <w:pPr>
              <w:pStyle w:val="Normal1"/>
              <w:tabs>
                <w:tab w:val="left" w:pos="743"/>
              </w:tabs>
              <w:spacing w:before="100"/>
              <w:jc w:val="both"/>
              <w:rPr>
                <w:sz w:val="22"/>
                <w:szCs w:val="22"/>
              </w:rPr>
            </w:pPr>
            <w:r w:rsidRPr="006D235A">
              <w:rPr>
                <w:rFonts w:eastAsia="Arial"/>
                <w:sz w:val="22"/>
                <w:szCs w:val="22"/>
              </w:rPr>
              <w:t>3.1(d)</w:t>
            </w:r>
          </w:p>
        </w:tc>
        <w:tc>
          <w:tcPr>
            <w:tcW w:w="3228" w:type="pct"/>
            <w:gridSpan w:val="2"/>
            <w:vAlign w:val="center"/>
          </w:tcPr>
          <w:p w14:paraId="5ACFD5E2" w14:textId="53A44536" w:rsidR="006012A7" w:rsidRPr="006D235A" w:rsidRDefault="006012A7" w:rsidP="007634B7">
            <w:pPr>
              <w:pStyle w:val="Normal1"/>
              <w:spacing w:before="100"/>
              <w:jc w:val="both"/>
              <w:rPr>
                <w:sz w:val="22"/>
                <w:szCs w:val="22"/>
              </w:rPr>
            </w:pPr>
            <w:r w:rsidRPr="006D235A">
              <w:rPr>
                <w:rFonts w:eastAsia="Arial"/>
                <w:sz w:val="22"/>
                <w:szCs w:val="22"/>
              </w:rPr>
              <w:t>Bankrupt</w:t>
            </w:r>
            <w:r w:rsidR="006718D1">
              <w:rPr>
                <w:rFonts w:eastAsia="Arial"/>
                <w:sz w:val="22"/>
                <w:szCs w:val="22"/>
              </w:rPr>
              <w:t>cy</w:t>
            </w:r>
            <w:r w:rsidRPr="006D235A">
              <w:rPr>
                <w:rFonts w:eastAsia="Arial"/>
                <w:sz w:val="22"/>
                <w:szCs w:val="22"/>
              </w:rPr>
              <w:t xml:space="preserve"> or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05" w:type="pct"/>
          </w:tcPr>
          <w:p w14:paraId="010AA192" w14:textId="77777777" w:rsidR="00400A80" w:rsidRPr="006D235A" w:rsidRDefault="00400A80" w:rsidP="007634B7">
            <w:pPr>
              <w:pStyle w:val="Normal1"/>
              <w:jc w:val="both"/>
              <w:rPr>
                <w:rFonts w:eastAsia="Arial"/>
                <w:sz w:val="22"/>
                <w:szCs w:val="22"/>
              </w:rPr>
            </w:pPr>
            <w:bookmarkStart w:id="75" w:name="_3o7alnk" w:colFirst="0" w:colLast="0"/>
            <w:bookmarkEnd w:id="75"/>
          </w:p>
          <w:p w14:paraId="724D33D6" w14:textId="422E3095" w:rsidR="006012A7" w:rsidRPr="006D235A" w:rsidRDefault="006012A7"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16CA98CC" w14:textId="77777777" w:rsidR="006012A7" w:rsidRPr="006D235A" w:rsidRDefault="006012A7" w:rsidP="007634B7">
            <w:pPr>
              <w:pStyle w:val="Normal1"/>
              <w:jc w:val="both"/>
              <w:rPr>
                <w:sz w:val="22"/>
                <w:szCs w:val="22"/>
              </w:rPr>
            </w:pPr>
            <w:bookmarkStart w:id="76" w:name="_23ckvvd" w:colFirst="0" w:colLast="0"/>
            <w:bookmarkEnd w:id="76"/>
            <w:r w:rsidRPr="006D235A">
              <w:rPr>
                <w:rFonts w:eastAsia="Arial"/>
                <w:sz w:val="22"/>
                <w:szCs w:val="22"/>
              </w:rPr>
              <w:t xml:space="preserve">No   </w:t>
            </w:r>
            <w:r w:rsidRPr="006D235A">
              <w:rPr>
                <w:rFonts w:ascii="Segoe UI Symbol" w:eastAsia="Menlo Regular" w:hAnsi="Segoe UI Symbol" w:cs="Segoe UI Symbol"/>
                <w:sz w:val="22"/>
                <w:szCs w:val="22"/>
              </w:rPr>
              <w:t>☐</w:t>
            </w:r>
          </w:p>
          <w:p w14:paraId="5EC311CF" w14:textId="7F56DB76" w:rsidR="006012A7" w:rsidRPr="006D235A" w:rsidRDefault="006012A7" w:rsidP="007634B7">
            <w:pPr>
              <w:pStyle w:val="Normal1"/>
              <w:spacing w:before="100"/>
              <w:jc w:val="both"/>
              <w:rPr>
                <w:sz w:val="22"/>
                <w:szCs w:val="22"/>
              </w:rPr>
            </w:pPr>
            <w:r w:rsidRPr="006D235A">
              <w:rPr>
                <w:rFonts w:eastAsia="Arial"/>
                <w:sz w:val="22"/>
                <w:szCs w:val="22"/>
              </w:rPr>
              <w:t>If yes please provide details at 3.2</w:t>
            </w:r>
          </w:p>
        </w:tc>
      </w:tr>
      <w:tr w:rsidR="005F0602" w:rsidRPr="006D235A" w14:paraId="2EAFADEE" w14:textId="77777777" w:rsidTr="59815EEF">
        <w:trPr>
          <w:trHeight w:val="240"/>
        </w:trPr>
        <w:tc>
          <w:tcPr>
            <w:tcW w:w="367" w:type="pct"/>
            <w:vAlign w:val="center"/>
          </w:tcPr>
          <w:p w14:paraId="1B8D969A" w14:textId="77777777" w:rsidR="006012A7" w:rsidRPr="006D235A" w:rsidRDefault="006012A7" w:rsidP="007634B7">
            <w:pPr>
              <w:pStyle w:val="Normal1"/>
              <w:tabs>
                <w:tab w:val="left" w:pos="34"/>
              </w:tabs>
              <w:spacing w:before="100"/>
              <w:jc w:val="both"/>
              <w:rPr>
                <w:sz w:val="22"/>
                <w:szCs w:val="22"/>
              </w:rPr>
            </w:pPr>
            <w:r w:rsidRPr="006D235A">
              <w:rPr>
                <w:rFonts w:eastAsia="Arial"/>
                <w:sz w:val="22"/>
                <w:szCs w:val="22"/>
              </w:rPr>
              <w:t>3.1(e)</w:t>
            </w:r>
          </w:p>
        </w:tc>
        <w:tc>
          <w:tcPr>
            <w:tcW w:w="3228" w:type="pct"/>
            <w:gridSpan w:val="2"/>
            <w:vAlign w:val="center"/>
          </w:tcPr>
          <w:p w14:paraId="21D75A8E" w14:textId="79575F70" w:rsidR="006012A7" w:rsidRPr="006D235A" w:rsidRDefault="006012A7" w:rsidP="007634B7">
            <w:pPr>
              <w:pStyle w:val="Normal1"/>
              <w:spacing w:before="100"/>
              <w:jc w:val="both"/>
              <w:rPr>
                <w:sz w:val="22"/>
                <w:szCs w:val="22"/>
              </w:rPr>
            </w:pPr>
            <w:r w:rsidRPr="006D235A" w:rsidDel="004B7F6D">
              <w:rPr>
                <w:rFonts w:eastAsia="Arial"/>
                <w:sz w:val="22"/>
                <w:szCs w:val="22"/>
              </w:rPr>
              <w:t xml:space="preserve">Guilty of </w:t>
            </w:r>
            <w:r w:rsidRPr="006D235A">
              <w:rPr>
                <w:rFonts w:eastAsia="Arial"/>
                <w:sz w:val="22"/>
                <w:szCs w:val="22"/>
              </w:rPr>
              <w:t>grave professional misconduct?</w:t>
            </w:r>
          </w:p>
        </w:tc>
        <w:tc>
          <w:tcPr>
            <w:tcW w:w="1405" w:type="pct"/>
          </w:tcPr>
          <w:p w14:paraId="5DB9AD6F" w14:textId="77777777" w:rsidR="006012A7" w:rsidRPr="006D235A" w:rsidRDefault="006012A7" w:rsidP="007634B7">
            <w:pPr>
              <w:pStyle w:val="Normal1"/>
              <w:jc w:val="both"/>
              <w:rPr>
                <w:sz w:val="22"/>
                <w:szCs w:val="22"/>
              </w:rPr>
            </w:pPr>
            <w:bookmarkStart w:id="77" w:name="_ihv636" w:colFirst="0" w:colLast="0"/>
            <w:bookmarkEnd w:id="77"/>
            <w:r w:rsidRPr="006D235A">
              <w:rPr>
                <w:rFonts w:eastAsia="Arial"/>
                <w:sz w:val="22"/>
                <w:szCs w:val="22"/>
              </w:rPr>
              <w:t xml:space="preserve">Yes </w:t>
            </w:r>
            <w:r w:rsidRPr="006D235A">
              <w:rPr>
                <w:rFonts w:ascii="Segoe UI Symbol" w:eastAsia="Menlo Regular" w:hAnsi="Segoe UI Symbol" w:cs="Segoe UI Symbol"/>
                <w:sz w:val="22"/>
                <w:szCs w:val="22"/>
              </w:rPr>
              <w:t>☐</w:t>
            </w:r>
          </w:p>
          <w:p w14:paraId="373F6FD7" w14:textId="77777777" w:rsidR="006012A7" w:rsidRPr="006D235A" w:rsidRDefault="006012A7" w:rsidP="007634B7">
            <w:pPr>
              <w:pStyle w:val="Normal1"/>
              <w:jc w:val="both"/>
              <w:rPr>
                <w:sz w:val="22"/>
                <w:szCs w:val="22"/>
              </w:rPr>
            </w:pPr>
            <w:bookmarkStart w:id="78" w:name="_32hioqz" w:colFirst="0" w:colLast="0"/>
            <w:bookmarkEnd w:id="78"/>
            <w:r w:rsidRPr="006D235A">
              <w:rPr>
                <w:rFonts w:eastAsia="Arial"/>
                <w:sz w:val="22"/>
                <w:szCs w:val="22"/>
              </w:rPr>
              <w:t xml:space="preserve">No   </w:t>
            </w:r>
            <w:r w:rsidRPr="006D235A">
              <w:rPr>
                <w:rFonts w:ascii="Segoe UI Symbol" w:eastAsia="Menlo Regular" w:hAnsi="Segoe UI Symbol" w:cs="Segoe UI Symbol"/>
                <w:sz w:val="22"/>
                <w:szCs w:val="22"/>
              </w:rPr>
              <w:t>☐</w:t>
            </w:r>
          </w:p>
          <w:p w14:paraId="17B24FE4" w14:textId="77777777" w:rsidR="006012A7" w:rsidRPr="006D235A" w:rsidRDefault="006012A7" w:rsidP="007634B7">
            <w:pPr>
              <w:pStyle w:val="Normal1"/>
              <w:jc w:val="both"/>
              <w:rPr>
                <w:sz w:val="22"/>
                <w:szCs w:val="22"/>
              </w:rPr>
            </w:pPr>
            <w:r w:rsidRPr="006D235A">
              <w:rPr>
                <w:rFonts w:eastAsia="Arial"/>
                <w:sz w:val="22"/>
                <w:szCs w:val="22"/>
              </w:rPr>
              <w:t>If yes please provide details at 3.2</w:t>
            </w:r>
          </w:p>
        </w:tc>
      </w:tr>
      <w:tr w:rsidR="005F0602" w:rsidRPr="006D235A" w14:paraId="2F8453DE" w14:textId="77777777" w:rsidTr="59815EEF">
        <w:tc>
          <w:tcPr>
            <w:tcW w:w="367" w:type="pct"/>
            <w:vAlign w:val="center"/>
          </w:tcPr>
          <w:p w14:paraId="24B03D9B" w14:textId="77777777" w:rsidR="006012A7" w:rsidRPr="006D235A" w:rsidRDefault="006012A7" w:rsidP="007634B7">
            <w:pPr>
              <w:pStyle w:val="Normal1"/>
              <w:spacing w:before="100"/>
              <w:jc w:val="both"/>
              <w:rPr>
                <w:sz w:val="22"/>
                <w:szCs w:val="22"/>
              </w:rPr>
            </w:pPr>
            <w:r w:rsidRPr="006D235A">
              <w:rPr>
                <w:rFonts w:eastAsia="Arial"/>
                <w:sz w:val="22"/>
                <w:szCs w:val="22"/>
              </w:rPr>
              <w:t>3.1(f)</w:t>
            </w:r>
          </w:p>
        </w:tc>
        <w:tc>
          <w:tcPr>
            <w:tcW w:w="3228" w:type="pct"/>
            <w:gridSpan w:val="2"/>
            <w:vAlign w:val="center"/>
          </w:tcPr>
          <w:p w14:paraId="18383B5A" w14:textId="0B534D4E" w:rsidR="006012A7" w:rsidRPr="006D235A" w:rsidRDefault="006012A7" w:rsidP="007634B7">
            <w:pPr>
              <w:pStyle w:val="Normal1"/>
              <w:spacing w:before="100"/>
              <w:jc w:val="both"/>
              <w:rPr>
                <w:sz w:val="22"/>
                <w:szCs w:val="22"/>
              </w:rPr>
            </w:pPr>
            <w:r w:rsidRPr="006D235A" w:rsidDel="00154A53">
              <w:rPr>
                <w:rFonts w:eastAsia="Arial"/>
                <w:sz w:val="22"/>
                <w:szCs w:val="22"/>
              </w:rPr>
              <w:t xml:space="preserve">Entered </w:t>
            </w:r>
            <w:r w:rsidRPr="006D235A">
              <w:rPr>
                <w:rFonts w:eastAsia="Arial"/>
                <w:sz w:val="22"/>
                <w:szCs w:val="22"/>
              </w:rPr>
              <w:t>into agreements with other economic operators aimed at distorting competition?</w:t>
            </w:r>
          </w:p>
        </w:tc>
        <w:tc>
          <w:tcPr>
            <w:tcW w:w="1405" w:type="pct"/>
          </w:tcPr>
          <w:p w14:paraId="4049AF95" w14:textId="77777777" w:rsidR="006012A7" w:rsidRPr="006D235A" w:rsidRDefault="006012A7" w:rsidP="007634B7">
            <w:pPr>
              <w:pStyle w:val="Normal1"/>
              <w:jc w:val="both"/>
              <w:rPr>
                <w:sz w:val="22"/>
                <w:szCs w:val="22"/>
              </w:rPr>
            </w:pPr>
            <w:bookmarkStart w:id="79" w:name="_1hmsyys" w:colFirst="0" w:colLast="0"/>
            <w:bookmarkEnd w:id="79"/>
            <w:r w:rsidRPr="006D235A">
              <w:rPr>
                <w:rFonts w:eastAsia="Arial"/>
                <w:sz w:val="22"/>
                <w:szCs w:val="22"/>
              </w:rPr>
              <w:t xml:space="preserve">Yes </w:t>
            </w:r>
            <w:r w:rsidRPr="006D235A">
              <w:rPr>
                <w:rFonts w:ascii="Segoe UI Symbol" w:eastAsia="Menlo Regular" w:hAnsi="Segoe UI Symbol" w:cs="Segoe UI Symbol"/>
                <w:sz w:val="22"/>
                <w:szCs w:val="22"/>
              </w:rPr>
              <w:t>☐</w:t>
            </w:r>
          </w:p>
          <w:p w14:paraId="65E1B055" w14:textId="77777777" w:rsidR="006012A7" w:rsidRPr="006D235A" w:rsidRDefault="006012A7" w:rsidP="007634B7">
            <w:pPr>
              <w:pStyle w:val="Normal1"/>
              <w:jc w:val="both"/>
              <w:rPr>
                <w:sz w:val="22"/>
                <w:szCs w:val="22"/>
              </w:rPr>
            </w:pPr>
            <w:bookmarkStart w:id="80" w:name="_41mghml" w:colFirst="0" w:colLast="0"/>
            <w:bookmarkEnd w:id="80"/>
            <w:r w:rsidRPr="006D235A">
              <w:rPr>
                <w:rFonts w:eastAsia="Arial"/>
                <w:sz w:val="22"/>
                <w:szCs w:val="22"/>
              </w:rPr>
              <w:t xml:space="preserve">No   </w:t>
            </w:r>
            <w:r w:rsidRPr="006D235A">
              <w:rPr>
                <w:rFonts w:ascii="Segoe UI Symbol" w:eastAsia="Menlo Regular" w:hAnsi="Segoe UI Symbol" w:cs="Segoe UI Symbol"/>
                <w:sz w:val="22"/>
                <w:szCs w:val="22"/>
              </w:rPr>
              <w:t>☐</w:t>
            </w:r>
          </w:p>
          <w:p w14:paraId="1E36987A" w14:textId="77777777" w:rsidR="006012A7" w:rsidRPr="006D235A" w:rsidRDefault="006012A7" w:rsidP="007634B7">
            <w:pPr>
              <w:pStyle w:val="Normal1"/>
              <w:jc w:val="both"/>
              <w:rPr>
                <w:sz w:val="22"/>
                <w:szCs w:val="22"/>
              </w:rPr>
            </w:pPr>
            <w:r w:rsidRPr="006D235A">
              <w:rPr>
                <w:rFonts w:eastAsia="Arial"/>
                <w:sz w:val="22"/>
                <w:szCs w:val="22"/>
              </w:rPr>
              <w:t>If yes please provide details at 3.2</w:t>
            </w:r>
          </w:p>
        </w:tc>
      </w:tr>
      <w:tr w:rsidR="005F0602" w:rsidRPr="006D235A" w14:paraId="37F015B6" w14:textId="77777777" w:rsidTr="59815EEF">
        <w:tc>
          <w:tcPr>
            <w:tcW w:w="367" w:type="pct"/>
            <w:vAlign w:val="center"/>
          </w:tcPr>
          <w:p w14:paraId="0292336F" w14:textId="77777777" w:rsidR="006012A7" w:rsidRPr="006D235A" w:rsidRDefault="006012A7" w:rsidP="007634B7">
            <w:pPr>
              <w:pStyle w:val="Normal1"/>
              <w:spacing w:before="100"/>
              <w:jc w:val="both"/>
              <w:rPr>
                <w:sz w:val="22"/>
                <w:szCs w:val="22"/>
              </w:rPr>
            </w:pPr>
            <w:r w:rsidRPr="006D235A">
              <w:rPr>
                <w:rFonts w:eastAsia="Arial"/>
                <w:sz w:val="22"/>
                <w:szCs w:val="22"/>
              </w:rPr>
              <w:t>3.1(g)</w:t>
            </w:r>
          </w:p>
        </w:tc>
        <w:tc>
          <w:tcPr>
            <w:tcW w:w="3228" w:type="pct"/>
            <w:gridSpan w:val="2"/>
            <w:vAlign w:val="center"/>
          </w:tcPr>
          <w:p w14:paraId="3DCBDD40" w14:textId="77777777" w:rsidR="006012A7" w:rsidRPr="006D235A" w:rsidRDefault="006012A7" w:rsidP="007634B7">
            <w:pPr>
              <w:pStyle w:val="Normal1"/>
              <w:spacing w:before="100"/>
              <w:jc w:val="both"/>
              <w:rPr>
                <w:sz w:val="22"/>
                <w:szCs w:val="22"/>
              </w:rPr>
            </w:pPr>
            <w:r w:rsidRPr="006D235A">
              <w:rPr>
                <w:rFonts w:eastAsia="Arial"/>
                <w:sz w:val="22"/>
                <w:szCs w:val="22"/>
              </w:rPr>
              <w:t>Aware of any conflict of interest within the meaning of regulation 24 due to the participation in the procurement procedure?</w:t>
            </w:r>
          </w:p>
        </w:tc>
        <w:tc>
          <w:tcPr>
            <w:tcW w:w="1405" w:type="pct"/>
          </w:tcPr>
          <w:p w14:paraId="50F3B55F" w14:textId="77777777" w:rsidR="006012A7" w:rsidRPr="006D235A" w:rsidRDefault="006012A7" w:rsidP="007634B7">
            <w:pPr>
              <w:pStyle w:val="Normal1"/>
              <w:jc w:val="both"/>
              <w:rPr>
                <w:sz w:val="22"/>
                <w:szCs w:val="22"/>
              </w:rPr>
            </w:pPr>
            <w:bookmarkStart w:id="81" w:name="_2grqrue" w:colFirst="0" w:colLast="0"/>
            <w:bookmarkEnd w:id="81"/>
            <w:r w:rsidRPr="006D235A">
              <w:rPr>
                <w:rFonts w:eastAsia="Arial"/>
                <w:sz w:val="22"/>
                <w:szCs w:val="22"/>
              </w:rPr>
              <w:t xml:space="preserve">Yes </w:t>
            </w:r>
            <w:r w:rsidRPr="006D235A">
              <w:rPr>
                <w:rFonts w:ascii="Segoe UI Symbol" w:eastAsia="Menlo Regular" w:hAnsi="Segoe UI Symbol" w:cs="Segoe UI Symbol"/>
                <w:sz w:val="22"/>
                <w:szCs w:val="22"/>
              </w:rPr>
              <w:t>☐</w:t>
            </w:r>
          </w:p>
          <w:p w14:paraId="3081D52E" w14:textId="77777777" w:rsidR="006012A7" w:rsidRPr="006D235A" w:rsidRDefault="006012A7" w:rsidP="007634B7">
            <w:pPr>
              <w:pStyle w:val="Normal1"/>
              <w:jc w:val="both"/>
              <w:rPr>
                <w:sz w:val="22"/>
                <w:szCs w:val="22"/>
              </w:rPr>
            </w:pPr>
            <w:bookmarkStart w:id="82" w:name="_vx1227" w:colFirst="0" w:colLast="0"/>
            <w:bookmarkEnd w:id="82"/>
            <w:r w:rsidRPr="006D235A">
              <w:rPr>
                <w:rFonts w:eastAsia="Arial"/>
                <w:sz w:val="22"/>
                <w:szCs w:val="22"/>
              </w:rPr>
              <w:t xml:space="preserve">No   </w:t>
            </w:r>
            <w:r w:rsidRPr="006D235A">
              <w:rPr>
                <w:rFonts w:ascii="Segoe UI Symbol" w:eastAsia="Menlo Regular" w:hAnsi="Segoe UI Symbol" w:cs="Segoe UI Symbol"/>
                <w:sz w:val="22"/>
                <w:szCs w:val="22"/>
              </w:rPr>
              <w:t>☐</w:t>
            </w:r>
          </w:p>
          <w:p w14:paraId="7FDC0D1D" w14:textId="77777777" w:rsidR="006012A7" w:rsidRPr="006D235A" w:rsidRDefault="006012A7" w:rsidP="007634B7">
            <w:pPr>
              <w:pStyle w:val="Normal1"/>
              <w:spacing w:before="100"/>
              <w:jc w:val="both"/>
              <w:rPr>
                <w:sz w:val="22"/>
                <w:szCs w:val="22"/>
              </w:rPr>
            </w:pPr>
            <w:r w:rsidRPr="006D235A">
              <w:rPr>
                <w:rFonts w:eastAsia="Arial"/>
                <w:sz w:val="22"/>
                <w:szCs w:val="22"/>
              </w:rPr>
              <w:t>If yes please provide details at 3.2</w:t>
            </w:r>
          </w:p>
        </w:tc>
      </w:tr>
      <w:tr w:rsidR="005F0602" w:rsidRPr="006D235A" w14:paraId="7F2B1BE3" w14:textId="77777777" w:rsidTr="59815EEF">
        <w:tc>
          <w:tcPr>
            <w:tcW w:w="367" w:type="pct"/>
            <w:vAlign w:val="center"/>
          </w:tcPr>
          <w:p w14:paraId="107DAA7B" w14:textId="77777777" w:rsidR="006012A7" w:rsidRPr="006D235A" w:rsidRDefault="006012A7" w:rsidP="007634B7">
            <w:pPr>
              <w:pStyle w:val="Normal1"/>
              <w:spacing w:before="100"/>
              <w:jc w:val="both"/>
              <w:rPr>
                <w:sz w:val="22"/>
                <w:szCs w:val="22"/>
              </w:rPr>
            </w:pPr>
            <w:r w:rsidRPr="006D235A">
              <w:rPr>
                <w:rFonts w:eastAsia="Arial"/>
                <w:sz w:val="22"/>
                <w:szCs w:val="22"/>
              </w:rPr>
              <w:t>3.1(h)</w:t>
            </w:r>
          </w:p>
        </w:tc>
        <w:tc>
          <w:tcPr>
            <w:tcW w:w="3228" w:type="pct"/>
            <w:gridSpan w:val="2"/>
            <w:vAlign w:val="center"/>
          </w:tcPr>
          <w:p w14:paraId="4001EF79" w14:textId="77777777" w:rsidR="006012A7" w:rsidRPr="006D235A" w:rsidRDefault="006012A7" w:rsidP="007634B7">
            <w:pPr>
              <w:pStyle w:val="Normal1"/>
              <w:spacing w:before="100"/>
              <w:jc w:val="both"/>
              <w:rPr>
                <w:sz w:val="22"/>
                <w:szCs w:val="22"/>
              </w:rPr>
            </w:pPr>
            <w:r w:rsidRPr="006D235A" w:rsidDel="000E7946">
              <w:rPr>
                <w:rFonts w:eastAsia="Arial"/>
                <w:sz w:val="22"/>
                <w:szCs w:val="22"/>
              </w:rPr>
              <w:t>Been involved</w:t>
            </w:r>
            <w:r w:rsidRPr="006D235A">
              <w:rPr>
                <w:rFonts w:eastAsia="Arial"/>
                <w:sz w:val="22"/>
                <w:szCs w:val="22"/>
              </w:rPr>
              <w:t xml:space="preserve"> in the preparation of the procurement procedure?</w:t>
            </w:r>
          </w:p>
        </w:tc>
        <w:tc>
          <w:tcPr>
            <w:tcW w:w="1405" w:type="pct"/>
          </w:tcPr>
          <w:p w14:paraId="254CD70A" w14:textId="77777777" w:rsidR="006012A7" w:rsidRPr="006D235A" w:rsidRDefault="006012A7" w:rsidP="007634B7">
            <w:pPr>
              <w:pStyle w:val="Normal1"/>
              <w:jc w:val="both"/>
              <w:rPr>
                <w:sz w:val="22"/>
                <w:szCs w:val="22"/>
              </w:rPr>
            </w:pPr>
            <w:bookmarkStart w:id="83" w:name="_3fwokq0" w:colFirst="0" w:colLast="0"/>
            <w:bookmarkEnd w:id="83"/>
            <w:r w:rsidRPr="006D235A">
              <w:rPr>
                <w:rFonts w:eastAsia="Arial"/>
                <w:sz w:val="22"/>
                <w:szCs w:val="22"/>
              </w:rPr>
              <w:t xml:space="preserve">Yes </w:t>
            </w:r>
            <w:r w:rsidRPr="006D235A">
              <w:rPr>
                <w:rFonts w:ascii="Segoe UI Symbol" w:eastAsia="Menlo Regular" w:hAnsi="Segoe UI Symbol" w:cs="Segoe UI Symbol"/>
                <w:sz w:val="22"/>
                <w:szCs w:val="22"/>
              </w:rPr>
              <w:t>☐</w:t>
            </w:r>
          </w:p>
          <w:p w14:paraId="0FE26B8F" w14:textId="77777777" w:rsidR="006012A7" w:rsidRPr="006D235A" w:rsidRDefault="006012A7" w:rsidP="007634B7">
            <w:pPr>
              <w:pStyle w:val="Normal1"/>
              <w:jc w:val="both"/>
              <w:rPr>
                <w:sz w:val="22"/>
                <w:szCs w:val="22"/>
              </w:rPr>
            </w:pPr>
            <w:bookmarkStart w:id="84" w:name="_1v1yuxt" w:colFirst="0" w:colLast="0"/>
            <w:bookmarkEnd w:id="84"/>
            <w:r w:rsidRPr="006D235A">
              <w:rPr>
                <w:rFonts w:eastAsia="Arial"/>
                <w:sz w:val="22"/>
                <w:szCs w:val="22"/>
              </w:rPr>
              <w:t xml:space="preserve">No   </w:t>
            </w:r>
            <w:r w:rsidRPr="006D235A">
              <w:rPr>
                <w:rFonts w:ascii="Segoe UI Symbol" w:eastAsia="Menlo Regular" w:hAnsi="Segoe UI Symbol" w:cs="Segoe UI Symbol"/>
                <w:sz w:val="22"/>
                <w:szCs w:val="22"/>
              </w:rPr>
              <w:t>☐</w:t>
            </w:r>
          </w:p>
          <w:p w14:paraId="7C450704" w14:textId="77777777" w:rsidR="006012A7" w:rsidRPr="006D235A" w:rsidRDefault="006012A7" w:rsidP="007634B7">
            <w:pPr>
              <w:pStyle w:val="Normal1"/>
              <w:jc w:val="both"/>
              <w:rPr>
                <w:sz w:val="22"/>
                <w:szCs w:val="22"/>
              </w:rPr>
            </w:pPr>
            <w:r w:rsidRPr="006D235A">
              <w:rPr>
                <w:rFonts w:eastAsia="Arial"/>
                <w:sz w:val="22"/>
                <w:szCs w:val="22"/>
              </w:rPr>
              <w:t>If yes please provide details at 3.2</w:t>
            </w:r>
          </w:p>
        </w:tc>
      </w:tr>
      <w:tr w:rsidR="005F0602" w:rsidRPr="006D235A" w14:paraId="670E87A1" w14:textId="77777777" w:rsidTr="59815EEF">
        <w:tc>
          <w:tcPr>
            <w:tcW w:w="367" w:type="pct"/>
            <w:vAlign w:val="center"/>
          </w:tcPr>
          <w:p w14:paraId="33D9C1FC" w14:textId="77777777" w:rsidR="006012A7" w:rsidRPr="006D235A" w:rsidRDefault="006012A7" w:rsidP="007634B7">
            <w:pPr>
              <w:pStyle w:val="Normal1"/>
              <w:spacing w:before="100"/>
              <w:jc w:val="both"/>
              <w:rPr>
                <w:sz w:val="22"/>
                <w:szCs w:val="22"/>
              </w:rPr>
            </w:pPr>
            <w:r w:rsidRPr="006D235A">
              <w:rPr>
                <w:rFonts w:eastAsia="Arial"/>
                <w:sz w:val="22"/>
                <w:szCs w:val="22"/>
              </w:rPr>
              <w:t>3.1(</w:t>
            </w:r>
            <w:proofErr w:type="spellStart"/>
            <w:r w:rsidRPr="006D235A">
              <w:rPr>
                <w:rFonts w:eastAsia="Arial"/>
                <w:sz w:val="22"/>
                <w:szCs w:val="22"/>
              </w:rPr>
              <w:t>i</w:t>
            </w:r>
            <w:proofErr w:type="spellEnd"/>
            <w:r w:rsidRPr="006D235A">
              <w:rPr>
                <w:rFonts w:eastAsia="Arial"/>
                <w:sz w:val="22"/>
                <w:szCs w:val="22"/>
              </w:rPr>
              <w:t>)</w:t>
            </w:r>
          </w:p>
        </w:tc>
        <w:tc>
          <w:tcPr>
            <w:tcW w:w="3228" w:type="pct"/>
            <w:gridSpan w:val="2"/>
            <w:vAlign w:val="center"/>
          </w:tcPr>
          <w:p w14:paraId="43F3B764" w14:textId="77777777" w:rsidR="006012A7" w:rsidRPr="006D235A" w:rsidRDefault="006012A7" w:rsidP="007634B7">
            <w:pPr>
              <w:pStyle w:val="Normal1"/>
              <w:spacing w:before="100"/>
              <w:jc w:val="both"/>
              <w:rPr>
                <w:sz w:val="22"/>
                <w:szCs w:val="22"/>
              </w:rPr>
            </w:pPr>
            <w:r w:rsidRPr="006D235A">
              <w:rPr>
                <w:rFonts w:eastAsia="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05" w:type="pct"/>
          </w:tcPr>
          <w:p w14:paraId="77CF3ECE" w14:textId="77777777" w:rsidR="006012A7" w:rsidRPr="006D235A" w:rsidRDefault="006012A7" w:rsidP="007634B7">
            <w:pPr>
              <w:pStyle w:val="Normal1"/>
              <w:jc w:val="both"/>
              <w:rPr>
                <w:sz w:val="22"/>
                <w:szCs w:val="22"/>
              </w:rPr>
            </w:pPr>
            <w:bookmarkStart w:id="85" w:name="_4f1mdlm" w:colFirst="0" w:colLast="0"/>
            <w:bookmarkEnd w:id="85"/>
            <w:r w:rsidRPr="006D235A">
              <w:rPr>
                <w:rFonts w:eastAsia="Arial"/>
                <w:sz w:val="22"/>
                <w:szCs w:val="22"/>
              </w:rPr>
              <w:t xml:space="preserve">Yes </w:t>
            </w:r>
            <w:r w:rsidRPr="006D235A">
              <w:rPr>
                <w:rFonts w:ascii="Segoe UI Symbol" w:eastAsia="Menlo Regular" w:hAnsi="Segoe UI Symbol" w:cs="Segoe UI Symbol"/>
                <w:sz w:val="22"/>
                <w:szCs w:val="22"/>
              </w:rPr>
              <w:t>☐</w:t>
            </w:r>
          </w:p>
          <w:p w14:paraId="64A96FFA" w14:textId="77777777" w:rsidR="006012A7" w:rsidRPr="006D235A" w:rsidRDefault="006012A7" w:rsidP="007634B7">
            <w:pPr>
              <w:pStyle w:val="Normal1"/>
              <w:jc w:val="both"/>
              <w:rPr>
                <w:sz w:val="22"/>
                <w:szCs w:val="22"/>
              </w:rPr>
            </w:pPr>
            <w:bookmarkStart w:id="86" w:name="_2u6wntf" w:colFirst="0" w:colLast="0"/>
            <w:bookmarkEnd w:id="86"/>
            <w:r w:rsidRPr="006D235A">
              <w:rPr>
                <w:rFonts w:eastAsia="Arial"/>
                <w:sz w:val="22"/>
                <w:szCs w:val="22"/>
              </w:rPr>
              <w:t xml:space="preserve">No   </w:t>
            </w:r>
            <w:r w:rsidRPr="006D235A">
              <w:rPr>
                <w:rFonts w:ascii="Segoe UI Symbol" w:eastAsia="Menlo Regular" w:hAnsi="Segoe UI Symbol" w:cs="Segoe UI Symbol"/>
                <w:sz w:val="22"/>
                <w:szCs w:val="22"/>
              </w:rPr>
              <w:t>☐</w:t>
            </w:r>
          </w:p>
          <w:p w14:paraId="5339AF7F" w14:textId="77777777" w:rsidR="006012A7" w:rsidRPr="006D235A" w:rsidRDefault="006012A7" w:rsidP="007634B7">
            <w:pPr>
              <w:pStyle w:val="Normal1"/>
              <w:spacing w:before="100"/>
              <w:jc w:val="both"/>
              <w:rPr>
                <w:sz w:val="22"/>
                <w:szCs w:val="22"/>
              </w:rPr>
            </w:pPr>
            <w:r w:rsidRPr="006D235A">
              <w:rPr>
                <w:rFonts w:eastAsia="Arial"/>
                <w:sz w:val="22"/>
                <w:szCs w:val="22"/>
              </w:rPr>
              <w:t>If yes please provide details at 3.2</w:t>
            </w:r>
          </w:p>
        </w:tc>
      </w:tr>
      <w:tr w:rsidR="005F0602" w:rsidRPr="006D235A" w14:paraId="1D58DF88" w14:textId="77777777" w:rsidTr="59815EEF">
        <w:trPr>
          <w:trHeight w:val="3458"/>
        </w:trPr>
        <w:tc>
          <w:tcPr>
            <w:tcW w:w="367" w:type="pct"/>
            <w:vAlign w:val="center"/>
          </w:tcPr>
          <w:p w14:paraId="33762C4B" w14:textId="37F4245A" w:rsidR="006012A7" w:rsidRPr="006D235A" w:rsidRDefault="006012A7" w:rsidP="007634B7">
            <w:pPr>
              <w:pStyle w:val="Normal1"/>
              <w:jc w:val="both"/>
              <w:rPr>
                <w:sz w:val="22"/>
                <w:szCs w:val="22"/>
                <w:lang w:val="pl-PL"/>
              </w:rPr>
            </w:pPr>
            <w:r w:rsidRPr="006D235A">
              <w:rPr>
                <w:rFonts w:eastAsia="Arial"/>
                <w:sz w:val="22"/>
                <w:szCs w:val="22"/>
                <w:lang w:val="pl-PL"/>
              </w:rPr>
              <w:t>3.1(j)</w:t>
            </w:r>
          </w:p>
          <w:p w14:paraId="578DF5F0" w14:textId="77777777" w:rsidR="006012A7" w:rsidRPr="006D235A" w:rsidRDefault="006012A7" w:rsidP="007634B7">
            <w:pPr>
              <w:pStyle w:val="Normal1"/>
              <w:jc w:val="both"/>
              <w:rPr>
                <w:sz w:val="22"/>
                <w:szCs w:val="22"/>
                <w:lang w:val="pl-PL"/>
              </w:rPr>
            </w:pPr>
          </w:p>
          <w:p w14:paraId="7C20D6F8" w14:textId="04028412" w:rsidR="006012A7" w:rsidRPr="006D235A" w:rsidRDefault="006012A7" w:rsidP="007634B7">
            <w:pPr>
              <w:pStyle w:val="Normal1"/>
              <w:jc w:val="both"/>
              <w:rPr>
                <w:sz w:val="22"/>
                <w:szCs w:val="22"/>
                <w:lang w:val="pl-PL"/>
              </w:rPr>
            </w:pPr>
            <w:r w:rsidRPr="006D235A">
              <w:rPr>
                <w:rFonts w:eastAsia="Arial"/>
                <w:sz w:val="22"/>
                <w:szCs w:val="22"/>
                <w:lang w:val="pl-PL"/>
              </w:rPr>
              <w:t>3.1(j)-(i)</w:t>
            </w:r>
          </w:p>
          <w:p w14:paraId="12E3DFAF" w14:textId="77777777" w:rsidR="006012A7" w:rsidRPr="006D235A" w:rsidRDefault="006012A7" w:rsidP="007634B7">
            <w:pPr>
              <w:pStyle w:val="Normal1"/>
              <w:jc w:val="both"/>
              <w:rPr>
                <w:sz w:val="22"/>
                <w:szCs w:val="22"/>
                <w:lang w:val="pl-PL"/>
              </w:rPr>
            </w:pPr>
          </w:p>
          <w:p w14:paraId="7A6BED72" w14:textId="77777777" w:rsidR="006012A7" w:rsidRPr="006D235A" w:rsidRDefault="006012A7" w:rsidP="007634B7">
            <w:pPr>
              <w:pStyle w:val="Normal1"/>
              <w:jc w:val="both"/>
              <w:rPr>
                <w:sz w:val="22"/>
                <w:szCs w:val="22"/>
                <w:lang w:val="pl-PL"/>
              </w:rPr>
            </w:pPr>
          </w:p>
          <w:p w14:paraId="5547017B" w14:textId="198116F1" w:rsidR="006012A7" w:rsidRPr="006D235A" w:rsidRDefault="006012A7" w:rsidP="007634B7">
            <w:pPr>
              <w:pStyle w:val="Normal1"/>
              <w:jc w:val="both"/>
              <w:rPr>
                <w:sz w:val="22"/>
                <w:szCs w:val="22"/>
                <w:lang w:val="pl-PL"/>
              </w:rPr>
            </w:pPr>
            <w:r w:rsidRPr="006D235A">
              <w:rPr>
                <w:rFonts w:eastAsia="Arial"/>
                <w:sz w:val="22"/>
                <w:szCs w:val="22"/>
                <w:lang w:val="pl-PL"/>
              </w:rPr>
              <w:t>3.1(j)- (ii)</w:t>
            </w:r>
          </w:p>
          <w:p w14:paraId="2010C179" w14:textId="77777777" w:rsidR="006012A7" w:rsidRPr="006D235A" w:rsidRDefault="006012A7" w:rsidP="007634B7">
            <w:pPr>
              <w:pStyle w:val="Normal1"/>
              <w:jc w:val="both"/>
              <w:rPr>
                <w:sz w:val="22"/>
                <w:szCs w:val="22"/>
                <w:lang w:val="pl-PL"/>
              </w:rPr>
            </w:pPr>
          </w:p>
          <w:p w14:paraId="66D5C07E" w14:textId="77777777" w:rsidR="00FC2B15" w:rsidRPr="006D235A" w:rsidRDefault="00FC2B15" w:rsidP="007634B7">
            <w:pPr>
              <w:pStyle w:val="Normal1"/>
              <w:jc w:val="both"/>
              <w:rPr>
                <w:rFonts w:eastAsia="Arial"/>
                <w:sz w:val="22"/>
                <w:szCs w:val="22"/>
                <w:lang w:val="pl-PL"/>
              </w:rPr>
            </w:pPr>
          </w:p>
          <w:p w14:paraId="3DDB071D" w14:textId="7F8D3275" w:rsidR="006012A7" w:rsidRPr="006D235A" w:rsidRDefault="006012A7" w:rsidP="007634B7">
            <w:pPr>
              <w:pStyle w:val="Normal1"/>
              <w:jc w:val="both"/>
              <w:rPr>
                <w:sz w:val="22"/>
                <w:szCs w:val="22"/>
                <w:lang w:val="pl-PL"/>
              </w:rPr>
            </w:pPr>
            <w:r w:rsidRPr="006D235A">
              <w:rPr>
                <w:rFonts w:eastAsia="Arial"/>
                <w:sz w:val="22"/>
                <w:szCs w:val="22"/>
                <w:lang w:val="pl-PL"/>
              </w:rPr>
              <w:t>3.1(j)-(iii)</w:t>
            </w:r>
          </w:p>
          <w:p w14:paraId="16ACBA4E" w14:textId="77777777" w:rsidR="006012A7" w:rsidRPr="006D235A" w:rsidRDefault="006012A7" w:rsidP="007634B7">
            <w:pPr>
              <w:pStyle w:val="Normal1"/>
              <w:jc w:val="both"/>
              <w:rPr>
                <w:sz w:val="22"/>
                <w:szCs w:val="22"/>
                <w:lang w:val="pl-PL"/>
              </w:rPr>
            </w:pPr>
          </w:p>
          <w:p w14:paraId="6FCA0BF1" w14:textId="77777777" w:rsidR="006012A7" w:rsidRPr="006D235A" w:rsidRDefault="006012A7" w:rsidP="007634B7">
            <w:pPr>
              <w:pStyle w:val="Normal1"/>
              <w:jc w:val="both"/>
              <w:rPr>
                <w:sz w:val="22"/>
                <w:szCs w:val="22"/>
              </w:rPr>
            </w:pPr>
            <w:r w:rsidRPr="006D235A">
              <w:rPr>
                <w:rFonts w:eastAsia="Arial"/>
                <w:sz w:val="22"/>
                <w:szCs w:val="22"/>
              </w:rPr>
              <w:t>3.1(j)-(iv)</w:t>
            </w:r>
          </w:p>
          <w:p w14:paraId="6E3C79FA" w14:textId="77777777" w:rsidR="006012A7" w:rsidRPr="006D235A" w:rsidRDefault="006012A7" w:rsidP="007634B7">
            <w:pPr>
              <w:pStyle w:val="Normal1"/>
              <w:jc w:val="both"/>
              <w:rPr>
                <w:sz w:val="22"/>
                <w:szCs w:val="22"/>
              </w:rPr>
            </w:pPr>
          </w:p>
          <w:p w14:paraId="21205D44" w14:textId="77777777" w:rsidR="006012A7" w:rsidRPr="006D235A" w:rsidRDefault="006012A7" w:rsidP="007634B7">
            <w:pPr>
              <w:pStyle w:val="Normal1"/>
              <w:jc w:val="both"/>
              <w:rPr>
                <w:sz w:val="22"/>
                <w:szCs w:val="22"/>
              </w:rPr>
            </w:pPr>
          </w:p>
        </w:tc>
        <w:tc>
          <w:tcPr>
            <w:tcW w:w="3228" w:type="pct"/>
            <w:gridSpan w:val="2"/>
            <w:vAlign w:val="center"/>
          </w:tcPr>
          <w:p w14:paraId="225A0EDE" w14:textId="1B58DEBE" w:rsidR="006012A7" w:rsidRPr="006D235A" w:rsidRDefault="006012A7" w:rsidP="007634B7">
            <w:pPr>
              <w:pStyle w:val="Normal1"/>
              <w:jc w:val="both"/>
              <w:rPr>
                <w:sz w:val="22"/>
                <w:szCs w:val="22"/>
              </w:rPr>
            </w:pPr>
            <w:r w:rsidRPr="006D235A">
              <w:rPr>
                <w:rFonts w:eastAsia="Arial"/>
                <w:sz w:val="22"/>
                <w:szCs w:val="22"/>
              </w:rPr>
              <w:t>Please answer the following statements</w:t>
            </w:r>
            <w:r w:rsidR="00BE35D9">
              <w:rPr>
                <w:rFonts w:eastAsia="Arial"/>
                <w:sz w:val="22"/>
                <w:szCs w:val="22"/>
              </w:rPr>
              <w:t>:</w:t>
            </w:r>
          </w:p>
          <w:p w14:paraId="73F923B3" w14:textId="77777777" w:rsidR="006012A7" w:rsidRPr="006D235A" w:rsidRDefault="006012A7" w:rsidP="007634B7">
            <w:pPr>
              <w:pStyle w:val="Normal1"/>
              <w:jc w:val="both"/>
              <w:rPr>
                <w:sz w:val="22"/>
                <w:szCs w:val="22"/>
              </w:rPr>
            </w:pPr>
            <w:r w:rsidRPr="006D235A">
              <w:rPr>
                <w:rFonts w:eastAsia="Arial"/>
                <w:sz w:val="22"/>
                <w:szCs w:val="22"/>
              </w:rPr>
              <w:t>The organisation is guilty of serious misrepresentation in supplying the information required for the verification of the absence of grounds for exclusion or the fulfilment of the selection criteria.</w:t>
            </w:r>
          </w:p>
          <w:p w14:paraId="37DB8E0D" w14:textId="77777777" w:rsidR="006012A7" w:rsidRPr="006D235A" w:rsidRDefault="006012A7" w:rsidP="007634B7">
            <w:pPr>
              <w:pStyle w:val="Normal1"/>
              <w:jc w:val="both"/>
              <w:rPr>
                <w:sz w:val="22"/>
                <w:szCs w:val="22"/>
              </w:rPr>
            </w:pPr>
          </w:p>
          <w:p w14:paraId="7CE564A8" w14:textId="77777777" w:rsidR="006012A7" w:rsidRPr="006D235A" w:rsidRDefault="006012A7" w:rsidP="007634B7">
            <w:pPr>
              <w:pStyle w:val="Normal1"/>
              <w:jc w:val="both"/>
              <w:rPr>
                <w:sz w:val="22"/>
                <w:szCs w:val="22"/>
              </w:rPr>
            </w:pPr>
            <w:r w:rsidRPr="006D235A">
              <w:rPr>
                <w:rFonts w:eastAsia="Arial"/>
                <w:sz w:val="22"/>
                <w:szCs w:val="22"/>
              </w:rPr>
              <w:t>The organisation has withheld such information.</w:t>
            </w:r>
          </w:p>
          <w:p w14:paraId="07537C5E" w14:textId="64821D33" w:rsidR="006012A7" w:rsidRPr="006D235A" w:rsidRDefault="006012A7" w:rsidP="007634B7">
            <w:pPr>
              <w:pStyle w:val="Normal1"/>
              <w:jc w:val="both"/>
              <w:rPr>
                <w:sz w:val="22"/>
                <w:szCs w:val="22"/>
              </w:rPr>
            </w:pPr>
          </w:p>
          <w:p w14:paraId="6EA715D3" w14:textId="77777777" w:rsidR="008106C9" w:rsidRPr="006D235A" w:rsidRDefault="008106C9" w:rsidP="007634B7">
            <w:pPr>
              <w:pStyle w:val="Normal1"/>
              <w:jc w:val="both"/>
              <w:rPr>
                <w:sz w:val="22"/>
                <w:szCs w:val="22"/>
              </w:rPr>
            </w:pPr>
          </w:p>
          <w:p w14:paraId="28D6D507" w14:textId="77777777" w:rsidR="006012A7" w:rsidRPr="006D235A" w:rsidRDefault="006012A7" w:rsidP="007634B7">
            <w:pPr>
              <w:pStyle w:val="Normal1"/>
              <w:jc w:val="both"/>
              <w:rPr>
                <w:sz w:val="22"/>
                <w:szCs w:val="22"/>
              </w:rPr>
            </w:pPr>
          </w:p>
          <w:p w14:paraId="54B72DD5" w14:textId="60001410" w:rsidR="006012A7" w:rsidRPr="006D235A" w:rsidRDefault="0BE71DF2" w:rsidP="007634B7">
            <w:pPr>
              <w:pStyle w:val="Normal1"/>
              <w:jc w:val="both"/>
              <w:rPr>
                <w:sz w:val="22"/>
                <w:szCs w:val="22"/>
              </w:rPr>
            </w:pPr>
            <w:r w:rsidRPr="59815EEF">
              <w:rPr>
                <w:rFonts w:eastAsia="Arial"/>
                <w:sz w:val="22"/>
                <w:szCs w:val="22"/>
              </w:rPr>
              <w:t>The organisation is not able to submit supporting documents required under regulation 59 of the Public Contracts Regulations 2015.</w:t>
            </w:r>
          </w:p>
          <w:p w14:paraId="12661860" w14:textId="77777777" w:rsidR="006012A7" w:rsidRPr="006D235A" w:rsidRDefault="006012A7" w:rsidP="007634B7">
            <w:pPr>
              <w:pStyle w:val="Normal1"/>
              <w:jc w:val="both"/>
              <w:rPr>
                <w:sz w:val="22"/>
                <w:szCs w:val="22"/>
              </w:rPr>
            </w:pPr>
          </w:p>
          <w:p w14:paraId="71C1E61A" w14:textId="69377E2D" w:rsidR="006012A7" w:rsidRPr="006D235A" w:rsidRDefault="006012A7" w:rsidP="007634B7">
            <w:pPr>
              <w:pStyle w:val="Normal1"/>
              <w:jc w:val="both"/>
              <w:rPr>
                <w:sz w:val="22"/>
                <w:szCs w:val="22"/>
              </w:rPr>
            </w:pPr>
            <w:r w:rsidRPr="006D235A">
              <w:rPr>
                <w:rFonts w:eastAsia="Arial"/>
                <w:sz w:val="22"/>
                <w:szCs w:val="22"/>
              </w:rPr>
              <w:t xml:space="preserve">The organisation has influenced the decision-making process of the contracting authority to obtain confidential information that may confer upon the organisation undue advantages in the procurement procedure, or </w:t>
            </w:r>
            <w:r w:rsidR="00174552">
              <w:rPr>
                <w:rFonts w:eastAsia="Arial"/>
                <w:sz w:val="22"/>
                <w:szCs w:val="22"/>
              </w:rPr>
              <w:t>has negl</w:t>
            </w:r>
            <w:r w:rsidRPr="006D235A">
              <w:rPr>
                <w:rFonts w:eastAsia="Arial"/>
                <w:sz w:val="22"/>
                <w:szCs w:val="22"/>
              </w:rPr>
              <w:t>igently provide</w:t>
            </w:r>
            <w:r w:rsidR="00174552">
              <w:rPr>
                <w:rFonts w:eastAsia="Arial"/>
                <w:sz w:val="22"/>
                <w:szCs w:val="22"/>
              </w:rPr>
              <w:t>d</w:t>
            </w:r>
            <w:r w:rsidRPr="006D235A">
              <w:rPr>
                <w:rFonts w:eastAsia="Arial"/>
                <w:sz w:val="22"/>
                <w:szCs w:val="22"/>
              </w:rPr>
              <w:t xml:space="preserve"> misleading information that may have a material influence on decisions concerning exclusion, selection or award.</w:t>
            </w:r>
          </w:p>
        </w:tc>
        <w:tc>
          <w:tcPr>
            <w:tcW w:w="1405" w:type="pct"/>
          </w:tcPr>
          <w:p w14:paraId="36A55B5F" w14:textId="77777777" w:rsidR="006012A7" w:rsidRPr="006D235A" w:rsidRDefault="006012A7" w:rsidP="007634B7">
            <w:pPr>
              <w:pStyle w:val="Normal1"/>
              <w:spacing w:before="100"/>
              <w:jc w:val="both"/>
              <w:rPr>
                <w:sz w:val="22"/>
                <w:szCs w:val="22"/>
              </w:rPr>
            </w:pPr>
          </w:p>
          <w:p w14:paraId="486094BB" w14:textId="77777777" w:rsidR="00400A80" w:rsidRPr="006D235A" w:rsidRDefault="00400A80" w:rsidP="007634B7">
            <w:pPr>
              <w:pStyle w:val="Normal1"/>
              <w:jc w:val="both"/>
              <w:rPr>
                <w:rFonts w:eastAsia="Arial"/>
                <w:sz w:val="22"/>
                <w:szCs w:val="22"/>
              </w:rPr>
            </w:pPr>
            <w:bookmarkStart w:id="87" w:name="_19c6y18" w:colFirst="0" w:colLast="0"/>
            <w:bookmarkEnd w:id="87"/>
          </w:p>
          <w:p w14:paraId="00AF22F5" w14:textId="0A1E52F1" w:rsidR="006012A7" w:rsidRPr="006D235A" w:rsidRDefault="006012A7"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59DCC381" w14:textId="77777777" w:rsidR="006012A7" w:rsidRPr="006D235A" w:rsidRDefault="006012A7" w:rsidP="007634B7">
            <w:pPr>
              <w:pStyle w:val="Normal1"/>
              <w:jc w:val="both"/>
              <w:rPr>
                <w:sz w:val="22"/>
                <w:szCs w:val="22"/>
              </w:rPr>
            </w:pPr>
            <w:bookmarkStart w:id="88" w:name="_3tbugp1" w:colFirst="0" w:colLast="0"/>
            <w:bookmarkEnd w:id="88"/>
            <w:r w:rsidRPr="006D235A">
              <w:rPr>
                <w:rFonts w:eastAsia="Arial"/>
                <w:sz w:val="22"/>
                <w:szCs w:val="22"/>
              </w:rPr>
              <w:t xml:space="preserve">No   </w:t>
            </w:r>
            <w:r w:rsidRPr="006D235A">
              <w:rPr>
                <w:rFonts w:ascii="Segoe UI Symbol" w:eastAsia="Menlo Regular" w:hAnsi="Segoe UI Symbol" w:cs="Segoe UI Symbol"/>
                <w:sz w:val="22"/>
                <w:szCs w:val="22"/>
              </w:rPr>
              <w:t>☐</w:t>
            </w:r>
          </w:p>
          <w:p w14:paraId="0545160B" w14:textId="77777777" w:rsidR="006012A7" w:rsidRPr="006D235A" w:rsidRDefault="006012A7" w:rsidP="007634B7">
            <w:pPr>
              <w:pStyle w:val="Normal1"/>
              <w:jc w:val="both"/>
              <w:rPr>
                <w:sz w:val="22"/>
                <w:szCs w:val="22"/>
              </w:rPr>
            </w:pPr>
            <w:r w:rsidRPr="006D235A">
              <w:rPr>
                <w:rFonts w:eastAsia="Arial"/>
                <w:sz w:val="22"/>
                <w:szCs w:val="22"/>
              </w:rPr>
              <w:t>If Yes please provide details at 3.2</w:t>
            </w:r>
          </w:p>
          <w:p w14:paraId="1D35E395" w14:textId="77777777" w:rsidR="006012A7" w:rsidRPr="006D235A" w:rsidRDefault="006012A7" w:rsidP="007634B7">
            <w:pPr>
              <w:pStyle w:val="Normal1"/>
              <w:jc w:val="both"/>
              <w:rPr>
                <w:sz w:val="22"/>
                <w:szCs w:val="22"/>
              </w:rPr>
            </w:pPr>
          </w:p>
          <w:p w14:paraId="37688D97" w14:textId="77777777" w:rsidR="006012A7" w:rsidRPr="006D235A" w:rsidRDefault="006012A7" w:rsidP="007634B7">
            <w:pPr>
              <w:pStyle w:val="Normal1"/>
              <w:jc w:val="both"/>
              <w:rPr>
                <w:sz w:val="22"/>
                <w:szCs w:val="22"/>
              </w:rPr>
            </w:pPr>
            <w:bookmarkStart w:id="89" w:name="_28h4qwu" w:colFirst="0" w:colLast="0"/>
            <w:bookmarkEnd w:id="89"/>
            <w:r w:rsidRPr="006D235A">
              <w:rPr>
                <w:rFonts w:eastAsia="Arial"/>
                <w:sz w:val="22"/>
                <w:szCs w:val="22"/>
              </w:rPr>
              <w:t xml:space="preserve">Yes </w:t>
            </w:r>
            <w:r w:rsidRPr="006D235A">
              <w:rPr>
                <w:rFonts w:ascii="Segoe UI Symbol" w:eastAsia="Menlo Regular" w:hAnsi="Segoe UI Symbol" w:cs="Segoe UI Symbol"/>
                <w:sz w:val="22"/>
                <w:szCs w:val="22"/>
              </w:rPr>
              <w:t>☐</w:t>
            </w:r>
          </w:p>
          <w:p w14:paraId="410CB81E" w14:textId="77777777" w:rsidR="006012A7" w:rsidRPr="006D235A" w:rsidRDefault="006012A7" w:rsidP="007634B7">
            <w:pPr>
              <w:pStyle w:val="Normal1"/>
              <w:jc w:val="both"/>
              <w:rPr>
                <w:sz w:val="22"/>
                <w:szCs w:val="22"/>
              </w:rPr>
            </w:pPr>
            <w:bookmarkStart w:id="90" w:name="_nmf14n" w:colFirst="0" w:colLast="0"/>
            <w:bookmarkEnd w:id="90"/>
            <w:r w:rsidRPr="006D235A">
              <w:rPr>
                <w:rFonts w:eastAsia="Arial"/>
                <w:sz w:val="22"/>
                <w:szCs w:val="22"/>
              </w:rPr>
              <w:t xml:space="preserve">No   </w:t>
            </w:r>
            <w:r w:rsidRPr="006D235A">
              <w:rPr>
                <w:rFonts w:ascii="Segoe UI Symbol" w:eastAsia="Menlo Regular" w:hAnsi="Segoe UI Symbol" w:cs="Segoe UI Symbol"/>
                <w:sz w:val="22"/>
                <w:szCs w:val="22"/>
              </w:rPr>
              <w:t>☐</w:t>
            </w:r>
          </w:p>
          <w:p w14:paraId="20001DB5" w14:textId="77777777" w:rsidR="006012A7" w:rsidRPr="006D235A" w:rsidRDefault="006012A7" w:rsidP="007634B7">
            <w:pPr>
              <w:pStyle w:val="Normal1"/>
              <w:jc w:val="both"/>
              <w:rPr>
                <w:sz w:val="22"/>
                <w:szCs w:val="22"/>
              </w:rPr>
            </w:pPr>
            <w:r w:rsidRPr="006D235A">
              <w:rPr>
                <w:rFonts w:eastAsia="Arial"/>
                <w:sz w:val="22"/>
                <w:szCs w:val="22"/>
              </w:rPr>
              <w:t>If Yes please provide details at 3.2</w:t>
            </w:r>
          </w:p>
          <w:p w14:paraId="3F80752E" w14:textId="77777777" w:rsidR="006012A7" w:rsidRPr="006D235A" w:rsidRDefault="006012A7" w:rsidP="007634B7">
            <w:pPr>
              <w:pStyle w:val="Normal1"/>
              <w:jc w:val="both"/>
              <w:rPr>
                <w:sz w:val="22"/>
                <w:szCs w:val="22"/>
              </w:rPr>
            </w:pPr>
          </w:p>
          <w:p w14:paraId="3E1C4A0A" w14:textId="77777777" w:rsidR="006012A7" w:rsidRPr="006D235A" w:rsidRDefault="006012A7"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5E5143CA" w14:textId="77777777" w:rsidR="006012A7" w:rsidRPr="006D235A" w:rsidRDefault="006012A7" w:rsidP="007634B7">
            <w:pPr>
              <w:pStyle w:val="Normal1"/>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p w14:paraId="430BB378" w14:textId="1AFD39DD" w:rsidR="006012A7" w:rsidRPr="006D235A" w:rsidRDefault="006012A7" w:rsidP="007634B7">
            <w:pPr>
              <w:pStyle w:val="Normal1"/>
              <w:jc w:val="both"/>
              <w:rPr>
                <w:sz w:val="22"/>
                <w:szCs w:val="22"/>
              </w:rPr>
            </w:pPr>
            <w:r w:rsidRPr="006D235A">
              <w:rPr>
                <w:rFonts w:eastAsia="Arial"/>
                <w:sz w:val="22"/>
                <w:szCs w:val="22"/>
              </w:rPr>
              <w:t>If Yes please provide details at 3.2</w:t>
            </w:r>
          </w:p>
          <w:p w14:paraId="5A550143" w14:textId="77777777" w:rsidR="00400A80" w:rsidRPr="006D235A" w:rsidRDefault="00400A80" w:rsidP="007634B7">
            <w:pPr>
              <w:pStyle w:val="Normal1"/>
              <w:jc w:val="both"/>
              <w:rPr>
                <w:rFonts w:eastAsia="Arial"/>
                <w:sz w:val="22"/>
                <w:szCs w:val="22"/>
              </w:rPr>
            </w:pPr>
          </w:p>
          <w:p w14:paraId="32F0ED71" w14:textId="0AB1995B" w:rsidR="006012A7" w:rsidRPr="006D235A" w:rsidRDefault="006012A7"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5FD1E2A3" w14:textId="77777777" w:rsidR="006012A7" w:rsidRPr="006D235A" w:rsidRDefault="006012A7" w:rsidP="007634B7">
            <w:pPr>
              <w:pStyle w:val="Normal1"/>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p w14:paraId="2DA7E715" w14:textId="486B1C7C" w:rsidR="006012A7" w:rsidRPr="006D235A" w:rsidRDefault="006012A7" w:rsidP="007634B7">
            <w:pPr>
              <w:pStyle w:val="Normal1"/>
              <w:jc w:val="both"/>
              <w:rPr>
                <w:sz w:val="22"/>
                <w:szCs w:val="22"/>
              </w:rPr>
            </w:pPr>
            <w:r w:rsidRPr="006D235A">
              <w:rPr>
                <w:rFonts w:eastAsia="Arial"/>
                <w:sz w:val="22"/>
                <w:szCs w:val="22"/>
              </w:rPr>
              <w:lastRenderedPageBreak/>
              <w:t>If Yes please provide details at 3.2</w:t>
            </w:r>
          </w:p>
        </w:tc>
      </w:tr>
      <w:tr w:rsidR="00387861" w:rsidRPr="006D235A" w14:paraId="449109F5" w14:textId="77777777" w:rsidTr="59815EEF">
        <w:trPr>
          <w:trHeight w:val="725"/>
        </w:trPr>
        <w:tc>
          <w:tcPr>
            <w:tcW w:w="367" w:type="pct"/>
            <w:tcBorders>
              <w:top w:val="single" w:sz="6" w:space="0" w:color="000000" w:themeColor="text1"/>
              <w:left w:val="single" w:sz="8" w:space="0" w:color="000000" w:themeColor="text1"/>
              <w:bottom w:val="single" w:sz="8" w:space="0" w:color="000000" w:themeColor="text1"/>
              <w:right w:val="single" w:sz="6" w:space="0" w:color="000000" w:themeColor="text1"/>
            </w:tcBorders>
            <w:vAlign w:val="center"/>
          </w:tcPr>
          <w:p w14:paraId="441743F5" w14:textId="77777777" w:rsidR="006012A7" w:rsidRPr="006D235A" w:rsidRDefault="006012A7" w:rsidP="007634B7">
            <w:pPr>
              <w:pStyle w:val="Normal1"/>
              <w:jc w:val="both"/>
              <w:rPr>
                <w:rFonts w:eastAsia="Arial"/>
                <w:sz w:val="22"/>
                <w:szCs w:val="22"/>
              </w:rPr>
            </w:pPr>
            <w:r w:rsidRPr="006D235A">
              <w:rPr>
                <w:rFonts w:eastAsia="Arial"/>
                <w:sz w:val="22"/>
                <w:szCs w:val="22"/>
              </w:rPr>
              <w:lastRenderedPageBreak/>
              <w:t>3.2</w:t>
            </w:r>
          </w:p>
        </w:tc>
        <w:tc>
          <w:tcPr>
            <w:tcW w:w="3228" w:type="pct"/>
            <w:gridSpan w:val="2"/>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14:paraId="4B96EE5C" w14:textId="75857100" w:rsidR="006012A7" w:rsidRPr="006D235A" w:rsidRDefault="006012A7" w:rsidP="007634B7">
            <w:pPr>
              <w:pStyle w:val="Normal1"/>
              <w:jc w:val="both"/>
              <w:rPr>
                <w:rFonts w:eastAsia="Arial"/>
                <w:sz w:val="22"/>
                <w:szCs w:val="22"/>
              </w:rPr>
            </w:pPr>
            <w:r w:rsidRPr="006D235A">
              <w:rPr>
                <w:rFonts w:eastAsia="Arial"/>
                <w:sz w:val="22"/>
                <w:szCs w:val="22"/>
              </w:rPr>
              <w:t>If you have answered Yes to any of the above, explain what measures been taken to demonstrate the reliability of the organisation despite the existence of a relevant ground for exclusion? (Self-Cleaning)</w:t>
            </w:r>
          </w:p>
        </w:tc>
        <w:tc>
          <w:tcPr>
            <w:tcW w:w="1405"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78432FE3" w14:textId="77777777" w:rsidR="006012A7" w:rsidRPr="006D235A" w:rsidRDefault="006012A7" w:rsidP="007634B7">
            <w:pPr>
              <w:pStyle w:val="Normal1"/>
              <w:spacing w:before="100"/>
              <w:jc w:val="both"/>
              <w:rPr>
                <w:sz w:val="22"/>
                <w:szCs w:val="22"/>
              </w:rPr>
            </w:pPr>
          </w:p>
        </w:tc>
      </w:tr>
    </w:tbl>
    <w:p w14:paraId="00C5CB90" w14:textId="77777777" w:rsidR="005C4A17" w:rsidRPr="006D235A" w:rsidRDefault="005C4A17" w:rsidP="007634B7">
      <w:pPr>
        <w:pStyle w:val="Normal1"/>
        <w:jc w:val="both"/>
        <w:rPr>
          <w:sz w:val="22"/>
          <w:szCs w:val="22"/>
        </w:rPr>
      </w:pPr>
      <w:bookmarkStart w:id="91" w:name="_37m2jsg" w:colFirst="0" w:colLast="0"/>
      <w:bookmarkEnd w:id="91"/>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492"/>
        <w:gridCol w:w="427"/>
        <w:gridCol w:w="7828"/>
        <w:gridCol w:w="1097"/>
      </w:tblGrid>
      <w:tr w:rsidR="00EF4E2B" w:rsidRPr="006D235A" w14:paraId="3D466D98" w14:textId="77777777" w:rsidTr="0038339B">
        <w:trPr>
          <w:trHeight w:val="283"/>
          <w:jc w:val="center"/>
        </w:trPr>
        <w:tc>
          <w:tcPr>
            <w:tcW w:w="449" w:type="pct"/>
            <w:gridSpan w:val="2"/>
            <w:vMerge w:val="restart"/>
            <w:tcBorders>
              <w:top w:val="single" w:sz="8" w:space="0" w:color="000000"/>
            </w:tcBorders>
            <w:shd w:val="clear" w:color="auto" w:fill="F2F2F2" w:themeFill="background1" w:themeFillShade="F2"/>
            <w:vAlign w:val="center"/>
          </w:tcPr>
          <w:p w14:paraId="2EBAF849" w14:textId="77777777" w:rsidR="00EF4E2B" w:rsidRPr="006D235A" w:rsidRDefault="00EF4E2B" w:rsidP="007634B7">
            <w:pPr>
              <w:pStyle w:val="Normal1"/>
              <w:jc w:val="both"/>
              <w:rPr>
                <w:b/>
                <w:sz w:val="22"/>
                <w:szCs w:val="22"/>
              </w:rPr>
            </w:pPr>
            <w:r w:rsidRPr="006D235A">
              <w:rPr>
                <w:rFonts w:eastAsia="Arial"/>
                <w:b/>
                <w:sz w:val="22"/>
                <w:szCs w:val="22"/>
              </w:rPr>
              <w:t>Section 4</w:t>
            </w:r>
          </w:p>
        </w:tc>
        <w:tc>
          <w:tcPr>
            <w:tcW w:w="4551" w:type="pct"/>
            <w:gridSpan w:val="2"/>
            <w:tcBorders>
              <w:top w:val="single" w:sz="8" w:space="0" w:color="000000"/>
              <w:bottom w:val="single" w:sz="6" w:space="0" w:color="000000"/>
            </w:tcBorders>
            <w:shd w:val="clear" w:color="auto" w:fill="F2F2F2" w:themeFill="background1" w:themeFillShade="F2"/>
            <w:vAlign w:val="center"/>
          </w:tcPr>
          <w:p w14:paraId="55D3E6B4" w14:textId="5B781D68" w:rsidR="00EF4E2B" w:rsidRPr="006D235A" w:rsidRDefault="00EF4E2B" w:rsidP="007634B7">
            <w:pPr>
              <w:pStyle w:val="Normal1"/>
              <w:jc w:val="both"/>
              <w:rPr>
                <w:b/>
                <w:sz w:val="22"/>
                <w:szCs w:val="22"/>
              </w:rPr>
            </w:pPr>
            <w:r w:rsidRPr="006D235A">
              <w:rPr>
                <w:rFonts w:eastAsia="Arial"/>
                <w:b/>
                <w:sz w:val="22"/>
                <w:szCs w:val="22"/>
              </w:rPr>
              <w:t>Economic and Financial Standing</w:t>
            </w:r>
          </w:p>
        </w:tc>
      </w:tr>
      <w:tr w:rsidR="00EF4E2B" w:rsidRPr="006D235A" w14:paraId="0A733CC1" w14:textId="77777777" w:rsidTr="0038339B">
        <w:trPr>
          <w:trHeight w:val="283"/>
          <w:jc w:val="center"/>
        </w:trPr>
        <w:tc>
          <w:tcPr>
            <w:tcW w:w="449" w:type="pct"/>
            <w:gridSpan w:val="2"/>
            <w:vMerge/>
            <w:tcBorders>
              <w:bottom w:val="single" w:sz="6" w:space="0" w:color="000000"/>
            </w:tcBorders>
            <w:shd w:val="clear" w:color="auto" w:fill="F2F2F2" w:themeFill="background1" w:themeFillShade="F2"/>
            <w:vAlign w:val="center"/>
          </w:tcPr>
          <w:p w14:paraId="51E730C4" w14:textId="77777777" w:rsidR="00EF4E2B" w:rsidRPr="006D235A" w:rsidRDefault="00EF4E2B" w:rsidP="007634B7">
            <w:pPr>
              <w:pStyle w:val="Normal1"/>
              <w:ind w:right="306"/>
              <w:jc w:val="both"/>
              <w:rPr>
                <w:b/>
                <w:sz w:val="22"/>
                <w:szCs w:val="22"/>
              </w:rPr>
            </w:pPr>
          </w:p>
        </w:tc>
        <w:tc>
          <w:tcPr>
            <w:tcW w:w="4010" w:type="pct"/>
            <w:tcBorders>
              <w:top w:val="single" w:sz="6" w:space="0" w:color="000000"/>
              <w:bottom w:val="single" w:sz="6" w:space="0" w:color="000000"/>
            </w:tcBorders>
            <w:shd w:val="clear" w:color="auto" w:fill="F2F2F2" w:themeFill="background1" w:themeFillShade="F2"/>
            <w:vAlign w:val="center"/>
          </w:tcPr>
          <w:p w14:paraId="2D46B329" w14:textId="77777777" w:rsidR="00EF4E2B" w:rsidRPr="006D235A" w:rsidRDefault="00EF4E2B" w:rsidP="007634B7">
            <w:pPr>
              <w:pStyle w:val="Normal1"/>
              <w:ind w:right="306"/>
              <w:jc w:val="both"/>
              <w:rPr>
                <w:b/>
                <w:sz w:val="22"/>
                <w:szCs w:val="22"/>
              </w:rPr>
            </w:pPr>
            <w:r w:rsidRPr="006D235A">
              <w:rPr>
                <w:rFonts w:eastAsia="Arial"/>
                <w:b/>
                <w:sz w:val="22"/>
                <w:szCs w:val="22"/>
              </w:rPr>
              <w:t>Question</w:t>
            </w:r>
          </w:p>
        </w:tc>
        <w:tc>
          <w:tcPr>
            <w:tcW w:w="541" w:type="pct"/>
            <w:tcBorders>
              <w:top w:val="single" w:sz="6" w:space="0" w:color="000000"/>
              <w:bottom w:val="single" w:sz="6" w:space="0" w:color="000000"/>
            </w:tcBorders>
            <w:shd w:val="clear" w:color="auto" w:fill="F2F2F2" w:themeFill="background1" w:themeFillShade="F2"/>
            <w:vAlign w:val="center"/>
          </w:tcPr>
          <w:p w14:paraId="0C53EB36" w14:textId="77777777" w:rsidR="00EF4E2B" w:rsidRPr="006D235A" w:rsidRDefault="00EF4E2B" w:rsidP="007634B7">
            <w:pPr>
              <w:pStyle w:val="Normal1"/>
              <w:jc w:val="both"/>
              <w:rPr>
                <w:b/>
                <w:sz w:val="22"/>
                <w:szCs w:val="22"/>
              </w:rPr>
            </w:pPr>
            <w:r w:rsidRPr="006D235A">
              <w:rPr>
                <w:rFonts w:eastAsia="Arial"/>
                <w:b/>
                <w:sz w:val="22"/>
                <w:szCs w:val="22"/>
              </w:rPr>
              <w:t>Response</w:t>
            </w:r>
          </w:p>
        </w:tc>
      </w:tr>
      <w:tr w:rsidR="00EF4E2B" w:rsidRPr="006D235A" w14:paraId="1A292938" w14:textId="77777777" w:rsidTr="00400A80">
        <w:tblPrEx>
          <w:tblLook w:val="0600" w:firstRow="0" w:lastRow="0" w:firstColumn="0" w:lastColumn="0" w:noHBand="1" w:noVBand="1"/>
        </w:tblPrEx>
        <w:trPr>
          <w:trHeight w:val="499"/>
          <w:jc w:val="center"/>
        </w:trPr>
        <w:tc>
          <w:tcPr>
            <w:tcW w:w="236" w:type="pct"/>
            <w:vMerge w:val="restart"/>
            <w:vAlign w:val="center"/>
          </w:tcPr>
          <w:p w14:paraId="01EE6C31" w14:textId="77777777" w:rsidR="00EF4E2B" w:rsidRPr="006D235A" w:rsidRDefault="00EF4E2B" w:rsidP="007634B7">
            <w:pPr>
              <w:pStyle w:val="Normal1"/>
              <w:widowControl w:val="0"/>
              <w:jc w:val="both"/>
              <w:rPr>
                <w:bCs/>
                <w:sz w:val="22"/>
                <w:szCs w:val="22"/>
              </w:rPr>
            </w:pPr>
            <w:r w:rsidRPr="006D235A">
              <w:rPr>
                <w:rFonts w:eastAsia="Arial"/>
                <w:bCs/>
                <w:sz w:val="22"/>
                <w:szCs w:val="22"/>
              </w:rPr>
              <w:t>4.1</w:t>
            </w:r>
          </w:p>
        </w:tc>
        <w:tc>
          <w:tcPr>
            <w:tcW w:w="4223" w:type="pct"/>
            <w:gridSpan w:val="2"/>
            <w:vAlign w:val="center"/>
          </w:tcPr>
          <w:p w14:paraId="32B9507E" w14:textId="77777777" w:rsidR="00EF4E2B" w:rsidRPr="006D235A" w:rsidRDefault="00EF4E2B" w:rsidP="007634B7">
            <w:pPr>
              <w:pStyle w:val="Normal1"/>
              <w:jc w:val="both"/>
              <w:rPr>
                <w:sz w:val="22"/>
                <w:szCs w:val="22"/>
              </w:rPr>
            </w:pPr>
            <w:r w:rsidRPr="006D235A">
              <w:rPr>
                <w:rFonts w:eastAsia="Arial"/>
                <w:sz w:val="22"/>
                <w:szCs w:val="22"/>
              </w:rPr>
              <w:t>Are you able to provide a copy of your audited accounts for the last two years, if requested?</w:t>
            </w:r>
          </w:p>
          <w:p w14:paraId="7FBAE62C" w14:textId="7729941E" w:rsidR="00EF4E2B" w:rsidRPr="006D235A" w:rsidRDefault="00EF4E2B" w:rsidP="007634B7">
            <w:pPr>
              <w:pStyle w:val="Normal1"/>
              <w:jc w:val="both"/>
              <w:rPr>
                <w:sz w:val="22"/>
                <w:szCs w:val="22"/>
              </w:rPr>
            </w:pPr>
            <w:r w:rsidRPr="006D235A">
              <w:rPr>
                <w:rFonts w:eastAsia="Arial"/>
                <w:sz w:val="22"/>
                <w:szCs w:val="22"/>
              </w:rPr>
              <w:t xml:space="preserve">If no, can you provide </w:t>
            </w:r>
            <w:r w:rsidRPr="006D235A">
              <w:rPr>
                <w:rFonts w:eastAsia="Arial"/>
                <w:b/>
                <w:sz w:val="22"/>
                <w:szCs w:val="22"/>
              </w:rPr>
              <w:t xml:space="preserve">one </w:t>
            </w:r>
            <w:r w:rsidRPr="006D235A">
              <w:rPr>
                <w:rFonts w:eastAsia="Arial"/>
                <w:sz w:val="22"/>
                <w:szCs w:val="22"/>
              </w:rPr>
              <w:t>of the following: answer with Y/N in the relevant box.</w:t>
            </w:r>
          </w:p>
        </w:tc>
        <w:tc>
          <w:tcPr>
            <w:tcW w:w="541" w:type="pct"/>
            <w:vAlign w:val="center"/>
          </w:tcPr>
          <w:p w14:paraId="401D1939" w14:textId="77777777" w:rsidR="00EF4E2B" w:rsidRPr="006D235A" w:rsidRDefault="00EF4E2B"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375D87A2" w14:textId="77777777" w:rsidR="00EF4E2B" w:rsidRPr="006D235A" w:rsidRDefault="00EF4E2B" w:rsidP="007634B7">
            <w:pPr>
              <w:pStyle w:val="Normal1"/>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tc>
      </w:tr>
      <w:tr w:rsidR="00EF4E2B" w:rsidRPr="006D235A" w14:paraId="0EA05770" w14:textId="77777777" w:rsidTr="00400A80">
        <w:tblPrEx>
          <w:tblLook w:val="0600" w:firstRow="0" w:lastRow="0" w:firstColumn="0" w:lastColumn="0" w:noHBand="1" w:noVBand="1"/>
        </w:tblPrEx>
        <w:trPr>
          <w:trHeight w:val="407"/>
          <w:jc w:val="center"/>
        </w:trPr>
        <w:tc>
          <w:tcPr>
            <w:tcW w:w="236" w:type="pct"/>
            <w:vMerge/>
            <w:vAlign w:val="center"/>
          </w:tcPr>
          <w:p w14:paraId="381F1B3E" w14:textId="77777777" w:rsidR="00EF4E2B" w:rsidRPr="006D235A" w:rsidRDefault="00EF4E2B" w:rsidP="007634B7">
            <w:pPr>
              <w:pStyle w:val="Normal1"/>
              <w:widowControl w:val="0"/>
              <w:jc w:val="both"/>
              <w:rPr>
                <w:bCs/>
                <w:sz w:val="22"/>
                <w:szCs w:val="22"/>
              </w:rPr>
            </w:pPr>
          </w:p>
        </w:tc>
        <w:tc>
          <w:tcPr>
            <w:tcW w:w="4223" w:type="pct"/>
            <w:gridSpan w:val="2"/>
            <w:vAlign w:val="center"/>
          </w:tcPr>
          <w:p w14:paraId="652A075D" w14:textId="11243385" w:rsidR="00EF4E2B" w:rsidRPr="006D235A" w:rsidRDefault="00EF4E2B" w:rsidP="007634B7">
            <w:pPr>
              <w:pStyle w:val="Normal1"/>
              <w:widowControl w:val="0"/>
              <w:jc w:val="both"/>
              <w:rPr>
                <w:sz w:val="22"/>
                <w:szCs w:val="22"/>
              </w:rPr>
            </w:pPr>
            <w:r w:rsidRPr="006D235A">
              <w:rPr>
                <w:rFonts w:eastAsia="Arial"/>
                <w:sz w:val="22"/>
                <w:szCs w:val="22"/>
              </w:rPr>
              <w:t xml:space="preserve">(a) </w:t>
            </w:r>
            <w:r w:rsidRPr="006D235A">
              <w:rPr>
                <w:rFonts w:eastAsia="Arial"/>
                <w:color w:val="0000FF"/>
                <w:sz w:val="22"/>
                <w:szCs w:val="22"/>
              </w:rPr>
              <w:t xml:space="preserve"> </w:t>
            </w:r>
            <w:r w:rsidRPr="006D235A">
              <w:rPr>
                <w:rFonts w:eastAsia="Arial"/>
                <w:sz w:val="22"/>
                <w:szCs w:val="22"/>
              </w:rPr>
              <w:t>A statement of the turnover, Profit and Loss Account/Income Statement, Balance Sheet/Statement of Financial Position and Statement of Cash Flow for the most recent year of trading for this organisation.</w:t>
            </w:r>
          </w:p>
        </w:tc>
        <w:tc>
          <w:tcPr>
            <w:tcW w:w="541" w:type="pct"/>
            <w:vAlign w:val="center"/>
          </w:tcPr>
          <w:p w14:paraId="18696E07" w14:textId="77777777" w:rsidR="00EF4E2B" w:rsidRPr="006D235A" w:rsidRDefault="00EF4E2B"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1FAEC3F5" w14:textId="77777777" w:rsidR="00EF4E2B" w:rsidRPr="006D235A" w:rsidRDefault="00EF4E2B" w:rsidP="007634B7">
            <w:pPr>
              <w:pStyle w:val="Normal1"/>
              <w:widowControl w:val="0"/>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tc>
      </w:tr>
      <w:tr w:rsidR="00EF4E2B" w:rsidRPr="006D235A" w14:paraId="31737B77" w14:textId="77777777" w:rsidTr="00400A80">
        <w:tblPrEx>
          <w:tblLook w:val="0600" w:firstRow="0" w:lastRow="0" w:firstColumn="0" w:lastColumn="0" w:noHBand="1" w:noVBand="1"/>
        </w:tblPrEx>
        <w:trPr>
          <w:trHeight w:val="418"/>
          <w:jc w:val="center"/>
        </w:trPr>
        <w:tc>
          <w:tcPr>
            <w:tcW w:w="236" w:type="pct"/>
            <w:vMerge/>
            <w:vAlign w:val="center"/>
          </w:tcPr>
          <w:p w14:paraId="38471777" w14:textId="77777777" w:rsidR="00EF4E2B" w:rsidRPr="006D235A" w:rsidRDefault="00EF4E2B" w:rsidP="007634B7">
            <w:pPr>
              <w:pStyle w:val="Normal1"/>
              <w:widowControl w:val="0"/>
              <w:jc w:val="both"/>
              <w:rPr>
                <w:bCs/>
                <w:sz w:val="22"/>
                <w:szCs w:val="22"/>
              </w:rPr>
            </w:pPr>
          </w:p>
        </w:tc>
        <w:tc>
          <w:tcPr>
            <w:tcW w:w="4223" w:type="pct"/>
            <w:gridSpan w:val="2"/>
            <w:vAlign w:val="center"/>
          </w:tcPr>
          <w:p w14:paraId="1A5BF76A" w14:textId="77777777" w:rsidR="00EF4E2B" w:rsidRPr="006D235A" w:rsidRDefault="00EF4E2B" w:rsidP="007634B7">
            <w:pPr>
              <w:pStyle w:val="Normal1"/>
              <w:widowControl w:val="0"/>
              <w:jc w:val="both"/>
              <w:rPr>
                <w:sz w:val="22"/>
                <w:szCs w:val="22"/>
              </w:rPr>
            </w:pPr>
            <w:r w:rsidRPr="006D235A">
              <w:rPr>
                <w:rFonts w:eastAsia="Arial"/>
                <w:sz w:val="22"/>
                <w:szCs w:val="22"/>
              </w:rPr>
              <w:t>(b) A statement of the cash flow forecast for the current year and a bank letter outlining the current cash and credit position.</w:t>
            </w:r>
          </w:p>
        </w:tc>
        <w:tc>
          <w:tcPr>
            <w:tcW w:w="541" w:type="pct"/>
            <w:vAlign w:val="center"/>
          </w:tcPr>
          <w:p w14:paraId="552F6669" w14:textId="77777777" w:rsidR="00EF4E2B" w:rsidRPr="006D235A" w:rsidRDefault="00EF4E2B"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1678C03C" w14:textId="77777777" w:rsidR="00EF4E2B" w:rsidRPr="006D235A" w:rsidRDefault="00EF4E2B" w:rsidP="007634B7">
            <w:pPr>
              <w:pStyle w:val="Normal1"/>
              <w:widowControl w:val="0"/>
              <w:ind w:right="-231"/>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tc>
      </w:tr>
      <w:tr w:rsidR="00EF4E2B" w:rsidRPr="006D235A" w14:paraId="2652C616" w14:textId="77777777" w:rsidTr="00400A80">
        <w:tblPrEx>
          <w:tblLook w:val="0600" w:firstRow="0" w:lastRow="0" w:firstColumn="0" w:lastColumn="0" w:noHBand="1" w:noVBand="1"/>
        </w:tblPrEx>
        <w:trPr>
          <w:trHeight w:val="705"/>
          <w:jc w:val="center"/>
        </w:trPr>
        <w:tc>
          <w:tcPr>
            <w:tcW w:w="236" w:type="pct"/>
            <w:vMerge/>
            <w:vAlign w:val="center"/>
          </w:tcPr>
          <w:p w14:paraId="36544A84" w14:textId="77777777" w:rsidR="00EF4E2B" w:rsidRPr="006D235A" w:rsidRDefault="00EF4E2B" w:rsidP="007634B7">
            <w:pPr>
              <w:pStyle w:val="Normal1"/>
              <w:widowControl w:val="0"/>
              <w:jc w:val="both"/>
              <w:rPr>
                <w:bCs/>
                <w:sz w:val="22"/>
                <w:szCs w:val="22"/>
              </w:rPr>
            </w:pPr>
          </w:p>
        </w:tc>
        <w:tc>
          <w:tcPr>
            <w:tcW w:w="4223" w:type="pct"/>
            <w:gridSpan w:val="2"/>
            <w:vAlign w:val="center"/>
          </w:tcPr>
          <w:p w14:paraId="5ABB6BF7" w14:textId="77777777" w:rsidR="00EF4E2B" w:rsidRPr="006D235A" w:rsidRDefault="00EF4E2B" w:rsidP="007634B7">
            <w:pPr>
              <w:pStyle w:val="Normal1"/>
              <w:widowControl w:val="0"/>
              <w:jc w:val="both"/>
              <w:rPr>
                <w:sz w:val="22"/>
                <w:szCs w:val="22"/>
              </w:rPr>
            </w:pPr>
            <w:r w:rsidRPr="006D235A">
              <w:rPr>
                <w:rFonts w:eastAsia="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41" w:type="pct"/>
            <w:vAlign w:val="center"/>
          </w:tcPr>
          <w:p w14:paraId="6329BD8B" w14:textId="77777777" w:rsidR="00EF4E2B" w:rsidRPr="006D235A" w:rsidRDefault="00EF4E2B"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53595D07" w14:textId="77777777" w:rsidR="00EF4E2B" w:rsidRPr="006D235A" w:rsidRDefault="00EF4E2B" w:rsidP="007634B7">
            <w:pPr>
              <w:pStyle w:val="Normal1"/>
              <w:widowControl w:val="0"/>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tc>
      </w:tr>
      <w:tr w:rsidR="006012A7" w:rsidRPr="006D235A" w14:paraId="7BDF379D" w14:textId="77777777" w:rsidTr="00400A80">
        <w:tblPrEx>
          <w:tblLook w:val="0600" w:firstRow="0" w:lastRow="0" w:firstColumn="0" w:lastColumn="0" w:noHBand="1" w:noVBand="1"/>
        </w:tblPrEx>
        <w:trPr>
          <w:jc w:val="center"/>
        </w:trPr>
        <w:tc>
          <w:tcPr>
            <w:tcW w:w="236" w:type="pct"/>
            <w:vAlign w:val="center"/>
          </w:tcPr>
          <w:p w14:paraId="50860D16" w14:textId="77777777" w:rsidR="005C4A17" w:rsidRPr="006D235A" w:rsidRDefault="005C4A17" w:rsidP="007634B7">
            <w:pPr>
              <w:pStyle w:val="Normal1"/>
              <w:widowControl w:val="0"/>
              <w:jc w:val="both"/>
              <w:rPr>
                <w:bCs/>
                <w:sz w:val="22"/>
                <w:szCs w:val="22"/>
              </w:rPr>
            </w:pPr>
            <w:r w:rsidRPr="006D235A">
              <w:rPr>
                <w:rFonts w:eastAsia="Arial"/>
                <w:bCs/>
                <w:sz w:val="22"/>
                <w:szCs w:val="22"/>
              </w:rPr>
              <w:t>4.2</w:t>
            </w:r>
          </w:p>
        </w:tc>
        <w:tc>
          <w:tcPr>
            <w:tcW w:w="4223" w:type="pct"/>
            <w:gridSpan w:val="2"/>
            <w:vAlign w:val="center"/>
          </w:tcPr>
          <w:p w14:paraId="3BE825F4" w14:textId="34D92918" w:rsidR="005C4A17" w:rsidRPr="006D235A" w:rsidRDefault="005C4A17" w:rsidP="007634B7">
            <w:pPr>
              <w:pStyle w:val="Normal1"/>
              <w:widowControl w:val="0"/>
              <w:jc w:val="both"/>
              <w:rPr>
                <w:sz w:val="22"/>
                <w:szCs w:val="22"/>
              </w:rPr>
            </w:pPr>
            <w:r w:rsidRPr="006D235A">
              <w:rPr>
                <w:rFonts w:eastAsia="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541" w:type="pct"/>
            <w:vAlign w:val="center"/>
          </w:tcPr>
          <w:p w14:paraId="5404D483" w14:textId="77777777" w:rsidR="005C4A17" w:rsidRPr="006D235A" w:rsidRDefault="005C4A17"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58597B62" w14:textId="77777777" w:rsidR="005C4A17" w:rsidRPr="006D235A" w:rsidRDefault="005C4A17" w:rsidP="007634B7">
            <w:pPr>
              <w:pStyle w:val="Normal1"/>
              <w:widowControl w:val="0"/>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tc>
      </w:tr>
    </w:tbl>
    <w:p w14:paraId="616F7939" w14:textId="5D035FD9" w:rsidR="00FC2B15" w:rsidRPr="006D235A" w:rsidRDefault="00FC2B15" w:rsidP="007634B7">
      <w:pPr>
        <w:jc w:val="both"/>
        <w:rPr>
          <w:rFonts w:ascii="Times New Roman" w:hAnsi="Times New Roman" w:cs="Times New Roman"/>
          <w:sz w:val="22"/>
          <w:szCs w:val="22"/>
          <w:lang w:val="en-GB"/>
        </w:rPr>
      </w:pPr>
    </w:p>
    <w:tbl>
      <w:tblPr>
        <w:tblpPr w:leftFromText="141" w:rightFromText="141" w:vertAnchor="text" w:horzAnchor="margin" w:tblpY="113"/>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901"/>
        <w:gridCol w:w="6774"/>
        <w:gridCol w:w="2169"/>
      </w:tblGrid>
      <w:tr w:rsidR="005F0602" w:rsidRPr="006D235A" w14:paraId="2044DBD0" w14:textId="77777777" w:rsidTr="0038339B">
        <w:trPr>
          <w:trHeight w:val="400"/>
        </w:trPr>
        <w:tc>
          <w:tcPr>
            <w:tcW w:w="427" w:type="pct"/>
            <w:tcBorders>
              <w:top w:val="single" w:sz="8" w:space="0" w:color="000000"/>
              <w:bottom w:val="single" w:sz="6" w:space="0" w:color="000000"/>
            </w:tcBorders>
            <w:shd w:val="clear" w:color="auto" w:fill="F2F2F2" w:themeFill="background1" w:themeFillShade="F2"/>
            <w:vAlign w:val="center"/>
          </w:tcPr>
          <w:p w14:paraId="71921C68" w14:textId="77777777" w:rsidR="005F0602" w:rsidRPr="006D235A" w:rsidRDefault="005F0602" w:rsidP="007634B7">
            <w:pPr>
              <w:pStyle w:val="Normal1"/>
              <w:spacing w:line="276" w:lineRule="auto"/>
              <w:jc w:val="both"/>
              <w:rPr>
                <w:b/>
                <w:sz w:val="22"/>
                <w:szCs w:val="22"/>
              </w:rPr>
            </w:pPr>
            <w:r w:rsidRPr="006D235A">
              <w:rPr>
                <w:rFonts w:eastAsia="Arial"/>
                <w:b/>
                <w:sz w:val="22"/>
                <w:szCs w:val="22"/>
              </w:rPr>
              <w:t>Section 5</w:t>
            </w:r>
          </w:p>
        </w:tc>
        <w:tc>
          <w:tcPr>
            <w:tcW w:w="4573" w:type="pct"/>
            <w:gridSpan w:val="2"/>
            <w:tcBorders>
              <w:top w:val="single" w:sz="8" w:space="0" w:color="000000"/>
              <w:bottom w:val="single" w:sz="6" w:space="0" w:color="000000"/>
            </w:tcBorders>
            <w:shd w:val="clear" w:color="auto" w:fill="F2F2F2" w:themeFill="background1" w:themeFillShade="F2"/>
            <w:vAlign w:val="center"/>
          </w:tcPr>
          <w:p w14:paraId="0D58BC84" w14:textId="77777777" w:rsidR="005F0602" w:rsidRPr="006D235A" w:rsidRDefault="005F0602" w:rsidP="007634B7">
            <w:pPr>
              <w:pStyle w:val="Normal1"/>
              <w:spacing w:line="276" w:lineRule="auto"/>
              <w:jc w:val="both"/>
              <w:rPr>
                <w:sz w:val="22"/>
                <w:szCs w:val="22"/>
              </w:rPr>
            </w:pPr>
            <w:r w:rsidRPr="006D235A">
              <w:rPr>
                <w:rFonts w:eastAsia="Arial"/>
                <w:b/>
                <w:sz w:val="22"/>
                <w:szCs w:val="22"/>
              </w:rPr>
              <w:t>If you have indicated in the Selection Questionnaire question 1.2 that you are part of a wider group, please provide further details below:</w:t>
            </w:r>
            <w:r w:rsidRPr="006D235A">
              <w:rPr>
                <w:rFonts w:eastAsia="Arial"/>
                <w:sz w:val="22"/>
                <w:szCs w:val="22"/>
              </w:rPr>
              <w:t xml:space="preserve"> </w:t>
            </w:r>
          </w:p>
        </w:tc>
      </w:tr>
      <w:tr w:rsidR="00455C49" w:rsidRPr="006D235A" w14:paraId="3C1247E7" w14:textId="77777777" w:rsidTr="00977DDD">
        <w:tblPrEx>
          <w:tblLook w:val="0600" w:firstRow="0" w:lastRow="0" w:firstColumn="0" w:lastColumn="0" w:noHBand="1" w:noVBand="1"/>
        </w:tblPrEx>
        <w:tc>
          <w:tcPr>
            <w:tcW w:w="3883" w:type="pct"/>
            <w:gridSpan w:val="2"/>
            <w:vAlign w:val="center"/>
          </w:tcPr>
          <w:p w14:paraId="0CB17576" w14:textId="77777777" w:rsidR="005F0602" w:rsidRPr="006D235A" w:rsidRDefault="005F0602" w:rsidP="007634B7">
            <w:pPr>
              <w:pStyle w:val="Normal1"/>
              <w:widowControl w:val="0"/>
              <w:spacing w:line="276" w:lineRule="auto"/>
              <w:jc w:val="both"/>
              <w:rPr>
                <w:sz w:val="22"/>
                <w:szCs w:val="22"/>
              </w:rPr>
            </w:pPr>
            <w:r w:rsidRPr="006D235A">
              <w:rPr>
                <w:rFonts w:eastAsia="Arial"/>
                <w:b/>
                <w:sz w:val="22"/>
                <w:szCs w:val="22"/>
              </w:rPr>
              <w:t>Name of organisation</w:t>
            </w:r>
          </w:p>
        </w:tc>
        <w:tc>
          <w:tcPr>
            <w:tcW w:w="1117" w:type="pct"/>
            <w:vAlign w:val="center"/>
          </w:tcPr>
          <w:p w14:paraId="0EF3DA81" w14:textId="77777777" w:rsidR="005F0602" w:rsidRPr="006D235A" w:rsidRDefault="005F0602" w:rsidP="007634B7">
            <w:pPr>
              <w:pStyle w:val="Normal1"/>
              <w:widowControl w:val="0"/>
              <w:spacing w:line="276" w:lineRule="auto"/>
              <w:jc w:val="both"/>
              <w:rPr>
                <w:sz w:val="22"/>
                <w:szCs w:val="22"/>
              </w:rPr>
            </w:pPr>
          </w:p>
        </w:tc>
      </w:tr>
      <w:tr w:rsidR="00455C49" w:rsidRPr="006D235A" w14:paraId="4B83299D" w14:textId="77777777" w:rsidTr="00977DDD">
        <w:tblPrEx>
          <w:tblLook w:val="0600" w:firstRow="0" w:lastRow="0" w:firstColumn="0" w:lastColumn="0" w:noHBand="1" w:noVBand="1"/>
        </w:tblPrEx>
        <w:trPr>
          <w:trHeight w:val="238"/>
        </w:trPr>
        <w:tc>
          <w:tcPr>
            <w:tcW w:w="3883" w:type="pct"/>
            <w:gridSpan w:val="2"/>
          </w:tcPr>
          <w:p w14:paraId="245D35DF" w14:textId="77777777" w:rsidR="005F0602" w:rsidRPr="006D235A" w:rsidRDefault="005F0602" w:rsidP="007634B7">
            <w:pPr>
              <w:pStyle w:val="Normal1"/>
              <w:widowControl w:val="0"/>
              <w:spacing w:line="276" w:lineRule="auto"/>
              <w:jc w:val="both"/>
              <w:rPr>
                <w:sz w:val="22"/>
                <w:szCs w:val="22"/>
              </w:rPr>
            </w:pPr>
            <w:r w:rsidRPr="006D235A">
              <w:rPr>
                <w:rFonts w:eastAsia="Arial"/>
                <w:b/>
                <w:sz w:val="22"/>
                <w:szCs w:val="22"/>
              </w:rPr>
              <w:t>Relationship to the Supplier completing these questions</w:t>
            </w:r>
          </w:p>
        </w:tc>
        <w:tc>
          <w:tcPr>
            <w:tcW w:w="1117" w:type="pct"/>
            <w:vAlign w:val="center"/>
          </w:tcPr>
          <w:p w14:paraId="4EC73683" w14:textId="77777777" w:rsidR="005F0602" w:rsidRPr="006D235A" w:rsidRDefault="005F0602" w:rsidP="007634B7">
            <w:pPr>
              <w:pStyle w:val="Normal1"/>
              <w:widowControl w:val="0"/>
              <w:spacing w:line="276" w:lineRule="auto"/>
              <w:jc w:val="both"/>
              <w:rPr>
                <w:sz w:val="22"/>
                <w:szCs w:val="22"/>
              </w:rPr>
            </w:pPr>
          </w:p>
        </w:tc>
      </w:tr>
      <w:tr w:rsidR="005F0602" w:rsidRPr="006D235A" w14:paraId="5CE633ED" w14:textId="77777777" w:rsidTr="00977DDD">
        <w:tblPrEx>
          <w:tblLook w:val="0600" w:firstRow="0" w:lastRow="0" w:firstColumn="0" w:lastColumn="0" w:noHBand="1" w:noVBand="1"/>
        </w:tblPrEx>
        <w:tc>
          <w:tcPr>
            <w:tcW w:w="427" w:type="pct"/>
            <w:vAlign w:val="center"/>
          </w:tcPr>
          <w:p w14:paraId="01E046B4" w14:textId="77777777" w:rsidR="005F0602" w:rsidRPr="006D235A" w:rsidRDefault="005F0602" w:rsidP="007634B7">
            <w:pPr>
              <w:pStyle w:val="Normal1"/>
              <w:widowControl w:val="0"/>
              <w:jc w:val="both"/>
              <w:rPr>
                <w:rFonts w:eastAsia="Arial"/>
                <w:b/>
                <w:sz w:val="22"/>
                <w:szCs w:val="22"/>
              </w:rPr>
            </w:pPr>
            <w:r w:rsidRPr="006D235A">
              <w:rPr>
                <w:rFonts w:eastAsia="Arial"/>
                <w:b/>
                <w:sz w:val="22"/>
                <w:szCs w:val="22"/>
              </w:rPr>
              <w:t>5.1</w:t>
            </w:r>
          </w:p>
        </w:tc>
        <w:tc>
          <w:tcPr>
            <w:tcW w:w="3456" w:type="pct"/>
            <w:vAlign w:val="center"/>
          </w:tcPr>
          <w:p w14:paraId="140512A1" w14:textId="77777777" w:rsidR="005F0602" w:rsidRPr="006D235A" w:rsidRDefault="005F0602" w:rsidP="007634B7">
            <w:pPr>
              <w:pStyle w:val="Normal1"/>
              <w:widowControl w:val="0"/>
              <w:jc w:val="both"/>
              <w:rPr>
                <w:rFonts w:eastAsia="Arial"/>
                <w:b/>
                <w:sz w:val="22"/>
                <w:szCs w:val="22"/>
              </w:rPr>
            </w:pPr>
            <w:r w:rsidRPr="006D235A">
              <w:rPr>
                <w:rFonts w:eastAsia="Arial"/>
                <w:sz w:val="22"/>
                <w:szCs w:val="22"/>
              </w:rPr>
              <w:t>Are you able to provide parent company accounts if requested to at a later stage?</w:t>
            </w:r>
          </w:p>
        </w:tc>
        <w:tc>
          <w:tcPr>
            <w:tcW w:w="1117" w:type="pct"/>
            <w:vAlign w:val="center"/>
          </w:tcPr>
          <w:p w14:paraId="21A8568D" w14:textId="77777777" w:rsidR="005F0602" w:rsidRPr="006D235A" w:rsidRDefault="005F0602"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520D2235" w14:textId="77777777" w:rsidR="005F0602" w:rsidRPr="006D235A" w:rsidRDefault="005F0602" w:rsidP="007634B7">
            <w:pPr>
              <w:pStyle w:val="Normal1"/>
              <w:widowControl w:val="0"/>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tc>
      </w:tr>
      <w:tr w:rsidR="005F0602" w:rsidRPr="006D235A" w14:paraId="2F11ABB3" w14:textId="77777777" w:rsidTr="00977DDD">
        <w:tblPrEx>
          <w:tblLook w:val="0600" w:firstRow="0" w:lastRow="0" w:firstColumn="0" w:lastColumn="0" w:noHBand="1" w:noVBand="1"/>
        </w:tblPrEx>
        <w:trPr>
          <w:trHeight w:val="287"/>
        </w:trPr>
        <w:tc>
          <w:tcPr>
            <w:tcW w:w="427" w:type="pct"/>
            <w:vAlign w:val="center"/>
          </w:tcPr>
          <w:p w14:paraId="066301CA" w14:textId="77777777" w:rsidR="005F0602" w:rsidRPr="006D235A" w:rsidRDefault="005F0602" w:rsidP="007634B7">
            <w:pPr>
              <w:pStyle w:val="Normal1"/>
              <w:widowControl w:val="0"/>
              <w:jc w:val="both"/>
              <w:rPr>
                <w:rFonts w:eastAsia="Arial"/>
                <w:b/>
                <w:sz w:val="22"/>
                <w:szCs w:val="22"/>
              </w:rPr>
            </w:pPr>
            <w:r w:rsidRPr="006D235A">
              <w:rPr>
                <w:rFonts w:eastAsia="Arial"/>
                <w:b/>
                <w:sz w:val="22"/>
                <w:szCs w:val="22"/>
              </w:rPr>
              <w:t>5.2</w:t>
            </w:r>
          </w:p>
        </w:tc>
        <w:tc>
          <w:tcPr>
            <w:tcW w:w="3456" w:type="pct"/>
            <w:vAlign w:val="center"/>
          </w:tcPr>
          <w:p w14:paraId="1F484B12" w14:textId="77777777" w:rsidR="005F0602" w:rsidRPr="006D235A" w:rsidRDefault="005F0602" w:rsidP="007634B7">
            <w:pPr>
              <w:pStyle w:val="Normal1"/>
              <w:widowControl w:val="0"/>
              <w:jc w:val="both"/>
              <w:rPr>
                <w:rFonts w:eastAsia="Arial"/>
                <w:b/>
                <w:sz w:val="22"/>
                <w:szCs w:val="22"/>
              </w:rPr>
            </w:pPr>
            <w:r w:rsidRPr="006D235A">
              <w:rPr>
                <w:rFonts w:eastAsia="Arial"/>
                <w:sz w:val="22"/>
                <w:szCs w:val="22"/>
              </w:rPr>
              <w:t>If yes, would the parent company be willing to provide a guarantee if necessary?</w:t>
            </w:r>
          </w:p>
        </w:tc>
        <w:tc>
          <w:tcPr>
            <w:tcW w:w="1117" w:type="pct"/>
            <w:vAlign w:val="center"/>
          </w:tcPr>
          <w:p w14:paraId="3374BD38" w14:textId="77777777" w:rsidR="005F0602" w:rsidRPr="006D235A" w:rsidRDefault="005F0602" w:rsidP="007634B7">
            <w:pPr>
              <w:pStyle w:val="Normal1"/>
              <w:jc w:val="both"/>
              <w:rPr>
                <w:sz w:val="22"/>
                <w:szCs w:val="22"/>
              </w:rPr>
            </w:pPr>
            <w:r w:rsidRPr="006D235A">
              <w:rPr>
                <w:rFonts w:eastAsia="Arial"/>
                <w:sz w:val="22"/>
                <w:szCs w:val="22"/>
              </w:rPr>
              <w:t xml:space="preserve">Yes </w:t>
            </w:r>
            <w:r w:rsidRPr="006D235A">
              <w:rPr>
                <w:rFonts w:ascii="Segoe UI Symbol" w:eastAsia="Menlo Regular" w:hAnsi="Segoe UI Symbol" w:cs="Segoe UI Symbol"/>
                <w:sz w:val="22"/>
                <w:szCs w:val="22"/>
              </w:rPr>
              <w:t>☐</w:t>
            </w:r>
          </w:p>
          <w:p w14:paraId="208BD25B" w14:textId="77777777" w:rsidR="005F0602" w:rsidRPr="006D235A" w:rsidRDefault="005F0602" w:rsidP="007634B7">
            <w:pPr>
              <w:pStyle w:val="Normal1"/>
              <w:widowControl w:val="0"/>
              <w:jc w:val="both"/>
              <w:rPr>
                <w:sz w:val="22"/>
                <w:szCs w:val="22"/>
              </w:rPr>
            </w:pPr>
            <w:r w:rsidRPr="006D235A">
              <w:rPr>
                <w:rFonts w:eastAsia="Arial"/>
                <w:sz w:val="22"/>
                <w:szCs w:val="22"/>
              </w:rPr>
              <w:t xml:space="preserve">No   </w:t>
            </w:r>
            <w:r w:rsidRPr="006D235A">
              <w:rPr>
                <w:rFonts w:ascii="Segoe UI Symbol" w:eastAsia="Menlo Regular" w:hAnsi="Segoe UI Symbol" w:cs="Segoe UI Symbol"/>
                <w:sz w:val="22"/>
                <w:szCs w:val="22"/>
              </w:rPr>
              <w:t>☐</w:t>
            </w:r>
          </w:p>
        </w:tc>
      </w:tr>
    </w:tbl>
    <w:p w14:paraId="4AE6D96D" w14:textId="77777777" w:rsidR="00B34821" w:rsidRPr="006D235A" w:rsidRDefault="00B34821" w:rsidP="007634B7">
      <w:pPr>
        <w:pStyle w:val="Normal1"/>
        <w:ind w:right="849"/>
        <w:jc w:val="both"/>
        <w:rPr>
          <w:sz w:val="22"/>
          <w:szCs w:val="22"/>
        </w:rPr>
      </w:pPr>
    </w:p>
    <w:p w14:paraId="17B9F756" w14:textId="2AD097C0" w:rsidR="00B34821" w:rsidRPr="006D235A" w:rsidRDefault="00F80AD5" w:rsidP="007634B7">
      <w:pPr>
        <w:pStyle w:val="Heading1"/>
        <w:numPr>
          <w:ilvl w:val="0"/>
          <w:numId w:val="23"/>
        </w:numPr>
        <w:jc w:val="both"/>
        <w:rPr>
          <w:rFonts w:cs="Times New Roman"/>
          <w:szCs w:val="22"/>
          <w:lang w:val="en-GB"/>
        </w:rPr>
      </w:pPr>
      <w:bookmarkStart w:id="92" w:name="_Toc81563844"/>
      <w:r w:rsidRPr="006D235A">
        <w:rPr>
          <w:rFonts w:cs="Times New Roman"/>
          <w:szCs w:val="22"/>
          <w:lang w:val="en-GB"/>
        </w:rPr>
        <w:t xml:space="preserve">APPENDIX </w:t>
      </w:r>
      <w:r w:rsidR="00E42A3F" w:rsidRPr="006D235A">
        <w:rPr>
          <w:rFonts w:cs="Times New Roman"/>
          <w:szCs w:val="22"/>
          <w:lang w:val="en-GB"/>
        </w:rPr>
        <w:t>5</w:t>
      </w:r>
      <w:r w:rsidRPr="006D235A">
        <w:rPr>
          <w:rFonts w:cs="Times New Roman"/>
          <w:szCs w:val="22"/>
          <w:lang w:val="en-GB"/>
        </w:rPr>
        <w:t>: PROFESSIONAL REFERENCE</w:t>
      </w:r>
      <w:bookmarkEnd w:id="92"/>
      <w:r w:rsidRPr="006D235A">
        <w:rPr>
          <w:rFonts w:cs="Times New Roman"/>
          <w:szCs w:val="22"/>
          <w:lang w:val="en-GB"/>
        </w:rPr>
        <w:t xml:space="preserve">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492"/>
        <w:gridCol w:w="741"/>
        <w:gridCol w:w="8611"/>
      </w:tblGrid>
      <w:tr w:rsidR="00455C49" w:rsidRPr="006D235A" w14:paraId="0E4AA2D1" w14:textId="77777777" w:rsidTr="0038339B">
        <w:trPr>
          <w:trHeight w:val="340"/>
        </w:trPr>
        <w:tc>
          <w:tcPr>
            <w:tcW w:w="571" w:type="pct"/>
            <w:gridSpan w:val="2"/>
            <w:tcBorders>
              <w:top w:val="single" w:sz="8" w:space="0" w:color="000000"/>
              <w:bottom w:val="single" w:sz="6" w:space="0" w:color="000000"/>
            </w:tcBorders>
            <w:shd w:val="clear" w:color="auto" w:fill="F2F2F2" w:themeFill="background1" w:themeFillShade="F2"/>
            <w:vAlign w:val="center"/>
          </w:tcPr>
          <w:p w14:paraId="72CCECFE" w14:textId="77777777" w:rsidR="00EF4E2B" w:rsidRPr="006D235A" w:rsidRDefault="00EF4E2B" w:rsidP="007634B7">
            <w:pPr>
              <w:pStyle w:val="Normal1"/>
              <w:jc w:val="both"/>
              <w:rPr>
                <w:b/>
                <w:sz w:val="22"/>
                <w:szCs w:val="22"/>
              </w:rPr>
            </w:pPr>
            <w:r w:rsidRPr="006D235A">
              <w:rPr>
                <w:rFonts w:eastAsia="Arial"/>
                <w:b/>
                <w:sz w:val="22"/>
                <w:szCs w:val="22"/>
              </w:rPr>
              <w:t>Section 6</w:t>
            </w:r>
          </w:p>
        </w:tc>
        <w:tc>
          <w:tcPr>
            <w:tcW w:w="4429" w:type="pct"/>
            <w:tcBorders>
              <w:top w:val="single" w:sz="8" w:space="0" w:color="000000"/>
              <w:bottom w:val="single" w:sz="6" w:space="0" w:color="000000"/>
            </w:tcBorders>
            <w:shd w:val="clear" w:color="auto" w:fill="F2F2F2" w:themeFill="background1" w:themeFillShade="F2"/>
            <w:vAlign w:val="center"/>
          </w:tcPr>
          <w:p w14:paraId="3AACB28D" w14:textId="77777777" w:rsidR="00EF4E2B" w:rsidRPr="006D235A" w:rsidRDefault="00EF4E2B" w:rsidP="007634B7">
            <w:pPr>
              <w:pStyle w:val="Normal1"/>
              <w:jc w:val="both"/>
              <w:rPr>
                <w:sz w:val="22"/>
                <w:szCs w:val="22"/>
              </w:rPr>
            </w:pPr>
            <w:r w:rsidRPr="006D235A">
              <w:rPr>
                <w:rFonts w:eastAsia="Arial"/>
                <w:b/>
                <w:sz w:val="22"/>
                <w:szCs w:val="22"/>
              </w:rPr>
              <w:t xml:space="preserve">Technical and Professional Ability </w:t>
            </w:r>
          </w:p>
        </w:tc>
      </w:tr>
      <w:tr w:rsidR="00455C49" w:rsidRPr="006D235A" w14:paraId="2E92ADA0" w14:textId="77777777" w:rsidTr="00C61919">
        <w:tblPrEx>
          <w:tblLook w:val="0600" w:firstRow="0" w:lastRow="0" w:firstColumn="0" w:lastColumn="0" w:noHBand="1" w:noVBand="1"/>
        </w:tblPrEx>
        <w:trPr>
          <w:trHeight w:val="411"/>
        </w:trPr>
        <w:tc>
          <w:tcPr>
            <w:tcW w:w="139" w:type="pct"/>
          </w:tcPr>
          <w:p w14:paraId="6054EC5D" w14:textId="77777777" w:rsidR="00EF4E2B" w:rsidRPr="006D235A" w:rsidRDefault="00EF4E2B" w:rsidP="007634B7">
            <w:pPr>
              <w:pStyle w:val="Normal1"/>
              <w:widowControl w:val="0"/>
              <w:jc w:val="both"/>
              <w:rPr>
                <w:sz w:val="22"/>
                <w:szCs w:val="22"/>
              </w:rPr>
            </w:pPr>
            <w:r w:rsidRPr="006D235A">
              <w:rPr>
                <w:rFonts w:eastAsia="Arial"/>
                <w:b/>
                <w:sz w:val="22"/>
                <w:szCs w:val="22"/>
              </w:rPr>
              <w:t>6.1</w:t>
            </w:r>
          </w:p>
        </w:tc>
        <w:tc>
          <w:tcPr>
            <w:tcW w:w="4861" w:type="pct"/>
            <w:gridSpan w:val="2"/>
          </w:tcPr>
          <w:p w14:paraId="14BDE776" w14:textId="77777777" w:rsidR="00387861" w:rsidRPr="006D235A" w:rsidRDefault="00EF4E2B" w:rsidP="007634B7">
            <w:pPr>
              <w:snapToGrid w:val="0"/>
              <w:spacing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Relevant experience and contract examples</w:t>
            </w:r>
          </w:p>
          <w:p w14:paraId="11F9A7EE" w14:textId="7D2B892C" w:rsidR="00063238" w:rsidRPr="006D235A" w:rsidRDefault="00EF4E2B" w:rsidP="007634B7">
            <w:pPr>
              <w:snapToGrid w:val="0"/>
              <w:spacing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w:t>
            </w:r>
            <w:r w:rsidR="00C61919" w:rsidRPr="006D235A">
              <w:rPr>
                <w:rFonts w:ascii="Times New Roman" w:hAnsi="Times New Roman" w:cs="Times New Roman"/>
                <w:sz w:val="22"/>
                <w:szCs w:val="22"/>
                <w:lang w:val="en-GB"/>
              </w:rPr>
              <w:t xml:space="preserve"> </w:t>
            </w:r>
            <w:r w:rsidRPr="006D235A">
              <w:rPr>
                <w:rFonts w:ascii="Times New Roman" w:hAnsi="Times New Roman" w:cs="Times New Roman"/>
                <w:sz w:val="22"/>
                <w:szCs w:val="22"/>
                <w:lang w:val="en-GB"/>
              </w:rPr>
              <w:t>years.</w:t>
            </w:r>
          </w:p>
          <w:p w14:paraId="1A89C2A6" w14:textId="77777777" w:rsidR="00387861" w:rsidRPr="006D235A" w:rsidRDefault="00EF4E2B" w:rsidP="007634B7">
            <w:pPr>
              <w:snapToGrid w:val="0"/>
              <w:spacing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lastRenderedPageBreak/>
              <w:t>The named contact provided should be able to provide written evidence to confirm the accuracy of the information provided below.</w:t>
            </w:r>
          </w:p>
          <w:p w14:paraId="6468C0D0" w14:textId="1C94FBBA" w:rsidR="00063238" w:rsidRPr="006D235A" w:rsidRDefault="00EF4E2B" w:rsidP="007634B7">
            <w:pPr>
              <w:snapToGrid w:val="0"/>
              <w:spacing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57D58ED4" w14:textId="2505A3C7" w:rsidR="00EF4E2B" w:rsidRPr="006D235A" w:rsidRDefault="00EF4E2B" w:rsidP="007634B7">
            <w:pPr>
              <w:spacing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6D543B1" w14:textId="27A35C37" w:rsidR="00EF4E2B" w:rsidRPr="006D235A" w:rsidRDefault="00EF4E2B" w:rsidP="007634B7">
            <w:pPr>
              <w:spacing w:after="120"/>
              <w:jc w:val="both"/>
              <w:rPr>
                <w:rFonts w:ascii="Times New Roman" w:hAnsi="Times New Roman" w:cs="Times New Roman"/>
                <w:sz w:val="22"/>
                <w:szCs w:val="22"/>
                <w:lang w:val="en-GB"/>
              </w:rPr>
            </w:pPr>
            <w:r w:rsidRPr="006D235A">
              <w:rPr>
                <w:rFonts w:ascii="Times New Roman" w:hAnsi="Times New Roman" w:cs="Times New Roman"/>
                <w:sz w:val="22"/>
                <w:szCs w:val="22"/>
                <w:lang w:val="en-GB"/>
              </w:rPr>
              <w:t>If you cannot provide examples see question 6.</w:t>
            </w:r>
            <w:r w:rsidR="00063238" w:rsidRPr="006D235A">
              <w:rPr>
                <w:rFonts w:ascii="Times New Roman" w:hAnsi="Times New Roman" w:cs="Times New Roman"/>
                <w:sz w:val="22"/>
                <w:szCs w:val="22"/>
                <w:lang w:val="en-GB"/>
              </w:rPr>
              <w:t>2</w:t>
            </w:r>
          </w:p>
        </w:tc>
      </w:tr>
    </w:tbl>
    <w:p w14:paraId="43B50046" w14:textId="2F46147D" w:rsidR="005C4A17" w:rsidRPr="006D235A" w:rsidRDefault="005C4A17" w:rsidP="007634B7">
      <w:pPr>
        <w:pStyle w:val="Normal1"/>
        <w:ind w:right="849"/>
        <w:jc w:val="both"/>
        <w:rPr>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2461"/>
        <w:gridCol w:w="2461"/>
        <w:gridCol w:w="2461"/>
        <w:gridCol w:w="2461"/>
      </w:tblGrid>
      <w:tr w:rsidR="005F0602" w:rsidRPr="006D235A" w14:paraId="3C693BC3" w14:textId="77777777" w:rsidTr="00F15FF2">
        <w:trPr>
          <w:trHeight w:val="258"/>
        </w:trPr>
        <w:tc>
          <w:tcPr>
            <w:tcW w:w="1250" w:type="pct"/>
            <w:shd w:val="clear" w:color="auto" w:fill="F2F2F2" w:themeFill="background1" w:themeFillShade="F2"/>
            <w:vAlign w:val="center"/>
          </w:tcPr>
          <w:p w14:paraId="175CF811" w14:textId="77777777" w:rsidR="005F0602" w:rsidRPr="006D235A" w:rsidRDefault="005F0602" w:rsidP="007634B7">
            <w:pPr>
              <w:pStyle w:val="Normal1"/>
              <w:widowControl w:val="0"/>
              <w:spacing w:before="60" w:after="60"/>
              <w:jc w:val="both"/>
              <w:rPr>
                <w:bCs/>
                <w:sz w:val="22"/>
                <w:szCs w:val="22"/>
              </w:rPr>
            </w:pPr>
          </w:p>
        </w:tc>
        <w:tc>
          <w:tcPr>
            <w:tcW w:w="1250" w:type="pct"/>
            <w:shd w:val="clear" w:color="auto" w:fill="F2F2F2" w:themeFill="background1" w:themeFillShade="F2"/>
            <w:vAlign w:val="center"/>
          </w:tcPr>
          <w:p w14:paraId="64A57000"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Contract 1</w:t>
            </w:r>
          </w:p>
        </w:tc>
        <w:tc>
          <w:tcPr>
            <w:tcW w:w="1250" w:type="pct"/>
            <w:shd w:val="clear" w:color="auto" w:fill="F2F2F2" w:themeFill="background1" w:themeFillShade="F2"/>
            <w:vAlign w:val="center"/>
          </w:tcPr>
          <w:p w14:paraId="39C6A94F"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Contract 2</w:t>
            </w:r>
          </w:p>
        </w:tc>
        <w:tc>
          <w:tcPr>
            <w:tcW w:w="1250" w:type="pct"/>
            <w:shd w:val="clear" w:color="auto" w:fill="F2F2F2" w:themeFill="background1" w:themeFillShade="F2"/>
            <w:vAlign w:val="center"/>
          </w:tcPr>
          <w:p w14:paraId="155A1877"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Contract 3</w:t>
            </w:r>
          </w:p>
        </w:tc>
      </w:tr>
      <w:tr w:rsidR="005F0602" w:rsidRPr="006D235A" w14:paraId="5BFA88BF" w14:textId="77777777" w:rsidTr="001F2B81">
        <w:trPr>
          <w:trHeight w:val="202"/>
        </w:trPr>
        <w:tc>
          <w:tcPr>
            <w:tcW w:w="1250" w:type="pct"/>
            <w:vAlign w:val="center"/>
          </w:tcPr>
          <w:p w14:paraId="2C2679F6"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Name of customer organisation</w:t>
            </w:r>
          </w:p>
        </w:tc>
        <w:tc>
          <w:tcPr>
            <w:tcW w:w="1250" w:type="pct"/>
            <w:vAlign w:val="center"/>
          </w:tcPr>
          <w:p w14:paraId="5B21AF34"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364B39C1"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7EF36F1C" w14:textId="77777777" w:rsidR="005F0602" w:rsidRPr="006D235A" w:rsidRDefault="005F0602" w:rsidP="007634B7">
            <w:pPr>
              <w:pStyle w:val="Normal1"/>
              <w:widowControl w:val="0"/>
              <w:spacing w:before="60" w:after="60"/>
              <w:jc w:val="both"/>
              <w:rPr>
                <w:bCs/>
                <w:sz w:val="22"/>
                <w:szCs w:val="22"/>
              </w:rPr>
            </w:pPr>
          </w:p>
        </w:tc>
      </w:tr>
      <w:tr w:rsidR="005F0602" w:rsidRPr="006D235A" w14:paraId="3F75B1AB" w14:textId="77777777" w:rsidTr="00400A80">
        <w:trPr>
          <w:trHeight w:val="420"/>
        </w:trPr>
        <w:tc>
          <w:tcPr>
            <w:tcW w:w="1250" w:type="pct"/>
            <w:vAlign w:val="center"/>
          </w:tcPr>
          <w:p w14:paraId="355CDFBA"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Point of contact in the organisation</w:t>
            </w:r>
          </w:p>
        </w:tc>
        <w:tc>
          <w:tcPr>
            <w:tcW w:w="1250" w:type="pct"/>
            <w:vAlign w:val="center"/>
          </w:tcPr>
          <w:p w14:paraId="46FFC254"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5CCEEF99"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09CAADAE" w14:textId="77777777" w:rsidR="005F0602" w:rsidRPr="006D235A" w:rsidRDefault="005F0602" w:rsidP="007634B7">
            <w:pPr>
              <w:pStyle w:val="Normal1"/>
              <w:widowControl w:val="0"/>
              <w:spacing w:before="60" w:after="60"/>
              <w:jc w:val="both"/>
              <w:rPr>
                <w:bCs/>
                <w:sz w:val="22"/>
                <w:szCs w:val="22"/>
              </w:rPr>
            </w:pPr>
          </w:p>
        </w:tc>
      </w:tr>
      <w:tr w:rsidR="005F0602" w:rsidRPr="006D235A" w14:paraId="1804C491" w14:textId="77777777" w:rsidTr="001F2B81">
        <w:trPr>
          <w:trHeight w:val="104"/>
        </w:trPr>
        <w:tc>
          <w:tcPr>
            <w:tcW w:w="1250" w:type="pct"/>
            <w:vAlign w:val="center"/>
          </w:tcPr>
          <w:p w14:paraId="212DD593"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Position in the organisation</w:t>
            </w:r>
          </w:p>
        </w:tc>
        <w:tc>
          <w:tcPr>
            <w:tcW w:w="1250" w:type="pct"/>
            <w:vAlign w:val="center"/>
          </w:tcPr>
          <w:p w14:paraId="766723D1"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6DD60AB3"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476565F2" w14:textId="77777777" w:rsidR="005F0602" w:rsidRPr="006D235A" w:rsidRDefault="005F0602" w:rsidP="007634B7">
            <w:pPr>
              <w:pStyle w:val="Normal1"/>
              <w:widowControl w:val="0"/>
              <w:spacing w:before="60" w:after="60"/>
              <w:jc w:val="both"/>
              <w:rPr>
                <w:bCs/>
                <w:sz w:val="22"/>
                <w:szCs w:val="22"/>
              </w:rPr>
            </w:pPr>
          </w:p>
        </w:tc>
      </w:tr>
      <w:tr w:rsidR="005F0602" w:rsidRPr="006D235A" w14:paraId="337F8E68" w14:textId="77777777" w:rsidTr="00400A80">
        <w:trPr>
          <w:trHeight w:val="420"/>
        </w:trPr>
        <w:tc>
          <w:tcPr>
            <w:tcW w:w="1250" w:type="pct"/>
            <w:vAlign w:val="center"/>
          </w:tcPr>
          <w:p w14:paraId="09F5A561"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E-mail address</w:t>
            </w:r>
          </w:p>
        </w:tc>
        <w:tc>
          <w:tcPr>
            <w:tcW w:w="1250" w:type="pct"/>
            <w:vAlign w:val="center"/>
          </w:tcPr>
          <w:p w14:paraId="2FD61E48"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445471CB"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769E5714" w14:textId="77777777" w:rsidR="005F0602" w:rsidRPr="006D235A" w:rsidRDefault="005F0602" w:rsidP="007634B7">
            <w:pPr>
              <w:pStyle w:val="Normal1"/>
              <w:widowControl w:val="0"/>
              <w:spacing w:before="60" w:after="60"/>
              <w:jc w:val="both"/>
              <w:rPr>
                <w:bCs/>
                <w:sz w:val="22"/>
                <w:szCs w:val="22"/>
              </w:rPr>
            </w:pPr>
          </w:p>
        </w:tc>
      </w:tr>
      <w:tr w:rsidR="005F0602" w:rsidRPr="006D235A" w14:paraId="3A6FB0E6" w14:textId="77777777" w:rsidTr="00400A80">
        <w:trPr>
          <w:trHeight w:val="420"/>
        </w:trPr>
        <w:tc>
          <w:tcPr>
            <w:tcW w:w="1250" w:type="pct"/>
            <w:vAlign w:val="center"/>
          </w:tcPr>
          <w:p w14:paraId="3F86F43D"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 xml:space="preserve">Description of contract </w:t>
            </w:r>
          </w:p>
        </w:tc>
        <w:tc>
          <w:tcPr>
            <w:tcW w:w="1250" w:type="pct"/>
            <w:vAlign w:val="center"/>
          </w:tcPr>
          <w:p w14:paraId="37549470"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42CF6314"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2918E0AA" w14:textId="77777777" w:rsidR="005F0602" w:rsidRPr="006D235A" w:rsidRDefault="005F0602" w:rsidP="007634B7">
            <w:pPr>
              <w:pStyle w:val="Normal1"/>
              <w:widowControl w:val="0"/>
              <w:spacing w:before="60" w:after="60"/>
              <w:jc w:val="both"/>
              <w:rPr>
                <w:bCs/>
                <w:sz w:val="22"/>
                <w:szCs w:val="22"/>
              </w:rPr>
            </w:pPr>
          </w:p>
        </w:tc>
      </w:tr>
      <w:tr w:rsidR="005F0602" w:rsidRPr="006D235A" w14:paraId="3B462D18" w14:textId="77777777" w:rsidTr="00400A80">
        <w:trPr>
          <w:trHeight w:val="420"/>
        </w:trPr>
        <w:tc>
          <w:tcPr>
            <w:tcW w:w="1250" w:type="pct"/>
            <w:vAlign w:val="center"/>
          </w:tcPr>
          <w:p w14:paraId="69E24AE8"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Contract Start date</w:t>
            </w:r>
          </w:p>
        </w:tc>
        <w:tc>
          <w:tcPr>
            <w:tcW w:w="1250" w:type="pct"/>
            <w:vAlign w:val="center"/>
          </w:tcPr>
          <w:p w14:paraId="2960A0F1"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7B0AFE49"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6FCA3452" w14:textId="77777777" w:rsidR="005F0602" w:rsidRPr="006D235A" w:rsidRDefault="005F0602" w:rsidP="007634B7">
            <w:pPr>
              <w:pStyle w:val="Normal1"/>
              <w:widowControl w:val="0"/>
              <w:spacing w:before="60" w:after="60"/>
              <w:jc w:val="both"/>
              <w:rPr>
                <w:bCs/>
                <w:sz w:val="22"/>
                <w:szCs w:val="22"/>
              </w:rPr>
            </w:pPr>
          </w:p>
        </w:tc>
      </w:tr>
      <w:tr w:rsidR="005F0602" w:rsidRPr="006D235A" w14:paraId="2994C5A5" w14:textId="77777777" w:rsidTr="00400A80">
        <w:trPr>
          <w:trHeight w:val="420"/>
        </w:trPr>
        <w:tc>
          <w:tcPr>
            <w:tcW w:w="1250" w:type="pct"/>
            <w:vAlign w:val="center"/>
          </w:tcPr>
          <w:p w14:paraId="0E3CBC93"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Contract completion date</w:t>
            </w:r>
          </w:p>
        </w:tc>
        <w:tc>
          <w:tcPr>
            <w:tcW w:w="1250" w:type="pct"/>
            <w:vAlign w:val="center"/>
          </w:tcPr>
          <w:p w14:paraId="4B1B187C"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69873904"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03A344D8" w14:textId="77777777" w:rsidR="005F0602" w:rsidRPr="006D235A" w:rsidRDefault="005F0602" w:rsidP="007634B7">
            <w:pPr>
              <w:pStyle w:val="Normal1"/>
              <w:widowControl w:val="0"/>
              <w:spacing w:before="60" w:after="60"/>
              <w:jc w:val="both"/>
              <w:rPr>
                <w:bCs/>
                <w:sz w:val="22"/>
                <w:szCs w:val="22"/>
              </w:rPr>
            </w:pPr>
          </w:p>
        </w:tc>
      </w:tr>
      <w:tr w:rsidR="005F0602" w:rsidRPr="006D235A" w14:paraId="7857F96B" w14:textId="77777777" w:rsidTr="00400A80">
        <w:trPr>
          <w:trHeight w:val="420"/>
        </w:trPr>
        <w:tc>
          <w:tcPr>
            <w:tcW w:w="1250" w:type="pct"/>
            <w:vAlign w:val="center"/>
          </w:tcPr>
          <w:p w14:paraId="4B6F271A" w14:textId="77777777" w:rsidR="005F0602" w:rsidRPr="006D235A" w:rsidRDefault="005F0602" w:rsidP="007634B7">
            <w:pPr>
              <w:pStyle w:val="Normal1"/>
              <w:widowControl w:val="0"/>
              <w:spacing w:before="60" w:after="60"/>
              <w:jc w:val="both"/>
              <w:rPr>
                <w:bCs/>
                <w:sz w:val="22"/>
                <w:szCs w:val="22"/>
              </w:rPr>
            </w:pPr>
            <w:r w:rsidRPr="006D235A">
              <w:rPr>
                <w:rFonts w:eastAsia="Arial"/>
                <w:bCs/>
                <w:sz w:val="22"/>
                <w:szCs w:val="22"/>
              </w:rPr>
              <w:t>Estimated contract value</w:t>
            </w:r>
          </w:p>
        </w:tc>
        <w:tc>
          <w:tcPr>
            <w:tcW w:w="1250" w:type="pct"/>
            <w:vAlign w:val="center"/>
          </w:tcPr>
          <w:p w14:paraId="023BFA53"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51FEE884" w14:textId="77777777" w:rsidR="005F0602" w:rsidRPr="006D235A" w:rsidRDefault="005F0602" w:rsidP="007634B7">
            <w:pPr>
              <w:pStyle w:val="Normal1"/>
              <w:widowControl w:val="0"/>
              <w:spacing w:before="60" w:after="60"/>
              <w:jc w:val="both"/>
              <w:rPr>
                <w:bCs/>
                <w:sz w:val="22"/>
                <w:szCs w:val="22"/>
              </w:rPr>
            </w:pPr>
          </w:p>
        </w:tc>
        <w:tc>
          <w:tcPr>
            <w:tcW w:w="1250" w:type="pct"/>
            <w:vAlign w:val="center"/>
          </w:tcPr>
          <w:p w14:paraId="3B2AE9CC" w14:textId="77777777" w:rsidR="005F0602" w:rsidRPr="006D235A" w:rsidRDefault="005F0602" w:rsidP="007634B7">
            <w:pPr>
              <w:pStyle w:val="Normal1"/>
              <w:widowControl w:val="0"/>
              <w:spacing w:before="60" w:after="60"/>
              <w:jc w:val="both"/>
              <w:rPr>
                <w:bCs/>
                <w:sz w:val="22"/>
                <w:szCs w:val="22"/>
              </w:rPr>
            </w:pPr>
          </w:p>
        </w:tc>
      </w:tr>
    </w:tbl>
    <w:p w14:paraId="070A0578" w14:textId="77777777" w:rsidR="005F0602" w:rsidRPr="006D235A" w:rsidRDefault="005F0602" w:rsidP="007634B7">
      <w:pPr>
        <w:pStyle w:val="Normal1"/>
        <w:ind w:right="849"/>
        <w:jc w:val="both"/>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2"/>
        <w:gridCol w:w="9292"/>
      </w:tblGrid>
      <w:tr w:rsidR="00063238" w:rsidRPr="007634B7" w14:paraId="48B828ED" w14:textId="77777777" w:rsidTr="59815EEF">
        <w:trPr>
          <w:trHeight w:val="500"/>
        </w:trPr>
        <w:tc>
          <w:tcPr>
            <w:tcW w:w="285" w:type="pct"/>
          </w:tcPr>
          <w:p w14:paraId="4EEC8B8B" w14:textId="6F6C581C" w:rsidR="00063238" w:rsidRPr="006D235A" w:rsidRDefault="00063238" w:rsidP="007634B7">
            <w:pPr>
              <w:pStyle w:val="Normal1"/>
              <w:jc w:val="both"/>
              <w:rPr>
                <w:rFonts w:eastAsia="Arial"/>
                <w:b/>
                <w:sz w:val="22"/>
                <w:szCs w:val="22"/>
              </w:rPr>
            </w:pPr>
            <w:bookmarkStart w:id="93" w:name="_1mrcu09" w:colFirst="0" w:colLast="0"/>
            <w:bookmarkEnd w:id="93"/>
            <w:r w:rsidRPr="006D235A">
              <w:rPr>
                <w:rFonts w:eastAsia="Arial"/>
                <w:b/>
                <w:sz w:val="22"/>
                <w:szCs w:val="22"/>
              </w:rPr>
              <w:t xml:space="preserve">6.2  </w:t>
            </w:r>
          </w:p>
        </w:tc>
        <w:tc>
          <w:tcPr>
            <w:tcW w:w="4715" w:type="pct"/>
            <w:vAlign w:val="center"/>
          </w:tcPr>
          <w:p w14:paraId="63B242C3" w14:textId="1095100C" w:rsidR="00063238" w:rsidRPr="007634B7" w:rsidRDefault="5DF83FE8" w:rsidP="007634B7">
            <w:pPr>
              <w:pStyle w:val="Normal1"/>
              <w:jc w:val="both"/>
              <w:rPr>
                <w:sz w:val="22"/>
                <w:szCs w:val="22"/>
              </w:rPr>
            </w:pPr>
            <w:r w:rsidRPr="59815EEF">
              <w:rPr>
                <w:rFonts w:eastAsia="Arial"/>
                <w:sz w:val="22"/>
                <w:szCs w:val="22"/>
              </w:rPr>
              <w:t>If you cannot provide at least one example for questions 6.1, in no more than 500 words please provide an explanation for this</w:t>
            </w:r>
            <w:r w:rsidR="58AF0CA9" w:rsidRPr="59815EEF">
              <w:rPr>
                <w:rFonts w:eastAsia="Arial"/>
                <w:sz w:val="22"/>
                <w:szCs w:val="22"/>
              </w:rPr>
              <w:t>,</w:t>
            </w:r>
            <w:r w:rsidRPr="59815EEF">
              <w:rPr>
                <w:rFonts w:eastAsia="Arial"/>
                <w:sz w:val="22"/>
                <w:szCs w:val="22"/>
              </w:rPr>
              <w:t xml:space="preserve"> </w:t>
            </w:r>
            <w:r w:rsidR="5815DBA6" w:rsidRPr="59815EEF">
              <w:rPr>
                <w:rFonts w:eastAsia="Arial"/>
                <w:sz w:val="22"/>
                <w:szCs w:val="22"/>
              </w:rPr>
              <w:t>e.g.</w:t>
            </w:r>
            <w:r w:rsidRPr="59815EEF">
              <w:rPr>
                <w:rFonts w:eastAsia="Arial"/>
                <w:sz w:val="22"/>
                <w:szCs w:val="22"/>
              </w:rPr>
              <w:t xml:space="preserve"> your organisation is a new start-up or you have provided services in the past but not under a contract.</w:t>
            </w:r>
          </w:p>
        </w:tc>
      </w:tr>
      <w:tr w:rsidR="00063238" w:rsidRPr="007634B7" w14:paraId="0CEE3163" w14:textId="77777777" w:rsidTr="59815EEF">
        <w:trPr>
          <w:trHeight w:val="1857"/>
        </w:trPr>
        <w:tc>
          <w:tcPr>
            <w:tcW w:w="285" w:type="pct"/>
          </w:tcPr>
          <w:p w14:paraId="5C06F020" w14:textId="77777777" w:rsidR="00063238" w:rsidRPr="007634B7" w:rsidRDefault="00063238" w:rsidP="007634B7">
            <w:pPr>
              <w:pStyle w:val="Normal1"/>
              <w:jc w:val="both"/>
              <w:rPr>
                <w:sz w:val="22"/>
                <w:szCs w:val="22"/>
              </w:rPr>
            </w:pPr>
          </w:p>
        </w:tc>
        <w:tc>
          <w:tcPr>
            <w:tcW w:w="4715" w:type="pct"/>
          </w:tcPr>
          <w:p w14:paraId="1136E846" w14:textId="77777777" w:rsidR="00063238" w:rsidRPr="007634B7" w:rsidRDefault="00063238" w:rsidP="007634B7">
            <w:pPr>
              <w:pStyle w:val="Normal1"/>
              <w:jc w:val="both"/>
              <w:rPr>
                <w:sz w:val="22"/>
                <w:szCs w:val="22"/>
              </w:rPr>
            </w:pPr>
          </w:p>
          <w:p w14:paraId="02798772" w14:textId="77777777" w:rsidR="00063238" w:rsidRPr="007634B7" w:rsidRDefault="00063238" w:rsidP="007634B7">
            <w:pPr>
              <w:pStyle w:val="Normal1"/>
              <w:jc w:val="both"/>
              <w:rPr>
                <w:sz w:val="22"/>
                <w:szCs w:val="22"/>
              </w:rPr>
            </w:pPr>
          </w:p>
          <w:p w14:paraId="0B4DD4DE" w14:textId="77777777" w:rsidR="00063238" w:rsidRPr="007634B7" w:rsidRDefault="00063238" w:rsidP="007634B7">
            <w:pPr>
              <w:pStyle w:val="Normal1"/>
              <w:jc w:val="both"/>
              <w:rPr>
                <w:sz w:val="22"/>
                <w:szCs w:val="22"/>
              </w:rPr>
            </w:pPr>
          </w:p>
          <w:p w14:paraId="43EC01D2" w14:textId="77777777" w:rsidR="00063238" w:rsidRPr="007634B7" w:rsidRDefault="00063238" w:rsidP="007634B7">
            <w:pPr>
              <w:pStyle w:val="Normal1"/>
              <w:jc w:val="both"/>
              <w:rPr>
                <w:sz w:val="22"/>
                <w:szCs w:val="22"/>
              </w:rPr>
            </w:pPr>
          </w:p>
          <w:p w14:paraId="500EB676" w14:textId="77777777" w:rsidR="00063238" w:rsidRPr="007634B7" w:rsidRDefault="00063238" w:rsidP="007634B7">
            <w:pPr>
              <w:pStyle w:val="Normal1"/>
              <w:jc w:val="both"/>
              <w:rPr>
                <w:sz w:val="22"/>
                <w:szCs w:val="22"/>
              </w:rPr>
            </w:pPr>
          </w:p>
          <w:p w14:paraId="5F7AADF9" w14:textId="77777777" w:rsidR="00063238" w:rsidRPr="007634B7" w:rsidRDefault="00063238" w:rsidP="007634B7">
            <w:pPr>
              <w:pStyle w:val="Normal1"/>
              <w:jc w:val="both"/>
              <w:rPr>
                <w:sz w:val="22"/>
                <w:szCs w:val="22"/>
              </w:rPr>
            </w:pPr>
          </w:p>
          <w:p w14:paraId="007112E3" w14:textId="77777777" w:rsidR="00063238" w:rsidRPr="007634B7" w:rsidRDefault="00063238" w:rsidP="007634B7">
            <w:pPr>
              <w:pStyle w:val="Normal1"/>
              <w:jc w:val="both"/>
              <w:rPr>
                <w:sz w:val="22"/>
                <w:szCs w:val="22"/>
              </w:rPr>
            </w:pPr>
          </w:p>
        </w:tc>
      </w:tr>
    </w:tbl>
    <w:p w14:paraId="47E8894E" w14:textId="77777777" w:rsidR="00B34821" w:rsidRPr="007634B7" w:rsidRDefault="00B34821" w:rsidP="007634B7">
      <w:pPr>
        <w:pStyle w:val="Normal1"/>
        <w:spacing w:before="100"/>
        <w:jc w:val="both"/>
        <w:rPr>
          <w:rFonts w:eastAsia="Arial"/>
          <w:b/>
          <w:sz w:val="22"/>
          <w:szCs w:val="22"/>
        </w:rPr>
      </w:pPr>
    </w:p>
    <w:sectPr w:rsidR="00B34821" w:rsidRPr="007634B7" w:rsidSect="00BF0425">
      <w:pgSz w:w="11906" w:h="16838"/>
      <w:pgMar w:top="964" w:right="1021" w:bottom="964" w:left="1021" w:header="720" w:footer="40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EB452D" w16cex:dateUtc="2021-09-21T10:38:00Z"/>
  <w16cex:commentExtensible w16cex:durableId="5D302BF8" w16cex:dateUtc="2021-09-21T11:38:27.388Z"/>
  <w16cex:commentExtensible w16cex:durableId="7B2E976D" w16cex:dateUtc="2021-09-21T11:50:05.50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9CBDA" w14:textId="77777777" w:rsidR="00A81381" w:rsidRDefault="00A81381" w:rsidP="002E3070">
      <w:r>
        <w:separator/>
      </w:r>
    </w:p>
  </w:endnote>
  <w:endnote w:type="continuationSeparator" w:id="0">
    <w:p w14:paraId="129B1B11" w14:textId="77777777" w:rsidR="00A81381" w:rsidRDefault="00A81381" w:rsidP="002E3070">
      <w:r>
        <w:continuationSeparator/>
      </w:r>
    </w:p>
  </w:endnote>
  <w:endnote w:type="continuationNotice" w:id="1">
    <w:p w14:paraId="7567FDDB" w14:textId="77777777" w:rsidR="00A81381" w:rsidRDefault="00A81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HGGothicM">
    <w:altName w:val="Yu Gothic"/>
    <w:charset w:val="80"/>
    <w:family w:val="modern"/>
    <w:pitch w:val="fixed"/>
    <w:sig w:usb0="80000281" w:usb1="28C76CF8" w:usb2="00000010" w:usb3="00000000" w:csb0="0002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4880774"/>
      <w:docPartObj>
        <w:docPartGallery w:val="Page Numbers (Bottom of Page)"/>
        <w:docPartUnique/>
      </w:docPartObj>
    </w:sdtPr>
    <w:sdtEndPr>
      <w:rPr>
        <w:rStyle w:val="PageNumber"/>
      </w:rPr>
    </w:sdtEndPr>
    <w:sdtContent>
      <w:p w14:paraId="65A73457" w14:textId="5ACEBBF8" w:rsidR="00A81381" w:rsidRDefault="00A81381" w:rsidP="00153B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38A1E2" w14:textId="77777777" w:rsidR="00A81381" w:rsidRDefault="00A81381" w:rsidP="002A1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b w:val="0"/>
        <w:bCs w:val="0"/>
        <w:color w:val="auto"/>
      </w:rPr>
      <w:id w:val="-357897058"/>
      <w:docPartObj>
        <w:docPartGallery w:val="Page Numbers (Bottom of Page)"/>
        <w:docPartUnique/>
      </w:docPartObj>
    </w:sdtPr>
    <w:sdtEndPr>
      <w:rPr>
        <w:rStyle w:val="PageNumber"/>
        <w:sz w:val="21"/>
        <w:szCs w:val="21"/>
      </w:rPr>
    </w:sdtEndPr>
    <w:sdtContent>
      <w:p w14:paraId="316C7DE6" w14:textId="645EB150" w:rsidR="00A81381" w:rsidRPr="008110B4" w:rsidRDefault="00A81381" w:rsidP="00153B19">
        <w:pPr>
          <w:pStyle w:val="Footer"/>
          <w:framePr w:wrap="none" w:vAnchor="text" w:hAnchor="margin" w:xAlign="right" w:y="1"/>
          <w:rPr>
            <w:rStyle w:val="PageNumber"/>
            <w:rFonts w:ascii="Times New Roman" w:hAnsi="Times New Roman"/>
            <w:b w:val="0"/>
            <w:bCs w:val="0"/>
            <w:color w:val="auto"/>
          </w:rPr>
        </w:pPr>
        <w:r w:rsidRPr="008110B4">
          <w:rPr>
            <w:rStyle w:val="PageNumber"/>
            <w:rFonts w:ascii="Times New Roman" w:hAnsi="Times New Roman"/>
            <w:b w:val="0"/>
            <w:bCs w:val="0"/>
            <w:color w:val="auto"/>
            <w:sz w:val="16"/>
            <w:szCs w:val="16"/>
          </w:rPr>
          <w:fldChar w:fldCharType="begin"/>
        </w:r>
        <w:r w:rsidRPr="008110B4">
          <w:rPr>
            <w:rStyle w:val="PageNumber"/>
            <w:rFonts w:ascii="Times New Roman" w:hAnsi="Times New Roman"/>
            <w:b w:val="0"/>
            <w:bCs w:val="0"/>
            <w:color w:val="auto"/>
            <w:sz w:val="16"/>
            <w:szCs w:val="16"/>
          </w:rPr>
          <w:instrText xml:space="preserve"> PAGE </w:instrText>
        </w:r>
        <w:r w:rsidRPr="008110B4">
          <w:rPr>
            <w:rStyle w:val="PageNumber"/>
            <w:rFonts w:ascii="Times New Roman" w:hAnsi="Times New Roman"/>
            <w:b w:val="0"/>
            <w:bCs w:val="0"/>
            <w:color w:val="auto"/>
            <w:sz w:val="16"/>
            <w:szCs w:val="16"/>
          </w:rPr>
          <w:fldChar w:fldCharType="separate"/>
        </w:r>
        <w:r w:rsidRPr="008110B4">
          <w:rPr>
            <w:rStyle w:val="PageNumber"/>
            <w:rFonts w:ascii="Times New Roman" w:hAnsi="Times New Roman"/>
            <w:b w:val="0"/>
            <w:bCs w:val="0"/>
            <w:color w:val="auto"/>
            <w:sz w:val="16"/>
            <w:szCs w:val="16"/>
          </w:rPr>
          <w:t>9</w:t>
        </w:r>
        <w:r w:rsidRPr="008110B4">
          <w:rPr>
            <w:rStyle w:val="PageNumber"/>
            <w:rFonts w:ascii="Times New Roman" w:hAnsi="Times New Roman"/>
            <w:b w:val="0"/>
            <w:bCs w:val="0"/>
            <w:color w:val="auto"/>
            <w:sz w:val="16"/>
            <w:szCs w:val="16"/>
          </w:rPr>
          <w:fldChar w:fldCharType="end"/>
        </w:r>
      </w:p>
    </w:sdtContent>
  </w:sdt>
  <w:p w14:paraId="314502FC" w14:textId="05BC259F" w:rsidR="00A81381" w:rsidRDefault="00A81381" w:rsidP="002A10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B6D7A" w14:textId="77777777" w:rsidR="00A81381" w:rsidRDefault="00A81381" w:rsidP="002E3070">
      <w:r>
        <w:separator/>
      </w:r>
    </w:p>
  </w:footnote>
  <w:footnote w:type="continuationSeparator" w:id="0">
    <w:p w14:paraId="5A18300F" w14:textId="77777777" w:rsidR="00A81381" w:rsidRDefault="00A81381" w:rsidP="002E3070">
      <w:r>
        <w:continuationSeparator/>
      </w:r>
    </w:p>
  </w:footnote>
  <w:footnote w:type="continuationNotice" w:id="1">
    <w:p w14:paraId="14EE769C" w14:textId="77777777" w:rsidR="00A81381" w:rsidRDefault="00A81381"/>
  </w:footnote>
</w:footnotes>
</file>

<file path=word/intelligence.xml><?xml version="1.0" encoding="utf-8"?>
<int:Intelligence xmlns:int="http://schemas.microsoft.com/office/intelligence/2019/intelligence">
  <int:IntelligenceSettings/>
  <int:Manifest>
    <int:WordHash hashCode="BC3EUS+j05HFFw" id="bMh8WGbV"/>
    <int:WordHash hashCode="BZ5jj4jrgpwt+k" id="RH2APqps"/>
    <int:ParagraphRange paragraphId="1914917070" textId="2004318071" start="1" length="2" invalidationStart="1" invalidationLength="2" id="DtMTb8MJ"/>
    <int:ParagraphRange paragraphId="586362398" textId="2004318071" start="1" length="2" invalidationStart="1" invalidationLength="2" id="eneXY4HP"/>
  </int:Manifest>
  <int:Observations>
    <int:Content id="bMh8WGbV">
      <int:Rejection type="LegacyProofing"/>
    </int:Content>
    <int:Content id="RH2APqps">
      <int:Rejection type="LegacyProofing"/>
    </int:Content>
    <int:Content id="DtMTb8MJ">
      <int:Rejection type="LegacyProofing"/>
    </int:Content>
    <int:Content id="eneXY4H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C15"/>
    <w:multiLevelType w:val="hybridMultilevel"/>
    <w:tmpl w:val="5C8C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F346F"/>
    <w:multiLevelType w:val="hybridMultilevel"/>
    <w:tmpl w:val="F59E45BA"/>
    <w:lvl w:ilvl="0" w:tplc="1D440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15964"/>
    <w:multiLevelType w:val="hybridMultilevel"/>
    <w:tmpl w:val="140C6E8E"/>
    <w:lvl w:ilvl="0" w:tplc="536A70EA">
      <w:start w:val="1"/>
      <w:numFmt w:val="lowerLetter"/>
      <w:lvlText w:val="%1-"/>
      <w:lvlJc w:val="left"/>
      <w:pPr>
        <w:ind w:left="1419" w:hanging="360"/>
      </w:pPr>
      <w:rPr>
        <w:rFonts w:hint="default"/>
      </w:rPr>
    </w:lvl>
    <w:lvl w:ilvl="1" w:tplc="08090019" w:tentative="1">
      <w:start w:val="1"/>
      <w:numFmt w:val="lowerLetter"/>
      <w:lvlText w:val="%2."/>
      <w:lvlJc w:val="left"/>
      <w:pPr>
        <w:ind w:left="2139" w:hanging="360"/>
      </w:pPr>
    </w:lvl>
    <w:lvl w:ilvl="2" w:tplc="0809001B" w:tentative="1">
      <w:start w:val="1"/>
      <w:numFmt w:val="lowerRoman"/>
      <w:lvlText w:val="%3."/>
      <w:lvlJc w:val="right"/>
      <w:pPr>
        <w:ind w:left="2859" w:hanging="180"/>
      </w:pPr>
    </w:lvl>
    <w:lvl w:ilvl="3" w:tplc="0809000F" w:tentative="1">
      <w:start w:val="1"/>
      <w:numFmt w:val="decimal"/>
      <w:lvlText w:val="%4."/>
      <w:lvlJc w:val="left"/>
      <w:pPr>
        <w:ind w:left="3579" w:hanging="360"/>
      </w:pPr>
    </w:lvl>
    <w:lvl w:ilvl="4" w:tplc="08090019" w:tentative="1">
      <w:start w:val="1"/>
      <w:numFmt w:val="lowerLetter"/>
      <w:lvlText w:val="%5."/>
      <w:lvlJc w:val="left"/>
      <w:pPr>
        <w:ind w:left="4299" w:hanging="360"/>
      </w:pPr>
    </w:lvl>
    <w:lvl w:ilvl="5" w:tplc="0809001B" w:tentative="1">
      <w:start w:val="1"/>
      <w:numFmt w:val="lowerRoman"/>
      <w:lvlText w:val="%6."/>
      <w:lvlJc w:val="right"/>
      <w:pPr>
        <w:ind w:left="5019" w:hanging="180"/>
      </w:pPr>
    </w:lvl>
    <w:lvl w:ilvl="6" w:tplc="0809000F" w:tentative="1">
      <w:start w:val="1"/>
      <w:numFmt w:val="decimal"/>
      <w:lvlText w:val="%7."/>
      <w:lvlJc w:val="left"/>
      <w:pPr>
        <w:ind w:left="5739" w:hanging="360"/>
      </w:pPr>
    </w:lvl>
    <w:lvl w:ilvl="7" w:tplc="08090019" w:tentative="1">
      <w:start w:val="1"/>
      <w:numFmt w:val="lowerLetter"/>
      <w:lvlText w:val="%8."/>
      <w:lvlJc w:val="left"/>
      <w:pPr>
        <w:ind w:left="6459" w:hanging="360"/>
      </w:pPr>
    </w:lvl>
    <w:lvl w:ilvl="8" w:tplc="0809001B" w:tentative="1">
      <w:start w:val="1"/>
      <w:numFmt w:val="lowerRoman"/>
      <w:lvlText w:val="%9."/>
      <w:lvlJc w:val="right"/>
      <w:pPr>
        <w:ind w:left="7179" w:hanging="180"/>
      </w:pPr>
    </w:lvl>
  </w:abstractNum>
  <w:abstractNum w:abstractNumId="3" w15:restartNumberingAfterBreak="0">
    <w:nsid w:val="0ECC4A88"/>
    <w:multiLevelType w:val="hybridMultilevel"/>
    <w:tmpl w:val="11D0D1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153FA9"/>
    <w:multiLevelType w:val="multilevel"/>
    <w:tmpl w:val="AF4C8C2A"/>
    <w:lvl w:ilvl="0">
      <w:start w:val="1"/>
      <w:numFmt w:val="decimal"/>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8764D7"/>
    <w:multiLevelType w:val="hybridMultilevel"/>
    <w:tmpl w:val="9F842420"/>
    <w:lvl w:ilvl="0" w:tplc="040C0017">
      <w:start w:val="1"/>
      <w:numFmt w:val="lowerLetter"/>
      <w:lvlText w:val="%1)"/>
      <w:lvlJc w:val="left"/>
      <w:pPr>
        <w:ind w:left="1431" w:hanging="360"/>
      </w:pPr>
    </w:lvl>
    <w:lvl w:ilvl="1" w:tplc="040C0019" w:tentative="1">
      <w:start w:val="1"/>
      <w:numFmt w:val="lowerLetter"/>
      <w:lvlText w:val="%2."/>
      <w:lvlJc w:val="left"/>
      <w:pPr>
        <w:ind w:left="2151" w:hanging="360"/>
      </w:pPr>
    </w:lvl>
    <w:lvl w:ilvl="2" w:tplc="040C001B" w:tentative="1">
      <w:start w:val="1"/>
      <w:numFmt w:val="lowerRoman"/>
      <w:lvlText w:val="%3."/>
      <w:lvlJc w:val="right"/>
      <w:pPr>
        <w:ind w:left="2871" w:hanging="180"/>
      </w:pPr>
    </w:lvl>
    <w:lvl w:ilvl="3" w:tplc="040C000F" w:tentative="1">
      <w:start w:val="1"/>
      <w:numFmt w:val="decimal"/>
      <w:lvlText w:val="%4."/>
      <w:lvlJc w:val="left"/>
      <w:pPr>
        <w:ind w:left="3591" w:hanging="360"/>
      </w:pPr>
    </w:lvl>
    <w:lvl w:ilvl="4" w:tplc="040C0019" w:tentative="1">
      <w:start w:val="1"/>
      <w:numFmt w:val="lowerLetter"/>
      <w:lvlText w:val="%5."/>
      <w:lvlJc w:val="left"/>
      <w:pPr>
        <w:ind w:left="4311" w:hanging="360"/>
      </w:pPr>
    </w:lvl>
    <w:lvl w:ilvl="5" w:tplc="040C001B" w:tentative="1">
      <w:start w:val="1"/>
      <w:numFmt w:val="lowerRoman"/>
      <w:lvlText w:val="%6."/>
      <w:lvlJc w:val="right"/>
      <w:pPr>
        <w:ind w:left="5031" w:hanging="180"/>
      </w:pPr>
    </w:lvl>
    <w:lvl w:ilvl="6" w:tplc="040C000F" w:tentative="1">
      <w:start w:val="1"/>
      <w:numFmt w:val="decimal"/>
      <w:lvlText w:val="%7."/>
      <w:lvlJc w:val="left"/>
      <w:pPr>
        <w:ind w:left="5751" w:hanging="360"/>
      </w:pPr>
    </w:lvl>
    <w:lvl w:ilvl="7" w:tplc="040C0019" w:tentative="1">
      <w:start w:val="1"/>
      <w:numFmt w:val="lowerLetter"/>
      <w:lvlText w:val="%8."/>
      <w:lvlJc w:val="left"/>
      <w:pPr>
        <w:ind w:left="6471" w:hanging="360"/>
      </w:pPr>
    </w:lvl>
    <w:lvl w:ilvl="8" w:tplc="040C001B" w:tentative="1">
      <w:start w:val="1"/>
      <w:numFmt w:val="lowerRoman"/>
      <w:lvlText w:val="%9."/>
      <w:lvlJc w:val="right"/>
      <w:pPr>
        <w:ind w:left="7191" w:hanging="180"/>
      </w:pPr>
    </w:lvl>
  </w:abstractNum>
  <w:abstractNum w:abstractNumId="6" w15:restartNumberingAfterBreak="0">
    <w:nsid w:val="110A5476"/>
    <w:multiLevelType w:val="hybridMultilevel"/>
    <w:tmpl w:val="DEA28CC8"/>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18967B9"/>
    <w:multiLevelType w:val="hybridMultilevel"/>
    <w:tmpl w:val="C75CA92C"/>
    <w:lvl w:ilvl="0" w:tplc="DDB2822A">
      <w:start w:val="1"/>
      <w:numFmt w:val="bullet"/>
      <w:pStyle w:val="Non-numberedbullet"/>
      <w:lvlText w:val=""/>
      <w:lvlJc w:val="left"/>
      <w:pPr>
        <w:ind w:left="360" w:hanging="360"/>
      </w:pPr>
      <w:rPr>
        <w:rFonts w:ascii="Symbol" w:hAnsi="Symbol" w:hint="default"/>
        <w:color w:val="008CCC"/>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360" w:firstLine="4680"/>
      </w:p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abstractNum w:abstractNumId="9" w15:restartNumberingAfterBreak="0">
    <w:nsid w:val="152C7255"/>
    <w:multiLevelType w:val="hybridMultilevel"/>
    <w:tmpl w:val="62F49002"/>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5C25659"/>
    <w:multiLevelType w:val="hybridMultilevel"/>
    <w:tmpl w:val="D7D0FEDA"/>
    <w:lvl w:ilvl="0" w:tplc="E1144BC8">
      <w:start w:val="1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9396329"/>
    <w:multiLevelType w:val="hybridMultilevel"/>
    <w:tmpl w:val="D6B6AB36"/>
    <w:lvl w:ilvl="0" w:tplc="E74A829E">
      <w:start w:val="1"/>
      <w:numFmt w:val="lowerLetter"/>
      <w:lvlText w:val="%1)"/>
      <w:lvlJc w:val="left"/>
      <w:pPr>
        <w:ind w:left="720" w:hanging="360"/>
      </w:pPr>
      <w:rPr>
        <w:b w:val="0"/>
        <w:bCs w:val="0"/>
        <w:color w:val="000000" w:themeColor="text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813093"/>
    <w:multiLevelType w:val="hybridMultilevel"/>
    <w:tmpl w:val="8D96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44CD6"/>
    <w:multiLevelType w:val="hybridMultilevel"/>
    <w:tmpl w:val="87FE83C8"/>
    <w:lvl w:ilvl="0" w:tplc="16C28D12">
      <w:start w:val="1"/>
      <w:numFmt w:val="decimal"/>
      <w:lvlText w:val="%1."/>
      <w:lvlJc w:val="left"/>
      <w:pPr>
        <w:ind w:left="720" w:hanging="360"/>
      </w:pPr>
      <w:rPr>
        <w:rFonts w:ascii="Times New Roman" w:hAnsi="Times New Roman" w:cs="Times New Roman" w:hint="default"/>
        <w:b w:val="0"/>
        <w:i w:val="0"/>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59553F"/>
    <w:multiLevelType w:val="hybridMultilevel"/>
    <w:tmpl w:val="F0FE01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36119"/>
    <w:multiLevelType w:val="hybridMultilevel"/>
    <w:tmpl w:val="AD3C8AB6"/>
    <w:lvl w:ilvl="0" w:tplc="08090017">
      <w:start w:val="1"/>
      <w:numFmt w:val="lowerLetter"/>
      <w:lvlText w:val="%1)"/>
      <w:lvlJc w:val="left"/>
      <w:pPr>
        <w:ind w:left="1080" w:hanging="360"/>
      </w:pPr>
      <w:rPr>
        <w:rFonts w:hint="default"/>
        <w:b w:val="0"/>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32211A"/>
    <w:multiLevelType w:val="hybridMultilevel"/>
    <w:tmpl w:val="664CFB0E"/>
    <w:lvl w:ilvl="0" w:tplc="12FCC4AA">
      <w:start w:val="1"/>
      <w:numFmt w:val="lowerLetter"/>
      <w:lvlText w:val="%1-"/>
      <w:lvlJc w:val="left"/>
      <w:pPr>
        <w:ind w:left="1080" w:hanging="360"/>
      </w:pPr>
      <w:rPr>
        <w:rFonts w:hint="default"/>
        <w:b w:val="0"/>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FCA1476"/>
    <w:multiLevelType w:val="hybridMultilevel"/>
    <w:tmpl w:val="55563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631167"/>
    <w:multiLevelType w:val="hybridMultilevel"/>
    <w:tmpl w:val="7C1CD9C2"/>
    <w:lvl w:ilvl="0" w:tplc="040C0017">
      <w:start w:val="1"/>
      <w:numFmt w:val="lowerLetter"/>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35CE543C"/>
    <w:multiLevelType w:val="hybridMultilevel"/>
    <w:tmpl w:val="741E39E0"/>
    <w:lvl w:ilvl="0" w:tplc="040C0017">
      <w:start w:val="1"/>
      <w:numFmt w:val="lowerLetter"/>
      <w:lvlText w:val="%1)"/>
      <w:lvlJc w:val="left"/>
      <w:pPr>
        <w:ind w:left="360" w:hanging="360"/>
      </w:pPr>
    </w:lvl>
    <w:lvl w:ilvl="1" w:tplc="040C0019" w:tentative="1">
      <w:start w:val="1"/>
      <w:numFmt w:val="lowerLetter"/>
      <w:lvlText w:val="%2."/>
      <w:lvlJc w:val="left"/>
      <w:pPr>
        <w:ind w:left="3000" w:hanging="360"/>
      </w:pPr>
    </w:lvl>
    <w:lvl w:ilvl="2" w:tplc="040C001B" w:tentative="1">
      <w:start w:val="1"/>
      <w:numFmt w:val="lowerRoman"/>
      <w:lvlText w:val="%3."/>
      <w:lvlJc w:val="right"/>
      <w:pPr>
        <w:ind w:left="3720" w:hanging="180"/>
      </w:pPr>
    </w:lvl>
    <w:lvl w:ilvl="3" w:tplc="040C000F" w:tentative="1">
      <w:start w:val="1"/>
      <w:numFmt w:val="decimal"/>
      <w:lvlText w:val="%4."/>
      <w:lvlJc w:val="left"/>
      <w:pPr>
        <w:ind w:left="4440" w:hanging="360"/>
      </w:pPr>
    </w:lvl>
    <w:lvl w:ilvl="4" w:tplc="040C0019" w:tentative="1">
      <w:start w:val="1"/>
      <w:numFmt w:val="lowerLetter"/>
      <w:lvlText w:val="%5."/>
      <w:lvlJc w:val="left"/>
      <w:pPr>
        <w:ind w:left="5160" w:hanging="360"/>
      </w:pPr>
    </w:lvl>
    <w:lvl w:ilvl="5" w:tplc="040C001B" w:tentative="1">
      <w:start w:val="1"/>
      <w:numFmt w:val="lowerRoman"/>
      <w:lvlText w:val="%6."/>
      <w:lvlJc w:val="right"/>
      <w:pPr>
        <w:ind w:left="5880" w:hanging="180"/>
      </w:pPr>
    </w:lvl>
    <w:lvl w:ilvl="6" w:tplc="040C000F" w:tentative="1">
      <w:start w:val="1"/>
      <w:numFmt w:val="decimal"/>
      <w:lvlText w:val="%7."/>
      <w:lvlJc w:val="left"/>
      <w:pPr>
        <w:ind w:left="6600" w:hanging="360"/>
      </w:pPr>
    </w:lvl>
    <w:lvl w:ilvl="7" w:tplc="040C0019" w:tentative="1">
      <w:start w:val="1"/>
      <w:numFmt w:val="lowerLetter"/>
      <w:lvlText w:val="%8."/>
      <w:lvlJc w:val="left"/>
      <w:pPr>
        <w:ind w:left="7320" w:hanging="360"/>
      </w:pPr>
    </w:lvl>
    <w:lvl w:ilvl="8" w:tplc="040C001B" w:tentative="1">
      <w:start w:val="1"/>
      <w:numFmt w:val="lowerRoman"/>
      <w:lvlText w:val="%9."/>
      <w:lvlJc w:val="right"/>
      <w:pPr>
        <w:ind w:left="8040" w:hanging="180"/>
      </w:pPr>
    </w:lvl>
  </w:abstractNum>
  <w:abstractNum w:abstractNumId="20" w15:restartNumberingAfterBreak="0">
    <w:nsid w:val="35DA37BB"/>
    <w:multiLevelType w:val="hybridMultilevel"/>
    <w:tmpl w:val="F97CC6B6"/>
    <w:lvl w:ilvl="0" w:tplc="E1144BC8">
      <w:start w:val="1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2332CD"/>
    <w:multiLevelType w:val="hybridMultilevel"/>
    <w:tmpl w:val="1E66AFC2"/>
    <w:lvl w:ilvl="0" w:tplc="536A70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7254E7"/>
    <w:multiLevelType w:val="hybridMultilevel"/>
    <w:tmpl w:val="B8E2653E"/>
    <w:lvl w:ilvl="0" w:tplc="04090017">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FC479F8"/>
    <w:multiLevelType w:val="hybridMultilevel"/>
    <w:tmpl w:val="D0FE3EC6"/>
    <w:lvl w:ilvl="0" w:tplc="E1144BC8">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46673"/>
    <w:multiLevelType w:val="hybridMultilevel"/>
    <w:tmpl w:val="CAD4D932"/>
    <w:lvl w:ilvl="0" w:tplc="03B8046E">
      <w:start w:val="1"/>
      <w:numFmt w:val="low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05F087F"/>
    <w:multiLevelType w:val="hybridMultilevel"/>
    <w:tmpl w:val="5ACCC3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C0A63"/>
    <w:multiLevelType w:val="hybridMultilevel"/>
    <w:tmpl w:val="EE561A1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22B7A37"/>
    <w:multiLevelType w:val="hybridMultilevel"/>
    <w:tmpl w:val="A04C2228"/>
    <w:lvl w:ilvl="0" w:tplc="6FE4DD9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F0FA7"/>
    <w:multiLevelType w:val="hybridMultilevel"/>
    <w:tmpl w:val="3F76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F47E0"/>
    <w:multiLevelType w:val="hybridMultilevel"/>
    <w:tmpl w:val="615EBD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A082600"/>
    <w:multiLevelType w:val="hybridMultilevel"/>
    <w:tmpl w:val="0FA0D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441CDE"/>
    <w:multiLevelType w:val="hybridMultilevel"/>
    <w:tmpl w:val="512EDDB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8211885"/>
    <w:multiLevelType w:val="hybridMultilevel"/>
    <w:tmpl w:val="9474A1C8"/>
    <w:lvl w:ilvl="0" w:tplc="18090011">
      <w:start w:val="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D5F1654"/>
    <w:multiLevelType w:val="hybridMultilevel"/>
    <w:tmpl w:val="8A18585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FA31CBA"/>
    <w:multiLevelType w:val="hybridMultilevel"/>
    <w:tmpl w:val="664CFB0E"/>
    <w:lvl w:ilvl="0" w:tplc="12FCC4AA">
      <w:start w:val="1"/>
      <w:numFmt w:val="lowerLetter"/>
      <w:lvlText w:val="%1-"/>
      <w:lvlJc w:val="left"/>
      <w:pPr>
        <w:ind w:left="1080" w:hanging="360"/>
      </w:pPr>
      <w:rPr>
        <w:rFonts w:hint="default"/>
        <w:b w:val="0"/>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1B035BC"/>
    <w:multiLevelType w:val="hybridMultilevel"/>
    <w:tmpl w:val="5AEEE408"/>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3D211E8"/>
    <w:multiLevelType w:val="multilevel"/>
    <w:tmpl w:val="C3DA06A2"/>
    <w:lvl w:ilvl="0">
      <w:start w:val="1"/>
      <w:numFmt w:val="decimal"/>
      <w:lvlText w:val="%1"/>
      <w:lvlJc w:val="left"/>
      <w:pPr>
        <w:ind w:left="432" w:hanging="432"/>
      </w:pPr>
      <w:rPr>
        <w:color w:val="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B8C0040"/>
    <w:multiLevelType w:val="hybridMultilevel"/>
    <w:tmpl w:val="9A32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E0356"/>
    <w:multiLevelType w:val="hybridMultilevel"/>
    <w:tmpl w:val="2D8824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6"/>
  </w:num>
  <w:num w:numId="3">
    <w:abstractNumId w:val="6"/>
  </w:num>
  <w:num w:numId="4">
    <w:abstractNumId w:val="19"/>
  </w:num>
  <w:num w:numId="5">
    <w:abstractNumId w:val="20"/>
  </w:num>
  <w:num w:numId="6">
    <w:abstractNumId w:val="8"/>
  </w:num>
  <w:num w:numId="7">
    <w:abstractNumId w:val="37"/>
  </w:num>
  <w:num w:numId="8">
    <w:abstractNumId w:val="10"/>
  </w:num>
  <w:num w:numId="9">
    <w:abstractNumId w:val="5"/>
  </w:num>
  <w:num w:numId="10">
    <w:abstractNumId w:val="18"/>
  </w:num>
  <w:num w:numId="11">
    <w:abstractNumId w:val="33"/>
  </w:num>
  <w:num w:numId="12">
    <w:abstractNumId w:val="31"/>
  </w:num>
  <w:num w:numId="13">
    <w:abstractNumId w:val="35"/>
  </w:num>
  <w:num w:numId="14">
    <w:abstractNumId w:val="36"/>
  </w:num>
  <w:num w:numId="15">
    <w:abstractNumId w:val="11"/>
  </w:num>
  <w:num w:numId="16">
    <w:abstractNumId w:val="13"/>
  </w:num>
  <w:num w:numId="17">
    <w:abstractNumId w:val="22"/>
  </w:num>
  <w:num w:numId="18">
    <w:abstractNumId w:val="32"/>
  </w:num>
  <w:num w:numId="19">
    <w:abstractNumId w:val="9"/>
  </w:num>
  <w:num w:numId="20">
    <w:abstractNumId w:val="24"/>
  </w:num>
  <w:num w:numId="21">
    <w:abstractNumId w:val="29"/>
  </w:num>
  <w:num w:numId="22">
    <w:abstractNumId w:val="3"/>
  </w:num>
  <w:num w:numId="23">
    <w:abstractNumId w:val="4"/>
  </w:num>
  <w:num w:numId="24">
    <w:abstractNumId w:val="16"/>
  </w:num>
  <w:num w:numId="25">
    <w:abstractNumId w:val="38"/>
  </w:num>
  <w:num w:numId="26">
    <w:abstractNumId w:val="21"/>
  </w:num>
  <w:num w:numId="27">
    <w:abstractNumId w:val="2"/>
  </w:num>
  <w:num w:numId="28">
    <w:abstractNumId w:val="2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2"/>
  </w:num>
  <w:num w:numId="35">
    <w:abstractNumId w:val="0"/>
  </w:num>
  <w:num w:numId="36">
    <w:abstractNumId w:val="14"/>
  </w:num>
  <w:num w:numId="37">
    <w:abstractNumId w:val="34"/>
  </w:num>
  <w:num w:numId="38">
    <w:abstractNumId w:val="28"/>
  </w:num>
  <w:num w:numId="39">
    <w:abstractNumId w:val="23"/>
  </w:num>
  <w:num w:numId="40">
    <w:abstractNumId w:val="17"/>
  </w:num>
  <w:num w:numId="41">
    <w:abstractNumId w:val="30"/>
  </w:num>
  <w:num w:numId="42">
    <w:abstractNumId w:val="25"/>
  </w:num>
  <w:num w:numId="43">
    <w:abstractNumId w:val="15"/>
  </w:num>
  <w:num w:numId="44">
    <w:abstractNumId w:val="39"/>
  </w:num>
  <w:num w:numId="4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89"/>
    <w:rsid w:val="00000D67"/>
    <w:rsid w:val="000023B4"/>
    <w:rsid w:val="00002D84"/>
    <w:rsid w:val="00005FDD"/>
    <w:rsid w:val="00011377"/>
    <w:rsid w:val="000157BE"/>
    <w:rsid w:val="00031891"/>
    <w:rsid w:val="00044633"/>
    <w:rsid w:val="00050D2D"/>
    <w:rsid w:val="00063238"/>
    <w:rsid w:val="00067551"/>
    <w:rsid w:val="0008632D"/>
    <w:rsid w:val="000868DE"/>
    <w:rsid w:val="000970A6"/>
    <w:rsid w:val="000C555E"/>
    <w:rsid w:val="000D1C2C"/>
    <w:rsid w:val="000D683B"/>
    <w:rsid w:val="000E0648"/>
    <w:rsid w:val="000E3B01"/>
    <w:rsid w:val="000E3BCF"/>
    <w:rsid w:val="000E608F"/>
    <w:rsid w:val="000E7946"/>
    <w:rsid w:val="00111042"/>
    <w:rsid w:val="00125B91"/>
    <w:rsid w:val="00137FB2"/>
    <w:rsid w:val="0015100E"/>
    <w:rsid w:val="00153B19"/>
    <w:rsid w:val="00154125"/>
    <w:rsid w:val="00154A53"/>
    <w:rsid w:val="00164FE9"/>
    <w:rsid w:val="0016757A"/>
    <w:rsid w:val="00167E94"/>
    <w:rsid w:val="00174552"/>
    <w:rsid w:val="001B0A2C"/>
    <w:rsid w:val="001D1732"/>
    <w:rsid w:val="001D7F89"/>
    <w:rsid w:val="001E3C6D"/>
    <w:rsid w:val="001F2B81"/>
    <w:rsid w:val="00202534"/>
    <w:rsid w:val="00203D1F"/>
    <w:rsid w:val="00223B86"/>
    <w:rsid w:val="00227D4A"/>
    <w:rsid w:val="0023341A"/>
    <w:rsid w:val="0023BC02"/>
    <w:rsid w:val="00241960"/>
    <w:rsid w:val="002437BA"/>
    <w:rsid w:val="00284C28"/>
    <w:rsid w:val="002A1017"/>
    <w:rsid w:val="002A5B87"/>
    <w:rsid w:val="002B2CDF"/>
    <w:rsid w:val="002B43E4"/>
    <w:rsid w:val="002D1650"/>
    <w:rsid w:val="002E3070"/>
    <w:rsid w:val="002F0645"/>
    <w:rsid w:val="00301824"/>
    <w:rsid w:val="0032589D"/>
    <w:rsid w:val="00341C7D"/>
    <w:rsid w:val="003716C9"/>
    <w:rsid w:val="0038339B"/>
    <w:rsid w:val="00387861"/>
    <w:rsid w:val="003B6100"/>
    <w:rsid w:val="003E6862"/>
    <w:rsid w:val="00400A80"/>
    <w:rsid w:val="00404A82"/>
    <w:rsid w:val="00416BE5"/>
    <w:rsid w:val="00437377"/>
    <w:rsid w:val="00443984"/>
    <w:rsid w:val="00450471"/>
    <w:rsid w:val="00455C49"/>
    <w:rsid w:val="004734E3"/>
    <w:rsid w:val="00476EF5"/>
    <w:rsid w:val="004832ED"/>
    <w:rsid w:val="004A3A99"/>
    <w:rsid w:val="004B564E"/>
    <w:rsid w:val="004B7F6D"/>
    <w:rsid w:val="004C78B8"/>
    <w:rsid w:val="004D1136"/>
    <w:rsid w:val="004D3E0A"/>
    <w:rsid w:val="004F74E0"/>
    <w:rsid w:val="005364B5"/>
    <w:rsid w:val="0057161B"/>
    <w:rsid w:val="00584211"/>
    <w:rsid w:val="00586509"/>
    <w:rsid w:val="005C2D57"/>
    <w:rsid w:val="005C4A17"/>
    <w:rsid w:val="005D171F"/>
    <w:rsid w:val="005F0602"/>
    <w:rsid w:val="005F7B81"/>
    <w:rsid w:val="006012A7"/>
    <w:rsid w:val="00602524"/>
    <w:rsid w:val="00602920"/>
    <w:rsid w:val="00654686"/>
    <w:rsid w:val="00670693"/>
    <w:rsid w:val="006718D1"/>
    <w:rsid w:val="00684DE0"/>
    <w:rsid w:val="00686D34"/>
    <w:rsid w:val="0068E07F"/>
    <w:rsid w:val="006917F4"/>
    <w:rsid w:val="006C594C"/>
    <w:rsid w:val="006C5F73"/>
    <w:rsid w:val="006C69CF"/>
    <w:rsid w:val="006D235A"/>
    <w:rsid w:val="006D39A5"/>
    <w:rsid w:val="006F2EF8"/>
    <w:rsid w:val="006F3C59"/>
    <w:rsid w:val="007004FF"/>
    <w:rsid w:val="00727193"/>
    <w:rsid w:val="007452FF"/>
    <w:rsid w:val="0076140C"/>
    <w:rsid w:val="007634B7"/>
    <w:rsid w:val="00765834"/>
    <w:rsid w:val="0077016A"/>
    <w:rsid w:val="007710E8"/>
    <w:rsid w:val="007755AA"/>
    <w:rsid w:val="007856BC"/>
    <w:rsid w:val="007B2DCB"/>
    <w:rsid w:val="007D6B86"/>
    <w:rsid w:val="007F01DB"/>
    <w:rsid w:val="007F2E47"/>
    <w:rsid w:val="00804DD2"/>
    <w:rsid w:val="008106C9"/>
    <w:rsid w:val="008110B4"/>
    <w:rsid w:val="00827D4B"/>
    <w:rsid w:val="00847C67"/>
    <w:rsid w:val="00863FA3"/>
    <w:rsid w:val="00864591"/>
    <w:rsid w:val="00881EDA"/>
    <w:rsid w:val="00886C69"/>
    <w:rsid w:val="008942CF"/>
    <w:rsid w:val="008A11FA"/>
    <w:rsid w:val="008A79E2"/>
    <w:rsid w:val="008D4AA0"/>
    <w:rsid w:val="00900287"/>
    <w:rsid w:val="00900F04"/>
    <w:rsid w:val="009047F6"/>
    <w:rsid w:val="00904F51"/>
    <w:rsid w:val="0091028B"/>
    <w:rsid w:val="00917DF5"/>
    <w:rsid w:val="0092617C"/>
    <w:rsid w:val="0093424B"/>
    <w:rsid w:val="00944226"/>
    <w:rsid w:val="0094588A"/>
    <w:rsid w:val="00945F51"/>
    <w:rsid w:val="00957F21"/>
    <w:rsid w:val="00961692"/>
    <w:rsid w:val="009720BC"/>
    <w:rsid w:val="00973B17"/>
    <w:rsid w:val="00977DDD"/>
    <w:rsid w:val="00980E3A"/>
    <w:rsid w:val="00990871"/>
    <w:rsid w:val="00991760"/>
    <w:rsid w:val="00992FC7"/>
    <w:rsid w:val="00995165"/>
    <w:rsid w:val="009B5E7B"/>
    <w:rsid w:val="009C31F4"/>
    <w:rsid w:val="009C4542"/>
    <w:rsid w:val="009D4368"/>
    <w:rsid w:val="009F077D"/>
    <w:rsid w:val="009F160A"/>
    <w:rsid w:val="009F2022"/>
    <w:rsid w:val="00A03501"/>
    <w:rsid w:val="00A5131A"/>
    <w:rsid w:val="00A5267C"/>
    <w:rsid w:val="00A733CB"/>
    <w:rsid w:val="00A81381"/>
    <w:rsid w:val="00A83A72"/>
    <w:rsid w:val="00A95DA2"/>
    <w:rsid w:val="00A97FCD"/>
    <w:rsid w:val="00AB1159"/>
    <w:rsid w:val="00AC6174"/>
    <w:rsid w:val="00AD3B2E"/>
    <w:rsid w:val="00AD6215"/>
    <w:rsid w:val="00AF7C61"/>
    <w:rsid w:val="00B04A40"/>
    <w:rsid w:val="00B1201A"/>
    <w:rsid w:val="00B246DC"/>
    <w:rsid w:val="00B249F4"/>
    <w:rsid w:val="00B34821"/>
    <w:rsid w:val="00B353C2"/>
    <w:rsid w:val="00B4144B"/>
    <w:rsid w:val="00B46585"/>
    <w:rsid w:val="00B61DFC"/>
    <w:rsid w:val="00B61E3D"/>
    <w:rsid w:val="00B62EA2"/>
    <w:rsid w:val="00B91A91"/>
    <w:rsid w:val="00BB21C7"/>
    <w:rsid w:val="00BE35D9"/>
    <w:rsid w:val="00BE6D1B"/>
    <w:rsid w:val="00BF0425"/>
    <w:rsid w:val="00C145D8"/>
    <w:rsid w:val="00C14ABC"/>
    <w:rsid w:val="00C36A33"/>
    <w:rsid w:val="00C51406"/>
    <w:rsid w:val="00C61919"/>
    <w:rsid w:val="00C64057"/>
    <w:rsid w:val="00C76CDB"/>
    <w:rsid w:val="00C8013E"/>
    <w:rsid w:val="00C8226B"/>
    <w:rsid w:val="00C96A7E"/>
    <w:rsid w:val="00CA2D8D"/>
    <w:rsid w:val="00CE1989"/>
    <w:rsid w:val="00CE357E"/>
    <w:rsid w:val="00CE5375"/>
    <w:rsid w:val="00D25887"/>
    <w:rsid w:val="00D31E83"/>
    <w:rsid w:val="00D32D29"/>
    <w:rsid w:val="00D7664C"/>
    <w:rsid w:val="00DA19BA"/>
    <w:rsid w:val="00DA259F"/>
    <w:rsid w:val="00DA4CC9"/>
    <w:rsid w:val="00DB5D0B"/>
    <w:rsid w:val="00DB6EDC"/>
    <w:rsid w:val="00DB7A36"/>
    <w:rsid w:val="00DC0E61"/>
    <w:rsid w:val="00DD79AF"/>
    <w:rsid w:val="00DF1796"/>
    <w:rsid w:val="00E160DC"/>
    <w:rsid w:val="00E3173E"/>
    <w:rsid w:val="00E42A3F"/>
    <w:rsid w:val="00E54F80"/>
    <w:rsid w:val="00E62A5D"/>
    <w:rsid w:val="00E62B47"/>
    <w:rsid w:val="00E70F00"/>
    <w:rsid w:val="00EB78FD"/>
    <w:rsid w:val="00EC46E0"/>
    <w:rsid w:val="00EF4E2B"/>
    <w:rsid w:val="00F15FF2"/>
    <w:rsid w:val="00F2594C"/>
    <w:rsid w:val="00F40759"/>
    <w:rsid w:val="00F45D48"/>
    <w:rsid w:val="00F73A8D"/>
    <w:rsid w:val="00F80AD5"/>
    <w:rsid w:val="00F94198"/>
    <w:rsid w:val="00FA3FDF"/>
    <w:rsid w:val="00FB4302"/>
    <w:rsid w:val="00FC2B15"/>
    <w:rsid w:val="00FD55D5"/>
    <w:rsid w:val="00FE19C9"/>
    <w:rsid w:val="00FE1E56"/>
    <w:rsid w:val="0170B30F"/>
    <w:rsid w:val="01820600"/>
    <w:rsid w:val="01BF06F9"/>
    <w:rsid w:val="0202D982"/>
    <w:rsid w:val="021F6402"/>
    <w:rsid w:val="0283653A"/>
    <w:rsid w:val="02D91F49"/>
    <w:rsid w:val="0341D87E"/>
    <w:rsid w:val="0365B494"/>
    <w:rsid w:val="03A74A55"/>
    <w:rsid w:val="0494840B"/>
    <w:rsid w:val="05B01EC7"/>
    <w:rsid w:val="063A67CC"/>
    <w:rsid w:val="06C352AB"/>
    <w:rsid w:val="06DD2894"/>
    <w:rsid w:val="084509AA"/>
    <w:rsid w:val="093C1443"/>
    <w:rsid w:val="0A1EE08E"/>
    <w:rsid w:val="0A75C7D4"/>
    <w:rsid w:val="0A7DD3C0"/>
    <w:rsid w:val="0BB0A73F"/>
    <w:rsid w:val="0BE71DF2"/>
    <w:rsid w:val="0C9CA193"/>
    <w:rsid w:val="0DA364CA"/>
    <w:rsid w:val="0E1CD963"/>
    <w:rsid w:val="0E1EFF85"/>
    <w:rsid w:val="0E2A30D4"/>
    <w:rsid w:val="0E61D80E"/>
    <w:rsid w:val="0E6D66B2"/>
    <w:rsid w:val="0EC5E619"/>
    <w:rsid w:val="0F24D1EF"/>
    <w:rsid w:val="103B9B68"/>
    <w:rsid w:val="10C17888"/>
    <w:rsid w:val="11930B81"/>
    <w:rsid w:val="12AF258C"/>
    <w:rsid w:val="12BC4682"/>
    <w:rsid w:val="12EF03A8"/>
    <w:rsid w:val="131F1033"/>
    <w:rsid w:val="1372B83C"/>
    <w:rsid w:val="14410591"/>
    <w:rsid w:val="14632130"/>
    <w:rsid w:val="1482D552"/>
    <w:rsid w:val="16148D1E"/>
    <w:rsid w:val="16BEC9C2"/>
    <w:rsid w:val="1813A6CF"/>
    <w:rsid w:val="1970F675"/>
    <w:rsid w:val="19C0F2DC"/>
    <w:rsid w:val="1AE338E4"/>
    <w:rsid w:val="1BF02620"/>
    <w:rsid w:val="1C9947E6"/>
    <w:rsid w:val="1E8B2C86"/>
    <w:rsid w:val="1EB0B84A"/>
    <w:rsid w:val="1EBD3D21"/>
    <w:rsid w:val="1ECEB18C"/>
    <w:rsid w:val="1FBC299D"/>
    <w:rsid w:val="1FD5EB43"/>
    <w:rsid w:val="2277D14D"/>
    <w:rsid w:val="22E368E6"/>
    <w:rsid w:val="23B5A14F"/>
    <w:rsid w:val="23D6CA4A"/>
    <w:rsid w:val="23F11D84"/>
    <w:rsid w:val="23FB0E03"/>
    <w:rsid w:val="243E2FED"/>
    <w:rsid w:val="246B95F8"/>
    <w:rsid w:val="25F73DE3"/>
    <w:rsid w:val="2696B10C"/>
    <w:rsid w:val="26FC93F3"/>
    <w:rsid w:val="2703E020"/>
    <w:rsid w:val="27148433"/>
    <w:rsid w:val="27F2F35A"/>
    <w:rsid w:val="2905A8CE"/>
    <w:rsid w:val="290F9000"/>
    <w:rsid w:val="293CAA36"/>
    <w:rsid w:val="29C070F6"/>
    <w:rsid w:val="2A8B6EFD"/>
    <w:rsid w:val="2CB28351"/>
    <w:rsid w:val="2D0E8ACC"/>
    <w:rsid w:val="2DB4ED49"/>
    <w:rsid w:val="2DCFE9C7"/>
    <w:rsid w:val="2E036876"/>
    <w:rsid w:val="2E7A2206"/>
    <w:rsid w:val="2F737380"/>
    <w:rsid w:val="2FDA811F"/>
    <w:rsid w:val="2FE6EBB4"/>
    <w:rsid w:val="30311422"/>
    <w:rsid w:val="30D154D5"/>
    <w:rsid w:val="310F659F"/>
    <w:rsid w:val="317E6C90"/>
    <w:rsid w:val="31E15501"/>
    <w:rsid w:val="31E635DD"/>
    <w:rsid w:val="31F8BB91"/>
    <w:rsid w:val="329362B7"/>
    <w:rsid w:val="3309021A"/>
    <w:rsid w:val="3334A88C"/>
    <w:rsid w:val="33551B4B"/>
    <w:rsid w:val="3382063E"/>
    <w:rsid w:val="33F2C127"/>
    <w:rsid w:val="341B83AD"/>
    <w:rsid w:val="342B87FC"/>
    <w:rsid w:val="3436A748"/>
    <w:rsid w:val="34CE7D39"/>
    <w:rsid w:val="364A55CF"/>
    <w:rsid w:val="36586311"/>
    <w:rsid w:val="371ECF52"/>
    <w:rsid w:val="37B53737"/>
    <w:rsid w:val="37F28EED"/>
    <w:rsid w:val="38F17E74"/>
    <w:rsid w:val="38F7713B"/>
    <w:rsid w:val="3A1E83DC"/>
    <w:rsid w:val="3BEEF51A"/>
    <w:rsid w:val="3BF13E4B"/>
    <w:rsid w:val="3C36ECDE"/>
    <w:rsid w:val="3C6F7116"/>
    <w:rsid w:val="3D2E07F0"/>
    <w:rsid w:val="3D38F92B"/>
    <w:rsid w:val="3DA93A2C"/>
    <w:rsid w:val="3E7DAA71"/>
    <w:rsid w:val="3FE04C31"/>
    <w:rsid w:val="3FF1CD97"/>
    <w:rsid w:val="410EA93C"/>
    <w:rsid w:val="420A58BA"/>
    <w:rsid w:val="42591CFE"/>
    <w:rsid w:val="437066AD"/>
    <w:rsid w:val="45558782"/>
    <w:rsid w:val="45799B5F"/>
    <w:rsid w:val="457CAF03"/>
    <w:rsid w:val="45E2B715"/>
    <w:rsid w:val="45E6FD44"/>
    <w:rsid w:val="4647840D"/>
    <w:rsid w:val="4726C5DE"/>
    <w:rsid w:val="47BDABFF"/>
    <w:rsid w:val="47E1AD4D"/>
    <w:rsid w:val="480D2A5C"/>
    <w:rsid w:val="4939068B"/>
    <w:rsid w:val="4A7C65E0"/>
    <w:rsid w:val="4B03F7E2"/>
    <w:rsid w:val="4D8CFF71"/>
    <w:rsid w:val="4DBE370D"/>
    <w:rsid w:val="4E19A6E4"/>
    <w:rsid w:val="4E2F69AF"/>
    <w:rsid w:val="4E526321"/>
    <w:rsid w:val="4EC6D3BE"/>
    <w:rsid w:val="4F64537C"/>
    <w:rsid w:val="4FB57745"/>
    <w:rsid w:val="5017543C"/>
    <w:rsid w:val="51557E7D"/>
    <w:rsid w:val="518EA955"/>
    <w:rsid w:val="52959A78"/>
    <w:rsid w:val="53D534DB"/>
    <w:rsid w:val="53F26BA3"/>
    <w:rsid w:val="54ADEDCC"/>
    <w:rsid w:val="553F2779"/>
    <w:rsid w:val="56096E4F"/>
    <w:rsid w:val="56395FA1"/>
    <w:rsid w:val="5649BE2D"/>
    <w:rsid w:val="5659F3E2"/>
    <w:rsid w:val="567C4B55"/>
    <w:rsid w:val="5692600E"/>
    <w:rsid w:val="56B1F8E1"/>
    <w:rsid w:val="56FF4DC0"/>
    <w:rsid w:val="57786522"/>
    <w:rsid w:val="57CAAF39"/>
    <w:rsid w:val="57ECCFED"/>
    <w:rsid w:val="5815DBA6"/>
    <w:rsid w:val="58AF0CA9"/>
    <w:rsid w:val="59815EEF"/>
    <w:rsid w:val="59B3C5F0"/>
    <w:rsid w:val="5A5C5F27"/>
    <w:rsid w:val="5ABC8149"/>
    <w:rsid w:val="5ACF2775"/>
    <w:rsid w:val="5BF921A9"/>
    <w:rsid w:val="5CC9FF49"/>
    <w:rsid w:val="5CEB6E8D"/>
    <w:rsid w:val="5D0F5030"/>
    <w:rsid w:val="5D66EDB8"/>
    <w:rsid w:val="5DF83FE8"/>
    <w:rsid w:val="5E3C986C"/>
    <w:rsid w:val="5EB86C46"/>
    <w:rsid w:val="5EE4E50E"/>
    <w:rsid w:val="5EF1DFBC"/>
    <w:rsid w:val="5F03B5E0"/>
    <w:rsid w:val="610DB5CC"/>
    <w:rsid w:val="613D5513"/>
    <w:rsid w:val="61D5493F"/>
    <w:rsid w:val="622988AB"/>
    <w:rsid w:val="642DA85E"/>
    <w:rsid w:val="6461E382"/>
    <w:rsid w:val="64BA8776"/>
    <w:rsid w:val="64C5F620"/>
    <w:rsid w:val="65C62F5D"/>
    <w:rsid w:val="668CAF08"/>
    <w:rsid w:val="66A4A710"/>
    <w:rsid w:val="672BBDB8"/>
    <w:rsid w:val="6753F5DD"/>
    <w:rsid w:val="6879F751"/>
    <w:rsid w:val="6B095588"/>
    <w:rsid w:val="6C2B25A6"/>
    <w:rsid w:val="6CA3F5D8"/>
    <w:rsid w:val="6CFD89BB"/>
    <w:rsid w:val="6EA56E8A"/>
    <w:rsid w:val="6EC515DF"/>
    <w:rsid w:val="6EF46850"/>
    <w:rsid w:val="6F10CD38"/>
    <w:rsid w:val="6F113EB1"/>
    <w:rsid w:val="70155BAA"/>
    <w:rsid w:val="70649D04"/>
    <w:rsid w:val="71110B28"/>
    <w:rsid w:val="7130BF4A"/>
    <w:rsid w:val="71ECFA1D"/>
    <w:rsid w:val="72C27716"/>
    <w:rsid w:val="72F6332E"/>
    <w:rsid w:val="7422D1A5"/>
    <w:rsid w:val="747CD75A"/>
    <w:rsid w:val="74A00D2E"/>
    <w:rsid w:val="74E144E9"/>
    <w:rsid w:val="75225BEA"/>
    <w:rsid w:val="7543EE8D"/>
    <w:rsid w:val="7548F06B"/>
    <w:rsid w:val="754A8286"/>
    <w:rsid w:val="75ABEA8A"/>
    <w:rsid w:val="76079696"/>
    <w:rsid w:val="762260D6"/>
    <w:rsid w:val="76BD0588"/>
    <w:rsid w:val="777F95D1"/>
    <w:rsid w:val="78025BA8"/>
    <w:rsid w:val="783D7D76"/>
    <w:rsid w:val="78818BD0"/>
    <w:rsid w:val="7A6BA16C"/>
    <w:rsid w:val="7B0422E6"/>
    <w:rsid w:val="7B5E71E3"/>
    <w:rsid w:val="7BAE9134"/>
    <w:rsid w:val="7C2A616B"/>
    <w:rsid w:val="7C538AFE"/>
    <w:rsid w:val="7DB67E0E"/>
    <w:rsid w:val="7ED56F50"/>
    <w:rsid w:val="7EDA9A4F"/>
    <w:rsid w:val="7F096384"/>
    <w:rsid w:val="7F9779FC"/>
  </w:rsids>
  <m:mathPr>
    <m:mathFont m:val="Cambria Math"/>
    <m:brkBin m:val="before"/>
    <m:brkBinSub m:val="--"/>
    <m:smallFrac m:val="0"/>
    <m:dispDef/>
    <m:lMargin m:val="0"/>
    <m:rMargin m:val="0"/>
    <m:defJc m:val="centerGroup"/>
    <m:wrapIndent m:val="1440"/>
    <m:intLim m:val="subSup"/>
    <m:naryLim m:val="undOvr"/>
  </m:mathPr>
  <w:themeFontLang w:val="fr-CM"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20C6E4"/>
  <w15:chartTrackingRefBased/>
  <w15:docId w15:val="{F9004742-1B34-4AB3-8E45-C71D42D0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M"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339B"/>
    <w:pPr>
      <w:keepNext/>
      <w:keepLines/>
      <w:spacing w:before="240" w:after="120"/>
      <w:ind w:left="431" w:hanging="431"/>
      <w:outlineLvl w:val="0"/>
    </w:pPr>
    <w:rPr>
      <w:rFonts w:ascii="Times New Roman" w:eastAsia="Arial" w:hAnsi="Times New Roman" w:cs="Times New Roman (Titres CS)"/>
      <w:b/>
      <w:smallCaps/>
      <w:color w:val="000000" w:themeColor="text1"/>
      <w:sz w:val="22"/>
      <w:szCs w:val="30"/>
      <w:lang w:val="en-US" w:eastAsia="fr-FR"/>
    </w:rPr>
  </w:style>
  <w:style w:type="paragraph" w:styleId="Heading2">
    <w:name w:val="heading 2"/>
    <w:basedOn w:val="Normal"/>
    <w:next w:val="Normal"/>
    <w:link w:val="Heading2Char"/>
    <w:autoRedefine/>
    <w:uiPriority w:val="9"/>
    <w:unhideWhenUsed/>
    <w:qFormat/>
    <w:rsid w:val="004D1136"/>
    <w:pPr>
      <w:keepNext/>
      <w:keepLines/>
      <w:widowControl w:val="0"/>
      <w:numPr>
        <w:ilvl w:val="1"/>
        <w:numId w:val="23"/>
      </w:numPr>
      <w:spacing w:before="240" w:after="120" w:line="360" w:lineRule="auto"/>
      <w:contextualSpacing/>
      <w:outlineLvl w:val="1"/>
    </w:pPr>
    <w:rPr>
      <w:rFonts w:ascii="Times New Roman" w:hAnsi="Times New Roman" w:cs="Times New Roman"/>
      <w:b/>
      <w:shd w:val="clear" w:color="auto" w:fill="FAFAFA"/>
    </w:rPr>
  </w:style>
  <w:style w:type="paragraph" w:styleId="Heading3">
    <w:name w:val="heading 3"/>
    <w:basedOn w:val="Normal"/>
    <w:next w:val="Normal"/>
    <w:link w:val="Heading3Char"/>
    <w:autoRedefine/>
    <w:uiPriority w:val="9"/>
    <w:unhideWhenUsed/>
    <w:qFormat/>
    <w:rsid w:val="00C8226B"/>
    <w:pPr>
      <w:keepNext/>
      <w:keepLines/>
      <w:numPr>
        <w:ilvl w:val="2"/>
        <w:numId w:val="23"/>
      </w:numPr>
      <w:spacing w:before="120" w:after="60"/>
      <w:outlineLvl w:val="2"/>
    </w:pPr>
    <w:rPr>
      <w:rFonts w:ascii="Times New Roman" w:eastAsiaTheme="majorEastAsia" w:hAnsi="Times New Roman" w:cstheme="majorBidi"/>
      <w:b/>
      <w:color w:val="000000" w:themeColor="text1"/>
      <w:sz w:val="22"/>
      <w:lang w:eastAsia="fr-FR"/>
    </w:rPr>
  </w:style>
  <w:style w:type="paragraph" w:styleId="Heading4">
    <w:name w:val="heading 4"/>
    <w:basedOn w:val="Normal"/>
    <w:next w:val="Normal"/>
    <w:link w:val="Heading4Char"/>
    <w:uiPriority w:val="9"/>
    <w:semiHidden/>
    <w:unhideWhenUsed/>
    <w:qFormat/>
    <w:rsid w:val="000E3BCF"/>
    <w:pPr>
      <w:keepNext/>
      <w:keepLines/>
      <w:numPr>
        <w:ilvl w:val="3"/>
        <w:numId w:val="2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3BCF"/>
    <w:pPr>
      <w:keepNext/>
      <w:keepLines/>
      <w:numPr>
        <w:ilvl w:val="4"/>
        <w:numId w:val="2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3BCF"/>
    <w:pPr>
      <w:keepNext/>
      <w:keepLines/>
      <w:numPr>
        <w:ilvl w:val="5"/>
        <w:numId w:val="2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E3BCF"/>
    <w:pPr>
      <w:keepNext/>
      <w:keepLines/>
      <w:numPr>
        <w:ilvl w:val="6"/>
        <w:numId w:val="2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E3BCF"/>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3BCF"/>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C8226B"/>
    <w:pPr>
      <w:widowControl w:val="0"/>
      <w:spacing w:before="60"/>
      <w:jc w:val="center"/>
    </w:pPr>
    <w:rPr>
      <w:rFonts w:ascii="Times New Roman" w:eastAsia="Times New Roman" w:hAnsi="Times New Roman" w:cs="Times New Roman"/>
      <w:bCs/>
      <w:i/>
      <w:iCs/>
      <w:color w:val="000000" w:themeColor="text1"/>
      <w:sz w:val="18"/>
      <w:szCs w:val="15"/>
      <w:lang w:val="fr-FR" w:eastAsia="fr-FR"/>
    </w:rPr>
  </w:style>
  <w:style w:type="character" w:customStyle="1" w:styleId="Heading1Char">
    <w:name w:val="Heading 1 Char"/>
    <w:basedOn w:val="DefaultParagraphFont"/>
    <w:link w:val="Heading1"/>
    <w:uiPriority w:val="9"/>
    <w:rsid w:val="0038339B"/>
    <w:rPr>
      <w:rFonts w:ascii="Times New Roman" w:eastAsia="Arial" w:hAnsi="Times New Roman" w:cs="Times New Roman (Titres CS)"/>
      <w:b/>
      <w:smallCaps/>
      <w:color w:val="000000" w:themeColor="text1"/>
      <w:sz w:val="22"/>
      <w:szCs w:val="30"/>
      <w:lang w:val="en-US" w:eastAsia="fr-FR"/>
    </w:rPr>
  </w:style>
  <w:style w:type="character" w:customStyle="1" w:styleId="Heading2Char">
    <w:name w:val="Heading 2 Char"/>
    <w:basedOn w:val="DefaultParagraphFont"/>
    <w:link w:val="Heading2"/>
    <w:uiPriority w:val="9"/>
    <w:rsid w:val="004D1136"/>
    <w:rPr>
      <w:rFonts w:ascii="Times New Roman" w:hAnsi="Times New Roman" w:cs="Times New Roman"/>
      <w:b/>
    </w:rPr>
  </w:style>
  <w:style w:type="character" w:customStyle="1" w:styleId="Heading3Char">
    <w:name w:val="Heading 3 Char"/>
    <w:basedOn w:val="DefaultParagraphFont"/>
    <w:link w:val="Heading3"/>
    <w:uiPriority w:val="9"/>
    <w:rsid w:val="009F160A"/>
    <w:rPr>
      <w:rFonts w:ascii="Times New Roman" w:eastAsiaTheme="majorEastAsia" w:hAnsi="Times New Roman" w:cstheme="majorBidi"/>
      <w:b/>
      <w:color w:val="000000" w:themeColor="text1"/>
      <w:sz w:val="22"/>
      <w:lang w:eastAsia="fr-FR"/>
    </w:rPr>
  </w:style>
  <w:style w:type="paragraph" w:styleId="NoSpacing">
    <w:name w:val="No Spacing"/>
    <w:uiPriority w:val="1"/>
    <w:qFormat/>
    <w:rsid w:val="00C8226B"/>
    <w:pPr>
      <w:spacing w:before="60" w:after="60"/>
    </w:pPr>
    <w:rPr>
      <w:rFonts w:ascii="Times New Roman" w:eastAsia="Times New Roman" w:hAnsi="Times New Roman" w:cs="Times New Roman"/>
      <w:lang w:eastAsia="fr-FR"/>
    </w:rPr>
  </w:style>
  <w:style w:type="paragraph" w:styleId="Title">
    <w:name w:val="Title"/>
    <w:basedOn w:val="Normal"/>
    <w:next w:val="Normal"/>
    <w:link w:val="TitleChar"/>
    <w:uiPriority w:val="10"/>
    <w:qFormat/>
    <w:rsid w:val="00C8226B"/>
    <w:pPr>
      <w:spacing w:line="360" w:lineRule="auto"/>
      <w:contextualSpacing/>
    </w:pPr>
    <w:rPr>
      <w:rFonts w:ascii="Times New Roman" w:eastAsiaTheme="majorEastAsia" w:hAnsi="Times New Roman" w:cs="Times New Roman (Titres CS)"/>
      <w:smallCaps/>
      <w:spacing w:val="-10"/>
      <w:kern w:val="28"/>
      <w:sz w:val="40"/>
      <w:szCs w:val="56"/>
      <w:lang w:eastAsia="fr-FR"/>
    </w:rPr>
  </w:style>
  <w:style w:type="character" w:customStyle="1" w:styleId="TitleChar">
    <w:name w:val="Title Char"/>
    <w:basedOn w:val="DefaultParagraphFont"/>
    <w:link w:val="Title"/>
    <w:uiPriority w:val="10"/>
    <w:rsid w:val="00C8226B"/>
    <w:rPr>
      <w:rFonts w:ascii="Times New Roman" w:eastAsiaTheme="majorEastAsia" w:hAnsi="Times New Roman" w:cs="Times New Roman (Titres CS)"/>
      <w:smallCaps/>
      <w:spacing w:val="-10"/>
      <w:kern w:val="28"/>
      <w:sz w:val="40"/>
      <w:szCs w:val="56"/>
      <w:lang w:eastAsia="fr-FR"/>
    </w:rPr>
  </w:style>
  <w:style w:type="paragraph" w:styleId="NormalWeb">
    <w:name w:val="Normal (Web)"/>
    <w:basedOn w:val="Normal"/>
    <w:uiPriority w:val="99"/>
    <w:unhideWhenUsed/>
    <w:rsid w:val="00CE1989"/>
    <w:pPr>
      <w:spacing w:before="100" w:beforeAutospacing="1" w:after="100" w:afterAutospacing="1"/>
    </w:pPr>
    <w:rPr>
      <w:rFonts w:ascii="Times New Roman" w:eastAsia="Times New Roman" w:hAnsi="Times New Roman" w:cs="Times New Roman"/>
      <w:lang w:eastAsia="fr-FR"/>
    </w:rPr>
  </w:style>
  <w:style w:type="paragraph" w:styleId="ListParagraph">
    <w:name w:val="List Paragraph"/>
    <w:basedOn w:val="Normal"/>
    <w:uiPriority w:val="34"/>
    <w:qFormat/>
    <w:rsid w:val="00DA4CC9"/>
    <w:pPr>
      <w:ind w:left="720"/>
      <w:contextualSpacing/>
    </w:pPr>
  </w:style>
  <w:style w:type="paragraph" w:customStyle="1" w:styleId="SIheading">
    <w:name w:val="SI heading"/>
    <w:link w:val="SIheadingChar"/>
    <w:qFormat/>
    <w:rsid w:val="00E3173E"/>
    <w:pPr>
      <w:spacing w:line="276" w:lineRule="auto"/>
      <w:ind w:left="-567"/>
    </w:pPr>
    <w:rPr>
      <w:rFonts w:ascii="Calibri" w:eastAsia="HGGothicM" w:hAnsi="Calibri" w:cs="Times New Roman"/>
      <w:b/>
      <w:bCs/>
      <w:color w:val="69B43E"/>
      <w:sz w:val="32"/>
      <w:szCs w:val="36"/>
      <w:lang w:val="en-US" w:eastAsia="ja-JP"/>
    </w:rPr>
  </w:style>
  <w:style w:type="character" w:customStyle="1" w:styleId="SIheadingChar">
    <w:name w:val="SI heading Char"/>
    <w:link w:val="SIheading"/>
    <w:rsid w:val="00E3173E"/>
    <w:rPr>
      <w:rFonts w:ascii="Calibri" w:eastAsia="HGGothicM" w:hAnsi="Calibri" w:cs="Times New Roman"/>
      <w:b/>
      <w:bCs/>
      <w:color w:val="69B43E"/>
      <w:sz w:val="32"/>
      <w:szCs w:val="36"/>
      <w:lang w:val="en-US" w:eastAsia="ja-JP"/>
    </w:rPr>
  </w:style>
  <w:style w:type="table" w:styleId="MediumGrid2">
    <w:name w:val="Medium Grid 2"/>
    <w:basedOn w:val="TableNormal"/>
    <w:uiPriority w:val="68"/>
    <w:semiHidden/>
    <w:unhideWhenUsed/>
    <w:rsid w:val="00E31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FootnoteText">
    <w:name w:val="footnote text"/>
    <w:basedOn w:val="Normal"/>
    <w:link w:val="FootnoteTextChar"/>
    <w:unhideWhenUsed/>
    <w:rsid w:val="00E3173E"/>
    <w:rPr>
      <w:rFonts w:ascii="Trebuchet MS" w:eastAsia="HGGothicM" w:hAnsi="Trebuchet MS" w:cs="Times New Roman"/>
      <w:b/>
      <w:bCs/>
      <w:color w:val="322D27"/>
      <w:sz w:val="22"/>
      <w:szCs w:val="20"/>
      <w:lang w:val="en-US" w:eastAsia="ja-JP"/>
    </w:rPr>
  </w:style>
  <w:style w:type="character" w:customStyle="1" w:styleId="FootnoteTextChar">
    <w:name w:val="Footnote Text Char"/>
    <w:basedOn w:val="DefaultParagraphFont"/>
    <w:link w:val="FootnoteText"/>
    <w:rsid w:val="00E3173E"/>
    <w:rPr>
      <w:rFonts w:ascii="Trebuchet MS" w:eastAsia="HGGothicM" w:hAnsi="Trebuchet MS" w:cs="Times New Roman"/>
      <w:b/>
      <w:bCs/>
      <w:color w:val="322D27"/>
      <w:sz w:val="22"/>
      <w:szCs w:val="20"/>
      <w:lang w:val="en-US" w:eastAsia="ja-JP"/>
    </w:rPr>
  </w:style>
  <w:style w:type="character" w:customStyle="1" w:styleId="Grillemoyenne2Car">
    <w:name w:val="Grille moyenne 2 Car"/>
    <w:uiPriority w:val="99"/>
    <w:rsid w:val="00E3173E"/>
    <w:rPr>
      <w:b/>
      <w:bCs/>
      <w:color w:val="322D27"/>
      <w:sz w:val="22"/>
      <w:szCs w:val="22"/>
      <w:lang w:val="en-US" w:eastAsia="ja-JP"/>
    </w:rPr>
  </w:style>
  <w:style w:type="paragraph" w:customStyle="1" w:styleId="Non-numberedbullet">
    <w:name w:val="Non-numbered bullet"/>
    <w:link w:val="Non-numberedbulletChar"/>
    <w:qFormat/>
    <w:rsid w:val="00E3173E"/>
    <w:pPr>
      <w:numPr>
        <w:numId w:val="1"/>
      </w:numPr>
      <w:spacing w:line="276" w:lineRule="auto"/>
      <w:contextualSpacing/>
    </w:pPr>
    <w:rPr>
      <w:rFonts w:ascii="Arial" w:eastAsia="MS Mincho" w:hAnsi="Arial" w:cs="Times New Roman"/>
      <w:szCs w:val="22"/>
      <w:lang w:val="en-IE" w:eastAsia="en-IE"/>
    </w:rPr>
  </w:style>
  <w:style w:type="character" w:customStyle="1" w:styleId="Non-numberedbulletChar">
    <w:name w:val="Non-numbered bullet Char"/>
    <w:link w:val="Non-numberedbullet"/>
    <w:rsid w:val="00E3173E"/>
    <w:rPr>
      <w:rFonts w:ascii="Arial" w:eastAsia="MS Mincho" w:hAnsi="Arial" w:cs="Times New Roman"/>
      <w:szCs w:val="22"/>
      <w:lang w:val="en-IE" w:eastAsia="en-IE"/>
    </w:rPr>
  </w:style>
  <w:style w:type="table" w:styleId="ColorfulList-Accent1">
    <w:name w:val="Colorful List Accent 1"/>
    <w:basedOn w:val="TableNormal"/>
    <w:uiPriority w:val="72"/>
    <w:semiHidden/>
    <w:unhideWhenUsed/>
    <w:rsid w:val="00E3173E"/>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Footer">
    <w:name w:val="footer"/>
    <w:basedOn w:val="Normal"/>
    <w:link w:val="FooterChar"/>
    <w:uiPriority w:val="99"/>
    <w:unhideWhenUsed/>
    <w:rsid w:val="00050D2D"/>
    <w:pPr>
      <w:spacing w:before="220"/>
      <w:jc w:val="right"/>
    </w:pPr>
    <w:rPr>
      <w:rFonts w:ascii="Trebuchet MS" w:eastAsia="HGGothicM" w:hAnsi="Trebuchet MS" w:cs="Times New Roman"/>
      <w:b/>
      <w:bCs/>
      <w:noProof/>
      <w:color w:val="322D27"/>
      <w:sz w:val="22"/>
      <w:szCs w:val="22"/>
      <w:lang w:val="en-US" w:eastAsia="ja-JP"/>
    </w:rPr>
  </w:style>
  <w:style w:type="character" w:customStyle="1" w:styleId="FooterChar">
    <w:name w:val="Footer Char"/>
    <w:basedOn w:val="DefaultParagraphFont"/>
    <w:link w:val="Footer"/>
    <w:uiPriority w:val="99"/>
    <w:rsid w:val="00050D2D"/>
    <w:rPr>
      <w:rFonts w:ascii="Trebuchet MS" w:eastAsia="HGGothicM" w:hAnsi="Trebuchet MS" w:cs="Times New Roman"/>
      <w:b/>
      <w:bCs/>
      <w:noProof/>
      <w:color w:val="322D27"/>
      <w:sz w:val="22"/>
      <w:szCs w:val="22"/>
      <w:lang w:val="en-US" w:eastAsia="ja-JP"/>
    </w:rPr>
  </w:style>
  <w:style w:type="character" w:styleId="Hyperlink">
    <w:name w:val="Hyperlink"/>
    <w:uiPriority w:val="99"/>
    <w:unhideWhenUsed/>
    <w:rsid w:val="00050D2D"/>
    <w:rPr>
      <w:color w:val="1A83BA"/>
      <w:u w:val="single"/>
    </w:rPr>
  </w:style>
  <w:style w:type="paragraph" w:styleId="TOC1">
    <w:name w:val="toc 1"/>
    <w:basedOn w:val="Normal"/>
    <w:next w:val="Normal"/>
    <w:autoRedefine/>
    <w:uiPriority w:val="39"/>
    <w:unhideWhenUsed/>
    <w:rsid w:val="00437377"/>
    <w:pPr>
      <w:shd w:val="clear" w:color="auto" w:fill="FFFFFF" w:themeFill="background1"/>
      <w:tabs>
        <w:tab w:val="left" w:pos="480"/>
        <w:tab w:val="right" w:leader="dot" w:pos="9854"/>
      </w:tabs>
      <w:spacing w:after="80"/>
      <w:jc w:val="both"/>
    </w:pPr>
    <w:rPr>
      <w:b/>
      <w:bCs/>
      <w:sz w:val="20"/>
      <w:szCs w:val="20"/>
    </w:rPr>
  </w:style>
  <w:style w:type="paragraph" w:customStyle="1" w:styleId="LO-normal">
    <w:name w:val="LO-normal"/>
    <w:uiPriority w:val="99"/>
    <w:qFormat/>
    <w:rsid w:val="002437BA"/>
    <w:pPr>
      <w:suppressAutoHyphens/>
      <w:spacing w:line="276" w:lineRule="auto"/>
    </w:pPr>
    <w:rPr>
      <w:rFonts w:ascii="Arial" w:eastAsia="Arial" w:hAnsi="Arial" w:cs="Arial"/>
      <w:sz w:val="22"/>
      <w:szCs w:val="22"/>
      <w:lang w:val="uk" w:eastAsia="zh-CN" w:bidi="hi-IN"/>
    </w:rPr>
  </w:style>
  <w:style w:type="table" w:styleId="TableGrid">
    <w:name w:val="Table Grid"/>
    <w:basedOn w:val="TableNormal"/>
    <w:uiPriority w:val="39"/>
    <w:rsid w:val="00BB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364B5"/>
    <w:rPr>
      <w:b/>
    </w:rPr>
  </w:style>
  <w:style w:type="paragraph" w:customStyle="1" w:styleId="Blockquote">
    <w:name w:val="Blockquote"/>
    <w:basedOn w:val="Normal"/>
    <w:rsid w:val="005364B5"/>
    <w:pPr>
      <w:widowControl w:val="0"/>
      <w:spacing w:before="100" w:after="100"/>
      <w:ind w:left="360" w:right="360"/>
      <w:jc w:val="both"/>
    </w:pPr>
    <w:rPr>
      <w:rFonts w:ascii="Times New Roman" w:eastAsia="Times New Roman" w:hAnsi="Times New Roman" w:cs="Times New Roman"/>
      <w:lang w:val="en-US" w:eastAsia="fr-FR"/>
    </w:rPr>
  </w:style>
  <w:style w:type="character" w:styleId="CommentReference">
    <w:name w:val="annotation reference"/>
    <w:uiPriority w:val="99"/>
    <w:rsid w:val="005364B5"/>
    <w:rPr>
      <w:sz w:val="16"/>
      <w:szCs w:val="16"/>
    </w:rPr>
  </w:style>
  <w:style w:type="paragraph" w:styleId="CommentText">
    <w:name w:val="annotation text"/>
    <w:basedOn w:val="Normal"/>
    <w:link w:val="CommentTextChar"/>
    <w:rsid w:val="005364B5"/>
    <w:pPr>
      <w:jc w:val="both"/>
    </w:pPr>
    <w:rPr>
      <w:rFonts w:ascii="Times New Roman" w:eastAsia="Times New Roman" w:hAnsi="Times New Roman" w:cs="Times New Roman"/>
      <w:sz w:val="22"/>
      <w:lang w:eastAsia="fr-FR"/>
    </w:rPr>
  </w:style>
  <w:style w:type="character" w:customStyle="1" w:styleId="CommentTextChar">
    <w:name w:val="Comment Text Char"/>
    <w:basedOn w:val="DefaultParagraphFont"/>
    <w:link w:val="CommentText"/>
    <w:rsid w:val="005364B5"/>
    <w:rPr>
      <w:rFonts w:ascii="Times New Roman" w:eastAsia="Times New Roman" w:hAnsi="Times New Roman" w:cs="Times New Roman"/>
      <w:sz w:val="22"/>
      <w:lang w:eastAsia="fr-FR"/>
    </w:rPr>
  </w:style>
  <w:style w:type="paragraph" w:customStyle="1" w:styleId="Normal1">
    <w:name w:val="Normal1"/>
    <w:rsid w:val="002E3070"/>
    <w:rPr>
      <w:rFonts w:ascii="Times New Roman" w:eastAsia="Times New Roman" w:hAnsi="Times New Roman" w:cs="Times New Roman"/>
      <w:color w:val="000000"/>
      <w:lang w:val="en-GB"/>
    </w:rPr>
  </w:style>
  <w:style w:type="paragraph" w:styleId="Header">
    <w:name w:val="header"/>
    <w:basedOn w:val="Normal"/>
    <w:link w:val="HeaderChar"/>
    <w:uiPriority w:val="99"/>
    <w:unhideWhenUsed/>
    <w:rsid w:val="002E3070"/>
    <w:pPr>
      <w:tabs>
        <w:tab w:val="center" w:pos="4536"/>
        <w:tab w:val="right" w:pos="9072"/>
      </w:tabs>
    </w:pPr>
  </w:style>
  <w:style w:type="character" w:customStyle="1" w:styleId="HeaderChar">
    <w:name w:val="Header Char"/>
    <w:basedOn w:val="DefaultParagraphFont"/>
    <w:link w:val="Header"/>
    <w:uiPriority w:val="99"/>
    <w:rsid w:val="002E3070"/>
  </w:style>
  <w:style w:type="character" w:styleId="UnresolvedMention">
    <w:name w:val="Unresolved Mention"/>
    <w:basedOn w:val="DefaultParagraphFont"/>
    <w:uiPriority w:val="99"/>
    <w:unhideWhenUsed/>
    <w:rsid w:val="00AB1159"/>
    <w:rPr>
      <w:color w:val="605E5C"/>
      <w:shd w:val="clear" w:color="auto" w:fill="E1DFDD"/>
    </w:rPr>
  </w:style>
  <w:style w:type="character" w:styleId="FollowedHyperlink">
    <w:name w:val="FollowedHyperlink"/>
    <w:basedOn w:val="DefaultParagraphFont"/>
    <w:uiPriority w:val="99"/>
    <w:semiHidden/>
    <w:unhideWhenUsed/>
    <w:rsid w:val="002A1017"/>
    <w:rPr>
      <w:color w:val="954F72" w:themeColor="followedHyperlink"/>
      <w:u w:val="single"/>
    </w:rPr>
  </w:style>
  <w:style w:type="character" w:styleId="PageNumber">
    <w:name w:val="page number"/>
    <w:basedOn w:val="DefaultParagraphFont"/>
    <w:uiPriority w:val="99"/>
    <w:semiHidden/>
    <w:unhideWhenUsed/>
    <w:rsid w:val="002A1017"/>
  </w:style>
  <w:style w:type="character" w:customStyle="1" w:styleId="Heading4Char">
    <w:name w:val="Heading 4 Char"/>
    <w:basedOn w:val="DefaultParagraphFont"/>
    <w:link w:val="Heading4"/>
    <w:uiPriority w:val="9"/>
    <w:semiHidden/>
    <w:rsid w:val="000E3BC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E3B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E3BC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E3BC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E3B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3BC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B1201A"/>
    <w:pPr>
      <w:spacing w:before="480" w:after="0" w:line="276" w:lineRule="auto"/>
      <w:ind w:left="0" w:firstLine="0"/>
      <w:outlineLvl w:val="9"/>
    </w:pPr>
    <w:rPr>
      <w:rFonts w:asciiTheme="majorHAnsi" w:eastAsiaTheme="majorEastAsia" w:hAnsiTheme="majorHAnsi" w:cstheme="majorBidi"/>
      <w:bCs/>
      <w:smallCaps w:val="0"/>
      <w:color w:val="2F5496" w:themeColor="accent1" w:themeShade="BF"/>
      <w:sz w:val="28"/>
      <w:szCs w:val="28"/>
      <w:lang w:val="fr-CM"/>
    </w:rPr>
  </w:style>
  <w:style w:type="paragraph" w:styleId="TOC2">
    <w:name w:val="toc 2"/>
    <w:basedOn w:val="Normal"/>
    <w:next w:val="Normal"/>
    <w:autoRedefine/>
    <w:uiPriority w:val="39"/>
    <w:unhideWhenUsed/>
    <w:rsid w:val="00B1201A"/>
    <w:pPr>
      <w:spacing w:before="120"/>
      <w:ind w:left="240"/>
    </w:pPr>
    <w:rPr>
      <w:i/>
      <w:iCs/>
      <w:sz w:val="20"/>
      <w:szCs w:val="20"/>
    </w:rPr>
  </w:style>
  <w:style w:type="paragraph" w:styleId="TOC3">
    <w:name w:val="toc 3"/>
    <w:basedOn w:val="Normal"/>
    <w:next w:val="Normal"/>
    <w:autoRedefine/>
    <w:uiPriority w:val="39"/>
    <w:semiHidden/>
    <w:unhideWhenUsed/>
    <w:rsid w:val="00B1201A"/>
    <w:pPr>
      <w:ind w:left="480"/>
    </w:pPr>
    <w:rPr>
      <w:sz w:val="20"/>
      <w:szCs w:val="20"/>
    </w:rPr>
  </w:style>
  <w:style w:type="paragraph" w:styleId="TOC4">
    <w:name w:val="toc 4"/>
    <w:basedOn w:val="Normal"/>
    <w:next w:val="Normal"/>
    <w:autoRedefine/>
    <w:uiPriority w:val="39"/>
    <w:semiHidden/>
    <w:unhideWhenUsed/>
    <w:rsid w:val="00B1201A"/>
    <w:pPr>
      <w:ind w:left="720"/>
    </w:pPr>
    <w:rPr>
      <w:sz w:val="20"/>
      <w:szCs w:val="20"/>
    </w:rPr>
  </w:style>
  <w:style w:type="paragraph" w:styleId="TOC5">
    <w:name w:val="toc 5"/>
    <w:basedOn w:val="Normal"/>
    <w:next w:val="Normal"/>
    <w:autoRedefine/>
    <w:uiPriority w:val="39"/>
    <w:semiHidden/>
    <w:unhideWhenUsed/>
    <w:rsid w:val="00B1201A"/>
    <w:pPr>
      <w:ind w:left="960"/>
    </w:pPr>
    <w:rPr>
      <w:sz w:val="20"/>
      <w:szCs w:val="20"/>
    </w:rPr>
  </w:style>
  <w:style w:type="paragraph" w:styleId="TOC6">
    <w:name w:val="toc 6"/>
    <w:basedOn w:val="Normal"/>
    <w:next w:val="Normal"/>
    <w:autoRedefine/>
    <w:uiPriority w:val="39"/>
    <w:semiHidden/>
    <w:unhideWhenUsed/>
    <w:rsid w:val="00B1201A"/>
    <w:pPr>
      <w:ind w:left="1200"/>
    </w:pPr>
    <w:rPr>
      <w:sz w:val="20"/>
      <w:szCs w:val="20"/>
    </w:rPr>
  </w:style>
  <w:style w:type="paragraph" w:styleId="TOC7">
    <w:name w:val="toc 7"/>
    <w:basedOn w:val="Normal"/>
    <w:next w:val="Normal"/>
    <w:autoRedefine/>
    <w:uiPriority w:val="39"/>
    <w:semiHidden/>
    <w:unhideWhenUsed/>
    <w:rsid w:val="00B1201A"/>
    <w:pPr>
      <w:ind w:left="1440"/>
    </w:pPr>
    <w:rPr>
      <w:sz w:val="20"/>
      <w:szCs w:val="20"/>
    </w:rPr>
  </w:style>
  <w:style w:type="paragraph" w:styleId="TOC8">
    <w:name w:val="toc 8"/>
    <w:basedOn w:val="Normal"/>
    <w:next w:val="Normal"/>
    <w:autoRedefine/>
    <w:uiPriority w:val="39"/>
    <w:semiHidden/>
    <w:unhideWhenUsed/>
    <w:rsid w:val="00B1201A"/>
    <w:pPr>
      <w:ind w:left="1680"/>
    </w:pPr>
    <w:rPr>
      <w:sz w:val="20"/>
      <w:szCs w:val="20"/>
    </w:rPr>
  </w:style>
  <w:style w:type="paragraph" w:styleId="TOC9">
    <w:name w:val="toc 9"/>
    <w:basedOn w:val="Normal"/>
    <w:next w:val="Normal"/>
    <w:autoRedefine/>
    <w:uiPriority w:val="39"/>
    <w:semiHidden/>
    <w:unhideWhenUsed/>
    <w:rsid w:val="00B1201A"/>
    <w:pPr>
      <w:ind w:left="1920"/>
    </w:pPr>
    <w:rPr>
      <w:sz w:val="20"/>
      <w:szCs w:val="20"/>
    </w:rPr>
  </w:style>
  <w:style w:type="paragraph" w:styleId="CommentSubject">
    <w:name w:val="annotation subject"/>
    <w:basedOn w:val="CommentText"/>
    <w:next w:val="CommentText"/>
    <w:link w:val="CommentSubjectChar"/>
    <w:uiPriority w:val="99"/>
    <w:semiHidden/>
    <w:unhideWhenUsed/>
    <w:rsid w:val="00153B19"/>
    <w:pPr>
      <w:jc w:val="left"/>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153B19"/>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153B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B19"/>
    <w:rPr>
      <w:rFonts w:ascii="Segoe UI" w:hAnsi="Segoe UI" w:cs="Segoe UI"/>
      <w:sz w:val="18"/>
      <w:szCs w:val="18"/>
    </w:rPr>
  </w:style>
  <w:style w:type="paragraph" w:styleId="Revision">
    <w:name w:val="Revision"/>
    <w:hidden/>
    <w:uiPriority w:val="99"/>
    <w:semiHidden/>
    <w:rsid w:val="00A97FCD"/>
  </w:style>
  <w:style w:type="character" w:styleId="Mention">
    <w:name w:val="Mention"/>
    <w:basedOn w:val="DefaultParagraphFont"/>
    <w:uiPriority w:val="99"/>
    <w:unhideWhenUsed/>
    <w:rsid w:val="009720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0157">
      <w:bodyDiv w:val="1"/>
      <w:marLeft w:val="0"/>
      <w:marRight w:val="0"/>
      <w:marTop w:val="0"/>
      <w:marBottom w:val="0"/>
      <w:divBdr>
        <w:top w:val="none" w:sz="0" w:space="0" w:color="auto"/>
        <w:left w:val="none" w:sz="0" w:space="0" w:color="auto"/>
        <w:bottom w:val="none" w:sz="0" w:space="0" w:color="auto"/>
        <w:right w:val="none" w:sz="0" w:space="0" w:color="auto"/>
      </w:divBdr>
    </w:div>
    <w:div w:id="184028323">
      <w:bodyDiv w:val="1"/>
      <w:marLeft w:val="0"/>
      <w:marRight w:val="0"/>
      <w:marTop w:val="0"/>
      <w:marBottom w:val="0"/>
      <w:divBdr>
        <w:top w:val="none" w:sz="0" w:space="0" w:color="auto"/>
        <w:left w:val="none" w:sz="0" w:space="0" w:color="auto"/>
        <w:bottom w:val="none" w:sz="0" w:space="0" w:color="auto"/>
        <w:right w:val="none" w:sz="0" w:space="0" w:color="auto"/>
      </w:divBdr>
      <w:divsChild>
        <w:div w:id="722413935">
          <w:marLeft w:val="0"/>
          <w:marRight w:val="0"/>
          <w:marTop w:val="0"/>
          <w:marBottom w:val="0"/>
          <w:divBdr>
            <w:top w:val="none" w:sz="0" w:space="0" w:color="auto"/>
            <w:left w:val="none" w:sz="0" w:space="0" w:color="auto"/>
            <w:bottom w:val="none" w:sz="0" w:space="0" w:color="auto"/>
            <w:right w:val="none" w:sz="0" w:space="0" w:color="auto"/>
          </w:divBdr>
          <w:divsChild>
            <w:div w:id="1142500259">
              <w:marLeft w:val="0"/>
              <w:marRight w:val="0"/>
              <w:marTop w:val="0"/>
              <w:marBottom w:val="0"/>
              <w:divBdr>
                <w:top w:val="none" w:sz="0" w:space="0" w:color="auto"/>
                <w:left w:val="none" w:sz="0" w:space="0" w:color="auto"/>
                <w:bottom w:val="none" w:sz="0" w:space="0" w:color="auto"/>
                <w:right w:val="none" w:sz="0" w:space="0" w:color="auto"/>
              </w:divBdr>
              <w:divsChild>
                <w:div w:id="746343444">
                  <w:marLeft w:val="0"/>
                  <w:marRight w:val="0"/>
                  <w:marTop w:val="0"/>
                  <w:marBottom w:val="0"/>
                  <w:divBdr>
                    <w:top w:val="none" w:sz="0" w:space="0" w:color="auto"/>
                    <w:left w:val="none" w:sz="0" w:space="0" w:color="auto"/>
                    <w:bottom w:val="none" w:sz="0" w:space="0" w:color="auto"/>
                    <w:right w:val="none" w:sz="0" w:space="0" w:color="auto"/>
                  </w:divBdr>
                  <w:divsChild>
                    <w:div w:id="6342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86776">
      <w:bodyDiv w:val="1"/>
      <w:marLeft w:val="0"/>
      <w:marRight w:val="0"/>
      <w:marTop w:val="0"/>
      <w:marBottom w:val="0"/>
      <w:divBdr>
        <w:top w:val="none" w:sz="0" w:space="0" w:color="auto"/>
        <w:left w:val="none" w:sz="0" w:space="0" w:color="auto"/>
        <w:bottom w:val="none" w:sz="0" w:space="0" w:color="auto"/>
        <w:right w:val="none" w:sz="0" w:space="0" w:color="auto"/>
      </w:divBdr>
      <w:divsChild>
        <w:div w:id="1216771247">
          <w:marLeft w:val="0"/>
          <w:marRight w:val="0"/>
          <w:marTop w:val="0"/>
          <w:marBottom w:val="0"/>
          <w:divBdr>
            <w:top w:val="none" w:sz="0" w:space="0" w:color="auto"/>
            <w:left w:val="none" w:sz="0" w:space="0" w:color="auto"/>
            <w:bottom w:val="none" w:sz="0" w:space="0" w:color="auto"/>
            <w:right w:val="none" w:sz="0" w:space="0" w:color="auto"/>
          </w:divBdr>
          <w:divsChild>
            <w:div w:id="481047621">
              <w:marLeft w:val="0"/>
              <w:marRight w:val="0"/>
              <w:marTop w:val="0"/>
              <w:marBottom w:val="0"/>
              <w:divBdr>
                <w:top w:val="none" w:sz="0" w:space="0" w:color="auto"/>
                <w:left w:val="none" w:sz="0" w:space="0" w:color="auto"/>
                <w:bottom w:val="none" w:sz="0" w:space="0" w:color="auto"/>
                <w:right w:val="none" w:sz="0" w:space="0" w:color="auto"/>
              </w:divBdr>
              <w:divsChild>
                <w:div w:id="939216525">
                  <w:marLeft w:val="0"/>
                  <w:marRight w:val="0"/>
                  <w:marTop w:val="0"/>
                  <w:marBottom w:val="0"/>
                  <w:divBdr>
                    <w:top w:val="none" w:sz="0" w:space="0" w:color="auto"/>
                    <w:left w:val="none" w:sz="0" w:space="0" w:color="auto"/>
                    <w:bottom w:val="none" w:sz="0" w:space="0" w:color="auto"/>
                    <w:right w:val="none" w:sz="0" w:space="0" w:color="auto"/>
                  </w:divBdr>
                  <w:divsChild>
                    <w:div w:id="17717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7194">
      <w:bodyDiv w:val="1"/>
      <w:marLeft w:val="0"/>
      <w:marRight w:val="0"/>
      <w:marTop w:val="0"/>
      <w:marBottom w:val="0"/>
      <w:divBdr>
        <w:top w:val="none" w:sz="0" w:space="0" w:color="auto"/>
        <w:left w:val="none" w:sz="0" w:space="0" w:color="auto"/>
        <w:bottom w:val="none" w:sz="0" w:space="0" w:color="auto"/>
        <w:right w:val="none" w:sz="0" w:space="0" w:color="auto"/>
      </w:divBdr>
      <w:divsChild>
        <w:div w:id="1279794365">
          <w:marLeft w:val="0"/>
          <w:marRight w:val="0"/>
          <w:marTop w:val="0"/>
          <w:marBottom w:val="0"/>
          <w:divBdr>
            <w:top w:val="none" w:sz="0" w:space="0" w:color="auto"/>
            <w:left w:val="none" w:sz="0" w:space="0" w:color="auto"/>
            <w:bottom w:val="none" w:sz="0" w:space="0" w:color="auto"/>
            <w:right w:val="none" w:sz="0" w:space="0" w:color="auto"/>
          </w:divBdr>
          <w:divsChild>
            <w:div w:id="264582730">
              <w:marLeft w:val="0"/>
              <w:marRight w:val="0"/>
              <w:marTop w:val="0"/>
              <w:marBottom w:val="0"/>
              <w:divBdr>
                <w:top w:val="none" w:sz="0" w:space="0" w:color="auto"/>
                <w:left w:val="none" w:sz="0" w:space="0" w:color="auto"/>
                <w:bottom w:val="none" w:sz="0" w:space="0" w:color="auto"/>
                <w:right w:val="none" w:sz="0" w:space="0" w:color="auto"/>
              </w:divBdr>
              <w:divsChild>
                <w:div w:id="1665814010">
                  <w:marLeft w:val="0"/>
                  <w:marRight w:val="0"/>
                  <w:marTop w:val="0"/>
                  <w:marBottom w:val="0"/>
                  <w:divBdr>
                    <w:top w:val="none" w:sz="0" w:space="0" w:color="auto"/>
                    <w:left w:val="none" w:sz="0" w:space="0" w:color="auto"/>
                    <w:bottom w:val="none" w:sz="0" w:space="0" w:color="auto"/>
                    <w:right w:val="none" w:sz="0" w:space="0" w:color="auto"/>
                  </w:divBdr>
                  <w:divsChild>
                    <w:div w:id="11534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09306">
      <w:bodyDiv w:val="1"/>
      <w:marLeft w:val="0"/>
      <w:marRight w:val="0"/>
      <w:marTop w:val="0"/>
      <w:marBottom w:val="0"/>
      <w:divBdr>
        <w:top w:val="none" w:sz="0" w:space="0" w:color="auto"/>
        <w:left w:val="none" w:sz="0" w:space="0" w:color="auto"/>
        <w:bottom w:val="none" w:sz="0" w:space="0" w:color="auto"/>
        <w:right w:val="none" w:sz="0" w:space="0" w:color="auto"/>
      </w:divBdr>
      <w:divsChild>
        <w:div w:id="1575046831">
          <w:marLeft w:val="0"/>
          <w:marRight w:val="0"/>
          <w:marTop w:val="0"/>
          <w:marBottom w:val="0"/>
          <w:divBdr>
            <w:top w:val="none" w:sz="0" w:space="0" w:color="auto"/>
            <w:left w:val="none" w:sz="0" w:space="0" w:color="auto"/>
            <w:bottom w:val="none" w:sz="0" w:space="0" w:color="auto"/>
            <w:right w:val="none" w:sz="0" w:space="0" w:color="auto"/>
          </w:divBdr>
          <w:divsChild>
            <w:div w:id="118426060">
              <w:marLeft w:val="0"/>
              <w:marRight w:val="0"/>
              <w:marTop w:val="0"/>
              <w:marBottom w:val="0"/>
              <w:divBdr>
                <w:top w:val="none" w:sz="0" w:space="0" w:color="auto"/>
                <w:left w:val="none" w:sz="0" w:space="0" w:color="auto"/>
                <w:bottom w:val="none" w:sz="0" w:space="0" w:color="auto"/>
                <w:right w:val="none" w:sz="0" w:space="0" w:color="auto"/>
              </w:divBdr>
              <w:divsChild>
                <w:div w:id="1593127533">
                  <w:marLeft w:val="0"/>
                  <w:marRight w:val="0"/>
                  <w:marTop w:val="0"/>
                  <w:marBottom w:val="0"/>
                  <w:divBdr>
                    <w:top w:val="none" w:sz="0" w:space="0" w:color="auto"/>
                    <w:left w:val="none" w:sz="0" w:space="0" w:color="auto"/>
                    <w:bottom w:val="none" w:sz="0" w:space="0" w:color="auto"/>
                    <w:right w:val="none" w:sz="0" w:space="0" w:color="auto"/>
                  </w:divBdr>
                  <w:divsChild>
                    <w:div w:id="10979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1670">
      <w:bodyDiv w:val="1"/>
      <w:marLeft w:val="0"/>
      <w:marRight w:val="0"/>
      <w:marTop w:val="0"/>
      <w:marBottom w:val="0"/>
      <w:divBdr>
        <w:top w:val="none" w:sz="0" w:space="0" w:color="auto"/>
        <w:left w:val="none" w:sz="0" w:space="0" w:color="auto"/>
        <w:bottom w:val="none" w:sz="0" w:space="0" w:color="auto"/>
        <w:right w:val="none" w:sz="0" w:space="0" w:color="auto"/>
      </w:divBdr>
    </w:div>
    <w:div w:id="936332913">
      <w:bodyDiv w:val="1"/>
      <w:marLeft w:val="0"/>
      <w:marRight w:val="0"/>
      <w:marTop w:val="0"/>
      <w:marBottom w:val="0"/>
      <w:divBdr>
        <w:top w:val="none" w:sz="0" w:space="0" w:color="auto"/>
        <w:left w:val="none" w:sz="0" w:space="0" w:color="auto"/>
        <w:bottom w:val="none" w:sz="0" w:space="0" w:color="auto"/>
        <w:right w:val="none" w:sz="0" w:space="0" w:color="auto"/>
      </w:divBdr>
      <w:divsChild>
        <w:div w:id="422607662">
          <w:marLeft w:val="0"/>
          <w:marRight w:val="0"/>
          <w:marTop w:val="0"/>
          <w:marBottom w:val="0"/>
          <w:divBdr>
            <w:top w:val="none" w:sz="0" w:space="0" w:color="auto"/>
            <w:left w:val="none" w:sz="0" w:space="0" w:color="auto"/>
            <w:bottom w:val="none" w:sz="0" w:space="0" w:color="auto"/>
            <w:right w:val="none" w:sz="0" w:space="0" w:color="auto"/>
          </w:divBdr>
          <w:divsChild>
            <w:div w:id="1331639357">
              <w:marLeft w:val="0"/>
              <w:marRight w:val="0"/>
              <w:marTop w:val="0"/>
              <w:marBottom w:val="0"/>
              <w:divBdr>
                <w:top w:val="none" w:sz="0" w:space="0" w:color="auto"/>
                <w:left w:val="none" w:sz="0" w:space="0" w:color="auto"/>
                <w:bottom w:val="none" w:sz="0" w:space="0" w:color="auto"/>
                <w:right w:val="none" w:sz="0" w:space="0" w:color="auto"/>
              </w:divBdr>
              <w:divsChild>
                <w:div w:id="785928473">
                  <w:marLeft w:val="0"/>
                  <w:marRight w:val="0"/>
                  <w:marTop w:val="0"/>
                  <w:marBottom w:val="0"/>
                  <w:divBdr>
                    <w:top w:val="none" w:sz="0" w:space="0" w:color="auto"/>
                    <w:left w:val="none" w:sz="0" w:space="0" w:color="auto"/>
                    <w:bottom w:val="none" w:sz="0" w:space="0" w:color="auto"/>
                    <w:right w:val="none" w:sz="0" w:space="0" w:color="auto"/>
                  </w:divBdr>
                  <w:divsChild>
                    <w:div w:id="1411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63004">
      <w:bodyDiv w:val="1"/>
      <w:marLeft w:val="0"/>
      <w:marRight w:val="0"/>
      <w:marTop w:val="0"/>
      <w:marBottom w:val="0"/>
      <w:divBdr>
        <w:top w:val="none" w:sz="0" w:space="0" w:color="auto"/>
        <w:left w:val="none" w:sz="0" w:space="0" w:color="auto"/>
        <w:bottom w:val="none" w:sz="0" w:space="0" w:color="auto"/>
        <w:right w:val="none" w:sz="0" w:space="0" w:color="auto"/>
      </w:divBdr>
      <w:divsChild>
        <w:div w:id="121585426">
          <w:marLeft w:val="0"/>
          <w:marRight w:val="0"/>
          <w:marTop w:val="0"/>
          <w:marBottom w:val="0"/>
          <w:divBdr>
            <w:top w:val="none" w:sz="0" w:space="0" w:color="auto"/>
            <w:left w:val="none" w:sz="0" w:space="0" w:color="auto"/>
            <w:bottom w:val="none" w:sz="0" w:space="0" w:color="auto"/>
            <w:right w:val="none" w:sz="0" w:space="0" w:color="auto"/>
          </w:divBdr>
          <w:divsChild>
            <w:div w:id="440346453">
              <w:marLeft w:val="0"/>
              <w:marRight w:val="0"/>
              <w:marTop w:val="0"/>
              <w:marBottom w:val="0"/>
              <w:divBdr>
                <w:top w:val="none" w:sz="0" w:space="0" w:color="auto"/>
                <w:left w:val="none" w:sz="0" w:space="0" w:color="auto"/>
                <w:bottom w:val="none" w:sz="0" w:space="0" w:color="auto"/>
                <w:right w:val="none" w:sz="0" w:space="0" w:color="auto"/>
              </w:divBdr>
              <w:divsChild>
                <w:div w:id="91435696">
                  <w:marLeft w:val="0"/>
                  <w:marRight w:val="0"/>
                  <w:marTop w:val="0"/>
                  <w:marBottom w:val="0"/>
                  <w:divBdr>
                    <w:top w:val="none" w:sz="0" w:space="0" w:color="auto"/>
                    <w:left w:val="none" w:sz="0" w:space="0" w:color="auto"/>
                    <w:bottom w:val="none" w:sz="0" w:space="0" w:color="auto"/>
                    <w:right w:val="none" w:sz="0" w:space="0" w:color="auto"/>
                  </w:divBdr>
                  <w:divsChild>
                    <w:div w:id="7706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05728">
      <w:bodyDiv w:val="1"/>
      <w:marLeft w:val="0"/>
      <w:marRight w:val="0"/>
      <w:marTop w:val="0"/>
      <w:marBottom w:val="0"/>
      <w:divBdr>
        <w:top w:val="none" w:sz="0" w:space="0" w:color="auto"/>
        <w:left w:val="none" w:sz="0" w:space="0" w:color="auto"/>
        <w:bottom w:val="none" w:sz="0" w:space="0" w:color="auto"/>
        <w:right w:val="none" w:sz="0" w:space="0" w:color="auto"/>
      </w:divBdr>
      <w:divsChild>
        <w:div w:id="889730744">
          <w:marLeft w:val="0"/>
          <w:marRight w:val="0"/>
          <w:marTop w:val="0"/>
          <w:marBottom w:val="0"/>
          <w:divBdr>
            <w:top w:val="none" w:sz="0" w:space="0" w:color="auto"/>
            <w:left w:val="none" w:sz="0" w:space="0" w:color="auto"/>
            <w:bottom w:val="none" w:sz="0" w:space="0" w:color="auto"/>
            <w:right w:val="none" w:sz="0" w:space="0" w:color="auto"/>
          </w:divBdr>
          <w:divsChild>
            <w:div w:id="1505053442">
              <w:marLeft w:val="0"/>
              <w:marRight w:val="0"/>
              <w:marTop w:val="0"/>
              <w:marBottom w:val="0"/>
              <w:divBdr>
                <w:top w:val="none" w:sz="0" w:space="0" w:color="auto"/>
                <w:left w:val="none" w:sz="0" w:space="0" w:color="auto"/>
                <w:bottom w:val="none" w:sz="0" w:space="0" w:color="auto"/>
                <w:right w:val="none" w:sz="0" w:space="0" w:color="auto"/>
              </w:divBdr>
              <w:divsChild>
                <w:div w:id="574973511">
                  <w:marLeft w:val="0"/>
                  <w:marRight w:val="0"/>
                  <w:marTop w:val="0"/>
                  <w:marBottom w:val="0"/>
                  <w:divBdr>
                    <w:top w:val="none" w:sz="0" w:space="0" w:color="auto"/>
                    <w:left w:val="none" w:sz="0" w:space="0" w:color="auto"/>
                    <w:bottom w:val="none" w:sz="0" w:space="0" w:color="auto"/>
                    <w:right w:val="none" w:sz="0" w:space="0" w:color="auto"/>
                  </w:divBdr>
                  <w:divsChild>
                    <w:div w:id="9113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42051">
      <w:bodyDiv w:val="1"/>
      <w:marLeft w:val="0"/>
      <w:marRight w:val="0"/>
      <w:marTop w:val="0"/>
      <w:marBottom w:val="0"/>
      <w:divBdr>
        <w:top w:val="none" w:sz="0" w:space="0" w:color="auto"/>
        <w:left w:val="none" w:sz="0" w:space="0" w:color="auto"/>
        <w:bottom w:val="none" w:sz="0" w:space="0" w:color="auto"/>
        <w:right w:val="none" w:sz="0" w:space="0" w:color="auto"/>
      </w:divBdr>
      <w:divsChild>
        <w:div w:id="1401714374">
          <w:marLeft w:val="0"/>
          <w:marRight w:val="0"/>
          <w:marTop w:val="0"/>
          <w:marBottom w:val="0"/>
          <w:divBdr>
            <w:top w:val="none" w:sz="0" w:space="0" w:color="auto"/>
            <w:left w:val="none" w:sz="0" w:space="0" w:color="auto"/>
            <w:bottom w:val="none" w:sz="0" w:space="0" w:color="auto"/>
            <w:right w:val="none" w:sz="0" w:space="0" w:color="auto"/>
          </w:divBdr>
          <w:divsChild>
            <w:div w:id="943807573">
              <w:marLeft w:val="0"/>
              <w:marRight w:val="0"/>
              <w:marTop w:val="0"/>
              <w:marBottom w:val="0"/>
              <w:divBdr>
                <w:top w:val="none" w:sz="0" w:space="0" w:color="auto"/>
                <w:left w:val="none" w:sz="0" w:space="0" w:color="auto"/>
                <w:bottom w:val="none" w:sz="0" w:space="0" w:color="auto"/>
                <w:right w:val="none" w:sz="0" w:space="0" w:color="auto"/>
              </w:divBdr>
              <w:divsChild>
                <w:div w:id="1196387410">
                  <w:marLeft w:val="0"/>
                  <w:marRight w:val="0"/>
                  <w:marTop w:val="0"/>
                  <w:marBottom w:val="0"/>
                  <w:divBdr>
                    <w:top w:val="none" w:sz="0" w:space="0" w:color="auto"/>
                    <w:left w:val="none" w:sz="0" w:space="0" w:color="auto"/>
                    <w:bottom w:val="none" w:sz="0" w:space="0" w:color="auto"/>
                    <w:right w:val="none" w:sz="0" w:space="0" w:color="auto"/>
                  </w:divBdr>
                  <w:divsChild>
                    <w:div w:id="94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09339">
      <w:bodyDiv w:val="1"/>
      <w:marLeft w:val="0"/>
      <w:marRight w:val="0"/>
      <w:marTop w:val="0"/>
      <w:marBottom w:val="0"/>
      <w:divBdr>
        <w:top w:val="none" w:sz="0" w:space="0" w:color="auto"/>
        <w:left w:val="none" w:sz="0" w:space="0" w:color="auto"/>
        <w:bottom w:val="none" w:sz="0" w:space="0" w:color="auto"/>
        <w:right w:val="none" w:sz="0" w:space="0" w:color="auto"/>
      </w:divBdr>
      <w:divsChild>
        <w:div w:id="1382483353">
          <w:marLeft w:val="0"/>
          <w:marRight w:val="0"/>
          <w:marTop w:val="0"/>
          <w:marBottom w:val="0"/>
          <w:divBdr>
            <w:top w:val="none" w:sz="0" w:space="0" w:color="auto"/>
            <w:left w:val="none" w:sz="0" w:space="0" w:color="auto"/>
            <w:bottom w:val="none" w:sz="0" w:space="0" w:color="auto"/>
            <w:right w:val="none" w:sz="0" w:space="0" w:color="auto"/>
          </w:divBdr>
          <w:divsChild>
            <w:div w:id="359937820">
              <w:marLeft w:val="0"/>
              <w:marRight w:val="0"/>
              <w:marTop w:val="0"/>
              <w:marBottom w:val="0"/>
              <w:divBdr>
                <w:top w:val="none" w:sz="0" w:space="0" w:color="auto"/>
                <w:left w:val="none" w:sz="0" w:space="0" w:color="auto"/>
                <w:bottom w:val="none" w:sz="0" w:space="0" w:color="auto"/>
                <w:right w:val="none" w:sz="0" w:space="0" w:color="auto"/>
              </w:divBdr>
              <w:divsChild>
                <w:div w:id="14503211">
                  <w:marLeft w:val="0"/>
                  <w:marRight w:val="0"/>
                  <w:marTop w:val="0"/>
                  <w:marBottom w:val="0"/>
                  <w:divBdr>
                    <w:top w:val="none" w:sz="0" w:space="0" w:color="auto"/>
                    <w:left w:val="none" w:sz="0" w:space="0" w:color="auto"/>
                    <w:bottom w:val="none" w:sz="0" w:space="0" w:color="auto"/>
                    <w:right w:val="none" w:sz="0" w:space="0" w:color="auto"/>
                  </w:divBdr>
                  <w:divsChild>
                    <w:div w:id="2145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68988">
      <w:bodyDiv w:val="1"/>
      <w:marLeft w:val="0"/>
      <w:marRight w:val="0"/>
      <w:marTop w:val="0"/>
      <w:marBottom w:val="0"/>
      <w:divBdr>
        <w:top w:val="none" w:sz="0" w:space="0" w:color="auto"/>
        <w:left w:val="none" w:sz="0" w:space="0" w:color="auto"/>
        <w:bottom w:val="none" w:sz="0" w:space="0" w:color="auto"/>
        <w:right w:val="none" w:sz="0" w:space="0" w:color="auto"/>
      </w:divBdr>
      <w:divsChild>
        <w:div w:id="1587571548">
          <w:marLeft w:val="0"/>
          <w:marRight w:val="0"/>
          <w:marTop w:val="0"/>
          <w:marBottom w:val="0"/>
          <w:divBdr>
            <w:top w:val="none" w:sz="0" w:space="0" w:color="auto"/>
            <w:left w:val="none" w:sz="0" w:space="0" w:color="auto"/>
            <w:bottom w:val="none" w:sz="0" w:space="0" w:color="auto"/>
            <w:right w:val="none" w:sz="0" w:space="0" w:color="auto"/>
          </w:divBdr>
          <w:divsChild>
            <w:div w:id="37436893">
              <w:marLeft w:val="0"/>
              <w:marRight w:val="0"/>
              <w:marTop w:val="0"/>
              <w:marBottom w:val="0"/>
              <w:divBdr>
                <w:top w:val="none" w:sz="0" w:space="0" w:color="auto"/>
                <w:left w:val="none" w:sz="0" w:space="0" w:color="auto"/>
                <w:bottom w:val="none" w:sz="0" w:space="0" w:color="auto"/>
                <w:right w:val="none" w:sz="0" w:space="0" w:color="auto"/>
              </w:divBdr>
              <w:divsChild>
                <w:div w:id="535503781">
                  <w:marLeft w:val="0"/>
                  <w:marRight w:val="0"/>
                  <w:marTop w:val="0"/>
                  <w:marBottom w:val="0"/>
                  <w:divBdr>
                    <w:top w:val="none" w:sz="0" w:space="0" w:color="auto"/>
                    <w:left w:val="none" w:sz="0" w:space="0" w:color="auto"/>
                    <w:bottom w:val="none" w:sz="0" w:space="0" w:color="auto"/>
                    <w:right w:val="none" w:sz="0" w:space="0" w:color="auto"/>
                  </w:divBdr>
                </w:div>
              </w:divsChild>
            </w:div>
            <w:div w:id="475532395">
              <w:marLeft w:val="0"/>
              <w:marRight w:val="0"/>
              <w:marTop w:val="0"/>
              <w:marBottom w:val="0"/>
              <w:divBdr>
                <w:top w:val="none" w:sz="0" w:space="0" w:color="auto"/>
                <w:left w:val="none" w:sz="0" w:space="0" w:color="auto"/>
                <w:bottom w:val="none" w:sz="0" w:space="0" w:color="auto"/>
                <w:right w:val="none" w:sz="0" w:space="0" w:color="auto"/>
              </w:divBdr>
              <w:divsChild>
                <w:div w:id="1244954146">
                  <w:marLeft w:val="0"/>
                  <w:marRight w:val="0"/>
                  <w:marTop w:val="0"/>
                  <w:marBottom w:val="0"/>
                  <w:divBdr>
                    <w:top w:val="none" w:sz="0" w:space="0" w:color="auto"/>
                    <w:left w:val="none" w:sz="0" w:space="0" w:color="auto"/>
                    <w:bottom w:val="none" w:sz="0" w:space="0" w:color="auto"/>
                    <w:right w:val="none" w:sz="0" w:space="0" w:color="auto"/>
                  </w:divBdr>
                </w:div>
              </w:divsChild>
            </w:div>
            <w:div w:id="734857398">
              <w:marLeft w:val="0"/>
              <w:marRight w:val="0"/>
              <w:marTop w:val="0"/>
              <w:marBottom w:val="0"/>
              <w:divBdr>
                <w:top w:val="none" w:sz="0" w:space="0" w:color="auto"/>
                <w:left w:val="none" w:sz="0" w:space="0" w:color="auto"/>
                <w:bottom w:val="none" w:sz="0" w:space="0" w:color="auto"/>
                <w:right w:val="none" w:sz="0" w:space="0" w:color="auto"/>
              </w:divBdr>
              <w:divsChild>
                <w:div w:id="2047439157">
                  <w:marLeft w:val="0"/>
                  <w:marRight w:val="0"/>
                  <w:marTop w:val="0"/>
                  <w:marBottom w:val="0"/>
                  <w:divBdr>
                    <w:top w:val="none" w:sz="0" w:space="0" w:color="auto"/>
                    <w:left w:val="none" w:sz="0" w:space="0" w:color="auto"/>
                    <w:bottom w:val="none" w:sz="0" w:space="0" w:color="auto"/>
                    <w:right w:val="none" w:sz="0" w:space="0" w:color="auto"/>
                  </w:divBdr>
                </w:div>
              </w:divsChild>
            </w:div>
            <w:div w:id="892348834">
              <w:marLeft w:val="0"/>
              <w:marRight w:val="0"/>
              <w:marTop w:val="0"/>
              <w:marBottom w:val="0"/>
              <w:divBdr>
                <w:top w:val="none" w:sz="0" w:space="0" w:color="auto"/>
                <w:left w:val="none" w:sz="0" w:space="0" w:color="auto"/>
                <w:bottom w:val="none" w:sz="0" w:space="0" w:color="auto"/>
                <w:right w:val="none" w:sz="0" w:space="0" w:color="auto"/>
              </w:divBdr>
              <w:divsChild>
                <w:div w:id="1822427622">
                  <w:marLeft w:val="0"/>
                  <w:marRight w:val="0"/>
                  <w:marTop w:val="0"/>
                  <w:marBottom w:val="0"/>
                  <w:divBdr>
                    <w:top w:val="none" w:sz="0" w:space="0" w:color="auto"/>
                    <w:left w:val="none" w:sz="0" w:space="0" w:color="auto"/>
                    <w:bottom w:val="none" w:sz="0" w:space="0" w:color="auto"/>
                    <w:right w:val="none" w:sz="0" w:space="0" w:color="auto"/>
                  </w:divBdr>
                </w:div>
              </w:divsChild>
            </w:div>
            <w:div w:id="1081685283">
              <w:marLeft w:val="0"/>
              <w:marRight w:val="0"/>
              <w:marTop w:val="0"/>
              <w:marBottom w:val="0"/>
              <w:divBdr>
                <w:top w:val="none" w:sz="0" w:space="0" w:color="auto"/>
                <w:left w:val="none" w:sz="0" w:space="0" w:color="auto"/>
                <w:bottom w:val="none" w:sz="0" w:space="0" w:color="auto"/>
                <w:right w:val="none" w:sz="0" w:space="0" w:color="auto"/>
              </w:divBdr>
              <w:divsChild>
                <w:div w:id="1951084582">
                  <w:marLeft w:val="0"/>
                  <w:marRight w:val="0"/>
                  <w:marTop w:val="0"/>
                  <w:marBottom w:val="0"/>
                  <w:divBdr>
                    <w:top w:val="none" w:sz="0" w:space="0" w:color="auto"/>
                    <w:left w:val="none" w:sz="0" w:space="0" w:color="auto"/>
                    <w:bottom w:val="none" w:sz="0" w:space="0" w:color="auto"/>
                    <w:right w:val="none" w:sz="0" w:space="0" w:color="auto"/>
                  </w:divBdr>
                </w:div>
              </w:divsChild>
            </w:div>
            <w:div w:id="1957130495">
              <w:marLeft w:val="0"/>
              <w:marRight w:val="0"/>
              <w:marTop w:val="0"/>
              <w:marBottom w:val="0"/>
              <w:divBdr>
                <w:top w:val="none" w:sz="0" w:space="0" w:color="auto"/>
                <w:left w:val="none" w:sz="0" w:space="0" w:color="auto"/>
                <w:bottom w:val="none" w:sz="0" w:space="0" w:color="auto"/>
                <w:right w:val="none" w:sz="0" w:space="0" w:color="auto"/>
              </w:divBdr>
              <w:divsChild>
                <w:div w:id="7656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4517">
      <w:bodyDiv w:val="1"/>
      <w:marLeft w:val="0"/>
      <w:marRight w:val="0"/>
      <w:marTop w:val="0"/>
      <w:marBottom w:val="0"/>
      <w:divBdr>
        <w:top w:val="none" w:sz="0" w:space="0" w:color="auto"/>
        <w:left w:val="none" w:sz="0" w:space="0" w:color="auto"/>
        <w:bottom w:val="none" w:sz="0" w:space="0" w:color="auto"/>
        <w:right w:val="none" w:sz="0" w:space="0" w:color="auto"/>
      </w:divBdr>
      <w:divsChild>
        <w:div w:id="48771925">
          <w:marLeft w:val="0"/>
          <w:marRight w:val="0"/>
          <w:marTop w:val="0"/>
          <w:marBottom w:val="0"/>
          <w:divBdr>
            <w:top w:val="none" w:sz="0" w:space="0" w:color="auto"/>
            <w:left w:val="none" w:sz="0" w:space="0" w:color="auto"/>
            <w:bottom w:val="none" w:sz="0" w:space="0" w:color="auto"/>
            <w:right w:val="none" w:sz="0" w:space="0" w:color="auto"/>
          </w:divBdr>
          <w:divsChild>
            <w:div w:id="301278711">
              <w:marLeft w:val="0"/>
              <w:marRight w:val="0"/>
              <w:marTop w:val="0"/>
              <w:marBottom w:val="0"/>
              <w:divBdr>
                <w:top w:val="none" w:sz="0" w:space="0" w:color="auto"/>
                <w:left w:val="none" w:sz="0" w:space="0" w:color="auto"/>
                <w:bottom w:val="none" w:sz="0" w:space="0" w:color="auto"/>
                <w:right w:val="none" w:sz="0" w:space="0" w:color="auto"/>
              </w:divBdr>
              <w:divsChild>
                <w:div w:id="1628854956">
                  <w:marLeft w:val="0"/>
                  <w:marRight w:val="0"/>
                  <w:marTop w:val="0"/>
                  <w:marBottom w:val="0"/>
                  <w:divBdr>
                    <w:top w:val="none" w:sz="0" w:space="0" w:color="auto"/>
                    <w:left w:val="none" w:sz="0" w:space="0" w:color="auto"/>
                    <w:bottom w:val="none" w:sz="0" w:space="0" w:color="auto"/>
                    <w:right w:val="none" w:sz="0" w:space="0" w:color="auto"/>
                  </w:divBdr>
                  <w:divsChild>
                    <w:div w:id="3252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09898">
      <w:bodyDiv w:val="1"/>
      <w:marLeft w:val="0"/>
      <w:marRight w:val="0"/>
      <w:marTop w:val="0"/>
      <w:marBottom w:val="0"/>
      <w:divBdr>
        <w:top w:val="none" w:sz="0" w:space="0" w:color="auto"/>
        <w:left w:val="none" w:sz="0" w:space="0" w:color="auto"/>
        <w:bottom w:val="none" w:sz="0" w:space="0" w:color="auto"/>
        <w:right w:val="none" w:sz="0" w:space="0" w:color="auto"/>
      </w:divBdr>
      <w:divsChild>
        <w:div w:id="1537157669">
          <w:marLeft w:val="0"/>
          <w:marRight w:val="0"/>
          <w:marTop w:val="0"/>
          <w:marBottom w:val="0"/>
          <w:divBdr>
            <w:top w:val="none" w:sz="0" w:space="0" w:color="auto"/>
            <w:left w:val="none" w:sz="0" w:space="0" w:color="auto"/>
            <w:bottom w:val="none" w:sz="0" w:space="0" w:color="auto"/>
            <w:right w:val="none" w:sz="0" w:space="0" w:color="auto"/>
          </w:divBdr>
          <w:divsChild>
            <w:div w:id="222495323">
              <w:marLeft w:val="0"/>
              <w:marRight w:val="0"/>
              <w:marTop w:val="0"/>
              <w:marBottom w:val="0"/>
              <w:divBdr>
                <w:top w:val="none" w:sz="0" w:space="0" w:color="auto"/>
                <w:left w:val="none" w:sz="0" w:space="0" w:color="auto"/>
                <w:bottom w:val="none" w:sz="0" w:space="0" w:color="auto"/>
                <w:right w:val="none" w:sz="0" w:space="0" w:color="auto"/>
              </w:divBdr>
              <w:divsChild>
                <w:div w:id="1386446457">
                  <w:marLeft w:val="0"/>
                  <w:marRight w:val="0"/>
                  <w:marTop w:val="0"/>
                  <w:marBottom w:val="0"/>
                  <w:divBdr>
                    <w:top w:val="none" w:sz="0" w:space="0" w:color="auto"/>
                    <w:left w:val="none" w:sz="0" w:space="0" w:color="auto"/>
                    <w:bottom w:val="none" w:sz="0" w:space="0" w:color="auto"/>
                    <w:right w:val="none" w:sz="0" w:space="0" w:color="auto"/>
                  </w:divBdr>
                  <w:divsChild>
                    <w:div w:id="2330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97123">
      <w:bodyDiv w:val="1"/>
      <w:marLeft w:val="0"/>
      <w:marRight w:val="0"/>
      <w:marTop w:val="0"/>
      <w:marBottom w:val="0"/>
      <w:divBdr>
        <w:top w:val="none" w:sz="0" w:space="0" w:color="auto"/>
        <w:left w:val="none" w:sz="0" w:space="0" w:color="auto"/>
        <w:bottom w:val="none" w:sz="0" w:space="0" w:color="auto"/>
        <w:right w:val="none" w:sz="0" w:space="0" w:color="auto"/>
      </w:divBdr>
      <w:divsChild>
        <w:div w:id="1073815807">
          <w:marLeft w:val="0"/>
          <w:marRight w:val="0"/>
          <w:marTop w:val="0"/>
          <w:marBottom w:val="0"/>
          <w:divBdr>
            <w:top w:val="none" w:sz="0" w:space="0" w:color="auto"/>
            <w:left w:val="none" w:sz="0" w:space="0" w:color="auto"/>
            <w:bottom w:val="none" w:sz="0" w:space="0" w:color="auto"/>
            <w:right w:val="none" w:sz="0" w:space="0" w:color="auto"/>
          </w:divBdr>
          <w:divsChild>
            <w:div w:id="1907452377">
              <w:marLeft w:val="0"/>
              <w:marRight w:val="0"/>
              <w:marTop w:val="0"/>
              <w:marBottom w:val="0"/>
              <w:divBdr>
                <w:top w:val="none" w:sz="0" w:space="0" w:color="auto"/>
                <w:left w:val="none" w:sz="0" w:space="0" w:color="auto"/>
                <w:bottom w:val="none" w:sz="0" w:space="0" w:color="auto"/>
                <w:right w:val="none" w:sz="0" w:space="0" w:color="auto"/>
              </w:divBdr>
              <w:divsChild>
                <w:div w:id="649020487">
                  <w:marLeft w:val="0"/>
                  <w:marRight w:val="0"/>
                  <w:marTop w:val="0"/>
                  <w:marBottom w:val="0"/>
                  <w:divBdr>
                    <w:top w:val="none" w:sz="0" w:space="0" w:color="auto"/>
                    <w:left w:val="none" w:sz="0" w:space="0" w:color="auto"/>
                    <w:bottom w:val="none" w:sz="0" w:space="0" w:color="auto"/>
                    <w:right w:val="none" w:sz="0" w:space="0" w:color="auto"/>
                  </w:divBdr>
                  <w:divsChild>
                    <w:div w:id="169028425">
                      <w:marLeft w:val="0"/>
                      <w:marRight w:val="0"/>
                      <w:marTop w:val="0"/>
                      <w:marBottom w:val="0"/>
                      <w:divBdr>
                        <w:top w:val="none" w:sz="0" w:space="0" w:color="auto"/>
                        <w:left w:val="none" w:sz="0" w:space="0" w:color="auto"/>
                        <w:bottom w:val="none" w:sz="0" w:space="0" w:color="auto"/>
                        <w:right w:val="none" w:sz="0" w:space="0" w:color="auto"/>
                      </w:divBdr>
                    </w:div>
                  </w:divsChild>
                </w:div>
                <w:div w:id="697783185">
                  <w:marLeft w:val="0"/>
                  <w:marRight w:val="0"/>
                  <w:marTop w:val="0"/>
                  <w:marBottom w:val="0"/>
                  <w:divBdr>
                    <w:top w:val="none" w:sz="0" w:space="0" w:color="auto"/>
                    <w:left w:val="none" w:sz="0" w:space="0" w:color="auto"/>
                    <w:bottom w:val="none" w:sz="0" w:space="0" w:color="auto"/>
                    <w:right w:val="none" w:sz="0" w:space="0" w:color="auto"/>
                  </w:divBdr>
                  <w:divsChild>
                    <w:div w:id="1416320307">
                      <w:marLeft w:val="0"/>
                      <w:marRight w:val="0"/>
                      <w:marTop w:val="0"/>
                      <w:marBottom w:val="0"/>
                      <w:divBdr>
                        <w:top w:val="none" w:sz="0" w:space="0" w:color="auto"/>
                        <w:left w:val="none" w:sz="0" w:space="0" w:color="auto"/>
                        <w:bottom w:val="none" w:sz="0" w:space="0" w:color="auto"/>
                        <w:right w:val="none" w:sz="0" w:space="0" w:color="auto"/>
                      </w:divBdr>
                    </w:div>
                  </w:divsChild>
                </w:div>
                <w:div w:id="961961049">
                  <w:marLeft w:val="0"/>
                  <w:marRight w:val="0"/>
                  <w:marTop w:val="0"/>
                  <w:marBottom w:val="0"/>
                  <w:divBdr>
                    <w:top w:val="none" w:sz="0" w:space="0" w:color="auto"/>
                    <w:left w:val="none" w:sz="0" w:space="0" w:color="auto"/>
                    <w:bottom w:val="none" w:sz="0" w:space="0" w:color="auto"/>
                    <w:right w:val="none" w:sz="0" w:space="0" w:color="auto"/>
                  </w:divBdr>
                  <w:divsChild>
                    <w:div w:id="18232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18322">
      <w:bodyDiv w:val="1"/>
      <w:marLeft w:val="0"/>
      <w:marRight w:val="0"/>
      <w:marTop w:val="0"/>
      <w:marBottom w:val="0"/>
      <w:divBdr>
        <w:top w:val="none" w:sz="0" w:space="0" w:color="auto"/>
        <w:left w:val="none" w:sz="0" w:space="0" w:color="auto"/>
        <w:bottom w:val="none" w:sz="0" w:space="0" w:color="auto"/>
        <w:right w:val="none" w:sz="0" w:space="0" w:color="auto"/>
      </w:divBdr>
      <w:divsChild>
        <w:div w:id="71661916">
          <w:marLeft w:val="0"/>
          <w:marRight w:val="0"/>
          <w:marTop w:val="0"/>
          <w:marBottom w:val="0"/>
          <w:divBdr>
            <w:top w:val="none" w:sz="0" w:space="0" w:color="auto"/>
            <w:left w:val="none" w:sz="0" w:space="0" w:color="auto"/>
            <w:bottom w:val="none" w:sz="0" w:space="0" w:color="auto"/>
            <w:right w:val="none" w:sz="0" w:space="0" w:color="auto"/>
          </w:divBdr>
          <w:divsChild>
            <w:div w:id="2079742752">
              <w:marLeft w:val="0"/>
              <w:marRight w:val="0"/>
              <w:marTop w:val="0"/>
              <w:marBottom w:val="0"/>
              <w:divBdr>
                <w:top w:val="none" w:sz="0" w:space="0" w:color="auto"/>
                <w:left w:val="none" w:sz="0" w:space="0" w:color="auto"/>
                <w:bottom w:val="none" w:sz="0" w:space="0" w:color="auto"/>
                <w:right w:val="none" w:sz="0" w:space="0" w:color="auto"/>
              </w:divBdr>
              <w:divsChild>
                <w:div w:id="1104544037">
                  <w:marLeft w:val="0"/>
                  <w:marRight w:val="0"/>
                  <w:marTop w:val="0"/>
                  <w:marBottom w:val="0"/>
                  <w:divBdr>
                    <w:top w:val="none" w:sz="0" w:space="0" w:color="auto"/>
                    <w:left w:val="none" w:sz="0" w:space="0" w:color="auto"/>
                    <w:bottom w:val="none" w:sz="0" w:space="0" w:color="auto"/>
                    <w:right w:val="none" w:sz="0" w:space="0" w:color="auto"/>
                  </w:divBdr>
                  <w:divsChild>
                    <w:div w:id="5047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90968">
      <w:bodyDiv w:val="1"/>
      <w:marLeft w:val="0"/>
      <w:marRight w:val="0"/>
      <w:marTop w:val="0"/>
      <w:marBottom w:val="0"/>
      <w:divBdr>
        <w:top w:val="none" w:sz="0" w:space="0" w:color="auto"/>
        <w:left w:val="none" w:sz="0" w:space="0" w:color="auto"/>
        <w:bottom w:val="none" w:sz="0" w:space="0" w:color="auto"/>
        <w:right w:val="none" w:sz="0" w:space="0" w:color="auto"/>
      </w:divBdr>
    </w:div>
    <w:div w:id="1882591242">
      <w:bodyDiv w:val="1"/>
      <w:marLeft w:val="0"/>
      <w:marRight w:val="0"/>
      <w:marTop w:val="0"/>
      <w:marBottom w:val="0"/>
      <w:divBdr>
        <w:top w:val="none" w:sz="0" w:space="0" w:color="auto"/>
        <w:left w:val="none" w:sz="0" w:space="0" w:color="auto"/>
        <w:bottom w:val="none" w:sz="0" w:space="0" w:color="auto"/>
        <w:right w:val="none" w:sz="0" w:space="0" w:color="auto"/>
      </w:divBdr>
    </w:div>
    <w:div w:id="1906646412">
      <w:bodyDiv w:val="1"/>
      <w:marLeft w:val="0"/>
      <w:marRight w:val="0"/>
      <w:marTop w:val="0"/>
      <w:marBottom w:val="0"/>
      <w:divBdr>
        <w:top w:val="none" w:sz="0" w:space="0" w:color="auto"/>
        <w:left w:val="none" w:sz="0" w:space="0" w:color="auto"/>
        <w:bottom w:val="none" w:sz="0" w:space="0" w:color="auto"/>
        <w:right w:val="none" w:sz="0" w:space="0" w:color="auto"/>
      </w:divBdr>
    </w:div>
    <w:div w:id="1949461203">
      <w:bodyDiv w:val="1"/>
      <w:marLeft w:val="0"/>
      <w:marRight w:val="0"/>
      <w:marTop w:val="0"/>
      <w:marBottom w:val="0"/>
      <w:divBdr>
        <w:top w:val="none" w:sz="0" w:space="0" w:color="auto"/>
        <w:left w:val="none" w:sz="0" w:space="0" w:color="auto"/>
        <w:bottom w:val="none" w:sz="0" w:space="0" w:color="auto"/>
        <w:right w:val="none" w:sz="0" w:space="0" w:color="auto"/>
      </w:divBdr>
      <w:divsChild>
        <w:div w:id="151410454">
          <w:marLeft w:val="0"/>
          <w:marRight w:val="0"/>
          <w:marTop w:val="0"/>
          <w:marBottom w:val="0"/>
          <w:divBdr>
            <w:top w:val="none" w:sz="0" w:space="0" w:color="auto"/>
            <w:left w:val="none" w:sz="0" w:space="0" w:color="auto"/>
            <w:bottom w:val="none" w:sz="0" w:space="0" w:color="auto"/>
            <w:right w:val="none" w:sz="0" w:space="0" w:color="auto"/>
          </w:divBdr>
          <w:divsChild>
            <w:div w:id="586495941">
              <w:marLeft w:val="0"/>
              <w:marRight w:val="0"/>
              <w:marTop w:val="0"/>
              <w:marBottom w:val="0"/>
              <w:divBdr>
                <w:top w:val="none" w:sz="0" w:space="0" w:color="auto"/>
                <w:left w:val="none" w:sz="0" w:space="0" w:color="auto"/>
                <w:bottom w:val="none" w:sz="0" w:space="0" w:color="auto"/>
                <w:right w:val="none" w:sz="0" w:space="0" w:color="auto"/>
              </w:divBdr>
              <w:divsChild>
                <w:div w:id="59524404">
                  <w:marLeft w:val="0"/>
                  <w:marRight w:val="0"/>
                  <w:marTop w:val="0"/>
                  <w:marBottom w:val="0"/>
                  <w:divBdr>
                    <w:top w:val="none" w:sz="0" w:space="0" w:color="auto"/>
                    <w:left w:val="none" w:sz="0" w:space="0" w:color="auto"/>
                    <w:bottom w:val="none" w:sz="0" w:space="0" w:color="auto"/>
                    <w:right w:val="none" w:sz="0" w:space="0" w:color="auto"/>
                  </w:divBdr>
                  <w:divsChild>
                    <w:div w:id="440297126">
                      <w:marLeft w:val="0"/>
                      <w:marRight w:val="0"/>
                      <w:marTop w:val="0"/>
                      <w:marBottom w:val="0"/>
                      <w:divBdr>
                        <w:top w:val="none" w:sz="0" w:space="0" w:color="auto"/>
                        <w:left w:val="none" w:sz="0" w:space="0" w:color="auto"/>
                        <w:bottom w:val="none" w:sz="0" w:space="0" w:color="auto"/>
                        <w:right w:val="none" w:sz="0" w:space="0" w:color="auto"/>
                      </w:divBdr>
                    </w:div>
                  </w:divsChild>
                </w:div>
                <w:div w:id="556629544">
                  <w:marLeft w:val="0"/>
                  <w:marRight w:val="0"/>
                  <w:marTop w:val="0"/>
                  <w:marBottom w:val="0"/>
                  <w:divBdr>
                    <w:top w:val="none" w:sz="0" w:space="0" w:color="auto"/>
                    <w:left w:val="none" w:sz="0" w:space="0" w:color="auto"/>
                    <w:bottom w:val="none" w:sz="0" w:space="0" w:color="auto"/>
                    <w:right w:val="none" w:sz="0" w:space="0" w:color="auto"/>
                  </w:divBdr>
                  <w:divsChild>
                    <w:div w:id="945621173">
                      <w:marLeft w:val="0"/>
                      <w:marRight w:val="0"/>
                      <w:marTop w:val="0"/>
                      <w:marBottom w:val="0"/>
                      <w:divBdr>
                        <w:top w:val="none" w:sz="0" w:space="0" w:color="auto"/>
                        <w:left w:val="none" w:sz="0" w:space="0" w:color="auto"/>
                        <w:bottom w:val="none" w:sz="0" w:space="0" w:color="auto"/>
                        <w:right w:val="none" w:sz="0" w:space="0" w:color="auto"/>
                      </w:divBdr>
                    </w:div>
                  </w:divsChild>
                </w:div>
                <w:div w:id="938831580">
                  <w:marLeft w:val="0"/>
                  <w:marRight w:val="0"/>
                  <w:marTop w:val="0"/>
                  <w:marBottom w:val="0"/>
                  <w:divBdr>
                    <w:top w:val="none" w:sz="0" w:space="0" w:color="auto"/>
                    <w:left w:val="none" w:sz="0" w:space="0" w:color="auto"/>
                    <w:bottom w:val="none" w:sz="0" w:space="0" w:color="auto"/>
                    <w:right w:val="none" w:sz="0" w:space="0" w:color="auto"/>
                  </w:divBdr>
                  <w:divsChild>
                    <w:div w:id="1721903538">
                      <w:marLeft w:val="0"/>
                      <w:marRight w:val="0"/>
                      <w:marTop w:val="0"/>
                      <w:marBottom w:val="0"/>
                      <w:divBdr>
                        <w:top w:val="none" w:sz="0" w:space="0" w:color="auto"/>
                        <w:left w:val="none" w:sz="0" w:space="0" w:color="auto"/>
                        <w:bottom w:val="none" w:sz="0" w:space="0" w:color="auto"/>
                        <w:right w:val="none" w:sz="0" w:space="0" w:color="auto"/>
                      </w:divBdr>
                    </w:div>
                  </w:divsChild>
                </w:div>
                <w:div w:id="948203531">
                  <w:marLeft w:val="0"/>
                  <w:marRight w:val="0"/>
                  <w:marTop w:val="0"/>
                  <w:marBottom w:val="0"/>
                  <w:divBdr>
                    <w:top w:val="none" w:sz="0" w:space="0" w:color="auto"/>
                    <w:left w:val="none" w:sz="0" w:space="0" w:color="auto"/>
                    <w:bottom w:val="none" w:sz="0" w:space="0" w:color="auto"/>
                    <w:right w:val="none" w:sz="0" w:space="0" w:color="auto"/>
                  </w:divBdr>
                  <w:divsChild>
                    <w:div w:id="528421160">
                      <w:marLeft w:val="0"/>
                      <w:marRight w:val="0"/>
                      <w:marTop w:val="0"/>
                      <w:marBottom w:val="0"/>
                      <w:divBdr>
                        <w:top w:val="none" w:sz="0" w:space="0" w:color="auto"/>
                        <w:left w:val="none" w:sz="0" w:space="0" w:color="auto"/>
                        <w:bottom w:val="none" w:sz="0" w:space="0" w:color="auto"/>
                        <w:right w:val="none" w:sz="0" w:space="0" w:color="auto"/>
                      </w:divBdr>
                    </w:div>
                    <w:div w:id="674918923">
                      <w:marLeft w:val="0"/>
                      <w:marRight w:val="0"/>
                      <w:marTop w:val="0"/>
                      <w:marBottom w:val="0"/>
                      <w:divBdr>
                        <w:top w:val="none" w:sz="0" w:space="0" w:color="auto"/>
                        <w:left w:val="none" w:sz="0" w:space="0" w:color="auto"/>
                        <w:bottom w:val="none" w:sz="0" w:space="0" w:color="auto"/>
                        <w:right w:val="none" w:sz="0" w:space="0" w:color="auto"/>
                      </w:divBdr>
                    </w:div>
                  </w:divsChild>
                </w:div>
                <w:div w:id="1167329511">
                  <w:marLeft w:val="0"/>
                  <w:marRight w:val="0"/>
                  <w:marTop w:val="0"/>
                  <w:marBottom w:val="0"/>
                  <w:divBdr>
                    <w:top w:val="none" w:sz="0" w:space="0" w:color="auto"/>
                    <w:left w:val="none" w:sz="0" w:space="0" w:color="auto"/>
                    <w:bottom w:val="none" w:sz="0" w:space="0" w:color="auto"/>
                    <w:right w:val="none" w:sz="0" w:space="0" w:color="auto"/>
                  </w:divBdr>
                  <w:divsChild>
                    <w:div w:id="1907839077">
                      <w:marLeft w:val="0"/>
                      <w:marRight w:val="0"/>
                      <w:marTop w:val="0"/>
                      <w:marBottom w:val="0"/>
                      <w:divBdr>
                        <w:top w:val="none" w:sz="0" w:space="0" w:color="auto"/>
                        <w:left w:val="none" w:sz="0" w:space="0" w:color="auto"/>
                        <w:bottom w:val="none" w:sz="0" w:space="0" w:color="auto"/>
                        <w:right w:val="none" w:sz="0" w:space="0" w:color="auto"/>
                      </w:divBdr>
                    </w:div>
                  </w:divsChild>
                </w:div>
                <w:div w:id="1409300652">
                  <w:marLeft w:val="0"/>
                  <w:marRight w:val="0"/>
                  <w:marTop w:val="0"/>
                  <w:marBottom w:val="0"/>
                  <w:divBdr>
                    <w:top w:val="none" w:sz="0" w:space="0" w:color="auto"/>
                    <w:left w:val="none" w:sz="0" w:space="0" w:color="auto"/>
                    <w:bottom w:val="none" w:sz="0" w:space="0" w:color="auto"/>
                    <w:right w:val="none" w:sz="0" w:space="0" w:color="auto"/>
                  </w:divBdr>
                  <w:divsChild>
                    <w:div w:id="1877615020">
                      <w:marLeft w:val="0"/>
                      <w:marRight w:val="0"/>
                      <w:marTop w:val="0"/>
                      <w:marBottom w:val="0"/>
                      <w:divBdr>
                        <w:top w:val="none" w:sz="0" w:space="0" w:color="auto"/>
                        <w:left w:val="none" w:sz="0" w:space="0" w:color="auto"/>
                        <w:bottom w:val="none" w:sz="0" w:space="0" w:color="auto"/>
                        <w:right w:val="none" w:sz="0" w:space="0" w:color="auto"/>
                      </w:divBdr>
                    </w:div>
                    <w:div w:id="1973948340">
                      <w:marLeft w:val="0"/>
                      <w:marRight w:val="0"/>
                      <w:marTop w:val="0"/>
                      <w:marBottom w:val="0"/>
                      <w:divBdr>
                        <w:top w:val="none" w:sz="0" w:space="0" w:color="auto"/>
                        <w:left w:val="none" w:sz="0" w:space="0" w:color="auto"/>
                        <w:bottom w:val="none" w:sz="0" w:space="0" w:color="auto"/>
                        <w:right w:val="none" w:sz="0" w:space="0" w:color="auto"/>
                      </w:divBdr>
                    </w:div>
                  </w:divsChild>
                </w:div>
                <w:div w:id="2125728755">
                  <w:marLeft w:val="0"/>
                  <w:marRight w:val="0"/>
                  <w:marTop w:val="0"/>
                  <w:marBottom w:val="0"/>
                  <w:divBdr>
                    <w:top w:val="none" w:sz="0" w:space="0" w:color="auto"/>
                    <w:left w:val="none" w:sz="0" w:space="0" w:color="auto"/>
                    <w:bottom w:val="none" w:sz="0" w:space="0" w:color="auto"/>
                    <w:right w:val="none" w:sz="0" w:space="0" w:color="auto"/>
                  </w:divBdr>
                  <w:divsChild>
                    <w:div w:id="19666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94446">
          <w:marLeft w:val="0"/>
          <w:marRight w:val="0"/>
          <w:marTop w:val="0"/>
          <w:marBottom w:val="0"/>
          <w:divBdr>
            <w:top w:val="none" w:sz="0" w:space="0" w:color="auto"/>
            <w:left w:val="none" w:sz="0" w:space="0" w:color="auto"/>
            <w:bottom w:val="none" w:sz="0" w:space="0" w:color="auto"/>
            <w:right w:val="none" w:sz="0" w:space="0" w:color="auto"/>
          </w:divBdr>
          <w:divsChild>
            <w:div w:id="1329674454">
              <w:marLeft w:val="0"/>
              <w:marRight w:val="0"/>
              <w:marTop w:val="0"/>
              <w:marBottom w:val="0"/>
              <w:divBdr>
                <w:top w:val="none" w:sz="0" w:space="0" w:color="auto"/>
                <w:left w:val="none" w:sz="0" w:space="0" w:color="auto"/>
                <w:bottom w:val="none" w:sz="0" w:space="0" w:color="auto"/>
                <w:right w:val="none" w:sz="0" w:space="0" w:color="auto"/>
              </w:divBdr>
              <w:divsChild>
                <w:div w:id="397554859">
                  <w:marLeft w:val="0"/>
                  <w:marRight w:val="0"/>
                  <w:marTop w:val="0"/>
                  <w:marBottom w:val="0"/>
                  <w:divBdr>
                    <w:top w:val="none" w:sz="0" w:space="0" w:color="auto"/>
                    <w:left w:val="none" w:sz="0" w:space="0" w:color="auto"/>
                    <w:bottom w:val="none" w:sz="0" w:space="0" w:color="auto"/>
                    <w:right w:val="none" w:sz="0" w:space="0" w:color="auto"/>
                  </w:divBdr>
                  <w:divsChild>
                    <w:div w:id="1225527143">
                      <w:marLeft w:val="0"/>
                      <w:marRight w:val="0"/>
                      <w:marTop w:val="0"/>
                      <w:marBottom w:val="0"/>
                      <w:divBdr>
                        <w:top w:val="none" w:sz="0" w:space="0" w:color="auto"/>
                        <w:left w:val="none" w:sz="0" w:space="0" w:color="auto"/>
                        <w:bottom w:val="none" w:sz="0" w:space="0" w:color="auto"/>
                        <w:right w:val="none" w:sz="0" w:space="0" w:color="auto"/>
                      </w:divBdr>
                    </w:div>
                    <w:div w:id="2076849340">
                      <w:marLeft w:val="0"/>
                      <w:marRight w:val="0"/>
                      <w:marTop w:val="0"/>
                      <w:marBottom w:val="0"/>
                      <w:divBdr>
                        <w:top w:val="none" w:sz="0" w:space="0" w:color="auto"/>
                        <w:left w:val="none" w:sz="0" w:space="0" w:color="auto"/>
                        <w:bottom w:val="none" w:sz="0" w:space="0" w:color="auto"/>
                        <w:right w:val="none" w:sz="0" w:space="0" w:color="auto"/>
                      </w:divBdr>
                    </w:div>
                  </w:divsChild>
                </w:div>
                <w:div w:id="644161205">
                  <w:marLeft w:val="0"/>
                  <w:marRight w:val="0"/>
                  <w:marTop w:val="0"/>
                  <w:marBottom w:val="0"/>
                  <w:divBdr>
                    <w:top w:val="none" w:sz="0" w:space="0" w:color="auto"/>
                    <w:left w:val="none" w:sz="0" w:space="0" w:color="auto"/>
                    <w:bottom w:val="none" w:sz="0" w:space="0" w:color="auto"/>
                    <w:right w:val="none" w:sz="0" w:space="0" w:color="auto"/>
                  </w:divBdr>
                  <w:divsChild>
                    <w:div w:id="707996292">
                      <w:marLeft w:val="0"/>
                      <w:marRight w:val="0"/>
                      <w:marTop w:val="0"/>
                      <w:marBottom w:val="0"/>
                      <w:divBdr>
                        <w:top w:val="none" w:sz="0" w:space="0" w:color="auto"/>
                        <w:left w:val="none" w:sz="0" w:space="0" w:color="auto"/>
                        <w:bottom w:val="none" w:sz="0" w:space="0" w:color="auto"/>
                        <w:right w:val="none" w:sz="0" w:space="0" w:color="auto"/>
                      </w:divBdr>
                    </w:div>
                  </w:divsChild>
                </w:div>
                <w:div w:id="1206066567">
                  <w:marLeft w:val="0"/>
                  <w:marRight w:val="0"/>
                  <w:marTop w:val="0"/>
                  <w:marBottom w:val="0"/>
                  <w:divBdr>
                    <w:top w:val="none" w:sz="0" w:space="0" w:color="auto"/>
                    <w:left w:val="none" w:sz="0" w:space="0" w:color="auto"/>
                    <w:bottom w:val="none" w:sz="0" w:space="0" w:color="auto"/>
                    <w:right w:val="none" w:sz="0" w:space="0" w:color="auto"/>
                  </w:divBdr>
                  <w:divsChild>
                    <w:div w:id="4250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9694">
          <w:marLeft w:val="0"/>
          <w:marRight w:val="0"/>
          <w:marTop w:val="0"/>
          <w:marBottom w:val="0"/>
          <w:divBdr>
            <w:top w:val="none" w:sz="0" w:space="0" w:color="auto"/>
            <w:left w:val="none" w:sz="0" w:space="0" w:color="auto"/>
            <w:bottom w:val="none" w:sz="0" w:space="0" w:color="auto"/>
            <w:right w:val="none" w:sz="0" w:space="0" w:color="auto"/>
          </w:divBdr>
          <w:divsChild>
            <w:div w:id="95636609">
              <w:marLeft w:val="0"/>
              <w:marRight w:val="0"/>
              <w:marTop w:val="0"/>
              <w:marBottom w:val="0"/>
              <w:divBdr>
                <w:top w:val="none" w:sz="0" w:space="0" w:color="auto"/>
                <w:left w:val="none" w:sz="0" w:space="0" w:color="auto"/>
                <w:bottom w:val="none" w:sz="0" w:space="0" w:color="auto"/>
                <w:right w:val="none" w:sz="0" w:space="0" w:color="auto"/>
              </w:divBdr>
              <w:divsChild>
                <w:div w:id="212079952">
                  <w:marLeft w:val="0"/>
                  <w:marRight w:val="0"/>
                  <w:marTop w:val="0"/>
                  <w:marBottom w:val="0"/>
                  <w:divBdr>
                    <w:top w:val="none" w:sz="0" w:space="0" w:color="auto"/>
                    <w:left w:val="none" w:sz="0" w:space="0" w:color="auto"/>
                    <w:bottom w:val="none" w:sz="0" w:space="0" w:color="auto"/>
                    <w:right w:val="none" w:sz="0" w:space="0" w:color="auto"/>
                  </w:divBdr>
                  <w:divsChild>
                    <w:div w:id="489030329">
                      <w:marLeft w:val="0"/>
                      <w:marRight w:val="0"/>
                      <w:marTop w:val="0"/>
                      <w:marBottom w:val="0"/>
                      <w:divBdr>
                        <w:top w:val="none" w:sz="0" w:space="0" w:color="auto"/>
                        <w:left w:val="none" w:sz="0" w:space="0" w:color="auto"/>
                        <w:bottom w:val="none" w:sz="0" w:space="0" w:color="auto"/>
                        <w:right w:val="none" w:sz="0" w:space="0" w:color="auto"/>
                      </w:divBdr>
                    </w:div>
                  </w:divsChild>
                </w:div>
                <w:div w:id="322970717">
                  <w:marLeft w:val="0"/>
                  <w:marRight w:val="0"/>
                  <w:marTop w:val="0"/>
                  <w:marBottom w:val="0"/>
                  <w:divBdr>
                    <w:top w:val="none" w:sz="0" w:space="0" w:color="auto"/>
                    <w:left w:val="none" w:sz="0" w:space="0" w:color="auto"/>
                    <w:bottom w:val="none" w:sz="0" w:space="0" w:color="auto"/>
                    <w:right w:val="none" w:sz="0" w:space="0" w:color="auto"/>
                  </w:divBdr>
                  <w:divsChild>
                    <w:div w:id="580332030">
                      <w:marLeft w:val="0"/>
                      <w:marRight w:val="0"/>
                      <w:marTop w:val="0"/>
                      <w:marBottom w:val="0"/>
                      <w:divBdr>
                        <w:top w:val="none" w:sz="0" w:space="0" w:color="auto"/>
                        <w:left w:val="none" w:sz="0" w:space="0" w:color="auto"/>
                        <w:bottom w:val="none" w:sz="0" w:space="0" w:color="auto"/>
                        <w:right w:val="none" w:sz="0" w:space="0" w:color="auto"/>
                      </w:divBdr>
                    </w:div>
                  </w:divsChild>
                </w:div>
                <w:div w:id="1909876334">
                  <w:marLeft w:val="0"/>
                  <w:marRight w:val="0"/>
                  <w:marTop w:val="0"/>
                  <w:marBottom w:val="0"/>
                  <w:divBdr>
                    <w:top w:val="none" w:sz="0" w:space="0" w:color="auto"/>
                    <w:left w:val="none" w:sz="0" w:space="0" w:color="auto"/>
                    <w:bottom w:val="none" w:sz="0" w:space="0" w:color="auto"/>
                    <w:right w:val="none" w:sz="0" w:space="0" w:color="auto"/>
                  </w:divBdr>
                  <w:divsChild>
                    <w:div w:id="439686688">
                      <w:marLeft w:val="0"/>
                      <w:marRight w:val="0"/>
                      <w:marTop w:val="0"/>
                      <w:marBottom w:val="0"/>
                      <w:divBdr>
                        <w:top w:val="none" w:sz="0" w:space="0" w:color="auto"/>
                        <w:left w:val="none" w:sz="0" w:space="0" w:color="auto"/>
                        <w:bottom w:val="none" w:sz="0" w:space="0" w:color="auto"/>
                        <w:right w:val="none" w:sz="0" w:space="0" w:color="auto"/>
                      </w:divBdr>
                    </w:div>
                    <w:div w:id="17738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41327">
          <w:marLeft w:val="0"/>
          <w:marRight w:val="0"/>
          <w:marTop w:val="0"/>
          <w:marBottom w:val="0"/>
          <w:divBdr>
            <w:top w:val="none" w:sz="0" w:space="0" w:color="auto"/>
            <w:left w:val="none" w:sz="0" w:space="0" w:color="auto"/>
            <w:bottom w:val="none" w:sz="0" w:space="0" w:color="auto"/>
            <w:right w:val="none" w:sz="0" w:space="0" w:color="auto"/>
          </w:divBdr>
          <w:divsChild>
            <w:div w:id="588347125">
              <w:marLeft w:val="0"/>
              <w:marRight w:val="0"/>
              <w:marTop w:val="0"/>
              <w:marBottom w:val="0"/>
              <w:divBdr>
                <w:top w:val="none" w:sz="0" w:space="0" w:color="auto"/>
                <w:left w:val="none" w:sz="0" w:space="0" w:color="auto"/>
                <w:bottom w:val="none" w:sz="0" w:space="0" w:color="auto"/>
                <w:right w:val="none" w:sz="0" w:space="0" w:color="auto"/>
              </w:divBdr>
              <w:divsChild>
                <w:div w:id="1092237582">
                  <w:marLeft w:val="0"/>
                  <w:marRight w:val="0"/>
                  <w:marTop w:val="0"/>
                  <w:marBottom w:val="0"/>
                  <w:divBdr>
                    <w:top w:val="none" w:sz="0" w:space="0" w:color="auto"/>
                    <w:left w:val="none" w:sz="0" w:space="0" w:color="auto"/>
                    <w:bottom w:val="none" w:sz="0" w:space="0" w:color="auto"/>
                    <w:right w:val="none" w:sz="0" w:space="0" w:color="auto"/>
                  </w:divBdr>
                  <w:divsChild>
                    <w:div w:id="1127553648">
                      <w:marLeft w:val="0"/>
                      <w:marRight w:val="0"/>
                      <w:marTop w:val="0"/>
                      <w:marBottom w:val="0"/>
                      <w:divBdr>
                        <w:top w:val="none" w:sz="0" w:space="0" w:color="auto"/>
                        <w:left w:val="none" w:sz="0" w:space="0" w:color="auto"/>
                        <w:bottom w:val="none" w:sz="0" w:space="0" w:color="auto"/>
                        <w:right w:val="none" w:sz="0" w:space="0" w:color="auto"/>
                      </w:divBdr>
                    </w:div>
                    <w:div w:id="1447433633">
                      <w:marLeft w:val="0"/>
                      <w:marRight w:val="0"/>
                      <w:marTop w:val="0"/>
                      <w:marBottom w:val="0"/>
                      <w:divBdr>
                        <w:top w:val="none" w:sz="0" w:space="0" w:color="auto"/>
                        <w:left w:val="none" w:sz="0" w:space="0" w:color="auto"/>
                        <w:bottom w:val="none" w:sz="0" w:space="0" w:color="auto"/>
                        <w:right w:val="none" w:sz="0" w:space="0" w:color="auto"/>
                      </w:divBdr>
                    </w:div>
                  </w:divsChild>
                </w:div>
                <w:div w:id="1198271468">
                  <w:marLeft w:val="0"/>
                  <w:marRight w:val="0"/>
                  <w:marTop w:val="0"/>
                  <w:marBottom w:val="0"/>
                  <w:divBdr>
                    <w:top w:val="none" w:sz="0" w:space="0" w:color="auto"/>
                    <w:left w:val="none" w:sz="0" w:space="0" w:color="auto"/>
                    <w:bottom w:val="none" w:sz="0" w:space="0" w:color="auto"/>
                    <w:right w:val="none" w:sz="0" w:space="0" w:color="auto"/>
                  </w:divBdr>
                  <w:divsChild>
                    <w:div w:id="1639148376">
                      <w:marLeft w:val="0"/>
                      <w:marRight w:val="0"/>
                      <w:marTop w:val="0"/>
                      <w:marBottom w:val="0"/>
                      <w:divBdr>
                        <w:top w:val="none" w:sz="0" w:space="0" w:color="auto"/>
                        <w:left w:val="none" w:sz="0" w:space="0" w:color="auto"/>
                        <w:bottom w:val="none" w:sz="0" w:space="0" w:color="auto"/>
                        <w:right w:val="none" w:sz="0" w:space="0" w:color="auto"/>
                      </w:divBdr>
                    </w:div>
                  </w:divsChild>
                </w:div>
                <w:div w:id="1203788811">
                  <w:marLeft w:val="0"/>
                  <w:marRight w:val="0"/>
                  <w:marTop w:val="0"/>
                  <w:marBottom w:val="0"/>
                  <w:divBdr>
                    <w:top w:val="none" w:sz="0" w:space="0" w:color="auto"/>
                    <w:left w:val="none" w:sz="0" w:space="0" w:color="auto"/>
                    <w:bottom w:val="none" w:sz="0" w:space="0" w:color="auto"/>
                    <w:right w:val="none" w:sz="0" w:space="0" w:color="auto"/>
                  </w:divBdr>
                  <w:divsChild>
                    <w:div w:id="2012370738">
                      <w:marLeft w:val="0"/>
                      <w:marRight w:val="0"/>
                      <w:marTop w:val="0"/>
                      <w:marBottom w:val="0"/>
                      <w:divBdr>
                        <w:top w:val="none" w:sz="0" w:space="0" w:color="auto"/>
                        <w:left w:val="none" w:sz="0" w:space="0" w:color="auto"/>
                        <w:bottom w:val="none" w:sz="0" w:space="0" w:color="auto"/>
                        <w:right w:val="none" w:sz="0" w:space="0" w:color="auto"/>
                      </w:divBdr>
                    </w:div>
                  </w:divsChild>
                </w:div>
                <w:div w:id="1518696172">
                  <w:marLeft w:val="0"/>
                  <w:marRight w:val="0"/>
                  <w:marTop w:val="0"/>
                  <w:marBottom w:val="0"/>
                  <w:divBdr>
                    <w:top w:val="none" w:sz="0" w:space="0" w:color="auto"/>
                    <w:left w:val="none" w:sz="0" w:space="0" w:color="auto"/>
                    <w:bottom w:val="none" w:sz="0" w:space="0" w:color="auto"/>
                    <w:right w:val="none" w:sz="0" w:space="0" w:color="auto"/>
                  </w:divBdr>
                  <w:divsChild>
                    <w:div w:id="95291950">
                      <w:marLeft w:val="0"/>
                      <w:marRight w:val="0"/>
                      <w:marTop w:val="0"/>
                      <w:marBottom w:val="0"/>
                      <w:divBdr>
                        <w:top w:val="none" w:sz="0" w:space="0" w:color="auto"/>
                        <w:left w:val="none" w:sz="0" w:space="0" w:color="auto"/>
                        <w:bottom w:val="none" w:sz="0" w:space="0" w:color="auto"/>
                        <w:right w:val="none" w:sz="0" w:space="0" w:color="auto"/>
                      </w:divBdr>
                    </w:div>
                    <w:div w:id="395859639">
                      <w:marLeft w:val="0"/>
                      <w:marRight w:val="0"/>
                      <w:marTop w:val="0"/>
                      <w:marBottom w:val="0"/>
                      <w:divBdr>
                        <w:top w:val="none" w:sz="0" w:space="0" w:color="auto"/>
                        <w:left w:val="none" w:sz="0" w:space="0" w:color="auto"/>
                        <w:bottom w:val="none" w:sz="0" w:space="0" w:color="auto"/>
                        <w:right w:val="none" w:sz="0" w:space="0" w:color="auto"/>
                      </w:divBdr>
                    </w:div>
                    <w:div w:id="1558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0031">
          <w:marLeft w:val="0"/>
          <w:marRight w:val="0"/>
          <w:marTop w:val="0"/>
          <w:marBottom w:val="0"/>
          <w:divBdr>
            <w:top w:val="none" w:sz="0" w:space="0" w:color="auto"/>
            <w:left w:val="none" w:sz="0" w:space="0" w:color="auto"/>
            <w:bottom w:val="none" w:sz="0" w:space="0" w:color="auto"/>
            <w:right w:val="none" w:sz="0" w:space="0" w:color="auto"/>
          </w:divBdr>
          <w:divsChild>
            <w:div w:id="2060202589">
              <w:marLeft w:val="0"/>
              <w:marRight w:val="0"/>
              <w:marTop w:val="0"/>
              <w:marBottom w:val="0"/>
              <w:divBdr>
                <w:top w:val="none" w:sz="0" w:space="0" w:color="auto"/>
                <w:left w:val="none" w:sz="0" w:space="0" w:color="auto"/>
                <w:bottom w:val="none" w:sz="0" w:space="0" w:color="auto"/>
                <w:right w:val="none" w:sz="0" w:space="0" w:color="auto"/>
              </w:divBdr>
              <w:divsChild>
                <w:div w:id="1118724322">
                  <w:marLeft w:val="0"/>
                  <w:marRight w:val="0"/>
                  <w:marTop w:val="0"/>
                  <w:marBottom w:val="0"/>
                  <w:divBdr>
                    <w:top w:val="none" w:sz="0" w:space="0" w:color="auto"/>
                    <w:left w:val="none" w:sz="0" w:space="0" w:color="auto"/>
                    <w:bottom w:val="none" w:sz="0" w:space="0" w:color="auto"/>
                    <w:right w:val="none" w:sz="0" w:space="0" w:color="auto"/>
                  </w:divBdr>
                  <w:divsChild>
                    <w:div w:id="844244503">
                      <w:marLeft w:val="0"/>
                      <w:marRight w:val="0"/>
                      <w:marTop w:val="0"/>
                      <w:marBottom w:val="0"/>
                      <w:divBdr>
                        <w:top w:val="none" w:sz="0" w:space="0" w:color="auto"/>
                        <w:left w:val="none" w:sz="0" w:space="0" w:color="auto"/>
                        <w:bottom w:val="none" w:sz="0" w:space="0" w:color="auto"/>
                        <w:right w:val="none" w:sz="0" w:space="0" w:color="auto"/>
                      </w:divBdr>
                    </w:div>
                    <w:div w:id="1339887084">
                      <w:marLeft w:val="0"/>
                      <w:marRight w:val="0"/>
                      <w:marTop w:val="0"/>
                      <w:marBottom w:val="0"/>
                      <w:divBdr>
                        <w:top w:val="none" w:sz="0" w:space="0" w:color="auto"/>
                        <w:left w:val="none" w:sz="0" w:space="0" w:color="auto"/>
                        <w:bottom w:val="none" w:sz="0" w:space="0" w:color="auto"/>
                        <w:right w:val="none" w:sz="0" w:space="0" w:color="auto"/>
                      </w:divBdr>
                    </w:div>
                  </w:divsChild>
                </w:div>
                <w:div w:id="1240679011">
                  <w:marLeft w:val="0"/>
                  <w:marRight w:val="0"/>
                  <w:marTop w:val="0"/>
                  <w:marBottom w:val="0"/>
                  <w:divBdr>
                    <w:top w:val="none" w:sz="0" w:space="0" w:color="auto"/>
                    <w:left w:val="none" w:sz="0" w:space="0" w:color="auto"/>
                    <w:bottom w:val="none" w:sz="0" w:space="0" w:color="auto"/>
                    <w:right w:val="none" w:sz="0" w:space="0" w:color="auto"/>
                  </w:divBdr>
                  <w:divsChild>
                    <w:div w:id="1891922460">
                      <w:marLeft w:val="0"/>
                      <w:marRight w:val="0"/>
                      <w:marTop w:val="0"/>
                      <w:marBottom w:val="0"/>
                      <w:divBdr>
                        <w:top w:val="none" w:sz="0" w:space="0" w:color="auto"/>
                        <w:left w:val="none" w:sz="0" w:space="0" w:color="auto"/>
                        <w:bottom w:val="none" w:sz="0" w:space="0" w:color="auto"/>
                        <w:right w:val="none" w:sz="0" w:space="0" w:color="auto"/>
                      </w:divBdr>
                    </w:div>
                  </w:divsChild>
                </w:div>
                <w:div w:id="1580480868">
                  <w:marLeft w:val="0"/>
                  <w:marRight w:val="0"/>
                  <w:marTop w:val="0"/>
                  <w:marBottom w:val="0"/>
                  <w:divBdr>
                    <w:top w:val="none" w:sz="0" w:space="0" w:color="auto"/>
                    <w:left w:val="none" w:sz="0" w:space="0" w:color="auto"/>
                    <w:bottom w:val="none" w:sz="0" w:space="0" w:color="auto"/>
                    <w:right w:val="none" w:sz="0" w:space="0" w:color="auto"/>
                  </w:divBdr>
                  <w:divsChild>
                    <w:div w:id="40910745">
                      <w:marLeft w:val="0"/>
                      <w:marRight w:val="0"/>
                      <w:marTop w:val="0"/>
                      <w:marBottom w:val="0"/>
                      <w:divBdr>
                        <w:top w:val="none" w:sz="0" w:space="0" w:color="auto"/>
                        <w:left w:val="none" w:sz="0" w:space="0" w:color="auto"/>
                        <w:bottom w:val="none" w:sz="0" w:space="0" w:color="auto"/>
                        <w:right w:val="none" w:sz="0" w:space="0" w:color="auto"/>
                      </w:divBdr>
                    </w:div>
                    <w:div w:id="1858424079">
                      <w:marLeft w:val="0"/>
                      <w:marRight w:val="0"/>
                      <w:marTop w:val="0"/>
                      <w:marBottom w:val="0"/>
                      <w:divBdr>
                        <w:top w:val="none" w:sz="0" w:space="0" w:color="auto"/>
                        <w:left w:val="none" w:sz="0" w:space="0" w:color="auto"/>
                        <w:bottom w:val="none" w:sz="0" w:space="0" w:color="auto"/>
                        <w:right w:val="none" w:sz="0" w:space="0" w:color="auto"/>
                      </w:divBdr>
                    </w:div>
                  </w:divsChild>
                </w:div>
                <w:div w:id="1863201428">
                  <w:marLeft w:val="0"/>
                  <w:marRight w:val="0"/>
                  <w:marTop w:val="0"/>
                  <w:marBottom w:val="0"/>
                  <w:divBdr>
                    <w:top w:val="none" w:sz="0" w:space="0" w:color="auto"/>
                    <w:left w:val="none" w:sz="0" w:space="0" w:color="auto"/>
                    <w:bottom w:val="none" w:sz="0" w:space="0" w:color="auto"/>
                    <w:right w:val="none" w:sz="0" w:space="0" w:color="auto"/>
                  </w:divBdr>
                  <w:divsChild>
                    <w:div w:id="19044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61573">
          <w:marLeft w:val="0"/>
          <w:marRight w:val="0"/>
          <w:marTop w:val="0"/>
          <w:marBottom w:val="0"/>
          <w:divBdr>
            <w:top w:val="none" w:sz="0" w:space="0" w:color="auto"/>
            <w:left w:val="none" w:sz="0" w:space="0" w:color="auto"/>
            <w:bottom w:val="none" w:sz="0" w:space="0" w:color="auto"/>
            <w:right w:val="none" w:sz="0" w:space="0" w:color="auto"/>
          </w:divBdr>
          <w:divsChild>
            <w:div w:id="38476473">
              <w:marLeft w:val="0"/>
              <w:marRight w:val="0"/>
              <w:marTop w:val="0"/>
              <w:marBottom w:val="0"/>
              <w:divBdr>
                <w:top w:val="none" w:sz="0" w:space="0" w:color="auto"/>
                <w:left w:val="none" w:sz="0" w:space="0" w:color="auto"/>
                <w:bottom w:val="none" w:sz="0" w:space="0" w:color="auto"/>
                <w:right w:val="none" w:sz="0" w:space="0" w:color="auto"/>
              </w:divBdr>
              <w:divsChild>
                <w:div w:id="347146653">
                  <w:marLeft w:val="0"/>
                  <w:marRight w:val="0"/>
                  <w:marTop w:val="0"/>
                  <w:marBottom w:val="0"/>
                  <w:divBdr>
                    <w:top w:val="none" w:sz="0" w:space="0" w:color="auto"/>
                    <w:left w:val="none" w:sz="0" w:space="0" w:color="auto"/>
                    <w:bottom w:val="none" w:sz="0" w:space="0" w:color="auto"/>
                    <w:right w:val="none" w:sz="0" w:space="0" w:color="auto"/>
                  </w:divBdr>
                  <w:divsChild>
                    <w:div w:id="1994337694">
                      <w:marLeft w:val="0"/>
                      <w:marRight w:val="0"/>
                      <w:marTop w:val="0"/>
                      <w:marBottom w:val="0"/>
                      <w:divBdr>
                        <w:top w:val="none" w:sz="0" w:space="0" w:color="auto"/>
                        <w:left w:val="none" w:sz="0" w:space="0" w:color="auto"/>
                        <w:bottom w:val="none" w:sz="0" w:space="0" w:color="auto"/>
                        <w:right w:val="none" w:sz="0" w:space="0" w:color="auto"/>
                      </w:divBdr>
                    </w:div>
                  </w:divsChild>
                </w:div>
                <w:div w:id="902059516">
                  <w:marLeft w:val="0"/>
                  <w:marRight w:val="0"/>
                  <w:marTop w:val="0"/>
                  <w:marBottom w:val="0"/>
                  <w:divBdr>
                    <w:top w:val="none" w:sz="0" w:space="0" w:color="auto"/>
                    <w:left w:val="none" w:sz="0" w:space="0" w:color="auto"/>
                    <w:bottom w:val="none" w:sz="0" w:space="0" w:color="auto"/>
                    <w:right w:val="none" w:sz="0" w:space="0" w:color="auto"/>
                  </w:divBdr>
                  <w:divsChild>
                    <w:div w:id="334891784">
                      <w:marLeft w:val="0"/>
                      <w:marRight w:val="0"/>
                      <w:marTop w:val="0"/>
                      <w:marBottom w:val="0"/>
                      <w:divBdr>
                        <w:top w:val="none" w:sz="0" w:space="0" w:color="auto"/>
                        <w:left w:val="none" w:sz="0" w:space="0" w:color="auto"/>
                        <w:bottom w:val="none" w:sz="0" w:space="0" w:color="auto"/>
                        <w:right w:val="none" w:sz="0" w:space="0" w:color="auto"/>
                      </w:divBdr>
                    </w:div>
                    <w:div w:id="734551445">
                      <w:marLeft w:val="0"/>
                      <w:marRight w:val="0"/>
                      <w:marTop w:val="0"/>
                      <w:marBottom w:val="0"/>
                      <w:divBdr>
                        <w:top w:val="none" w:sz="0" w:space="0" w:color="auto"/>
                        <w:left w:val="none" w:sz="0" w:space="0" w:color="auto"/>
                        <w:bottom w:val="none" w:sz="0" w:space="0" w:color="auto"/>
                        <w:right w:val="none" w:sz="0" w:space="0" w:color="auto"/>
                      </w:divBdr>
                    </w:div>
                  </w:divsChild>
                </w:div>
                <w:div w:id="913079795">
                  <w:marLeft w:val="0"/>
                  <w:marRight w:val="0"/>
                  <w:marTop w:val="0"/>
                  <w:marBottom w:val="0"/>
                  <w:divBdr>
                    <w:top w:val="none" w:sz="0" w:space="0" w:color="auto"/>
                    <w:left w:val="none" w:sz="0" w:space="0" w:color="auto"/>
                    <w:bottom w:val="none" w:sz="0" w:space="0" w:color="auto"/>
                    <w:right w:val="none" w:sz="0" w:space="0" w:color="auto"/>
                  </w:divBdr>
                  <w:divsChild>
                    <w:div w:id="1621448218">
                      <w:marLeft w:val="0"/>
                      <w:marRight w:val="0"/>
                      <w:marTop w:val="0"/>
                      <w:marBottom w:val="0"/>
                      <w:divBdr>
                        <w:top w:val="none" w:sz="0" w:space="0" w:color="auto"/>
                        <w:left w:val="none" w:sz="0" w:space="0" w:color="auto"/>
                        <w:bottom w:val="none" w:sz="0" w:space="0" w:color="auto"/>
                        <w:right w:val="none" w:sz="0" w:space="0" w:color="auto"/>
                      </w:divBdr>
                    </w:div>
                  </w:divsChild>
                </w:div>
                <w:div w:id="1151290059">
                  <w:marLeft w:val="0"/>
                  <w:marRight w:val="0"/>
                  <w:marTop w:val="0"/>
                  <w:marBottom w:val="0"/>
                  <w:divBdr>
                    <w:top w:val="none" w:sz="0" w:space="0" w:color="auto"/>
                    <w:left w:val="none" w:sz="0" w:space="0" w:color="auto"/>
                    <w:bottom w:val="none" w:sz="0" w:space="0" w:color="auto"/>
                    <w:right w:val="none" w:sz="0" w:space="0" w:color="auto"/>
                  </w:divBdr>
                  <w:divsChild>
                    <w:div w:id="936672587">
                      <w:marLeft w:val="0"/>
                      <w:marRight w:val="0"/>
                      <w:marTop w:val="0"/>
                      <w:marBottom w:val="0"/>
                      <w:divBdr>
                        <w:top w:val="none" w:sz="0" w:space="0" w:color="auto"/>
                        <w:left w:val="none" w:sz="0" w:space="0" w:color="auto"/>
                        <w:bottom w:val="none" w:sz="0" w:space="0" w:color="auto"/>
                        <w:right w:val="none" w:sz="0" w:space="0" w:color="auto"/>
                      </w:divBdr>
                    </w:div>
                    <w:div w:id="11958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63246">
          <w:marLeft w:val="0"/>
          <w:marRight w:val="0"/>
          <w:marTop w:val="0"/>
          <w:marBottom w:val="0"/>
          <w:divBdr>
            <w:top w:val="none" w:sz="0" w:space="0" w:color="auto"/>
            <w:left w:val="none" w:sz="0" w:space="0" w:color="auto"/>
            <w:bottom w:val="none" w:sz="0" w:space="0" w:color="auto"/>
            <w:right w:val="none" w:sz="0" w:space="0" w:color="auto"/>
          </w:divBdr>
          <w:divsChild>
            <w:div w:id="873808813">
              <w:marLeft w:val="0"/>
              <w:marRight w:val="0"/>
              <w:marTop w:val="0"/>
              <w:marBottom w:val="0"/>
              <w:divBdr>
                <w:top w:val="none" w:sz="0" w:space="0" w:color="auto"/>
                <w:left w:val="none" w:sz="0" w:space="0" w:color="auto"/>
                <w:bottom w:val="none" w:sz="0" w:space="0" w:color="auto"/>
                <w:right w:val="none" w:sz="0" w:space="0" w:color="auto"/>
              </w:divBdr>
              <w:divsChild>
                <w:div w:id="696589579">
                  <w:marLeft w:val="0"/>
                  <w:marRight w:val="0"/>
                  <w:marTop w:val="0"/>
                  <w:marBottom w:val="0"/>
                  <w:divBdr>
                    <w:top w:val="none" w:sz="0" w:space="0" w:color="auto"/>
                    <w:left w:val="none" w:sz="0" w:space="0" w:color="auto"/>
                    <w:bottom w:val="none" w:sz="0" w:space="0" w:color="auto"/>
                    <w:right w:val="none" w:sz="0" w:space="0" w:color="auto"/>
                  </w:divBdr>
                  <w:divsChild>
                    <w:div w:id="1044259563">
                      <w:marLeft w:val="0"/>
                      <w:marRight w:val="0"/>
                      <w:marTop w:val="0"/>
                      <w:marBottom w:val="0"/>
                      <w:divBdr>
                        <w:top w:val="none" w:sz="0" w:space="0" w:color="auto"/>
                        <w:left w:val="none" w:sz="0" w:space="0" w:color="auto"/>
                        <w:bottom w:val="none" w:sz="0" w:space="0" w:color="auto"/>
                        <w:right w:val="none" w:sz="0" w:space="0" w:color="auto"/>
                      </w:divBdr>
                    </w:div>
                  </w:divsChild>
                </w:div>
                <w:div w:id="1863861134">
                  <w:marLeft w:val="0"/>
                  <w:marRight w:val="0"/>
                  <w:marTop w:val="0"/>
                  <w:marBottom w:val="0"/>
                  <w:divBdr>
                    <w:top w:val="none" w:sz="0" w:space="0" w:color="auto"/>
                    <w:left w:val="none" w:sz="0" w:space="0" w:color="auto"/>
                    <w:bottom w:val="none" w:sz="0" w:space="0" w:color="auto"/>
                    <w:right w:val="none" w:sz="0" w:space="0" w:color="auto"/>
                  </w:divBdr>
                  <w:divsChild>
                    <w:div w:id="645284668">
                      <w:marLeft w:val="0"/>
                      <w:marRight w:val="0"/>
                      <w:marTop w:val="0"/>
                      <w:marBottom w:val="0"/>
                      <w:divBdr>
                        <w:top w:val="none" w:sz="0" w:space="0" w:color="auto"/>
                        <w:left w:val="none" w:sz="0" w:space="0" w:color="auto"/>
                        <w:bottom w:val="none" w:sz="0" w:space="0" w:color="auto"/>
                        <w:right w:val="none" w:sz="0" w:space="0" w:color="auto"/>
                      </w:divBdr>
                    </w:div>
                    <w:div w:id="7037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2949">
          <w:marLeft w:val="0"/>
          <w:marRight w:val="0"/>
          <w:marTop w:val="0"/>
          <w:marBottom w:val="0"/>
          <w:divBdr>
            <w:top w:val="none" w:sz="0" w:space="0" w:color="auto"/>
            <w:left w:val="none" w:sz="0" w:space="0" w:color="auto"/>
            <w:bottom w:val="none" w:sz="0" w:space="0" w:color="auto"/>
            <w:right w:val="none" w:sz="0" w:space="0" w:color="auto"/>
          </w:divBdr>
          <w:divsChild>
            <w:div w:id="293097967">
              <w:marLeft w:val="0"/>
              <w:marRight w:val="0"/>
              <w:marTop w:val="0"/>
              <w:marBottom w:val="0"/>
              <w:divBdr>
                <w:top w:val="none" w:sz="0" w:space="0" w:color="auto"/>
                <w:left w:val="none" w:sz="0" w:space="0" w:color="auto"/>
                <w:bottom w:val="none" w:sz="0" w:space="0" w:color="auto"/>
                <w:right w:val="none" w:sz="0" w:space="0" w:color="auto"/>
              </w:divBdr>
              <w:divsChild>
                <w:div w:id="53359697">
                  <w:marLeft w:val="0"/>
                  <w:marRight w:val="0"/>
                  <w:marTop w:val="0"/>
                  <w:marBottom w:val="0"/>
                  <w:divBdr>
                    <w:top w:val="none" w:sz="0" w:space="0" w:color="auto"/>
                    <w:left w:val="none" w:sz="0" w:space="0" w:color="auto"/>
                    <w:bottom w:val="none" w:sz="0" w:space="0" w:color="auto"/>
                    <w:right w:val="none" w:sz="0" w:space="0" w:color="auto"/>
                  </w:divBdr>
                  <w:divsChild>
                    <w:div w:id="1227960930">
                      <w:marLeft w:val="0"/>
                      <w:marRight w:val="0"/>
                      <w:marTop w:val="0"/>
                      <w:marBottom w:val="0"/>
                      <w:divBdr>
                        <w:top w:val="none" w:sz="0" w:space="0" w:color="auto"/>
                        <w:left w:val="none" w:sz="0" w:space="0" w:color="auto"/>
                        <w:bottom w:val="none" w:sz="0" w:space="0" w:color="auto"/>
                        <w:right w:val="none" w:sz="0" w:space="0" w:color="auto"/>
                      </w:divBdr>
                    </w:div>
                  </w:divsChild>
                </w:div>
                <w:div w:id="1450930346">
                  <w:marLeft w:val="0"/>
                  <w:marRight w:val="0"/>
                  <w:marTop w:val="0"/>
                  <w:marBottom w:val="0"/>
                  <w:divBdr>
                    <w:top w:val="none" w:sz="0" w:space="0" w:color="auto"/>
                    <w:left w:val="none" w:sz="0" w:space="0" w:color="auto"/>
                    <w:bottom w:val="none" w:sz="0" w:space="0" w:color="auto"/>
                    <w:right w:val="none" w:sz="0" w:space="0" w:color="auto"/>
                  </w:divBdr>
                  <w:divsChild>
                    <w:div w:id="456611148">
                      <w:marLeft w:val="0"/>
                      <w:marRight w:val="0"/>
                      <w:marTop w:val="0"/>
                      <w:marBottom w:val="0"/>
                      <w:divBdr>
                        <w:top w:val="none" w:sz="0" w:space="0" w:color="auto"/>
                        <w:left w:val="none" w:sz="0" w:space="0" w:color="auto"/>
                        <w:bottom w:val="none" w:sz="0" w:space="0" w:color="auto"/>
                        <w:right w:val="none" w:sz="0" w:space="0" w:color="auto"/>
                      </w:divBdr>
                    </w:div>
                    <w:div w:id="1741244131">
                      <w:marLeft w:val="0"/>
                      <w:marRight w:val="0"/>
                      <w:marTop w:val="0"/>
                      <w:marBottom w:val="0"/>
                      <w:divBdr>
                        <w:top w:val="none" w:sz="0" w:space="0" w:color="auto"/>
                        <w:left w:val="none" w:sz="0" w:space="0" w:color="auto"/>
                        <w:bottom w:val="none" w:sz="0" w:space="0" w:color="auto"/>
                        <w:right w:val="none" w:sz="0" w:space="0" w:color="auto"/>
                      </w:divBdr>
                    </w:div>
                  </w:divsChild>
                </w:div>
                <w:div w:id="1952277973">
                  <w:marLeft w:val="0"/>
                  <w:marRight w:val="0"/>
                  <w:marTop w:val="0"/>
                  <w:marBottom w:val="0"/>
                  <w:divBdr>
                    <w:top w:val="none" w:sz="0" w:space="0" w:color="auto"/>
                    <w:left w:val="none" w:sz="0" w:space="0" w:color="auto"/>
                    <w:bottom w:val="none" w:sz="0" w:space="0" w:color="auto"/>
                    <w:right w:val="none" w:sz="0" w:space="0" w:color="auto"/>
                  </w:divBdr>
                  <w:divsChild>
                    <w:div w:id="17080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49727">
          <w:marLeft w:val="0"/>
          <w:marRight w:val="0"/>
          <w:marTop w:val="0"/>
          <w:marBottom w:val="0"/>
          <w:divBdr>
            <w:top w:val="none" w:sz="0" w:space="0" w:color="auto"/>
            <w:left w:val="none" w:sz="0" w:space="0" w:color="auto"/>
            <w:bottom w:val="none" w:sz="0" w:space="0" w:color="auto"/>
            <w:right w:val="none" w:sz="0" w:space="0" w:color="auto"/>
          </w:divBdr>
          <w:divsChild>
            <w:div w:id="799804973">
              <w:marLeft w:val="0"/>
              <w:marRight w:val="0"/>
              <w:marTop w:val="0"/>
              <w:marBottom w:val="0"/>
              <w:divBdr>
                <w:top w:val="none" w:sz="0" w:space="0" w:color="auto"/>
                <w:left w:val="none" w:sz="0" w:space="0" w:color="auto"/>
                <w:bottom w:val="none" w:sz="0" w:space="0" w:color="auto"/>
                <w:right w:val="none" w:sz="0" w:space="0" w:color="auto"/>
              </w:divBdr>
              <w:divsChild>
                <w:div w:id="2175446">
                  <w:marLeft w:val="0"/>
                  <w:marRight w:val="0"/>
                  <w:marTop w:val="0"/>
                  <w:marBottom w:val="0"/>
                  <w:divBdr>
                    <w:top w:val="none" w:sz="0" w:space="0" w:color="auto"/>
                    <w:left w:val="none" w:sz="0" w:space="0" w:color="auto"/>
                    <w:bottom w:val="none" w:sz="0" w:space="0" w:color="auto"/>
                    <w:right w:val="none" w:sz="0" w:space="0" w:color="auto"/>
                  </w:divBdr>
                  <w:divsChild>
                    <w:div w:id="11877800">
                      <w:marLeft w:val="0"/>
                      <w:marRight w:val="0"/>
                      <w:marTop w:val="0"/>
                      <w:marBottom w:val="0"/>
                      <w:divBdr>
                        <w:top w:val="none" w:sz="0" w:space="0" w:color="auto"/>
                        <w:left w:val="none" w:sz="0" w:space="0" w:color="auto"/>
                        <w:bottom w:val="none" w:sz="0" w:space="0" w:color="auto"/>
                        <w:right w:val="none" w:sz="0" w:space="0" w:color="auto"/>
                      </w:divBdr>
                    </w:div>
                    <w:div w:id="83966386">
                      <w:marLeft w:val="0"/>
                      <w:marRight w:val="0"/>
                      <w:marTop w:val="0"/>
                      <w:marBottom w:val="0"/>
                      <w:divBdr>
                        <w:top w:val="none" w:sz="0" w:space="0" w:color="auto"/>
                        <w:left w:val="none" w:sz="0" w:space="0" w:color="auto"/>
                        <w:bottom w:val="none" w:sz="0" w:space="0" w:color="auto"/>
                        <w:right w:val="none" w:sz="0" w:space="0" w:color="auto"/>
                      </w:divBdr>
                    </w:div>
                  </w:divsChild>
                </w:div>
                <w:div w:id="227737971">
                  <w:marLeft w:val="0"/>
                  <w:marRight w:val="0"/>
                  <w:marTop w:val="0"/>
                  <w:marBottom w:val="0"/>
                  <w:divBdr>
                    <w:top w:val="none" w:sz="0" w:space="0" w:color="auto"/>
                    <w:left w:val="none" w:sz="0" w:space="0" w:color="auto"/>
                    <w:bottom w:val="none" w:sz="0" w:space="0" w:color="auto"/>
                    <w:right w:val="none" w:sz="0" w:space="0" w:color="auto"/>
                  </w:divBdr>
                  <w:divsChild>
                    <w:div w:id="1331563641">
                      <w:marLeft w:val="0"/>
                      <w:marRight w:val="0"/>
                      <w:marTop w:val="0"/>
                      <w:marBottom w:val="0"/>
                      <w:divBdr>
                        <w:top w:val="none" w:sz="0" w:space="0" w:color="auto"/>
                        <w:left w:val="none" w:sz="0" w:space="0" w:color="auto"/>
                        <w:bottom w:val="none" w:sz="0" w:space="0" w:color="auto"/>
                        <w:right w:val="none" w:sz="0" w:space="0" w:color="auto"/>
                      </w:divBdr>
                    </w:div>
                  </w:divsChild>
                </w:div>
                <w:div w:id="242883719">
                  <w:marLeft w:val="0"/>
                  <w:marRight w:val="0"/>
                  <w:marTop w:val="0"/>
                  <w:marBottom w:val="0"/>
                  <w:divBdr>
                    <w:top w:val="none" w:sz="0" w:space="0" w:color="auto"/>
                    <w:left w:val="none" w:sz="0" w:space="0" w:color="auto"/>
                    <w:bottom w:val="none" w:sz="0" w:space="0" w:color="auto"/>
                    <w:right w:val="none" w:sz="0" w:space="0" w:color="auto"/>
                  </w:divBdr>
                  <w:divsChild>
                    <w:div w:id="1565412361">
                      <w:marLeft w:val="0"/>
                      <w:marRight w:val="0"/>
                      <w:marTop w:val="0"/>
                      <w:marBottom w:val="0"/>
                      <w:divBdr>
                        <w:top w:val="none" w:sz="0" w:space="0" w:color="auto"/>
                        <w:left w:val="none" w:sz="0" w:space="0" w:color="auto"/>
                        <w:bottom w:val="none" w:sz="0" w:space="0" w:color="auto"/>
                        <w:right w:val="none" w:sz="0" w:space="0" w:color="auto"/>
                      </w:divBdr>
                    </w:div>
                  </w:divsChild>
                </w:div>
                <w:div w:id="611324197">
                  <w:marLeft w:val="0"/>
                  <w:marRight w:val="0"/>
                  <w:marTop w:val="0"/>
                  <w:marBottom w:val="0"/>
                  <w:divBdr>
                    <w:top w:val="none" w:sz="0" w:space="0" w:color="auto"/>
                    <w:left w:val="none" w:sz="0" w:space="0" w:color="auto"/>
                    <w:bottom w:val="none" w:sz="0" w:space="0" w:color="auto"/>
                    <w:right w:val="none" w:sz="0" w:space="0" w:color="auto"/>
                  </w:divBdr>
                  <w:divsChild>
                    <w:div w:id="567226239">
                      <w:marLeft w:val="0"/>
                      <w:marRight w:val="0"/>
                      <w:marTop w:val="0"/>
                      <w:marBottom w:val="0"/>
                      <w:divBdr>
                        <w:top w:val="none" w:sz="0" w:space="0" w:color="auto"/>
                        <w:left w:val="none" w:sz="0" w:space="0" w:color="auto"/>
                        <w:bottom w:val="none" w:sz="0" w:space="0" w:color="auto"/>
                        <w:right w:val="none" w:sz="0" w:space="0" w:color="auto"/>
                      </w:divBdr>
                    </w:div>
                  </w:divsChild>
                </w:div>
                <w:div w:id="768891614">
                  <w:marLeft w:val="0"/>
                  <w:marRight w:val="0"/>
                  <w:marTop w:val="0"/>
                  <w:marBottom w:val="0"/>
                  <w:divBdr>
                    <w:top w:val="none" w:sz="0" w:space="0" w:color="auto"/>
                    <w:left w:val="none" w:sz="0" w:space="0" w:color="auto"/>
                    <w:bottom w:val="none" w:sz="0" w:space="0" w:color="auto"/>
                    <w:right w:val="none" w:sz="0" w:space="0" w:color="auto"/>
                  </w:divBdr>
                  <w:divsChild>
                    <w:div w:id="1438326959">
                      <w:marLeft w:val="0"/>
                      <w:marRight w:val="0"/>
                      <w:marTop w:val="0"/>
                      <w:marBottom w:val="0"/>
                      <w:divBdr>
                        <w:top w:val="none" w:sz="0" w:space="0" w:color="auto"/>
                        <w:left w:val="none" w:sz="0" w:space="0" w:color="auto"/>
                        <w:bottom w:val="none" w:sz="0" w:space="0" w:color="auto"/>
                        <w:right w:val="none" w:sz="0" w:space="0" w:color="auto"/>
                      </w:divBdr>
                    </w:div>
                    <w:div w:id="1785422666">
                      <w:marLeft w:val="0"/>
                      <w:marRight w:val="0"/>
                      <w:marTop w:val="0"/>
                      <w:marBottom w:val="0"/>
                      <w:divBdr>
                        <w:top w:val="none" w:sz="0" w:space="0" w:color="auto"/>
                        <w:left w:val="none" w:sz="0" w:space="0" w:color="auto"/>
                        <w:bottom w:val="none" w:sz="0" w:space="0" w:color="auto"/>
                        <w:right w:val="none" w:sz="0" w:space="0" w:color="auto"/>
                      </w:divBdr>
                    </w:div>
                  </w:divsChild>
                </w:div>
                <w:div w:id="792404183">
                  <w:marLeft w:val="0"/>
                  <w:marRight w:val="0"/>
                  <w:marTop w:val="0"/>
                  <w:marBottom w:val="0"/>
                  <w:divBdr>
                    <w:top w:val="none" w:sz="0" w:space="0" w:color="auto"/>
                    <w:left w:val="none" w:sz="0" w:space="0" w:color="auto"/>
                    <w:bottom w:val="none" w:sz="0" w:space="0" w:color="auto"/>
                    <w:right w:val="none" w:sz="0" w:space="0" w:color="auto"/>
                  </w:divBdr>
                  <w:divsChild>
                    <w:div w:id="134179712">
                      <w:marLeft w:val="0"/>
                      <w:marRight w:val="0"/>
                      <w:marTop w:val="0"/>
                      <w:marBottom w:val="0"/>
                      <w:divBdr>
                        <w:top w:val="none" w:sz="0" w:space="0" w:color="auto"/>
                        <w:left w:val="none" w:sz="0" w:space="0" w:color="auto"/>
                        <w:bottom w:val="none" w:sz="0" w:space="0" w:color="auto"/>
                        <w:right w:val="none" w:sz="0" w:space="0" w:color="auto"/>
                      </w:divBdr>
                    </w:div>
                  </w:divsChild>
                </w:div>
                <w:div w:id="1161889928">
                  <w:marLeft w:val="0"/>
                  <w:marRight w:val="0"/>
                  <w:marTop w:val="0"/>
                  <w:marBottom w:val="0"/>
                  <w:divBdr>
                    <w:top w:val="none" w:sz="0" w:space="0" w:color="auto"/>
                    <w:left w:val="none" w:sz="0" w:space="0" w:color="auto"/>
                    <w:bottom w:val="none" w:sz="0" w:space="0" w:color="auto"/>
                    <w:right w:val="none" w:sz="0" w:space="0" w:color="auto"/>
                  </w:divBdr>
                  <w:divsChild>
                    <w:div w:id="632291853">
                      <w:marLeft w:val="0"/>
                      <w:marRight w:val="0"/>
                      <w:marTop w:val="0"/>
                      <w:marBottom w:val="0"/>
                      <w:divBdr>
                        <w:top w:val="none" w:sz="0" w:space="0" w:color="auto"/>
                        <w:left w:val="none" w:sz="0" w:space="0" w:color="auto"/>
                        <w:bottom w:val="none" w:sz="0" w:space="0" w:color="auto"/>
                        <w:right w:val="none" w:sz="0" w:space="0" w:color="auto"/>
                      </w:divBdr>
                    </w:div>
                    <w:div w:id="1843425929">
                      <w:marLeft w:val="0"/>
                      <w:marRight w:val="0"/>
                      <w:marTop w:val="0"/>
                      <w:marBottom w:val="0"/>
                      <w:divBdr>
                        <w:top w:val="none" w:sz="0" w:space="0" w:color="auto"/>
                        <w:left w:val="none" w:sz="0" w:space="0" w:color="auto"/>
                        <w:bottom w:val="none" w:sz="0" w:space="0" w:color="auto"/>
                        <w:right w:val="none" w:sz="0" w:space="0" w:color="auto"/>
                      </w:divBdr>
                    </w:div>
                  </w:divsChild>
                </w:div>
                <w:div w:id="1194803801">
                  <w:marLeft w:val="0"/>
                  <w:marRight w:val="0"/>
                  <w:marTop w:val="0"/>
                  <w:marBottom w:val="0"/>
                  <w:divBdr>
                    <w:top w:val="none" w:sz="0" w:space="0" w:color="auto"/>
                    <w:left w:val="none" w:sz="0" w:space="0" w:color="auto"/>
                    <w:bottom w:val="none" w:sz="0" w:space="0" w:color="auto"/>
                    <w:right w:val="none" w:sz="0" w:space="0" w:color="auto"/>
                  </w:divBdr>
                  <w:divsChild>
                    <w:div w:id="2103255531">
                      <w:marLeft w:val="0"/>
                      <w:marRight w:val="0"/>
                      <w:marTop w:val="0"/>
                      <w:marBottom w:val="0"/>
                      <w:divBdr>
                        <w:top w:val="none" w:sz="0" w:space="0" w:color="auto"/>
                        <w:left w:val="none" w:sz="0" w:space="0" w:color="auto"/>
                        <w:bottom w:val="none" w:sz="0" w:space="0" w:color="auto"/>
                        <w:right w:val="none" w:sz="0" w:space="0" w:color="auto"/>
                      </w:divBdr>
                    </w:div>
                  </w:divsChild>
                </w:div>
                <w:div w:id="1200512650">
                  <w:marLeft w:val="0"/>
                  <w:marRight w:val="0"/>
                  <w:marTop w:val="0"/>
                  <w:marBottom w:val="0"/>
                  <w:divBdr>
                    <w:top w:val="none" w:sz="0" w:space="0" w:color="auto"/>
                    <w:left w:val="none" w:sz="0" w:space="0" w:color="auto"/>
                    <w:bottom w:val="none" w:sz="0" w:space="0" w:color="auto"/>
                    <w:right w:val="none" w:sz="0" w:space="0" w:color="auto"/>
                  </w:divBdr>
                  <w:divsChild>
                    <w:div w:id="1929078834">
                      <w:marLeft w:val="0"/>
                      <w:marRight w:val="0"/>
                      <w:marTop w:val="0"/>
                      <w:marBottom w:val="0"/>
                      <w:divBdr>
                        <w:top w:val="none" w:sz="0" w:space="0" w:color="auto"/>
                        <w:left w:val="none" w:sz="0" w:space="0" w:color="auto"/>
                        <w:bottom w:val="none" w:sz="0" w:space="0" w:color="auto"/>
                        <w:right w:val="none" w:sz="0" w:space="0" w:color="auto"/>
                      </w:divBdr>
                    </w:div>
                    <w:div w:id="20853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7828">
          <w:marLeft w:val="0"/>
          <w:marRight w:val="0"/>
          <w:marTop w:val="0"/>
          <w:marBottom w:val="0"/>
          <w:divBdr>
            <w:top w:val="none" w:sz="0" w:space="0" w:color="auto"/>
            <w:left w:val="none" w:sz="0" w:space="0" w:color="auto"/>
            <w:bottom w:val="none" w:sz="0" w:space="0" w:color="auto"/>
            <w:right w:val="none" w:sz="0" w:space="0" w:color="auto"/>
          </w:divBdr>
          <w:divsChild>
            <w:div w:id="1622999810">
              <w:marLeft w:val="0"/>
              <w:marRight w:val="0"/>
              <w:marTop w:val="0"/>
              <w:marBottom w:val="0"/>
              <w:divBdr>
                <w:top w:val="none" w:sz="0" w:space="0" w:color="auto"/>
                <w:left w:val="none" w:sz="0" w:space="0" w:color="auto"/>
                <w:bottom w:val="none" w:sz="0" w:space="0" w:color="auto"/>
                <w:right w:val="none" w:sz="0" w:space="0" w:color="auto"/>
              </w:divBdr>
              <w:divsChild>
                <w:div w:id="275793416">
                  <w:marLeft w:val="0"/>
                  <w:marRight w:val="0"/>
                  <w:marTop w:val="0"/>
                  <w:marBottom w:val="0"/>
                  <w:divBdr>
                    <w:top w:val="none" w:sz="0" w:space="0" w:color="auto"/>
                    <w:left w:val="none" w:sz="0" w:space="0" w:color="auto"/>
                    <w:bottom w:val="none" w:sz="0" w:space="0" w:color="auto"/>
                    <w:right w:val="none" w:sz="0" w:space="0" w:color="auto"/>
                  </w:divBdr>
                  <w:divsChild>
                    <w:div w:id="883102425">
                      <w:marLeft w:val="0"/>
                      <w:marRight w:val="0"/>
                      <w:marTop w:val="0"/>
                      <w:marBottom w:val="0"/>
                      <w:divBdr>
                        <w:top w:val="none" w:sz="0" w:space="0" w:color="auto"/>
                        <w:left w:val="none" w:sz="0" w:space="0" w:color="auto"/>
                        <w:bottom w:val="none" w:sz="0" w:space="0" w:color="auto"/>
                        <w:right w:val="none" w:sz="0" w:space="0" w:color="auto"/>
                      </w:divBdr>
                    </w:div>
                    <w:div w:id="1415006394">
                      <w:marLeft w:val="0"/>
                      <w:marRight w:val="0"/>
                      <w:marTop w:val="0"/>
                      <w:marBottom w:val="0"/>
                      <w:divBdr>
                        <w:top w:val="none" w:sz="0" w:space="0" w:color="auto"/>
                        <w:left w:val="none" w:sz="0" w:space="0" w:color="auto"/>
                        <w:bottom w:val="none" w:sz="0" w:space="0" w:color="auto"/>
                        <w:right w:val="none" w:sz="0" w:space="0" w:color="auto"/>
                      </w:divBdr>
                    </w:div>
                  </w:divsChild>
                </w:div>
                <w:div w:id="769282630">
                  <w:marLeft w:val="0"/>
                  <w:marRight w:val="0"/>
                  <w:marTop w:val="0"/>
                  <w:marBottom w:val="0"/>
                  <w:divBdr>
                    <w:top w:val="none" w:sz="0" w:space="0" w:color="auto"/>
                    <w:left w:val="none" w:sz="0" w:space="0" w:color="auto"/>
                    <w:bottom w:val="none" w:sz="0" w:space="0" w:color="auto"/>
                    <w:right w:val="none" w:sz="0" w:space="0" w:color="auto"/>
                  </w:divBdr>
                  <w:divsChild>
                    <w:div w:id="434642036">
                      <w:marLeft w:val="0"/>
                      <w:marRight w:val="0"/>
                      <w:marTop w:val="0"/>
                      <w:marBottom w:val="0"/>
                      <w:divBdr>
                        <w:top w:val="none" w:sz="0" w:space="0" w:color="auto"/>
                        <w:left w:val="none" w:sz="0" w:space="0" w:color="auto"/>
                        <w:bottom w:val="none" w:sz="0" w:space="0" w:color="auto"/>
                        <w:right w:val="none" w:sz="0" w:space="0" w:color="auto"/>
                      </w:divBdr>
                    </w:div>
                    <w:div w:id="12782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7892">
          <w:marLeft w:val="0"/>
          <w:marRight w:val="0"/>
          <w:marTop w:val="0"/>
          <w:marBottom w:val="0"/>
          <w:divBdr>
            <w:top w:val="none" w:sz="0" w:space="0" w:color="auto"/>
            <w:left w:val="none" w:sz="0" w:space="0" w:color="auto"/>
            <w:bottom w:val="none" w:sz="0" w:space="0" w:color="auto"/>
            <w:right w:val="none" w:sz="0" w:space="0" w:color="auto"/>
          </w:divBdr>
          <w:divsChild>
            <w:div w:id="1170635033">
              <w:marLeft w:val="0"/>
              <w:marRight w:val="0"/>
              <w:marTop w:val="0"/>
              <w:marBottom w:val="0"/>
              <w:divBdr>
                <w:top w:val="none" w:sz="0" w:space="0" w:color="auto"/>
                <w:left w:val="none" w:sz="0" w:space="0" w:color="auto"/>
                <w:bottom w:val="none" w:sz="0" w:space="0" w:color="auto"/>
                <w:right w:val="none" w:sz="0" w:space="0" w:color="auto"/>
              </w:divBdr>
              <w:divsChild>
                <w:div w:id="531917517">
                  <w:marLeft w:val="0"/>
                  <w:marRight w:val="0"/>
                  <w:marTop w:val="0"/>
                  <w:marBottom w:val="0"/>
                  <w:divBdr>
                    <w:top w:val="none" w:sz="0" w:space="0" w:color="auto"/>
                    <w:left w:val="none" w:sz="0" w:space="0" w:color="auto"/>
                    <w:bottom w:val="none" w:sz="0" w:space="0" w:color="auto"/>
                    <w:right w:val="none" w:sz="0" w:space="0" w:color="auto"/>
                  </w:divBdr>
                  <w:divsChild>
                    <w:div w:id="647710955">
                      <w:marLeft w:val="0"/>
                      <w:marRight w:val="0"/>
                      <w:marTop w:val="0"/>
                      <w:marBottom w:val="0"/>
                      <w:divBdr>
                        <w:top w:val="none" w:sz="0" w:space="0" w:color="auto"/>
                        <w:left w:val="none" w:sz="0" w:space="0" w:color="auto"/>
                        <w:bottom w:val="none" w:sz="0" w:space="0" w:color="auto"/>
                        <w:right w:val="none" w:sz="0" w:space="0" w:color="auto"/>
                      </w:divBdr>
                    </w:div>
                    <w:div w:id="2005469903">
                      <w:marLeft w:val="0"/>
                      <w:marRight w:val="0"/>
                      <w:marTop w:val="0"/>
                      <w:marBottom w:val="0"/>
                      <w:divBdr>
                        <w:top w:val="none" w:sz="0" w:space="0" w:color="auto"/>
                        <w:left w:val="none" w:sz="0" w:space="0" w:color="auto"/>
                        <w:bottom w:val="none" w:sz="0" w:space="0" w:color="auto"/>
                        <w:right w:val="none" w:sz="0" w:space="0" w:color="auto"/>
                      </w:divBdr>
                    </w:div>
                  </w:divsChild>
                </w:div>
                <w:div w:id="1314876170">
                  <w:marLeft w:val="0"/>
                  <w:marRight w:val="0"/>
                  <w:marTop w:val="0"/>
                  <w:marBottom w:val="0"/>
                  <w:divBdr>
                    <w:top w:val="none" w:sz="0" w:space="0" w:color="auto"/>
                    <w:left w:val="none" w:sz="0" w:space="0" w:color="auto"/>
                    <w:bottom w:val="none" w:sz="0" w:space="0" w:color="auto"/>
                    <w:right w:val="none" w:sz="0" w:space="0" w:color="auto"/>
                  </w:divBdr>
                  <w:divsChild>
                    <w:div w:id="216821089">
                      <w:marLeft w:val="0"/>
                      <w:marRight w:val="0"/>
                      <w:marTop w:val="0"/>
                      <w:marBottom w:val="0"/>
                      <w:divBdr>
                        <w:top w:val="none" w:sz="0" w:space="0" w:color="auto"/>
                        <w:left w:val="none" w:sz="0" w:space="0" w:color="auto"/>
                        <w:bottom w:val="none" w:sz="0" w:space="0" w:color="auto"/>
                        <w:right w:val="none" w:sz="0" w:space="0" w:color="auto"/>
                      </w:divBdr>
                    </w:div>
                  </w:divsChild>
                </w:div>
                <w:div w:id="1431702697">
                  <w:marLeft w:val="0"/>
                  <w:marRight w:val="0"/>
                  <w:marTop w:val="0"/>
                  <w:marBottom w:val="0"/>
                  <w:divBdr>
                    <w:top w:val="none" w:sz="0" w:space="0" w:color="auto"/>
                    <w:left w:val="none" w:sz="0" w:space="0" w:color="auto"/>
                    <w:bottom w:val="none" w:sz="0" w:space="0" w:color="auto"/>
                    <w:right w:val="none" w:sz="0" w:space="0" w:color="auto"/>
                  </w:divBdr>
                  <w:divsChild>
                    <w:div w:id="421533653">
                      <w:marLeft w:val="0"/>
                      <w:marRight w:val="0"/>
                      <w:marTop w:val="0"/>
                      <w:marBottom w:val="0"/>
                      <w:divBdr>
                        <w:top w:val="none" w:sz="0" w:space="0" w:color="auto"/>
                        <w:left w:val="none" w:sz="0" w:space="0" w:color="auto"/>
                        <w:bottom w:val="none" w:sz="0" w:space="0" w:color="auto"/>
                        <w:right w:val="none" w:sz="0" w:space="0" w:color="auto"/>
                      </w:divBdr>
                    </w:div>
                  </w:divsChild>
                </w:div>
                <w:div w:id="1795706756">
                  <w:marLeft w:val="0"/>
                  <w:marRight w:val="0"/>
                  <w:marTop w:val="0"/>
                  <w:marBottom w:val="0"/>
                  <w:divBdr>
                    <w:top w:val="none" w:sz="0" w:space="0" w:color="auto"/>
                    <w:left w:val="none" w:sz="0" w:space="0" w:color="auto"/>
                    <w:bottom w:val="none" w:sz="0" w:space="0" w:color="auto"/>
                    <w:right w:val="none" w:sz="0" w:space="0" w:color="auto"/>
                  </w:divBdr>
                  <w:divsChild>
                    <w:div w:id="1399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74277">
      <w:bodyDiv w:val="1"/>
      <w:marLeft w:val="0"/>
      <w:marRight w:val="0"/>
      <w:marTop w:val="0"/>
      <w:marBottom w:val="0"/>
      <w:divBdr>
        <w:top w:val="none" w:sz="0" w:space="0" w:color="auto"/>
        <w:left w:val="none" w:sz="0" w:space="0" w:color="auto"/>
        <w:bottom w:val="none" w:sz="0" w:space="0" w:color="auto"/>
        <w:right w:val="none" w:sz="0" w:space="0" w:color="auto"/>
      </w:divBdr>
    </w:div>
    <w:div w:id="2078555243">
      <w:bodyDiv w:val="1"/>
      <w:marLeft w:val="0"/>
      <w:marRight w:val="0"/>
      <w:marTop w:val="0"/>
      <w:marBottom w:val="0"/>
      <w:divBdr>
        <w:top w:val="none" w:sz="0" w:space="0" w:color="auto"/>
        <w:left w:val="none" w:sz="0" w:space="0" w:color="auto"/>
        <w:bottom w:val="none" w:sz="0" w:space="0" w:color="auto"/>
        <w:right w:val="none" w:sz="0" w:space="0" w:color="auto"/>
      </w:divBdr>
      <w:divsChild>
        <w:div w:id="666979109">
          <w:marLeft w:val="0"/>
          <w:marRight w:val="0"/>
          <w:marTop w:val="0"/>
          <w:marBottom w:val="0"/>
          <w:divBdr>
            <w:top w:val="none" w:sz="0" w:space="0" w:color="auto"/>
            <w:left w:val="none" w:sz="0" w:space="0" w:color="auto"/>
            <w:bottom w:val="none" w:sz="0" w:space="0" w:color="auto"/>
            <w:right w:val="none" w:sz="0" w:space="0" w:color="auto"/>
          </w:divBdr>
          <w:divsChild>
            <w:div w:id="2038462230">
              <w:marLeft w:val="0"/>
              <w:marRight w:val="0"/>
              <w:marTop w:val="0"/>
              <w:marBottom w:val="0"/>
              <w:divBdr>
                <w:top w:val="none" w:sz="0" w:space="0" w:color="auto"/>
                <w:left w:val="none" w:sz="0" w:space="0" w:color="auto"/>
                <w:bottom w:val="none" w:sz="0" w:space="0" w:color="auto"/>
                <w:right w:val="none" w:sz="0" w:space="0" w:color="auto"/>
              </w:divBdr>
              <w:divsChild>
                <w:div w:id="1499152198">
                  <w:marLeft w:val="0"/>
                  <w:marRight w:val="0"/>
                  <w:marTop w:val="0"/>
                  <w:marBottom w:val="0"/>
                  <w:divBdr>
                    <w:top w:val="none" w:sz="0" w:space="0" w:color="auto"/>
                    <w:left w:val="none" w:sz="0" w:space="0" w:color="auto"/>
                    <w:bottom w:val="none" w:sz="0" w:space="0" w:color="auto"/>
                    <w:right w:val="none" w:sz="0" w:space="0" w:color="auto"/>
                  </w:divBdr>
                  <w:divsChild>
                    <w:div w:id="4730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93736">
      <w:bodyDiv w:val="1"/>
      <w:marLeft w:val="0"/>
      <w:marRight w:val="0"/>
      <w:marTop w:val="0"/>
      <w:marBottom w:val="0"/>
      <w:divBdr>
        <w:top w:val="none" w:sz="0" w:space="0" w:color="auto"/>
        <w:left w:val="none" w:sz="0" w:space="0" w:color="auto"/>
        <w:bottom w:val="none" w:sz="0" w:space="0" w:color="auto"/>
        <w:right w:val="none" w:sz="0" w:space="0" w:color="auto"/>
      </w:divBdr>
      <w:divsChild>
        <w:div w:id="1210457453">
          <w:marLeft w:val="0"/>
          <w:marRight w:val="0"/>
          <w:marTop w:val="0"/>
          <w:marBottom w:val="0"/>
          <w:divBdr>
            <w:top w:val="none" w:sz="0" w:space="0" w:color="auto"/>
            <w:left w:val="none" w:sz="0" w:space="0" w:color="auto"/>
            <w:bottom w:val="none" w:sz="0" w:space="0" w:color="auto"/>
            <w:right w:val="none" w:sz="0" w:space="0" w:color="auto"/>
          </w:divBdr>
          <w:divsChild>
            <w:div w:id="2141873574">
              <w:marLeft w:val="0"/>
              <w:marRight w:val="0"/>
              <w:marTop w:val="0"/>
              <w:marBottom w:val="0"/>
              <w:divBdr>
                <w:top w:val="none" w:sz="0" w:space="0" w:color="auto"/>
                <w:left w:val="none" w:sz="0" w:space="0" w:color="auto"/>
                <w:bottom w:val="none" w:sz="0" w:space="0" w:color="auto"/>
                <w:right w:val="none" w:sz="0" w:space="0" w:color="auto"/>
              </w:divBdr>
              <w:divsChild>
                <w:div w:id="208735676">
                  <w:marLeft w:val="0"/>
                  <w:marRight w:val="0"/>
                  <w:marTop w:val="0"/>
                  <w:marBottom w:val="0"/>
                  <w:divBdr>
                    <w:top w:val="none" w:sz="0" w:space="0" w:color="auto"/>
                    <w:left w:val="none" w:sz="0" w:space="0" w:color="auto"/>
                    <w:bottom w:val="none" w:sz="0" w:space="0" w:color="auto"/>
                    <w:right w:val="none" w:sz="0" w:space="0" w:color="auto"/>
                  </w:divBdr>
                  <w:divsChild>
                    <w:div w:id="6928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boutros@bbc.co.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e5cac8497f6640fb"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mailto:Ellie.haworth@bbc.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lie.boutros@bbc.co.uk"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lie.haworth@bbc.co.uk"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EFBA342ABFC4187DFF54092CA00BA" ma:contentTypeVersion="4" ma:contentTypeDescription="Create a new document." ma:contentTypeScope="" ma:versionID="0a5acfed591768dbafe16bc0b1f7b050">
  <xsd:schema xmlns:xsd="http://www.w3.org/2001/XMLSchema" xmlns:xs="http://www.w3.org/2001/XMLSchema" xmlns:p="http://schemas.microsoft.com/office/2006/metadata/properties" xmlns:ns2="4027b62c-7fc6-4471-a55f-4f095181909e" targetNamespace="http://schemas.microsoft.com/office/2006/metadata/properties" ma:root="true" ma:fieldsID="2ba56fd28be363817bd1e6a500b4dd8f" ns2:_="">
    <xsd:import namespace="4027b62c-7fc6-4471-a55f-4f0951819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7b62c-7fc6-4471-a55f-4f0951819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DCC3-B75D-4C7E-9B98-D7F09DB421A5}">
  <ds:schemaRefs>
    <ds:schemaRef ds:uri="http://schemas.microsoft.com/sharepoint/v3/contenttype/forms"/>
  </ds:schemaRefs>
</ds:datastoreItem>
</file>

<file path=customXml/itemProps2.xml><?xml version="1.0" encoding="utf-8"?>
<ds:datastoreItem xmlns:ds="http://schemas.openxmlformats.org/officeDocument/2006/customXml" ds:itemID="{A68F8C3D-F420-4612-89A5-73CC293C465E}">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4027b62c-7fc6-4471-a55f-4f095181909e"/>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974B906-A1EA-4AC0-9322-3DFD1F650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7b62c-7fc6-4471-a55f-4f0951819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2300D-B6B8-4177-BD22-041B4E82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4978</Words>
  <Characters>28380</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dc:description/>
  <cp:lastModifiedBy>Simon Trusler</cp:lastModifiedBy>
  <cp:revision>2</cp:revision>
  <cp:lastPrinted>2021-08-03T22:19:00Z</cp:lastPrinted>
  <dcterms:created xsi:type="dcterms:W3CDTF">2021-09-22T11:36:00Z</dcterms:created>
  <dcterms:modified xsi:type="dcterms:W3CDTF">2021-09-22T11:36:00Z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0x010100168EFBA342ABFC4187DFF54092CA00BA</vt:lpwstr>
  </property>
</Properties>
</file>