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D467" w14:textId="3F3CD126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9826D5">
        <w:rPr>
          <w:rFonts w:ascii="Arial" w:hAnsi="Arial" w:cs="Arial"/>
          <w:b/>
          <w:sz w:val="24"/>
          <w:szCs w:val="24"/>
        </w:rPr>
        <w:t xml:space="preserve"> 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15FF495A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hyperlink r:id="rId9" w:history="1">
        <w:r w:rsidR="00716034">
          <w:rPr>
            <w:rStyle w:val="Hyperlink"/>
            <w:rFonts w:ascii="Arial" w:eastAsia="Times New Roman" w:hAnsi="Arial" w:cs="Arial"/>
            <w:sz w:val="24"/>
            <w:szCs w:val="24"/>
            <w:highlight w:val="cyan"/>
          </w:rPr>
          <w:t>https://www.england.nhs.uk/wp-content/uploads/2021/08/cmu-selectt-user-guide.pdf</w:t>
        </w:r>
      </w:hyperlink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A07D7F9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E54DBA">
        <w:rPr>
          <w:rFonts w:ascii="Arial" w:hAnsi="Arial" w:cs="Arial"/>
          <w:sz w:val="24"/>
          <w:szCs w:val="24"/>
        </w:rPr>
        <w:t>5a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5036870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E54DBA">
        <w:rPr>
          <w:rFonts w:ascii="Arial" w:hAnsi="Arial" w:cs="Arial"/>
          <w:sz w:val="24"/>
          <w:szCs w:val="24"/>
        </w:rPr>
        <w:t>05a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.cmu</w:t>
      </w:r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4B449978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1C0791F" w14:textId="6FF35CA5" w:rsidR="00F154D1" w:rsidRPr="00F154D1" w:rsidRDefault="00F154D1" w:rsidP="00F154D1"/>
    <w:p w14:paraId="66362398" w14:textId="46006F96" w:rsidR="00F154D1" w:rsidRPr="00F154D1" w:rsidRDefault="00F154D1" w:rsidP="00F154D1"/>
    <w:p w14:paraId="4CF20B90" w14:textId="74A68235" w:rsidR="00F154D1" w:rsidRDefault="00F154D1" w:rsidP="00F154D1">
      <w:pPr>
        <w:tabs>
          <w:tab w:val="left" w:pos="182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2F88F83" w14:textId="77777777" w:rsidR="00F154D1" w:rsidRPr="00F154D1" w:rsidRDefault="00F154D1" w:rsidP="00F154D1"/>
    <w:sectPr w:rsidR="00F154D1" w:rsidRPr="00F154D1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BC66" w14:textId="77777777" w:rsidR="003561C9" w:rsidRDefault="003561C9" w:rsidP="002B7D66">
      <w:pPr>
        <w:spacing w:after="0" w:line="240" w:lineRule="auto"/>
      </w:pPr>
      <w:r>
        <w:separator/>
      </w:r>
    </w:p>
  </w:endnote>
  <w:endnote w:type="continuationSeparator" w:id="0">
    <w:p w14:paraId="70B6F057" w14:textId="77777777" w:rsidR="003561C9" w:rsidRDefault="003561C9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6130" w14:textId="14F7C7BF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</w:t>
    </w:r>
    <w:r w:rsidR="007702C1" w:rsidRPr="009E125C">
      <w:rPr>
        <w:rFonts w:ascii="Arial" w:hAnsi="Arial" w:cs="Arial"/>
        <w:sz w:val="20"/>
        <w:szCs w:val="20"/>
      </w:rPr>
      <w:t xml:space="preserve"> Selectt offer schedule instructions        </w:t>
    </w:r>
  </w:p>
  <w:p w14:paraId="3D0A41C2" w14:textId="28970012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6E0078">
      <w:rPr>
        <w:rFonts w:ascii="Arial" w:hAnsi="Arial" w:cs="Arial"/>
        <w:sz w:val="20"/>
      </w:rPr>
      <w:t>3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CBCD" w14:textId="77777777" w:rsidR="003561C9" w:rsidRDefault="003561C9" w:rsidP="002B7D66">
      <w:pPr>
        <w:spacing w:after="0" w:line="240" w:lineRule="auto"/>
      </w:pPr>
      <w:r>
        <w:separator/>
      </w:r>
    </w:p>
  </w:footnote>
  <w:footnote w:type="continuationSeparator" w:id="0">
    <w:p w14:paraId="7311B3EA" w14:textId="77777777" w:rsidR="003561C9" w:rsidRDefault="003561C9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43148">
    <w:abstractNumId w:val="1"/>
  </w:num>
  <w:num w:numId="2" w16cid:durableId="768895644">
    <w:abstractNumId w:val="2"/>
  </w:num>
  <w:num w:numId="3" w16cid:durableId="903106042">
    <w:abstractNumId w:val="0"/>
  </w:num>
  <w:num w:numId="4" w16cid:durableId="5543885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37DE4"/>
    <w:rsid w:val="003561C9"/>
    <w:rsid w:val="003662FE"/>
    <w:rsid w:val="0037708B"/>
    <w:rsid w:val="003B7BFD"/>
    <w:rsid w:val="003D7F7A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4E6B8E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E0078"/>
    <w:rsid w:val="006F495E"/>
    <w:rsid w:val="006F53EC"/>
    <w:rsid w:val="007112D7"/>
    <w:rsid w:val="00716034"/>
    <w:rsid w:val="007336D1"/>
    <w:rsid w:val="007600FD"/>
    <w:rsid w:val="00762A08"/>
    <w:rsid w:val="007702C1"/>
    <w:rsid w:val="00774DD0"/>
    <w:rsid w:val="007816FA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73CCE"/>
    <w:rsid w:val="009760D2"/>
    <w:rsid w:val="009826D5"/>
    <w:rsid w:val="00982AF1"/>
    <w:rsid w:val="009A5278"/>
    <w:rsid w:val="009E0F1D"/>
    <w:rsid w:val="009E125C"/>
    <w:rsid w:val="009E6C59"/>
    <w:rsid w:val="00A343D6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10704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54DBA"/>
    <w:rsid w:val="00E70109"/>
    <w:rsid w:val="00E72006"/>
    <w:rsid w:val="00EC7429"/>
    <w:rsid w:val="00ED3231"/>
    <w:rsid w:val="00EE512C"/>
    <w:rsid w:val="00F06EBC"/>
    <w:rsid w:val="00F11D4F"/>
    <w:rsid w:val="00F13CAD"/>
    <w:rsid w:val="00F154D1"/>
    <w:rsid w:val="00F324A1"/>
    <w:rsid w:val="00F435A9"/>
    <w:rsid w:val="00F57BE9"/>
    <w:rsid w:val="00F57D7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gbr01.safelinks.protection.outlook.com/?url=https%3A%2F%2Fwww.england.nhs.uk%2Fwp-content%2Fuploads%2F2021%2F08%2Fcmu-selectt-user-guide.pdf&amp;data=05%7C01%7Ckatie.noonan%40nhs.net%7C843e4cd0f9784d7f1ddb08dad3a0be1c%7C37c354b285b047f5b22207b48d774ee3%7C0%7C0%7C638054984573159085%7CUnknown%7CTWFpbGZsb3d8eyJWIjoiMC4wLjAwMDAiLCJQIjoiV2luMzIiLCJBTiI6Ik1haWwiLCJXVCI6Mn0%3D%7C3000%7C%7C%7C&amp;sdata=T%2F0HnXqIpWJoaOTo0DEQpWk9lF2NG1pVTwt7QJ7OYs4%3D&amp;reserved=0" TargetMode="External" Id="rId9" /><Relationship Type="http://schemas.openxmlformats.org/officeDocument/2006/relationships/customXml" Target="/customXML/item2.xml" Id="Re63f7e8441f448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A2697555</value>
    </field>
    <field name="Objective-Title">
      <value order="0">Document No. 05 - Selectt offer schedule instructions - CM_PHR_22_5677</value>
    </field>
    <field name="Objective-Description">
      <value order="0"/>
    </field>
    <field name="Objective-CreationStamp">
      <value order="0">2023-02-07T13:43:54Z</value>
    </field>
    <field name="Objective-IsApproved">
      <value order="0">false</value>
    </field>
    <field name="Objective-IsPublished">
      <value order="0">true</value>
    </field>
    <field name="Objective-DatePublished">
      <value order="0">2023-02-07T15:13:16Z</value>
    </field>
    <field name="Objective-ModificationStamp">
      <value order="0">2023-02-07T15:17:49Z</value>
    </field>
    <field name="Objective-Owner">
      <value order="0">Noonan, Katie</value>
    </field>
    <field name="Objective-Path">
      <value order="0">Global Folder:02 Branded Medicines Projects and Contracts:02 Frameworks:21 Branded Team Pharmaceuticals Projects 2023:CM/PHR/22/5677 - NHS London Branded Medicines - Tranche B - September 2023:03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vA4142220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Katie</cp:lastModifiedBy>
  <cp:revision>8</cp:revision>
  <cp:lastPrinted>2012-10-10T08:49:00Z</cp:lastPrinted>
  <dcterms:created xsi:type="dcterms:W3CDTF">2022-07-05T09:15:00Z</dcterms:created>
  <dcterms:modified xsi:type="dcterms:W3CDTF">2023-02-07T14:22:00Z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A2697555</vt:lpwstr>
  </property>
  <property fmtid="{D5CDD505-2E9C-101B-9397-08002B2CF9AE}" pid="4" name="Objective-Title">
    <vt:lpwstr>Document No. 05 - Selectt offer schedule instructions - CM_PHR_22_5677</vt:lpwstr>
  </property>
  <property fmtid="{D5CDD505-2E9C-101B-9397-08002B2CF9AE}" pid="5" name="Objective-Comment">
    <vt:lpwstr/>
  </property>
  <property fmtid="{D5CDD505-2E9C-101B-9397-08002B2CF9AE}" pid="6" name="Objective-CreationStamp">
    <vt:filetime>2023-02-07T13:43:54Z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2023-02-07T15:13:16Z</vt:filetime>
  </property>
  <property fmtid="{D5CDD505-2E9C-101B-9397-08002B2CF9AE}" pid="10" name="Objective-ModificationStamp">
    <vt:filetime>2023-02-07T15:17:49Z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Folder:02 Branded Medicines Projects and Contracts:02 Frameworks:21 Branded Team Pharmaceuticals Projects 2023:CM/PHR/22/5677 - NHS London Branded Medicines - Tranche B - September 2023:03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vA4142220</vt:lpwstr>
  </property>
</Properties>
</file>