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0DB0" w:rsidRDefault="00A07673" w:rsidP="000A6B4E">
      <w:pPr>
        <w:jc w:val="center"/>
        <w:rPr>
          <w:b/>
          <w:u w:val="single"/>
          <w:lang w:val="en-US"/>
        </w:rPr>
      </w:pPr>
      <w:r w:rsidRPr="000A6B4E">
        <w:rPr>
          <w:b/>
          <w:u w:val="single"/>
          <w:lang w:val="en-US"/>
        </w:rPr>
        <w:t>Meadowcroft Pavilion</w:t>
      </w:r>
      <w:r w:rsidR="008C18B2" w:rsidRPr="000A6B4E">
        <w:rPr>
          <w:b/>
          <w:u w:val="single"/>
          <w:lang w:val="en-US"/>
        </w:rPr>
        <w:t xml:space="preserve"> Tender</w:t>
      </w:r>
    </w:p>
    <w:p w:rsidR="000A6B4E" w:rsidRPr="000A6B4E" w:rsidRDefault="000A6B4E" w:rsidP="000A6B4E">
      <w:pPr>
        <w:jc w:val="center"/>
        <w:rPr>
          <w:b/>
          <w:u w:val="single"/>
          <w:lang w:val="en-US"/>
        </w:rPr>
      </w:pPr>
    </w:p>
    <w:p w:rsidR="00A07673" w:rsidRPr="008C18B2" w:rsidRDefault="001A338E">
      <w:pPr>
        <w:rPr>
          <w:b/>
          <w:lang w:val="en-US"/>
        </w:rPr>
      </w:pPr>
      <w:r w:rsidRPr="008C18B2">
        <w:rPr>
          <w:b/>
          <w:lang w:val="en-US"/>
        </w:rPr>
        <w:t>Introduction:</w:t>
      </w:r>
    </w:p>
    <w:p w:rsidR="008C18B2" w:rsidRDefault="00A07673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914400" y="1771650"/>
            <wp:positionH relativeFrom="column">
              <wp:align>left</wp:align>
            </wp:positionH>
            <wp:positionV relativeFrom="paragraph">
              <wp:align>top</wp:align>
            </wp:positionV>
            <wp:extent cx="3790950" cy="2843213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A5F">
        <w:rPr>
          <w:lang w:val="en-US"/>
        </w:rPr>
        <w:t>Stratton St Margaret Parish Council</w:t>
      </w:r>
      <w:r w:rsidR="00F82A43">
        <w:rPr>
          <w:lang w:val="en-US"/>
        </w:rPr>
        <w:t xml:space="preserve"> are </w:t>
      </w:r>
      <w:r w:rsidR="004D25B5">
        <w:rPr>
          <w:lang w:val="en-US"/>
        </w:rPr>
        <w:t>excited to go out for tender for</w:t>
      </w:r>
      <w:r w:rsidR="004F7B03">
        <w:rPr>
          <w:lang w:val="en-US"/>
        </w:rPr>
        <w:t xml:space="preserve"> the </w:t>
      </w:r>
      <w:r w:rsidR="00B04A5F">
        <w:rPr>
          <w:lang w:val="en-US"/>
        </w:rPr>
        <w:t>Pavilion at Meadowcroft Community Centre,</w:t>
      </w:r>
      <w:r w:rsidR="005F7CCD">
        <w:rPr>
          <w:lang w:val="en-US"/>
        </w:rPr>
        <w:t xml:space="preserve"> Addison Crescent, Swindon, SN2 7JX.</w:t>
      </w:r>
      <w:r w:rsidR="00B04A5F">
        <w:rPr>
          <w:lang w:val="en-US"/>
        </w:rPr>
        <w:t xml:space="preserve"> </w:t>
      </w:r>
      <w:r w:rsidR="00B04A5F" w:rsidRPr="00B04A5F">
        <w:rPr>
          <w:lang w:val="en-US"/>
        </w:rPr>
        <w:t xml:space="preserve">Meadowcroft Pavilion is currently made up of 2 changing room areas with communal showers, 1 referee changing room, A small kitchen type area, 3 toilets and </w:t>
      </w:r>
      <w:r w:rsidR="001A338E">
        <w:rPr>
          <w:lang w:val="en-US"/>
        </w:rPr>
        <w:t>4</w:t>
      </w:r>
      <w:r w:rsidR="00B04A5F" w:rsidRPr="00B04A5F">
        <w:rPr>
          <w:lang w:val="en-US"/>
        </w:rPr>
        <w:t xml:space="preserve"> urinals. There are currently 2 large steps to enter into the building</w:t>
      </w:r>
      <w:r w:rsidR="004F7B03">
        <w:rPr>
          <w:lang w:val="en-US"/>
        </w:rPr>
        <w:t>. A</w:t>
      </w:r>
      <w:r w:rsidR="00B04A5F" w:rsidRPr="00B04A5F">
        <w:rPr>
          <w:lang w:val="en-US"/>
        </w:rPr>
        <w:t>ccess can be granted from each side of the pavilion.</w:t>
      </w:r>
      <w:r w:rsidR="00B04A5F">
        <w:rPr>
          <w:lang w:val="en-US"/>
        </w:rPr>
        <w:t xml:space="preserve"> The main idea of this </w:t>
      </w:r>
      <w:r w:rsidR="001A338E">
        <w:rPr>
          <w:lang w:val="en-US"/>
        </w:rPr>
        <w:t xml:space="preserve">project </w:t>
      </w:r>
      <w:r w:rsidR="00B04A5F">
        <w:rPr>
          <w:lang w:val="en-US"/>
        </w:rPr>
        <w:t>is to change the main area of the pavilion into a larger community space</w:t>
      </w:r>
      <w:r w:rsidR="001A338E">
        <w:rPr>
          <w:lang w:val="en-US"/>
        </w:rPr>
        <w:t xml:space="preserve"> with</w:t>
      </w:r>
      <w:r w:rsidR="008C18B2">
        <w:rPr>
          <w:lang w:val="en-US"/>
        </w:rPr>
        <w:t xml:space="preserve"> separate </w:t>
      </w:r>
      <w:r w:rsidR="001A338E">
        <w:rPr>
          <w:lang w:val="en-US"/>
        </w:rPr>
        <w:t>changing area</w:t>
      </w:r>
      <w:r w:rsidR="008C18B2">
        <w:rPr>
          <w:lang w:val="en-US"/>
        </w:rPr>
        <w:t>s</w:t>
      </w:r>
      <w:r w:rsidR="001A338E">
        <w:rPr>
          <w:lang w:val="en-US"/>
        </w:rPr>
        <w:t xml:space="preserve"> with toilet and showers.</w:t>
      </w:r>
      <w:r w:rsidR="00B04A5F">
        <w:rPr>
          <w:lang w:val="en-US"/>
        </w:rPr>
        <w:t xml:space="preserve"> </w:t>
      </w:r>
    </w:p>
    <w:p w:rsidR="00B04A5F" w:rsidRDefault="00B04A5F">
      <w:pPr>
        <w:rPr>
          <w:lang w:val="en-US"/>
        </w:rPr>
      </w:pPr>
      <w:r w:rsidRPr="00945684">
        <w:rPr>
          <w:lang w:val="en-US"/>
        </w:rPr>
        <w:t>Planning</w:t>
      </w:r>
      <w:r w:rsidR="001A338E" w:rsidRPr="00945684">
        <w:rPr>
          <w:lang w:val="en-US"/>
        </w:rPr>
        <w:t xml:space="preserve"> permission </w:t>
      </w:r>
      <w:r w:rsidRPr="00945684">
        <w:rPr>
          <w:lang w:val="en-US"/>
        </w:rPr>
        <w:t xml:space="preserve">has been </w:t>
      </w:r>
      <w:r w:rsidR="004F7B03" w:rsidRPr="00945684">
        <w:rPr>
          <w:lang w:val="en-US"/>
        </w:rPr>
        <w:t xml:space="preserve">applied for and awaiting </w:t>
      </w:r>
      <w:r w:rsidRPr="00945684">
        <w:rPr>
          <w:lang w:val="en-US"/>
        </w:rPr>
        <w:t>approv</w:t>
      </w:r>
      <w:r w:rsidR="004F7B03" w:rsidRPr="00945684">
        <w:rPr>
          <w:lang w:val="en-US"/>
        </w:rPr>
        <w:t xml:space="preserve">al </w:t>
      </w:r>
      <w:r>
        <w:rPr>
          <w:lang w:val="en-US"/>
        </w:rPr>
        <w:t xml:space="preserve">and </w:t>
      </w:r>
      <w:r w:rsidR="008C18B2">
        <w:rPr>
          <w:lang w:val="en-US"/>
        </w:rPr>
        <w:t xml:space="preserve">we </w:t>
      </w:r>
      <w:r>
        <w:rPr>
          <w:lang w:val="en-US"/>
        </w:rPr>
        <w:t>now looking for contractor to complete the works.</w:t>
      </w:r>
    </w:p>
    <w:p w:rsidR="00106A0A" w:rsidRDefault="00106A0A">
      <w:pPr>
        <w:rPr>
          <w:lang w:val="en-US"/>
        </w:rPr>
      </w:pPr>
      <w:r w:rsidRPr="001A338E">
        <w:rPr>
          <w:b/>
          <w:lang w:val="en-US"/>
        </w:rPr>
        <w:t>Existing floor plans</w:t>
      </w:r>
      <w:r>
        <w:rPr>
          <w:lang w:val="en-US"/>
        </w:rPr>
        <w:t>:</w:t>
      </w:r>
    </w:p>
    <w:p w:rsidR="00B04A5F" w:rsidRDefault="00106A0A">
      <w:pPr>
        <w:rPr>
          <w:lang w:val="en-US"/>
        </w:rPr>
      </w:pPr>
      <w:r>
        <w:rPr>
          <w:lang w:val="en-US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AcroExch.Document.DC" ShapeID="_x0000_i1025" DrawAspect="Icon" ObjectID="_1802850600" r:id="rId7"/>
        </w:object>
      </w:r>
      <w:r>
        <w:rPr>
          <w:lang w:val="en-US"/>
        </w:rPr>
        <w:object w:dxaOrig="1534" w:dyaOrig="993">
          <v:shape id="_x0000_i1026" type="#_x0000_t75" style="width:76.5pt;height:49.5pt" o:ole="">
            <v:imagedata r:id="rId8" o:title=""/>
          </v:shape>
          <o:OLEObject Type="Embed" ProgID="AcroExch.Document.DC" ShapeID="_x0000_i1026" DrawAspect="Icon" ObjectID="_1802850601" r:id="rId9"/>
        </w:object>
      </w:r>
      <w:r w:rsidR="005F7CCD">
        <w:rPr>
          <w:lang w:val="en-US"/>
        </w:rPr>
        <w:object w:dxaOrig="1534" w:dyaOrig="993">
          <v:shape id="_x0000_i1027" type="#_x0000_t75" style="width:76.5pt;height:49.5pt" o:ole="">
            <v:imagedata r:id="rId10" o:title=""/>
          </v:shape>
          <o:OLEObject Type="Embed" ProgID="AcroExch.Document.DC" ShapeID="_x0000_i1027" DrawAspect="Icon" ObjectID="_1802850602" r:id="rId11"/>
        </w:object>
      </w:r>
      <w:r w:rsidR="005F7CCD">
        <w:rPr>
          <w:lang w:val="en-US"/>
        </w:rPr>
        <w:object w:dxaOrig="1534" w:dyaOrig="993">
          <v:shape id="_x0000_i1028" type="#_x0000_t75" style="width:76.5pt;height:49.5pt" o:ole="">
            <v:imagedata r:id="rId12" o:title=""/>
          </v:shape>
          <o:OLEObject Type="Embed" ProgID="AcroExch.Document.DC" ShapeID="_x0000_i1028" DrawAspect="Icon" ObjectID="_1802850603" r:id="rId13"/>
        </w:object>
      </w:r>
      <w:r w:rsidR="00703B99">
        <w:rPr>
          <w:lang w:val="en-US"/>
        </w:rPr>
        <w:object w:dxaOrig="1534" w:dyaOrig="993">
          <v:shape id="_x0000_i1029" type="#_x0000_t75" style="width:76.5pt;height:49.5pt" o:ole="">
            <v:imagedata r:id="rId14" o:title=""/>
          </v:shape>
          <o:OLEObject Type="Embed" ProgID="AcroExch.Document.DC" ShapeID="_x0000_i1029" DrawAspect="Icon" ObjectID="_1802850604" r:id="rId15"/>
        </w:object>
      </w:r>
    </w:p>
    <w:p w:rsidR="00B04A5F" w:rsidRPr="001A338E" w:rsidRDefault="00B04A5F">
      <w:pPr>
        <w:rPr>
          <w:b/>
          <w:lang w:val="en-US"/>
        </w:rPr>
      </w:pPr>
      <w:r w:rsidRPr="001A338E">
        <w:rPr>
          <w:b/>
          <w:lang w:val="en-US"/>
        </w:rPr>
        <w:t>Proposal:</w:t>
      </w:r>
    </w:p>
    <w:p w:rsidR="001A338E" w:rsidRDefault="001A338E">
      <w:pPr>
        <w:rPr>
          <w:lang w:val="en-US"/>
        </w:rPr>
      </w:pPr>
      <w:r>
        <w:rPr>
          <w:lang w:val="en-US"/>
        </w:rPr>
        <w:object w:dxaOrig="1534" w:dyaOrig="993">
          <v:shape id="_x0000_i1030" type="#_x0000_t75" style="width:76.5pt;height:49.5pt" o:ole="">
            <v:imagedata r:id="rId16" o:title=""/>
          </v:shape>
          <o:OLEObject Type="Embed" ProgID="AcroExch.Document.DC" ShapeID="_x0000_i1030" DrawAspect="Icon" ObjectID="_1802850605" r:id="rId17"/>
        </w:object>
      </w:r>
    </w:p>
    <w:p w:rsidR="00B04A5F" w:rsidRPr="00057868" w:rsidRDefault="00B04A5F">
      <w:pPr>
        <w:rPr>
          <w:b/>
          <w:lang w:val="en-US"/>
        </w:rPr>
      </w:pPr>
      <w:r w:rsidRPr="00057868">
        <w:rPr>
          <w:b/>
          <w:lang w:val="en-US"/>
        </w:rPr>
        <w:t>Key points</w:t>
      </w:r>
      <w:r w:rsidR="00057868" w:rsidRPr="00057868">
        <w:rPr>
          <w:b/>
          <w:lang w:val="en-US"/>
        </w:rPr>
        <w:t>:</w:t>
      </w:r>
    </w:p>
    <w:p w:rsidR="00721F77" w:rsidRDefault="00721F77" w:rsidP="00721F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Knock through changing rooms and storage room to create 1 larger room</w:t>
      </w:r>
      <w:r w:rsidR="00106A0A">
        <w:rPr>
          <w:lang w:val="en-US"/>
        </w:rPr>
        <w:t>.</w:t>
      </w:r>
    </w:p>
    <w:p w:rsidR="00721F77" w:rsidRDefault="00721F77" w:rsidP="00721F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Installation of a disabled toilet</w:t>
      </w:r>
      <w:r w:rsidR="00106A0A">
        <w:rPr>
          <w:lang w:val="en-US"/>
        </w:rPr>
        <w:t>.</w:t>
      </w:r>
    </w:p>
    <w:p w:rsidR="00721F77" w:rsidRPr="00721F77" w:rsidRDefault="00721F77" w:rsidP="00721F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Decorate all rooms, walls, floors, ceilings and bathrooms</w:t>
      </w:r>
      <w:r w:rsidR="00106A0A">
        <w:rPr>
          <w:lang w:val="en-US"/>
        </w:rPr>
        <w:t>.</w:t>
      </w:r>
    </w:p>
    <w:p w:rsidR="00721F77" w:rsidRDefault="00B04A5F" w:rsidP="00B04A5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New </w:t>
      </w:r>
      <w:r w:rsidR="001A338E">
        <w:rPr>
          <w:lang w:val="en-US"/>
        </w:rPr>
        <w:t xml:space="preserve">access </w:t>
      </w:r>
      <w:r>
        <w:rPr>
          <w:lang w:val="en-US"/>
        </w:rPr>
        <w:t xml:space="preserve">ramp </w:t>
      </w:r>
      <w:r w:rsidR="00721F77">
        <w:rPr>
          <w:lang w:val="en-US"/>
        </w:rPr>
        <w:t>to community room removing bars</w:t>
      </w:r>
      <w:r w:rsidR="00106A0A">
        <w:rPr>
          <w:lang w:val="en-US"/>
        </w:rPr>
        <w:t>.</w:t>
      </w:r>
    </w:p>
    <w:p w:rsidR="00721F77" w:rsidRDefault="00721F77" w:rsidP="00B04A5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Enlarge windows</w:t>
      </w:r>
      <w:r w:rsidR="00106A0A">
        <w:rPr>
          <w:lang w:val="en-US"/>
        </w:rPr>
        <w:t>.</w:t>
      </w:r>
    </w:p>
    <w:p w:rsidR="00057868" w:rsidRDefault="00721F77" w:rsidP="00B04A5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Solar installations </w:t>
      </w:r>
    </w:p>
    <w:p w:rsidR="00057868" w:rsidRDefault="00057868" w:rsidP="00057868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W</w:t>
      </w:r>
      <w:r w:rsidR="00721F77">
        <w:rPr>
          <w:lang w:val="en-US"/>
        </w:rPr>
        <w:t xml:space="preserve">ith </w:t>
      </w:r>
      <w:r w:rsidR="001A338E">
        <w:rPr>
          <w:lang w:val="en-US"/>
        </w:rPr>
        <w:t>optimizers</w:t>
      </w:r>
      <w:r>
        <w:rPr>
          <w:lang w:val="en-US"/>
        </w:rPr>
        <w:t xml:space="preserve"> due to shading from nearby trees</w:t>
      </w:r>
    </w:p>
    <w:p w:rsidR="00721F77" w:rsidRDefault="00057868" w:rsidP="00057868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B</w:t>
      </w:r>
      <w:r w:rsidR="00721F77">
        <w:rPr>
          <w:lang w:val="en-US"/>
        </w:rPr>
        <w:t>atter</w:t>
      </w:r>
      <w:r>
        <w:rPr>
          <w:lang w:val="en-US"/>
        </w:rPr>
        <w:t>ies (around 8 to 10Kwh)</w:t>
      </w:r>
    </w:p>
    <w:p w:rsidR="00721F77" w:rsidRDefault="00721F77" w:rsidP="00B04A5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Reinstate fire exit and</w:t>
      </w:r>
      <w:r w:rsidR="009B506E">
        <w:rPr>
          <w:lang w:val="en-US"/>
        </w:rPr>
        <w:t xml:space="preserve"> remove</w:t>
      </w:r>
      <w:r>
        <w:rPr>
          <w:lang w:val="en-US"/>
        </w:rPr>
        <w:t xml:space="preserve"> </w:t>
      </w:r>
      <w:r w:rsidR="0061186B">
        <w:rPr>
          <w:lang w:val="en-US"/>
        </w:rPr>
        <w:t>black</w:t>
      </w:r>
      <w:r w:rsidR="00057868">
        <w:rPr>
          <w:lang w:val="en-US"/>
        </w:rPr>
        <w:t xml:space="preserve"> protection</w:t>
      </w:r>
      <w:r w:rsidR="0061186B">
        <w:rPr>
          <w:lang w:val="en-US"/>
        </w:rPr>
        <w:t xml:space="preserve"> bars from </w:t>
      </w:r>
      <w:r w:rsidR="005F7CCD">
        <w:rPr>
          <w:lang w:val="en-US"/>
        </w:rPr>
        <w:t>east</w:t>
      </w:r>
      <w:r w:rsidR="009B506E">
        <w:rPr>
          <w:lang w:val="en-US"/>
        </w:rPr>
        <w:t xml:space="preserve"> side of building. </w:t>
      </w:r>
    </w:p>
    <w:p w:rsidR="00ED6AAE" w:rsidRDefault="00ED6AAE" w:rsidP="00ED6AA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Construction of a new a new storage cupboard to store tables and chairs.</w:t>
      </w:r>
    </w:p>
    <w:p w:rsidR="00703B99" w:rsidRPr="00ED6AAE" w:rsidRDefault="00703B99" w:rsidP="00ED6AA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Shutter style door to protect entrance on the disability ramp.</w:t>
      </w:r>
    </w:p>
    <w:p w:rsidR="00057868" w:rsidRDefault="00EC6628" w:rsidP="0005786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Sensory pod</w:t>
      </w:r>
    </w:p>
    <w:p w:rsidR="00057868" w:rsidRPr="00057868" w:rsidRDefault="00945684" w:rsidP="00057868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Our preference </w:t>
      </w:r>
      <w:r w:rsidR="004F7B03">
        <w:rPr>
          <w:lang w:val="en-US"/>
        </w:rPr>
        <w:t>Sensory Pod</w:t>
      </w:r>
      <w:r w:rsidR="00057868">
        <w:rPr>
          <w:lang w:val="en-US"/>
        </w:rPr>
        <w:t xml:space="preserve"> </w:t>
      </w:r>
      <w:hyperlink r:id="rId18" w:history="1">
        <w:r w:rsidR="00057868" w:rsidRPr="00040321">
          <w:rPr>
            <w:rStyle w:val="Hyperlink"/>
            <w:lang w:val="en-US"/>
          </w:rPr>
          <w:t>attached</w:t>
        </w:r>
      </w:hyperlink>
      <w:r w:rsidR="00057868">
        <w:rPr>
          <w:lang w:val="en-US"/>
        </w:rPr>
        <w:t>.</w:t>
      </w:r>
      <w:r w:rsidR="004F7B03">
        <w:rPr>
          <w:lang w:val="en-US"/>
        </w:rPr>
        <w:t xml:space="preserve"> With steps, screen and wrapped in custom branding</w:t>
      </w:r>
      <w:r>
        <w:rPr>
          <w:lang w:val="en-US"/>
        </w:rPr>
        <w:t xml:space="preserve"> including delivery and installation</w:t>
      </w:r>
      <w:r w:rsidR="004F7B03">
        <w:rPr>
          <w:lang w:val="en-US"/>
        </w:rPr>
        <w:t xml:space="preserve"> was £8,500.</w:t>
      </w:r>
      <w:r w:rsidR="00057868">
        <w:rPr>
          <w:lang w:val="en-US"/>
        </w:rPr>
        <w:t xml:space="preserve"> </w:t>
      </w:r>
    </w:p>
    <w:p w:rsidR="00DC1F9E" w:rsidRPr="00DC1F9E" w:rsidRDefault="00106A0A" w:rsidP="00DC1F9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New changing area with link</w:t>
      </w:r>
      <w:r w:rsidR="00057868">
        <w:rPr>
          <w:lang w:val="en-US"/>
        </w:rPr>
        <w:t xml:space="preserve"> through</w:t>
      </w:r>
      <w:r>
        <w:rPr>
          <w:lang w:val="en-US"/>
        </w:rPr>
        <w:t xml:space="preserve"> door.</w:t>
      </w:r>
    </w:p>
    <w:p w:rsidR="00A02D9F" w:rsidRDefault="00324AC3" w:rsidP="00B04A5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Two n</w:t>
      </w:r>
      <w:r w:rsidR="00106A0A">
        <w:rPr>
          <w:lang w:val="en-US"/>
        </w:rPr>
        <w:t xml:space="preserve">ew shower </w:t>
      </w:r>
      <w:r>
        <w:rPr>
          <w:lang w:val="en-US"/>
        </w:rPr>
        <w:t xml:space="preserve">cubicles </w:t>
      </w:r>
      <w:r w:rsidR="00106A0A">
        <w:rPr>
          <w:lang w:val="en-US"/>
        </w:rPr>
        <w:t>and toilets</w:t>
      </w:r>
      <w:r w:rsidR="00057868">
        <w:rPr>
          <w:lang w:val="en-US"/>
        </w:rPr>
        <w:t xml:space="preserve"> for football side</w:t>
      </w:r>
      <w:r>
        <w:rPr>
          <w:lang w:val="en-US"/>
        </w:rPr>
        <w:t xml:space="preserve"> of the building</w:t>
      </w:r>
      <w:r w:rsidR="00106A0A">
        <w:rPr>
          <w:lang w:val="en-US"/>
        </w:rPr>
        <w:t>.</w:t>
      </w:r>
      <w:r w:rsidR="00EC6628">
        <w:rPr>
          <w:lang w:val="en-US"/>
        </w:rPr>
        <w:t xml:space="preserve"> </w:t>
      </w:r>
    </w:p>
    <w:p w:rsidR="00ED6AAE" w:rsidRDefault="00ED6AAE" w:rsidP="00ED6AA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Kitchen window changed to a service hatch to serve food if required on football.</w:t>
      </w:r>
    </w:p>
    <w:p w:rsidR="00703B99" w:rsidRDefault="00703B99" w:rsidP="00ED6AA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Installation of a fire alarm and correct fire extinguishers.</w:t>
      </w:r>
      <w:r w:rsidR="00324AC3">
        <w:rPr>
          <w:lang w:val="en-US"/>
        </w:rPr>
        <w:t xml:space="preserve"> Currently no</w:t>
      </w:r>
      <w:r w:rsidR="005A07D8">
        <w:rPr>
          <w:lang w:val="en-US"/>
        </w:rPr>
        <w:t xml:space="preserve"> fire alarm installed</w:t>
      </w:r>
      <w:r w:rsidR="00324AC3">
        <w:rPr>
          <w:lang w:val="en-US"/>
        </w:rPr>
        <w:t xml:space="preserve"> in curre</w:t>
      </w:r>
      <w:bookmarkStart w:id="0" w:name="_GoBack"/>
      <w:bookmarkEnd w:id="0"/>
      <w:r w:rsidR="00324AC3">
        <w:rPr>
          <w:lang w:val="en-US"/>
        </w:rPr>
        <w:t>nt building</w:t>
      </w:r>
      <w:r w:rsidR="005A07D8">
        <w:rPr>
          <w:lang w:val="en-US"/>
        </w:rPr>
        <w:t>.</w:t>
      </w:r>
    </w:p>
    <w:p w:rsidR="00DC1F9E" w:rsidRDefault="00DC1F9E" w:rsidP="00DC1F9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To work with our current CCTV provider and install CCTV is the main room and entrance. (OSE </w:t>
      </w:r>
      <w:hyperlink r:id="rId19" w:history="1">
        <w:r w:rsidRPr="003E5A1B">
          <w:rPr>
            <w:rStyle w:val="Hyperlink"/>
            <w:lang w:val="en-US"/>
          </w:rPr>
          <w:t>https://www.osesecurity.co.uk/</w:t>
        </w:r>
      </w:hyperlink>
      <w:r>
        <w:rPr>
          <w:lang w:val="en-US"/>
        </w:rPr>
        <w:t>)</w:t>
      </w:r>
    </w:p>
    <w:p w:rsidR="00ED6AAE" w:rsidRPr="00ED6AAE" w:rsidRDefault="00A02D9F" w:rsidP="00ED6AAE">
      <w:pPr>
        <w:pStyle w:val="ListParagraph"/>
        <w:numPr>
          <w:ilvl w:val="0"/>
          <w:numId w:val="1"/>
        </w:numPr>
        <w:rPr>
          <w:lang w:val="en-US"/>
        </w:rPr>
      </w:pPr>
      <w:r w:rsidRPr="00ED6AAE">
        <w:rPr>
          <w:lang w:val="en-US"/>
        </w:rPr>
        <w:t xml:space="preserve">New kitchen </w:t>
      </w:r>
      <w:r w:rsidR="00ED6AAE">
        <w:rPr>
          <w:lang w:val="en-US"/>
        </w:rPr>
        <w:t>a</w:t>
      </w:r>
      <w:r w:rsidRPr="00ED6AAE">
        <w:rPr>
          <w:lang w:val="en-US"/>
        </w:rPr>
        <w:t>rea</w:t>
      </w:r>
    </w:p>
    <w:p w:rsidR="00ED6AAE" w:rsidRDefault="00ED6AAE" w:rsidP="00ED6AA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Sink</w:t>
      </w:r>
    </w:p>
    <w:p w:rsidR="00057868" w:rsidRDefault="00ED6AAE" w:rsidP="00ED6AA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S</w:t>
      </w:r>
      <w:r w:rsidR="00A02D9F" w:rsidRPr="00ED6AAE">
        <w:rPr>
          <w:lang w:val="en-US"/>
        </w:rPr>
        <w:t>ockets</w:t>
      </w:r>
      <w:r w:rsidRPr="00ED6AAE">
        <w:rPr>
          <w:lang w:val="en-US"/>
        </w:rPr>
        <w:t xml:space="preserve"> </w:t>
      </w:r>
      <w:r>
        <w:rPr>
          <w:lang w:val="en-US"/>
        </w:rPr>
        <w:t>for microwave, kettle, water boiler, panni press</w:t>
      </w:r>
      <w:r w:rsidR="00324AC3">
        <w:rPr>
          <w:lang w:val="en-US"/>
        </w:rPr>
        <w:t xml:space="preserve">, </w:t>
      </w:r>
      <w:r>
        <w:rPr>
          <w:lang w:val="en-US"/>
        </w:rPr>
        <w:t>air fryer</w:t>
      </w:r>
      <w:r w:rsidR="00324AC3">
        <w:rPr>
          <w:lang w:val="en-US"/>
        </w:rPr>
        <w:t xml:space="preserve"> and a couple spare</w:t>
      </w:r>
      <w:r w:rsidR="00A02D9F" w:rsidRPr="00ED6AAE">
        <w:rPr>
          <w:lang w:val="en-US"/>
        </w:rPr>
        <w:t>.</w:t>
      </w:r>
    </w:p>
    <w:p w:rsidR="00ED6AAE" w:rsidRDefault="00ED6AAE" w:rsidP="00ED6AA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Dishwasher </w:t>
      </w:r>
    </w:p>
    <w:p w:rsidR="00ED6AAE" w:rsidRDefault="00ED6AAE" w:rsidP="00ED6AAE">
      <w:pPr>
        <w:rPr>
          <w:b/>
          <w:lang w:val="en-US"/>
        </w:rPr>
      </w:pPr>
      <w:r w:rsidRPr="00ED6AAE">
        <w:rPr>
          <w:b/>
          <w:lang w:val="en-US"/>
        </w:rPr>
        <w:t>Asbestos Report</w:t>
      </w:r>
    </w:p>
    <w:p w:rsidR="000B57C1" w:rsidRDefault="000B57C1" w:rsidP="00ED6AAE">
      <w:pPr>
        <w:rPr>
          <w:lang w:val="en-US"/>
        </w:rPr>
      </w:pPr>
      <w:r>
        <w:rPr>
          <w:lang w:val="en-US"/>
        </w:rPr>
        <w:object w:dxaOrig="1534" w:dyaOrig="993">
          <v:shape id="_x0000_i1032" type="#_x0000_t75" style="width:76.5pt;height:49.5pt" o:ole="">
            <v:imagedata r:id="rId20" o:title=""/>
          </v:shape>
          <o:OLEObject Type="Embed" ProgID="AcroExch.Document.DC" ShapeID="_x0000_i1032" DrawAspect="Icon" ObjectID="_1802850606" r:id="rId21"/>
        </w:object>
      </w:r>
    </w:p>
    <w:p w:rsidR="00ED6AAE" w:rsidRDefault="008C18B2" w:rsidP="00ED6AAE">
      <w:pPr>
        <w:rPr>
          <w:b/>
          <w:lang w:val="en-US"/>
        </w:rPr>
      </w:pPr>
      <w:r w:rsidRPr="00ED6AAE">
        <w:rPr>
          <w:b/>
          <w:lang w:val="en-US"/>
        </w:rPr>
        <w:t>Structural survey</w:t>
      </w:r>
    </w:p>
    <w:p w:rsidR="00D248F6" w:rsidRDefault="00D248F6" w:rsidP="00ED6AAE">
      <w:pPr>
        <w:rPr>
          <w:b/>
          <w:lang w:val="en-US"/>
        </w:rPr>
      </w:pPr>
      <w:r>
        <w:rPr>
          <w:b/>
          <w:lang w:val="en-US"/>
        </w:rPr>
        <w:object w:dxaOrig="1534" w:dyaOrig="993">
          <v:shape id="_x0000_i1031" type="#_x0000_t75" style="width:76.5pt;height:49.5pt" o:ole="">
            <v:imagedata r:id="rId22" o:title=""/>
          </v:shape>
          <o:OLEObject Type="Embed" ProgID="AcroExch.Document.DC" ShapeID="_x0000_i1031" DrawAspect="Icon" ObjectID="_1802850607" r:id="rId23"/>
        </w:object>
      </w:r>
    </w:p>
    <w:p w:rsidR="00D248F6" w:rsidRPr="00D248F6" w:rsidRDefault="00D248F6" w:rsidP="00D248F6">
      <w:pPr>
        <w:rPr>
          <w:lang w:val="en-US"/>
        </w:rPr>
      </w:pPr>
      <w:r w:rsidRPr="00D248F6">
        <w:rPr>
          <w:lang w:val="en-US"/>
        </w:rPr>
        <w:t>Items 4.6 &amp; Items 4.7</w:t>
      </w:r>
      <w:r>
        <w:rPr>
          <w:lang w:val="en-US"/>
        </w:rPr>
        <w:t xml:space="preserve">, </w:t>
      </w:r>
      <w:r w:rsidRPr="00D248F6">
        <w:rPr>
          <w:lang w:val="en-US"/>
        </w:rPr>
        <w:t>These two items within the report highlight what is required structurally to support the roof when the internal walls are removed to create the new internal layout – refer to the plan after Item 4.7</w:t>
      </w:r>
    </w:p>
    <w:p w:rsidR="00D248F6" w:rsidRPr="00D248F6" w:rsidRDefault="00D248F6" w:rsidP="00D248F6">
      <w:pPr>
        <w:rPr>
          <w:lang w:val="en-US"/>
        </w:rPr>
      </w:pPr>
      <w:r w:rsidRPr="00D248F6">
        <w:rPr>
          <w:lang w:val="en-US"/>
        </w:rPr>
        <w:t>Both walls aid the stability of the building and they span a quite significant span therefore, it is very likely both will require to be moment frames to maintain the stability of the building</w:t>
      </w:r>
    </w:p>
    <w:p w:rsidR="00D248F6" w:rsidRDefault="00D248F6" w:rsidP="00D248F6">
      <w:pPr>
        <w:rPr>
          <w:lang w:eastAsia="en-GB"/>
        </w:rPr>
      </w:pPr>
      <w:r>
        <w:rPr>
          <w:lang w:eastAsia="en-GB"/>
        </w:rPr>
        <w:t>This item basically concludes that if items 4.6 &amp; 4.7 noted above are done to structural engineers’ requirements then the roof is more than capable of having solar panels.</w:t>
      </w:r>
    </w:p>
    <w:p w:rsidR="00863C16" w:rsidRDefault="00863C16" w:rsidP="00D248F6">
      <w:pPr>
        <w:rPr>
          <w:lang w:eastAsia="en-GB"/>
        </w:rPr>
      </w:pPr>
      <w:r>
        <w:rPr>
          <w:lang w:eastAsia="en-GB"/>
        </w:rPr>
        <w:t xml:space="preserve">Please include a sum of £1,500 for the structural engineer to provide the calculations for the steel support beams.   </w:t>
      </w:r>
    </w:p>
    <w:p w:rsidR="00ED6AAE" w:rsidRPr="00ED6AAE" w:rsidRDefault="00ED6AAE" w:rsidP="00ED6AAE">
      <w:pPr>
        <w:rPr>
          <w:b/>
          <w:lang w:val="en-US"/>
        </w:rPr>
      </w:pPr>
      <w:r w:rsidRPr="00ED6AAE">
        <w:rPr>
          <w:b/>
          <w:lang w:val="en-US"/>
        </w:rPr>
        <w:t>Budget:</w:t>
      </w:r>
    </w:p>
    <w:p w:rsidR="00ED6AAE" w:rsidRDefault="00ED6AAE" w:rsidP="00ED6AAE">
      <w:pPr>
        <w:rPr>
          <w:lang w:val="en-US"/>
        </w:rPr>
      </w:pPr>
      <w:r>
        <w:rPr>
          <w:lang w:val="en-US"/>
        </w:rPr>
        <w:t xml:space="preserve">Up to the value of </w:t>
      </w:r>
      <w:r w:rsidRPr="00945684">
        <w:rPr>
          <w:lang w:val="en-US"/>
        </w:rPr>
        <w:t>£150,000</w:t>
      </w:r>
    </w:p>
    <w:p w:rsidR="000A6B4E" w:rsidRPr="000A6B4E" w:rsidRDefault="000A6B4E" w:rsidP="00ED6AAE">
      <w:pPr>
        <w:rPr>
          <w:b/>
          <w:lang w:val="en-US"/>
        </w:rPr>
      </w:pPr>
      <w:r w:rsidRPr="000A6B4E">
        <w:rPr>
          <w:b/>
          <w:lang w:val="en-US"/>
        </w:rPr>
        <w:t>Completion:</w:t>
      </w:r>
    </w:p>
    <w:p w:rsidR="000A6B4E" w:rsidRDefault="000A6B4E" w:rsidP="00ED6AAE">
      <w:pPr>
        <w:rPr>
          <w:lang w:val="en-US"/>
        </w:rPr>
      </w:pPr>
      <w:r>
        <w:rPr>
          <w:lang w:val="en-US"/>
        </w:rPr>
        <w:t>Stratton St Margaret Parish Council would like this finished and in use by November 2025.</w:t>
      </w:r>
    </w:p>
    <w:p w:rsidR="00AF0E0B" w:rsidRPr="008C18B2" w:rsidRDefault="00AF0E0B" w:rsidP="00ED6AAE">
      <w:pPr>
        <w:rPr>
          <w:b/>
          <w:lang w:val="en-US"/>
        </w:rPr>
      </w:pPr>
      <w:r w:rsidRPr="008C18B2">
        <w:rPr>
          <w:b/>
          <w:lang w:val="en-US"/>
        </w:rPr>
        <w:t>Site visits</w:t>
      </w:r>
      <w:r w:rsidR="008C18B2" w:rsidRPr="008C18B2">
        <w:rPr>
          <w:b/>
          <w:lang w:val="en-US"/>
        </w:rPr>
        <w:t>:</w:t>
      </w:r>
    </w:p>
    <w:p w:rsidR="00AF0E0B" w:rsidRDefault="00AF0E0B" w:rsidP="00ED6AAE">
      <w:pPr>
        <w:rPr>
          <w:lang w:val="en-US"/>
        </w:rPr>
      </w:pPr>
      <w:r>
        <w:rPr>
          <w:lang w:val="en-US"/>
        </w:rPr>
        <w:lastRenderedPageBreak/>
        <w:t xml:space="preserve">If you require a site visit please </w:t>
      </w:r>
      <w:r w:rsidR="008C18B2">
        <w:rPr>
          <w:lang w:val="en-US"/>
        </w:rPr>
        <w:t>contact</w:t>
      </w:r>
      <w:r>
        <w:rPr>
          <w:lang w:val="en-US"/>
        </w:rPr>
        <w:t xml:space="preserve"> Chris Matthews, Deputy Clerk at Meadowcroft Community Centre, Addison Crescent, Swindon or on 01793 823761 or email </w:t>
      </w:r>
      <w:hyperlink r:id="rId24" w:history="1">
        <w:r w:rsidRPr="00AB29B1">
          <w:rPr>
            <w:rStyle w:val="Hyperlink"/>
            <w:lang w:val="en-US"/>
          </w:rPr>
          <w:t>Chris.matthews@strattonstmargaret.gov.uk</w:t>
        </w:r>
      </w:hyperlink>
      <w:r>
        <w:rPr>
          <w:lang w:val="en-US"/>
        </w:rPr>
        <w:t>.</w:t>
      </w:r>
    </w:p>
    <w:p w:rsidR="008C18B2" w:rsidRPr="00324AC3" w:rsidRDefault="008C18B2" w:rsidP="00ED6AAE">
      <w:pPr>
        <w:rPr>
          <w:b/>
          <w:lang w:val="en-US"/>
        </w:rPr>
      </w:pPr>
      <w:r w:rsidRPr="00324AC3">
        <w:rPr>
          <w:b/>
          <w:lang w:val="en-US"/>
        </w:rPr>
        <w:t>Accessible times:</w:t>
      </w:r>
    </w:p>
    <w:p w:rsidR="008C18B2" w:rsidRDefault="008C18B2" w:rsidP="00ED6AAE">
      <w:pPr>
        <w:rPr>
          <w:lang w:val="en-US"/>
        </w:rPr>
      </w:pPr>
      <w:r>
        <w:rPr>
          <w:lang w:val="en-US"/>
        </w:rPr>
        <w:t xml:space="preserve">Monday to Friday 8.30 </w:t>
      </w:r>
      <w:proofErr w:type="spellStart"/>
      <w:r>
        <w:rPr>
          <w:lang w:val="en-US"/>
        </w:rPr>
        <w:t>til</w:t>
      </w:r>
      <w:proofErr w:type="spellEnd"/>
      <w:r>
        <w:rPr>
          <w:lang w:val="en-US"/>
        </w:rPr>
        <w:t xml:space="preserve"> 4pm.</w:t>
      </w:r>
    </w:p>
    <w:p w:rsidR="008C18B2" w:rsidRPr="008C18B2" w:rsidRDefault="008C18B2" w:rsidP="00ED6AAE">
      <w:pPr>
        <w:rPr>
          <w:b/>
          <w:lang w:val="en-US"/>
        </w:rPr>
      </w:pPr>
      <w:r w:rsidRPr="008C18B2">
        <w:rPr>
          <w:b/>
          <w:lang w:val="en-US"/>
        </w:rPr>
        <w:t>Submissions:</w:t>
      </w:r>
    </w:p>
    <w:p w:rsidR="00BB0C17" w:rsidRDefault="00AF0E0B" w:rsidP="00ED6AAE">
      <w:pPr>
        <w:rPr>
          <w:lang w:val="en-US"/>
        </w:rPr>
      </w:pPr>
      <w:r>
        <w:rPr>
          <w:lang w:val="en-US"/>
        </w:rPr>
        <w:t xml:space="preserve">All competitive quotations and tenders need to be submitted </w:t>
      </w:r>
      <w:r w:rsidRPr="00945684">
        <w:rPr>
          <w:lang w:val="en-US"/>
        </w:rPr>
        <w:t xml:space="preserve">to </w:t>
      </w:r>
      <w:r w:rsidR="00BB0C17">
        <w:rPr>
          <w:lang w:val="en-US"/>
        </w:rPr>
        <w:t>the Deputy Clerk (Chris Matthews) for the Council:</w:t>
      </w:r>
    </w:p>
    <w:p w:rsidR="00BB0C17" w:rsidRDefault="000B57C1" w:rsidP="00ED6AAE">
      <w:pPr>
        <w:rPr>
          <w:lang w:val="en-US"/>
        </w:rPr>
      </w:pPr>
      <w:hyperlink r:id="rId25" w:history="1">
        <w:r w:rsidR="00BB0C17" w:rsidRPr="00C12D72">
          <w:rPr>
            <w:rStyle w:val="Hyperlink"/>
            <w:lang w:val="en-US"/>
          </w:rPr>
          <w:t>Chris.matthews@strattonstmargaret.gov.uk</w:t>
        </w:r>
      </w:hyperlink>
    </w:p>
    <w:p w:rsidR="00BB0C17" w:rsidRDefault="00BB0C17" w:rsidP="00BB0C17">
      <w:pPr>
        <w:spacing w:after="0"/>
        <w:rPr>
          <w:lang w:val="en-US"/>
        </w:rPr>
      </w:pPr>
      <w:r>
        <w:rPr>
          <w:lang w:val="en-US"/>
        </w:rPr>
        <w:t>Stratton St Margaret Parish Council</w:t>
      </w:r>
    </w:p>
    <w:p w:rsidR="00BB0C17" w:rsidRDefault="00BB0C17" w:rsidP="00BB0C17">
      <w:pPr>
        <w:spacing w:after="0"/>
        <w:rPr>
          <w:lang w:val="en-US"/>
        </w:rPr>
      </w:pPr>
      <w:r>
        <w:rPr>
          <w:lang w:val="en-US"/>
        </w:rPr>
        <w:t>Meadowcroft Community Centre</w:t>
      </w:r>
    </w:p>
    <w:p w:rsidR="00BB0C17" w:rsidRDefault="00BB0C17" w:rsidP="00BB0C17">
      <w:pPr>
        <w:spacing w:after="0"/>
        <w:rPr>
          <w:lang w:val="en-US"/>
        </w:rPr>
      </w:pPr>
      <w:r>
        <w:rPr>
          <w:lang w:val="en-US"/>
        </w:rPr>
        <w:t>Addison Crescent</w:t>
      </w:r>
    </w:p>
    <w:p w:rsidR="00BB0C17" w:rsidRDefault="00BB0C17" w:rsidP="00BB0C17">
      <w:pPr>
        <w:spacing w:after="0"/>
        <w:rPr>
          <w:lang w:val="en-US"/>
        </w:rPr>
      </w:pPr>
      <w:r>
        <w:rPr>
          <w:lang w:val="en-US"/>
        </w:rPr>
        <w:t>Swindon</w:t>
      </w:r>
    </w:p>
    <w:p w:rsidR="00AF0E0B" w:rsidRDefault="00BB0C17" w:rsidP="00BB0C17">
      <w:pPr>
        <w:spacing w:after="0"/>
        <w:rPr>
          <w:lang w:val="en-US"/>
        </w:rPr>
      </w:pPr>
      <w:r>
        <w:rPr>
          <w:lang w:val="en-US"/>
        </w:rPr>
        <w:t>SN2 7JX</w:t>
      </w:r>
      <w:r w:rsidR="00AF0E0B">
        <w:rPr>
          <w:lang w:val="en-US"/>
        </w:rPr>
        <w:t xml:space="preserve"> </w:t>
      </w:r>
    </w:p>
    <w:p w:rsidR="00AF0E0B" w:rsidRPr="00ED6AAE" w:rsidRDefault="00AF0E0B" w:rsidP="00ED6AAE">
      <w:pPr>
        <w:rPr>
          <w:lang w:val="en-US"/>
        </w:rPr>
      </w:pPr>
    </w:p>
    <w:p w:rsidR="00A07673" w:rsidRPr="00057868" w:rsidRDefault="00A07673" w:rsidP="00057868">
      <w:pPr>
        <w:rPr>
          <w:lang w:val="en-US"/>
        </w:rPr>
      </w:pPr>
      <w:r w:rsidRPr="00057868">
        <w:rPr>
          <w:lang w:val="en-US"/>
        </w:rPr>
        <w:br w:type="textWrapping" w:clear="all"/>
      </w:r>
    </w:p>
    <w:p w:rsidR="00A07673" w:rsidRPr="00A07673" w:rsidRDefault="00A07673">
      <w:pPr>
        <w:rPr>
          <w:lang w:val="en-US"/>
        </w:rPr>
      </w:pPr>
    </w:p>
    <w:sectPr w:rsidR="00A07673" w:rsidRPr="00A076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8A0602"/>
    <w:multiLevelType w:val="hybridMultilevel"/>
    <w:tmpl w:val="401CB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673"/>
    <w:rsid w:val="00040321"/>
    <w:rsid w:val="00057868"/>
    <w:rsid w:val="000A6B4E"/>
    <w:rsid w:val="000B57C1"/>
    <w:rsid w:val="00106A0A"/>
    <w:rsid w:val="001A338E"/>
    <w:rsid w:val="00324AC3"/>
    <w:rsid w:val="004D25B5"/>
    <w:rsid w:val="004F7B03"/>
    <w:rsid w:val="005A07D8"/>
    <w:rsid w:val="005F7CCD"/>
    <w:rsid w:val="0061186B"/>
    <w:rsid w:val="00703B99"/>
    <w:rsid w:val="007128B9"/>
    <w:rsid w:val="00721F77"/>
    <w:rsid w:val="00863C16"/>
    <w:rsid w:val="008C18B2"/>
    <w:rsid w:val="00945684"/>
    <w:rsid w:val="009B506E"/>
    <w:rsid w:val="00A02D9F"/>
    <w:rsid w:val="00A07673"/>
    <w:rsid w:val="00A67DD4"/>
    <w:rsid w:val="00AF0E0B"/>
    <w:rsid w:val="00B04A5F"/>
    <w:rsid w:val="00BB0C17"/>
    <w:rsid w:val="00D248F6"/>
    <w:rsid w:val="00DC1F9E"/>
    <w:rsid w:val="00EC6628"/>
    <w:rsid w:val="00ED6AAE"/>
    <w:rsid w:val="00F82A43"/>
    <w:rsid w:val="00FC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5977B03"/>
  <w15:chartTrackingRefBased/>
  <w15:docId w15:val="{F25E47B4-8BA6-4CC8-9DA9-89D49869C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4A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03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032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18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0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hyperlink" Target="https://murraysmedical.co.uk/wp-content/uploads/2024/09/The-Sensory-Pod-Flyer-UK-Aug24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hyperlink" Target="mailto:Chris.matthews@strattonstmargaret.gov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hyperlink" Target="mailto:Chris.matthews@strattonstmargaret.gov.uk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10" Type="http://schemas.openxmlformats.org/officeDocument/2006/relationships/image" Target="media/image4.emf"/><Relationship Id="rId19" Type="http://schemas.openxmlformats.org/officeDocument/2006/relationships/hyperlink" Target="https://www.osesecurity.co.uk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3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Matthews</dc:creator>
  <cp:keywords/>
  <dc:description/>
  <cp:lastModifiedBy>Chris Matthews</cp:lastModifiedBy>
  <cp:revision>13</cp:revision>
  <dcterms:created xsi:type="dcterms:W3CDTF">2024-11-26T12:32:00Z</dcterms:created>
  <dcterms:modified xsi:type="dcterms:W3CDTF">2025-03-07T11:03:00Z</dcterms:modified>
</cp:coreProperties>
</file>