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5474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5474E">
            <w:pPr>
              <w:pStyle w:val="Heading1"/>
            </w:pPr>
            <w:r>
              <w:t>NP/SOWT/WEGO/54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Lead Consultant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A547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Lead consultant services Chalgrove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5474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5474E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5474E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5474E">
              <w:rPr>
                <w:rFonts w:ascii="Arial" w:hAnsi="Arial"/>
                <w:sz w:val="20"/>
              </w:rPr>
              <w:t>46525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5474E">
              <w:rPr>
                <w:rFonts w:ascii="Arial" w:hAnsi="Arial"/>
                <w:sz w:val="20"/>
              </w:rPr>
              <w:t>46525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5474E">
              <w:rPr>
                <w:rFonts w:ascii="Arial" w:hAnsi="Arial"/>
                <w:sz w:val="20"/>
              </w:rPr>
              <w:t>IT72383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5474E">
              <w:rPr>
                <w:rFonts w:ascii="Arial" w:hAnsi="Arial"/>
                <w:sz w:val="20"/>
              </w:rPr>
              <w:t>Tim Davis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5474E">
              <w:rPr>
                <w:rFonts w:ascii="Arial" w:hAnsi="Arial"/>
                <w:sz w:val="20"/>
              </w:rPr>
              <w:t>Tim Davis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5474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4E" w:rsidRDefault="00A5474E" w:rsidP="00A5474E">
      <w:r>
        <w:separator/>
      </w:r>
    </w:p>
  </w:endnote>
  <w:endnote w:type="continuationSeparator" w:id="0">
    <w:p w:rsidR="00A5474E" w:rsidRDefault="00A5474E" w:rsidP="00A5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4E" w:rsidRDefault="00A5474E" w:rsidP="00A5474E">
    <w:pPr>
      <w:pStyle w:val="Footer"/>
    </w:pPr>
    <w:bookmarkStart w:id="1" w:name="aliashAdvancedFooterprot1FooterEvenPages"/>
  </w:p>
  <w:bookmarkEnd w:id="1"/>
  <w:p w:rsidR="00A5474E" w:rsidRDefault="00A547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4E" w:rsidRDefault="00A5474E" w:rsidP="00A5474E">
    <w:pPr>
      <w:pStyle w:val="Footer"/>
    </w:pPr>
    <w:bookmarkStart w:id="2" w:name="aliashAdvancedFooterprotec1FooterPrimary"/>
  </w:p>
  <w:bookmarkEnd w:id="2"/>
  <w:p w:rsidR="00A5474E" w:rsidRDefault="00A547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4E" w:rsidRDefault="00A5474E" w:rsidP="00A5474E">
    <w:pPr>
      <w:pStyle w:val="Footer"/>
    </w:pPr>
    <w:bookmarkStart w:id="3" w:name="aliashAdvancedFooterprot1FooterFirstPage"/>
  </w:p>
  <w:bookmarkEnd w:id="3"/>
  <w:p w:rsidR="00A5474E" w:rsidRDefault="00A54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4E" w:rsidRDefault="00A5474E" w:rsidP="00A5474E">
      <w:r>
        <w:separator/>
      </w:r>
    </w:p>
  </w:footnote>
  <w:footnote w:type="continuationSeparator" w:id="0">
    <w:p w:rsidR="00A5474E" w:rsidRDefault="00A5474E" w:rsidP="00A54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4E" w:rsidRDefault="00A547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4E" w:rsidRDefault="00A547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4E" w:rsidRDefault="00A54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E"/>
    <w:rsid w:val="00073A5C"/>
    <w:rsid w:val="001F37EE"/>
    <w:rsid w:val="00240F54"/>
    <w:rsid w:val="00482F9E"/>
    <w:rsid w:val="00502966"/>
    <w:rsid w:val="009760C2"/>
    <w:rsid w:val="00A5474E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54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47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54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474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54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47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54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474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2017-01-09T14:15:00Z</dcterms:created>
  <dcterms:modified xsi:type="dcterms:W3CDTF">2017-01-09T14:16:00Z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5a4058de-fcca-4e74-863a-eebe185859f6</vt:lpwstr>
  </property>
  <property fmtid="{D5CDD505-2E9C-101B-9397-08002B2CF9AE}" pid="3" name="HCAGPMS">
    <vt:lpwstr>OFFICIAL</vt:lpwstr>
  </property>
</Properties>
</file>