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BC7" w:rsidRPr="0095558C" w:rsidRDefault="0095558C">
      <w:pPr>
        <w:rPr>
          <w:u w:val="single"/>
        </w:rPr>
      </w:pPr>
      <w:r w:rsidRPr="0095558C">
        <w:rPr>
          <w:u w:val="single"/>
        </w:rPr>
        <w:t>02/02/18: WBC web link clarification to support Schedule 6 &amp; 7</w:t>
      </w:r>
    </w:p>
    <w:p w:rsidR="0095558C" w:rsidRDefault="0095558C"/>
    <w:p w:rsidR="0095558C" w:rsidRPr="002F1BC9" w:rsidRDefault="0095558C">
      <w:r w:rsidRPr="002F1BC9">
        <w:t>Council Plan 2016:</w:t>
      </w:r>
    </w:p>
    <w:p w:rsidR="009C2BC7" w:rsidRPr="005865A6" w:rsidRDefault="00A5246B">
      <w:hyperlink r:id="rId4" w:history="1">
        <w:r w:rsidR="009C2BC7" w:rsidRPr="005865A6">
          <w:rPr>
            <w:rStyle w:val="Hyperlink"/>
          </w:rPr>
          <w:t>http://www.wokingham.gov.uk/_resources/assets/attachment/full/0/381173.pdf</w:t>
        </w:r>
      </w:hyperlink>
    </w:p>
    <w:p w:rsidR="0095558C" w:rsidRPr="005865A6" w:rsidRDefault="0095558C"/>
    <w:p w:rsidR="00A5246B" w:rsidRPr="00A5246B" w:rsidRDefault="008C7F02">
      <w:r w:rsidRPr="00A5246B">
        <w:t>21</w:t>
      </w:r>
      <w:r w:rsidRPr="00A5246B">
        <w:rPr>
          <w:vertAlign w:val="superscript"/>
        </w:rPr>
        <w:t>st</w:t>
      </w:r>
      <w:r w:rsidRPr="00A5246B">
        <w:t xml:space="preserve"> Century Council</w:t>
      </w:r>
      <w:r w:rsidR="00A5246B" w:rsidRPr="00A5246B">
        <w:t>:</w:t>
      </w:r>
    </w:p>
    <w:p w:rsidR="009C2BC7" w:rsidRPr="005865A6" w:rsidRDefault="00A5246B" w:rsidP="00A5246B">
      <w:pPr>
        <w:spacing w:after="0"/>
      </w:pPr>
      <w:r w:rsidRPr="00A5246B">
        <w:t>Go to the page at the following link:</w:t>
      </w:r>
      <w:r w:rsidR="008C7F02" w:rsidRPr="005865A6">
        <w:rPr>
          <w:color w:val="FF0000"/>
        </w:rPr>
        <w:t xml:space="preserve"> </w:t>
      </w:r>
      <w:hyperlink r:id="rId5" w:history="1">
        <w:r w:rsidR="000B360F">
          <w:rPr>
            <w:rStyle w:val="Hyperlink"/>
          </w:rPr>
          <w:t>http://wokingham.moderngov.co.u</w:t>
        </w:r>
        <w:r w:rsidR="000B360F">
          <w:rPr>
            <w:rStyle w:val="Hyperlink"/>
          </w:rPr>
          <w:t>k</w:t>
        </w:r>
        <w:r w:rsidR="000B360F">
          <w:rPr>
            <w:rStyle w:val="Hyperlink"/>
          </w:rPr>
          <w:t>/documents/s11845</w:t>
        </w:r>
      </w:hyperlink>
    </w:p>
    <w:p w:rsidR="00A5246B" w:rsidRDefault="00A5246B">
      <w:r>
        <w:t>Enter “21</w:t>
      </w:r>
      <w:r w:rsidRPr="00A5246B">
        <w:rPr>
          <w:vertAlign w:val="superscript"/>
        </w:rPr>
        <w:t>st</w:t>
      </w:r>
      <w:r>
        <w:t xml:space="preserve"> Century Council” in the Search box at the top of the page.</w:t>
      </w:r>
    </w:p>
    <w:p w:rsidR="00A5246B" w:rsidRDefault="00A5246B">
      <w:r>
        <w:t xml:space="preserve">The </w:t>
      </w:r>
      <w:proofErr w:type="gramStart"/>
      <w:r>
        <w:t>1</w:t>
      </w:r>
      <w:r w:rsidRPr="00A5246B">
        <w:rPr>
          <w:vertAlign w:val="superscript"/>
        </w:rPr>
        <w:t>st</w:t>
      </w:r>
      <w:proofErr w:type="gramEnd"/>
      <w:r>
        <w:t xml:space="preserve"> document in the list </w:t>
      </w:r>
      <w:r w:rsidRPr="00A5246B">
        <w:rPr>
          <w:i/>
        </w:rPr>
        <w:t>[21st%20Century%20Council%20Business%20Case%20App.pdf]</w:t>
      </w:r>
      <w:r>
        <w:t xml:space="preserve"> is the Ignite Consultants Business Case.</w:t>
      </w:r>
    </w:p>
    <w:p w:rsidR="0095558C" w:rsidRPr="005865A6" w:rsidRDefault="00A5246B">
      <w:r>
        <w:t xml:space="preserve">The </w:t>
      </w:r>
      <w:proofErr w:type="gramStart"/>
      <w:r>
        <w:t>2</w:t>
      </w:r>
      <w:r w:rsidRPr="00A5246B">
        <w:rPr>
          <w:vertAlign w:val="superscript"/>
        </w:rPr>
        <w:t>nd</w:t>
      </w:r>
      <w:proofErr w:type="gramEnd"/>
      <w:r>
        <w:t xml:space="preserve"> document in the list </w:t>
      </w:r>
      <w:r w:rsidRPr="00A5246B">
        <w:rPr>
          <w:i/>
        </w:rPr>
        <w:t>[21st%20Century%20Council%20Business%20Case%20report.pdf]</w:t>
      </w:r>
      <w:r>
        <w:t xml:space="preserve"> is the Executive Report</w:t>
      </w:r>
      <w:bookmarkStart w:id="0" w:name="_GoBack"/>
      <w:bookmarkEnd w:id="0"/>
      <w:r>
        <w:t xml:space="preserve"> Business Case.</w:t>
      </w:r>
    </w:p>
    <w:p w:rsidR="005865A6" w:rsidRPr="005865A6" w:rsidRDefault="005865A6" w:rsidP="0095558C"/>
    <w:p w:rsidR="0095558C" w:rsidRPr="005865A6" w:rsidRDefault="0095558C" w:rsidP="0095558C">
      <w:r w:rsidRPr="005865A6">
        <w:t>Arborfield Garrison:</w:t>
      </w:r>
    </w:p>
    <w:p w:rsidR="0095558C" w:rsidRPr="005865A6" w:rsidRDefault="00A5246B" w:rsidP="0095558C">
      <w:hyperlink r:id="rId6" w:history="1">
        <w:r w:rsidR="0095558C" w:rsidRPr="005865A6">
          <w:rPr>
            <w:rStyle w:val="Hyperlink"/>
          </w:rPr>
          <w:t>http://www.wokingham.gov</w:t>
        </w:r>
        <w:r w:rsidR="0095558C" w:rsidRPr="005865A6">
          <w:rPr>
            <w:rStyle w:val="Hyperlink"/>
          </w:rPr>
          <w:t>.</w:t>
        </w:r>
        <w:r w:rsidR="0095558C" w:rsidRPr="005865A6">
          <w:rPr>
            <w:rStyle w:val="Hyperlink"/>
          </w:rPr>
          <w:t>uk/major-developments/arborfield-progress-map/</w:t>
        </w:r>
      </w:hyperlink>
    </w:p>
    <w:p w:rsidR="0095558C" w:rsidRPr="005865A6" w:rsidRDefault="0095558C" w:rsidP="0095558C">
      <w:r w:rsidRPr="005865A6">
        <w:t>Shinfield Parish:</w:t>
      </w:r>
    </w:p>
    <w:p w:rsidR="0095558C" w:rsidRPr="005865A6" w:rsidRDefault="00A5246B" w:rsidP="0095558C">
      <w:hyperlink r:id="rId7" w:history="1">
        <w:r w:rsidR="0095558C" w:rsidRPr="005865A6">
          <w:rPr>
            <w:rStyle w:val="Hyperlink"/>
          </w:rPr>
          <w:t>http://www.wokingham.gov.uk/</w:t>
        </w:r>
        <w:r w:rsidR="0095558C" w:rsidRPr="005865A6">
          <w:rPr>
            <w:rStyle w:val="Hyperlink"/>
          </w:rPr>
          <w:t>m</w:t>
        </w:r>
        <w:r w:rsidR="0095558C" w:rsidRPr="005865A6">
          <w:rPr>
            <w:rStyle w:val="Hyperlink"/>
          </w:rPr>
          <w:t>ajor-developments/shinfield-parish-progress-map/</w:t>
        </w:r>
      </w:hyperlink>
    </w:p>
    <w:p w:rsidR="0095558C" w:rsidRPr="005865A6" w:rsidRDefault="0095558C" w:rsidP="0095558C">
      <w:r w:rsidRPr="005865A6">
        <w:t xml:space="preserve">North Wokingham: </w:t>
      </w:r>
    </w:p>
    <w:p w:rsidR="0095558C" w:rsidRPr="005865A6" w:rsidRDefault="00A5246B" w:rsidP="0095558C">
      <w:hyperlink r:id="rId8" w:history="1">
        <w:r w:rsidR="0095558C" w:rsidRPr="005865A6">
          <w:rPr>
            <w:rStyle w:val="Hyperlink"/>
          </w:rPr>
          <w:t>http://www.wokingham.go</w:t>
        </w:r>
        <w:r w:rsidR="0095558C" w:rsidRPr="005865A6">
          <w:rPr>
            <w:rStyle w:val="Hyperlink"/>
          </w:rPr>
          <w:t>v</w:t>
        </w:r>
        <w:r w:rsidR="0095558C" w:rsidRPr="005865A6">
          <w:rPr>
            <w:rStyle w:val="Hyperlink"/>
          </w:rPr>
          <w:t>.uk/major-developments/north-wokingham-progress-map/</w:t>
        </w:r>
      </w:hyperlink>
    </w:p>
    <w:p w:rsidR="0095558C" w:rsidRPr="005865A6" w:rsidRDefault="0095558C" w:rsidP="0095558C">
      <w:r w:rsidRPr="005865A6">
        <w:t xml:space="preserve">South Wokingham: </w:t>
      </w:r>
    </w:p>
    <w:p w:rsidR="0095558C" w:rsidRPr="005865A6" w:rsidRDefault="00A5246B" w:rsidP="0095558C">
      <w:hyperlink r:id="rId9" w:history="1">
        <w:r w:rsidR="0095558C" w:rsidRPr="005865A6">
          <w:rPr>
            <w:rStyle w:val="Hyperlink"/>
          </w:rPr>
          <w:t>http://www.wokingham.gov.uk/major</w:t>
        </w:r>
        <w:r w:rsidR="0095558C" w:rsidRPr="005865A6">
          <w:rPr>
            <w:rStyle w:val="Hyperlink"/>
          </w:rPr>
          <w:t>-</w:t>
        </w:r>
        <w:r w:rsidR="0095558C" w:rsidRPr="005865A6">
          <w:rPr>
            <w:rStyle w:val="Hyperlink"/>
          </w:rPr>
          <w:t>developments/south-wokingham-progress-map/</w:t>
        </w:r>
      </w:hyperlink>
    </w:p>
    <w:p w:rsidR="0095558C" w:rsidRPr="005865A6" w:rsidRDefault="0095558C" w:rsidP="0095558C"/>
    <w:p w:rsidR="00075BD1" w:rsidRPr="005865A6" w:rsidRDefault="0095558C" w:rsidP="0095558C">
      <w:r w:rsidRPr="005865A6">
        <w:t>The Local Plan Update to 2036</w:t>
      </w:r>
      <w:r w:rsidR="00075BD1" w:rsidRPr="005865A6">
        <w:t>:</w:t>
      </w:r>
    </w:p>
    <w:p w:rsidR="0095558C" w:rsidRPr="005865A6" w:rsidRDefault="00A5246B" w:rsidP="0095558C">
      <w:hyperlink r:id="rId10" w:history="1">
        <w:r w:rsidR="0095558C" w:rsidRPr="005865A6">
          <w:rPr>
            <w:rStyle w:val="Hyperlink"/>
          </w:rPr>
          <w:t>http://www.wokingham.gov.uk/plan</w:t>
        </w:r>
        <w:r w:rsidR="0095558C" w:rsidRPr="005865A6">
          <w:rPr>
            <w:rStyle w:val="Hyperlink"/>
          </w:rPr>
          <w:t>n</w:t>
        </w:r>
        <w:r w:rsidR="0095558C" w:rsidRPr="005865A6">
          <w:rPr>
            <w:rStyle w:val="Hyperlink"/>
          </w:rPr>
          <w:t>ing/planning-policy/local-plan-update</w:t>
        </w:r>
      </w:hyperlink>
    </w:p>
    <w:p w:rsidR="008C7F02" w:rsidRPr="005865A6" w:rsidRDefault="008C7F02"/>
    <w:p w:rsidR="0095558C" w:rsidRPr="005865A6" w:rsidRDefault="0095558C" w:rsidP="0095558C">
      <w:r w:rsidRPr="005865A6">
        <w:t>Asset Management is available at this link:</w:t>
      </w:r>
    </w:p>
    <w:p w:rsidR="0095558C" w:rsidRPr="005865A6" w:rsidRDefault="00A5246B" w:rsidP="0095558C">
      <w:hyperlink r:id="rId11" w:history="1">
        <w:r w:rsidR="0095558C" w:rsidRPr="005865A6">
          <w:rPr>
            <w:rStyle w:val="Hyperlink"/>
          </w:rPr>
          <w:t>http://www.wokingha</w:t>
        </w:r>
        <w:r w:rsidR="0095558C" w:rsidRPr="005865A6">
          <w:rPr>
            <w:rStyle w:val="Hyperlink"/>
          </w:rPr>
          <w:t>m</w:t>
        </w:r>
        <w:r w:rsidR="0095558C" w:rsidRPr="005865A6">
          <w:rPr>
            <w:rStyle w:val="Hyperlink"/>
          </w:rPr>
          <w:t>.gov.uk/search/?q=highways%20asset%20management</w:t>
        </w:r>
      </w:hyperlink>
    </w:p>
    <w:p w:rsidR="0095558C" w:rsidRPr="005865A6" w:rsidRDefault="0095558C" w:rsidP="0095558C"/>
    <w:p w:rsidR="0095558C" w:rsidRPr="002F1BC9" w:rsidRDefault="0095558C" w:rsidP="0095558C">
      <w:r w:rsidRPr="002F1BC9">
        <w:t>The Council currently maintains the highways network in accordance with Wokingham’s Highways Maintenance Management Plan 2013 which is available at this link:</w:t>
      </w:r>
    </w:p>
    <w:p w:rsidR="005865A6" w:rsidRPr="005865A6" w:rsidRDefault="00A5246B" w:rsidP="005865A6">
      <w:pPr>
        <w:spacing w:after="0" w:line="240" w:lineRule="auto"/>
        <w:rPr>
          <w:rFonts w:ascii="Calibri" w:eastAsia="Calibri" w:hAnsi="Calibri" w:cs="Times New Roman"/>
        </w:rPr>
      </w:pPr>
      <w:hyperlink r:id="rId12" w:history="1">
        <w:r w:rsidR="005865A6" w:rsidRPr="005865A6">
          <w:rPr>
            <w:rFonts w:ascii="Calibri" w:eastAsia="Calibri" w:hAnsi="Calibri" w:cs="Times New Roman"/>
            <w:color w:val="0000FF"/>
            <w:u w:val="single"/>
          </w:rPr>
          <w:t>http://www.wokingham.gov.uk/roads-</w:t>
        </w:r>
        <w:r w:rsidR="005865A6" w:rsidRPr="005865A6">
          <w:rPr>
            <w:rFonts w:ascii="Calibri" w:eastAsia="Calibri" w:hAnsi="Calibri" w:cs="Times New Roman"/>
            <w:color w:val="0000FF"/>
            <w:u w:val="single"/>
          </w:rPr>
          <w:t>a</w:t>
        </w:r>
        <w:r w:rsidR="005865A6" w:rsidRPr="005865A6">
          <w:rPr>
            <w:rFonts w:ascii="Calibri" w:eastAsia="Calibri" w:hAnsi="Calibri" w:cs="Times New Roman"/>
            <w:color w:val="0000FF"/>
            <w:u w:val="single"/>
          </w:rPr>
          <w:t>nd-outdoor-maintenance/roads-streets-and-pavements/highways-maintenance-management-plan/</w:t>
        </w:r>
      </w:hyperlink>
    </w:p>
    <w:p w:rsidR="0095558C" w:rsidRPr="005865A6" w:rsidRDefault="0095558C" w:rsidP="005865A6">
      <w:pPr>
        <w:rPr>
          <w:u w:val="single"/>
        </w:rPr>
      </w:pPr>
    </w:p>
    <w:sectPr w:rsidR="0095558C" w:rsidRPr="005865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BC7"/>
    <w:rsid w:val="00075BD1"/>
    <w:rsid w:val="000B360F"/>
    <w:rsid w:val="002C0010"/>
    <w:rsid w:val="002F1BC9"/>
    <w:rsid w:val="005865A6"/>
    <w:rsid w:val="008C7F02"/>
    <w:rsid w:val="008D15A3"/>
    <w:rsid w:val="0095558C"/>
    <w:rsid w:val="009C2BC7"/>
    <w:rsid w:val="00A5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2C637"/>
  <w15:chartTrackingRefBased/>
  <w15:docId w15:val="{9198004E-386B-4EC5-BB90-1D07094D5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2BC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2B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kingham.gov.uk/major-developments/north-wokingham-progress-map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okingham.gov.uk/major-developments/shinfield-parish-progress-map/" TargetMode="External"/><Relationship Id="rId12" Type="http://schemas.openxmlformats.org/officeDocument/2006/relationships/hyperlink" Target="http://www.wokingham.gov.uk/roads-and-outdoor-maintenance/roads-streets-and-pavements/highways-maintenance-management-pla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okingham.gov.uk/major-developments/arborfield-progress-map/" TargetMode="External"/><Relationship Id="rId11" Type="http://schemas.openxmlformats.org/officeDocument/2006/relationships/hyperlink" Target="http://www.wokingham.gov.uk/search/?q=highways%20asset%20management" TargetMode="External"/><Relationship Id="rId5" Type="http://schemas.openxmlformats.org/officeDocument/2006/relationships/hyperlink" Target="http://wokingham.moderngov.co.uk/documents/s11845" TargetMode="External"/><Relationship Id="rId10" Type="http://schemas.openxmlformats.org/officeDocument/2006/relationships/hyperlink" Target="http://www.wokingham.gov.uk/planning/planning-policy/local-plan-update" TargetMode="External"/><Relationship Id="rId4" Type="http://schemas.openxmlformats.org/officeDocument/2006/relationships/hyperlink" Target="http://www.wokingham.gov.uk/_resources/assets/attachment/full/0/381173.pdf" TargetMode="External"/><Relationship Id="rId9" Type="http://schemas.openxmlformats.org/officeDocument/2006/relationships/hyperlink" Target="http://www.wokingham.gov.uk/major-developments/south-wokingham-progress-map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Wokingham Borough Council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Deans</dc:creator>
  <cp:keywords/>
  <dc:description/>
  <cp:lastModifiedBy>Richard Turner (Procurement)</cp:lastModifiedBy>
  <cp:revision>3</cp:revision>
  <dcterms:created xsi:type="dcterms:W3CDTF">2018-02-07T16:13:00Z</dcterms:created>
  <dcterms:modified xsi:type="dcterms:W3CDTF">2018-02-07T16:20:00Z</dcterms:modified>
</cp:coreProperties>
</file>