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C28FE" w:rsidP="00CC28FE" w:rsidRDefault="00CC28FE" w14:paraId="3BE4565C" w14:textId="77777777">
      <w:pPr>
        <w:spacing w:after="228"/>
        <w:ind w:left="195" w:right="156" w:hanging="10"/>
        <w:jc w:val="center"/>
      </w:pPr>
      <w:r>
        <w:rPr>
          <w:rFonts w:ascii="Arial" w:hAnsi="Arial" w:cs="Arial"/>
          <w:b/>
        </w:rPr>
        <w:t xml:space="preserve">CONTRACT ORDER FORM </w:t>
      </w:r>
    </w:p>
    <w:p w:rsidR="00CC28FE" w:rsidP="00CC28FE" w:rsidRDefault="00CC28FE" w14:paraId="41D1D6D9" w14:textId="77777777">
      <w:pPr>
        <w:spacing w:after="0" w:line="256" w:lineRule="auto"/>
        <w:ind w:left="34"/>
        <w:rPr>
          <w:rFonts w:ascii="Arial" w:hAnsi="Arial" w:cs="Arial"/>
        </w:rPr>
      </w:pPr>
    </w:p>
    <w:p w:rsidR="00CC28FE" w:rsidP="516E3928" w:rsidRDefault="00CC28FE" w14:paraId="2A2C0AFD" w14:textId="3B045280">
      <w:pPr>
        <w:spacing w:after="0"/>
        <w:ind w:left="42" w:right="52"/>
        <w:rPr>
          <w:rFonts w:ascii="Arial" w:hAnsi="Arial" w:cs="Arial"/>
        </w:rPr>
      </w:pPr>
      <w:r w:rsidR="4C71C311">
        <w:rPr>
          <w:rFonts w:ascii="Arial" w:hAnsi="Arial" w:cs="Arial"/>
        </w:rPr>
        <w:t xml:space="preserve">This Contract Order Form is issued </w:t>
      </w:r>
      <w:r w:rsidR="4C71C311">
        <w:rPr>
          <w:rFonts w:ascii="Arial" w:hAnsi="Arial" w:cs="Arial"/>
        </w:rPr>
        <w:t xml:space="preserve">in accordance with</w:t>
      </w:r>
      <w:r w:rsidR="4C71C311">
        <w:rPr>
          <w:rFonts w:ascii="Arial" w:hAnsi="Arial" w:cs="Arial"/>
        </w:rPr>
        <w:t xml:space="preserve"> the provisions of the Apprenticeship Training Provider Dynamic Marketplace (DMP) Agreement for the provision of </w:t>
      </w:r>
      <w:r w:rsidRPr="516E3928" w:rsidR="4C71C311">
        <w:rPr>
          <w:rFonts w:ascii="Arial" w:hAnsi="Arial" w:cs="Arial"/>
          <w:b w:val="1"/>
          <w:bCs w:val="1"/>
          <w:shd w:val="clear" w:color="auto" w:fill="FFFF00"/>
        </w:rPr>
        <w:t>Apprenticeship Training Services</w:t>
      </w:r>
      <w:r w:rsidRPr="516E3928" w:rsidR="4C71C311">
        <w:rPr>
          <w:rFonts w:ascii="Arial" w:hAnsi="Arial" w:cs="Arial"/>
          <w:b w:val="1"/>
          <w:bCs w:val="1"/>
          <w:shd w:val="clear" w:color="auto" w:fill="FFFF00"/>
        </w:rPr>
        <w:t>.</w:t>
      </w:r>
      <w:r w:rsidRPr="516E3928" w:rsidR="4C71C311">
        <w:rPr>
          <w:rFonts w:ascii="Arial" w:hAnsi="Arial" w:cs="Arial"/>
          <w:b w:val="1"/>
          <w:bCs w:val="1"/>
          <w:shd w:val="clear" w:color="auto" w:fill="FFFF00"/>
        </w:rPr>
        <w:t xml:space="preserve">  </w:t>
      </w:r>
      <w:r w:rsidR="4C71C311">
        <w:rPr>
          <w:rFonts w:ascii="Arial" w:hAnsi="Arial" w:cs="Arial"/>
        </w:rPr>
        <w:t xml:space="preserve"> Dated </w:t>
      </w:r>
      <w:r w:rsidR="43003F6A">
        <w:rPr>
          <w:rFonts w:ascii="Arial" w:hAnsi="Arial" w:cs="Arial"/>
        </w:rPr>
        <w:t>2</w:t>
      </w:r>
      <w:r w:rsidR="66B9BC74">
        <w:rPr>
          <w:rFonts w:ascii="Arial" w:hAnsi="Arial" w:cs="Arial"/>
        </w:rPr>
        <w:t>4.6.202</w:t>
      </w:r>
      <w:r w:rsidR="01F252D8">
        <w:rPr>
          <w:rFonts w:ascii="Arial" w:hAnsi="Arial" w:cs="Arial"/>
        </w:rPr>
        <w:t>4</w:t>
      </w:r>
    </w:p>
    <w:p w:rsidR="00CC28FE" w:rsidP="00CC28FE" w:rsidRDefault="00CC28FE" w14:paraId="76AE62AD" w14:textId="77777777">
      <w:pPr>
        <w:spacing w:after="0" w:line="256" w:lineRule="auto"/>
        <w:ind w:left="34"/>
        <w:rPr>
          <w:rFonts w:ascii="Arial" w:hAnsi="Arial" w:cs="Arial"/>
        </w:rPr>
      </w:pPr>
    </w:p>
    <w:p w:rsidR="00CC28FE" w:rsidP="00CC28FE" w:rsidRDefault="00CC28FE" w14:paraId="1B0C6DBA" w14:textId="77777777">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CC28FE" w:rsidP="00CC28FE" w:rsidRDefault="00CC28FE" w14:paraId="46DA3B2E" w14:textId="77777777">
      <w:pPr>
        <w:spacing w:after="0" w:line="256" w:lineRule="auto"/>
        <w:ind w:left="34"/>
        <w:rPr>
          <w:rFonts w:ascii="Arial" w:hAnsi="Arial" w:cs="Arial"/>
        </w:rPr>
      </w:pPr>
      <w:r>
        <w:rPr>
          <w:rFonts w:ascii="Arial" w:hAnsi="Arial" w:cs="Arial"/>
        </w:rPr>
        <w:t xml:space="preserve"> </w:t>
      </w:r>
    </w:p>
    <w:p w:rsidR="00CC28FE" w:rsidP="00CC28FE" w:rsidRDefault="00CC28FE" w14:paraId="3D1D3FE8" w14:textId="77777777">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CC28FE" w:rsidP="00CC28FE" w:rsidRDefault="00CC28FE" w14:paraId="26298C36" w14:textId="77777777">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C28FE" w:rsidTr="2F593423" w14:paraId="4A885737"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2F4C0CC" w14:textId="77777777">
            <w:pPr>
              <w:spacing w:after="0" w:line="256" w:lineRule="auto"/>
              <w:ind w:left="108" w:right="43"/>
              <w:rPr>
                <w:rFonts w:ascii="Arial" w:hAnsi="Arial" w:cs="Arial"/>
              </w:rPr>
            </w:pPr>
            <w:r>
              <w:rPr>
                <w:rFonts w:ascii="Arial" w:hAnsi="Arial" w:cs="Arial"/>
              </w:rPr>
              <w:t xml:space="preserve">Order Number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516E3928" w:rsidRDefault="00CC28FE" w14:paraId="22950909" w14:textId="7C4D626C">
            <w:pPr>
              <w:spacing w:after="0" w:line="240" w:lineRule="auto"/>
              <w:rPr>
                <w:rFonts w:ascii="Arial" w:hAnsi="Arial" w:cs="Arial"/>
                <w:noProof/>
              </w:rPr>
            </w:pPr>
            <w:r w:rsidRPr="2F593423" w:rsidR="521D9BB4">
              <w:rPr>
                <w:rFonts w:ascii="Arial" w:hAnsi="Arial" w:cs="Arial"/>
                <w:noProof/>
              </w:rPr>
              <w:t>APP LEVY 2425</w:t>
            </w:r>
            <w:r w:rsidRPr="2F593423" w:rsidR="5C51BF85">
              <w:rPr>
                <w:rFonts w:ascii="Arial" w:hAnsi="Arial" w:cs="Arial"/>
                <w:noProof/>
              </w:rPr>
              <w:t xml:space="preserve"> C24</w:t>
            </w:r>
            <w:r w:rsidRPr="2F593423" w:rsidR="5773C11D">
              <w:rPr>
                <w:rFonts w:ascii="Arial" w:hAnsi="Arial" w:cs="Arial"/>
                <w:noProof/>
              </w:rPr>
              <w:t>791-039</w:t>
            </w:r>
          </w:p>
        </w:tc>
      </w:tr>
      <w:tr w:rsidR="00CC28FE" w:rsidTr="2F593423" w14:paraId="0FE3EB49"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B86B49E" w14:textId="77777777">
            <w:pPr>
              <w:spacing w:after="0" w:line="256" w:lineRule="auto"/>
              <w:ind w:left="108"/>
              <w:rPr>
                <w:rFonts w:ascii="Arial" w:hAnsi="Arial" w:cs="Arial"/>
              </w:rPr>
            </w:pPr>
            <w:r>
              <w:rPr>
                <w:rFonts w:ascii="Arial" w:hAnsi="Arial" w:cs="Arial"/>
              </w:rPr>
              <w:t xml:space="preserve">From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9CBF0DC" w14:textId="77777777">
            <w:pPr>
              <w:spacing w:after="0" w:line="240" w:lineRule="auto"/>
              <w:rPr>
                <w:rFonts w:ascii="Arial" w:hAnsi="Arial" w:cs="Arial"/>
              </w:rPr>
            </w:pPr>
            <w:r w:rsidRPr="00DA56AB">
              <w:rPr>
                <w:rFonts w:ascii="Arial" w:hAnsi="Arial" w:cs="Arial"/>
                <w:noProof/>
              </w:rPr>
              <w:t>DEFRA Group</w:t>
            </w:r>
            <w:r>
              <w:rPr>
                <w:rFonts w:ascii="Arial" w:hAnsi="Arial" w:cs="Arial"/>
              </w:rPr>
              <w:t xml:space="preserve"> (“Customer”)</w:t>
            </w:r>
          </w:p>
        </w:tc>
      </w:tr>
      <w:tr w:rsidR="00CC28FE" w:rsidTr="2F593423" w14:paraId="014C9F95"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5C60E4F" w14:textId="77777777">
            <w:pPr>
              <w:spacing w:after="0" w:line="256" w:lineRule="auto"/>
              <w:ind w:left="108"/>
              <w:rPr>
                <w:rFonts w:ascii="Arial" w:hAnsi="Arial" w:cs="Arial"/>
              </w:rPr>
            </w:pPr>
            <w:r>
              <w:rPr>
                <w:rFonts w:ascii="Arial" w:hAnsi="Arial" w:cs="Arial"/>
              </w:rPr>
              <w:t xml:space="preserve">To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A1FCEC9" w14:textId="25C5CBB6">
            <w:pPr>
              <w:spacing w:after="0" w:line="240" w:lineRule="auto"/>
              <w:rPr>
                <w:rFonts w:ascii="Arial" w:hAnsi="Arial" w:cs="Arial"/>
              </w:rPr>
            </w:pPr>
            <w:r w:rsidRPr="2F593423" w:rsidR="695CE21D">
              <w:rPr>
                <w:rFonts w:ascii="Arial" w:hAnsi="Arial" w:cs="Arial"/>
                <w:noProof/>
              </w:rPr>
              <w:t>Raise The Bar</w:t>
            </w:r>
            <w:r w:rsidRPr="2F593423" w:rsidR="4C71C311">
              <w:rPr>
                <w:rFonts w:ascii="Arial" w:hAnsi="Arial" w:cs="Arial"/>
              </w:rPr>
              <w:t>(“Supplier”)</w:t>
            </w:r>
          </w:p>
        </w:tc>
      </w:tr>
    </w:tbl>
    <w:p w:rsidR="00CC28FE" w:rsidP="00CC28FE" w:rsidRDefault="00CC28FE" w14:paraId="7392D132" w14:textId="77777777">
      <w:pPr>
        <w:rPr>
          <w:rFonts w:ascii="Arial" w:hAnsi="Arial" w:cs="Arial"/>
        </w:rPr>
      </w:pPr>
    </w:p>
    <w:p w:rsidR="00CC28FE" w:rsidP="00CC28FE" w:rsidRDefault="00CC28FE" w14:paraId="62706299" w14:textId="77777777">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C28FE" w:rsidTr="2F593423" w14:paraId="1874997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C83817E" w14:textId="77777777">
            <w:pPr>
              <w:spacing w:after="0" w:line="240" w:lineRule="auto"/>
              <w:rPr>
                <w:rFonts w:ascii="Arial" w:hAnsi="Arial" w:cs="Arial"/>
              </w:rPr>
            </w:pPr>
            <w:r>
              <w:rPr>
                <w:rFonts w:ascii="Arial" w:hAnsi="Arial" w:cs="Arial"/>
              </w:rPr>
              <w:t>1.1</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C0B868E" w14:textId="77777777">
            <w:pPr>
              <w:spacing w:after="0" w:line="240" w:lineRule="auto"/>
              <w:rPr>
                <w:rFonts w:ascii="Arial" w:hAnsi="Arial" w:cs="Arial"/>
              </w:rPr>
            </w:pPr>
            <w:r>
              <w:rPr>
                <w:rFonts w:ascii="Arial" w:hAnsi="Arial" w:cs="Arial"/>
              </w:rPr>
              <w:t>Commencement Date</w:t>
            </w:r>
          </w:p>
        </w:tc>
        <w:tc>
          <w:tcPr>
            <w:tcW w:w="52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516E3928" w:rsidRDefault="00CC28FE" w14:paraId="5135CFE0" w14:textId="3937D49D">
            <w:pPr>
              <w:spacing w:after="0" w:line="240" w:lineRule="auto"/>
              <w:rPr>
                <w:rFonts w:ascii="Arial" w:hAnsi="Arial" w:cs="Arial"/>
                <w:noProof/>
              </w:rPr>
            </w:pPr>
            <w:r w:rsidRPr="2F593423" w:rsidR="4C71C311">
              <w:rPr>
                <w:rFonts w:ascii="Arial" w:hAnsi="Arial" w:cs="Arial"/>
                <w:noProof/>
              </w:rPr>
              <w:t>0</w:t>
            </w:r>
            <w:r w:rsidRPr="2F593423" w:rsidR="4C71C311">
              <w:rPr>
                <w:rFonts w:ascii="Arial" w:hAnsi="Arial" w:cs="Arial"/>
                <w:noProof/>
              </w:rPr>
              <w:t>1/</w:t>
            </w:r>
            <w:r w:rsidRPr="2F593423" w:rsidR="173A291A">
              <w:rPr>
                <w:rFonts w:ascii="Arial" w:hAnsi="Arial" w:cs="Arial"/>
                <w:noProof/>
              </w:rPr>
              <w:t>0</w:t>
            </w:r>
            <w:r w:rsidRPr="2F593423" w:rsidR="4B3FC430">
              <w:rPr>
                <w:rFonts w:ascii="Arial" w:hAnsi="Arial" w:cs="Arial"/>
                <w:noProof/>
              </w:rPr>
              <w:t>3/2022</w:t>
            </w:r>
          </w:p>
        </w:tc>
      </w:tr>
      <w:tr w:rsidR="00CC28FE" w:rsidTr="2F593423" w14:paraId="49FB72A2"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C315DCD" w14:textId="77777777">
            <w:pPr>
              <w:spacing w:after="0" w:line="240" w:lineRule="auto"/>
              <w:rPr>
                <w:rFonts w:ascii="Arial" w:hAnsi="Arial" w:cs="Arial"/>
              </w:rPr>
            </w:pPr>
            <w:r>
              <w:rPr>
                <w:rFonts w:ascii="Arial" w:hAnsi="Arial" w:cs="Arial"/>
              </w:rPr>
              <w:t>1.2</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1CE851F3" w14:textId="77777777">
            <w:pPr>
              <w:spacing w:after="0" w:line="256" w:lineRule="auto"/>
              <w:rPr>
                <w:rFonts w:ascii="Arial" w:hAnsi="Arial" w:cs="Arial"/>
              </w:rPr>
            </w:pPr>
            <w:r>
              <w:rPr>
                <w:rFonts w:ascii="Arial" w:hAnsi="Arial" w:cs="Arial"/>
              </w:rPr>
              <w:t xml:space="preserve">Expiry Date </w:t>
            </w:r>
          </w:p>
          <w:p w:rsidR="00CC28FE" w:rsidP="00CA1CD5" w:rsidRDefault="00CC28FE" w14:paraId="179C8DE7" w14:textId="77777777">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2F593423" w:rsidRDefault="00CC28FE" w14:paraId="0F251D6C" w14:textId="131D085A">
            <w:pPr>
              <w:pStyle w:val="Normal"/>
              <w:shd w:val="clear" w:color="auto" w:fill="D9D9D9" w:themeFill="background1" w:themeFillShade="D9"/>
              <w:spacing w:before="0" w:beforeAutospacing="off" w:after="0" w:afterAutospacing="off" w:line="240" w:lineRule="auto"/>
              <w:rPr>
                <w:rFonts w:ascii="Arial" w:hAnsi="Arial" w:cs="Arial"/>
                <w:noProof/>
              </w:rPr>
            </w:pPr>
            <w:r w:rsidRPr="2F593423" w:rsidR="4C71C311">
              <w:rPr>
                <w:rFonts w:ascii="Arial" w:hAnsi="Arial" w:cs="Arial"/>
                <w:noProof/>
              </w:rPr>
              <w:t>01/0</w:t>
            </w:r>
            <w:r w:rsidRPr="2F593423" w:rsidR="335D6180">
              <w:rPr>
                <w:rFonts w:ascii="Arial" w:hAnsi="Arial" w:cs="Arial"/>
                <w:noProof/>
              </w:rPr>
              <w:t xml:space="preserve">3/2025 </w:t>
            </w:r>
            <w:r w:rsidRPr="2F593423" w:rsidR="335D6180">
              <w:rPr>
                <w:rFonts w:ascii="Calibri" w:hAnsi="Calibri" w:eastAsia="Calibri" w:cs="Calibri"/>
                <w:b w:val="1"/>
                <w:bCs w:val="1"/>
                <w:i w:val="0"/>
                <w:iCs w:val="0"/>
                <w:caps w:val="0"/>
                <w:smallCaps w:val="0"/>
                <w:noProof/>
                <w:color w:val="000000" w:themeColor="text1" w:themeTint="FF" w:themeShade="FF"/>
                <w:sz w:val="22"/>
                <w:szCs w:val="22"/>
                <w:lang w:val="en-GB"/>
              </w:rPr>
              <w:t>This is the last date for enrolment onto the</w:t>
            </w:r>
          </w:p>
          <w:p w:rsidR="00CC28FE" w:rsidP="2F593423" w:rsidRDefault="00CC28FE" w14:paraId="31A9E8E5" w14:textId="7FA9BDA4">
            <w:pPr>
              <w:shd w:val="clear" w:color="auto" w:fill="D9D9D9" w:themeFill="background1" w:themeFillShade="D9"/>
              <w:spacing w:before="0" w:beforeAutospacing="off" w:after="0" w:afterAutospacing="off" w:line="240" w:lineRule="auto"/>
            </w:pPr>
            <w:r w:rsidRPr="2F593423" w:rsidR="335D6180">
              <w:rPr>
                <w:rFonts w:ascii="Calibri" w:hAnsi="Calibri" w:eastAsia="Calibri" w:cs="Calibri"/>
                <w:b w:val="1"/>
                <w:bCs w:val="1"/>
                <w:i w:val="0"/>
                <w:iCs w:val="0"/>
                <w:caps w:val="0"/>
                <w:smallCaps w:val="0"/>
                <w:noProof/>
                <w:color w:val="000000" w:themeColor="text1" w:themeTint="FF" w:themeShade="FF"/>
                <w:sz w:val="22"/>
                <w:szCs w:val="22"/>
                <w:lang w:val="en-GB"/>
              </w:rPr>
              <w:t>apprenticeship. The apprenticeship delivery is to be supported until completion of the programme and</w:t>
            </w:r>
          </w:p>
          <w:p w:rsidR="00CC28FE" w:rsidP="2F593423" w:rsidRDefault="00CC28FE" w14:paraId="795C846E" w14:textId="0D553AED">
            <w:pPr>
              <w:shd w:val="clear" w:color="auto" w:fill="D9D9D9" w:themeFill="background1" w:themeFillShade="D9"/>
              <w:spacing w:before="0" w:beforeAutospacing="off" w:after="0" w:afterAutospacing="off" w:line="240" w:lineRule="auto"/>
            </w:pPr>
            <w:r w:rsidRPr="2F593423" w:rsidR="335D6180">
              <w:rPr>
                <w:rFonts w:ascii="Calibri" w:hAnsi="Calibri" w:eastAsia="Calibri" w:cs="Calibri"/>
                <w:b w:val="1"/>
                <w:bCs w:val="1"/>
                <w:i w:val="0"/>
                <w:iCs w:val="0"/>
                <w:caps w:val="0"/>
                <w:smallCaps w:val="0"/>
                <w:noProof/>
                <w:color w:val="000000" w:themeColor="text1" w:themeTint="FF" w:themeShade="FF"/>
                <w:sz w:val="22"/>
                <w:szCs w:val="22"/>
                <w:lang w:val="en-GB"/>
              </w:rPr>
              <w:t>into EPA.</w:t>
            </w:r>
          </w:p>
          <w:p w:rsidR="00CC28FE" w:rsidP="2F593423" w:rsidRDefault="00CC28FE" w14:paraId="0C3AE1F7" w14:textId="7AC67C17">
            <w:pPr>
              <w:pStyle w:val="Normal"/>
              <w:spacing w:after="0" w:line="240" w:lineRule="auto"/>
              <w:rPr>
                <w:rFonts w:ascii="Arial" w:hAnsi="Arial" w:cs="Arial"/>
                <w:noProof/>
              </w:rPr>
            </w:pPr>
          </w:p>
        </w:tc>
      </w:tr>
    </w:tbl>
    <w:p w:rsidR="00CC28FE" w:rsidP="00CC28FE" w:rsidRDefault="00CC28FE" w14:paraId="4E6989A4" w14:textId="77777777">
      <w:pPr>
        <w:rPr>
          <w:rFonts w:ascii="Arial" w:hAnsi="Arial" w:cs="Arial"/>
        </w:rPr>
      </w:pPr>
    </w:p>
    <w:p w:rsidR="00CC28FE" w:rsidP="00CC28FE" w:rsidRDefault="00CC28FE" w14:paraId="41D23BC9" w14:textId="77777777">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C28FE" w:rsidTr="2F593423" w14:paraId="5B419533" w14:textId="77777777">
        <w:tc>
          <w:tcPr>
            <w:tcW w:w="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94C5461" w14:textId="77777777">
            <w:pPr>
              <w:spacing w:after="0" w:line="240" w:lineRule="auto"/>
              <w:rPr>
                <w:rFonts w:ascii="Arial" w:hAnsi="Arial" w:cs="Arial"/>
              </w:rPr>
            </w:pPr>
            <w:r>
              <w:rPr>
                <w:rFonts w:ascii="Arial" w:hAnsi="Arial" w:cs="Arial"/>
              </w:rPr>
              <w:t>2.1</w:t>
            </w:r>
          </w:p>
        </w:tc>
        <w:tc>
          <w:tcPr>
            <w:tcW w:w="3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04DD638" w14:textId="77777777">
            <w:pPr>
              <w:spacing w:after="0" w:line="240" w:lineRule="auto"/>
              <w:rPr>
                <w:rFonts w:ascii="Arial" w:hAnsi="Arial" w:cs="Arial"/>
              </w:rPr>
            </w:pPr>
            <w:r>
              <w:rPr>
                <w:rFonts w:ascii="Arial" w:hAnsi="Arial" w:cs="Arial"/>
              </w:rPr>
              <w:t xml:space="preserve">Services Required. </w:t>
            </w:r>
          </w:p>
          <w:p w:rsidR="00CC28FE" w:rsidP="00CA1CD5" w:rsidRDefault="00CC28FE" w14:paraId="051FF90A" w14:textId="77777777">
            <w:pPr>
              <w:spacing w:after="0" w:line="240" w:lineRule="auto"/>
              <w:rPr>
                <w:rFonts w:ascii="Arial" w:hAnsi="Arial" w:cs="Arial"/>
              </w:rPr>
            </w:pPr>
            <w:r>
              <w:rPr>
                <w:rFonts w:ascii="Arial" w:hAnsi="Arial" w:cs="Arial"/>
              </w:rPr>
              <w:t xml:space="preserve"> </w:t>
            </w:r>
          </w:p>
          <w:p w:rsidR="00CC28FE" w:rsidP="00CA1CD5" w:rsidRDefault="00CC28FE" w14:paraId="36A1AE2E" w14:textId="77777777">
            <w:pPr>
              <w:spacing w:after="0" w:line="240" w:lineRule="auto"/>
              <w:rPr>
                <w:rFonts w:ascii="Arial" w:hAnsi="Arial" w:cs="Arial"/>
              </w:rPr>
            </w:pPr>
            <w:r>
              <w:rPr>
                <w:rFonts w:ascii="Arial" w:hAnsi="Arial" w:cs="Arial"/>
              </w:rPr>
              <w:t xml:space="preserve">APPRENTICESHIP TRAINING PROVIDER SERVICES / END POINT ASSESSOR SERVICES / BOTH. </w:t>
            </w:r>
          </w:p>
          <w:p w:rsidR="00CC28FE" w:rsidP="00CA1CD5" w:rsidRDefault="00CC28FE" w14:paraId="73A3E15E" w14:textId="77777777">
            <w:pPr>
              <w:spacing w:after="0" w:line="240" w:lineRule="auto"/>
              <w:rPr>
                <w:rFonts w:ascii="Arial" w:hAnsi="Arial" w:cs="Arial"/>
              </w:rPr>
            </w:pPr>
          </w:p>
          <w:p w:rsidR="00CC28FE" w:rsidP="00CA1CD5" w:rsidRDefault="00CC28FE" w14:paraId="7109B800" w14:textId="77777777">
            <w:pPr>
              <w:spacing w:after="0" w:line="240" w:lineRule="auto"/>
              <w:rPr>
                <w:rFonts w:ascii="Arial" w:hAnsi="Arial" w:cs="Arial"/>
              </w:rPr>
            </w:pPr>
            <w:r>
              <w:rPr>
                <w:rFonts w:ascii="Arial" w:hAnsi="Arial" w:cs="Arial"/>
              </w:rPr>
              <w:t>LOCATION</w:t>
            </w:r>
          </w:p>
          <w:p w:rsidR="00CC28FE" w:rsidP="00CA1CD5" w:rsidRDefault="00CC28FE" w14:paraId="1CE4C4B9" w14:textId="77777777">
            <w:pPr>
              <w:spacing w:after="0" w:line="240" w:lineRule="auto"/>
              <w:rPr>
                <w:rFonts w:ascii="Arial" w:hAnsi="Arial" w:cs="Arial"/>
              </w:rPr>
            </w:pPr>
          </w:p>
          <w:p w:rsidR="00CC28FE" w:rsidP="00CA1CD5" w:rsidRDefault="00CC28FE" w14:paraId="0F5BB644" w14:textId="77777777">
            <w:pPr>
              <w:spacing w:after="0" w:line="240" w:lineRule="auto"/>
              <w:rPr>
                <w:rFonts w:ascii="Arial" w:hAnsi="Arial" w:cs="Arial"/>
              </w:rPr>
            </w:pPr>
            <w:r>
              <w:rPr>
                <w:rFonts w:ascii="Arial" w:hAnsi="Arial" w:cs="Arial"/>
              </w:rPr>
              <w:t>APPRENTICESHIP TYPE AND SPECIFIC APPICABLE INSTITUTE FOR APPRENTICESHIPS STANDARD</w:t>
            </w:r>
          </w:p>
          <w:p w:rsidR="00CC28FE" w:rsidP="00CA1CD5" w:rsidRDefault="00CC28FE" w14:paraId="4C6C0600" w14:textId="77777777">
            <w:pPr>
              <w:spacing w:after="0" w:line="240" w:lineRule="auto"/>
              <w:rPr>
                <w:rFonts w:ascii="Arial" w:hAnsi="Arial" w:cs="Arial"/>
              </w:rPr>
            </w:pPr>
          </w:p>
          <w:p w:rsidR="00CC28FE" w:rsidP="00CA1CD5" w:rsidRDefault="00CC28FE" w14:paraId="672F09C9" w14:textId="77777777">
            <w:pPr>
              <w:spacing w:after="0" w:line="240" w:lineRule="auto"/>
              <w:rPr>
                <w:rFonts w:ascii="Arial" w:hAnsi="Arial" w:cs="Arial"/>
              </w:rPr>
            </w:pPr>
            <w:r>
              <w:rPr>
                <w:rFonts w:ascii="Arial" w:hAnsi="Arial" w:cs="Arial"/>
              </w:rPr>
              <w:t>NUMBER OF STUDENTS</w:t>
            </w:r>
          </w:p>
          <w:p w:rsidR="00CC28FE" w:rsidP="00CA1CD5" w:rsidRDefault="00CC28FE" w14:paraId="1297516B" w14:textId="77777777">
            <w:pPr>
              <w:spacing w:after="0" w:line="240" w:lineRule="auto"/>
              <w:rPr>
                <w:rFonts w:ascii="Arial" w:hAnsi="Arial" w:cs="Arial"/>
              </w:rPr>
            </w:pPr>
          </w:p>
          <w:p w:rsidR="00CC28FE" w:rsidP="00CA1CD5" w:rsidRDefault="00CC28FE" w14:paraId="521B30D7" w14:textId="77777777">
            <w:pPr>
              <w:spacing w:after="0" w:line="240" w:lineRule="auto"/>
              <w:rPr>
                <w:rFonts w:ascii="Arial" w:hAnsi="Arial" w:cs="Arial"/>
              </w:rPr>
            </w:pPr>
            <w:r>
              <w:rPr>
                <w:rFonts w:ascii="Arial" w:hAnsi="Arial" w:cs="Arial"/>
              </w:rPr>
              <w:t>CLASS BASED</w:t>
            </w:r>
          </w:p>
          <w:p w:rsidR="00CC28FE" w:rsidP="00CA1CD5" w:rsidRDefault="00CC28FE" w14:paraId="782D8011" w14:textId="77777777">
            <w:pPr>
              <w:spacing w:after="0" w:line="240" w:lineRule="auto"/>
              <w:rPr>
                <w:rFonts w:ascii="Arial" w:hAnsi="Arial" w:cs="Arial"/>
              </w:rPr>
            </w:pPr>
          </w:p>
          <w:p w:rsidR="00CC28FE" w:rsidP="00CA1CD5" w:rsidRDefault="00CC28FE" w14:paraId="049715D3" w14:textId="77777777">
            <w:pPr>
              <w:spacing w:after="0" w:line="240" w:lineRule="auto"/>
              <w:rPr>
                <w:rFonts w:ascii="Arial" w:hAnsi="Arial" w:cs="Arial"/>
              </w:rPr>
            </w:pPr>
            <w:r>
              <w:rPr>
                <w:rFonts w:ascii="Arial" w:hAnsi="Arial" w:cs="Arial"/>
              </w:rPr>
              <w:t>ADDITIONAL SERVICES</w:t>
            </w:r>
          </w:p>
          <w:p w:rsidR="00CC28FE" w:rsidP="00CA1CD5" w:rsidRDefault="00CC28FE" w14:paraId="332CE6B1" w14:textId="77777777">
            <w:pPr>
              <w:spacing w:after="0" w:line="240" w:lineRule="auto"/>
              <w:rPr>
                <w:rFonts w:ascii="Arial" w:hAnsi="Arial" w:cs="Arial"/>
              </w:rPr>
            </w:pP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5C9AE020" w14:textId="77777777">
            <w:pPr>
              <w:spacing w:after="0" w:line="240" w:lineRule="auto"/>
              <w:rPr>
                <w:rFonts w:ascii="Arial" w:hAnsi="Arial" w:cs="Arial"/>
              </w:rPr>
            </w:pPr>
            <w:r w:rsidRPr="00DA56AB">
              <w:rPr>
                <w:rFonts w:ascii="Arial" w:hAnsi="Arial" w:cs="Arial"/>
                <w:noProof/>
              </w:rPr>
              <w:t>Delivery of Apprenticeship and procurement of assessment services</w:t>
            </w:r>
          </w:p>
          <w:p w:rsidR="00CC28FE" w:rsidP="00CA1CD5" w:rsidRDefault="00CC28FE" w14:paraId="3C9524EF" w14:textId="77777777">
            <w:pPr>
              <w:spacing w:after="0" w:line="240" w:lineRule="auto"/>
              <w:rPr>
                <w:rFonts w:ascii="Arial" w:hAnsi="Arial" w:cs="Arial"/>
              </w:rPr>
            </w:pPr>
          </w:p>
          <w:p w:rsidR="00CC28FE" w:rsidP="00CA1CD5" w:rsidRDefault="00CC28FE" w14:paraId="40B6C196" w14:textId="77777777">
            <w:pPr>
              <w:spacing w:after="0" w:line="240" w:lineRule="auto"/>
              <w:rPr>
                <w:rFonts w:ascii="Arial" w:hAnsi="Arial" w:cs="Arial"/>
              </w:rPr>
            </w:pPr>
          </w:p>
          <w:p w:rsidR="00CC28FE" w:rsidP="00CA1CD5" w:rsidRDefault="00CC28FE" w14:paraId="3E2D6C63" w14:textId="77777777">
            <w:pPr>
              <w:spacing w:after="0" w:line="240" w:lineRule="auto"/>
              <w:rPr>
                <w:rFonts w:ascii="Arial" w:hAnsi="Arial" w:cs="Arial"/>
              </w:rPr>
            </w:pPr>
            <w:r w:rsidRPr="00DA56AB">
              <w:rPr>
                <w:rFonts w:ascii="Arial" w:hAnsi="Arial" w:cs="Arial"/>
                <w:noProof/>
              </w:rPr>
              <w:t>APPRENTICESHIP TRAINING PROVIDER SERVICES</w:t>
            </w:r>
          </w:p>
          <w:p w:rsidR="00CC28FE" w:rsidP="00CA1CD5" w:rsidRDefault="00CC28FE" w14:paraId="6FA3E415" w14:textId="77777777">
            <w:pPr>
              <w:spacing w:after="0" w:line="240" w:lineRule="auto"/>
              <w:rPr>
                <w:rFonts w:ascii="Arial" w:hAnsi="Arial" w:cs="Arial"/>
              </w:rPr>
            </w:pPr>
          </w:p>
          <w:p w:rsidR="00CC28FE" w:rsidP="00CA1CD5" w:rsidRDefault="00CC28FE" w14:paraId="43B261AF" w14:textId="77777777">
            <w:pPr>
              <w:spacing w:after="0" w:line="240" w:lineRule="auto"/>
              <w:rPr>
                <w:rFonts w:ascii="Arial" w:hAnsi="Arial" w:cs="Arial"/>
              </w:rPr>
            </w:pPr>
          </w:p>
          <w:p w:rsidR="00CC28FE" w:rsidP="00CA1CD5" w:rsidRDefault="00544CFF" w14:paraId="2D5A56A2" w14:textId="7C6F92EB">
            <w:pPr>
              <w:spacing w:after="0" w:line="240" w:lineRule="auto"/>
              <w:rPr>
                <w:rFonts w:ascii="Arial" w:hAnsi="Arial" w:cs="Arial"/>
              </w:rPr>
            </w:pPr>
            <w:r>
              <w:rPr>
                <w:rFonts w:ascii="Arial" w:hAnsi="Arial" w:cs="Arial"/>
                <w:noProof/>
              </w:rPr>
              <w:t>l</w:t>
            </w:r>
            <w:r w:rsidRPr="00DA56AB" w:rsidR="00CC28FE">
              <w:rPr>
                <w:rFonts w:ascii="Arial" w:hAnsi="Arial" w:cs="Arial"/>
                <w:noProof/>
              </w:rPr>
              <w:t>ocations to be agreed</w:t>
            </w:r>
          </w:p>
          <w:p w:rsidR="00CC28FE" w:rsidP="00CA1CD5" w:rsidRDefault="00CC28FE" w14:paraId="7DBA5971" w14:textId="77777777">
            <w:pPr>
              <w:spacing w:after="0" w:line="240" w:lineRule="auto"/>
              <w:rPr>
                <w:rFonts w:ascii="Arial" w:hAnsi="Arial" w:cs="Arial"/>
              </w:rPr>
            </w:pPr>
          </w:p>
          <w:p w:rsidR="00CC28FE" w:rsidP="00CA1CD5" w:rsidRDefault="00CC28FE" w14:paraId="71064706" w14:textId="2A8AEFE1">
            <w:pPr>
              <w:spacing w:after="0" w:line="240" w:lineRule="auto"/>
              <w:rPr>
                <w:rFonts w:ascii="Arial" w:hAnsi="Arial" w:cs="Arial"/>
              </w:rPr>
            </w:pPr>
          </w:p>
          <w:p w:rsidR="3B05883A" w:rsidP="2F593423" w:rsidRDefault="3B05883A" w14:paraId="2CADF56E" w14:textId="3A4D960C">
            <w:pPr>
              <w:pStyle w:val="Normal"/>
              <w:suppressLineNumbers w:val="0"/>
              <w:bidi w:val="0"/>
              <w:spacing w:before="0" w:beforeAutospacing="off" w:after="0" w:afterAutospacing="off" w:line="240" w:lineRule="auto"/>
              <w:ind w:left="0" w:right="0"/>
              <w:jc w:val="left"/>
            </w:pPr>
            <w:r w:rsidRPr="2F593423" w:rsidR="3B05883A">
              <w:rPr>
                <w:rFonts w:ascii="Arial" w:hAnsi="Arial" w:cs="Arial"/>
                <w:noProof/>
              </w:rPr>
              <w:t>Team leader or supervisor Level 3 ST0834</w:t>
            </w:r>
          </w:p>
          <w:p w:rsidR="00CC28FE" w:rsidP="00CA1CD5" w:rsidRDefault="00CC28FE" w14:paraId="55D06EF0" w14:textId="77777777">
            <w:pPr>
              <w:spacing w:after="0" w:line="240" w:lineRule="auto"/>
              <w:rPr>
                <w:rFonts w:ascii="Arial" w:hAnsi="Arial" w:cs="Arial"/>
              </w:rPr>
            </w:pPr>
          </w:p>
          <w:p w:rsidR="00CC28FE" w:rsidP="00CA1CD5" w:rsidRDefault="00CC28FE" w14:paraId="383CD03E" w14:textId="77777777">
            <w:pPr>
              <w:spacing w:after="0" w:line="240" w:lineRule="auto"/>
              <w:rPr>
                <w:rFonts w:ascii="Arial" w:hAnsi="Arial" w:cs="Arial"/>
              </w:rPr>
            </w:pPr>
          </w:p>
          <w:p w:rsidR="00544CFF" w:rsidP="00CA1CD5" w:rsidRDefault="00544CFF" w14:paraId="2470D35C" w14:textId="77777777">
            <w:pPr>
              <w:spacing w:after="0" w:line="240" w:lineRule="auto"/>
              <w:rPr>
                <w:rFonts w:ascii="Arial" w:hAnsi="Arial" w:cs="Arial"/>
                <w:noProof/>
              </w:rPr>
            </w:pPr>
          </w:p>
          <w:p w:rsidR="01A8D922" w:rsidP="2F593423" w:rsidRDefault="01A8D922" w14:paraId="79BE1C7A" w14:textId="651F2352">
            <w:pPr>
              <w:pStyle w:val="Normal"/>
              <w:suppressLineNumbers w:val="0"/>
              <w:bidi w:val="0"/>
              <w:spacing w:before="0" w:beforeAutospacing="off" w:after="0" w:afterAutospacing="off" w:line="240" w:lineRule="auto"/>
              <w:ind w:left="0" w:right="0"/>
              <w:jc w:val="left"/>
              <w:rPr>
                <w:rFonts w:ascii="Arial" w:hAnsi="Arial" w:eastAsia="Arial" w:cs="Arial"/>
                <w:noProof/>
                <w:sz w:val="22"/>
                <w:szCs w:val="22"/>
                <w:lang w:val="en-GB"/>
              </w:rPr>
            </w:pPr>
            <w:r w:rsidRPr="2F593423" w:rsidR="3B05883A">
              <w:rPr>
                <w:rFonts w:ascii="Arial" w:hAnsi="Arial" w:cs="Arial"/>
                <w:noProof/>
              </w:rPr>
              <w:t>Up to 20 learners (not guaranteed)</w:t>
            </w:r>
            <w:r w:rsidRPr="2F593423" w:rsidR="14DC4A2B">
              <w:rPr>
                <w:rFonts w:ascii="Arial" w:hAnsi="Arial" w:cs="Arial"/>
                <w:noProof/>
              </w:rPr>
              <w:t xml:space="preserve"> - </w:t>
            </w:r>
            <w:r w:rsidRPr="2F593423" w:rsidR="51D66CFD">
              <w:rPr>
                <w:rFonts w:ascii="Aptos Narrow" w:hAnsi="Aptos Narrow" w:eastAsia="Aptos Narrow" w:cs="Aptos Narrow"/>
                <w:b w:val="0"/>
                <w:bCs w:val="0"/>
                <w:i w:val="0"/>
                <w:iCs w:val="0"/>
                <w:caps w:val="0"/>
                <w:smallCaps w:val="0"/>
                <w:noProof/>
                <w:color w:val="242424"/>
                <w:sz w:val="22"/>
                <w:szCs w:val="22"/>
                <w:lang w:val="en-GB"/>
              </w:rPr>
              <w:t>Richard Pitman, Sarah Hawkings, Nicholas Rcikards, Thomas Norgate, Amanda Morgan, Ann Payne, Bethany Davies, Hannah Payne, Jenny Rockliffe, Catherine Knichal, Dave Lovatt, Gemma Barcz, Jonathon Maycock, Kirsty Darby, Megan Fields, Ruth Coxon, Shaun Shackleford, Joana Fernandes da Silva</w:t>
            </w:r>
          </w:p>
          <w:p w:rsidR="00CC28FE" w:rsidP="00CA1CD5" w:rsidRDefault="00CC28FE" w14:paraId="1759E4D2" w14:textId="77777777">
            <w:pPr>
              <w:spacing w:after="0" w:line="240" w:lineRule="auto"/>
              <w:rPr>
                <w:rFonts w:ascii="Arial" w:hAnsi="Arial" w:cs="Arial"/>
              </w:rPr>
            </w:pPr>
          </w:p>
          <w:p w:rsidR="00CC28FE" w:rsidP="00CA1CD5" w:rsidRDefault="00CC28FE" w14:paraId="6EAC0FB9" w14:textId="77777777">
            <w:pPr>
              <w:spacing w:after="0" w:line="240" w:lineRule="auto"/>
              <w:rPr>
                <w:rFonts w:ascii="Arial" w:hAnsi="Arial" w:cs="Arial"/>
              </w:rPr>
            </w:pPr>
            <w:r w:rsidRPr="00DA56AB">
              <w:rPr>
                <w:rFonts w:ascii="Arial" w:hAnsi="Arial" w:cs="Arial"/>
                <w:noProof/>
              </w:rPr>
              <w:t>Delivery via remote/online training and face to face delivery as agreed</w:t>
            </w:r>
          </w:p>
          <w:p w:rsidR="00544CFF" w:rsidP="00CA1CD5" w:rsidRDefault="00544CFF" w14:paraId="3BC8EFBB" w14:textId="77777777">
            <w:pPr>
              <w:spacing w:after="0" w:line="240" w:lineRule="auto"/>
              <w:rPr>
                <w:rFonts w:ascii="Arial" w:hAnsi="Arial" w:cs="Arial"/>
              </w:rPr>
            </w:pPr>
          </w:p>
          <w:p w:rsidR="00CC28FE" w:rsidP="00CA1CD5" w:rsidRDefault="00544CFF" w14:paraId="1C67F57E" w14:textId="17694000">
            <w:pPr>
              <w:spacing w:after="0" w:line="240" w:lineRule="auto"/>
              <w:rPr>
                <w:rFonts w:ascii="Arial" w:hAnsi="Arial" w:cs="Arial"/>
              </w:rPr>
            </w:pPr>
            <w:r>
              <w:rPr>
                <w:rFonts w:ascii="Arial" w:hAnsi="Arial" w:cs="Arial"/>
              </w:rPr>
              <w:t xml:space="preserve">Monthly data return through our </w:t>
            </w:r>
            <w:proofErr w:type="spellStart"/>
            <w:r>
              <w:rPr>
                <w:rFonts w:ascii="Arial" w:hAnsi="Arial" w:cs="Arial"/>
              </w:rPr>
              <w:t>Conveya</w:t>
            </w:r>
            <w:proofErr w:type="spellEnd"/>
            <w:r>
              <w:rPr>
                <w:rFonts w:ascii="Arial" w:hAnsi="Arial" w:cs="Arial"/>
              </w:rPr>
              <w:t xml:space="preserve"> platform.</w:t>
            </w:r>
            <w:r w:rsidR="00CC28FE">
              <w:rPr>
                <w:rFonts w:ascii="Arial" w:hAnsi="Arial" w:cs="Arial"/>
              </w:rPr>
              <w:t xml:space="preserve"> </w:t>
            </w:r>
          </w:p>
        </w:tc>
      </w:tr>
    </w:tbl>
    <w:p w:rsidR="00CC28FE" w:rsidP="00CC28FE" w:rsidRDefault="00CC28FE" w14:paraId="7E05A8BB" w14:textId="77777777">
      <w:pPr>
        <w:rPr>
          <w:rFonts w:ascii="Arial" w:hAnsi="Arial" w:cs="Arial"/>
        </w:rPr>
      </w:pPr>
    </w:p>
    <w:p w:rsidR="00CC28FE" w:rsidP="00CC28FE" w:rsidRDefault="00CC28FE" w14:paraId="3A26FAA8" w14:textId="77777777">
      <w:pPr>
        <w:rPr>
          <w:rFonts w:ascii="Arial" w:hAnsi="Arial" w:cs="Arial"/>
        </w:rPr>
      </w:pPr>
    </w:p>
    <w:p w:rsidR="00CC28FE" w:rsidP="00CC28FE" w:rsidRDefault="00CC28FE" w14:paraId="046AC817" w14:textId="77777777">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C28FE" w:rsidTr="2F593423" w14:paraId="5F74A31A" w14:textId="77777777">
        <w:trPr>
          <w:trHeight w:val="300"/>
        </w:trPr>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F8AD1A8" w14:textId="77777777">
            <w:pPr>
              <w:spacing w:after="0" w:line="240" w:lineRule="auto"/>
              <w:rPr>
                <w:rFonts w:ascii="Arial" w:hAnsi="Arial" w:cs="Arial"/>
              </w:rPr>
            </w:pPr>
            <w:r>
              <w:rPr>
                <w:rFonts w:ascii="Arial" w:hAnsi="Arial" w:cs="Arial"/>
              </w:rPr>
              <w:t>3.1</w:t>
            </w:r>
          </w:p>
        </w:tc>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5B99CF74" w14:textId="77777777">
            <w:pPr>
              <w:spacing w:after="0" w:line="240" w:lineRule="auto"/>
              <w:rPr>
                <w:rFonts w:ascii="Arial" w:hAnsi="Arial" w:cs="Arial"/>
              </w:rPr>
            </w:pPr>
            <w:r>
              <w:rPr>
                <w:rFonts w:ascii="Arial" w:hAnsi="Arial" w:cs="Arial"/>
              </w:rPr>
              <w:t>Required Apprenticeship Standard [</w:t>
            </w:r>
            <w:proofErr w:type="spellStart"/>
            <w:proofErr w:type="gramStart"/>
            <w:r>
              <w:rPr>
                <w:rFonts w:ascii="Arial" w:hAnsi="Arial" w:cs="Arial"/>
              </w:rPr>
              <w:t>ie</w:t>
            </w:r>
            <w:proofErr w:type="spellEnd"/>
            <w:proofErr w:type="gramEnd"/>
            <w:r>
              <w:rPr>
                <w:rFonts w:ascii="Arial" w:hAnsi="Arial" w:cs="Arial"/>
              </w:rPr>
              <w:t xml:space="preserve"> the required apprenticeship course]</w:t>
            </w:r>
          </w:p>
        </w:tc>
        <w:tc>
          <w:tcPr>
            <w:tcW w:w="5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C53FB63" w:rsidP="2F593423" w:rsidRDefault="3C53FB63" w14:paraId="76DF20B4" w14:textId="3A4D960C">
            <w:pPr>
              <w:pStyle w:val="Normal"/>
              <w:suppressLineNumbers w:val="0"/>
              <w:bidi w:val="0"/>
              <w:spacing w:before="0" w:beforeAutospacing="off" w:after="0" w:afterAutospacing="off" w:line="240" w:lineRule="auto"/>
              <w:ind w:left="0" w:right="0"/>
              <w:jc w:val="left"/>
            </w:pPr>
            <w:r w:rsidRPr="2F593423" w:rsidR="3C53FB63">
              <w:rPr>
                <w:rFonts w:ascii="Arial" w:hAnsi="Arial" w:cs="Arial"/>
                <w:noProof/>
              </w:rPr>
              <w:t>Team leader or supervisor Level 3 ST0834</w:t>
            </w:r>
          </w:p>
          <w:p w:rsidR="2F593423" w:rsidP="2F593423" w:rsidRDefault="2F593423" w14:paraId="1657799F" w14:textId="651321EC">
            <w:pPr>
              <w:pStyle w:val="Normal"/>
              <w:suppressLineNumbers w:val="0"/>
              <w:bidi w:val="0"/>
              <w:spacing w:before="0" w:beforeAutospacing="off" w:after="0" w:afterAutospacing="off" w:line="240" w:lineRule="auto"/>
              <w:ind w:left="0" w:right="0"/>
              <w:jc w:val="left"/>
              <w:rPr>
                <w:rFonts w:ascii="Arial" w:hAnsi="Arial" w:cs="Arial"/>
                <w:noProof/>
              </w:rPr>
            </w:pPr>
          </w:p>
          <w:p w:rsidR="00CC28FE" w:rsidP="516E3928" w:rsidRDefault="00CC28FE" w14:paraId="36B88289" w14:textId="0143212A">
            <w:pPr>
              <w:pStyle w:val="Normal"/>
              <w:spacing w:after="0" w:line="240" w:lineRule="auto"/>
              <w:rPr>
                <w:rFonts w:ascii="Arial" w:hAnsi="Arial" w:cs="Arial"/>
                <w:noProof/>
              </w:rPr>
            </w:pPr>
          </w:p>
        </w:tc>
      </w:tr>
    </w:tbl>
    <w:p w:rsidR="00CC28FE" w:rsidP="00CC28FE" w:rsidRDefault="00CC28FE" w14:paraId="18A1F46A" w14:textId="77777777">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C28FE" w:rsidTr="00CA1CD5" w14:paraId="37BED940" w14:textId="77777777">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182A436D" w14:textId="77777777">
            <w:pPr>
              <w:spacing w:after="0" w:line="240" w:lineRule="auto"/>
              <w:rPr>
                <w:rFonts w:ascii="Arial" w:hAnsi="Arial" w:cs="Arial"/>
              </w:rPr>
            </w:pPr>
            <w:r>
              <w:rPr>
                <w:rFonts w:ascii="Arial" w:hAnsi="Arial" w:cs="Arial"/>
              </w:rPr>
              <w:t>3.1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286979ED" w14:textId="77777777">
            <w:pPr>
              <w:spacing w:after="0" w:line="240" w:lineRule="auto"/>
              <w:rPr>
                <w:rFonts w:ascii="Arial" w:hAnsi="Arial" w:cs="Arial"/>
              </w:rPr>
            </w:pPr>
            <w:r>
              <w:rPr>
                <w:rFonts w:ascii="Arial" w:hAnsi="Arial" w:cs="Arial"/>
              </w:rPr>
              <w:t>Quality Standards</w:t>
            </w:r>
          </w:p>
        </w:tc>
        <w:tc>
          <w:tcPr>
            <w:tcW w:w="5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1773DF4" w14:textId="77777777">
            <w:pPr>
              <w:pStyle w:val="ListParagraph"/>
              <w:spacing w:after="0" w:line="256" w:lineRule="auto"/>
              <w:ind w:left="468" w:firstLine="0"/>
              <w:jc w:val="left"/>
            </w:pPr>
            <w:r>
              <w:t>Continued adherence to the relevant Institute for Apprenticeships industry standard. (</w:t>
            </w:r>
            <w:hyperlink w:history="1" r:id="rId7">
              <w:r>
                <w:rPr>
                  <w:rStyle w:val="Hyperlink"/>
                </w:rPr>
                <w:t>www.instituteforapprenticeships.org/</w:t>
              </w:r>
            </w:hyperlink>
            <w:r>
              <w:t>)</w:t>
            </w:r>
          </w:p>
          <w:p w:rsidR="00CC28FE" w:rsidP="00CA1CD5" w:rsidRDefault="00CC28FE" w14:paraId="0690B713" w14:textId="77777777">
            <w:pPr>
              <w:pStyle w:val="ListParagraph"/>
              <w:spacing w:after="0" w:line="256" w:lineRule="auto"/>
              <w:ind w:left="468" w:firstLine="0"/>
              <w:jc w:val="left"/>
            </w:pPr>
            <w:r>
              <w:t>Maintained ESFA registration and accreditation.</w:t>
            </w:r>
          </w:p>
          <w:p w:rsidR="00CC28FE" w:rsidP="00CA1CD5" w:rsidRDefault="00CC28FE" w14:paraId="78CC0A13" w14:textId="77777777">
            <w:pPr>
              <w:pStyle w:val="ListParagraph"/>
              <w:spacing w:after="0" w:line="256" w:lineRule="auto"/>
              <w:ind w:left="468" w:firstLine="0"/>
              <w:jc w:val="left"/>
            </w:pPr>
            <w:r>
              <w:t xml:space="preserve">General industry good practice  </w:t>
            </w:r>
          </w:p>
          <w:p w:rsidR="00CC28FE" w:rsidP="00CA1CD5" w:rsidRDefault="00CC28FE" w14:paraId="46AB6141" w14:textId="77777777">
            <w:pPr>
              <w:spacing w:after="0" w:line="240" w:lineRule="auto"/>
              <w:rPr>
                <w:rFonts w:ascii="Arial" w:hAnsi="Arial" w:cs="Arial"/>
              </w:rPr>
            </w:pPr>
          </w:p>
        </w:tc>
      </w:tr>
    </w:tbl>
    <w:p w:rsidR="00CC28FE" w:rsidP="00CC28FE" w:rsidRDefault="00CC28FE" w14:paraId="2FA12F89" w14:textId="77777777">
      <w:pPr>
        <w:rPr>
          <w:rFonts w:ascii="Arial" w:hAnsi="Arial" w:cs="Arial"/>
        </w:rPr>
      </w:pPr>
    </w:p>
    <w:p w:rsidR="00CC28FE" w:rsidP="00CC28FE" w:rsidRDefault="00CC28FE" w14:paraId="55A978F4" w14:textId="77777777">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C28FE" w:rsidTr="2F593423" w14:paraId="18E078B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1920ED7" w14:textId="77777777">
            <w:pPr>
              <w:spacing w:after="0" w:line="240" w:lineRule="auto"/>
              <w:rPr>
                <w:rFonts w:ascii="Arial" w:hAnsi="Arial" w:cs="Arial"/>
              </w:rPr>
            </w:pPr>
            <w:r>
              <w:rPr>
                <w:rFonts w:ascii="Arial" w:hAnsi="Arial" w:cs="Arial"/>
              </w:rPr>
              <w:t>4.1</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B504504" w14:textId="77777777">
            <w:pPr>
              <w:spacing w:after="0" w:line="240" w:lineRule="auto"/>
              <w:rPr>
                <w:rFonts w:ascii="Arial" w:hAnsi="Arial" w:cs="Arial"/>
              </w:rPr>
            </w:pPr>
            <w:r>
              <w:rPr>
                <w:rFonts w:ascii="Arial" w:hAnsi="Arial" w:cs="Arial"/>
              </w:rPr>
              <w:t>Contract Charges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10B10" w:rsidR="00CC28FE" w:rsidP="516E3928" w:rsidRDefault="00CC28FE" w14:paraId="11748E69" w14:textId="1C0C1E8C">
            <w:pPr>
              <w:spacing w:after="115" w:line="242" w:lineRule="auto"/>
              <w:ind w:left="1"/>
              <w:rPr>
                <w:rFonts w:ascii="Arial" w:hAnsi="Arial" w:cs="Arial"/>
                <w:b w:val="1"/>
                <w:bCs w:val="1"/>
                <w:noProof/>
              </w:rPr>
            </w:pPr>
            <w:r w:rsidRPr="2F593423" w:rsidR="4C71C311">
              <w:rPr>
                <w:rFonts w:ascii="Arial" w:hAnsi="Arial" w:cs="Arial"/>
                <w:b w:val="1"/>
                <w:bCs w:val="1"/>
                <w:noProof/>
              </w:rPr>
              <w:t>Up to £</w:t>
            </w:r>
            <w:r w:rsidRPr="2F593423" w:rsidR="4C71C311">
              <w:rPr>
                <w:rFonts w:ascii="Arial" w:hAnsi="Arial" w:cs="Arial"/>
                <w:b w:val="1"/>
                <w:bCs w:val="1"/>
                <w:noProof/>
              </w:rPr>
              <w:t xml:space="preserve"> per apprentice</w:t>
            </w:r>
          </w:p>
          <w:p w:rsidR="00CC28FE" w:rsidP="00CA1CD5" w:rsidRDefault="00CC28FE" w14:paraId="3F881176" w14:textId="77777777">
            <w:pPr>
              <w:spacing w:after="115" w:line="242" w:lineRule="auto"/>
              <w:ind w:left="1"/>
              <w:rPr>
                <w:rFonts w:ascii="Arial" w:hAnsi="Arial" w:cs="Arial"/>
              </w:rPr>
            </w:pPr>
          </w:p>
          <w:p w:rsidR="00CC28FE" w:rsidP="00CA1CD5" w:rsidRDefault="00CC28FE" w14:paraId="6212A200" w14:textId="14DDD9F7">
            <w:pPr>
              <w:spacing w:after="115" w:line="242" w:lineRule="auto"/>
              <w:ind w:left="1"/>
              <w:rPr>
                <w:rFonts w:ascii="Arial" w:hAnsi="Arial" w:cs="Arial"/>
              </w:rPr>
            </w:pPr>
            <w:r w:rsidRPr="516E3928" w:rsidR="00CC28FE">
              <w:rPr>
                <w:rFonts w:ascii="Arial" w:hAnsi="Arial" w:cs="Arial"/>
              </w:rPr>
              <w:t xml:space="preserve">Contract </w:t>
            </w:r>
            <w:r w:rsidRPr="516E3928" w:rsidR="00CC28FE">
              <w:rPr>
                <w:rFonts w:ascii="Arial" w:hAnsi="Arial" w:cs="Arial"/>
              </w:rPr>
              <w:t>Charges  =</w:t>
            </w:r>
            <w:r w:rsidRPr="516E3928" w:rsidR="00CC28FE">
              <w:rPr>
                <w:rFonts w:ascii="Arial" w:hAnsi="Arial" w:cs="Arial"/>
              </w:rPr>
              <w:t xml:space="preserve"> </w:t>
            </w:r>
            <w:r w:rsidRPr="516E3928" w:rsidR="44276200">
              <w:rPr>
                <w:rFonts w:ascii="Arial" w:hAnsi="Arial" w:cs="Arial"/>
              </w:rPr>
              <w:t>£180,000 for 10</w:t>
            </w:r>
            <w:r w:rsidRPr="516E3928" w:rsidR="1A48B069">
              <w:rPr>
                <w:rFonts w:ascii="Arial" w:hAnsi="Arial" w:cs="Arial"/>
              </w:rPr>
              <w:t xml:space="preserve"> Apprentices</w:t>
            </w:r>
            <w:r w:rsidRPr="516E3928" w:rsidR="00CC28FE">
              <w:rPr>
                <w:rFonts w:ascii="Arial" w:hAnsi="Arial" w:cs="Arial"/>
              </w:rPr>
              <w:t xml:space="preserve">  </w:t>
            </w:r>
          </w:p>
          <w:p w:rsidR="00CC28FE" w:rsidP="00CA1CD5" w:rsidRDefault="00CC28FE" w14:paraId="7FDDB46F" w14:textId="503EFA43">
            <w:pPr>
              <w:spacing w:after="115" w:line="242" w:lineRule="auto"/>
              <w:ind w:left="1"/>
              <w:rPr>
                <w:rFonts w:ascii="Arial" w:hAnsi="Arial" w:cs="Arial"/>
              </w:rPr>
            </w:pPr>
            <w:r>
              <w:rPr>
                <w:rFonts w:ascii="Arial" w:hAnsi="Arial" w:cs="Arial"/>
              </w:rPr>
              <w:t>Contract Charges comprises:</w:t>
            </w:r>
          </w:p>
          <w:p w:rsidR="00CC28FE" w:rsidP="00CA1CD5" w:rsidRDefault="00CC28FE" w14:paraId="77600FBD" w14:textId="7B6FD203">
            <w:pPr>
              <w:spacing w:after="115" w:line="242" w:lineRule="auto"/>
              <w:ind w:left="1"/>
              <w:rPr>
                <w:rFonts w:ascii="Arial" w:hAnsi="Arial" w:cs="Arial"/>
              </w:rPr>
            </w:pPr>
            <w:r w:rsidRPr="516E3928" w:rsidR="00CC28FE">
              <w:rPr>
                <w:rFonts w:ascii="Arial" w:hAnsi="Arial" w:cs="Arial"/>
              </w:rPr>
              <w:t>Levy services funded by ESFA</w:t>
            </w:r>
            <w:r w:rsidRPr="516E3928" w:rsidR="6A65556E">
              <w:rPr>
                <w:rFonts w:ascii="Arial" w:hAnsi="Arial" w:cs="Arial"/>
              </w:rPr>
              <w:t xml:space="preserve">: </w:t>
            </w:r>
          </w:p>
          <w:p w:rsidR="00CC28FE" w:rsidP="00CA1CD5" w:rsidRDefault="00CC28FE" w14:paraId="3B48CAF5" w14:textId="7D96212C">
            <w:pPr>
              <w:spacing w:after="115" w:line="242" w:lineRule="auto"/>
              <w:ind w:left="1"/>
              <w:rPr>
                <w:rFonts w:ascii="Arial" w:hAnsi="Arial" w:cs="Arial"/>
              </w:rPr>
            </w:pPr>
            <w:r>
              <w:rPr>
                <w:rFonts w:ascii="Arial" w:hAnsi="Arial" w:cs="Arial"/>
              </w:rPr>
              <w:t>Top up for fees in excess of ESFA band</w:t>
            </w:r>
            <w:r w:rsidR="002B7977">
              <w:rPr>
                <w:rFonts w:ascii="Arial" w:hAnsi="Arial" w:cs="Arial"/>
              </w:rPr>
              <w:t>: N/</w:t>
            </w:r>
            <w:proofErr w:type="gramStart"/>
            <w:r w:rsidR="002B7977">
              <w:rPr>
                <w:rFonts w:ascii="Arial" w:hAnsi="Arial" w:cs="Arial"/>
              </w:rPr>
              <w:t>A</w:t>
            </w:r>
            <w:r>
              <w:rPr>
                <w:rFonts w:ascii="Arial" w:hAnsi="Arial" w:cs="Arial"/>
              </w:rPr>
              <w:t>;</w:t>
            </w:r>
            <w:proofErr w:type="gramEnd"/>
          </w:p>
          <w:p w:rsidR="00CC28FE" w:rsidP="00CA1CD5" w:rsidRDefault="00CC28FE" w14:paraId="729EF83C" w14:textId="690CA263">
            <w:pPr>
              <w:spacing w:after="115" w:line="242" w:lineRule="auto"/>
              <w:ind w:left="1"/>
              <w:rPr>
                <w:rFonts w:ascii="Arial" w:hAnsi="Arial" w:cs="Arial"/>
              </w:rPr>
            </w:pPr>
            <w:r>
              <w:rPr>
                <w:rFonts w:ascii="Arial" w:hAnsi="Arial" w:cs="Arial"/>
              </w:rPr>
              <w:t>Additional extra services</w:t>
            </w:r>
            <w:r w:rsidR="002B7977">
              <w:rPr>
                <w:rFonts w:ascii="Arial" w:hAnsi="Arial" w:cs="Arial"/>
              </w:rPr>
              <w:t>: N/</w:t>
            </w:r>
            <w:proofErr w:type="gramStart"/>
            <w:r w:rsidR="002B7977">
              <w:rPr>
                <w:rFonts w:ascii="Arial" w:hAnsi="Arial" w:cs="Arial"/>
              </w:rPr>
              <w:t>A</w:t>
            </w:r>
            <w:r w:rsidR="003265A3">
              <w:rPr>
                <w:rFonts w:ascii="Arial" w:hAnsi="Arial" w:cs="Arial"/>
              </w:rPr>
              <w:t>;</w:t>
            </w:r>
            <w:proofErr w:type="gramEnd"/>
          </w:p>
          <w:p w:rsidR="00CC28FE" w:rsidP="00CA1CD5" w:rsidRDefault="00CC28FE" w14:paraId="57A610D4" w14:textId="77777777">
            <w:pPr>
              <w:spacing w:after="115" w:line="242" w:lineRule="auto"/>
              <w:ind w:left="1"/>
              <w:rPr>
                <w:rFonts w:ascii="Arial" w:hAnsi="Arial" w:cs="Arial"/>
              </w:rPr>
            </w:pPr>
            <w:r>
              <w:rPr>
                <w:rFonts w:ascii="Arial" w:hAnsi="Arial" w:cs="Arial"/>
              </w:rPr>
              <w:t>Includes the cost of any subcontractors and the cost of an approved end point assessor.</w:t>
            </w:r>
          </w:p>
        </w:tc>
      </w:tr>
      <w:tr w:rsidR="00CC28FE" w:rsidTr="2F593423" w14:paraId="6D66534A"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76850828" w14:textId="77777777">
            <w:pPr>
              <w:spacing w:after="0" w:line="240" w:lineRule="auto"/>
              <w:rPr>
                <w:rFonts w:ascii="Arial" w:hAnsi="Arial" w:cs="Arial"/>
              </w:rPr>
            </w:pPr>
            <w:r>
              <w:rPr>
                <w:rFonts w:ascii="Arial" w:hAnsi="Arial" w:cs="Arial"/>
              </w:rPr>
              <w:t>4.2</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896DF63" w14:textId="77777777">
            <w:pPr>
              <w:spacing w:after="0" w:line="240" w:lineRule="auto"/>
              <w:rPr>
                <w:rFonts w:ascii="Arial" w:hAnsi="Arial" w:cs="Arial"/>
              </w:rPr>
            </w:pPr>
            <w:r>
              <w:rPr>
                <w:rFonts w:ascii="Arial" w:hAnsi="Arial" w:cs="Arial"/>
              </w:rPr>
              <w:t>Payment terms/Profile</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7F04D8B7" w14:textId="77777777">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rsidR="00CC28FE" w:rsidP="00CA1CD5" w:rsidRDefault="00CC28FE" w14:paraId="77FAD911" w14:textId="77777777">
            <w:pPr>
              <w:spacing w:after="120" w:line="240" w:lineRule="auto"/>
              <w:ind w:left="1"/>
              <w:rPr>
                <w:rFonts w:ascii="Arial" w:hAnsi="Arial" w:cs="Arial"/>
              </w:rPr>
            </w:pPr>
            <w:r>
              <w:rPr>
                <w:rFonts w:ascii="Arial" w:hAnsi="Arial" w:cs="Arial"/>
              </w:rPr>
              <w:t xml:space="preserve"> Further additional terms in Annex 2 of Contract Schedule 3 </w:t>
            </w:r>
          </w:p>
        </w:tc>
      </w:tr>
      <w:tr w:rsidR="00CC28FE" w:rsidTr="2F593423" w14:paraId="2A2C669D"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996304D" w14:textId="77777777">
            <w:pPr>
              <w:spacing w:after="0" w:line="240" w:lineRule="auto"/>
              <w:rPr>
                <w:rFonts w:ascii="Arial" w:hAnsi="Arial" w:cs="Arial"/>
              </w:rPr>
            </w:pPr>
            <w:r>
              <w:rPr>
                <w:rFonts w:ascii="Arial" w:hAnsi="Arial" w:cs="Arial"/>
              </w:rPr>
              <w:t>4.3</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1C7BB88" w14:textId="77777777">
            <w:pPr>
              <w:spacing w:after="0" w:line="240" w:lineRule="auto"/>
              <w:rPr>
                <w:rFonts w:ascii="Arial" w:hAnsi="Arial" w:cs="Arial"/>
              </w:rPr>
            </w:pPr>
            <w:r>
              <w:rPr>
                <w:rFonts w:ascii="Arial" w:hAnsi="Arial" w:cs="Arial"/>
              </w:rPr>
              <w:t>Customer billing address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6724E23" w14:textId="77777777">
            <w:pPr>
              <w:spacing w:after="0" w:line="240" w:lineRule="auto"/>
              <w:rPr>
                <w:rFonts w:ascii="Arial" w:hAnsi="Arial" w:cs="Arial"/>
              </w:rPr>
            </w:pPr>
            <w:r w:rsidRPr="00DA56AB">
              <w:rPr>
                <w:rFonts w:ascii="Arial" w:hAnsi="Arial" w:cs="Arial"/>
                <w:noProof/>
              </w:rPr>
              <w:t>N/A</w:t>
            </w:r>
          </w:p>
        </w:tc>
      </w:tr>
    </w:tbl>
    <w:p w:rsidR="00CC28FE" w:rsidP="00CC28FE" w:rsidRDefault="00CC28FE" w14:paraId="04695CF8" w14:textId="77777777">
      <w:pPr>
        <w:rPr>
          <w:rFonts w:ascii="Arial" w:hAnsi="Arial" w:cs="Arial"/>
        </w:rPr>
      </w:pPr>
    </w:p>
    <w:p w:rsidR="00CC28FE" w:rsidP="00CC28FE" w:rsidRDefault="00CC28FE" w14:paraId="592057F4" w14:textId="77777777">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C28FE" w:rsidTr="00CA1CD5" w14:paraId="052BA3BF"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8DB1EE1" w14:textId="77777777">
            <w:pPr>
              <w:spacing w:after="0" w:line="240" w:lineRule="auto"/>
              <w:rPr>
                <w:rFonts w:ascii="Arial" w:hAnsi="Arial" w:cs="Arial"/>
              </w:rPr>
            </w:pPr>
            <w:r>
              <w:rPr>
                <w:rFonts w:ascii="Arial" w:hAnsi="Arial" w:cs="Arial"/>
              </w:rPr>
              <w:t>5.1</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193C8584" w14:textId="77777777">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1DAE262" w14:textId="77777777">
            <w:pPr>
              <w:spacing w:after="0" w:line="240" w:lineRule="auto"/>
              <w:rPr>
                <w:rFonts w:ascii="Arial" w:hAnsi="Arial" w:cs="Arial"/>
              </w:rPr>
            </w:pPr>
            <w:r>
              <w:rPr>
                <w:rFonts w:ascii="Arial" w:hAnsi="Arial" w:cs="Arial"/>
              </w:rPr>
              <w:t xml:space="preserve">In Clause 25 of the Contract Terms </w:t>
            </w:r>
          </w:p>
        </w:tc>
      </w:tr>
      <w:tr w:rsidR="00CC28FE" w:rsidTr="00CA1CD5" w14:paraId="45A04FF1"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6357734" w14:textId="77777777">
            <w:pPr>
              <w:spacing w:after="0" w:line="240" w:lineRule="auto"/>
              <w:rPr>
                <w:rFonts w:ascii="Arial" w:hAnsi="Arial" w:cs="Arial"/>
              </w:rPr>
            </w:pPr>
            <w:r>
              <w:rPr>
                <w:rFonts w:ascii="Arial" w:hAnsi="Arial" w:cs="Arial"/>
              </w:rPr>
              <w:t>5.2</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C2AF528" w14:textId="77777777">
            <w:pPr>
              <w:spacing w:after="0" w:line="240" w:lineRule="auto"/>
              <w:rPr>
                <w:rFonts w:ascii="Arial" w:hAnsi="Arial" w:cs="Arial"/>
              </w:rPr>
            </w:pPr>
            <w:r>
              <w:rPr>
                <w:rFonts w:ascii="Arial" w:hAnsi="Arial" w:cs="Arial"/>
              </w:rPr>
              <w:t>Insurance</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0DD7260" w14:textId="77777777">
            <w:pPr>
              <w:spacing w:after="112" w:line="242" w:lineRule="auto"/>
              <w:ind w:left="1"/>
              <w:rPr>
                <w:rFonts w:ascii="Arial" w:hAnsi="Arial" w:cs="Arial"/>
              </w:rPr>
            </w:pPr>
            <w:r>
              <w:rPr>
                <w:rFonts w:ascii="Arial" w:hAnsi="Arial" w:cs="Arial"/>
              </w:rPr>
              <w:t xml:space="preserve">Professional Indemnity Insurance cover of £1 million any one claim. </w:t>
            </w:r>
          </w:p>
          <w:p w:rsidR="00CC28FE" w:rsidP="00CA1CD5" w:rsidRDefault="00CC28FE" w14:paraId="0A799602" w14:textId="77777777">
            <w:pPr>
              <w:spacing w:after="112" w:line="242" w:lineRule="auto"/>
              <w:ind w:left="1"/>
              <w:rPr>
                <w:rFonts w:ascii="Arial" w:hAnsi="Arial" w:cs="Arial"/>
              </w:rPr>
            </w:pPr>
            <w:r>
              <w:rPr>
                <w:rFonts w:ascii="Arial" w:hAnsi="Arial" w:cs="Arial"/>
              </w:rPr>
              <w:t xml:space="preserve">Public Liability Insurance cover of £1 million any one claim. </w:t>
            </w:r>
          </w:p>
          <w:p w:rsidR="00CC28FE" w:rsidP="00CA1CD5" w:rsidRDefault="00CC28FE" w14:paraId="757C88FD" w14:textId="77777777">
            <w:pPr>
              <w:spacing w:after="112" w:line="242" w:lineRule="auto"/>
              <w:ind w:left="1"/>
              <w:rPr>
                <w:rFonts w:ascii="Arial" w:hAnsi="Arial" w:cs="Arial"/>
              </w:rPr>
            </w:pPr>
            <w:r>
              <w:rPr>
                <w:rFonts w:ascii="Arial" w:hAnsi="Arial" w:cs="Arial"/>
              </w:rPr>
              <w:lastRenderedPageBreak/>
              <w:t xml:space="preserve">Employers Liability insurance cover of £5 million any one claim.  </w:t>
            </w:r>
          </w:p>
        </w:tc>
      </w:tr>
    </w:tbl>
    <w:p w:rsidR="00CC28FE" w:rsidP="00CC28FE" w:rsidRDefault="00CC28FE" w14:paraId="3227981C" w14:textId="77777777">
      <w:pPr>
        <w:spacing w:after="234" w:line="247" w:lineRule="auto"/>
        <w:rPr>
          <w:rFonts w:ascii="Arial" w:hAnsi="Arial" w:cs="Arial"/>
        </w:rPr>
      </w:pPr>
    </w:p>
    <w:p w:rsidR="00CC28FE" w:rsidP="00CC28FE" w:rsidRDefault="00CC28FE" w14:paraId="34032F8E" w14:textId="77777777">
      <w:pPr>
        <w:spacing w:after="234" w:line="247" w:lineRule="auto"/>
        <w:ind w:left="118" w:hanging="10"/>
        <w:rPr>
          <w:rFonts w:ascii="Arial" w:hAnsi="Arial" w:cs="Arial"/>
          <w:u w:val="single"/>
        </w:rPr>
      </w:pPr>
      <w:r>
        <w:rPr>
          <w:rFonts w:ascii="Arial" w:hAnsi="Arial" w:cs="Arial"/>
          <w:u w:val="single"/>
        </w:rPr>
        <w:t xml:space="preserve">FORMATION OF CONTRACT </w:t>
      </w:r>
    </w:p>
    <w:p w:rsidR="00CC28FE" w:rsidP="00CC28FE" w:rsidRDefault="00CC28FE" w14:paraId="79443C11" w14:textId="77777777">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w:t>
      </w:r>
      <w:proofErr w:type="gramStart"/>
      <w:r>
        <w:rPr>
          <w:rFonts w:ascii="Arial" w:hAnsi="Arial" w:cs="Arial"/>
        </w:rPr>
        <w:t>enter into</w:t>
      </w:r>
      <w:proofErr w:type="gramEnd"/>
      <w:r>
        <w:rPr>
          <w:rFonts w:ascii="Arial" w:hAnsi="Arial" w:cs="Arial"/>
        </w:rPr>
        <w:t xml:space="preserve"> a binding contract governed by the terms of this Contract Order Form and the attached terms and conditions.  </w:t>
      </w:r>
    </w:p>
    <w:p w:rsidR="00CC28FE" w:rsidP="00CC28FE" w:rsidRDefault="00CC28FE" w14:paraId="49C13E14" w14:textId="77777777">
      <w:pPr>
        <w:spacing w:after="9" w:line="247" w:lineRule="auto"/>
        <w:ind w:left="260" w:hanging="10"/>
        <w:rPr>
          <w:rFonts w:ascii="Arial" w:hAnsi="Arial" w:cs="Arial"/>
        </w:rPr>
      </w:pPr>
    </w:p>
    <w:p w:rsidR="00CC28FE" w:rsidP="00CC28FE" w:rsidRDefault="00CC28FE" w14:paraId="1577604E" w14:textId="77777777">
      <w:pPr>
        <w:spacing w:after="9" w:line="247" w:lineRule="auto"/>
        <w:ind w:left="260" w:hanging="10"/>
        <w:rPr>
          <w:rFonts w:ascii="Arial" w:hAnsi="Arial" w:cs="Arial"/>
        </w:rPr>
      </w:pPr>
    </w:p>
    <w:p w:rsidR="00CC28FE" w:rsidP="00CC28FE" w:rsidRDefault="00CC28FE" w14:paraId="1FB65E6A" w14:textId="77777777">
      <w:pPr>
        <w:spacing w:after="9" w:line="247" w:lineRule="auto"/>
        <w:ind w:left="260" w:hanging="10"/>
        <w:rPr>
          <w:rFonts w:ascii="Arial" w:hAnsi="Arial" w:cs="Arial"/>
        </w:rPr>
      </w:pPr>
    </w:p>
    <w:p w:rsidR="00CC28FE" w:rsidP="00CC28FE" w:rsidRDefault="00CC28FE" w14:paraId="3250C653" w14:textId="77777777">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C28FE" w:rsidTr="516E3928" w14:paraId="6C750380"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5FD5325F"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ED1A9D" w:rsidP="00CA1CD5" w:rsidRDefault="00ED1A9D" w14:paraId="611702FE" w14:textId="77777777">
            <w:pPr>
              <w:spacing w:after="0" w:line="256" w:lineRule="auto"/>
              <w:rPr>
                <w:rFonts w:ascii="Arial" w:hAnsi="Arial" w:eastAsia="Times New Roman" w:cs="Arial"/>
                <w:lang w:eastAsia="en-GB"/>
              </w:rPr>
            </w:pPr>
          </w:p>
          <w:p w:rsidR="00ED1A9D" w:rsidP="00CA1CD5" w:rsidRDefault="00ED1A9D" w14:paraId="649FB546" w14:textId="77777777">
            <w:pPr>
              <w:spacing w:after="0" w:line="256" w:lineRule="auto"/>
              <w:rPr>
                <w:rFonts w:ascii="Arial" w:hAnsi="Arial" w:eastAsia="Times New Roman" w:cs="Arial"/>
                <w:lang w:eastAsia="en-GB"/>
              </w:rPr>
            </w:pPr>
          </w:p>
          <w:p w:rsidR="00CC28FE" w:rsidP="00CA1CD5" w:rsidRDefault="00CB06ED" w14:paraId="10FA46A6" w14:textId="52D2877A">
            <w:pPr>
              <w:spacing w:after="0" w:line="256" w:lineRule="auto"/>
              <w:rPr>
                <w:rFonts w:ascii="Arial" w:hAnsi="Arial" w:eastAsia="Times New Roman" w:cs="Arial"/>
                <w:lang w:eastAsia="en-GB"/>
              </w:rPr>
            </w:pPr>
          </w:p>
        </w:tc>
      </w:tr>
      <w:tr w:rsidR="00CC28FE" w:rsidTr="516E3928" w14:paraId="0190990B"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6014445A"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048F1E78" w14:textId="270C62F8">
            <w:pPr>
              <w:spacing w:after="0" w:line="256" w:lineRule="auto"/>
              <w:rPr>
                <w:rFonts w:ascii="Arial" w:hAnsi="Arial" w:eastAsia="Times New Roman" w:cs="Arial"/>
                <w:lang w:eastAsia="en-GB"/>
              </w:rPr>
            </w:pPr>
            <w:r w:rsidRPr="516E3928" w:rsidR="00CC28FE">
              <w:rPr>
                <w:rFonts w:ascii="Arial" w:hAnsi="Arial" w:eastAsia="Times New Roman" w:cs="Arial"/>
                <w:lang w:eastAsia="en-GB"/>
              </w:rPr>
              <w:t xml:space="preserve"> </w:t>
            </w:r>
          </w:p>
        </w:tc>
      </w:tr>
    </w:tbl>
    <w:p w:rsidR="00CC28FE" w:rsidP="00CC28FE" w:rsidRDefault="00CC28FE" w14:paraId="234BFE5C" w14:textId="77777777">
      <w:pPr>
        <w:spacing w:after="9" w:line="247" w:lineRule="auto"/>
        <w:ind w:left="260" w:hanging="10"/>
        <w:rPr>
          <w:rFonts w:ascii="Arial" w:hAnsi="Arial" w:cs="Arial"/>
        </w:rPr>
      </w:pPr>
    </w:p>
    <w:p w:rsidR="00CC28FE" w:rsidP="00CC28FE" w:rsidRDefault="00CC28FE" w14:paraId="3569CE37" w14:textId="77777777">
      <w:pPr>
        <w:spacing w:after="9" w:line="247" w:lineRule="auto"/>
        <w:ind w:left="260" w:hanging="10"/>
        <w:rPr>
          <w:rFonts w:ascii="Arial" w:hAnsi="Arial" w:cs="Arial"/>
        </w:rPr>
      </w:pPr>
    </w:p>
    <w:p w:rsidR="00CC28FE" w:rsidP="00CC28FE" w:rsidRDefault="00CC28FE" w14:paraId="3718DB33" w14:textId="77777777">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C28FE" w:rsidTr="516E3928" w14:paraId="031B4B43"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4F9E1323"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341669" w14:paraId="7E50F6DC" w14:textId="565AEF42">
            <w:pPr>
              <w:spacing w:after="0" w:line="256" w:lineRule="auto"/>
              <w:rPr>
                <w:rFonts w:ascii="Arial" w:hAnsi="Arial" w:eastAsia="Times New Roman" w:cs="Arial"/>
                <w:lang w:eastAsia="en-GB"/>
              </w:rPr>
            </w:pPr>
            <w:r w:rsidRPr="516E3928" w:rsidR="00CC28FE">
              <w:rPr>
                <w:rFonts w:ascii="Arial" w:hAnsi="Arial" w:eastAsia="Times New Roman" w:cs="Arial"/>
                <w:lang w:eastAsia="en-GB"/>
              </w:rPr>
              <w:t xml:space="preserve"> </w:t>
            </w:r>
          </w:p>
        </w:tc>
      </w:tr>
      <w:tr w:rsidR="00CC28FE" w:rsidTr="516E3928" w14:paraId="3BB2679C"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49230E33"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516E3928" w:rsidRDefault="00CC28FE" w14:paraId="60E49198" w14:textId="55B58C78">
            <w:pPr>
              <w:spacing w:after="0" w:line="256" w:lineRule="auto"/>
              <w:rPr>
                <w:rFonts w:ascii="Arial" w:hAnsi="Arial" w:eastAsia="Times New Roman" w:cs="Arial"/>
                <w:noProof/>
                <w:lang w:eastAsia="en-GB"/>
              </w:rPr>
            </w:pPr>
            <w:r w:rsidRPr="516E3928" w:rsidR="00CC28FE">
              <w:rPr>
                <w:rFonts w:ascii="Arial" w:hAnsi="Arial" w:eastAsia="Times New Roman" w:cs="Arial"/>
                <w:lang w:eastAsia="en-GB"/>
              </w:rPr>
              <w:t xml:space="preserve"> </w:t>
            </w:r>
          </w:p>
        </w:tc>
      </w:tr>
    </w:tbl>
    <w:p w:rsidR="00CC28FE" w:rsidP="00CC28FE" w:rsidRDefault="00CC28FE" w14:paraId="463D9B05" w14:textId="77777777">
      <w:pPr>
        <w:spacing w:after="228"/>
        <w:ind w:left="195" w:right="156" w:hanging="10"/>
        <w:jc w:val="center"/>
      </w:pPr>
    </w:p>
    <w:p w:rsidR="00A64E16" w:rsidRDefault="00A64E16" w14:paraId="75D455AE" w14:textId="77777777"/>
    <w:sectPr w:rsidR="00A64E16" w:rsidSect="00A10B10">
      <w:pgSz w:w="11906" w:h="16838"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FE"/>
    <w:rsid w:val="00080972"/>
    <w:rsid w:val="00082E92"/>
    <w:rsid w:val="00090569"/>
    <w:rsid w:val="000935AF"/>
    <w:rsid w:val="002572E0"/>
    <w:rsid w:val="002B7977"/>
    <w:rsid w:val="003265A3"/>
    <w:rsid w:val="00341669"/>
    <w:rsid w:val="00442136"/>
    <w:rsid w:val="00544CFF"/>
    <w:rsid w:val="009B465C"/>
    <w:rsid w:val="00A64E16"/>
    <w:rsid w:val="00AD5A02"/>
    <w:rsid w:val="00CB06ED"/>
    <w:rsid w:val="00CC28FE"/>
    <w:rsid w:val="00CE00FA"/>
    <w:rsid w:val="00E7177D"/>
    <w:rsid w:val="00ED1A9D"/>
    <w:rsid w:val="01A8D922"/>
    <w:rsid w:val="01F252D8"/>
    <w:rsid w:val="022D6333"/>
    <w:rsid w:val="0290F6F0"/>
    <w:rsid w:val="05C70868"/>
    <w:rsid w:val="141C5131"/>
    <w:rsid w:val="14DC4A2B"/>
    <w:rsid w:val="173A291A"/>
    <w:rsid w:val="1810CB7B"/>
    <w:rsid w:val="1A48B069"/>
    <w:rsid w:val="1C745A36"/>
    <w:rsid w:val="2B7CCA84"/>
    <w:rsid w:val="2CE41449"/>
    <w:rsid w:val="2EA79613"/>
    <w:rsid w:val="2F593423"/>
    <w:rsid w:val="335D6180"/>
    <w:rsid w:val="36D0BAB1"/>
    <w:rsid w:val="3B05883A"/>
    <w:rsid w:val="3C53FB63"/>
    <w:rsid w:val="3ED20327"/>
    <w:rsid w:val="41ACB38D"/>
    <w:rsid w:val="43003F6A"/>
    <w:rsid w:val="44276200"/>
    <w:rsid w:val="480155FA"/>
    <w:rsid w:val="4B3FC430"/>
    <w:rsid w:val="4B975DD2"/>
    <w:rsid w:val="4C71C311"/>
    <w:rsid w:val="516E3928"/>
    <w:rsid w:val="51D66CFD"/>
    <w:rsid w:val="521D9BB4"/>
    <w:rsid w:val="5773C11D"/>
    <w:rsid w:val="5A84B8C3"/>
    <w:rsid w:val="5BA13255"/>
    <w:rsid w:val="5C51BF85"/>
    <w:rsid w:val="6306A335"/>
    <w:rsid w:val="66B9BC74"/>
    <w:rsid w:val="67966D5D"/>
    <w:rsid w:val="695CE21D"/>
    <w:rsid w:val="6A65556E"/>
    <w:rsid w:val="6F279715"/>
    <w:rsid w:val="72A03E67"/>
    <w:rsid w:val="7DFCB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4BB4"/>
  <w15:chartTrackingRefBased/>
  <w15:docId w15:val="{0170413C-DBB4-4E40-BA0D-163AF65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8FE"/>
    <w:pPr>
      <w:suppressAutoHyphens/>
      <w:autoSpaceDN w:val="0"/>
      <w:spacing w:after="200" w:line="276" w:lineRule="auto"/>
      <w:textAlignment w:val="baseline"/>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CC28FE"/>
    <w:rPr>
      <w:color w:val="0000FF"/>
      <w:u w:val="single"/>
    </w:rPr>
  </w:style>
  <w:style w:type="paragraph" w:styleId="ListParagraph">
    <w:name w:val="List Paragraph"/>
    <w:basedOn w:val="Normal"/>
    <w:rsid w:val="00CC28FE"/>
    <w:pPr>
      <w:spacing w:after="111" w:line="249" w:lineRule="auto"/>
      <w:ind w:left="720" w:hanging="8"/>
      <w:jc w:val="both"/>
    </w:pPr>
    <w:rPr>
      <w:rFonts w:ascii="Arial" w:hAnsi="Arial" w:eastAsia="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http://www.instituteforapprenticeships.org/"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7EC41D2B87E8140807EC62D07F2B123" ma:contentTypeVersion="26" ma:contentTypeDescription="Create a new document." ma:contentTypeScope="" ma:versionID="1aece49efc44ebe27498b086cebd8df9">
  <xsd:schema xmlns:xsd="http://www.w3.org/2001/XMLSchema" xmlns:xs="http://www.w3.org/2001/XMLSchema" xmlns:p="http://schemas.microsoft.com/office/2006/metadata/properties" xmlns:ns2="662745e8-e224-48e8-a2e3-254862b8c2f5" xmlns:ns3="c510752e-bc22-484b-abac-b9fd671d7bf0" xmlns:ns4="04f7c659-1729-4d4b-9c6e-37b83e7c8e19" targetNamespace="http://schemas.microsoft.com/office/2006/metadata/properties" ma:root="true" ma:fieldsID="079cc17aca3f5de7ca7201a5d7da804d" ns2:_="" ns3:_="" ns4:_="">
    <xsd:import namespace="662745e8-e224-48e8-a2e3-254862b8c2f5"/>
    <xsd:import namespace="c510752e-bc22-484b-abac-b9fd671d7bf0"/>
    <xsd:import namespace="04f7c659-1729-4d4b-9c6e-37b83e7c8e1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114dd8-c8a0-4f2a-9e1e-1ba1136e0285}" ma:internalName="TaxCatchAll" ma:showField="CatchAllData"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114dd8-c8a0-4f2a-9e1e-1ba1136e0285}" ma:internalName="TaxCatchAllLabel" ma:readOnly="true" ma:showField="CatchAllDataLabel"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R Strategic Resourcing Team" ma:internalName="Team">
      <xsd:simpleType>
        <xsd:restriction base="dms:Text"/>
      </xsd:simpleType>
    </xsd:element>
    <xsd:element name="Topic" ma:index="20" nillable="true" ma:displayName="Topic" ma:default="App 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HR|34abbffa-361b-472c-b236-9c4f397bd2c3"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10752e-bc22-484b-abac-b9fd671d7bf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7c659-1729-4d4b-9c6e-37b83e7c8e1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 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34abbffa-361b-472c-b236-9c4f397bd2c3</TermId>
        </TermInfo>
      </Terms>
    </fe59e9859d6a491389c5b03567f5dda5>
    <Team xmlns="662745e8-e224-48e8-a2e3-254862b8c2f5">HR Strategic Resourcing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70F1C0B-3D96-46D2-8F72-F3474CAE134E}"/>
</file>

<file path=customXml/itemProps2.xml><?xml version="1.0" encoding="utf-8"?>
<ds:datastoreItem xmlns:ds="http://schemas.openxmlformats.org/officeDocument/2006/customXml" ds:itemID="{B64E4C72-F0B0-440C-BD6A-C70281F4DAB0}">
  <ds:schemaRefs>
    <ds:schemaRef ds:uri="http://schemas.microsoft.com/sharepoint/v3/contenttype/forms"/>
  </ds:schemaRefs>
</ds:datastoreItem>
</file>

<file path=customXml/itemProps3.xml><?xml version="1.0" encoding="utf-8"?>
<ds:datastoreItem xmlns:ds="http://schemas.openxmlformats.org/officeDocument/2006/customXml" ds:itemID="{45339E61-C0C3-492A-89AD-35F150DA099F}">
  <ds:schemaRefs>
    <ds:schemaRef ds:uri="http://schemas.microsoft.com/office/2006/metadata/properties"/>
    <ds:schemaRef ds:uri="http://schemas.microsoft.com/office/infopath/2007/PartnerControls"/>
    <ds:schemaRef ds:uri="13b793b0-2614-4a74-b738-7233f5c9eacf"/>
    <ds:schemaRef ds:uri="518d862f-65b1-41b8-9e0b-680c9415985c"/>
  </ds:schemaRefs>
</ds:datastoreItem>
</file>

<file path=customXml/itemProps4.xml><?xml version="1.0" encoding="utf-8"?>
<ds:datastoreItem xmlns:ds="http://schemas.openxmlformats.org/officeDocument/2006/customXml" ds:itemID="{F3D239A0-0793-4340-B681-EE83BB4C07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Withycombe</dc:creator>
  <cp:keywords/>
  <dc:description/>
  <cp:lastModifiedBy>Beuttell, Danni</cp:lastModifiedBy>
  <cp:revision>6</cp:revision>
  <dcterms:created xsi:type="dcterms:W3CDTF">2023-11-15T10:24:00Z</dcterms:created>
  <dcterms:modified xsi:type="dcterms:W3CDTF">2024-06-24T13:26:18Z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0x010100A5BF1C78D9F64B679A5EBDE1C6598EBC010097EC41D2B87E8140807EC62D07F2B123</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8;#HR|34abbffa-361b-472c-b236-9c4f397bd2c3</vt:lpwstr>
  </property>
  <property fmtid="{D5CDD505-2E9C-101B-9397-08002B2CF9AE}" pid="9" name="MediaServiceImageTags">
    <vt:lpwstr/>
  </property>
</Properties>
</file>