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7A3F4F" w:rsidRPr="007A3F4F" w:rsidRDefault="007A3F4F" w:rsidP="007A3F4F"/>
    <w:p w:rsidR="00B278FB" w:rsidRPr="002603F1" w:rsidRDefault="00B278FB" w:rsidP="009B4E57">
      <w:pPr>
        <w:pStyle w:val="Heading1"/>
        <w:tabs>
          <w:tab w:val="clear" w:pos="4513"/>
        </w:tabs>
        <w:spacing w:before="100"/>
        <w:rPr>
          <w:rFonts w:ascii="Arial" w:hAnsi="Arial" w:cs="Arial"/>
          <w:b w:val="0"/>
          <w:sz w:val="24"/>
          <w:szCs w:val="24"/>
        </w:rPr>
      </w:pPr>
      <w:r w:rsidRPr="002603F1">
        <w:rPr>
          <w:rFonts w:ascii="Arial" w:hAnsi="Arial" w:cs="Arial"/>
          <w:sz w:val="24"/>
          <w:szCs w:val="24"/>
        </w:rPr>
        <w:t>To be returned by 11.00 hrs</w:t>
      </w:r>
      <w:r w:rsidR="009B4E57" w:rsidRPr="002603F1">
        <w:rPr>
          <w:rFonts w:ascii="Arial" w:hAnsi="Arial" w:cs="Arial"/>
          <w:sz w:val="24"/>
          <w:szCs w:val="24"/>
        </w:rPr>
        <w:t xml:space="preserve"> o</w:t>
      </w:r>
      <w:r w:rsidRPr="002603F1">
        <w:rPr>
          <w:rFonts w:ascii="Arial" w:hAnsi="Arial" w:cs="Arial"/>
          <w:sz w:val="24"/>
          <w:szCs w:val="24"/>
        </w:rPr>
        <w:t>n</w:t>
      </w:r>
      <w:r w:rsidR="000D2FBB">
        <w:rPr>
          <w:rFonts w:ascii="Arial" w:hAnsi="Arial" w:cs="Arial"/>
          <w:sz w:val="24"/>
          <w:szCs w:val="24"/>
        </w:rPr>
        <w:t xml:space="preserve"> 26</w:t>
      </w:r>
      <w:r w:rsidR="000D2FBB" w:rsidRPr="000D2FBB">
        <w:rPr>
          <w:rFonts w:ascii="Arial" w:hAnsi="Arial" w:cs="Arial"/>
          <w:sz w:val="24"/>
          <w:szCs w:val="24"/>
          <w:vertAlign w:val="superscript"/>
        </w:rPr>
        <w:t>th</w:t>
      </w:r>
      <w:r w:rsidR="000D2FBB">
        <w:rPr>
          <w:rFonts w:ascii="Arial" w:hAnsi="Arial" w:cs="Arial"/>
          <w:sz w:val="24"/>
          <w:szCs w:val="24"/>
        </w:rPr>
        <w:t xml:space="preserve"> May 2017 </w:t>
      </w:r>
      <w:r w:rsidRPr="002603F1">
        <w:rPr>
          <w:rFonts w:ascii="Arial" w:hAnsi="Arial" w:cs="Arial"/>
          <w:sz w:val="24"/>
          <w:szCs w:val="24"/>
        </w:rPr>
        <w:tab/>
      </w:r>
      <w:r w:rsidR="009B4E57" w:rsidRPr="002603F1">
        <w:rPr>
          <w:rFonts w:ascii="Arial" w:hAnsi="Arial" w:cs="Arial"/>
          <w:sz w:val="24"/>
          <w:szCs w:val="24"/>
        </w:rPr>
        <w:t xml:space="preserve">Contract </w:t>
      </w:r>
      <w:smartTag w:uri="urn:schemas-microsoft-com:office:smarttags" w:element="stockticker">
        <w:r w:rsidRPr="002603F1">
          <w:rPr>
            <w:rFonts w:ascii="Arial" w:hAnsi="Arial" w:cs="Arial"/>
            <w:sz w:val="24"/>
            <w:szCs w:val="24"/>
          </w:rPr>
          <w:t>TCA</w:t>
        </w:r>
      </w:smartTag>
      <w:r w:rsidRPr="002603F1">
        <w:rPr>
          <w:rFonts w:ascii="Arial" w:hAnsi="Arial" w:cs="Arial"/>
          <w:sz w:val="24"/>
          <w:szCs w:val="24"/>
        </w:rPr>
        <w:t xml:space="preserve"> </w:t>
      </w:r>
      <w:r w:rsidR="00F370C9" w:rsidRPr="002603F1">
        <w:rPr>
          <w:rFonts w:ascii="Arial" w:hAnsi="Arial" w:cs="Arial"/>
          <w:sz w:val="24"/>
          <w:szCs w:val="24"/>
        </w:rPr>
        <w:t>3-7-</w:t>
      </w:r>
      <w:r w:rsidR="003E6463">
        <w:rPr>
          <w:rFonts w:ascii="Arial" w:hAnsi="Arial" w:cs="Arial"/>
          <w:sz w:val="24"/>
          <w:szCs w:val="24"/>
        </w:rPr>
        <w:t>1013</w:t>
      </w:r>
    </w:p>
    <w:p w:rsidR="007A3F4F" w:rsidRDefault="007A3F4F"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3E6463">
        <w:rPr>
          <w:rFonts w:ascii="Arial" w:hAnsi="Arial" w:cs="Arial"/>
          <w:b/>
          <w:spacing w:val="-3"/>
          <w:szCs w:val="24"/>
        </w:rPr>
        <w:t>PROGRAMME OF COACHING FOR SENIOR SURVEY AND INSPECTION MANAGERS</w:t>
      </w:r>
    </w:p>
    <w:p w:rsidR="00DA0692" w:rsidRPr="00B278FB" w:rsidRDefault="00DA0692" w:rsidP="00B278FB">
      <w:pPr>
        <w:suppressAutoHyphens/>
        <w:spacing w:before="100" w:after="100"/>
        <w:jc w:val="center"/>
        <w:rPr>
          <w:rFonts w:ascii="Arial" w:hAnsi="Arial" w:cs="Arial"/>
          <w:spacing w:val="-3"/>
          <w:szCs w:val="24"/>
        </w:rPr>
      </w:pPr>
    </w:p>
    <w:p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950A70" w:rsidRPr="00950A70" w:rsidRDefault="00950A70" w:rsidP="00950A70"/>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950A70" w:rsidRDefault="00950A70" w:rsidP="00950A70">
      <w:pPr>
        <w:suppressAutoHyphens/>
        <w:spacing w:before="60" w:after="60"/>
        <w:ind w:left="709" w:hanging="709"/>
        <w:jc w:val="both"/>
        <w:rPr>
          <w:rFonts w:ascii="Arial" w:hAnsi="Arial" w:cs="Arial"/>
          <w:spacing w:val="-3"/>
          <w:szCs w:val="24"/>
        </w:rPr>
      </w:pPr>
    </w:p>
    <w:p w:rsidR="00EE7198" w:rsidRPr="00F361D4" w:rsidRDefault="00B278FB" w:rsidP="00950A70">
      <w:pPr>
        <w:suppressAutoHyphens/>
        <w:spacing w:before="60" w:after="60"/>
        <w:ind w:left="709" w:hanging="709"/>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950A70" w:rsidRDefault="00950A70" w:rsidP="00B278FB">
      <w:pPr>
        <w:pStyle w:val="BodyText"/>
        <w:ind w:left="709"/>
        <w:rPr>
          <w:rFonts w:cs="Arial"/>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950A70" w:rsidRPr="00950A70" w:rsidRDefault="00950A70" w:rsidP="00950A70">
      <w:pPr>
        <w:suppressAutoHyphens/>
        <w:spacing w:before="100" w:after="100"/>
        <w:ind w:left="720"/>
        <w:jc w:val="both"/>
        <w:rPr>
          <w:rFonts w:ascii="Arial" w:hAnsi="Arial" w:cs="Arial"/>
          <w:szCs w:val="24"/>
        </w:rPr>
      </w:pPr>
    </w:p>
    <w:p w:rsidR="00950A70" w:rsidRPr="007535D2" w:rsidRDefault="00B278FB" w:rsidP="00950A70">
      <w:pPr>
        <w:numPr>
          <w:ilvl w:val="0"/>
          <w:numId w:val="3"/>
        </w:numPr>
        <w:suppressAutoHyphens/>
        <w:spacing w:before="100" w:after="100"/>
        <w:jc w:val="both"/>
        <w:rPr>
          <w:rFonts w:ascii="Arial" w:hAnsi="Arial" w:cs="Arial"/>
          <w:szCs w:val="24"/>
        </w:rPr>
      </w:pPr>
      <w:r w:rsidRPr="007535D2">
        <w:rPr>
          <w:rFonts w:ascii="Arial" w:hAnsi="Arial" w:cs="Arial"/>
          <w:spacing w:val="-3"/>
          <w:szCs w:val="24"/>
        </w:rPr>
        <w:t>The prices quoted in this tender are valid for 90 days from the tender return date.</w:t>
      </w:r>
    </w:p>
    <w:p w:rsidR="007535D2" w:rsidRPr="007535D2" w:rsidRDefault="007535D2" w:rsidP="007535D2">
      <w:pPr>
        <w:suppressAutoHyphens/>
        <w:spacing w:before="100" w:after="100"/>
        <w:ind w:left="720"/>
        <w:jc w:val="both"/>
        <w:rPr>
          <w:rFonts w:ascii="Arial" w:hAnsi="Arial" w:cs="Arial"/>
          <w:szCs w:val="24"/>
        </w:rPr>
      </w:pPr>
      <w:bookmarkStart w:id="0" w:name="_GoBack"/>
      <w:bookmarkEnd w:id="0"/>
    </w:p>
    <w:p w:rsid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950A70" w:rsidRPr="00B278FB" w:rsidRDefault="00950A70" w:rsidP="00950A70">
      <w:pPr>
        <w:suppressAutoHyphens/>
        <w:spacing w:before="100" w:after="100"/>
        <w:ind w:left="720"/>
        <w:jc w:val="both"/>
        <w:rPr>
          <w:rFonts w:ascii="Arial" w:hAnsi="Arial" w:cs="Arial"/>
          <w:szCs w:val="24"/>
        </w:rPr>
      </w:pPr>
    </w:p>
    <w:p w:rsidR="00B278FB" w:rsidRPr="00B278FB" w:rsidRDefault="00950A70" w:rsidP="00B278FB">
      <w:pPr>
        <w:numPr>
          <w:ilvl w:val="0"/>
          <w:numId w:val="3"/>
        </w:numPr>
        <w:suppressAutoHyphens/>
        <w:spacing w:before="100" w:after="100"/>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14:anchorId="7140B457" wp14:editId="5A53547B">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0B457"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rsidR="00B278FB" w:rsidRDefault="00B278FB" w:rsidP="00950A70">
                      <w:pPr>
                        <w:ind w:left="-142"/>
                      </w:pPr>
                    </w:p>
                  </w:txbxContent>
                </v:textbox>
                <w10:wrap anchorx="margin"/>
              </v:shape>
            </w:pict>
          </mc:Fallback>
        </mc:AlternateContent>
      </w:r>
    </w:p>
    <w:p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rsidR="008A19AC" w:rsidRPr="00B278FB" w:rsidRDefault="007535D2" w:rsidP="00B278FB">
      <w:pPr>
        <w:rPr>
          <w:rFonts w:ascii="Arial" w:hAnsi="Arial" w:cs="Arial"/>
          <w:szCs w:val="24"/>
        </w:rPr>
      </w:pPr>
    </w:p>
    <w:p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46C19B06" wp14:editId="0C65110C">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9B06"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4505DED6" wp14:editId="0D428885">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DED6"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rsidR="000100C8" w:rsidRPr="000100C8" w:rsidRDefault="00B278FB" w:rsidP="000100C8">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t>*Applicable only to Service contracts</w:t>
      </w:r>
    </w:p>
    <w:p w:rsidR="000100C8" w:rsidRDefault="000100C8" w:rsidP="000100C8">
      <w:pPr>
        <w:numPr>
          <w:ilvl w:val="0"/>
          <w:numId w:val="5"/>
        </w:numPr>
        <w:shd w:val="solid" w:color="FFFFFF" w:fill="FFFFFF"/>
        <w:tabs>
          <w:tab w:val="left" w:pos="-720"/>
          <w:tab w:val="right" w:pos="4253"/>
          <w:tab w:val="left" w:pos="5670"/>
          <w:tab w:val="right" w:pos="9498"/>
        </w:tabs>
        <w:spacing w:line="360" w:lineRule="auto"/>
        <w:rPr>
          <w:rFonts w:ascii="Arial" w:hAnsi="Arial" w:cs="Arial"/>
          <w:szCs w:val="24"/>
        </w:rPr>
      </w:pPr>
      <w:r w:rsidRPr="00926922">
        <w:rPr>
          <w:rFonts w:ascii="Arial" w:hAnsi="Arial" w:cs="Arial"/>
          <w:szCs w:val="24"/>
        </w:rPr>
        <w:t>We bring your attention to the General Terms and Conditions</w:t>
      </w:r>
      <w:r>
        <w:rPr>
          <w:rFonts w:ascii="Arial" w:hAnsi="Arial" w:cs="Arial"/>
          <w:szCs w:val="24"/>
        </w:rPr>
        <w:t xml:space="preserve"> for Services </w:t>
      </w:r>
      <w:r w:rsidRPr="00926922">
        <w:rPr>
          <w:rFonts w:ascii="Arial" w:hAnsi="Arial" w:cs="Arial"/>
          <w:szCs w:val="24"/>
        </w:rPr>
        <w:t xml:space="preserve">number D7.  </w:t>
      </w:r>
    </w:p>
    <w:p w:rsidR="000100C8" w:rsidRPr="00926922" w:rsidRDefault="000100C8" w:rsidP="000100C8">
      <w:pPr>
        <w:shd w:val="solid" w:color="FFFFFF" w:fill="FFFFFF"/>
        <w:tabs>
          <w:tab w:val="left" w:pos="-720"/>
          <w:tab w:val="right" w:pos="4253"/>
          <w:tab w:val="left" w:pos="5670"/>
          <w:tab w:val="right" w:pos="9498"/>
        </w:tabs>
        <w:spacing w:before="200" w:line="360" w:lineRule="auto"/>
        <w:ind w:left="720"/>
        <w:rPr>
          <w:rFonts w:ascii="Arial" w:hAnsi="Arial" w:cs="Arial"/>
          <w:szCs w:val="24"/>
        </w:rPr>
      </w:pPr>
      <w:r>
        <w:rPr>
          <w:rFonts w:ascii="Arial" w:hAnsi="Arial" w:cs="Arial"/>
          <w:szCs w:val="24"/>
        </w:rPr>
        <w:t>C</w:t>
      </w:r>
      <w:r w:rsidRPr="00926922">
        <w:rPr>
          <w:rFonts w:ascii="Arial" w:hAnsi="Arial" w:cs="Arial"/>
          <w:szCs w:val="24"/>
        </w:rPr>
        <w:t xml:space="preserve">ONTRACTOR’S OBLIGATIONS IN CONNECTION WITH THE TRANSFER OF UNDERTAKINGS (PROTECTION OF EMPLOYMENT) REGULATIONS 1981 (“TUPE”). </w:t>
      </w:r>
    </w:p>
    <w:p w:rsidR="000100C8" w:rsidRPr="00B278FB" w:rsidRDefault="000100C8" w:rsidP="000100C8">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70528" behindDoc="0" locked="0" layoutInCell="1" allowOverlap="1" wp14:anchorId="06D92236" wp14:editId="53022218">
                <wp:simplePos x="0" y="0"/>
                <wp:positionH relativeFrom="rightMargin">
                  <wp:align>left</wp:align>
                </wp:positionH>
                <wp:positionV relativeFrom="paragraph">
                  <wp:posOffset>94887</wp:posOffset>
                </wp:positionV>
                <wp:extent cx="142240" cy="142240"/>
                <wp:effectExtent l="0" t="0" r="1016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0100C8" w:rsidRDefault="000100C8" w:rsidP="00010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2236" id="Text Box 5" o:spid="_x0000_s1031" type="#_x0000_t202" style="position:absolute;margin-left:0;margin-top:7.45pt;width:11.2pt;height:11.2pt;z-index:25167052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WJQ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">
                <v:textbox>
                  <w:txbxContent>
                    <w:p w:rsidR="000100C8" w:rsidRDefault="000100C8" w:rsidP="000100C8"/>
                  </w:txbxContent>
                </v:textbox>
                <w10:wrap anchorx="margin"/>
              </v:shape>
            </w:pict>
          </mc:Fallback>
        </mc:AlternateContent>
      </w:r>
      <w:r w:rsidRPr="00B278FB">
        <w:rPr>
          <w:rFonts w:ascii="Arial" w:hAnsi="Arial" w:cs="Arial"/>
          <w:szCs w:val="24"/>
        </w:rPr>
        <w:tab/>
        <w:t>IF YOU HAVE READ AND UNDERSTOOD THIS SECTION</w:t>
      </w:r>
    </w:p>
    <w:p w:rsidR="000100C8" w:rsidRDefault="000100C8" w:rsidP="000100C8">
      <w:pPr>
        <w:pStyle w:val="BodyTextIndent"/>
        <w:jc w:val="both"/>
        <w:rPr>
          <w:rFonts w:ascii="Arial" w:hAnsi="Arial" w:cs="Arial"/>
          <w:szCs w:val="24"/>
        </w:rPr>
      </w:pPr>
      <w:r w:rsidRPr="00B278FB">
        <w:rPr>
          <w:rFonts w:ascii="Arial" w:hAnsi="Arial" w:cs="Arial"/>
          <w:szCs w:val="24"/>
        </w:rPr>
        <w:tab/>
        <w:t>PLEASE TICK THIS BOX</w:t>
      </w:r>
    </w:p>
    <w:p w:rsidR="000100C8" w:rsidRDefault="000100C8" w:rsidP="00B278FB">
      <w:pPr>
        <w:pStyle w:val="BodyTextIndent"/>
        <w:jc w:val="both"/>
        <w:rPr>
          <w:rFonts w:ascii="Arial" w:hAnsi="Arial" w:cs="Arial"/>
          <w:szCs w:val="24"/>
        </w:rPr>
      </w:pPr>
    </w:p>
    <w:p w:rsidR="00B278FB" w:rsidRPr="00B278FB" w:rsidRDefault="00E70F56" w:rsidP="007535D2">
      <w:pPr>
        <w:pStyle w:val="BodyTextIndent"/>
        <w:ind w:left="709" w:hanging="426"/>
        <w:jc w:val="both"/>
        <w:rPr>
          <w:rFonts w:ascii="Arial" w:hAnsi="Arial" w:cs="Arial"/>
          <w:szCs w:val="24"/>
        </w:rPr>
      </w:pPr>
      <w:r>
        <w:rPr>
          <w:rFonts w:ascii="Arial" w:hAnsi="Arial" w:cs="Arial"/>
          <w:szCs w:val="24"/>
        </w:rPr>
        <w:t>9</w:t>
      </w:r>
      <w:r w:rsidR="00B278FB" w:rsidRPr="00B278FB">
        <w:rPr>
          <w:rFonts w:ascii="Arial" w:hAnsi="Arial" w:cs="Arial"/>
          <w:szCs w:val="24"/>
        </w:rPr>
        <w:t>.</w:t>
      </w:r>
      <w:r w:rsidR="00B278FB"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100C8"/>
    <w:rsid w:val="000D2FBB"/>
    <w:rsid w:val="001056BD"/>
    <w:rsid w:val="00137016"/>
    <w:rsid w:val="002603F1"/>
    <w:rsid w:val="003E6463"/>
    <w:rsid w:val="004B3B7F"/>
    <w:rsid w:val="005E54A3"/>
    <w:rsid w:val="007535D2"/>
    <w:rsid w:val="007A3F4F"/>
    <w:rsid w:val="007F2972"/>
    <w:rsid w:val="00803041"/>
    <w:rsid w:val="008471BC"/>
    <w:rsid w:val="008E4570"/>
    <w:rsid w:val="00950A70"/>
    <w:rsid w:val="009B4E57"/>
    <w:rsid w:val="00A66023"/>
    <w:rsid w:val="00B278FB"/>
    <w:rsid w:val="00CC7C64"/>
    <w:rsid w:val="00DA0692"/>
    <w:rsid w:val="00E22F66"/>
    <w:rsid w:val="00E70F56"/>
    <w:rsid w:val="00EE7198"/>
    <w:rsid w:val="00EF786E"/>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Amanda Dunbar</cp:lastModifiedBy>
  <cp:revision>17</cp:revision>
  <dcterms:created xsi:type="dcterms:W3CDTF">2016-09-12T15:03:00Z</dcterms:created>
  <dcterms:modified xsi:type="dcterms:W3CDTF">2017-05-11T09:19:00Z</dcterms:modified>
</cp:coreProperties>
</file>