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179" w:rsidRPr="00A23FA1" w:rsidRDefault="00070102" w:rsidP="00EC2179">
      <w:pPr>
        <w:shd w:val="clear" w:color="auto" w:fill="FFFFFF"/>
        <w:spacing w:before="100" w:beforeAutospacing="1" w:after="150" w:line="270" w:lineRule="atLeast"/>
        <w:jc w:val="center"/>
        <w:rPr>
          <w:rFonts w:ascii="Arial" w:eastAsia="Times New Roman" w:hAnsi="Arial" w:cs="Arial"/>
          <w:b/>
          <w:bCs/>
          <w:lang w:eastAsia="en-GB"/>
        </w:rPr>
      </w:pPr>
      <w:r>
        <w:rPr>
          <w:rFonts w:ascii="Arial" w:eastAsia="Times New Roman" w:hAnsi="Arial" w:cs="Arial"/>
          <w:b/>
          <w:bCs/>
          <w:lang w:eastAsia="en-GB"/>
        </w:rPr>
        <w:t>Opportunity for Providers o</w:t>
      </w:r>
      <w:r w:rsidR="00DA0D70">
        <w:rPr>
          <w:rFonts w:ascii="Arial" w:eastAsia="Times New Roman" w:hAnsi="Arial" w:cs="Arial"/>
          <w:b/>
          <w:bCs/>
          <w:lang w:eastAsia="en-GB"/>
        </w:rPr>
        <w:t>f</w:t>
      </w:r>
      <w:r>
        <w:rPr>
          <w:rFonts w:ascii="Arial" w:eastAsia="Times New Roman" w:hAnsi="Arial" w:cs="Arial"/>
          <w:b/>
          <w:bCs/>
          <w:lang w:eastAsia="en-GB"/>
        </w:rPr>
        <w:t xml:space="preserve"> </w:t>
      </w:r>
      <w:r w:rsidR="00DA0D70" w:rsidRPr="00DA0D70">
        <w:rPr>
          <w:rFonts w:ascii="Arial" w:eastAsia="Times New Roman" w:hAnsi="Arial" w:cs="Arial"/>
          <w:b/>
          <w:bCs/>
          <w:lang w:eastAsia="en-GB"/>
        </w:rPr>
        <w:t xml:space="preserve">Short Term Civil Service Training </w:t>
      </w:r>
      <w:r w:rsidR="00DA0D70">
        <w:rPr>
          <w:rFonts w:ascii="Arial" w:eastAsia="Times New Roman" w:hAnsi="Arial" w:cs="Arial"/>
          <w:b/>
          <w:bCs/>
          <w:lang w:eastAsia="en-GB"/>
        </w:rPr>
        <w:t xml:space="preserve">in </w:t>
      </w:r>
      <w:r w:rsidR="00DA0D70" w:rsidRPr="00DA0D70">
        <w:rPr>
          <w:rFonts w:ascii="Arial" w:eastAsia="Times New Roman" w:hAnsi="Arial" w:cs="Arial"/>
          <w:b/>
          <w:bCs/>
          <w:lang w:eastAsia="en-GB"/>
        </w:rPr>
        <w:t>Internation</w:t>
      </w:r>
      <w:r w:rsidR="00DA0D70">
        <w:rPr>
          <w:rFonts w:ascii="Arial" w:eastAsia="Times New Roman" w:hAnsi="Arial" w:cs="Arial"/>
          <w:b/>
          <w:bCs/>
          <w:lang w:eastAsia="en-GB"/>
        </w:rPr>
        <w:t>al Trade Policy &amp; Negotiations</w:t>
      </w:r>
    </w:p>
    <w:p w:rsidR="00EC2179" w:rsidRPr="00A23FA1" w:rsidRDefault="00EC2179" w:rsidP="00EC2179">
      <w:pPr>
        <w:shd w:val="clear" w:color="auto" w:fill="FFFFFF"/>
        <w:spacing w:before="100" w:beforeAutospacing="1" w:after="150" w:line="270" w:lineRule="atLeast"/>
        <w:jc w:val="center"/>
        <w:rPr>
          <w:rFonts w:ascii="Arial" w:eastAsia="Times New Roman" w:hAnsi="Arial" w:cs="Arial"/>
          <w:b/>
          <w:bCs/>
          <w:lang w:eastAsia="en-GB"/>
        </w:rPr>
      </w:pPr>
      <w:r w:rsidRPr="00A23FA1">
        <w:rPr>
          <w:rFonts w:ascii="Arial" w:eastAsia="Times New Roman" w:hAnsi="Arial" w:cs="Arial"/>
          <w:b/>
          <w:bCs/>
          <w:lang w:eastAsia="en-GB"/>
        </w:rPr>
        <w:t xml:space="preserve">Prior </w:t>
      </w:r>
      <w:r w:rsidR="00DA0D70">
        <w:rPr>
          <w:rFonts w:ascii="Arial" w:eastAsia="Times New Roman" w:hAnsi="Arial" w:cs="Arial"/>
          <w:b/>
          <w:bCs/>
          <w:lang w:eastAsia="en-GB"/>
        </w:rPr>
        <w:t>I</w:t>
      </w:r>
      <w:r w:rsidRPr="00A23FA1">
        <w:rPr>
          <w:rFonts w:ascii="Arial" w:eastAsia="Times New Roman" w:hAnsi="Arial" w:cs="Arial"/>
          <w:b/>
          <w:bCs/>
          <w:lang w:eastAsia="en-GB"/>
        </w:rPr>
        <w:t xml:space="preserve">nformation </w:t>
      </w:r>
      <w:r w:rsidR="00DA0D70">
        <w:rPr>
          <w:rFonts w:ascii="Arial" w:eastAsia="Times New Roman" w:hAnsi="Arial" w:cs="Arial"/>
          <w:b/>
          <w:bCs/>
          <w:lang w:eastAsia="en-GB"/>
        </w:rPr>
        <w:t>N</w:t>
      </w:r>
      <w:r w:rsidRPr="00A23FA1">
        <w:rPr>
          <w:rFonts w:ascii="Arial" w:eastAsia="Times New Roman" w:hAnsi="Arial" w:cs="Arial"/>
          <w:b/>
          <w:bCs/>
          <w:lang w:eastAsia="en-GB"/>
        </w:rPr>
        <w:t>otice</w:t>
      </w:r>
    </w:p>
    <w:p w:rsidR="00EC02C1" w:rsidRPr="00A23FA1" w:rsidRDefault="00EC02C1" w:rsidP="00EC2179">
      <w:pPr>
        <w:shd w:val="clear" w:color="auto" w:fill="FFFFFF"/>
        <w:spacing w:after="0" w:line="240" w:lineRule="auto"/>
        <w:rPr>
          <w:rFonts w:ascii="Arial" w:eastAsia="Times New Roman" w:hAnsi="Arial" w:cs="Arial"/>
          <w:color w:val="000000"/>
          <w:lang w:eastAsia="en-GB"/>
        </w:rPr>
      </w:pPr>
    </w:p>
    <w:p w:rsidR="00A23FA1" w:rsidRPr="00A23FA1" w:rsidRDefault="00A23FA1" w:rsidP="00EC2179">
      <w:pPr>
        <w:shd w:val="clear" w:color="auto" w:fill="FFFFFF"/>
        <w:spacing w:after="0" w:line="240" w:lineRule="auto"/>
        <w:rPr>
          <w:rFonts w:ascii="Arial" w:hAnsi="Arial" w:cs="Arial"/>
          <w:bCs/>
        </w:rPr>
      </w:pPr>
      <w:r w:rsidRPr="00A23FA1">
        <w:rPr>
          <w:rFonts w:ascii="Arial" w:hAnsi="Arial" w:cs="Arial"/>
        </w:rPr>
        <w:t xml:space="preserve">This is a Prior Information Notice to alert interested suppliers to </w:t>
      </w:r>
      <w:r w:rsidR="009D74CA">
        <w:rPr>
          <w:rFonts w:ascii="Arial" w:hAnsi="Arial" w:cs="Arial"/>
        </w:rPr>
        <w:t xml:space="preserve">an opportunity </w:t>
      </w:r>
      <w:r w:rsidRPr="00A23FA1">
        <w:rPr>
          <w:rFonts w:ascii="Arial" w:hAnsi="Arial" w:cs="Arial"/>
        </w:rPr>
        <w:t>to deliver Learning and Development to the UK's Civil Service.</w:t>
      </w:r>
    </w:p>
    <w:p w:rsidR="00A23FA1" w:rsidRDefault="00A23FA1" w:rsidP="00EC2179">
      <w:pPr>
        <w:shd w:val="clear" w:color="auto" w:fill="FFFFFF"/>
        <w:spacing w:after="0" w:line="240" w:lineRule="auto"/>
        <w:rPr>
          <w:rFonts w:ascii="Arial" w:hAnsi="Arial" w:cs="Arial"/>
          <w:bCs/>
        </w:rPr>
      </w:pPr>
    </w:p>
    <w:p w:rsidR="0070249C" w:rsidRDefault="003E6E15" w:rsidP="00EC2179">
      <w:pPr>
        <w:shd w:val="clear" w:color="auto" w:fill="FFFFFF"/>
        <w:spacing w:after="0" w:line="240" w:lineRule="auto"/>
        <w:rPr>
          <w:rFonts w:ascii="Arial" w:hAnsi="Arial" w:cs="Arial"/>
          <w:bCs/>
        </w:rPr>
      </w:pPr>
      <w:r w:rsidRPr="00A23FA1">
        <w:rPr>
          <w:rFonts w:ascii="Arial" w:hAnsi="Arial" w:cs="Arial"/>
          <w:bCs/>
        </w:rPr>
        <w:t xml:space="preserve">Civil Service Learning (CSL) is a division within the UK Government’s Cabinet Office with responsibility for providing Learning and Development for the Civil Service. KPMG LLP </w:t>
      </w:r>
      <w:r w:rsidR="0070249C">
        <w:rPr>
          <w:rFonts w:ascii="Arial" w:hAnsi="Arial" w:cs="Arial"/>
          <w:bCs/>
        </w:rPr>
        <w:t>were appointed as prime contractors for</w:t>
      </w:r>
      <w:r w:rsidRPr="00A23FA1">
        <w:rPr>
          <w:rFonts w:ascii="Arial" w:hAnsi="Arial" w:cs="Arial"/>
          <w:bCs/>
        </w:rPr>
        <w:t xml:space="preserve"> the Civil Service Core Curriculu</w:t>
      </w:r>
      <w:r w:rsidR="0070249C">
        <w:rPr>
          <w:rFonts w:ascii="Arial" w:hAnsi="Arial" w:cs="Arial"/>
          <w:bCs/>
        </w:rPr>
        <w:t>m in December 2015, for a period of 3 years (with the possibility of a 1 year extension</w:t>
      </w:r>
      <w:r w:rsidR="0060513F">
        <w:rPr>
          <w:rFonts w:ascii="Arial" w:hAnsi="Arial" w:cs="Arial"/>
          <w:bCs/>
        </w:rPr>
        <w:t>)</w:t>
      </w:r>
      <w:r w:rsidR="0070249C">
        <w:rPr>
          <w:rFonts w:ascii="Arial" w:hAnsi="Arial" w:cs="Arial"/>
          <w:bCs/>
        </w:rPr>
        <w:t>.</w:t>
      </w:r>
    </w:p>
    <w:p w:rsidR="0070249C" w:rsidRDefault="0070249C" w:rsidP="00EC2179">
      <w:pPr>
        <w:shd w:val="clear" w:color="auto" w:fill="FFFFFF"/>
        <w:spacing w:after="0" w:line="240" w:lineRule="auto"/>
        <w:rPr>
          <w:rFonts w:ascii="Arial" w:hAnsi="Arial" w:cs="Arial"/>
          <w:bCs/>
        </w:rPr>
      </w:pPr>
    </w:p>
    <w:p w:rsidR="00DA0D70" w:rsidRPr="00DA0D70" w:rsidRDefault="00DA0D70" w:rsidP="00DA0D70">
      <w:pPr>
        <w:shd w:val="clear" w:color="auto" w:fill="FFFFFF"/>
        <w:spacing w:after="0" w:line="240" w:lineRule="auto"/>
        <w:rPr>
          <w:rFonts w:ascii="Arial" w:hAnsi="Arial" w:cs="Arial"/>
          <w:bCs/>
        </w:rPr>
      </w:pPr>
      <w:r>
        <w:rPr>
          <w:rFonts w:ascii="Arial" w:hAnsi="Arial" w:cs="Arial"/>
          <w:bCs/>
        </w:rPr>
        <w:t xml:space="preserve">As part of this framework, </w:t>
      </w:r>
      <w:r w:rsidRPr="00DA0D70">
        <w:rPr>
          <w:rFonts w:ascii="Arial" w:hAnsi="Arial" w:cs="Arial"/>
          <w:bCs/>
        </w:rPr>
        <w:t xml:space="preserve">KPMG has been commissioned by the UK Foreign and Commonwealth Office (FCO) and the Department for International Trade (DIT) to design a trade policy and negotiation learning offer. KPMG is seeking a provider for the design, production, and delivery of this learning. </w:t>
      </w:r>
    </w:p>
    <w:p w:rsidR="00DA0D70" w:rsidRPr="00DA0D70" w:rsidRDefault="00DA0D70" w:rsidP="00DA0D70">
      <w:pPr>
        <w:shd w:val="clear" w:color="auto" w:fill="FFFFFF"/>
        <w:spacing w:after="0" w:line="240" w:lineRule="auto"/>
        <w:rPr>
          <w:rFonts w:ascii="Arial" w:hAnsi="Arial" w:cs="Arial"/>
          <w:bCs/>
        </w:rPr>
      </w:pPr>
    </w:p>
    <w:p w:rsidR="00036504" w:rsidRDefault="00DA0D70" w:rsidP="00DA0D70">
      <w:pPr>
        <w:shd w:val="clear" w:color="auto" w:fill="FFFFFF"/>
        <w:spacing w:after="0" w:line="240" w:lineRule="auto"/>
        <w:rPr>
          <w:rFonts w:ascii="Arial" w:hAnsi="Arial" w:cs="Arial"/>
        </w:rPr>
      </w:pPr>
      <w:r w:rsidRPr="00DA0D70">
        <w:rPr>
          <w:rFonts w:ascii="Arial" w:hAnsi="Arial" w:cs="Arial"/>
          <w:bCs/>
        </w:rPr>
        <w:t>The aim of the learning offer is to provide staff across Whitehall Departments with a thorough knowledge of the key areas and terminology of international trade policy and the trading priorities of the UK and its key partners. At the end of the learning staff will use be able to effectively use these knowledge and skills to support and deliver the UK’s international trade policy priorities and negotiating agenda in the UK and overseas.</w:t>
      </w:r>
    </w:p>
    <w:p w:rsidR="007842F9" w:rsidRPr="00E72090" w:rsidRDefault="007842F9" w:rsidP="007842F9">
      <w:pPr>
        <w:shd w:val="clear" w:color="auto" w:fill="FFFFFF"/>
        <w:spacing w:after="0" w:line="240" w:lineRule="auto"/>
        <w:rPr>
          <w:rFonts w:ascii="Arial" w:hAnsi="Arial" w:cs="Arial"/>
        </w:rPr>
      </w:pPr>
    </w:p>
    <w:p w:rsidR="00E72090" w:rsidRPr="00DA0D70" w:rsidRDefault="00E72090" w:rsidP="00E72090">
      <w:pPr>
        <w:shd w:val="clear" w:color="auto" w:fill="FFFFFF"/>
        <w:spacing w:after="0" w:line="240" w:lineRule="auto"/>
        <w:rPr>
          <w:rFonts w:ascii="Arial" w:hAnsi="Arial" w:cs="Arial"/>
        </w:rPr>
      </w:pPr>
      <w:r w:rsidRPr="00E72090">
        <w:rPr>
          <w:rFonts w:ascii="Arial" w:hAnsi="Arial" w:cs="Arial"/>
        </w:rPr>
        <w:t>Potential Suppliers are request</w:t>
      </w:r>
      <w:r w:rsidR="00DA0D70">
        <w:rPr>
          <w:rFonts w:ascii="Arial" w:hAnsi="Arial" w:cs="Arial"/>
        </w:rPr>
        <w:t xml:space="preserve">ed to register their intention to respond to the Request for Proposal (RfP) by </w:t>
      </w:r>
      <w:r w:rsidR="00DA0D70" w:rsidRPr="00DA0D70">
        <w:rPr>
          <w:rFonts w:ascii="Arial" w:hAnsi="Arial" w:cs="Arial"/>
        </w:rPr>
        <w:t>27 January 2017</w:t>
      </w:r>
      <w:r w:rsidRPr="00DA0D70">
        <w:rPr>
          <w:rFonts w:ascii="Arial" w:hAnsi="Arial" w:cs="Arial"/>
        </w:rPr>
        <w:t xml:space="preserve"> via email to the following address: </w:t>
      </w:r>
      <w:hyperlink r:id="rId7" w:history="1">
        <w:r w:rsidRPr="00DA0D70">
          <w:rPr>
            <w:rStyle w:val="Hyperlink"/>
            <w:rFonts w:ascii="Arial" w:hAnsi="Arial" w:cs="Arial"/>
          </w:rPr>
          <w:t>ukfmkpmgcrenq@KPMG.co.uk</w:t>
        </w:r>
      </w:hyperlink>
      <w:r w:rsidRPr="00DA0D70">
        <w:rPr>
          <w:rFonts w:ascii="Arial" w:hAnsi="Arial" w:cs="Arial"/>
        </w:rPr>
        <w:t xml:space="preserve">. </w:t>
      </w:r>
    </w:p>
    <w:p w:rsidR="00E72090" w:rsidRPr="00E72090" w:rsidRDefault="00E72090" w:rsidP="00E72090">
      <w:pPr>
        <w:shd w:val="clear" w:color="auto" w:fill="FFFFFF"/>
        <w:spacing w:after="0" w:line="240" w:lineRule="auto"/>
        <w:rPr>
          <w:rFonts w:ascii="Arial" w:hAnsi="Arial" w:cs="Arial"/>
        </w:rPr>
      </w:pPr>
      <w:r w:rsidRPr="00DA0D70">
        <w:rPr>
          <w:rFonts w:ascii="Arial" w:hAnsi="Arial" w:cs="Arial"/>
        </w:rPr>
        <w:t xml:space="preserve">The subject line should be titled: </w:t>
      </w:r>
      <w:r w:rsidR="00DA0D70" w:rsidRPr="00DA0D70">
        <w:rPr>
          <w:rFonts w:ascii="Arial" w:hAnsi="Arial" w:cs="Arial"/>
          <w:b/>
        </w:rPr>
        <w:t>Provision of Short Term Civil Service Training in International Trade Policy &amp; Negotiations</w:t>
      </w:r>
      <w:r w:rsidRPr="00DA0D70">
        <w:rPr>
          <w:rFonts w:ascii="Arial" w:hAnsi="Arial" w:cs="Arial"/>
        </w:rPr>
        <w:t>.</w:t>
      </w:r>
      <w:r w:rsidRPr="00E72090">
        <w:rPr>
          <w:rFonts w:ascii="Arial" w:hAnsi="Arial" w:cs="Arial"/>
        </w:rPr>
        <w:t xml:space="preserve"> Failure to do this may result in an organisation not receiving the respective documentation.</w:t>
      </w:r>
    </w:p>
    <w:p w:rsidR="00E72090" w:rsidRPr="00E72090" w:rsidRDefault="00E72090" w:rsidP="00E72090">
      <w:pPr>
        <w:shd w:val="clear" w:color="auto" w:fill="FFFFFF"/>
        <w:spacing w:after="0" w:line="240" w:lineRule="auto"/>
        <w:rPr>
          <w:rFonts w:ascii="Arial" w:hAnsi="Arial" w:cs="Arial"/>
        </w:rPr>
      </w:pPr>
      <w:r w:rsidRPr="00E72090">
        <w:rPr>
          <w:rFonts w:ascii="Arial" w:hAnsi="Arial" w:cs="Arial"/>
        </w:rPr>
        <w:t>Please note RfP will be issued to the email address provided from the EOI notification.</w:t>
      </w:r>
    </w:p>
    <w:p w:rsidR="00E72090" w:rsidRDefault="00E72090" w:rsidP="00E72090">
      <w:pPr>
        <w:shd w:val="clear" w:color="auto" w:fill="FFFFFF"/>
        <w:spacing w:after="0" w:line="240" w:lineRule="auto"/>
        <w:rPr>
          <w:rFonts w:ascii="Arial" w:hAnsi="Arial" w:cs="Arial"/>
        </w:rPr>
      </w:pPr>
      <w:r w:rsidRPr="00E72090">
        <w:rPr>
          <w:rFonts w:ascii="Arial" w:hAnsi="Arial" w:cs="Arial"/>
        </w:rPr>
        <w:t xml:space="preserve">The intention is to issue the RfP </w:t>
      </w:r>
      <w:r w:rsidR="00036504">
        <w:rPr>
          <w:rFonts w:ascii="Arial" w:hAnsi="Arial" w:cs="Arial"/>
        </w:rPr>
        <w:t xml:space="preserve">by close of business </w:t>
      </w:r>
      <w:r w:rsidR="007842F9">
        <w:rPr>
          <w:rFonts w:ascii="Arial" w:hAnsi="Arial" w:cs="Arial"/>
        </w:rPr>
        <w:t>2</w:t>
      </w:r>
      <w:r w:rsidR="0009283A">
        <w:rPr>
          <w:rFonts w:ascii="Arial" w:hAnsi="Arial" w:cs="Arial"/>
        </w:rPr>
        <w:t>7</w:t>
      </w:r>
      <w:bookmarkStart w:id="0" w:name="_GoBack"/>
      <w:bookmarkEnd w:id="0"/>
      <w:r w:rsidR="007842F9">
        <w:rPr>
          <w:rFonts w:ascii="Arial" w:hAnsi="Arial" w:cs="Arial"/>
        </w:rPr>
        <w:t xml:space="preserve"> January</w:t>
      </w:r>
      <w:r w:rsidRPr="00E72090">
        <w:rPr>
          <w:rFonts w:ascii="Arial" w:hAnsi="Arial" w:cs="Arial"/>
        </w:rPr>
        <w:t>.</w:t>
      </w:r>
    </w:p>
    <w:p w:rsidR="00E72090" w:rsidRDefault="00E72090" w:rsidP="00E72090">
      <w:pPr>
        <w:shd w:val="clear" w:color="auto" w:fill="FFFFFF"/>
        <w:spacing w:after="0" w:line="240" w:lineRule="auto"/>
        <w:rPr>
          <w:rFonts w:ascii="Arial" w:hAnsi="Arial" w:cs="Arial"/>
        </w:rPr>
      </w:pPr>
    </w:p>
    <w:p w:rsidR="00EB0769" w:rsidRDefault="00F5542A" w:rsidP="00E72090">
      <w:pPr>
        <w:shd w:val="clear" w:color="auto" w:fill="FFFFFF"/>
        <w:spacing w:after="0" w:line="240" w:lineRule="auto"/>
        <w:rPr>
          <w:rFonts w:ascii="Arial" w:hAnsi="Arial" w:cs="Arial"/>
        </w:rPr>
      </w:pPr>
      <w:r w:rsidRPr="00F5542A">
        <w:rPr>
          <w:rFonts w:ascii="Arial" w:hAnsi="Arial" w:cs="Arial"/>
        </w:rPr>
        <w:t>Please note that t</w:t>
      </w:r>
      <w:r w:rsidR="00EB0769" w:rsidRPr="00F5542A">
        <w:rPr>
          <w:rFonts w:ascii="Arial" w:hAnsi="Arial" w:cs="Arial"/>
        </w:rPr>
        <w:t>he</w:t>
      </w:r>
      <w:r w:rsidRPr="00F5542A">
        <w:rPr>
          <w:rFonts w:ascii="Arial" w:hAnsi="Arial" w:cs="Arial"/>
        </w:rPr>
        <w:t xml:space="preserve"> sourcing and selection</w:t>
      </w:r>
      <w:r w:rsidR="00EB0769" w:rsidRPr="00F5542A">
        <w:rPr>
          <w:rFonts w:ascii="Arial" w:hAnsi="Arial" w:cs="Arial"/>
        </w:rPr>
        <w:t xml:space="preserve"> process is not subject to </w:t>
      </w:r>
      <w:r w:rsidR="009D74CA">
        <w:rPr>
          <w:rFonts w:ascii="Arial" w:hAnsi="Arial" w:cs="Arial"/>
        </w:rPr>
        <w:t xml:space="preserve">public </w:t>
      </w:r>
      <w:r w:rsidR="00EB0769" w:rsidRPr="00F5542A">
        <w:rPr>
          <w:rFonts w:ascii="Arial" w:hAnsi="Arial" w:cs="Arial"/>
        </w:rPr>
        <w:t xml:space="preserve">procurement rules. </w:t>
      </w:r>
    </w:p>
    <w:p w:rsidR="00F5542A" w:rsidRPr="00A23FA1" w:rsidRDefault="00F5542A" w:rsidP="00F5542A">
      <w:pPr>
        <w:shd w:val="clear" w:color="auto" w:fill="FFFFFF"/>
        <w:spacing w:after="0" w:line="240" w:lineRule="auto"/>
        <w:rPr>
          <w:rFonts w:ascii="Arial" w:hAnsi="Arial" w:cs="Arial"/>
        </w:rPr>
      </w:pPr>
    </w:p>
    <w:p w:rsidR="00EC02C1" w:rsidRPr="00A23FA1" w:rsidRDefault="00EC02C1" w:rsidP="00EC2179">
      <w:pPr>
        <w:shd w:val="clear" w:color="auto" w:fill="FFFFFF"/>
        <w:spacing w:after="0" w:line="240" w:lineRule="auto"/>
        <w:rPr>
          <w:rFonts w:ascii="Arial" w:eastAsia="Times New Roman" w:hAnsi="Arial" w:cs="Arial"/>
          <w:color w:val="000000"/>
          <w:lang w:eastAsia="en-GB"/>
        </w:rPr>
      </w:pPr>
    </w:p>
    <w:p w:rsidR="00F5542A" w:rsidRDefault="00F5542A" w:rsidP="00EC2179">
      <w:pPr>
        <w:shd w:val="clear" w:color="auto" w:fill="FFFFFF"/>
        <w:spacing w:after="0" w:line="240" w:lineRule="auto"/>
        <w:rPr>
          <w:rFonts w:ascii="Arial" w:eastAsia="Times New Roman" w:hAnsi="Arial" w:cs="Arial"/>
          <w:b/>
          <w:bCs/>
          <w:color w:val="000000"/>
          <w:lang w:eastAsia="en-GB"/>
        </w:rPr>
      </w:pPr>
    </w:p>
    <w:p w:rsidR="003708EA" w:rsidRPr="00A23FA1" w:rsidRDefault="003708EA" w:rsidP="00C63F41">
      <w:pPr>
        <w:shd w:val="clear" w:color="auto" w:fill="FFFFFF"/>
        <w:spacing w:line="240" w:lineRule="auto"/>
        <w:rPr>
          <w:rFonts w:ascii="Arial" w:eastAsia="Times New Roman" w:hAnsi="Arial" w:cs="Arial"/>
          <w:lang w:eastAsia="en-GB"/>
        </w:rPr>
      </w:pPr>
    </w:p>
    <w:sectPr w:rsidR="003708EA" w:rsidRPr="00A23F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65" w:rsidRDefault="00746C65" w:rsidP="00A23FA1">
      <w:pPr>
        <w:spacing w:after="0" w:line="240" w:lineRule="auto"/>
      </w:pPr>
      <w:r>
        <w:separator/>
      </w:r>
    </w:p>
  </w:endnote>
  <w:endnote w:type="continuationSeparator" w:id="0">
    <w:p w:rsidR="00746C65" w:rsidRDefault="00746C65" w:rsidP="00A2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65" w:rsidRDefault="00746C65" w:rsidP="00A23FA1">
      <w:pPr>
        <w:spacing w:after="0" w:line="240" w:lineRule="auto"/>
      </w:pPr>
      <w:r>
        <w:separator/>
      </w:r>
    </w:p>
  </w:footnote>
  <w:footnote w:type="continuationSeparator" w:id="0">
    <w:p w:rsidR="00746C65" w:rsidRDefault="00746C65" w:rsidP="00A23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5F1" w:rsidRDefault="000E7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FFFFFFFB"/>
    <w:multiLevelType w:val="multilevel"/>
    <w:tmpl w:val="D012FA80"/>
    <w:lvl w:ilvl="0">
      <w:start w:val="1"/>
      <w:numFmt w:val="decimal"/>
      <w:pStyle w:val="Heading1"/>
      <w:lvlText w:val="%1"/>
      <w:legacy w:legacy="1" w:legacySpace="144" w:legacyIndent="0"/>
      <w:lvlJc w:val="left"/>
      <w:rPr>
        <w:b w:val="0"/>
        <w:i w:val="0"/>
      </w:rPr>
    </w:lvl>
    <w:lvl w:ilvl="1">
      <w:start w:val="1"/>
      <w:numFmt w:val="decimal"/>
      <w:pStyle w:val="Heading2"/>
      <w:lvlText w:val="%1.%2"/>
      <w:legacy w:legacy="1" w:legacySpace="144" w:legacyIndent="0"/>
      <w:lvlJc w:val="left"/>
      <w:rPr>
        <w:b w:val="0"/>
        <w:i w:val="0"/>
      </w:rPr>
    </w:lvl>
    <w:lvl w:ilvl="2">
      <w:start w:val="1"/>
      <w:numFmt w:val="decimal"/>
      <w:pStyle w:val="Heading3"/>
      <w:lvlText w:val="%1.%2.%3"/>
      <w:legacy w:legacy="1" w:legacySpace="144" w:legacyIndent="0"/>
      <w:lvlJc w:val="left"/>
      <w:rPr>
        <w:b w:val="0"/>
        <w:i w:val="0"/>
      </w:rPr>
    </w:lvl>
    <w:lvl w:ilvl="3">
      <w:start w:val="1"/>
      <w:numFmt w:val="decimal"/>
      <w:pStyle w:val="Heading4"/>
      <w:lvlText w:val="%1.%2.%3.%4"/>
      <w:legacy w:legacy="1" w:legacySpace="144" w:legacyIndent="0"/>
      <w:lvlJc w:val="left"/>
      <w:rPr>
        <w:b w:val="0"/>
        <w:i w:val="0"/>
      </w:rPr>
    </w:lvl>
    <w:lvl w:ilvl="4">
      <w:start w:val="1"/>
      <w:numFmt w:val="decimal"/>
      <w:lvlText w:val="%1.%2.%3.%4.%5"/>
      <w:legacy w:legacy="1" w:legacySpace="144" w:legacyIndent="0"/>
      <w:lvlJc w:val="left"/>
      <w:rPr>
        <w:rFonts w:ascii="Times New Roman" w:hAnsi="Times New Roman" w:hint="default"/>
        <w:b w:val="0"/>
        <w:i w:val="0"/>
        <w:sz w:val="22"/>
      </w:rPr>
    </w:lvl>
    <w:lvl w:ilvl="5">
      <w:start w:val="1"/>
      <w:numFmt w:val="decimal"/>
      <w:lvlText w:val="%6"/>
      <w:legacy w:legacy="1" w:legacySpace="144" w:legacyIndent="0"/>
      <w:lvlJc w:val="left"/>
      <w:pPr>
        <w:ind w:left="0" w:firstLine="0"/>
      </w:pPr>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334A5558"/>
    <w:multiLevelType w:val="multilevel"/>
    <w:tmpl w:val="A3E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79"/>
    <w:rsid w:val="00035DB4"/>
    <w:rsid w:val="00036504"/>
    <w:rsid w:val="000469BD"/>
    <w:rsid w:val="00070102"/>
    <w:rsid w:val="0009283A"/>
    <w:rsid w:val="000D2D32"/>
    <w:rsid w:val="000E0843"/>
    <w:rsid w:val="000E75F1"/>
    <w:rsid w:val="00113EE7"/>
    <w:rsid w:val="001179F0"/>
    <w:rsid w:val="001271B3"/>
    <w:rsid w:val="00195772"/>
    <w:rsid w:val="001B73C0"/>
    <w:rsid w:val="001E1F15"/>
    <w:rsid w:val="0022339E"/>
    <w:rsid w:val="00242813"/>
    <w:rsid w:val="00282FAE"/>
    <w:rsid w:val="002A02EB"/>
    <w:rsid w:val="003708EA"/>
    <w:rsid w:val="003B4D10"/>
    <w:rsid w:val="003E6E15"/>
    <w:rsid w:val="00402F3F"/>
    <w:rsid w:val="004129CE"/>
    <w:rsid w:val="00443E87"/>
    <w:rsid w:val="0045678D"/>
    <w:rsid w:val="0050407B"/>
    <w:rsid w:val="005C13EC"/>
    <w:rsid w:val="005D4817"/>
    <w:rsid w:val="005F64AD"/>
    <w:rsid w:val="0060513F"/>
    <w:rsid w:val="00653745"/>
    <w:rsid w:val="00672988"/>
    <w:rsid w:val="00682F77"/>
    <w:rsid w:val="0070249C"/>
    <w:rsid w:val="00746C65"/>
    <w:rsid w:val="0076204C"/>
    <w:rsid w:val="007715A8"/>
    <w:rsid w:val="007842F9"/>
    <w:rsid w:val="007C7ED4"/>
    <w:rsid w:val="00812F76"/>
    <w:rsid w:val="0083566A"/>
    <w:rsid w:val="00845512"/>
    <w:rsid w:val="008933C9"/>
    <w:rsid w:val="00924BE3"/>
    <w:rsid w:val="009D74CA"/>
    <w:rsid w:val="009E1B0F"/>
    <w:rsid w:val="009F1914"/>
    <w:rsid w:val="00A02307"/>
    <w:rsid w:val="00A23FA1"/>
    <w:rsid w:val="00B73198"/>
    <w:rsid w:val="00C320C8"/>
    <w:rsid w:val="00C63F41"/>
    <w:rsid w:val="00CC184C"/>
    <w:rsid w:val="00CD0923"/>
    <w:rsid w:val="00DA0D70"/>
    <w:rsid w:val="00DD284B"/>
    <w:rsid w:val="00E22BD1"/>
    <w:rsid w:val="00E24768"/>
    <w:rsid w:val="00E72090"/>
    <w:rsid w:val="00E96CFF"/>
    <w:rsid w:val="00EB0769"/>
    <w:rsid w:val="00EC02C1"/>
    <w:rsid w:val="00EC2179"/>
    <w:rsid w:val="00EF51B8"/>
    <w:rsid w:val="00F5542A"/>
    <w:rsid w:val="00F80713"/>
    <w:rsid w:val="00FC38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72C0914-FBC4-439A-81E3-9D67328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odule Header,Part,Level 1,head1,head11,head12,PARA1,Section Heading,h1,H1,H11,H12,H13,H14,H15,H16,H17,H18,H19,H110,H111,H112,H113,H114,H115,H116,H121,H131,H141,H151,H161,H171,H181,H191,H1101,H1111,H1121,H1131,H1141,H1151,H117,H118,H119,H120,1"/>
    <w:basedOn w:val="Normal"/>
    <w:next w:val="Heading2"/>
    <w:link w:val="Heading1Char"/>
    <w:qFormat/>
    <w:rsid w:val="00EB0769"/>
    <w:pPr>
      <w:keepNext/>
      <w:pageBreakBefore/>
      <w:numPr>
        <w:numId w:val="2"/>
      </w:numPr>
      <w:overflowPunct w:val="0"/>
      <w:autoSpaceDE w:val="0"/>
      <w:autoSpaceDN w:val="0"/>
      <w:adjustRightInd w:val="0"/>
      <w:spacing w:after="600" w:line="240" w:lineRule="auto"/>
      <w:textAlignment w:val="baseline"/>
      <w:outlineLvl w:val="0"/>
    </w:pPr>
    <w:rPr>
      <w:rFonts w:ascii="Calibri" w:eastAsia="Times New Roman" w:hAnsi="Calibri" w:cs="Times New Roman"/>
      <w:b/>
      <w:sz w:val="32"/>
      <w:szCs w:val="20"/>
    </w:rPr>
  </w:style>
  <w:style w:type="paragraph" w:styleId="Heading2">
    <w:name w:val="heading 2"/>
    <w:aliases w:val="section header,section header1,section header2,section header3,section header11,section header21,section header4,section header12,section header22,section header5,section header13,section header23,section header6,section header14,Chapter Title"/>
    <w:basedOn w:val="Normal"/>
    <w:next w:val="Normal"/>
    <w:link w:val="Heading2Char"/>
    <w:uiPriority w:val="99"/>
    <w:qFormat/>
    <w:rsid w:val="00EB0769"/>
    <w:pPr>
      <w:keepNext/>
      <w:numPr>
        <w:ilvl w:val="1"/>
        <w:numId w:val="2"/>
      </w:numPr>
      <w:overflowPunct w:val="0"/>
      <w:autoSpaceDE w:val="0"/>
      <w:autoSpaceDN w:val="0"/>
      <w:adjustRightInd w:val="0"/>
      <w:spacing w:before="80" w:after="80" w:line="240" w:lineRule="auto"/>
      <w:textAlignment w:val="baseline"/>
      <w:outlineLvl w:val="1"/>
    </w:pPr>
    <w:rPr>
      <w:rFonts w:ascii="Calibri" w:eastAsia="Times New Roman" w:hAnsi="Calibri" w:cs="Times New Roman"/>
      <w:b/>
      <w:iCs/>
      <w:sz w:val="28"/>
      <w:szCs w:val="20"/>
    </w:rPr>
  </w:style>
  <w:style w:type="paragraph" w:styleId="Heading3">
    <w:name w:val="heading 3"/>
    <w:aliases w:val="(Alt+3),(Alt+3)1,(Alt+3)2,(Alt+3)3,(Alt+3)4,(Alt+3)5,(Alt+3)6,(Alt+3)11,(Alt+3)21,(Alt+3)31,(Alt+3)41,(Alt+3)7,(Alt+3)12,(Alt+3)22,(Alt+3)32,(Alt+3)42,(Alt+3)8,(Alt+3)9,(Alt+3)10,(Alt+3)13,(Alt+3)23,(Alt+3)33,(Alt+3)43,(Alt+3)14,3,l3,h3"/>
    <w:basedOn w:val="Normal"/>
    <w:next w:val="Normal"/>
    <w:link w:val="Heading3Char"/>
    <w:uiPriority w:val="99"/>
    <w:qFormat/>
    <w:rsid w:val="00EB0769"/>
    <w:pPr>
      <w:keepNext/>
      <w:numPr>
        <w:ilvl w:val="2"/>
        <w:numId w:val="2"/>
      </w:numPr>
      <w:overflowPunct w:val="0"/>
      <w:autoSpaceDE w:val="0"/>
      <w:autoSpaceDN w:val="0"/>
      <w:adjustRightInd w:val="0"/>
      <w:spacing w:before="80" w:after="80" w:line="240" w:lineRule="auto"/>
      <w:textAlignment w:val="baseline"/>
      <w:outlineLvl w:val="2"/>
    </w:pPr>
    <w:rPr>
      <w:rFonts w:ascii="Calibri" w:eastAsia="Times New Roman" w:hAnsi="Calibri" w:cs="Times New Roman"/>
      <w:b/>
      <w:bCs/>
      <w:iCs/>
      <w:sz w:val="24"/>
      <w:szCs w:val="20"/>
    </w:rPr>
  </w:style>
  <w:style w:type="paragraph" w:styleId="Heading4">
    <w:name w:val="heading 4"/>
    <w:aliases w:val="(Alt+4),H41,(Alt+4)1,H42,(Alt+4)2,H43,(Alt+4)3,H44,(Alt+4)4,H45,(Alt+4)5,H411,(Alt+4)11,H421,(Alt+4)21,H431,(Alt+4)31,Numbered - 4,Te,(i),Level 2 - a,Sub-Minor,Su,MPS Standard Sub- Sub-Sub Heading,PA Micro Section,n,h4,h4 sub sub heading,H4"/>
    <w:basedOn w:val="Normal"/>
    <w:next w:val="Normal"/>
    <w:link w:val="Heading4Char"/>
    <w:uiPriority w:val="99"/>
    <w:qFormat/>
    <w:rsid w:val="00EB0769"/>
    <w:pPr>
      <w:keepNext/>
      <w:numPr>
        <w:ilvl w:val="3"/>
        <w:numId w:val="2"/>
      </w:numPr>
      <w:overflowPunct w:val="0"/>
      <w:autoSpaceDE w:val="0"/>
      <w:autoSpaceDN w:val="0"/>
      <w:adjustRightInd w:val="0"/>
      <w:spacing w:before="80" w:after="80" w:line="240" w:lineRule="auto"/>
      <w:textAlignment w:val="baseline"/>
      <w:outlineLvl w:val="3"/>
    </w:pPr>
    <w:rPr>
      <w:rFonts w:ascii="Calibri" w:eastAsia="Times New Roman" w:hAnsi="Calibri" w:cs="Times New Roman"/>
      <w:b/>
      <w:i/>
      <w:iCs/>
      <w:sz w:val="24"/>
      <w:szCs w:val="20"/>
    </w:rPr>
  </w:style>
  <w:style w:type="paragraph" w:styleId="Heading7">
    <w:name w:val="heading 7"/>
    <w:aliases w:val="ITT t7,PA Appendix Major,Heading 7 (Do Not Use),Heading 7(unused),Legal Level 1.1.,L2 PIP,Lev 7,H7DO NOT USE"/>
    <w:basedOn w:val="Normal"/>
    <w:next w:val="Normal"/>
    <w:link w:val="Heading7Char"/>
    <w:qFormat/>
    <w:rsid w:val="00EB0769"/>
    <w:pPr>
      <w:numPr>
        <w:ilvl w:val="6"/>
        <w:numId w:val="2"/>
      </w:numPr>
      <w:overflowPunct w:val="0"/>
      <w:autoSpaceDE w:val="0"/>
      <w:autoSpaceDN w:val="0"/>
      <w:adjustRightInd w:val="0"/>
      <w:spacing w:before="80" w:after="80" w:line="240" w:lineRule="auto"/>
      <w:textAlignment w:val="baseline"/>
      <w:outlineLvl w:val="6"/>
    </w:pPr>
    <w:rPr>
      <w:rFonts w:ascii="Calibri" w:eastAsia="Times New Roman" w:hAnsi="Calibri" w:cs="Times New Roman"/>
      <w:szCs w:val="20"/>
    </w:rPr>
  </w:style>
  <w:style w:type="paragraph" w:styleId="Heading8">
    <w:name w:val="heading 8"/>
    <w:aliases w:val="Heading 8 (Do Not Use),Legal Level 1.1.1.,Lev 8,h8 DO NOT USE,PA Appendix Minor"/>
    <w:basedOn w:val="Normal"/>
    <w:next w:val="Normal"/>
    <w:link w:val="Heading8Char"/>
    <w:uiPriority w:val="99"/>
    <w:qFormat/>
    <w:rsid w:val="00EB0769"/>
    <w:pPr>
      <w:numPr>
        <w:ilvl w:val="7"/>
        <w:numId w:val="2"/>
      </w:numPr>
      <w:overflowPunct w:val="0"/>
      <w:autoSpaceDE w:val="0"/>
      <w:autoSpaceDN w:val="0"/>
      <w:adjustRightInd w:val="0"/>
      <w:spacing w:before="80" w:after="80" w:line="240" w:lineRule="auto"/>
      <w:textAlignment w:val="baseline"/>
      <w:outlineLvl w:val="7"/>
    </w:pPr>
    <w:rPr>
      <w:rFonts w:ascii="Calibri" w:eastAsia="Times New Roman" w:hAnsi="Calibri" w:cs="Times New Roman"/>
      <w:szCs w:val="20"/>
    </w:rPr>
  </w:style>
  <w:style w:type="paragraph" w:styleId="Heading9">
    <w:name w:val="heading 9"/>
    <w:aliases w:val="Heading 9 (Do Not Use),Heading 9 (defunct),Legal Level 1.1.1.1.,Lev 9,h9 DO NOT USE,App Heading,Titre 10,App1"/>
    <w:basedOn w:val="Normal"/>
    <w:next w:val="Normal"/>
    <w:link w:val="Heading9Char"/>
    <w:uiPriority w:val="99"/>
    <w:qFormat/>
    <w:rsid w:val="00EB0769"/>
    <w:pPr>
      <w:numPr>
        <w:ilvl w:val="8"/>
        <w:numId w:val="2"/>
      </w:numPr>
      <w:overflowPunct w:val="0"/>
      <w:autoSpaceDE w:val="0"/>
      <w:autoSpaceDN w:val="0"/>
      <w:adjustRightInd w:val="0"/>
      <w:spacing w:before="80" w:after="80" w:line="240" w:lineRule="auto"/>
      <w:textAlignment w:val="baseline"/>
      <w:outlineLvl w:val="8"/>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grseq1">
    <w:name w:val="tigrseq1"/>
    <w:basedOn w:val="Normal"/>
    <w:rsid w:val="00EC2179"/>
    <w:pPr>
      <w:spacing w:before="100" w:beforeAutospacing="1" w:after="150" w:line="270" w:lineRule="atLeast"/>
    </w:pPr>
    <w:rPr>
      <w:rFonts w:ascii="Arial" w:eastAsia="Times New Roman" w:hAnsi="Arial" w:cs="Arial"/>
      <w:b/>
      <w:bCs/>
      <w:sz w:val="24"/>
      <w:szCs w:val="24"/>
      <w:u w:val="single"/>
      <w:lang w:eastAsia="en-GB"/>
    </w:rPr>
  </w:style>
  <w:style w:type="character" w:customStyle="1" w:styleId="nomark5">
    <w:name w:val="nomark5"/>
    <w:basedOn w:val="DefaultParagraphFont"/>
    <w:rsid w:val="00EC2179"/>
    <w:rPr>
      <w:vanish w:val="0"/>
      <w:webHidden w:val="0"/>
      <w:specVanish w:val="0"/>
    </w:rPr>
  </w:style>
  <w:style w:type="character" w:customStyle="1" w:styleId="timark5">
    <w:name w:val="timark5"/>
    <w:basedOn w:val="DefaultParagraphFont"/>
    <w:rsid w:val="00EC2179"/>
    <w:rPr>
      <w:b/>
      <w:bCs/>
      <w:vanish w:val="0"/>
      <w:webHidden w:val="0"/>
      <w:specVanish w:val="0"/>
    </w:rPr>
  </w:style>
  <w:style w:type="character" w:customStyle="1" w:styleId="baec5a81-e4d6-4674-97f3-e9220f0136c1">
    <w:name w:val="baec5a81-e4d6-4674-97f3-e9220f0136c1"/>
    <w:basedOn w:val="DefaultParagraphFont"/>
    <w:rsid w:val="00EC2179"/>
  </w:style>
  <w:style w:type="character" w:customStyle="1" w:styleId="nutscode">
    <w:name w:val="nutscode"/>
    <w:basedOn w:val="DefaultParagraphFont"/>
    <w:rsid w:val="00EC2179"/>
  </w:style>
  <w:style w:type="character" w:customStyle="1" w:styleId="cpvcode3">
    <w:name w:val="cpvcode3"/>
    <w:basedOn w:val="DefaultParagraphFont"/>
    <w:rsid w:val="00EC2179"/>
    <w:rPr>
      <w:color w:val="FF0000"/>
    </w:rPr>
  </w:style>
  <w:style w:type="paragraph" w:styleId="ListParagraph">
    <w:name w:val="List Paragraph"/>
    <w:basedOn w:val="Normal"/>
    <w:uiPriority w:val="34"/>
    <w:qFormat/>
    <w:rsid w:val="00EC02C1"/>
    <w:pPr>
      <w:ind w:left="720"/>
      <w:contextualSpacing/>
    </w:pPr>
  </w:style>
  <w:style w:type="paragraph" w:styleId="BodyText">
    <w:name w:val="Body Text"/>
    <w:basedOn w:val="Normal"/>
    <w:link w:val="BodyTextChar"/>
    <w:rsid w:val="003E6E15"/>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3E6E15"/>
    <w:rPr>
      <w:rFonts w:ascii="Arial" w:eastAsia="Times New Roman" w:hAnsi="Arial" w:cs="Times New Roman"/>
      <w:szCs w:val="20"/>
    </w:rPr>
  </w:style>
  <w:style w:type="paragraph" w:styleId="Header">
    <w:name w:val="header"/>
    <w:basedOn w:val="Normal"/>
    <w:link w:val="HeaderChar"/>
    <w:uiPriority w:val="99"/>
    <w:unhideWhenUsed/>
    <w:rsid w:val="00A2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FA1"/>
  </w:style>
  <w:style w:type="paragraph" w:styleId="Footer">
    <w:name w:val="footer"/>
    <w:basedOn w:val="Normal"/>
    <w:link w:val="FooterChar"/>
    <w:uiPriority w:val="99"/>
    <w:unhideWhenUsed/>
    <w:rsid w:val="00A23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FA1"/>
  </w:style>
  <w:style w:type="character" w:customStyle="1" w:styleId="Heading1Char">
    <w:name w:val="Heading 1 Char"/>
    <w:aliases w:val="Module Header Char,Part Char,Level 1 Char,head1 Char,head11 Char,head12 Char,PARA1 Char,Section Heading Char,h1 Char,H1 Char,H11 Char,H12 Char,H13 Char,H14 Char,H15 Char,H16 Char,H17 Char,H18 Char,H19 Char,H110 Char,H111 Char,H112 Char"/>
    <w:basedOn w:val="DefaultParagraphFont"/>
    <w:link w:val="Heading1"/>
    <w:rsid w:val="00EB0769"/>
    <w:rPr>
      <w:rFonts w:ascii="Calibri" w:eastAsia="Times New Roman" w:hAnsi="Calibri" w:cs="Times New Roman"/>
      <w:b/>
      <w:sz w:val="32"/>
      <w:szCs w:val="20"/>
    </w:rPr>
  </w:style>
  <w:style w:type="character" w:customStyle="1" w:styleId="Heading2Char">
    <w:name w:val="Heading 2 Char"/>
    <w:aliases w:val="section header Char,section header1 Char,section header2 Char,section header3 Char,section header11 Char,section header21 Char,section header4 Char,section header12 Char,section header22 Char,section header5 Char,section header13 Char"/>
    <w:basedOn w:val="DefaultParagraphFont"/>
    <w:link w:val="Heading2"/>
    <w:uiPriority w:val="99"/>
    <w:rsid w:val="00EB0769"/>
    <w:rPr>
      <w:rFonts w:ascii="Calibri" w:eastAsia="Times New Roman" w:hAnsi="Calibri" w:cs="Times New Roman"/>
      <w:b/>
      <w:iCs/>
      <w:sz w:val="28"/>
      <w:szCs w:val="20"/>
    </w:rPr>
  </w:style>
  <w:style w:type="character" w:customStyle="1" w:styleId="Heading3Char">
    <w:name w:val="Heading 3 Char"/>
    <w:aliases w:val="(Alt+3) Char,(Alt+3)1 Char,(Alt+3)2 Char,(Alt+3)3 Char,(Alt+3)4 Char,(Alt+3)5 Char,(Alt+3)6 Char,(Alt+3)11 Char,(Alt+3)21 Char,(Alt+3)31 Char,(Alt+3)41 Char,(Alt+3)7 Char,(Alt+3)12 Char,(Alt+3)22 Char,(Alt+3)32 Char,(Alt+3)42 Char,3 Char"/>
    <w:basedOn w:val="DefaultParagraphFont"/>
    <w:link w:val="Heading3"/>
    <w:uiPriority w:val="99"/>
    <w:rsid w:val="00EB0769"/>
    <w:rPr>
      <w:rFonts w:ascii="Calibri" w:eastAsia="Times New Roman" w:hAnsi="Calibri" w:cs="Times New Roman"/>
      <w:b/>
      <w:bCs/>
      <w:iCs/>
      <w:sz w:val="24"/>
      <w:szCs w:val="20"/>
    </w:rPr>
  </w:style>
  <w:style w:type="character" w:customStyle="1" w:styleId="Heading4Char">
    <w:name w:val="Heading 4 Char"/>
    <w:aliases w:val="(Alt+4) Char,H41 Char,(Alt+4)1 Char,H42 Char,(Alt+4)2 Char,H43 Char,(Alt+4)3 Char,H44 Char,(Alt+4)4 Char,H45 Char,(Alt+4)5 Char,H411 Char,(Alt+4)11 Char,H421 Char,(Alt+4)21 Char,H431 Char,(Alt+4)31 Char,Numbered - 4 Char,Te Char,(i) Char"/>
    <w:basedOn w:val="DefaultParagraphFont"/>
    <w:link w:val="Heading4"/>
    <w:uiPriority w:val="99"/>
    <w:rsid w:val="00EB0769"/>
    <w:rPr>
      <w:rFonts w:ascii="Calibri" w:eastAsia="Times New Roman" w:hAnsi="Calibri" w:cs="Times New Roman"/>
      <w:b/>
      <w:i/>
      <w:iCs/>
      <w:sz w:val="24"/>
      <w:szCs w:val="20"/>
    </w:rPr>
  </w:style>
  <w:style w:type="character" w:customStyle="1" w:styleId="Heading7Char">
    <w:name w:val="Heading 7 Char"/>
    <w:aliases w:val="ITT t7 Char,PA Appendix Major Char,Heading 7 (Do Not Use) Char,Heading 7(unused) Char,Legal Level 1.1. Char,L2 PIP Char,Lev 7 Char,H7DO NOT USE Char"/>
    <w:basedOn w:val="DefaultParagraphFont"/>
    <w:link w:val="Heading7"/>
    <w:rsid w:val="00EB0769"/>
    <w:rPr>
      <w:rFonts w:ascii="Calibri" w:eastAsia="Times New Roman" w:hAnsi="Calibri"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B0769"/>
    <w:rPr>
      <w:rFonts w:ascii="Calibri" w:eastAsia="Times New Roman" w:hAnsi="Calibri" w:cs="Times New Roman"/>
      <w:szCs w:val="20"/>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B0769"/>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9D74CA"/>
    <w:rPr>
      <w:sz w:val="16"/>
      <w:szCs w:val="16"/>
    </w:rPr>
  </w:style>
  <w:style w:type="paragraph" w:styleId="CommentText">
    <w:name w:val="annotation text"/>
    <w:basedOn w:val="Normal"/>
    <w:link w:val="CommentTextChar"/>
    <w:uiPriority w:val="99"/>
    <w:semiHidden/>
    <w:unhideWhenUsed/>
    <w:rsid w:val="009D74CA"/>
    <w:pPr>
      <w:spacing w:line="240" w:lineRule="auto"/>
    </w:pPr>
    <w:rPr>
      <w:sz w:val="20"/>
      <w:szCs w:val="20"/>
    </w:rPr>
  </w:style>
  <w:style w:type="character" w:customStyle="1" w:styleId="CommentTextChar">
    <w:name w:val="Comment Text Char"/>
    <w:basedOn w:val="DefaultParagraphFont"/>
    <w:link w:val="CommentText"/>
    <w:uiPriority w:val="99"/>
    <w:semiHidden/>
    <w:rsid w:val="009D74CA"/>
    <w:rPr>
      <w:sz w:val="20"/>
      <w:szCs w:val="20"/>
    </w:rPr>
  </w:style>
  <w:style w:type="paragraph" w:styleId="CommentSubject">
    <w:name w:val="annotation subject"/>
    <w:basedOn w:val="CommentText"/>
    <w:next w:val="CommentText"/>
    <w:link w:val="CommentSubjectChar"/>
    <w:uiPriority w:val="99"/>
    <w:semiHidden/>
    <w:unhideWhenUsed/>
    <w:rsid w:val="009D74CA"/>
    <w:rPr>
      <w:b/>
      <w:bCs/>
    </w:rPr>
  </w:style>
  <w:style w:type="character" w:customStyle="1" w:styleId="CommentSubjectChar">
    <w:name w:val="Comment Subject Char"/>
    <w:basedOn w:val="CommentTextChar"/>
    <w:link w:val="CommentSubject"/>
    <w:uiPriority w:val="99"/>
    <w:semiHidden/>
    <w:rsid w:val="009D74CA"/>
    <w:rPr>
      <w:b/>
      <w:bCs/>
      <w:sz w:val="20"/>
      <w:szCs w:val="20"/>
    </w:rPr>
  </w:style>
  <w:style w:type="paragraph" w:styleId="BalloonText">
    <w:name w:val="Balloon Text"/>
    <w:basedOn w:val="Normal"/>
    <w:link w:val="BalloonTextChar"/>
    <w:uiPriority w:val="99"/>
    <w:semiHidden/>
    <w:unhideWhenUsed/>
    <w:rsid w:val="009D7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4CA"/>
    <w:rPr>
      <w:rFonts w:ascii="Segoe UI" w:hAnsi="Segoe UI" w:cs="Segoe UI"/>
      <w:sz w:val="18"/>
      <w:szCs w:val="18"/>
    </w:rPr>
  </w:style>
  <w:style w:type="character" w:styleId="Hyperlink">
    <w:name w:val="Hyperlink"/>
    <w:basedOn w:val="DefaultParagraphFont"/>
    <w:uiPriority w:val="99"/>
    <w:unhideWhenUsed/>
    <w:rsid w:val="00E72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9793">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6">
          <w:marLeft w:val="0"/>
          <w:marRight w:val="0"/>
          <w:marTop w:val="0"/>
          <w:marBottom w:val="0"/>
          <w:divBdr>
            <w:top w:val="none" w:sz="0" w:space="0" w:color="auto"/>
            <w:left w:val="none" w:sz="0" w:space="0" w:color="auto"/>
            <w:bottom w:val="none" w:sz="0" w:space="0" w:color="auto"/>
            <w:right w:val="none" w:sz="0" w:space="0" w:color="auto"/>
          </w:divBdr>
          <w:divsChild>
            <w:div w:id="583345454">
              <w:marLeft w:val="3030"/>
              <w:marRight w:val="225"/>
              <w:marTop w:val="0"/>
              <w:marBottom w:val="300"/>
              <w:divBdr>
                <w:top w:val="none" w:sz="0" w:space="0" w:color="auto"/>
                <w:left w:val="none" w:sz="0" w:space="0" w:color="auto"/>
                <w:bottom w:val="none" w:sz="0" w:space="0" w:color="auto"/>
                <w:right w:val="none" w:sz="0" w:space="0" w:color="auto"/>
              </w:divBdr>
              <w:divsChild>
                <w:div w:id="2145583148">
                  <w:marLeft w:val="0"/>
                  <w:marRight w:val="0"/>
                  <w:marTop w:val="0"/>
                  <w:marBottom w:val="0"/>
                  <w:divBdr>
                    <w:top w:val="none" w:sz="0" w:space="0" w:color="auto"/>
                    <w:left w:val="single" w:sz="6" w:space="0" w:color="000000"/>
                    <w:bottom w:val="single" w:sz="6" w:space="0" w:color="000000"/>
                    <w:right w:val="single" w:sz="6" w:space="0" w:color="000000"/>
                  </w:divBdr>
                  <w:divsChild>
                    <w:div w:id="1306467670">
                      <w:marLeft w:val="0"/>
                      <w:marRight w:val="0"/>
                      <w:marTop w:val="0"/>
                      <w:marBottom w:val="300"/>
                      <w:divBdr>
                        <w:top w:val="none" w:sz="0" w:space="0" w:color="auto"/>
                        <w:left w:val="none" w:sz="0" w:space="0" w:color="auto"/>
                        <w:bottom w:val="none" w:sz="0" w:space="0" w:color="auto"/>
                        <w:right w:val="none" w:sz="0" w:space="0" w:color="auto"/>
                      </w:divBdr>
                      <w:divsChild>
                        <w:div w:id="1909730059">
                          <w:marLeft w:val="0"/>
                          <w:marRight w:val="0"/>
                          <w:marTop w:val="0"/>
                          <w:marBottom w:val="0"/>
                          <w:divBdr>
                            <w:top w:val="none" w:sz="0" w:space="0" w:color="auto"/>
                            <w:left w:val="none" w:sz="0" w:space="0" w:color="auto"/>
                            <w:bottom w:val="none" w:sz="0" w:space="0" w:color="auto"/>
                            <w:right w:val="none" w:sz="0" w:space="0" w:color="auto"/>
                          </w:divBdr>
                          <w:divsChild>
                            <w:div w:id="1324116642">
                              <w:marLeft w:val="0"/>
                              <w:marRight w:val="0"/>
                              <w:marTop w:val="0"/>
                              <w:marBottom w:val="0"/>
                              <w:divBdr>
                                <w:top w:val="none" w:sz="0" w:space="0" w:color="auto"/>
                                <w:left w:val="none" w:sz="0" w:space="0" w:color="auto"/>
                                <w:bottom w:val="none" w:sz="0" w:space="0" w:color="auto"/>
                                <w:right w:val="none" w:sz="0" w:space="0" w:color="auto"/>
                              </w:divBdr>
                              <w:divsChild>
                                <w:div w:id="1586570408">
                                  <w:marLeft w:val="0"/>
                                  <w:marRight w:val="0"/>
                                  <w:marTop w:val="0"/>
                                  <w:marBottom w:val="0"/>
                                  <w:divBdr>
                                    <w:top w:val="none" w:sz="0" w:space="0" w:color="auto"/>
                                    <w:left w:val="none" w:sz="0" w:space="0" w:color="auto"/>
                                    <w:bottom w:val="none" w:sz="0" w:space="0" w:color="auto"/>
                                    <w:right w:val="none" w:sz="0" w:space="0" w:color="auto"/>
                                  </w:divBdr>
                                  <w:divsChild>
                                    <w:div w:id="250700245">
                                      <w:marLeft w:val="0"/>
                                      <w:marRight w:val="0"/>
                                      <w:marTop w:val="150"/>
                                      <w:marBottom w:val="150"/>
                                      <w:divBdr>
                                        <w:top w:val="none" w:sz="0" w:space="0" w:color="auto"/>
                                        <w:left w:val="none" w:sz="0" w:space="0" w:color="auto"/>
                                        <w:bottom w:val="none" w:sz="0" w:space="0" w:color="auto"/>
                                        <w:right w:val="none" w:sz="0" w:space="0" w:color="auto"/>
                                      </w:divBdr>
                                      <w:divsChild>
                                        <w:div w:id="106780031">
                                          <w:marLeft w:val="300"/>
                                          <w:marRight w:val="0"/>
                                          <w:marTop w:val="75"/>
                                          <w:marBottom w:val="0"/>
                                          <w:divBdr>
                                            <w:top w:val="none" w:sz="0" w:space="0" w:color="auto"/>
                                            <w:left w:val="none" w:sz="0" w:space="0" w:color="auto"/>
                                            <w:bottom w:val="none" w:sz="0" w:space="0" w:color="auto"/>
                                            <w:right w:val="none" w:sz="0" w:space="0" w:color="auto"/>
                                          </w:divBdr>
                                          <w:divsChild>
                                            <w:div w:id="96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303209">
      <w:bodyDiv w:val="1"/>
      <w:marLeft w:val="0"/>
      <w:marRight w:val="0"/>
      <w:marTop w:val="0"/>
      <w:marBottom w:val="0"/>
      <w:divBdr>
        <w:top w:val="none" w:sz="0" w:space="0" w:color="auto"/>
        <w:left w:val="none" w:sz="0" w:space="0" w:color="auto"/>
        <w:bottom w:val="none" w:sz="0" w:space="0" w:color="auto"/>
        <w:right w:val="none" w:sz="0" w:space="0" w:color="auto"/>
      </w:divBdr>
      <w:divsChild>
        <w:div w:id="462387496">
          <w:marLeft w:val="0"/>
          <w:marRight w:val="0"/>
          <w:marTop w:val="0"/>
          <w:marBottom w:val="0"/>
          <w:divBdr>
            <w:top w:val="none" w:sz="0" w:space="0" w:color="auto"/>
            <w:left w:val="none" w:sz="0" w:space="0" w:color="auto"/>
            <w:bottom w:val="none" w:sz="0" w:space="0" w:color="auto"/>
            <w:right w:val="none" w:sz="0" w:space="0" w:color="auto"/>
          </w:divBdr>
          <w:divsChild>
            <w:div w:id="1056398773">
              <w:marLeft w:val="3030"/>
              <w:marRight w:val="225"/>
              <w:marTop w:val="0"/>
              <w:marBottom w:val="300"/>
              <w:divBdr>
                <w:top w:val="none" w:sz="0" w:space="0" w:color="auto"/>
                <w:left w:val="none" w:sz="0" w:space="0" w:color="auto"/>
                <w:bottom w:val="none" w:sz="0" w:space="0" w:color="auto"/>
                <w:right w:val="none" w:sz="0" w:space="0" w:color="auto"/>
              </w:divBdr>
              <w:divsChild>
                <w:div w:id="458763389">
                  <w:marLeft w:val="0"/>
                  <w:marRight w:val="0"/>
                  <w:marTop w:val="0"/>
                  <w:marBottom w:val="0"/>
                  <w:divBdr>
                    <w:top w:val="none" w:sz="0" w:space="0" w:color="auto"/>
                    <w:left w:val="single" w:sz="6" w:space="0" w:color="000000"/>
                    <w:bottom w:val="single" w:sz="6" w:space="0" w:color="000000"/>
                    <w:right w:val="single" w:sz="6" w:space="0" w:color="000000"/>
                  </w:divBdr>
                  <w:divsChild>
                    <w:div w:id="986935041">
                      <w:marLeft w:val="0"/>
                      <w:marRight w:val="0"/>
                      <w:marTop w:val="0"/>
                      <w:marBottom w:val="300"/>
                      <w:divBdr>
                        <w:top w:val="none" w:sz="0" w:space="0" w:color="auto"/>
                        <w:left w:val="none" w:sz="0" w:space="0" w:color="auto"/>
                        <w:bottom w:val="none" w:sz="0" w:space="0" w:color="auto"/>
                        <w:right w:val="none" w:sz="0" w:space="0" w:color="auto"/>
                      </w:divBdr>
                      <w:divsChild>
                        <w:div w:id="1377849241">
                          <w:marLeft w:val="0"/>
                          <w:marRight w:val="0"/>
                          <w:marTop w:val="0"/>
                          <w:marBottom w:val="0"/>
                          <w:divBdr>
                            <w:top w:val="none" w:sz="0" w:space="0" w:color="auto"/>
                            <w:left w:val="none" w:sz="0" w:space="0" w:color="auto"/>
                            <w:bottom w:val="none" w:sz="0" w:space="0" w:color="auto"/>
                            <w:right w:val="none" w:sz="0" w:space="0" w:color="auto"/>
                          </w:divBdr>
                          <w:divsChild>
                            <w:div w:id="1511214608">
                              <w:marLeft w:val="0"/>
                              <w:marRight w:val="0"/>
                              <w:marTop w:val="0"/>
                              <w:marBottom w:val="0"/>
                              <w:divBdr>
                                <w:top w:val="none" w:sz="0" w:space="0" w:color="auto"/>
                                <w:left w:val="none" w:sz="0" w:space="0" w:color="auto"/>
                                <w:bottom w:val="none" w:sz="0" w:space="0" w:color="auto"/>
                                <w:right w:val="none" w:sz="0" w:space="0" w:color="auto"/>
                              </w:divBdr>
                              <w:divsChild>
                                <w:div w:id="84500102">
                                  <w:marLeft w:val="0"/>
                                  <w:marRight w:val="0"/>
                                  <w:marTop w:val="0"/>
                                  <w:marBottom w:val="0"/>
                                  <w:divBdr>
                                    <w:top w:val="none" w:sz="0" w:space="0" w:color="auto"/>
                                    <w:left w:val="none" w:sz="0" w:space="0" w:color="auto"/>
                                    <w:bottom w:val="none" w:sz="0" w:space="0" w:color="auto"/>
                                    <w:right w:val="none" w:sz="0" w:space="0" w:color="auto"/>
                                  </w:divBdr>
                                  <w:divsChild>
                                    <w:div w:id="1648048245">
                                      <w:marLeft w:val="0"/>
                                      <w:marRight w:val="0"/>
                                      <w:marTop w:val="150"/>
                                      <w:marBottom w:val="150"/>
                                      <w:divBdr>
                                        <w:top w:val="none" w:sz="0" w:space="0" w:color="auto"/>
                                        <w:left w:val="none" w:sz="0" w:space="0" w:color="auto"/>
                                        <w:bottom w:val="none" w:sz="0" w:space="0" w:color="auto"/>
                                        <w:right w:val="none" w:sz="0" w:space="0" w:color="auto"/>
                                      </w:divBdr>
                                      <w:divsChild>
                                        <w:div w:id="865874313">
                                          <w:marLeft w:val="300"/>
                                          <w:marRight w:val="0"/>
                                          <w:marTop w:val="75"/>
                                          <w:marBottom w:val="0"/>
                                          <w:divBdr>
                                            <w:top w:val="none" w:sz="0" w:space="0" w:color="auto"/>
                                            <w:left w:val="none" w:sz="0" w:space="0" w:color="auto"/>
                                            <w:bottom w:val="none" w:sz="0" w:space="0" w:color="auto"/>
                                            <w:right w:val="none" w:sz="0" w:space="0" w:color="auto"/>
                                          </w:divBdr>
                                          <w:divsChild>
                                            <w:div w:id="6636248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419292">
      <w:bodyDiv w:val="1"/>
      <w:marLeft w:val="0"/>
      <w:marRight w:val="0"/>
      <w:marTop w:val="0"/>
      <w:marBottom w:val="0"/>
      <w:divBdr>
        <w:top w:val="none" w:sz="0" w:space="0" w:color="auto"/>
        <w:left w:val="none" w:sz="0" w:space="0" w:color="auto"/>
        <w:bottom w:val="none" w:sz="0" w:space="0" w:color="auto"/>
        <w:right w:val="none" w:sz="0" w:space="0" w:color="auto"/>
      </w:divBdr>
      <w:divsChild>
        <w:div w:id="292102445">
          <w:marLeft w:val="0"/>
          <w:marRight w:val="0"/>
          <w:marTop w:val="0"/>
          <w:marBottom w:val="0"/>
          <w:divBdr>
            <w:top w:val="none" w:sz="0" w:space="0" w:color="auto"/>
            <w:left w:val="none" w:sz="0" w:space="0" w:color="auto"/>
            <w:bottom w:val="none" w:sz="0" w:space="0" w:color="auto"/>
            <w:right w:val="none" w:sz="0" w:space="0" w:color="auto"/>
          </w:divBdr>
          <w:divsChild>
            <w:div w:id="1126970746">
              <w:marLeft w:val="3030"/>
              <w:marRight w:val="225"/>
              <w:marTop w:val="0"/>
              <w:marBottom w:val="300"/>
              <w:divBdr>
                <w:top w:val="none" w:sz="0" w:space="0" w:color="auto"/>
                <w:left w:val="none" w:sz="0" w:space="0" w:color="auto"/>
                <w:bottom w:val="none" w:sz="0" w:space="0" w:color="auto"/>
                <w:right w:val="none" w:sz="0" w:space="0" w:color="auto"/>
              </w:divBdr>
              <w:divsChild>
                <w:div w:id="726610722">
                  <w:marLeft w:val="0"/>
                  <w:marRight w:val="0"/>
                  <w:marTop w:val="0"/>
                  <w:marBottom w:val="0"/>
                  <w:divBdr>
                    <w:top w:val="none" w:sz="0" w:space="0" w:color="auto"/>
                    <w:left w:val="single" w:sz="6" w:space="0" w:color="000000"/>
                    <w:bottom w:val="single" w:sz="6" w:space="0" w:color="000000"/>
                    <w:right w:val="single" w:sz="6" w:space="0" w:color="000000"/>
                  </w:divBdr>
                  <w:divsChild>
                    <w:div w:id="1317803207">
                      <w:marLeft w:val="0"/>
                      <w:marRight w:val="0"/>
                      <w:marTop w:val="0"/>
                      <w:marBottom w:val="300"/>
                      <w:divBdr>
                        <w:top w:val="none" w:sz="0" w:space="0" w:color="auto"/>
                        <w:left w:val="none" w:sz="0" w:space="0" w:color="auto"/>
                        <w:bottom w:val="none" w:sz="0" w:space="0" w:color="auto"/>
                        <w:right w:val="none" w:sz="0" w:space="0" w:color="auto"/>
                      </w:divBdr>
                      <w:divsChild>
                        <w:div w:id="1696930563">
                          <w:marLeft w:val="0"/>
                          <w:marRight w:val="0"/>
                          <w:marTop w:val="0"/>
                          <w:marBottom w:val="0"/>
                          <w:divBdr>
                            <w:top w:val="none" w:sz="0" w:space="0" w:color="auto"/>
                            <w:left w:val="none" w:sz="0" w:space="0" w:color="auto"/>
                            <w:bottom w:val="none" w:sz="0" w:space="0" w:color="auto"/>
                            <w:right w:val="none" w:sz="0" w:space="0" w:color="auto"/>
                          </w:divBdr>
                          <w:divsChild>
                            <w:div w:id="436340592">
                              <w:marLeft w:val="0"/>
                              <w:marRight w:val="0"/>
                              <w:marTop w:val="0"/>
                              <w:marBottom w:val="0"/>
                              <w:divBdr>
                                <w:top w:val="none" w:sz="0" w:space="0" w:color="auto"/>
                                <w:left w:val="none" w:sz="0" w:space="0" w:color="auto"/>
                                <w:bottom w:val="none" w:sz="0" w:space="0" w:color="auto"/>
                                <w:right w:val="none" w:sz="0" w:space="0" w:color="auto"/>
                              </w:divBdr>
                              <w:divsChild>
                                <w:div w:id="2026512120">
                                  <w:marLeft w:val="0"/>
                                  <w:marRight w:val="0"/>
                                  <w:marTop w:val="0"/>
                                  <w:marBottom w:val="0"/>
                                  <w:divBdr>
                                    <w:top w:val="none" w:sz="0" w:space="0" w:color="auto"/>
                                    <w:left w:val="none" w:sz="0" w:space="0" w:color="auto"/>
                                    <w:bottom w:val="none" w:sz="0" w:space="0" w:color="auto"/>
                                    <w:right w:val="none" w:sz="0" w:space="0" w:color="auto"/>
                                  </w:divBdr>
                                  <w:divsChild>
                                    <w:div w:id="734671050">
                                      <w:marLeft w:val="0"/>
                                      <w:marRight w:val="0"/>
                                      <w:marTop w:val="150"/>
                                      <w:marBottom w:val="150"/>
                                      <w:divBdr>
                                        <w:top w:val="none" w:sz="0" w:space="0" w:color="auto"/>
                                        <w:left w:val="none" w:sz="0" w:space="0" w:color="auto"/>
                                        <w:bottom w:val="none" w:sz="0" w:space="0" w:color="auto"/>
                                        <w:right w:val="none" w:sz="0" w:space="0" w:color="auto"/>
                                      </w:divBdr>
                                      <w:divsChild>
                                        <w:div w:id="826215620">
                                          <w:marLeft w:val="300"/>
                                          <w:marRight w:val="0"/>
                                          <w:marTop w:val="75"/>
                                          <w:marBottom w:val="0"/>
                                          <w:divBdr>
                                            <w:top w:val="none" w:sz="0" w:space="0" w:color="auto"/>
                                            <w:left w:val="none" w:sz="0" w:space="0" w:color="auto"/>
                                            <w:bottom w:val="none" w:sz="0" w:space="0" w:color="auto"/>
                                            <w:right w:val="none" w:sz="0" w:space="0" w:color="auto"/>
                                          </w:divBdr>
                                          <w:divsChild>
                                            <w:div w:id="1362317702">
                                              <w:marLeft w:val="750"/>
                                              <w:marRight w:val="0"/>
                                              <w:marTop w:val="0"/>
                                              <w:marBottom w:val="0"/>
                                              <w:divBdr>
                                                <w:top w:val="none" w:sz="0" w:space="0" w:color="auto"/>
                                                <w:left w:val="none" w:sz="0" w:space="0" w:color="auto"/>
                                                <w:bottom w:val="none" w:sz="0" w:space="0" w:color="auto"/>
                                                <w:right w:val="none" w:sz="0" w:space="0" w:color="auto"/>
                                              </w:divBdr>
                                            </w:div>
                                          </w:divsChild>
                                        </w:div>
                                        <w:div w:id="1346635883">
                                          <w:marLeft w:val="300"/>
                                          <w:marRight w:val="0"/>
                                          <w:marTop w:val="75"/>
                                          <w:marBottom w:val="0"/>
                                          <w:divBdr>
                                            <w:top w:val="none" w:sz="0" w:space="0" w:color="auto"/>
                                            <w:left w:val="none" w:sz="0" w:space="0" w:color="auto"/>
                                            <w:bottom w:val="none" w:sz="0" w:space="0" w:color="auto"/>
                                            <w:right w:val="none" w:sz="0" w:space="0" w:color="auto"/>
                                          </w:divBdr>
                                          <w:divsChild>
                                            <w:div w:id="1192063570">
                                              <w:marLeft w:val="750"/>
                                              <w:marRight w:val="0"/>
                                              <w:marTop w:val="0"/>
                                              <w:marBottom w:val="0"/>
                                              <w:divBdr>
                                                <w:top w:val="none" w:sz="0" w:space="0" w:color="auto"/>
                                                <w:left w:val="none" w:sz="0" w:space="0" w:color="auto"/>
                                                <w:bottom w:val="none" w:sz="0" w:space="0" w:color="auto"/>
                                                <w:right w:val="none" w:sz="0" w:space="0" w:color="auto"/>
                                              </w:divBdr>
                                            </w:div>
                                          </w:divsChild>
                                        </w:div>
                                        <w:div w:id="1939092326">
                                          <w:marLeft w:val="300"/>
                                          <w:marRight w:val="0"/>
                                          <w:marTop w:val="75"/>
                                          <w:marBottom w:val="0"/>
                                          <w:divBdr>
                                            <w:top w:val="none" w:sz="0" w:space="0" w:color="auto"/>
                                            <w:left w:val="none" w:sz="0" w:space="0" w:color="auto"/>
                                            <w:bottom w:val="none" w:sz="0" w:space="0" w:color="auto"/>
                                            <w:right w:val="none" w:sz="0" w:space="0" w:color="auto"/>
                                          </w:divBdr>
                                        </w:div>
                                        <w:div w:id="1983382679">
                                          <w:marLeft w:val="300"/>
                                          <w:marRight w:val="0"/>
                                          <w:marTop w:val="75"/>
                                          <w:marBottom w:val="0"/>
                                          <w:divBdr>
                                            <w:top w:val="none" w:sz="0" w:space="0" w:color="auto"/>
                                            <w:left w:val="none" w:sz="0" w:space="0" w:color="auto"/>
                                            <w:bottom w:val="none" w:sz="0" w:space="0" w:color="auto"/>
                                            <w:right w:val="none" w:sz="0" w:space="0" w:color="auto"/>
                                          </w:divBdr>
                                        </w:div>
                                      </w:divsChild>
                                    </w:div>
                                    <w:div w:id="499270237">
                                      <w:marLeft w:val="0"/>
                                      <w:marRight w:val="0"/>
                                      <w:marTop w:val="150"/>
                                      <w:marBottom w:val="150"/>
                                      <w:divBdr>
                                        <w:top w:val="none" w:sz="0" w:space="0" w:color="auto"/>
                                        <w:left w:val="none" w:sz="0" w:space="0" w:color="auto"/>
                                        <w:bottom w:val="none" w:sz="0" w:space="0" w:color="auto"/>
                                        <w:right w:val="none" w:sz="0" w:space="0" w:color="auto"/>
                                      </w:divBdr>
                                      <w:divsChild>
                                        <w:div w:id="1086460823">
                                          <w:marLeft w:val="300"/>
                                          <w:marRight w:val="0"/>
                                          <w:marTop w:val="75"/>
                                          <w:marBottom w:val="0"/>
                                          <w:divBdr>
                                            <w:top w:val="none" w:sz="0" w:space="0" w:color="auto"/>
                                            <w:left w:val="none" w:sz="0" w:space="0" w:color="auto"/>
                                            <w:bottom w:val="none" w:sz="0" w:space="0" w:color="auto"/>
                                            <w:right w:val="none" w:sz="0" w:space="0" w:color="auto"/>
                                          </w:divBdr>
                                        </w:div>
                                        <w:div w:id="846603112">
                                          <w:marLeft w:val="300"/>
                                          <w:marRight w:val="0"/>
                                          <w:marTop w:val="75"/>
                                          <w:marBottom w:val="0"/>
                                          <w:divBdr>
                                            <w:top w:val="none" w:sz="0" w:space="0" w:color="auto"/>
                                            <w:left w:val="none" w:sz="0" w:space="0" w:color="auto"/>
                                            <w:bottom w:val="none" w:sz="0" w:space="0" w:color="auto"/>
                                            <w:right w:val="none" w:sz="0" w:space="0" w:color="auto"/>
                                          </w:divBdr>
                                          <w:divsChild>
                                            <w:div w:id="630403320">
                                              <w:marLeft w:val="750"/>
                                              <w:marRight w:val="0"/>
                                              <w:marTop w:val="0"/>
                                              <w:marBottom w:val="0"/>
                                              <w:divBdr>
                                                <w:top w:val="none" w:sz="0" w:space="0" w:color="auto"/>
                                                <w:left w:val="none" w:sz="0" w:space="0" w:color="auto"/>
                                                <w:bottom w:val="none" w:sz="0" w:space="0" w:color="auto"/>
                                                <w:right w:val="none" w:sz="0" w:space="0" w:color="auto"/>
                                              </w:divBdr>
                                            </w:div>
                                          </w:divsChild>
                                        </w:div>
                                        <w:div w:id="506794455">
                                          <w:marLeft w:val="300"/>
                                          <w:marRight w:val="0"/>
                                          <w:marTop w:val="75"/>
                                          <w:marBottom w:val="0"/>
                                          <w:divBdr>
                                            <w:top w:val="none" w:sz="0" w:space="0" w:color="auto"/>
                                            <w:left w:val="none" w:sz="0" w:space="0" w:color="auto"/>
                                            <w:bottom w:val="none" w:sz="0" w:space="0" w:color="auto"/>
                                            <w:right w:val="none" w:sz="0" w:space="0" w:color="auto"/>
                                          </w:divBdr>
                                          <w:divsChild>
                                            <w:div w:id="1410618878">
                                              <w:marLeft w:val="750"/>
                                              <w:marRight w:val="0"/>
                                              <w:marTop w:val="0"/>
                                              <w:marBottom w:val="0"/>
                                              <w:divBdr>
                                                <w:top w:val="none" w:sz="0" w:space="0" w:color="auto"/>
                                                <w:left w:val="none" w:sz="0" w:space="0" w:color="auto"/>
                                                <w:bottom w:val="none" w:sz="0" w:space="0" w:color="auto"/>
                                                <w:right w:val="none" w:sz="0" w:space="0" w:color="auto"/>
                                              </w:divBdr>
                                            </w:div>
                                          </w:divsChild>
                                        </w:div>
                                        <w:div w:id="290867681">
                                          <w:marLeft w:val="300"/>
                                          <w:marRight w:val="0"/>
                                          <w:marTop w:val="75"/>
                                          <w:marBottom w:val="0"/>
                                          <w:divBdr>
                                            <w:top w:val="none" w:sz="0" w:space="0" w:color="auto"/>
                                            <w:left w:val="none" w:sz="0" w:space="0" w:color="auto"/>
                                            <w:bottom w:val="none" w:sz="0" w:space="0" w:color="auto"/>
                                            <w:right w:val="none" w:sz="0" w:space="0" w:color="auto"/>
                                          </w:divBdr>
                                          <w:divsChild>
                                            <w:div w:id="1723748094">
                                              <w:marLeft w:val="750"/>
                                              <w:marRight w:val="0"/>
                                              <w:marTop w:val="0"/>
                                              <w:marBottom w:val="0"/>
                                              <w:divBdr>
                                                <w:top w:val="none" w:sz="0" w:space="0" w:color="auto"/>
                                                <w:left w:val="none" w:sz="0" w:space="0" w:color="auto"/>
                                                <w:bottom w:val="none" w:sz="0" w:space="0" w:color="auto"/>
                                                <w:right w:val="none" w:sz="0" w:space="0" w:color="auto"/>
                                              </w:divBdr>
                                            </w:div>
                                          </w:divsChild>
                                        </w:div>
                                        <w:div w:id="1236040901">
                                          <w:marLeft w:val="300"/>
                                          <w:marRight w:val="0"/>
                                          <w:marTop w:val="75"/>
                                          <w:marBottom w:val="0"/>
                                          <w:divBdr>
                                            <w:top w:val="none" w:sz="0" w:space="0" w:color="auto"/>
                                            <w:left w:val="none" w:sz="0" w:space="0" w:color="auto"/>
                                            <w:bottom w:val="none" w:sz="0" w:space="0" w:color="auto"/>
                                            <w:right w:val="none" w:sz="0" w:space="0" w:color="auto"/>
                                          </w:divBdr>
                                        </w:div>
                                        <w:div w:id="231627003">
                                          <w:marLeft w:val="300"/>
                                          <w:marRight w:val="0"/>
                                          <w:marTop w:val="75"/>
                                          <w:marBottom w:val="0"/>
                                          <w:divBdr>
                                            <w:top w:val="none" w:sz="0" w:space="0" w:color="auto"/>
                                            <w:left w:val="none" w:sz="0" w:space="0" w:color="auto"/>
                                            <w:bottom w:val="none" w:sz="0" w:space="0" w:color="auto"/>
                                            <w:right w:val="none" w:sz="0" w:space="0" w:color="auto"/>
                                          </w:divBdr>
                                          <w:divsChild>
                                            <w:div w:id="979923676">
                                              <w:marLeft w:val="750"/>
                                              <w:marRight w:val="0"/>
                                              <w:marTop w:val="0"/>
                                              <w:marBottom w:val="0"/>
                                              <w:divBdr>
                                                <w:top w:val="none" w:sz="0" w:space="0" w:color="auto"/>
                                                <w:left w:val="none" w:sz="0" w:space="0" w:color="auto"/>
                                                <w:bottom w:val="none" w:sz="0" w:space="0" w:color="auto"/>
                                                <w:right w:val="none" w:sz="0" w:space="0" w:color="auto"/>
                                              </w:divBdr>
                                            </w:div>
                                          </w:divsChild>
                                        </w:div>
                                        <w:div w:id="1071318169">
                                          <w:marLeft w:val="300"/>
                                          <w:marRight w:val="0"/>
                                          <w:marTop w:val="75"/>
                                          <w:marBottom w:val="0"/>
                                          <w:divBdr>
                                            <w:top w:val="none" w:sz="0" w:space="0" w:color="auto"/>
                                            <w:left w:val="none" w:sz="0" w:space="0" w:color="auto"/>
                                            <w:bottom w:val="none" w:sz="0" w:space="0" w:color="auto"/>
                                            <w:right w:val="none" w:sz="0" w:space="0" w:color="auto"/>
                                          </w:divBdr>
                                          <w:divsChild>
                                            <w:div w:id="1105344808">
                                              <w:marLeft w:val="750"/>
                                              <w:marRight w:val="0"/>
                                              <w:marTop w:val="0"/>
                                              <w:marBottom w:val="0"/>
                                              <w:divBdr>
                                                <w:top w:val="none" w:sz="0" w:space="0" w:color="auto"/>
                                                <w:left w:val="none" w:sz="0" w:space="0" w:color="auto"/>
                                                <w:bottom w:val="none" w:sz="0" w:space="0" w:color="auto"/>
                                                <w:right w:val="none" w:sz="0" w:space="0" w:color="auto"/>
                                              </w:divBdr>
                                            </w:div>
                                          </w:divsChild>
                                        </w:div>
                                        <w:div w:id="387611502">
                                          <w:marLeft w:val="300"/>
                                          <w:marRight w:val="0"/>
                                          <w:marTop w:val="75"/>
                                          <w:marBottom w:val="0"/>
                                          <w:divBdr>
                                            <w:top w:val="none" w:sz="0" w:space="0" w:color="auto"/>
                                            <w:left w:val="none" w:sz="0" w:space="0" w:color="auto"/>
                                            <w:bottom w:val="none" w:sz="0" w:space="0" w:color="auto"/>
                                            <w:right w:val="none" w:sz="0" w:space="0" w:color="auto"/>
                                          </w:divBdr>
                                          <w:divsChild>
                                            <w:div w:id="1837500580">
                                              <w:marLeft w:val="750"/>
                                              <w:marRight w:val="0"/>
                                              <w:marTop w:val="0"/>
                                              <w:marBottom w:val="0"/>
                                              <w:divBdr>
                                                <w:top w:val="none" w:sz="0" w:space="0" w:color="auto"/>
                                                <w:left w:val="none" w:sz="0" w:space="0" w:color="auto"/>
                                                <w:bottom w:val="none" w:sz="0" w:space="0" w:color="auto"/>
                                                <w:right w:val="none" w:sz="0" w:space="0" w:color="auto"/>
                                              </w:divBdr>
                                            </w:div>
                                          </w:divsChild>
                                        </w:div>
                                        <w:div w:id="1367680190">
                                          <w:marLeft w:val="300"/>
                                          <w:marRight w:val="0"/>
                                          <w:marTop w:val="75"/>
                                          <w:marBottom w:val="0"/>
                                          <w:divBdr>
                                            <w:top w:val="none" w:sz="0" w:space="0" w:color="auto"/>
                                            <w:left w:val="none" w:sz="0" w:space="0" w:color="auto"/>
                                            <w:bottom w:val="none" w:sz="0" w:space="0" w:color="auto"/>
                                            <w:right w:val="none" w:sz="0" w:space="0" w:color="auto"/>
                                          </w:divBdr>
                                          <w:divsChild>
                                            <w:div w:id="1226525687">
                                              <w:marLeft w:val="750"/>
                                              <w:marRight w:val="0"/>
                                              <w:marTop w:val="0"/>
                                              <w:marBottom w:val="0"/>
                                              <w:divBdr>
                                                <w:top w:val="none" w:sz="0" w:space="0" w:color="auto"/>
                                                <w:left w:val="none" w:sz="0" w:space="0" w:color="auto"/>
                                                <w:bottom w:val="none" w:sz="0" w:space="0" w:color="auto"/>
                                                <w:right w:val="none" w:sz="0" w:space="0" w:color="auto"/>
                                              </w:divBdr>
                                            </w:div>
                                          </w:divsChild>
                                        </w:div>
                                        <w:div w:id="559367361">
                                          <w:marLeft w:val="300"/>
                                          <w:marRight w:val="0"/>
                                          <w:marTop w:val="75"/>
                                          <w:marBottom w:val="0"/>
                                          <w:divBdr>
                                            <w:top w:val="none" w:sz="0" w:space="0" w:color="auto"/>
                                            <w:left w:val="none" w:sz="0" w:space="0" w:color="auto"/>
                                            <w:bottom w:val="none" w:sz="0" w:space="0" w:color="auto"/>
                                            <w:right w:val="none" w:sz="0" w:space="0" w:color="auto"/>
                                          </w:divBdr>
                                          <w:divsChild>
                                            <w:div w:id="704915149">
                                              <w:marLeft w:val="750"/>
                                              <w:marRight w:val="0"/>
                                              <w:marTop w:val="0"/>
                                              <w:marBottom w:val="0"/>
                                              <w:divBdr>
                                                <w:top w:val="none" w:sz="0" w:space="0" w:color="auto"/>
                                                <w:left w:val="none" w:sz="0" w:space="0" w:color="auto"/>
                                                <w:bottom w:val="none" w:sz="0" w:space="0" w:color="auto"/>
                                                <w:right w:val="none" w:sz="0" w:space="0" w:color="auto"/>
                                              </w:divBdr>
                                            </w:div>
                                          </w:divsChild>
                                        </w:div>
                                        <w:div w:id="1173109778">
                                          <w:marLeft w:val="300"/>
                                          <w:marRight w:val="0"/>
                                          <w:marTop w:val="75"/>
                                          <w:marBottom w:val="0"/>
                                          <w:divBdr>
                                            <w:top w:val="none" w:sz="0" w:space="0" w:color="auto"/>
                                            <w:left w:val="none" w:sz="0" w:space="0" w:color="auto"/>
                                            <w:bottom w:val="none" w:sz="0" w:space="0" w:color="auto"/>
                                            <w:right w:val="none" w:sz="0" w:space="0" w:color="auto"/>
                                          </w:divBdr>
                                        </w:div>
                                        <w:div w:id="1461075336">
                                          <w:marLeft w:val="300"/>
                                          <w:marRight w:val="0"/>
                                          <w:marTop w:val="75"/>
                                          <w:marBottom w:val="0"/>
                                          <w:divBdr>
                                            <w:top w:val="none" w:sz="0" w:space="0" w:color="auto"/>
                                            <w:left w:val="none" w:sz="0" w:space="0" w:color="auto"/>
                                            <w:bottom w:val="none" w:sz="0" w:space="0" w:color="auto"/>
                                            <w:right w:val="none" w:sz="0" w:space="0" w:color="auto"/>
                                          </w:divBdr>
                                          <w:divsChild>
                                            <w:div w:id="322776163">
                                              <w:marLeft w:val="750"/>
                                              <w:marRight w:val="0"/>
                                              <w:marTop w:val="0"/>
                                              <w:marBottom w:val="0"/>
                                              <w:divBdr>
                                                <w:top w:val="none" w:sz="0" w:space="0" w:color="auto"/>
                                                <w:left w:val="none" w:sz="0" w:space="0" w:color="auto"/>
                                                <w:bottom w:val="none" w:sz="0" w:space="0" w:color="auto"/>
                                                <w:right w:val="none" w:sz="0" w:space="0" w:color="auto"/>
                                              </w:divBdr>
                                            </w:div>
                                          </w:divsChild>
                                        </w:div>
                                        <w:div w:id="611210033">
                                          <w:marLeft w:val="300"/>
                                          <w:marRight w:val="0"/>
                                          <w:marTop w:val="75"/>
                                          <w:marBottom w:val="0"/>
                                          <w:divBdr>
                                            <w:top w:val="none" w:sz="0" w:space="0" w:color="auto"/>
                                            <w:left w:val="none" w:sz="0" w:space="0" w:color="auto"/>
                                            <w:bottom w:val="none" w:sz="0" w:space="0" w:color="auto"/>
                                            <w:right w:val="none" w:sz="0" w:space="0" w:color="auto"/>
                                          </w:divBdr>
                                          <w:divsChild>
                                            <w:div w:id="660041750">
                                              <w:marLeft w:val="750"/>
                                              <w:marRight w:val="0"/>
                                              <w:marTop w:val="0"/>
                                              <w:marBottom w:val="0"/>
                                              <w:divBdr>
                                                <w:top w:val="none" w:sz="0" w:space="0" w:color="auto"/>
                                                <w:left w:val="none" w:sz="0" w:space="0" w:color="auto"/>
                                                <w:bottom w:val="none" w:sz="0" w:space="0" w:color="auto"/>
                                                <w:right w:val="none" w:sz="0" w:space="0" w:color="auto"/>
                                              </w:divBdr>
                                            </w:div>
                                          </w:divsChild>
                                        </w:div>
                                        <w:div w:id="236940164">
                                          <w:marLeft w:val="300"/>
                                          <w:marRight w:val="0"/>
                                          <w:marTop w:val="75"/>
                                          <w:marBottom w:val="0"/>
                                          <w:divBdr>
                                            <w:top w:val="none" w:sz="0" w:space="0" w:color="auto"/>
                                            <w:left w:val="none" w:sz="0" w:space="0" w:color="auto"/>
                                            <w:bottom w:val="none" w:sz="0" w:space="0" w:color="auto"/>
                                            <w:right w:val="none" w:sz="0" w:space="0" w:color="auto"/>
                                          </w:divBdr>
                                        </w:div>
                                        <w:div w:id="732505441">
                                          <w:marLeft w:val="300"/>
                                          <w:marRight w:val="0"/>
                                          <w:marTop w:val="75"/>
                                          <w:marBottom w:val="0"/>
                                          <w:divBdr>
                                            <w:top w:val="none" w:sz="0" w:space="0" w:color="auto"/>
                                            <w:left w:val="none" w:sz="0" w:space="0" w:color="auto"/>
                                            <w:bottom w:val="none" w:sz="0" w:space="0" w:color="auto"/>
                                            <w:right w:val="none" w:sz="0" w:space="0" w:color="auto"/>
                                          </w:divBdr>
                                          <w:divsChild>
                                            <w:div w:id="1395542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64674774">
                                      <w:marLeft w:val="0"/>
                                      <w:marRight w:val="0"/>
                                      <w:marTop w:val="150"/>
                                      <w:marBottom w:val="150"/>
                                      <w:divBdr>
                                        <w:top w:val="none" w:sz="0" w:space="0" w:color="auto"/>
                                        <w:left w:val="none" w:sz="0" w:space="0" w:color="auto"/>
                                        <w:bottom w:val="none" w:sz="0" w:space="0" w:color="auto"/>
                                        <w:right w:val="none" w:sz="0" w:space="0" w:color="auto"/>
                                      </w:divBdr>
                                      <w:divsChild>
                                        <w:div w:id="242105994">
                                          <w:marLeft w:val="300"/>
                                          <w:marRight w:val="0"/>
                                          <w:marTop w:val="75"/>
                                          <w:marBottom w:val="0"/>
                                          <w:divBdr>
                                            <w:top w:val="none" w:sz="0" w:space="0" w:color="auto"/>
                                            <w:left w:val="none" w:sz="0" w:space="0" w:color="auto"/>
                                            <w:bottom w:val="none" w:sz="0" w:space="0" w:color="auto"/>
                                            <w:right w:val="none" w:sz="0" w:space="0" w:color="auto"/>
                                          </w:divBdr>
                                          <w:divsChild>
                                            <w:div w:id="79495775">
                                              <w:marLeft w:val="750"/>
                                              <w:marRight w:val="0"/>
                                              <w:marTop w:val="0"/>
                                              <w:marBottom w:val="0"/>
                                              <w:divBdr>
                                                <w:top w:val="none" w:sz="0" w:space="0" w:color="auto"/>
                                                <w:left w:val="none" w:sz="0" w:space="0" w:color="auto"/>
                                                <w:bottom w:val="none" w:sz="0" w:space="0" w:color="auto"/>
                                                <w:right w:val="none" w:sz="0" w:space="0" w:color="auto"/>
                                              </w:divBdr>
                                            </w:div>
                                          </w:divsChild>
                                        </w:div>
                                        <w:div w:id="795369690">
                                          <w:marLeft w:val="300"/>
                                          <w:marRight w:val="0"/>
                                          <w:marTop w:val="75"/>
                                          <w:marBottom w:val="0"/>
                                          <w:divBdr>
                                            <w:top w:val="none" w:sz="0" w:space="0" w:color="auto"/>
                                            <w:left w:val="none" w:sz="0" w:space="0" w:color="auto"/>
                                            <w:bottom w:val="none" w:sz="0" w:space="0" w:color="auto"/>
                                            <w:right w:val="none" w:sz="0" w:space="0" w:color="auto"/>
                                          </w:divBdr>
                                          <w:divsChild>
                                            <w:div w:id="1616475008">
                                              <w:marLeft w:val="750"/>
                                              <w:marRight w:val="0"/>
                                              <w:marTop w:val="0"/>
                                              <w:marBottom w:val="0"/>
                                              <w:divBdr>
                                                <w:top w:val="none" w:sz="0" w:space="0" w:color="auto"/>
                                                <w:left w:val="none" w:sz="0" w:space="0" w:color="auto"/>
                                                <w:bottom w:val="none" w:sz="0" w:space="0" w:color="auto"/>
                                                <w:right w:val="none" w:sz="0" w:space="0" w:color="auto"/>
                                              </w:divBdr>
                                            </w:div>
                                          </w:divsChild>
                                        </w:div>
                                        <w:div w:id="37976977">
                                          <w:marLeft w:val="300"/>
                                          <w:marRight w:val="0"/>
                                          <w:marTop w:val="75"/>
                                          <w:marBottom w:val="0"/>
                                          <w:divBdr>
                                            <w:top w:val="none" w:sz="0" w:space="0" w:color="auto"/>
                                            <w:left w:val="none" w:sz="0" w:space="0" w:color="auto"/>
                                            <w:bottom w:val="none" w:sz="0" w:space="0" w:color="auto"/>
                                            <w:right w:val="none" w:sz="0" w:space="0" w:color="auto"/>
                                          </w:divBdr>
                                          <w:divsChild>
                                            <w:div w:id="751392914">
                                              <w:marLeft w:val="750"/>
                                              <w:marRight w:val="0"/>
                                              <w:marTop w:val="0"/>
                                              <w:marBottom w:val="0"/>
                                              <w:divBdr>
                                                <w:top w:val="none" w:sz="0" w:space="0" w:color="auto"/>
                                                <w:left w:val="none" w:sz="0" w:space="0" w:color="auto"/>
                                                <w:bottom w:val="none" w:sz="0" w:space="0" w:color="auto"/>
                                                <w:right w:val="none" w:sz="0" w:space="0" w:color="auto"/>
                                              </w:divBdr>
                                            </w:div>
                                          </w:divsChild>
                                        </w:div>
                                        <w:div w:id="1161392507">
                                          <w:marLeft w:val="300"/>
                                          <w:marRight w:val="0"/>
                                          <w:marTop w:val="75"/>
                                          <w:marBottom w:val="0"/>
                                          <w:divBdr>
                                            <w:top w:val="none" w:sz="0" w:space="0" w:color="auto"/>
                                            <w:left w:val="none" w:sz="0" w:space="0" w:color="auto"/>
                                            <w:bottom w:val="none" w:sz="0" w:space="0" w:color="auto"/>
                                            <w:right w:val="none" w:sz="0" w:space="0" w:color="auto"/>
                                          </w:divBdr>
                                          <w:divsChild>
                                            <w:div w:id="599995791">
                                              <w:marLeft w:val="750"/>
                                              <w:marRight w:val="0"/>
                                              <w:marTop w:val="0"/>
                                              <w:marBottom w:val="0"/>
                                              <w:divBdr>
                                                <w:top w:val="none" w:sz="0" w:space="0" w:color="auto"/>
                                                <w:left w:val="none" w:sz="0" w:space="0" w:color="auto"/>
                                                <w:bottom w:val="none" w:sz="0" w:space="0" w:color="auto"/>
                                                <w:right w:val="none" w:sz="0" w:space="0" w:color="auto"/>
                                              </w:divBdr>
                                            </w:div>
                                          </w:divsChild>
                                        </w:div>
                                        <w:div w:id="764154266">
                                          <w:marLeft w:val="300"/>
                                          <w:marRight w:val="0"/>
                                          <w:marTop w:val="75"/>
                                          <w:marBottom w:val="0"/>
                                          <w:divBdr>
                                            <w:top w:val="none" w:sz="0" w:space="0" w:color="auto"/>
                                            <w:left w:val="none" w:sz="0" w:space="0" w:color="auto"/>
                                            <w:bottom w:val="none" w:sz="0" w:space="0" w:color="auto"/>
                                            <w:right w:val="none" w:sz="0" w:space="0" w:color="auto"/>
                                          </w:divBdr>
                                          <w:divsChild>
                                            <w:div w:id="5346595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02394713">
                                      <w:marLeft w:val="0"/>
                                      <w:marRight w:val="0"/>
                                      <w:marTop w:val="150"/>
                                      <w:marBottom w:val="150"/>
                                      <w:divBdr>
                                        <w:top w:val="none" w:sz="0" w:space="0" w:color="auto"/>
                                        <w:left w:val="none" w:sz="0" w:space="0" w:color="auto"/>
                                        <w:bottom w:val="none" w:sz="0" w:space="0" w:color="auto"/>
                                        <w:right w:val="none" w:sz="0" w:space="0" w:color="auto"/>
                                      </w:divBdr>
                                      <w:divsChild>
                                        <w:div w:id="1952206497">
                                          <w:marLeft w:val="300"/>
                                          <w:marRight w:val="0"/>
                                          <w:marTop w:val="75"/>
                                          <w:marBottom w:val="0"/>
                                          <w:divBdr>
                                            <w:top w:val="none" w:sz="0" w:space="0" w:color="auto"/>
                                            <w:left w:val="none" w:sz="0" w:space="0" w:color="auto"/>
                                            <w:bottom w:val="none" w:sz="0" w:space="0" w:color="auto"/>
                                            <w:right w:val="none" w:sz="0" w:space="0" w:color="auto"/>
                                          </w:divBdr>
                                          <w:divsChild>
                                            <w:div w:id="990870393">
                                              <w:marLeft w:val="750"/>
                                              <w:marRight w:val="0"/>
                                              <w:marTop w:val="0"/>
                                              <w:marBottom w:val="0"/>
                                              <w:divBdr>
                                                <w:top w:val="none" w:sz="0" w:space="0" w:color="auto"/>
                                                <w:left w:val="none" w:sz="0" w:space="0" w:color="auto"/>
                                                <w:bottom w:val="none" w:sz="0" w:space="0" w:color="auto"/>
                                                <w:right w:val="none" w:sz="0" w:space="0" w:color="auto"/>
                                              </w:divBdr>
                                            </w:div>
                                          </w:divsChild>
                                        </w:div>
                                        <w:div w:id="1915163976">
                                          <w:marLeft w:val="300"/>
                                          <w:marRight w:val="0"/>
                                          <w:marTop w:val="75"/>
                                          <w:marBottom w:val="0"/>
                                          <w:divBdr>
                                            <w:top w:val="none" w:sz="0" w:space="0" w:color="auto"/>
                                            <w:left w:val="none" w:sz="0" w:space="0" w:color="auto"/>
                                            <w:bottom w:val="none" w:sz="0" w:space="0" w:color="auto"/>
                                            <w:right w:val="none" w:sz="0" w:space="0" w:color="auto"/>
                                          </w:divBdr>
                                          <w:divsChild>
                                            <w:div w:id="393043397">
                                              <w:marLeft w:val="750"/>
                                              <w:marRight w:val="0"/>
                                              <w:marTop w:val="0"/>
                                              <w:marBottom w:val="0"/>
                                              <w:divBdr>
                                                <w:top w:val="none" w:sz="0" w:space="0" w:color="auto"/>
                                                <w:left w:val="none" w:sz="0" w:space="0" w:color="auto"/>
                                                <w:bottom w:val="none" w:sz="0" w:space="0" w:color="auto"/>
                                                <w:right w:val="none" w:sz="0" w:space="0" w:color="auto"/>
                                              </w:divBdr>
                                            </w:div>
                                          </w:divsChild>
                                        </w:div>
                                        <w:div w:id="133377822">
                                          <w:marLeft w:val="300"/>
                                          <w:marRight w:val="0"/>
                                          <w:marTop w:val="75"/>
                                          <w:marBottom w:val="0"/>
                                          <w:divBdr>
                                            <w:top w:val="none" w:sz="0" w:space="0" w:color="auto"/>
                                            <w:left w:val="none" w:sz="0" w:space="0" w:color="auto"/>
                                            <w:bottom w:val="none" w:sz="0" w:space="0" w:color="auto"/>
                                            <w:right w:val="none" w:sz="0" w:space="0" w:color="auto"/>
                                          </w:divBdr>
                                          <w:divsChild>
                                            <w:div w:id="130371429">
                                              <w:marLeft w:val="750"/>
                                              <w:marRight w:val="0"/>
                                              <w:marTop w:val="0"/>
                                              <w:marBottom w:val="0"/>
                                              <w:divBdr>
                                                <w:top w:val="none" w:sz="0" w:space="0" w:color="auto"/>
                                                <w:left w:val="none" w:sz="0" w:space="0" w:color="auto"/>
                                                <w:bottom w:val="none" w:sz="0" w:space="0" w:color="auto"/>
                                                <w:right w:val="none" w:sz="0" w:space="0" w:color="auto"/>
                                              </w:divBdr>
                                            </w:div>
                                          </w:divsChild>
                                        </w:div>
                                        <w:div w:id="1007708899">
                                          <w:marLeft w:val="300"/>
                                          <w:marRight w:val="0"/>
                                          <w:marTop w:val="75"/>
                                          <w:marBottom w:val="0"/>
                                          <w:divBdr>
                                            <w:top w:val="none" w:sz="0" w:space="0" w:color="auto"/>
                                            <w:left w:val="none" w:sz="0" w:space="0" w:color="auto"/>
                                            <w:bottom w:val="none" w:sz="0" w:space="0" w:color="auto"/>
                                            <w:right w:val="none" w:sz="0" w:space="0" w:color="auto"/>
                                          </w:divBdr>
                                          <w:divsChild>
                                            <w:div w:id="650793891">
                                              <w:marLeft w:val="750"/>
                                              <w:marRight w:val="0"/>
                                              <w:marTop w:val="0"/>
                                              <w:marBottom w:val="0"/>
                                              <w:divBdr>
                                                <w:top w:val="none" w:sz="0" w:space="0" w:color="auto"/>
                                                <w:left w:val="none" w:sz="0" w:space="0" w:color="auto"/>
                                                <w:bottom w:val="none" w:sz="0" w:space="0" w:color="auto"/>
                                                <w:right w:val="none" w:sz="0" w:space="0" w:color="auto"/>
                                              </w:divBdr>
                                            </w:div>
                                          </w:divsChild>
                                        </w:div>
                                        <w:div w:id="659701477">
                                          <w:marLeft w:val="300"/>
                                          <w:marRight w:val="0"/>
                                          <w:marTop w:val="75"/>
                                          <w:marBottom w:val="0"/>
                                          <w:divBdr>
                                            <w:top w:val="none" w:sz="0" w:space="0" w:color="auto"/>
                                            <w:left w:val="none" w:sz="0" w:space="0" w:color="auto"/>
                                            <w:bottom w:val="none" w:sz="0" w:space="0" w:color="auto"/>
                                            <w:right w:val="none" w:sz="0" w:space="0" w:color="auto"/>
                                          </w:divBdr>
                                        </w:div>
                                      </w:divsChild>
                                    </w:div>
                                    <w:div w:id="1010910586">
                                      <w:marLeft w:val="0"/>
                                      <w:marRight w:val="0"/>
                                      <w:marTop w:val="150"/>
                                      <w:marBottom w:val="150"/>
                                      <w:divBdr>
                                        <w:top w:val="none" w:sz="0" w:space="0" w:color="auto"/>
                                        <w:left w:val="none" w:sz="0" w:space="0" w:color="auto"/>
                                        <w:bottom w:val="none" w:sz="0" w:space="0" w:color="auto"/>
                                        <w:right w:val="none" w:sz="0" w:space="0" w:color="auto"/>
                                      </w:divBdr>
                                      <w:divsChild>
                                        <w:div w:id="811215138">
                                          <w:marLeft w:val="300"/>
                                          <w:marRight w:val="0"/>
                                          <w:marTop w:val="75"/>
                                          <w:marBottom w:val="0"/>
                                          <w:divBdr>
                                            <w:top w:val="none" w:sz="0" w:space="0" w:color="auto"/>
                                            <w:left w:val="none" w:sz="0" w:space="0" w:color="auto"/>
                                            <w:bottom w:val="none" w:sz="0" w:space="0" w:color="auto"/>
                                            <w:right w:val="none" w:sz="0" w:space="0" w:color="auto"/>
                                          </w:divBdr>
                                        </w:div>
                                        <w:div w:id="14159557">
                                          <w:marLeft w:val="300"/>
                                          <w:marRight w:val="0"/>
                                          <w:marTop w:val="75"/>
                                          <w:marBottom w:val="0"/>
                                          <w:divBdr>
                                            <w:top w:val="none" w:sz="0" w:space="0" w:color="auto"/>
                                            <w:left w:val="none" w:sz="0" w:space="0" w:color="auto"/>
                                            <w:bottom w:val="none" w:sz="0" w:space="0" w:color="auto"/>
                                            <w:right w:val="none" w:sz="0" w:space="0" w:color="auto"/>
                                          </w:divBdr>
                                          <w:divsChild>
                                            <w:div w:id="484661284">
                                              <w:marLeft w:val="750"/>
                                              <w:marRight w:val="0"/>
                                              <w:marTop w:val="0"/>
                                              <w:marBottom w:val="0"/>
                                              <w:divBdr>
                                                <w:top w:val="none" w:sz="0" w:space="0" w:color="auto"/>
                                                <w:left w:val="none" w:sz="0" w:space="0" w:color="auto"/>
                                                <w:bottom w:val="none" w:sz="0" w:space="0" w:color="auto"/>
                                                <w:right w:val="none" w:sz="0" w:space="0" w:color="auto"/>
                                              </w:divBdr>
                                            </w:div>
                                          </w:divsChild>
                                        </w:div>
                                        <w:div w:id="489177843">
                                          <w:marLeft w:val="300"/>
                                          <w:marRight w:val="0"/>
                                          <w:marTop w:val="75"/>
                                          <w:marBottom w:val="0"/>
                                          <w:divBdr>
                                            <w:top w:val="none" w:sz="0" w:space="0" w:color="auto"/>
                                            <w:left w:val="none" w:sz="0" w:space="0" w:color="auto"/>
                                            <w:bottom w:val="none" w:sz="0" w:space="0" w:color="auto"/>
                                            <w:right w:val="none" w:sz="0" w:space="0" w:color="auto"/>
                                          </w:divBdr>
                                        </w:div>
                                        <w:div w:id="2025402964">
                                          <w:marLeft w:val="300"/>
                                          <w:marRight w:val="0"/>
                                          <w:marTop w:val="75"/>
                                          <w:marBottom w:val="0"/>
                                          <w:divBdr>
                                            <w:top w:val="none" w:sz="0" w:space="0" w:color="auto"/>
                                            <w:left w:val="none" w:sz="0" w:space="0" w:color="auto"/>
                                            <w:bottom w:val="none" w:sz="0" w:space="0" w:color="auto"/>
                                            <w:right w:val="none" w:sz="0" w:space="0" w:color="auto"/>
                                          </w:divBdr>
                                          <w:divsChild>
                                            <w:div w:id="222957409">
                                              <w:marLeft w:val="750"/>
                                              <w:marRight w:val="0"/>
                                              <w:marTop w:val="0"/>
                                              <w:marBottom w:val="0"/>
                                              <w:divBdr>
                                                <w:top w:val="none" w:sz="0" w:space="0" w:color="auto"/>
                                                <w:left w:val="none" w:sz="0" w:space="0" w:color="auto"/>
                                                <w:bottom w:val="none" w:sz="0" w:space="0" w:color="auto"/>
                                                <w:right w:val="none" w:sz="0" w:space="0" w:color="auto"/>
                                              </w:divBdr>
                                            </w:div>
                                          </w:divsChild>
                                        </w:div>
                                        <w:div w:id="751240934">
                                          <w:marLeft w:val="300"/>
                                          <w:marRight w:val="0"/>
                                          <w:marTop w:val="75"/>
                                          <w:marBottom w:val="0"/>
                                          <w:divBdr>
                                            <w:top w:val="none" w:sz="0" w:space="0" w:color="auto"/>
                                            <w:left w:val="none" w:sz="0" w:space="0" w:color="auto"/>
                                            <w:bottom w:val="none" w:sz="0" w:space="0" w:color="auto"/>
                                            <w:right w:val="none" w:sz="0" w:space="0" w:color="auto"/>
                                          </w:divBdr>
                                          <w:divsChild>
                                            <w:div w:id="1454904389">
                                              <w:marLeft w:val="750"/>
                                              <w:marRight w:val="0"/>
                                              <w:marTop w:val="0"/>
                                              <w:marBottom w:val="0"/>
                                              <w:divBdr>
                                                <w:top w:val="none" w:sz="0" w:space="0" w:color="auto"/>
                                                <w:left w:val="none" w:sz="0" w:space="0" w:color="auto"/>
                                                <w:bottom w:val="none" w:sz="0" w:space="0" w:color="auto"/>
                                                <w:right w:val="none" w:sz="0" w:space="0" w:color="auto"/>
                                              </w:divBdr>
                                            </w:div>
                                          </w:divsChild>
                                        </w:div>
                                        <w:div w:id="1011763528">
                                          <w:marLeft w:val="300"/>
                                          <w:marRight w:val="0"/>
                                          <w:marTop w:val="75"/>
                                          <w:marBottom w:val="0"/>
                                          <w:divBdr>
                                            <w:top w:val="none" w:sz="0" w:space="0" w:color="auto"/>
                                            <w:left w:val="none" w:sz="0" w:space="0" w:color="auto"/>
                                            <w:bottom w:val="none" w:sz="0" w:space="0" w:color="auto"/>
                                            <w:right w:val="none" w:sz="0" w:space="0" w:color="auto"/>
                                          </w:divBdr>
                                        </w:div>
                                        <w:div w:id="1487437011">
                                          <w:marLeft w:val="300"/>
                                          <w:marRight w:val="0"/>
                                          <w:marTop w:val="75"/>
                                          <w:marBottom w:val="0"/>
                                          <w:divBdr>
                                            <w:top w:val="none" w:sz="0" w:space="0" w:color="auto"/>
                                            <w:left w:val="none" w:sz="0" w:space="0" w:color="auto"/>
                                            <w:bottom w:val="none" w:sz="0" w:space="0" w:color="auto"/>
                                            <w:right w:val="none" w:sz="0" w:space="0" w:color="auto"/>
                                          </w:divBdr>
                                          <w:divsChild>
                                            <w:div w:id="1903367345">
                                              <w:marLeft w:val="750"/>
                                              <w:marRight w:val="0"/>
                                              <w:marTop w:val="0"/>
                                              <w:marBottom w:val="0"/>
                                              <w:divBdr>
                                                <w:top w:val="none" w:sz="0" w:space="0" w:color="auto"/>
                                                <w:left w:val="none" w:sz="0" w:space="0" w:color="auto"/>
                                                <w:bottom w:val="none" w:sz="0" w:space="0" w:color="auto"/>
                                                <w:right w:val="none" w:sz="0" w:space="0" w:color="auto"/>
                                              </w:divBdr>
                                            </w:div>
                                          </w:divsChild>
                                        </w:div>
                                        <w:div w:id="1855262898">
                                          <w:marLeft w:val="300"/>
                                          <w:marRight w:val="0"/>
                                          <w:marTop w:val="75"/>
                                          <w:marBottom w:val="0"/>
                                          <w:divBdr>
                                            <w:top w:val="none" w:sz="0" w:space="0" w:color="auto"/>
                                            <w:left w:val="none" w:sz="0" w:space="0" w:color="auto"/>
                                            <w:bottom w:val="none" w:sz="0" w:space="0" w:color="auto"/>
                                            <w:right w:val="none" w:sz="0" w:space="0" w:color="auto"/>
                                          </w:divBdr>
                                          <w:divsChild>
                                            <w:div w:id="1404140886">
                                              <w:marLeft w:val="750"/>
                                              <w:marRight w:val="0"/>
                                              <w:marTop w:val="0"/>
                                              <w:marBottom w:val="0"/>
                                              <w:divBdr>
                                                <w:top w:val="none" w:sz="0" w:space="0" w:color="auto"/>
                                                <w:left w:val="none" w:sz="0" w:space="0" w:color="auto"/>
                                                <w:bottom w:val="none" w:sz="0" w:space="0" w:color="auto"/>
                                                <w:right w:val="none" w:sz="0" w:space="0" w:color="auto"/>
                                              </w:divBdr>
                                            </w:div>
                                          </w:divsChild>
                                        </w:div>
                                        <w:div w:id="1895385409">
                                          <w:marLeft w:val="300"/>
                                          <w:marRight w:val="0"/>
                                          <w:marTop w:val="75"/>
                                          <w:marBottom w:val="0"/>
                                          <w:divBdr>
                                            <w:top w:val="none" w:sz="0" w:space="0" w:color="auto"/>
                                            <w:left w:val="none" w:sz="0" w:space="0" w:color="auto"/>
                                            <w:bottom w:val="none" w:sz="0" w:space="0" w:color="auto"/>
                                            <w:right w:val="none" w:sz="0" w:space="0" w:color="auto"/>
                                          </w:divBdr>
                                          <w:divsChild>
                                            <w:div w:id="283848480">
                                              <w:marLeft w:val="750"/>
                                              <w:marRight w:val="0"/>
                                              <w:marTop w:val="0"/>
                                              <w:marBottom w:val="0"/>
                                              <w:divBdr>
                                                <w:top w:val="none" w:sz="0" w:space="0" w:color="auto"/>
                                                <w:left w:val="none" w:sz="0" w:space="0" w:color="auto"/>
                                                <w:bottom w:val="none" w:sz="0" w:space="0" w:color="auto"/>
                                                <w:right w:val="none" w:sz="0" w:space="0" w:color="auto"/>
                                              </w:divBdr>
                                            </w:div>
                                          </w:divsChild>
                                        </w:div>
                                        <w:div w:id="1778721265">
                                          <w:marLeft w:val="300"/>
                                          <w:marRight w:val="0"/>
                                          <w:marTop w:val="75"/>
                                          <w:marBottom w:val="0"/>
                                          <w:divBdr>
                                            <w:top w:val="none" w:sz="0" w:space="0" w:color="auto"/>
                                            <w:left w:val="none" w:sz="0" w:space="0" w:color="auto"/>
                                            <w:bottom w:val="none" w:sz="0" w:space="0" w:color="auto"/>
                                            <w:right w:val="none" w:sz="0" w:space="0" w:color="auto"/>
                                          </w:divBdr>
                                        </w:div>
                                        <w:div w:id="1016348898">
                                          <w:marLeft w:val="300"/>
                                          <w:marRight w:val="0"/>
                                          <w:marTop w:val="75"/>
                                          <w:marBottom w:val="0"/>
                                          <w:divBdr>
                                            <w:top w:val="none" w:sz="0" w:space="0" w:color="auto"/>
                                            <w:left w:val="none" w:sz="0" w:space="0" w:color="auto"/>
                                            <w:bottom w:val="none" w:sz="0" w:space="0" w:color="auto"/>
                                            <w:right w:val="none" w:sz="0" w:space="0" w:color="auto"/>
                                          </w:divBdr>
                                        </w:div>
                                        <w:div w:id="247539072">
                                          <w:marLeft w:val="300"/>
                                          <w:marRight w:val="0"/>
                                          <w:marTop w:val="75"/>
                                          <w:marBottom w:val="0"/>
                                          <w:divBdr>
                                            <w:top w:val="none" w:sz="0" w:space="0" w:color="auto"/>
                                            <w:left w:val="none" w:sz="0" w:space="0" w:color="auto"/>
                                            <w:bottom w:val="none" w:sz="0" w:space="0" w:color="auto"/>
                                            <w:right w:val="none" w:sz="0" w:space="0" w:color="auto"/>
                                          </w:divBdr>
                                          <w:divsChild>
                                            <w:div w:id="799684996">
                                              <w:marLeft w:val="750"/>
                                              <w:marRight w:val="0"/>
                                              <w:marTop w:val="0"/>
                                              <w:marBottom w:val="0"/>
                                              <w:divBdr>
                                                <w:top w:val="none" w:sz="0" w:space="0" w:color="auto"/>
                                                <w:left w:val="none" w:sz="0" w:space="0" w:color="auto"/>
                                                <w:bottom w:val="none" w:sz="0" w:space="0" w:color="auto"/>
                                                <w:right w:val="none" w:sz="0" w:space="0" w:color="auto"/>
                                              </w:divBdr>
                                            </w:div>
                                          </w:divsChild>
                                        </w:div>
                                        <w:div w:id="1632514843">
                                          <w:marLeft w:val="300"/>
                                          <w:marRight w:val="0"/>
                                          <w:marTop w:val="75"/>
                                          <w:marBottom w:val="0"/>
                                          <w:divBdr>
                                            <w:top w:val="none" w:sz="0" w:space="0" w:color="auto"/>
                                            <w:left w:val="none" w:sz="0" w:space="0" w:color="auto"/>
                                            <w:bottom w:val="none" w:sz="0" w:space="0" w:color="auto"/>
                                            <w:right w:val="none" w:sz="0" w:space="0" w:color="auto"/>
                                          </w:divBdr>
                                          <w:divsChild>
                                            <w:div w:id="753669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3597094">
                                      <w:marLeft w:val="0"/>
                                      <w:marRight w:val="0"/>
                                      <w:marTop w:val="150"/>
                                      <w:marBottom w:val="150"/>
                                      <w:divBdr>
                                        <w:top w:val="none" w:sz="0" w:space="0" w:color="auto"/>
                                        <w:left w:val="none" w:sz="0" w:space="0" w:color="auto"/>
                                        <w:bottom w:val="none" w:sz="0" w:space="0" w:color="auto"/>
                                        <w:right w:val="none" w:sz="0" w:space="0" w:color="auto"/>
                                      </w:divBdr>
                                      <w:divsChild>
                                        <w:div w:id="26149906">
                                          <w:marLeft w:val="300"/>
                                          <w:marRight w:val="0"/>
                                          <w:marTop w:val="75"/>
                                          <w:marBottom w:val="0"/>
                                          <w:divBdr>
                                            <w:top w:val="none" w:sz="0" w:space="0" w:color="auto"/>
                                            <w:left w:val="none" w:sz="0" w:space="0" w:color="auto"/>
                                            <w:bottom w:val="none" w:sz="0" w:space="0" w:color="auto"/>
                                            <w:right w:val="none" w:sz="0" w:space="0" w:color="auto"/>
                                          </w:divBdr>
                                        </w:div>
                                        <w:div w:id="1980109813">
                                          <w:marLeft w:val="300"/>
                                          <w:marRight w:val="0"/>
                                          <w:marTop w:val="75"/>
                                          <w:marBottom w:val="0"/>
                                          <w:divBdr>
                                            <w:top w:val="none" w:sz="0" w:space="0" w:color="auto"/>
                                            <w:left w:val="none" w:sz="0" w:space="0" w:color="auto"/>
                                            <w:bottom w:val="none" w:sz="0" w:space="0" w:color="auto"/>
                                            <w:right w:val="none" w:sz="0" w:space="0" w:color="auto"/>
                                          </w:divBdr>
                                          <w:divsChild>
                                            <w:div w:id="810707468">
                                              <w:marLeft w:val="750"/>
                                              <w:marRight w:val="0"/>
                                              <w:marTop w:val="0"/>
                                              <w:marBottom w:val="0"/>
                                              <w:divBdr>
                                                <w:top w:val="none" w:sz="0" w:space="0" w:color="auto"/>
                                                <w:left w:val="none" w:sz="0" w:space="0" w:color="auto"/>
                                                <w:bottom w:val="none" w:sz="0" w:space="0" w:color="auto"/>
                                                <w:right w:val="none" w:sz="0" w:space="0" w:color="auto"/>
                                              </w:divBdr>
                                            </w:div>
                                          </w:divsChild>
                                        </w:div>
                                        <w:div w:id="676856616">
                                          <w:marLeft w:val="300"/>
                                          <w:marRight w:val="0"/>
                                          <w:marTop w:val="75"/>
                                          <w:marBottom w:val="0"/>
                                          <w:divBdr>
                                            <w:top w:val="none" w:sz="0" w:space="0" w:color="auto"/>
                                            <w:left w:val="none" w:sz="0" w:space="0" w:color="auto"/>
                                            <w:bottom w:val="none" w:sz="0" w:space="0" w:color="auto"/>
                                            <w:right w:val="none" w:sz="0" w:space="0" w:color="auto"/>
                                          </w:divBdr>
                                        </w:div>
                                        <w:div w:id="657462046">
                                          <w:marLeft w:val="300"/>
                                          <w:marRight w:val="0"/>
                                          <w:marTop w:val="75"/>
                                          <w:marBottom w:val="0"/>
                                          <w:divBdr>
                                            <w:top w:val="none" w:sz="0" w:space="0" w:color="auto"/>
                                            <w:left w:val="none" w:sz="0" w:space="0" w:color="auto"/>
                                            <w:bottom w:val="none" w:sz="0" w:space="0" w:color="auto"/>
                                            <w:right w:val="none" w:sz="0" w:space="0" w:color="auto"/>
                                          </w:divBdr>
                                        </w:div>
                                        <w:div w:id="1930770206">
                                          <w:marLeft w:val="300"/>
                                          <w:marRight w:val="0"/>
                                          <w:marTop w:val="75"/>
                                          <w:marBottom w:val="0"/>
                                          <w:divBdr>
                                            <w:top w:val="none" w:sz="0" w:space="0" w:color="auto"/>
                                            <w:left w:val="none" w:sz="0" w:space="0" w:color="auto"/>
                                            <w:bottom w:val="none" w:sz="0" w:space="0" w:color="auto"/>
                                            <w:right w:val="none" w:sz="0" w:space="0" w:color="auto"/>
                                          </w:divBdr>
                                        </w:div>
                                        <w:div w:id="1080061983">
                                          <w:marLeft w:val="300"/>
                                          <w:marRight w:val="0"/>
                                          <w:marTop w:val="75"/>
                                          <w:marBottom w:val="0"/>
                                          <w:divBdr>
                                            <w:top w:val="none" w:sz="0" w:space="0" w:color="auto"/>
                                            <w:left w:val="none" w:sz="0" w:space="0" w:color="auto"/>
                                            <w:bottom w:val="none" w:sz="0" w:space="0" w:color="auto"/>
                                            <w:right w:val="none" w:sz="0" w:space="0" w:color="auto"/>
                                          </w:divBdr>
                                          <w:divsChild>
                                            <w:div w:id="600458697">
                                              <w:marLeft w:val="750"/>
                                              <w:marRight w:val="0"/>
                                              <w:marTop w:val="0"/>
                                              <w:marBottom w:val="0"/>
                                              <w:divBdr>
                                                <w:top w:val="none" w:sz="0" w:space="0" w:color="auto"/>
                                                <w:left w:val="none" w:sz="0" w:space="0" w:color="auto"/>
                                                <w:bottom w:val="none" w:sz="0" w:space="0" w:color="auto"/>
                                                <w:right w:val="none" w:sz="0" w:space="0" w:color="auto"/>
                                              </w:divBdr>
                                            </w:div>
                                          </w:divsChild>
                                        </w:div>
                                        <w:div w:id="409155880">
                                          <w:marLeft w:val="300"/>
                                          <w:marRight w:val="0"/>
                                          <w:marTop w:val="75"/>
                                          <w:marBottom w:val="0"/>
                                          <w:divBdr>
                                            <w:top w:val="none" w:sz="0" w:space="0" w:color="auto"/>
                                            <w:left w:val="none" w:sz="0" w:space="0" w:color="auto"/>
                                            <w:bottom w:val="none" w:sz="0" w:space="0" w:color="auto"/>
                                            <w:right w:val="none" w:sz="0" w:space="0" w:color="auto"/>
                                          </w:divBdr>
                                          <w:divsChild>
                                            <w:div w:id="1967731186">
                                              <w:marLeft w:val="750"/>
                                              <w:marRight w:val="0"/>
                                              <w:marTop w:val="0"/>
                                              <w:marBottom w:val="0"/>
                                              <w:divBdr>
                                                <w:top w:val="none" w:sz="0" w:space="0" w:color="auto"/>
                                                <w:left w:val="none" w:sz="0" w:space="0" w:color="auto"/>
                                                <w:bottom w:val="none" w:sz="0" w:space="0" w:color="auto"/>
                                                <w:right w:val="none" w:sz="0" w:space="0" w:color="auto"/>
                                              </w:divBdr>
                                            </w:div>
                                          </w:divsChild>
                                        </w:div>
                                        <w:div w:id="1527601841">
                                          <w:marLeft w:val="300"/>
                                          <w:marRight w:val="0"/>
                                          <w:marTop w:val="75"/>
                                          <w:marBottom w:val="0"/>
                                          <w:divBdr>
                                            <w:top w:val="none" w:sz="0" w:space="0" w:color="auto"/>
                                            <w:left w:val="none" w:sz="0" w:space="0" w:color="auto"/>
                                            <w:bottom w:val="none" w:sz="0" w:space="0" w:color="auto"/>
                                            <w:right w:val="none" w:sz="0" w:space="0" w:color="auto"/>
                                          </w:divBdr>
                                        </w:div>
                                        <w:div w:id="1334334299">
                                          <w:marLeft w:val="300"/>
                                          <w:marRight w:val="0"/>
                                          <w:marTop w:val="75"/>
                                          <w:marBottom w:val="0"/>
                                          <w:divBdr>
                                            <w:top w:val="none" w:sz="0" w:space="0" w:color="auto"/>
                                            <w:left w:val="none" w:sz="0" w:space="0" w:color="auto"/>
                                            <w:bottom w:val="none" w:sz="0" w:space="0" w:color="auto"/>
                                            <w:right w:val="none" w:sz="0" w:space="0" w:color="auto"/>
                                          </w:divBdr>
                                          <w:divsChild>
                                            <w:div w:id="1366250370">
                                              <w:marLeft w:val="750"/>
                                              <w:marRight w:val="0"/>
                                              <w:marTop w:val="0"/>
                                              <w:marBottom w:val="0"/>
                                              <w:divBdr>
                                                <w:top w:val="none" w:sz="0" w:space="0" w:color="auto"/>
                                                <w:left w:val="none" w:sz="0" w:space="0" w:color="auto"/>
                                                <w:bottom w:val="none" w:sz="0" w:space="0" w:color="auto"/>
                                                <w:right w:val="none" w:sz="0" w:space="0" w:color="auto"/>
                                              </w:divBdr>
                                            </w:div>
                                          </w:divsChild>
                                        </w:div>
                                        <w:div w:id="607587884">
                                          <w:marLeft w:val="300"/>
                                          <w:marRight w:val="0"/>
                                          <w:marTop w:val="75"/>
                                          <w:marBottom w:val="0"/>
                                          <w:divBdr>
                                            <w:top w:val="none" w:sz="0" w:space="0" w:color="auto"/>
                                            <w:left w:val="none" w:sz="0" w:space="0" w:color="auto"/>
                                            <w:bottom w:val="none" w:sz="0" w:space="0" w:color="auto"/>
                                            <w:right w:val="none" w:sz="0" w:space="0" w:color="auto"/>
                                          </w:divBdr>
                                          <w:divsChild>
                                            <w:div w:id="1967619515">
                                              <w:marLeft w:val="750"/>
                                              <w:marRight w:val="0"/>
                                              <w:marTop w:val="0"/>
                                              <w:marBottom w:val="0"/>
                                              <w:divBdr>
                                                <w:top w:val="none" w:sz="0" w:space="0" w:color="auto"/>
                                                <w:left w:val="none" w:sz="0" w:space="0" w:color="auto"/>
                                                <w:bottom w:val="none" w:sz="0" w:space="0" w:color="auto"/>
                                                <w:right w:val="none" w:sz="0" w:space="0" w:color="auto"/>
                                              </w:divBdr>
                                            </w:div>
                                          </w:divsChild>
                                        </w:div>
                                        <w:div w:id="944461694">
                                          <w:marLeft w:val="300"/>
                                          <w:marRight w:val="0"/>
                                          <w:marTop w:val="75"/>
                                          <w:marBottom w:val="0"/>
                                          <w:divBdr>
                                            <w:top w:val="none" w:sz="0" w:space="0" w:color="auto"/>
                                            <w:left w:val="none" w:sz="0" w:space="0" w:color="auto"/>
                                            <w:bottom w:val="none" w:sz="0" w:space="0" w:color="auto"/>
                                            <w:right w:val="none" w:sz="0" w:space="0" w:color="auto"/>
                                          </w:divBdr>
                                        </w:div>
                                        <w:div w:id="753936046">
                                          <w:marLeft w:val="300"/>
                                          <w:marRight w:val="0"/>
                                          <w:marTop w:val="75"/>
                                          <w:marBottom w:val="0"/>
                                          <w:divBdr>
                                            <w:top w:val="none" w:sz="0" w:space="0" w:color="auto"/>
                                            <w:left w:val="none" w:sz="0" w:space="0" w:color="auto"/>
                                            <w:bottom w:val="none" w:sz="0" w:space="0" w:color="auto"/>
                                            <w:right w:val="none" w:sz="0" w:space="0" w:color="auto"/>
                                          </w:divBdr>
                                          <w:divsChild>
                                            <w:div w:id="457840332">
                                              <w:marLeft w:val="750"/>
                                              <w:marRight w:val="0"/>
                                              <w:marTop w:val="0"/>
                                              <w:marBottom w:val="0"/>
                                              <w:divBdr>
                                                <w:top w:val="none" w:sz="0" w:space="0" w:color="auto"/>
                                                <w:left w:val="none" w:sz="0" w:space="0" w:color="auto"/>
                                                <w:bottom w:val="none" w:sz="0" w:space="0" w:color="auto"/>
                                                <w:right w:val="none" w:sz="0" w:space="0" w:color="auto"/>
                                              </w:divBdr>
                                            </w:div>
                                          </w:divsChild>
                                        </w:div>
                                        <w:div w:id="1640919153">
                                          <w:marLeft w:val="300"/>
                                          <w:marRight w:val="0"/>
                                          <w:marTop w:val="75"/>
                                          <w:marBottom w:val="0"/>
                                          <w:divBdr>
                                            <w:top w:val="none" w:sz="0" w:space="0" w:color="auto"/>
                                            <w:left w:val="none" w:sz="0" w:space="0" w:color="auto"/>
                                            <w:bottom w:val="none" w:sz="0" w:space="0" w:color="auto"/>
                                            <w:right w:val="none" w:sz="0" w:space="0" w:color="auto"/>
                                          </w:divBdr>
                                        </w:div>
                                        <w:div w:id="1387728119">
                                          <w:marLeft w:val="300"/>
                                          <w:marRight w:val="0"/>
                                          <w:marTop w:val="75"/>
                                          <w:marBottom w:val="0"/>
                                          <w:divBdr>
                                            <w:top w:val="none" w:sz="0" w:space="0" w:color="auto"/>
                                            <w:left w:val="none" w:sz="0" w:space="0" w:color="auto"/>
                                            <w:bottom w:val="none" w:sz="0" w:space="0" w:color="auto"/>
                                            <w:right w:val="none" w:sz="0" w:space="0" w:color="auto"/>
                                          </w:divBdr>
                                          <w:divsChild>
                                            <w:div w:id="1016419713">
                                              <w:marLeft w:val="750"/>
                                              <w:marRight w:val="0"/>
                                              <w:marTop w:val="0"/>
                                              <w:marBottom w:val="0"/>
                                              <w:divBdr>
                                                <w:top w:val="none" w:sz="0" w:space="0" w:color="auto"/>
                                                <w:left w:val="none" w:sz="0" w:space="0" w:color="auto"/>
                                                <w:bottom w:val="none" w:sz="0" w:space="0" w:color="auto"/>
                                                <w:right w:val="none" w:sz="0" w:space="0" w:color="auto"/>
                                              </w:divBdr>
                                            </w:div>
                                          </w:divsChild>
                                        </w:div>
                                        <w:div w:id="734158538">
                                          <w:marLeft w:val="300"/>
                                          <w:marRight w:val="0"/>
                                          <w:marTop w:val="75"/>
                                          <w:marBottom w:val="0"/>
                                          <w:divBdr>
                                            <w:top w:val="none" w:sz="0" w:space="0" w:color="auto"/>
                                            <w:left w:val="none" w:sz="0" w:space="0" w:color="auto"/>
                                            <w:bottom w:val="none" w:sz="0" w:space="0" w:color="auto"/>
                                            <w:right w:val="none" w:sz="0" w:space="0" w:color="auto"/>
                                          </w:divBdr>
                                          <w:divsChild>
                                            <w:div w:id="1660957981">
                                              <w:marLeft w:val="750"/>
                                              <w:marRight w:val="0"/>
                                              <w:marTop w:val="0"/>
                                              <w:marBottom w:val="0"/>
                                              <w:divBdr>
                                                <w:top w:val="none" w:sz="0" w:space="0" w:color="auto"/>
                                                <w:left w:val="none" w:sz="0" w:space="0" w:color="auto"/>
                                                <w:bottom w:val="none" w:sz="0" w:space="0" w:color="auto"/>
                                                <w:right w:val="none" w:sz="0" w:space="0" w:color="auto"/>
                                              </w:divBdr>
                                            </w:div>
                                          </w:divsChild>
                                        </w:div>
                                        <w:div w:id="1821844359">
                                          <w:marLeft w:val="300"/>
                                          <w:marRight w:val="0"/>
                                          <w:marTop w:val="75"/>
                                          <w:marBottom w:val="0"/>
                                          <w:divBdr>
                                            <w:top w:val="none" w:sz="0" w:space="0" w:color="auto"/>
                                            <w:left w:val="none" w:sz="0" w:space="0" w:color="auto"/>
                                            <w:bottom w:val="none" w:sz="0" w:space="0" w:color="auto"/>
                                            <w:right w:val="none" w:sz="0" w:space="0" w:color="auto"/>
                                          </w:divBdr>
                                          <w:divsChild>
                                            <w:div w:id="214515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51084881">
                                      <w:marLeft w:val="0"/>
                                      <w:marRight w:val="0"/>
                                      <w:marTop w:val="150"/>
                                      <w:marBottom w:val="150"/>
                                      <w:divBdr>
                                        <w:top w:val="none" w:sz="0" w:space="0" w:color="auto"/>
                                        <w:left w:val="none" w:sz="0" w:space="0" w:color="auto"/>
                                        <w:bottom w:val="none" w:sz="0" w:space="0" w:color="auto"/>
                                        <w:right w:val="none" w:sz="0" w:space="0" w:color="auto"/>
                                      </w:divBdr>
                                      <w:divsChild>
                                        <w:div w:id="517475658">
                                          <w:marLeft w:val="300"/>
                                          <w:marRight w:val="0"/>
                                          <w:marTop w:val="75"/>
                                          <w:marBottom w:val="0"/>
                                          <w:divBdr>
                                            <w:top w:val="none" w:sz="0" w:space="0" w:color="auto"/>
                                            <w:left w:val="none" w:sz="0" w:space="0" w:color="auto"/>
                                            <w:bottom w:val="none" w:sz="0" w:space="0" w:color="auto"/>
                                            <w:right w:val="none" w:sz="0" w:space="0" w:color="auto"/>
                                          </w:divBdr>
                                          <w:divsChild>
                                            <w:div w:id="1728649055">
                                              <w:marLeft w:val="750"/>
                                              <w:marRight w:val="0"/>
                                              <w:marTop w:val="0"/>
                                              <w:marBottom w:val="0"/>
                                              <w:divBdr>
                                                <w:top w:val="none" w:sz="0" w:space="0" w:color="auto"/>
                                                <w:left w:val="none" w:sz="0" w:space="0" w:color="auto"/>
                                                <w:bottom w:val="none" w:sz="0" w:space="0" w:color="auto"/>
                                                <w:right w:val="none" w:sz="0" w:space="0" w:color="auto"/>
                                              </w:divBdr>
                                            </w:div>
                                          </w:divsChild>
                                        </w:div>
                                        <w:div w:id="1970209985">
                                          <w:marLeft w:val="300"/>
                                          <w:marRight w:val="0"/>
                                          <w:marTop w:val="75"/>
                                          <w:marBottom w:val="0"/>
                                          <w:divBdr>
                                            <w:top w:val="none" w:sz="0" w:space="0" w:color="auto"/>
                                            <w:left w:val="none" w:sz="0" w:space="0" w:color="auto"/>
                                            <w:bottom w:val="none" w:sz="0" w:space="0" w:color="auto"/>
                                            <w:right w:val="none" w:sz="0" w:space="0" w:color="auto"/>
                                          </w:divBdr>
                                          <w:divsChild>
                                            <w:div w:id="1795975118">
                                              <w:marLeft w:val="750"/>
                                              <w:marRight w:val="0"/>
                                              <w:marTop w:val="0"/>
                                              <w:marBottom w:val="0"/>
                                              <w:divBdr>
                                                <w:top w:val="none" w:sz="0" w:space="0" w:color="auto"/>
                                                <w:left w:val="none" w:sz="0" w:space="0" w:color="auto"/>
                                                <w:bottom w:val="none" w:sz="0" w:space="0" w:color="auto"/>
                                                <w:right w:val="none" w:sz="0" w:space="0" w:color="auto"/>
                                              </w:divBdr>
                                            </w:div>
                                          </w:divsChild>
                                        </w:div>
                                        <w:div w:id="1386372492">
                                          <w:marLeft w:val="300"/>
                                          <w:marRight w:val="0"/>
                                          <w:marTop w:val="75"/>
                                          <w:marBottom w:val="0"/>
                                          <w:divBdr>
                                            <w:top w:val="none" w:sz="0" w:space="0" w:color="auto"/>
                                            <w:left w:val="none" w:sz="0" w:space="0" w:color="auto"/>
                                            <w:bottom w:val="none" w:sz="0" w:space="0" w:color="auto"/>
                                            <w:right w:val="none" w:sz="0" w:space="0" w:color="auto"/>
                                          </w:divBdr>
                                          <w:divsChild>
                                            <w:div w:id="1506632029">
                                              <w:marLeft w:val="750"/>
                                              <w:marRight w:val="0"/>
                                              <w:marTop w:val="0"/>
                                              <w:marBottom w:val="0"/>
                                              <w:divBdr>
                                                <w:top w:val="none" w:sz="0" w:space="0" w:color="auto"/>
                                                <w:left w:val="none" w:sz="0" w:space="0" w:color="auto"/>
                                                <w:bottom w:val="none" w:sz="0" w:space="0" w:color="auto"/>
                                                <w:right w:val="none" w:sz="0" w:space="0" w:color="auto"/>
                                              </w:divBdr>
                                            </w:div>
                                          </w:divsChild>
                                        </w:div>
                                        <w:div w:id="1578318489">
                                          <w:marLeft w:val="300"/>
                                          <w:marRight w:val="0"/>
                                          <w:marTop w:val="75"/>
                                          <w:marBottom w:val="0"/>
                                          <w:divBdr>
                                            <w:top w:val="none" w:sz="0" w:space="0" w:color="auto"/>
                                            <w:left w:val="none" w:sz="0" w:space="0" w:color="auto"/>
                                            <w:bottom w:val="none" w:sz="0" w:space="0" w:color="auto"/>
                                            <w:right w:val="none" w:sz="0" w:space="0" w:color="auto"/>
                                          </w:divBdr>
                                        </w:div>
                                        <w:div w:id="129640933">
                                          <w:marLeft w:val="300"/>
                                          <w:marRight w:val="0"/>
                                          <w:marTop w:val="75"/>
                                          <w:marBottom w:val="0"/>
                                          <w:divBdr>
                                            <w:top w:val="none" w:sz="0" w:space="0" w:color="auto"/>
                                            <w:left w:val="none" w:sz="0" w:space="0" w:color="auto"/>
                                            <w:bottom w:val="none" w:sz="0" w:space="0" w:color="auto"/>
                                            <w:right w:val="none" w:sz="0" w:space="0" w:color="auto"/>
                                          </w:divBdr>
                                        </w:div>
                                        <w:div w:id="1310744519">
                                          <w:marLeft w:val="300"/>
                                          <w:marRight w:val="0"/>
                                          <w:marTop w:val="75"/>
                                          <w:marBottom w:val="0"/>
                                          <w:divBdr>
                                            <w:top w:val="none" w:sz="0" w:space="0" w:color="auto"/>
                                            <w:left w:val="none" w:sz="0" w:space="0" w:color="auto"/>
                                            <w:bottom w:val="none" w:sz="0" w:space="0" w:color="auto"/>
                                            <w:right w:val="none" w:sz="0" w:space="0" w:color="auto"/>
                                          </w:divBdr>
                                          <w:divsChild>
                                            <w:div w:id="1072240070">
                                              <w:marLeft w:val="750"/>
                                              <w:marRight w:val="0"/>
                                              <w:marTop w:val="0"/>
                                              <w:marBottom w:val="0"/>
                                              <w:divBdr>
                                                <w:top w:val="none" w:sz="0" w:space="0" w:color="auto"/>
                                                <w:left w:val="none" w:sz="0" w:space="0" w:color="auto"/>
                                                <w:bottom w:val="none" w:sz="0" w:space="0" w:color="auto"/>
                                                <w:right w:val="none" w:sz="0" w:space="0" w:color="auto"/>
                                              </w:divBdr>
                                            </w:div>
                                          </w:divsChild>
                                        </w:div>
                                        <w:div w:id="153420204">
                                          <w:marLeft w:val="300"/>
                                          <w:marRight w:val="0"/>
                                          <w:marTop w:val="75"/>
                                          <w:marBottom w:val="0"/>
                                          <w:divBdr>
                                            <w:top w:val="none" w:sz="0" w:space="0" w:color="auto"/>
                                            <w:left w:val="none" w:sz="0" w:space="0" w:color="auto"/>
                                            <w:bottom w:val="none" w:sz="0" w:space="0" w:color="auto"/>
                                            <w:right w:val="none" w:sz="0" w:space="0" w:color="auto"/>
                                          </w:divBdr>
                                        </w:div>
                                        <w:div w:id="1727875011">
                                          <w:marLeft w:val="300"/>
                                          <w:marRight w:val="0"/>
                                          <w:marTop w:val="75"/>
                                          <w:marBottom w:val="0"/>
                                          <w:divBdr>
                                            <w:top w:val="none" w:sz="0" w:space="0" w:color="auto"/>
                                            <w:left w:val="none" w:sz="0" w:space="0" w:color="auto"/>
                                            <w:bottom w:val="none" w:sz="0" w:space="0" w:color="auto"/>
                                            <w:right w:val="none" w:sz="0" w:space="0" w:color="auto"/>
                                          </w:divBdr>
                                          <w:divsChild>
                                            <w:div w:id="5798678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0089">
              <w:marLeft w:val="0"/>
              <w:marRight w:val="0"/>
              <w:marTop w:val="0"/>
              <w:marBottom w:val="0"/>
              <w:divBdr>
                <w:top w:val="single" w:sz="6" w:space="8" w:color="3399CC"/>
                <w:left w:val="none" w:sz="0" w:space="0" w:color="auto"/>
                <w:bottom w:val="none" w:sz="0" w:space="0" w:color="auto"/>
                <w:right w:val="none" w:sz="0" w:space="0" w:color="auto"/>
              </w:divBdr>
            </w:div>
          </w:divsChild>
        </w:div>
      </w:divsChild>
    </w:div>
    <w:div w:id="1272978575">
      <w:bodyDiv w:val="1"/>
      <w:marLeft w:val="0"/>
      <w:marRight w:val="0"/>
      <w:marTop w:val="0"/>
      <w:marBottom w:val="0"/>
      <w:divBdr>
        <w:top w:val="none" w:sz="0" w:space="0" w:color="auto"/>
        <w:left w:val="none" w:sz="0" w:space="0" w:color="auto"/>
        <w:bottom w:val="none" w:sz="0" w:space="0" w:color="auto"/>
        <w:right w:val="none" w:sz="0" w:space="0" w:color="auto"/>
      </w:divBdr>
      <w:divsChild>
        <w:div w:id="1180778275">
          <w:marLeft w:val="0"/>
          <w:marRight w:val="0"/>
          <w:marTop w:val="0"/>
          <w:marBottom w:val="0"/>
          <w:divBdr>
            <w:top w:val="none" w:sz="0" w:space="0" w:color="auto"/>
            <w:left w:val="none" w:sz="0" w:space="0" w:color="auto"/>
            <w:bottom w:val="none" w:sz="0" w:space="0" w:color="auto"/>
            <w:right w:val="none" w:sz="0" w:space="0" w:color="auto"/>
          </w:divBdr>
          <w:divsChild>
            <w:div w:id="304554725">
              <w:marLeft w:val="3030"/>
              <w:marRight w:val="225"/>
              <w:marTop w:val="0"/>
              <w:marBottom w:val="300"/>
              <w:divBdr>
                <w:top w:val="none" w:sz="0" w:space="0" w:color="auto"/>
                <w:left w:val="none" w:sz="0" w:space="0" w:color="auto"/>
                <w:bottom w:val="none" w:sz="0" w:space="0" w:color="auto"/>
                <w:right w:val="none" w:sz="0" w:space="0" w:color="auto"/>
              </w:divBdr>
              <w:divsChild>
                <w:div w:id="10842737">
                  <w:marLeft w:val="0"/>
                  <w:marRight w:val="0"/>
                  <w:marTop w:val="0"/>
                  <w:marBottom w:val="0"/>
                  <w:divBdr>
                    <w:top w:val="none" w:sz="0" w:space="0" w:color="auto"/>
                    <w:left w:val="single" w:sz="6" w:space="0" w:color="000000"/>
                    <w:bottom w:val="single" w:sz="6" w:space="0" w:color="000000"/>
                    <w:right w:val="single" w:sz="6" w:space="0" w:color="000000"/>
                  </w:divBdr>
                  <w:divsChild>
                    <w:div w:id="1938126719">
                      <w:marLeft w:val="0"/>
                      <w:marRight w:val="0"/>
                      <w:marTop w:val="0"/>
                      <w:marBottom w:val="300"/>
                      <w:divBdr>
                        <w:top w:val="none" w:sz="0" w:space="0" w:color="auto"/>
                        <w:left w:val="none" w:sz="0" w:space="0" w:color="auto"/>
                        <w:bottom w:val="none" w:sz="0" w:space="0" w:color="auto"/>
                        <w:right w:val="none" w:sz="0" w:space="0" w:color="auto"/>
                      </w:divBdr>
                      <w:divsChild>
                        <w:div w:id="556357921">
                          <w:marLeft w:val="0"/>
                          <w:marRight w:val="0"/>
                          <w:marTop w:val="0"/>
                          <w:marBottom w:val="0"/>
                          <w:divBdr>
                            <w:top w:val="none" w:sz="0" w:space="0" w:color="auto"/>
                            <w:left w:val="none" w:sz="0" w:space="0" w:color="auto"/>
                            <w:bottom w:val="none" w:sz="0" w:space="0" w:color="auto"/>
                            <w:right w:val="none" w:sz="0" w:space="0" w:color="auto"/>
                          </w:divBdr>
                          <w:divsChild>
                            <w:div w:id="1263681641">
                              <w:marLeft w:val="0"/>
                              <w:marRight w:val="0"/>
                              <w:marTop w:val="0"/>
                              <w:marBottom w:val="0"/>
                              <w:divBdr>
                                <w:top w:val="none" w:sz="0" w:space="0" w:color="auto"/>
                                <w:left w:val="none" w:sz="0" w:space="0" w:color="auto"/>
                                <w:bottom w:val="none" w:sz="0" w:space="0" w:color="auto"/>
                                <w:right w:val="none" w:sz="0" w:space="0" w:color="auto"/>
                              </w:divBdr>
                              <w:divsChild>
                                <w:div w:id="1603222087">
                                  <w:marLeft w:val="0"/>
                                  <w:marRight w:val="0"/>
                                  <w:marTop w:val="0"/>
                                  <w:marBottom w:val="0"/>
                                  <w:divBdr>
                                    <w:top w:val="none" w:sz="0" w:space="0" w:color="auto"/>
                                    <w:left w:val="none" w:sz="0" w:space="0" w:color="auto"/>
                                    <w:bottom w:val="none" w:sz="0" w:space="0" w:color="auto"/>
                                    <w:right w:val="none" w:sz="0" w:space="0" w:color="auto"/>
                                  </w:divBdr>
                                  <w:divsChild>
                                    <w:div w:id="2066756067">
                                      <w:marLeft w:val="0"/>
                                      <w:marRight w:val="0"/>
                                      <w:marTop w:val="150"/>
                                      <w:marBottom w:val="150"/>
                                      <w:divBdr>
                                        <w:top w:val="none" w:sz="0" w:space="0" w:color="auto"/>
                                        <w:left w:val="none" w:sz="0" w:space="0" w:color="auto"/>
                                        <w:bottom w:val="none" w:sz="0" w:space="0" w:color="auto"/>
                                        <w:right w:val="none" w:sz="0" w:space="0" w:color="auto"/>
                                      </w:divBdr>
                                      <w:divsChild>
                                        <w:div w:id="1675642837">
                                          <w:marLeft w:val="300"/>
                                          <w:marRight w:val="0"/>
                                          <w:marTop w:val="75"/>
                                          <w:marBottom w:val="0"/>
                                          <w:divBdr>
                                            <w:top w:val="none" w:sz="0" w:space="0" w:color="auto"/>
                                            <w:left w:val="none" w:sz="0" w:space="0" w:color="auto"/>
                                            <w:bottom w:val="none" w:sz="0" w:space="0" w:color="auto"/>
                                            <w:right w:val="none" w:sz="0" w:space="0" w:color="auto"/>
                                          </w:divBdr>
                                          <w:divsChild>
                                            <w:div w:id="1454328683">
                                              <w:marLeft w:val="750"/>
                                              <w:marRight w:val="0"/>
                                              <w:marTop w:val="0"/>
                                              <w:marBottom w:val="0"/>
                                              <w:divBdr>
                                                <w:top w:val="none" w:sz="0" w:space="0" w:color="auto"/>
                                                <w:left w:val="none" w:sz="0" w:space="0" w:color="auto"/>
                                                <w:bottom w:val="none" w:sz="0" w:space="0" w:color="auto"/>
                                                <w:right w:val="none" w:sz="0" w:space="0" w:color="auto"/>
                                              </w:divBdr>
                                            </w:div>
                                          </w:divsChild>
                                        </w:div>
                                        <w:div w:id="1645430806">
                                          <w:marLeft w:val="300"/>
                                          <w:marRight w:val="0"/>
                                          <w:marTop w:val="75"/>
                                          <w:marBottom w:val="0"/>
                                          <w:divBdr>
                                            <w:top w:val="none" w:sz="0" w:space="0" w:color="auto"/>
                                            <w:left w:val="none" w:sz="0" w:space="0" w:color="auto"/>
                                            <w:bottom w:val="none" w:sz="0" w:space="0" w:color="auto"/>
                                            <w:right w:val="none" w:sz="0" w:space="0" w:color="auto"/>
                                          </w:divBdr>
                                          <w:divsChild>
                                            <w:div w:id="1097142709">
                                              <w:marLeft w:val="750"/>
                                              <w:marRight w:val="0"/>
                                              <w:marTop w:val="0"/>
                                              <w:marBottom w:val="0"/>
                                              <w:divBdr>
                                                <w:top w:val="none" w:sz="0" w:space="0" w:color="auto"/>
                                                <w:left w:val="none" w:sz="0" w:space="0" w:color="auto"/>
                                                <w:bottom w:val="none" w:sz="0" w:space="0" w:color="auto"/>
                                                <w:right w:val="none" w:sz="0" w:space="0" w:color="auto"/>
                                              </w:divBdr>
                                            </w:div>
                                          </w:divsChild>
                                        </w:div>
                                        <w:div w:id="1586378518">
                                          <w:marLeft w:val="300"/>
                                          <w:marRight w:val="0"/>
                                          <w:marTop w:val="75"/>
                                          <w:marBottom w:val="0"/>
                                          <w:divBdr>
                                            <w:top w:val="none" w:sz="0" w:space="0" w:color="auto"/>
                                            <w:left w:val="none" w:sz="0" w:space="0" w:color="auto"/>
                                            <w:bottom w:val="none" w:sz="0" w:space="0" w:color="auto"/>
                                            <w:right w:val="none" w:sz="0" w:space="0" w:color="auto"/>
                                          </w:divBdr>
                                          <w:divsChild>
                                            <w:div w:id="434177050">
                                              <w:marLeft w:val="750"/>
                                              <w:marRight w:val="0"/>
                                              <w:marTop w:val="0"/>
                                              <w:marBottom w:val="0"/>
                                              <w:divBdr>
                                                <w:top w:val="none" w:sz="0" w:space="0" w:color="auto"/>
                                                <w:left w:val="none" w:sz="0" w:space="0" w:color="auto"/>
                                                <w:bottom w:val="none" w:sz="0" w:space="0" w:color="auto"/>
                                                <w:right w:val="none" w:sz="0" w:space="0" w:color="auto"/>
                                              </w:divBdr>
                                            </w:div>
                                          </w:divsChild>
                                        </w:div>
                                        <w:div w:id="1232694743">
                                          <w:marLeft w:val="300"/>
                                          <w:marRight w:val="0"/>
                                          <w:marTop w:val="75"/>
                                          <w:marBottom w:val="0"/>
                                          <w:divBdr>
                                            <w:top w:val="none" w:sz="0" w:space="0" w:color="auto"/>
                                            <w:left w:val="none" w:sz="0" w:space="0" w:color="auto"/>
                                            <w:bottom w:val="none" w:sz="0" w:space="0" w:color="auto"/>
                                            <w:right w:val="none" w:sz="0" w:space="0" w:color="auto"/>
                                          </w:divBdr>
                                          <w:divsChild>
                                            <w:div w:id="1766337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28662734">
                                      <w:marLeft w:val="0"/>
                                      <w:marRight w:val="0"/>
                                      <w:marTop w:val="150"/>
                                      <w:marBottom w:val="150"/>
                                      <w:divBdr>
                                        <w:top w:val="none" w:sz="0" w:space="0" w:color="auto"/>
                                        <w:left w:val="none" w:sz="0" w:space="0" w:color="auto"/>
                                        <w:bottom w:val="none" w:sz="0" w:space="0" w:color="auto"/>
                                        <w:right w:val="none" w:sz="0" w:space="0" w:color="auto"/>
                                      </w:divBdr>
                                      <w:divsChild>
                                        <w:div w:id="434523361">
                                          <w:marLeft w:val="300"/>
                                          <w:marRight w:val="0"/>
                                          <w:marTop w:val="75"/>
                                          <w:marBottom w:val="0"/>
                                          <w:divBdr>
                                            <w:top w:val="none" w:sz="0" w:space="0" w:color="auto"/>
                                            <w:left w:val="none" w:sz="0" w:space="0" w:color="auto"/>
                                            <w:bottom w:val="none" w:sz="0" w:space="0" w:color="auto"/>
                                            <w:right w:val="none" w:sz="0" w:space="0" w:color="auto"/>
                                          </w:divBdr>
                                          <w:divsChild>
                                            <w:div w:id="1521747916">
                                              <w:marLeft w:val="750"/>
                                              <w:marRight w:val="0"/>
                                              <w:marTop w:val="0"/>
                                              <w:marBottom w:val="0"/>
                                              <w:divBdr>
                                                <w:top w:val="none" w:sz="0" w:space="0" w:color="auto"/>
                                                <w:left w:val="none" w:sz="0" w:space="0" w:color="auto"/>
                                                <w:bottom w:val="none" w:sz="0" w:space="0" w:color="auto"/>
                                                <w:right w:val="none" w:sz="0" w:space="0" w:color="auto"/>
                                              </w:divBdr>
                                            </w:div>
                                          </w:divsChild>
                                        </w:div>
                                        <w:div w:id="1127623072">
                                          <w:marLeft w:val="300"/>
                                          <w:marRight w:val="0"/>
                                          <w:marTop w:val="75"/>
                                          <w:marBottom w:val="0"/>
                                          <w:divBdr>
                                            <w:top w:val="none" w:sz="0" w:space="0" w:color="auto"/>
                                            <w:left w:val="none" w:sz="0" w:space="0" w:color="auto"/>
                                            <w:bottom w:val="none" w:sz="0" w:space="0" w:color="auto"/>
                                            <w:right w:val="none" w:sz="0" w:space="0" w:color="auto"/>
                                          </w:divBdr>
                                          <w:divsChild>
                                            <w:div w:id="1840389554">
                                              <w:marLeft w:val="750"/>
                                              <w:marRight w:val="0"/>
                                              <w:marTop w:val="0"/>
                                              <w:marBottom w:val="0"/>
                                              <w:divBdr>
                                                <w:top w:val="none" w:sz="0" w:space="0" w:color="auto"/>
                                                <w:left w:val="none" w:sz="0" w:space="0" w:color="auto"/>
                                                <w:bottom w:val="none" w:sz="0" w:space="0" w:color="auto"/>
                                                <w:right w:val="none" w:sz="0" w:space="0" w:color="auto"/>
                                              </w:divBdr>
                                            </w:div>
                                          </w:divsChild>
                                        </w:div>
                                        <w:div w:id="182911984">
                                          <w:marLeft w:val="300"/>
                                          <w:marRight w:val="0"/>
                                          <w:marTop w:val="75"/>
                                          <w:marBottom w:val="0"/>
                                          <w:divBdr>
                                            <w:top w:val="none" w:sz="0" w:space="0" w:color="auto"/>
                                            <w:left w:val="none" w:sz="0" w:space="0" w:color="auto"/>
                                            <w:bottom w:val="none" w:sz="0" w:space="0" w:color="auto"/>
                                            <w:right w:val="none" w:sz="0" w:space="0" w:color="auto"/>
                                          </w:divBdr>
                                          <w:divsChild>
                                            <w:div w:id="2011709344">
                                              <w:marLeft w:val="750"/>
                                              <w:marRight w:val="0"/>
                                              <w:marTop w:val="0"/>
                                              <w:marBottom w:val="0"/>
                                              <w:divBdr>
                                                <w:top w:val="none" w:sz="0" w:space="0" w:color="auto"/>
                                                <w:left w:val="none" w:sz="0" w:space="0" w:color="auto"/>
                                                <w:bottom w:val="none" w:sz="0" w:space="0" w:color="auto"/>
                                                <w:right w:val="none" w:sz="0" w:space="0" w:color="auto"/>
                                              </w:divBdr>
                                            </w:div>
                                          </w:divsChild>
                                        </w:div>
                                        <w:div w:id="1384867061">
                                          <w:marLeft w:val="300"/>
                                          <w:marRight w:val="0"/>
                                          <w:marTop w:val="75"/>
                                          <w:marBottom w:val="0"/>
                                          <w:divBdr>
                                            <w:top w:val="none" w:sz="0" w:space="0" w:color="auto"/>
                                            <w:left w:val="none" w:sz="0" w:space="0" w:color="auto"/>
                                            <w:bottom w:val="none" w:sz="0" w:space="0" w:color="auto"/>
                                            <w:right w:val="none" w:sz="0" w:space="0" w:color="auto"/>
                                          </w:divBdr>
                                          <w:divsChild>
                                            <w:div w:id="594094949">
                                              <w:marLeft w:val="750"/>
                                              <w:marRight w:val="0"/>
                                              <w:marTop w:val="0"/>
                                              <w:marBottom w:val="0"/>
                                              <w:divBdr>
                                                <w:top w:val="none" w:sz="0" w:space="0" w:color="auto"/>
                                                <w:left w:val="none" w:sz="0" w:space="0" w:color="auto"/>
                                                <w:bottom w:val="none" w:sz="0" w:space="0" w:color="auto"/>
                                                <w:right w:val="none" w:sz="0" w:space="0" w:color="auto"/>
                                              </w:divBdr>
                                            </w:div>
                                          </w:divsChild>
                                        </w:div>
                                        <w:div w:id="952129032">
                                          <w:marLeft w:val="300"/>
                                          <w:marRight w:val="0"/>
                                          <w:marTop w:val="75"/>
                                          <w:marBottom w:val="0"/>
                                          <w:divBdr>
                                            <w:top w:val="none" w:sz="0" w:space="0" w:color="auto"/>
                                            <w:left w:val="none" w:sz="0" w:space="0" w:color="auto"/>
                                            <w:bottom w:val="none" w:sz="0" w:space="0" w:color="auto"/>
                                            <w:right w:val="none" w:sz="0" w:space="0" w:color="auto"/>
                                          </w:divBdr>
                                          <w:divsChild>
                                            <w:div w:id="788742580">
                                              <w:marLeft w:val="750"/>
                                              <w:marRight w:val="0"/>
                                              <w:marTop w:val="0"/>
                                              <w:marBottom w:val="0"/>
                                              <w:divBdr>
                                                <w:top w:val="none" w:sz="0" w:space="0" w:color="auto"/>
                                                <w:left w:val="none" w:sz="0" w:space="0" w:color="auto"/>
                                                <w:bottom w:val="none" w:sz="0" w:space="0" w:color="auto"/>
                                                <w:right w:val="none" w:sz="0" w:space="0" w:color="auto"/>
                                              </w:divBdr>
                                            </w:div>
                                          </w:divsChild>
                                        </w:div>
                                        <w:div w:id="496960537">
                                          <w:marLeft w:val="300"/>
                                          <w:marRight w:val="0"/>
                                          <w:marTop w:val="75"/>
                                          <w:marBottom w:val="0"/>
                                          <w:divBdr>
                                            <w:top w:val="none" w:sz="0" w:space="0" w:color="auto"/>
                                            <w:left w:val="none" w:sz="0" w:space="0" w:color="auto"/>
                                            <w:bottom w:val="none" w:sz="0" w:space="0" w:color="auto"/>
                                            <w:right w:val="none" w:sz="0" w:space="0" w:color="auto"/>
                                          </w:divBdr>
                                        </w:div>
                                        <w:div w:id="867373518">
                                          <w:marLeft w:val="300"/>
                                          <w:marRight w:val="0"/>
                                          <w:marTop w:val="75"/>
                                          <w:marBottom w:val="0"/>
                                          <w:divBdr>
                                            <w:top w:val="none" w:sz="0" w:space="0" w:color="auto"/>
                                            <w:left w:val="none" w:sz="0" w:space="0" w:color="auto"/>
                                            <w:bottom w:val="none" w:sz="0" w:space="0" w:color="auto"/>
                                            <w:right w:val="none" w:sz="0" w:space="0" w:color="auto"/>
                                          </w:divBdr>
                                          <w:divsChild>
                                            <w:div w:id="898520825">
                                              <w:marLeft w:val="750"/>
                                              <w:marRight w:val="0"/>
                                              <w:marTop w:val="0"/>
                                              <w:marBottom w:val="0"/>
                                              <w:divBdr>
                                                <w:top w:val="none" w:sz="0" w:space="0" w:color="auto"/>
                                                <w:left w:val="none" w:sz="0" w:space="0" w:color="auto"/>
                                                <w:bottom w:val="none" w:sz="0" w:space="0" w:color="auto"/>
                                                <w:right w:val="none" w:sz="0" w:space="0" w:color="auto"/>
                                              </w:divBdr>
                                            </w:div>
                                          </w:divsChild>
                                        </w:div>
                                        <w:div w:id="724912012">
                                          <w:marLeft w:val="300"/>
                                          <w:marRight w:val="0"/>
                                          <w:marTop w:val="75"/>
                                          <w:marBottom w:val="0"/>
                                          <w:divBdr>
                                            <w:top w:val="none" w:sz="0" w:space="0" w:color="auto"/>
                                            <w:left w:val="none" w:sz="0" w:space="0" w:color="auto"/>
                                            <w:bottom w:val="none" w:sz="0" w:space="0" w:color="auto"/>
                                            <w:right w:val="none" w:sz="0" w:space="0" w:color="auto"/>
                                          </w:divBdr>
                                          <w:divsChild>
                                            <w:div w:id="619342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58892458">
                                      <w:marLeft w:val="0"/>
                                      <w:marRight w:val="0"/>
                                      <w:marTop w:val="150"/>
                                      <w:marBottom w:val="150"/>
                                      <w:divBdr>
                                        <w:top w:val="none" w:sz="0" w:space="0" w:color="auto"/>
                                        <w:left w:val="none" w:sz="0" w:space="0" w:color="auto"/>
                                        <w:bottom w:val="none" w:sz="0" w:space="0" w:color="auto"/>
                                        <w:right w:val="none" w:sz="0" w:space="0" w:color="auto"/>
                                      </w:divBdr>
                                      <w:divsChild>
                                        <w:div w:id="1795755973">
                                          <w:marLeft w:val="300"/>
                                          <w:marRight w:val="0"/>
                                          <w:marTop w:val="75"/>
                                          <w:marBottom w:val="0"/>
                                          <w:divBdr>
                                            <w:top w:val="none" w:sz="0" w:space="0" w:color="auto"/>
                                            <w:left w:val="none" w:sz="0" w:space="0" w:color="auto"/>
                                            <w:bottom w:val="none" w:sz="0" w:space="0" w:color="auto"/>
                                            <w:right w:val="none" w:sz="0" w:space="0" w:color="auto"/>
                                          </w:divBdr>
                                        </w:div>
                                        <w:div w:id="124665727">
                                          <w:marLeft w:val="300"/>
                                          <w:marRight w:val="0"/>
                                          <w:marTop w:val="75"/>
                                          <w:marBottom w:val="0"/>
                                          <w:divBdr>
                                            <w:top w:val="none" w:sz="0" w:space="0" w:color="auto"/>
                                            <w:left w:val="none" w:sz="0" w:space="0" w:color="auto"/>
                                            <w:bottom w:val="none" w:sz="0" w:space="0" w:color="auto"/>
                                            <w:right w:val="none" w:sz="0" w:space="0" w:color="auto"/>
                                          </w:divBdr>
                                          <w:divsChild>
                                            <w:div w:id="116264114">
                                              <w:marLeft w:val="750"/>
                                              <w:marRight w:val="0"/>
                                              <w:marTop w:val="0"/>
                                              <w:marBottom w:val="0"/>
                                              <w:divBdr>
                                                <w:top w:val="none" w:sz="0" w:space="0" w:color="auto"/>
                                                <w:left w:val="none" w:sz="0" w:space="0" w:color="auto"/>
                                                <w:bottom w:val="none" w:sz="0" w:space="0" w:color="auto"/>
                                                <w:right w:val="none" w:sz="0" w:space="0" w:color="auto"/>
                                              </w:divBdr>
                                            </w:div>
                                          </w:divsChild>
                                        </w:div>
                                        <w:div w:id="2070032330">
                                          <w:marLeft w:val="300"/>
                                          <w:marRight w:val="0"/>
                                          <w:marTop w:val="75"/>
                                          <w:marBottom w:val="0"/>
                                          <w:divBdr>
                                            <w:top w:val="none" w:sz="0" w:space="0" w:color="auto"/>
                                            <w:left w:val="none" w:sz="0" w:space="0" w:color="auto"/>
                                            <w:bottom w:val="none" w:sz="0" w:space="0" w:color="auto"/>
                                            <w:right w:val="none" w:sz="0" w:space="0" w:color="auto"/>
                                          </w:divBdr>
                                        </w:div>
                                        <w:div w:id="1634293386">
                                          <w:marLeft w:val="300"/>
                                          <w:marRight w:val="0"/>
                                          <w:marTop w:val="75"/>
                                          <w:marBottom w:val="0"/>
                                          <w:divBdr>
                                            <w:top w:val="none" w:sz="0" w:space="0" w:color="auto"/>
                                            <w:left w:val="none" w:sz="0" w:space="0" w:color="auto"/>
                                            <w:bottom w:val="none" w:sz="0" w:space="0" w:color="auto"/>
                                            <w:right w:val="none" w:sz="0" w:space="0" w:color="auto"/>
                                          </w:divBdr>
                                        </w:div>
                                      </w:divsChild>
                                    </w:div>
                                    <w:div w:id="1631979219">
                                      <w:marLeft w:val="0"/>
                                      <w:marRight w:val="0"/>
                                      <w:marTop w:val="150"/>
                                      <w:marBottom w:val="150"/>
                                      <w:divBdr>
                                        <w:top w:val="none" w:sz="0" w:space="0" w:color="auto"/>
                                        <w:left w:val="none" w:sz="0" w:space="0" w:color="auto"/>
                                        <w:bottom w:val="none" w:sz="0" w:space="0" w:color="auto"/>
                                        <w:right w:val="none" w:sz="0" w:space="0" w:color="auto"/>
                                      </w:divBdr>
                                      <w:divsChild>
                                        <w:div w:id="882400299">
                                          <w:marLeft w:val="300"/>
                                          <w:marRight w:val="0"/>
                                          <w:marTop w:val="75"/>
                                          <w:marBottom w:val="0"/>
                                          <w:divBdr>
                                            <w:top w:val="none" w:sz="0" w:space="0" w:color="auto"/>
                                            <w:left w:val="none" w:sz="0" w:space="0" w:color="auto"/>
                                            <w:bottom w:val="none" w:sz="0" w:space="0" w:color="auto"/>
                                            <w:right w:val="none" w:sz="0" w:space="0" w:color="auto"/>
                                          </w:divBdr>
                                          <w:divsChild>
                                            <w:div w:id="2072582637">
                                              <w:marLeft w:val="750"/>
                                              <w:marRight w:val="0"/>
                                              <w:marTop w:val="0"/>
                                              <w:marBottom w:val="0"/>
                                              <w:divBdr>
                                                <w:top w:val="none" w:sz="0" w:space="0" w:color="auto"/>
                                                <w:left w:val="none" w:sz="0" w:space="0" w:color="auto"/>
                                                <w:bottom w:val="none" w:sz="0" w:space="0" w:color="auto"/>
                                                <w:right w:val="none" w:sz="0" w:space="0" w:color="auto"/>
                                              </w:divBdr>
                                            </w:div>
                                          </w:divsChild>
                                        </w:div>
                                        <w:div w:id="240070665">
                                          <w:marLeft w:val="300"/>
                                          <w:marRight w:val="0"/>
                                          <w:marTop w:val="75"/>
                                          <w:marBottom w:val="0"/>
                                          <w:divBdr>
                                            <w:top w:val="none" w:sz="0" w:space="0" w:color="auto"/>
                                            <w:left w:val="none" w:sz="0" w:space="0" w:color="auto"/>
                                            <w:bottom w:val="none" w:sz="0" w:space="0" w:color="auto"/>
                                            <w:right w:val="none" w:sz="0" w:space="0" w:color="auto"/>
                                          </w:divBdr>
                                          <w:divsChild>
                                            <w:div w:id="1937057211">
                                              <w:marLeft w:val="750"/>
                                              <w:marRight w:val="0"/>
                                              <w:marTop w:val="0"/>
                                              <w:marBottom w:val="0"/>
                                              <w:divBdr>
                                                <w:top w:val="none" w:sz="0" w:space="0" w:color="auto"/>
                                                <w:left w:val="none" w:sz="0" w:space="0" w:color="auto"/>
                                                <w:bottom w:val="none" w:sz="0" w:space="0" w:color="auto"/>
                                                <w:right w:val="none" w:sz="0" w:space="0" w:color="auto"/>
                                              </w:divBdr>
                                            </w:div>
                                          </w:divsChild>
                                        </w:div>
                                        <w:div w:id="1336809961">
                                          <w:marLeft w:val="300"/>
                                          <w:marRight w:val="0"/>
                                          <w:marTop w:val="75"/>
                                          <w:marBottom w:val="0"/>
                                          <w:divBdr>
                                            <w:top w:val="none" w:sz="0" w:space="0" w:color="auto"/>
                                            <w:left w:val="none" w:sz="0" w:space="0" w:color="auto"/>
                                            <w:bottom w:val="none" w:sz="0" w:space="0" w:color="auto"/>
                                            <w:right w:val="none" w:sz="0" w:space="0" w:color="auto"/>
                                          </w:divBdr>
                                        </w:div>
                                        <w:div w:id="1058700776">
                                          <w:marLeft w:val="300"/>
                                          <w:marRight w:val="0"/>
                                          <w:marTop w:val="75"/>
                                          <w:marBottom w:val="0"/>
                                          <w:divBdr>
                                            <w:top w:val="none" w:sz="0" w:space="0" w:color="auto"/>
                                            <w:left w:val="none" w:sz="0" w:space="0" w:color="auto"/>
                                            <w:bottom w:val="none" w:sz="0" w:space="0" w:color="auto"/>
                                            <w:right w:val="none" w:sz="0" w:space="0" w:color="auto"/>
                                          </w:divBdr>
                                          <w:divsChild>
                                            <w:div w:id="1090170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7135">
              <w:marLeft w:val="0"/>
              <w:marRight w:val="0"/>
              <w:marTop w:val="0"/>
              <w:marBottom w:val="0"/>
              <w:divBdr>
                <w:top w:val="single" w:sz="6" w:space="8" w:color="3399CC"/>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kfmkpmgcrenq@KPMG.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KPMG UK LLP</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KPMG UK LLP</cp:lastModifiedBy>
  <cp:revision>2</cp:revision>
  <dcterms:created xsi:type="dcterms:W3CDTF">2017-01-23T17:00:00Z</dcterms:created>
  <dcterms:modified xsi:type="dcterms:W3CDTF">2017-01-23T17:00:00Z</dcterms:modified>
</cp:coreProperties>
</file>