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93DA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37CEE777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17928ED5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6C7E499B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3DAC368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A874F9D" w14:textId="0D695837" w:rsidR="004A4734" w:rsidRPr="009F273E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FC5293">
        <w:rPr>
          <w:rFonts w:ascii="Arial" w:hAnsi="Arial" w:cs="Arial"/>
          <w:b/>
          <w:sz w:val="24"/>
          <w:szCs w:val="24"/>
        </w:rPr>
        <w:t xml:space="preserve">RM6119 - </w:t>
      </w:r>
      <w:r w:rsidR="00FC5293" w:rsidRPr="00911AFA">
        <w:rPr>
          <w:rFonts w:ascii="Arial" w:hAnsi="Arial" w:cs="Arial"/>
          <w:b/>
          <w:bCs/>
          <w:color w:val="0B0C0C"/>
          <w:sz w:val="24"/>
          <w:szCs w:val="24"/>
        </w:rPr>
        <w:t>Furniture &amp; Associated Services</w:t>
      </w:r>
    </w:p>
    <w:p w14:paraId="740603E9" w14:textId="2D3E800C" w:rsidR="00D500B0" w:rsidRDefault="00435087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5D10598" w14:textId="7FADC399" w:rsidR="00FE264D" w:rsidRPr="00FC5293" w:rsidRDefault="00D500B0" w:rsidP="00FE264D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BUYER</w:t>
      </w:r>
      <w:r w:rsidR="00563DA5" w:rsidRPr="00D500B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C5293" w:rsidRPr="00FC5293">
        <w:rPr>
          <w:rFonts w:ascii="Arial" w:hAnsi="Arial" w:cs="Arial"/>
          <w:b/>
          <w:bCs/>
          <w:sz w:val="24"/>
          <w:szCs w:val="24"/>
          <w:shd w:val="clear" w:color="auto" w:fill="FFFFFF"/>
        </w:rPr>
        <w:t>The Driver and Vehicle Licensing Agency</w:t>
      </w:r>
    </w:p>
    <w:p w14:paraId="5ED06D1C" w14:textId="77777777"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19C37A30" w14:textId="77777777" w:rsidR="00D81F99" w:rsidRDefault="00FE264D" w:rsidP="00D81F99">
      <w:pPr>
        <w:rPr>
          <w:rFonts w:ascii="Arial" w:eastAsia="Times New Roman" w:hAnsi="Arial" w:cs="Arial"/>
        </w:rPr>
      </w:pPr>
      <w:r w:rsidRPr="00D500B0">
        <w:rPr>
          <w:rFonts w:ascii="Arial" w:hAnsi="Arial" w:cs="Arial"/>
          <w:sz w:val="24"/>
          <w:szCs w:val="24"/>
        </w:rPr>
        <w:t>B</w:t>
      </w:r>
      <w:r w:rsidR="00D500B0" w:rsidRPr="00D500B0">
        <w:rPr>
          <w:rFonts w:ascii="Arial" w:hAnsi="Arial" w:cs="Arial"/>
          <w:sz w:val="24"/>
          <w:szCs w:val="24"/>
        </w:rPr>
        <w:t>UYER ADDRESS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D81F99">
        <w:rPr>
          <w:rStyle w:val="ui-provider"/>
        </w:rPr>
        <w:t>XXXXX redacted under FOI Section 40</w:t>
      </w:r>
    </w:p>
    <w:p w14:paraId="7CF6C3A7" w14:textId="7B334C1D" w:rsidR="00FE264D" w:rsidRPr="009F273E" w:rsidRDefault="00FE264D" w:rsidP="00D81F9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1BCE0DF" w14:textId="77777777"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60B8095" w14:textId="63184735" w:rsidR="004A4734" w:rsidRPr="00C45E3D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93FFA">
        <w:rPr>
          <w:rFonts w:ascii="Arial" w:hAnsi="Arial" w:cs="Arial"/>
          <w:sz w:val="24"/>
          <w:szCs w:val="24"/>
        </w:rPr>
        <w:t>Wagstaff</w:t>
      </w:r>
    </w:p>
    <w:p w14:paraId="238907E0" w14:textId="77777777" w:rsidR="00D81F99" w:rsidRDefault="00D500B0" w:rsidP="00D81F99">
      <w:pPr>
        <w:rPr>
          <w:rFonts w:ascii="Arial" w:eastAsia="Times New Roman" w:hAnsi="Arial" w:cs="Arial"/>
        </w:rPr>
      </w:pPr>
      <w:r w:rsidRPr="00C45E3D">
        <w:rPr>
          <w:rFonts w:ascii="Arial" w:hAnsi="Arial" w:cs="Arial"/>
          <w:sz w:val="24"/>
          <w:szCs w:val="24"/>
        </w:rPr>
        <w:t>SUPPLIER ADDRESS</w:t>
      </w:r>
      <w:r w:rsidR="00CB39A4" w:rsidRPr="00C45E3D">
        <w:rPr>
          <w:rFonts w:ascii="Arial" w:hAnsi="Arial" w:cs="Arial"/>
          <w:sz w:val="24"/>
          <w:szCs w:val="24"/>
        </w:rPr>
        <w:t>:</w:t>
      </w:r>
      <w:r w:rsidR="00CB39A4" w:rsidRPr="00C45E3D">
        <w:rPr>
          <w:rFonts w:ascii="Arial" w:hAnsi="Arial" w:cs="Arial"/>
          <w:b/>
          <w:sz w:val="24"/>
          <w:szCs w:val="24"/>
        </w:rPr>
        <w:t xml:space="preserve"> </w:t>
      </w:r>
      <w:r w:rsidRPr="00C45E3D">
        <w:rPr>
          <w:rFonts w:ascii="Arial" w:hAnsi="Arial" w:cs="Arial"/>
          <w:b/>
          <w:sz w:val="24"/>
          <w:szCs w:val="24"/>
        </w:rPr>
        <w:tab/>
      </w:r>
      <w:r w:rsidR="007E3143">
        <w:rPr>
          <w:rFonts w:ascii="Arial" w:hAnsi="Arial" w:cs="Arial"/>
          <w:b/>
          <w:sz w:val="24"/>
          <w:szCs w:val="24"/>
        </w:rPr>
        <w:tab/>
      </w:r>
      <w:r w:rsidR="00D81F99">
        <w:rPr>
          <w:rStyle w:val="ui-provider"/>
        </w:rPr>
        <w:t>XXXXX redacted under FOI Section 40</w:t>
      </w:r>
    </w:p>
    <w:p w14:paraId="7C26AE62" w14:textId="5AFFD458" w:rsidR="007E3143" w:rsidRPr="00333A6C" w:rsidRDefault="007E3143" w:rsidP="00D81F9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133BAF5" w14:textId="226DE90C" w:rsidR="004A4734" w:rsidRPr="00C45E3D" w:rsidRDefault="006C1CB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45E3D">
        <w:rPr>
          <w:rFonts w:ascii="Arial" w:hAnsi="Arial" w:cs="Arial"/>
          <w:sz w:val="24"/>
          <w:szCs w:val="24"/>
        </w:rPr>
        <w:t>REGISTRATION NUMBER</w:t>
      </w:r>
      <w:r w:rsidR="00CB39A4" w:rsidRPr="00C45E3D">
        <w:rPr>
          <w:rFonts w:ascii="Arial" w:hAnsi="Arial" w:cs="Arial"/>
          <w:sz w:val="24"/>
          <w:szCs w:val="24"/>
        </w:rPr>
        <w:t>:</w:t>
      </w:r>
      <w:r w:rsidR="00CB39A4" w:rsidRPr="00C45E3D">
        <w:rPr>
          <w:rFonts w:ascii="Arial" w:hAnsi="Arial" w:cs="Arial"/>
          <w:b/>
          <w:sz w:val="24"/>
          <w:szCs w:val="24"/>
        </w:rPr>
        <w:t xml:space="preserve"> </w:t>
      </w:r>
      <w:r w:rsidR="00D500B0" w:rsidRPr="00464910">
        <w:rPr>
          <w:rFonts w:ascii="Arial" w:hAnsi="Arial" w:cs="Arial"/>
          <w:sz w:val="24"/>
          <w:szCs w:val="24"/>
        </w:rPr>
        <w:tab/>
      </w:r>
      <w:r w:rsidR="007D2E98" w:rsidRPr="00C45E3D">
        <w:rPr>
          <w:rFonts w:ascii="Arial" w:hAnsi="Arial" w:cs="Arial"/>
          <w:b/>
          <w:sz w:val="24"/>
          <w:szCs w:val="24"/>
        </w:rPr>
        <w:t xml:space="preserve"> </w:t>
      </w:r>
    </w:p>
    <w:p w14:paraId="4B842C2D" w14:textId="77777777" w:rsidR="00D81F99" w:rsidRDefault="008A7999" w:rsidP="00D81F99">
      <w:pPr>
        <w:rPr>
          <w:rFonts w:ascii="Arial" w:eastAsia="Times New Roman" w:hAnsi="Arial" w:cs="Arial"/>
        </w:rPr>
      </w:pPr>
      <w:r w:rsidRPr="00C45E3D">
        <w:rPr>
          <w:rFonts w:ascii="Arial" w:hAnsi="Arial" w:cs="Arial"/>
          <w:sz w:val="24"/>
          <w:szCs w:val="24"/>
        </w:rPr>
        <w:t xml:space="preserve">DUNS </w:t>
      </w:r>
      <w:r w:rsidR="003E73F1" w:rsidRPr="00C45E3D">
        <w:rPr>
          <w:rFonts w:ascii="Arial" w:hAnsi="Arial" w:cs="Arial"/>
          <w:sz w:val="24"/>
          <w:szCs w:val="24"/>
        </w:rPr>
        <w:t>NUMBER</w:t>
      </w:r>
      <w:r w:rsidR="00CB39A4" w:rsidRPr="00C45E3D">
        <w:rPr>
          <w:rFonts w:ascii="Arial" w:hAnsi="Arial" w:cs="Arial"/>
          <w:sz w:val="24"/>
          <w:szCs w:val="24"/>
        </w:rPr>
        <w:t xml:space="preserve">: </w:t>
      </w:r>
      <w:r w:rsidR="00FE264D" w:rsidRPr="00C45E3D">
        <w:rPr>
          <w:rFonts w:ascii="Arial" w:hAnsi="Arial" w:cs="Arial"/>
          <w:sz w:val="24"/>
          <w:szCs w:val="24"/>
        </w:rPr>
        <w:t xml:space="preserve">      </w:t>
      </w:r>
      <w:r w:rsidR="003E73F1" w:rsidRPr="00C45E3D">
        <w:rPr>
          <w:rFonts w:ascii="Arial" w:hAnsi="Arial" w:cs="Arial"/>
          <w:sz w:val="24"/>
          <w:szCs w:val="24"/>
        </w:rPr>
        <w:tab/>
      </w:r>
      <w:r w:rsidR="00464910">
        <w:rPr>
          <w:rFonts w:ascii="Arial" w:hAnsi="Arial" w:cs="Arial"/>
          <w:sz w:val="24"/>
          <w:szCs w:val="24"/>
        </w:rPr>
        <w:tab/>
      </w:r>
      <w:r w:rsidR="00D81F99">
        <w:rPr>
          <w:rStyle w:val="ui-provider"/>
        </w:rPr>
        <w:t>XXXXX redacted under FOI Section 40</w:t>
      </w:r>
    </w:p>
    <w:p w14:paraId="489821B8" w14:textId="289F8C9F" w:rsidR="004A4734" w:rsidRPr="00464910" w:rsidRDefault="004A4734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0F526C15" w14:textId="77777777" w:rsidR="003676A4" w:rsidRPr="00AB2483" w:rsidRDefault="003676A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45E3D">
        <w:rPr>
          <w:rFonts w:ascii="Arial" w:hAnsi="Arial" w:cs="Arial"/>
          <w:sz w:val="24"/>
          <w:szCs w:val="24"/>
        </w:rPr>
        <w:t>SID4GOV ID:</w:t>
      </w:r>
      <w:r w:rsidR="003E73F1" w:rsidRPr="00C45E3D">
        <w:rPr>
          <w:rFonts w:ascii="Arial" w:hAnsi="Arial" w:cs="Arial"/>
          <w:b/>
          <w:sz w:val="24"/>
          <w:szCs w:val="24"/>
        </w:rPr>
        <w:t xml:space="preserve">                 </w:t>
      </w:r>
      <w:r w:rsidR="003E73F1" w:rsidRPr="00C45E3D">
        <w:rPr>
          <w:rFonts w:ascii="Arial" w:hAnsi="Arial" w:cs="Arial"/>
          <w:b/>
          <w:sz w:val="24"/>
          <w:szCs w:val="24"/>
        </w:rPr>
        <w:tab/>
      </w:r>
      <w:r w:rsidR="003E73F1" w:rsidRPr="00C45E3D">
        <w:rPr>
          <w:rFonts w:ascii="Arial" w:hAnsi="Arial" w:cs="Arial"/>
          <w:b/>
          <w:sz w:val="24"/>
          <w:szCs w:val="24"/>
        </w:rPr>
        <w:tab/>
      </w:r>
      <w:r w:rsidR="003E73F1" w:rsidRPr="00AB2483">
        <w:rPr>
          <w:rFonts w:ascii="Arial" w:hAnsi="Arial" w:cs="Arial"/>
          <w:b/>
          <w:sz w:val="24"/>
          <w:szCs w:val="24"/>
        </w:rPr>
        <w:t>[Insert if known]</w:t>
      </w:r>
    </w:p>
    <w:p w14:paraId="68092C1B" w14:textId="77777777" w:rsidR="004A4734" w:rsidRPr="00AB2483" w:rsidRDefault="004A4734">
      <w:pPr>
        <w:rPr>
          <w:rFonts w:ascii="Arial" w:hAnsi="Arial" w:cs="Arial"/>
          <w:b/>
          <w:sz w:val="24"/>
          <w:szCs w:val="24"/>
        </w:rPr>
      </w:pPr>
    </w:p>
    <w:p w14:paraId="778E3A99" w14:textId="4B2C8BBA" w:rsidR="005034F8" w:rsidRDefault="00CB39A4" w:rsidP="00AB0BC2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Form, when completed and executed by both Parties, forms a Call-Off Contract. </w:t>
      </w:r>
      <w:r w:rsidR="008A7999">
        <w:rPr>
          <w:rFonts w:ascii="Arial" w:hAnsi="Arial" w:cs="Arial"/>
          <w:sz w:val="24"/>
          <w:szCs w:val="24"/>
        </w:rPr>
        <w:t>A</w:t>
      </w:r>
      <w:r w:rsidRPr="009F273E">
        <w:rPr>
          <w:rFonts w:ascii="Arial" w:hAnsi="Arial" w:cs="Arial"/>
          <w:sz w:val="24"/>
          <w:szCs w:val="24"/>
        </w:rPr>
        <w:t xml:space="preserve"> Call-Off Contract </w:t>
      </w:r>
      <w:r w:rsidR="008A7999">
        <w:rPr>
          <w:rFonts w:ascii="Arial" w:hAnsi="Arial" w:cs="Arial"/>
          <w:sz w:val="24"/>
          <w:szCs w:val="24"/>
        </w:rPr>
        <w:t>can</w:t>
      </w:r>
      <w:r w:rsidRPr="009F273E">
        <w:rPr>
          <w:rFonts w:ascii="Arial" w:hAnsi="Arial" w:cs="Arial"/>
          <w:sz w:val="24"/>
          <w:szCs w:val="24"/>
        </w:rPr>
        <w:t xml:space="preserve"> be </w:t>
      </w:r>
      <w:r w:rsidR="008A7999">
        <w:rPr>
          <w:rFonts w:ascii="Arial" w:hAnsi="Arial" w:cs="Arial"/>
          <w:sz w:val="24"/>
          <w:szCs w:val="24"/>
        </w:rPr>
        <w:t xml:space="preserve">completed and executed </w:t>
      </w:r>
      <w:r w:rsidRPr="009F273E">
        <w:rPr>
          <w:rFonts w:ascii="Arial" w:hAnsi="Arial" w:cs="Arial"/>
          <w:sz w:val="24"/>
          <w:szCs w:val="24"/>
        </w:rPr>
        <w:t>using an equivalent document or el</w:t>
      </w:r>
      <w:r w:rsidR="00D500B0">
        <w:rPr>
          <w:rFonts w:ascii="Arial" w:hAnsi="Arial" w:cs="Arial"/>
          <w:sz w:val="24"/>
          <w:szCs w:val="24"/>
        </w:rPr>
        <w:t>ectronic purchase order system.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629EC33F" w14:textId="7FB54025" w:rsidR="005034F8" w:rsidRDefault="005034F8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76AB9BC" w14:textId="77777777" w:rsidR="005034F8" w:rsidRPr="009F273E" w:rsidRDefault="005034F8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47E9D04" w14:textId="77777777" w:rsidR="004A4734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APPLICABLE FRAMEWORK CONTRACT</w:t>
      </w:r>
    </w:p>
    <w:p w14:paraId="585A6656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F14E0D0" w14:textId="2F56CAB8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911AFA">
        <w:rPr>
          <w:rFonts w:ascii="Arial" w:hAnsi="Arial" w:cs="Arial"/>
          <w:sz w:val="24"/>
          <w:szCs w:val="24"/>
        </w:rPr>
        <w:t>.</w:t>
      </w:r>
    </w:p>
    <w:p w14:paraId="708575A7" w14:textId="384BA431" w:rsidR="004A4734" w:rsidRDefault="003E73F1" w:rsidP="00911AFA">
      <w:pPr>
        <w:pStyle w:val="Heading1"/>
        <w:shd w:val="clear" w:color="auto" w:fill="FFFFFF"/>
        <w:spacing w:before="0" w:beforeAutospacing="0" w:after="75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911AFA">
        <w:rPr>
          <w:rFonts w:ascii="Arial" w:hAnsi="Arial" w:cs="Arial"/>
          <w:b w:val="0"/>
          <w:bCs w:val="0"/>
          <w:sz w:val="24"/>
          <w:szCs w:val="24"/>
        </w:rPr>
        <w:t xml:space="preserve">It’s </w:t>
      </w:r>
      <w:r w:rsidR="00CB39A4" w:rsidRPr="00911AFA">
        <w:rPr>
          <w:rFonts w:ascii="Arial" w:hAnsi="Arial" w:cs="Arial"/>
          <w:b w:val="0"/>
          <w:bCs w:val="0"/>
          <w:sz w:val="24"/>
          <w:szCs w:val="24"/>
        </w:rPr>
        <w:t xml:space="preserve">issued </w:t>
      </w:r>
      <w:r w:rsidRPr="00911AFA">
        <w:rPr>
          <w:rFonts w:ascii="Arial" w:hAnsi="Arial" w:cs="Arial"/>
          <w:b w:val="0"/>
          <w:bCs w:val="0"/>
          <w:sz w:val="24"/>
          <w:szCs w:val="24"/>
        </w:rPr>
        <w:t>under</w:t>
      </w:r>
      <w:r w:rsidR="00CB39A4" w:rsidRPr="00911AF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911AFA">
        <w:rPr>
          <w:rFonts w:ascii="Arial" w:hAnsi="Arial" w:cs="Arial"/>
          <w:b w:val="0"/>
          <w:bCs w:val="0"/>
          <w:sz w:val="24"/>
          <w:szCs w:val="24"/>
        </w:rPr>
        <w:t xml:space="preserve">the </w:t>
      </w:r>
      <w:r w:rsidR="00CB39A4" w:rsidRPr="00911AFA">
        <w:rPr>
          <w:rFonts w:ascii="Arial" w:hAnsi="Arial" w:cs="Arial"/>
          <w:b w:val="0"/>
          <w:bCs w:val="0"/>
          <w:sz w:val="24"/>
          <w:szCs w:val="24"/>
        </w:rPr>
        <w:t xml:space="preserve">Framework Contract with the reference </w:t>
      </w:r>
      <w:r w:rsidR="007D2E98" w:rsidRPr="00911AFA">
        <w:rPr>
          <w:rFonts w:ascii="Arial" w:hAnsi="Arial" w:cs="Arial"/>
          <w:b w:val="0"/>
          <w:bCs w:val="0"/>
          <w:sz w:val="24"/>
          <w:szCs w:val="24"/>
        </w:rPr>
        <w:t xml:space="preserve">number </w:t>
      </w:r>
      <w:r w:rsidR="00911AFA" w:rsidRPr="00911AFA">
        <w:rPr>
          <w:rFonts w:ascii="Arial" w:hAnsi="Arial" w:cs="Arial"/>
          <w:b w:val="0"/>
          <w:bCs w:val="0"/>
          <w:sz w:val="24"/>
          <w:szCs w:val="24"/>
        </w:rPr>
        <w:t xml:space="preserve">RM6119 </w:t>
      </w:r>
      <w:r w:rsidR="00CB39A4" w:rsidRPr="00911AFA">
        <w:rPr>
          <w:rFonts w:ascii="Arial" w:hAnsi="Arial" w:cs="Arial"/>
          <w:b w:val="0"/>
          <w:bCs w:val="0"/>
          <w:sz w:val="24"/>
          <w:szCs w:val="24"/>
        </w:rPr>
        <w:t xml:space="preserve">for the provision of </w:t>
      </w:r>
      <w:r w:rsidR="00911AFA" w:rsidRPr="00911AFA">
        <w:rPr>
          <w:rFonts w:ascii="Arial" w:hAnsi="Arial" w:cs="Arial"/>
          <w:b w:val="0"/>
          <w:bCs w:val="0"/>
          <w:color w:val="0B0C0C"/>
          <w:sz w:val="24"/>
          <w:szCs w:val="24"/>
        </w:rPr>
        <w:t>Furniture &amp; Associated Services</w:t>
      </w:r>
      <w:r w:rsidR="007941E3" w:rsidRPr="00911AFA">
        <w:rPr>
          <w:rFonts w:ascii="Arial" w:hAnsi="Arial" w:cs="Arial"/>
          <w:b w:val="0"/>
          <w:bCs w:val="0"/>
          <w:sz w:val="24"/>
          <w:szCs w:val="24"/>
        </w:rPr>
        <w:t>.</w:t>
      </w:r>
      <w:r w:rsidR="00F00201" w:rsidRPr="00911AFA">
        <w:rPr>
          <w:rFonts w:ascii="Arial" w:hAnsi="Arial" w:cs="Arial"/>
          <w:b w:val="0"/>
          <w:bCs w:val="0"/>
          <w:sz w:val="24"/>
          <w:szCs w:val="24"/>
        </w:rPr>
        <w:t xml:space="preserve">   </w:t>
      </w:r>
    </w:p>
    <w:p w14:paraId="48E6C33E" w14:textId="77777777" w:rsidR="00911AFA" w:rsidRPr="00911AFA" w:rsidRDefault="00911AFA" w:rsidP="00911AFA">
      <w:pPr>
        <w:pStyle w:val="Heading1"/>
        <w:shd w:val="clear" w:color="auto" w:fill="FFFFFF"/>
        <w:spacing w:before="0" w:beforeAutospacing="0" w:after="750" w:afterAutospacing="0"/>
        <w:rPr>
          <w:rFonts w:ascii="Arial" w:hAnsi="Arial" w:cs="Arial"/>
          <w:b w:val="0"/>
          <w:bCs w:val="0"/>
          <w:color w:val="0B0C0C"/>
          <w:sz w:val="24"/>
          <w:szCs w:val="24"/>
        </w:rPr>
      </w:pPr>
    </w:p>
    <w:p w14:paraId="4AFF75E3" w14:textId="77777777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14:paraId="455A66CC" w14:textId="72EA2045" w:rsidR="004A4734" w:rsidRPr="00AB2483" w:rsidRDefault="00911AFA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bCs/>
          <w:i/>
          <w:sz w:val="24"/>
          <w:szCs w:val="24"/>
        </w:rPr>
      </w:pPr>
      <w:r w:rsidRPr="00AB2483">
        <w:rPr>
          <w:rFonts w:ascii="Arial" w:hAnsi="Arial" w:cs="Arial"/>
          <w:bCs/>
          <w:sz w:val="24"/>
          <w:szCs w:val="24"/>
        </w:rPr>
        <w:t>RM6119 - Lot 1</w:t>
      </w:r>
    </w:p>
    <w:p w14:paraId="39B93151" w14:textId="77777777" w:rsidR="00911AFA" w:rsidRDefault="00911AFA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</w:p>
    <w:p w14:paraId="36D9542F" w14:textId="537E9223" w:rsidR="005B7837" w:rsidRP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INCORPORATED TERMS</w:t>
      </w:r>
    </w:p>
    <w:p w14:paraId="4A7F5C66" w14:textId="09147B16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</w:t>
      </w:r>
      <w:r w:rsidR="00150438" w:rsidRPr="00003A25">
        <w:rPr>
          <w:rFonts w:ascii="Arial" w:hAnsi="Arial" w:cs="Arial"/>
          <w:sz w:val="24"/>
          <w:szCs w:val="24"/>
        </w:rPr>
        <w:t>missing,</w:t>
      </w:r>
      <w:r w:rsidR="00003A25" w:rsidRPr="00003A25">
        <w:rPr>
          <w:rFonts w:ascii="Arial" w:hAnsi="Arial" w:cs="Arial"/>
          <w:sz w:val="24"/>
          <w:szCs w:val="24"/>
        </w:rPr>
        <w:t xml:space="preserve">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1308A048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4CF99ADC" w14:textId="77777777" w:rsidR="004A4734" w:rsidRPr="00003A25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3145C" w:rsidRPr="00AB2483">
        <w:rPr>
          <w:rStyle w:val="Emphasis"/>
          <w:rFonts w:ascii="Arial" w:hAnsi="Arial" w:cs="Arial"/>
          <w:bCs/>
          <w:i w:val="0"/>
          <w:iCs w:val="0"/>
          <w:sz w:val="24"/>
          <w:szCs w:val="24"/>
        </w:rPr>
        <w:t>RM6119</w:t>
      </w:r>
    </w:p>
    <w:p w14:paraId="1EB6C650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268B0D4E" w14:textId="77777777" w:rsidR="00553075" w:rsidRPr="00DF2308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3F8A3071" w14:textId="77777777" w:rsidR="0054312C" w:rsidRPr="005001C2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5001C2"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RM6119</w:t>
      </w:r>
    </w:p>
    <w:p w14:paraId="3371475A" w14:textId="77777777" w:rsidR="004A4734" w:rsidRPr="005001C2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1BCB1B8B" w14:textId="77777777" w:rsidR="004A4734" w:rsidRPr="005001C2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240C591B" w14:textId="77777777" w:rsidR="0019273F" w:rsidRDefault="00CB39A4" w:rsidP="0019273F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5001C2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14:paraId="6657BD5E" w14:textId="6651294A" w:rsidR="0019273F" w:rsidRPr="0019273F" w:rsidRDefault="0019273F" w:rsidP="0019273F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19273F">
        <w:rPr>
          <w:rStyle w:val="Emphasis"/>
          <w:rFonts w:ascii="Arial" w:hAnsi="Arial" w:cs="Arial"/>
          <w:i w:val="0"/>
          <w:sz w:val="24"/>
          <w:szCs w:val="24"/>
        </w:rPr>
        <w:t>Joint Schedule 5 (Corporate Social Responsibility</w:t>
      </w:r>
      <w:r>
        <w:rPr>
          <w:rStyle w:val="Emphasis"/>
          <w:rFonts w:ascii="Arial" w:hAnsi="Arial" w:cs="Arial"/>
          <w:i w:val="0"/>
          <w:sz w:val="24"/>
          <w:szCs w:val="24"/>
        </w:rPr>
        <w:t>)</w:t>
      </w:r>
    </w:p>
    <w:p w14:paraId="5C49EF30" w14:textId="77777777" w:rsidR="004A4734" w:rsidRPr="005001C2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>6 (Key Subcontractors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7058107" w14:textId="1FA7C362" w:rsidR="004A4734" w:rsidRPr="00774951" w:rsidRDefault="003F397E" w:rsidP="0077495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7 (Financial </w:t>
      </w:r>
      <w:r w:rsidR="005C0DB5" w:rsidRPr="005001C2">
        <w:rPr>
          <w:rStyle w:val="Emphasis"/>
          <w:rFonts w:ascii="Arial" w:hAnsi="Arial" w:cs="Arial"/>
          <w:i w:val="0"/>
          <w:sz w:val="24"/>
          <w:szCs w:val="24"/>
        </w:rPr>
        <w:t>Difficulties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774951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774951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3933B452" w14:textId="77777777" w:rsidR="00587E28" w:rsidRDefault="005C0DB5" w:rsidP="00A44D4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 9 (Mini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>mum Standards of Reliability)</w:t>
      </w:r>
    </w:p>
    <w:p w14:paraId="118D2ACD" w14:textId="6F94C0D6" w:rsidR="00587E28" w:rsidRPr="00774951" w:rsidRDefault="00587E28" w:rsidP="0077495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 xml:space="preserve">Joint Schedule 10 (Rectification Plan) </w:t>
      </w:r>
    </w:p>
    <w:p w14:paraId="6FAFA3C1" w14:textId="77777777" w:rsidR="0054312C" w:rsidRPr="00A44D4D" w:rsidRDefault="00587E28" w:rsidP="00A44D4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12 (Supply Chain Visibility)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001C2" w:rsidRPr="00A44D4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001C2" w:rsidRPr="00A44D4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A44D4D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02A268A" w14:textId="3418A04A" w:rsidR="005C0DB5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2C291F" w:rsidRPr="002C291F">
        <w:rPr>
          <w:rStyle w:val="Emphasis"/>
          <w:rFonts w:ascii="Arial" w:hAnsi="Arial" w:cs="Arial"/>
          <w:bCs/>
          <w:i w:val="0"/>
          <w:iCs w:val="0"/>
          <w:sz w:val="24"/>
          <w:szCs w:val="24"/>
        </w:rPr>
        <w:t>RM6119</w:t>
      </w:r>
      <w:r w:rsidR="002C291F">
        <w:rPr>
          <w:rStyle w:val="Emphasis"/>
          <w:rFonts w:ascii="Arial" w:hAnsi="Arial" w:cs="Arial"/>
          <w:i w:val="0"/>
          <w:sz w:val="24"/>
          <w:szCs w:val="24"/>
        </w:rPr>
        <w:t xml:space="preserve"> – Lot 1</w:t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2C1546B0" w14:textId="77777777" w:rsidR="004A4734" w:rsidRPr="00D36C41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36C41">
        <w:rPr>
          <w:rStyle w:val="Emphasis"/>
          <w:rFonts w:ascii="Arial" w:hAnsi="Arial" w:cs="Arial"/>
          <w:i w:val="0"/>
          <w:sz w:val="24"/>
          <w:szCs w:val="24"/>
        </w:rPr>
        <w:t>Call-Off Schedule 1 (Transparency Reports)</w:t>
      </w:r>
    </w:p>
    <w:p w14:paraId="47459D83" w14:textId="3F7615C1" w:rsidR="004A4734" w:rsidRPr="00D36C41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36C41">
        <w:rPr>
          <w:rStyle w:val="Emphasis"/>
          <w:rFonts w:ascii="Arial" w:hAnsi="Arial" w:cs="Arial"/>
          <w:i w:val="0"/>
          <w:sz w:val="24"/>
          <w:szCs w:val="24"/>
        </w:rPr>
        <w:t xml:space="preserve">Call-Off </w:t>
      </w:r>
      <w:r w:rsidR="00E21475" w:rsidRPr="00D36C41">
        <w:rPr>
          <w:rStyle w:val="Emphasis"/>
          <w:rFonts w:ascii="Arial" w:hAnsi="Arial" w:cs="Arial"/>
          <w:i w:val="0"/>
          <w:sz w:val="24"/>
          <w:szCs w:val="24"/>
        </w:rPr>
        <w:t xml:space="preserve">Schedule </w:t>
      </w:r>
      <w:r w:rsidRPr="00D36C41">
        <w:rPr>
          <w:rStyle w:val="Emphasis"/>
          <w:rFonts w:ascii="Arial" w:hAnsi="Arial" w:cs="Arial"/>
          <w:i w:val="0"/>
          <w:sz w:val="24"/>
          <w:szCs w:val="24"/>
        </w:rPr>
        <w:t>2 (Staff Transfer)</w:t>
      </w:r>
    </w:p>
    <w:p w14:paraId="54B880AE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3 (Continuous Improvement)</w:t>
      </w:r>
    </w:p>
    <w:p w14:paraId="452D8819" w14:textId="6ACCF526" w:rsidR="004A4734" w:rsidRPr="002C291F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2C291F">
        <w:rPr>
          <w:rStyle w:val="Emphasis"/>
          <w:rFonts w:ascii="Arial" w:hAnsi="Arial" w:cs="Arial"/>
          <w:i w:val="0"/>
          <w:sz w:val="24"/>
          <w:szCs w:val="24"/>
        </w:rPr>
        <w:t>Call-Off Schedule 5</w:t>
      </w:r>
      <w:r w:rsidR="00CB39A4" w:rsidRPr="002C291F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2C291F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="009F273E" w:rsidRPr="002C291F">
        <w:rPr>
          <w:rStyle w:val="Emphasis"/>
          <w:rFonts w:ascii="Arial" w:hAnsi="Arial" w:cs="Arial"/>
          <w:i w:val="0"/>
          <w:sz w:val="24"/>
          <w:szCs w:val="24"/>
        </w:rPr>
        <w:t>Pricing Details)</w:t>
      </w:r>
      <w:r w:rsidR="009F273E" w:rsidRPr="002C291F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2C291F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001C2" w:rsidRPr="002C291F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001C2" w:rsidRPr="002C291F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2C291F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1A400543" w14:textId="003E6EDA" w:rsidR="003D7714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19273F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11 (Installation </w:t>
      </w:r>
      <w:r w:rsidR="00377A85" w:rsidRPr="0019273F">
        <w:rPr>
          <w:rStyle w:val="Emphasis"/>
          <w:rFonts w:ascii="Arial" w:hAnsi="Arial" w:cs="Arial"/>
          <w:i w:val="0"/>
          <w:sz w:val="24"/>
          <w:szCs w:val="24"/>
        </w:rPr>
        <w:t>Works</w:t>
      </w:r>
      <w:r w:rsidR="005C303F" w:rsidRPr="0019273F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</w:p>
    <w:p w14:paraId="762F6048" w14:textId="49349F22" w:rsidR="00ED647B" w:rsidRDefault="00ED647B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 xml:space="preserve">Call-Off Schedule 14 (Service Levels) </w:t>
      </w:r>
    </w:p>
    <w:p w14:paraId="02C9B39F" w14:textId="31923A9C" w:rsidR="000D4FB6" w:rsidRPr="0019273F" w:rsidRDefault="000D4FB6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Call-Off Schedule 20 (Specification)</w:t>
      </w:r>
    </w:p>
    <w:p w14:paraId="52C98DE2" w14:textId="77777777" w:rsidR="000C665A" w:rsidRPr="009F273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BD4C77">
        <w:rPr>
          <w:rFonts w:ascii="Arial" w:hAnsi="Arial" w:cs="Arial"/>
          <w:sz w:val="24"/>
          <w:szCs w:val="24"/>
        </w:rPr>
        <w:t>7</w:t>
      </w:r>
      <w:r w:rsidRPr="009F273E">
        <w:rPr>
          <w:rFonts w:ascii="Arial" w:hAnsi="Arial" w:cs="Arial"/>
          <w:sz w:val="24"/>
          <w:szCs w:val="24"/>
        </w:rPr>
        <w:t>)</w:t>
      </w:r>
    </w:p>
    <w:p w14:paraId="694D6F00" w14:textId="37953185" w:rsidR="004A4734" w:rsidRPr="00E57F05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E57F05">
        <w:rPr>
          <w:rStyle w:val="Emphasis"/>
          <w:rFonts w:ascii="Arial" w:hAnsi="Arial" w:cs="Arial"/>
          <w:i w:val="0"/>
          <w:sz w:val="24"/>
          <w:szCs w:val="24"/>
        </w:rPr>
        <w:t>Call-Off Schedule </w:t>
      </w:r>
      <w:r w:rsidR="00B16AD6" w:rsidRPr="00E57F05">
        <w:rPr>
          <w:rStyle w:val="Emphasis"/>
          <w:rFonts w:ascii="Arial" w:hAnsi="Arial" w:cs="Arial"/>
          <w:i w:val="0"/>
          <w:sz w:val="24"/>
          <w:szCs w:val="24"/>
        </w:rPr>
        <w:t>4</w:t>
      </w:r>
      <w:r w:rsidRPr="00E57F0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Pr="00E57F05">
        <w:rPr>
          <w:rFonts w:ascii="Arial" w:hAnsi="Arial" w:cs="Arial"/>
          <w:sz w:val="24"/>
          <w:szCs w:val="24"/>
        </w:rPr>
        <w:t xml:space="preserve">(Call-Off Tender) </w:t>
      </w:r>
      <w:r w:rsidR="00B16AD6" w:rsidRPr="00E57F05">
        <w:rPr>
          <w:rFonts w:ascii="Arial" w:hAnsi="Arial" w:cs="Arial"/>
          <w:sz w:val="24"/>
          <w:szCs w:val="24"/>
        </w:rPr>
        <w:t xml:space="preserve">as long as </w:t>
      </w:r>
      <w:r w:rsidRPr="00E57F05">
        <w:rPr>
          <w:rFonts w:ascii="Arial" w:hAnsi="Arial" w:cs="Arial"/>
          <w:sz w:val="24"/>
          <w:szCs w:val="24"/>
        </w:rPr>
        <w:t xml:space="preserve">any parts of the Call-Off Tender </w:t>
      </w:r>
      <w:r w:rsidR="00B16AD6" w:rsidRPr="00E57F05">
        <w:rPr>
          <w:rFonts w:ascii="Arial" w:hAnsi="Arial" w:cs="Arial"/>
          <w:sz w:val="24"/>
          <w:szCs w:val="24"/>
        </w:rPr>
        <w:t>that</w:t>
      </w:r>
      <w:r w:rsidRPr="00E57F05">
        <w:rPr>
          <w:rFonts w:ascii="Arial" w:hAnsi="Arial" w:cs="Arial"/>
          <w:sz w:val="24"/>
          <w:szCs w:val="24"/>
        </w:rPr>
        <w:t xml:space="preserve"> offer a better commercial position for the </w:t>
      </w:r>
      <w:r w:rsidR="003809EC" w:rsidRPr="00E57F05">
        <w:rPr>
          <w:rFonts w:ascii="Arial" w:hAnsi="Arial" w:cs="Arial"/>
          <w:sz w:val="24"/>
          <w:szCs w:val="24"/>
        </w:rPr>
        <w:t>Buyer (as decided by the Buyer)</w:t>
      </w:r>
      <w:r w:rsidRPr="00E57F05">
        <w:rPr>
          <w:rFonts w:ascii="Arial" w:hAnsi="Arial" w:cs="Arial"/>
          <w:sz w:val="24"/>
          <w:szCs w:val="24"/>
        </w:rPr>
        <w:t xml:space="preserve"> take precedence over the documents above.</w:t>
      </w:r>
    </w:p>
    <w:p w14:paraId="5AA8306F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0156FF93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01975770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6021D89" w14:textId="77777777" w:rsidR="004A4734" w:rsidRPr="003809E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14:paraId="33AFFE00" w14:textId="77777777" w:rsidR="00464910" w:rsidRDefault="006F534D" w:rsidP="00464910">
      <w:pPr>
        <w:rPr>
          <w:rFonts w:eastAsiaTheme="minorHAnsi"/>
          <w:i/>
          <w:iCs/>
        </w:rPr>
      </w:pPr>
      <w:r>
        <w:rPr>
          <w:rFonts w:ascii="Arial" w:hAnsi="Arial" w:cs="Arial"/>
          <w:sz w:val="24"/>
          <w:szCs w:val="24"/>
        </w:rPr>
        <w:t xml:space="preserve">The supplier will </w:t>
      </w:r>
      <w:r w:rsidRPr="006F534D">
        <w:rPr>
          <w:rFonts w:ascii="Arial" w:hAnsi="Arial" w:cs="Arial"/>
          <w:sz w:val="24"/>
          <w:szCs w:val="24"/>
        </w:rPr>
        <w:t>adhere to the</w:t>
      </w:r>
      <w:r w:rsidR="00124675" w:rsidRPr="006F534D">
        <w:rPr>
          <w:rFonts w:ascii="Arial" w:hAnsi="Arial" w:cs="Arial"/>
          <w:sz w:val="24"/>
          <w:szCs w:val="24"/>
        </w:rPr>
        <w:t xml:space="preserve"> 28 days delivery</w:t>
      </w:r>
      <w:r w:rsidR="00911AFA">
        <w:rPr>
          <w:rFonts w:ascii="Arial" w:hAnsi="Arial" w:cs="Arial"/>
          <w:sz w:val="24"/>
          <w:szCs w:val="24"/>
        </w:rPr>
        <w:t xml:space="preserve"> as outlined in the specification.</w:t>
      </w:r>
      <w:r w:rsidR="00464910">
        <w:rPr>
          <w:rFonts w:ascii="Arial" w:hAnsi="Arial" w:cs="Arial"/>
          <w:sz w:val="24"/>
          <w:szCs w:val="24"/>
        </w:rPr>
        <w:t xml:space="preserve">  </w:t>
      </w:r>
      <w:r w:rsidR="00464910" w:rsidRPr="00464910">
        <w:rPr>
          <w:rFonts w:ascii="Arial" w:hAnsi="Arial" w:cs="Arial"/>
        </w:rPr>
        <w:t>Deliver all furniture items within a 28-working day period (this timescale is inclusive of delivery, build, and set-up all specialist chairs and delivery of all desks including electronic flat packed desks) from the initial order request</w:t>
      </w:r>
      <w:r w:rsidR="00464910">
        <w:rPr>
          <w:rFonts w:ascii="Arial" w:hAnsi="Arial" w:cs="Arial"/>
          <w:i/>
          <w:iCs/>
        </w:rPr>
        <w:t xml:space="preserve"> </w:t>
      </w:r>
    </w:p>
    <w:p w14:paraId="72030CB3" w14:textId="01B00312" w:rsidR="004A4734" w:rsidRPr="009F273E" w:rsidRDefault="004A4734" w:rsidP="00531C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445C4552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7401A9C" w14:textId="150491E8" w:rsidR="004A4734" w:rsidRPr="003809EC" w:rsidRDefault="00CB39A4" w:rsidP="00E03EBE">
      <w:pPr>
        <w:spacing w:after="0" w:line="259" w:lineRule="auto"/>
        <w:ind w:left="4320" w:hanging="4320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lastRenderedPageBreak/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E03EBE">
        <w:rPr>
          <w:rFonts w:ascii="Arial" w:hAnsi="Arial" w:cs="Arial"/>
          <w:sz w:val="24"/>
          <w:szCs w:val="24"/>
        </w:rPr>
        <w:t>(Day after the last Party Signs – exact date will be inserted by the buyer when they sign)</w:t>
      </w:r>
    </w:p>
    <w:p w14:paraId="56568FB0" w14:textId="6B5E1F82" w:rsidR="00E03EBE" w:rsidRPr="003809EC" w:rsidRDefault="00CB39A4" w:rsidP="00E03EBE">
      <w:pPr>
        <w:spacing w:after="0" w:line="259" w:lineRule="auto"/>
        <w:ind w:left="4320" w:hanging="4320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E03EBE">
        <w:rPr>
          <w:rFonts w:ascii="Arial" w:hAnsi="Arial" w:cs="Arial"/>
        </w:rPr>
        <w:t>2 Years after the Last Party Signs -</w:t>
      </w:r>
      <w:r w:rsidR="00E03EBE" w:rsidRPr="00E03EBE">
        <w:rPr>
          <w:rFonts w:ascii="Arial" w:hAnsi="Arial" w:cs="Arial"/>
          <w:sz w:val="24"/>
          <w:szCs w:val="24"/>
        </w:rPr>
        <w:t xml:space="preserve"> </w:t>
      </w:r>
      <w:r w:rsidR="00E03EBE">
        <w:rPr>
          <w:rFonts w:ascii="Arial" w:hAnsi="Arial" w:cs="Arial"/>
          <w:sz w:val="24"/>
          <w:szCs w:val="24"/>
        </w:rPr>
        <w:t>exact date will be inserted by the buyer when they sign)</w:t>
      </w:r>
    </w:p>
    <w:p w14:paraId="7149D6FE" w14:textId="51D33804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8C9C616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FC0FE8E" w14:textId="46C27007" w:rsidR="004A4734" w:rsidRPr="007E3143" w:rsidRDefault="00CB39A4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911AFA" w:rsidRPr="007E3143">
        <w:rPr>
          <w:rFonts w:ascii="Arial" w:hAnsi="Arial" w:cs="Arial"/>
          <w:bCs/>
          <w:sz w:val="24"/>
          <w:szCs w:val="24"/>
        </w:rPr>
        <w:t>2 years</w:t>
      </w:r>
      <w:r w:rsidR="009F273E" w:rsidRPr="007E3143">
        <w:rPr>
          <w:rFonts w:ascii="Arial" w:hAnsi="Arial" w:cs="Arial"/>
          <w:bCs/>
          <w:sz w:val="24"/>
          <w:szCs w:val="24"/>
        </w:rPr>
        <w:t xml:space="preserve"> </w:t>
      </w:r>
    </w:p>
    <w:p w14:paraId="19F248C8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A23EF3D" w14:textId="77777777" w:rsidR="007E3143" w:rsidRDefault="001D084D" w:rsidP="007E3143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1BFF83C5" w14:textId="4FEE0ADF" w:rsidR="001D084D" w:rsidRPr="007E3143" w:rsidRDefault="001D084D" w:rsidP="007E3143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C45E3D">
        <w:rPr>
          <w:rFonts w:ascii="Arial" w:hAnsi="Arial" w:cs="Arial"/>
          <w:sz w:val="24"/>
          <w:szCs w:val="24"/>
        </w:rPr>
        <w:t>See</w:t>
      </w:r>
      <w:r>
        <w:rPr>
          <w:rFonts w:ascii="Arial" w:hAnsi="Arial" w:cs="Arial"/>
          <w:sz w:val="24"/>
          <w:szCs w:val="24"/>
        </w:rPr>
        <w:t xml:space="preserve"> d</w:t>
      </w:r>
      <w:r w:rsidRPr="00E10DB2">
        <w:rPr>
          <w:rFonts w:ascii="Arial" w:hAnsi="Arial" w:cs="Arial"/>
          <w:sz w:val="24"/>
          <w:szCs w:val="24"/>
        </w:rPr>
        <w:t>etails in Call</w:t>
      </w:r>
      <w:r>
        <w:rPr>
          <w:rFonts w:ascii="Arial" w:hAnsi="Arial" w:cs="Arial"/>
          <w:sz w:val="24"/>
          <w:szCs w:val="24"/>
        </w:rPr>
        <w:t xml:space="preserve">-Off </w:t>
      </w:r>
      <w:r w:rsidRPr="009F273E">
        <w:rPr>
          <w:rFonts w:ascii="Arial" w:hAnsi="Arial" w:cs="Arial"/>
          <w:sz w:val="24"/>
          <w:szCs w:val="24"/>
        </w:rPr>
        <w:t>Schedule 20 (</w:t>
      </w:r>
      <w:r>
        <w:rPr>
          <w:rFonts w:ascii="Arial" w:hAnsi="Arial" w:cs="Arial"/>
          <w:sz w:val="24"/>
          <w:szCs w:val="24"/>
        </w:rPr>
        <w:t>Call-Off Specification)</w:t>
      </w:r>
    </w:p>
    <w:p w14:paraId="346EDC2E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C01B2B8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083206CD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4528DE75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BEAFA09" w14:textId="32C15E1E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Estimated Year 1 C</w:t>
      </w:r>
      <w:r w:rsidR="00633EE5">
        <w:rPr>
          <w:rFonts w:ascii="Arial" w:hAnsi="Arial" w:cs="Arial"/>
          <w:sz w:val="24"/>
          <w:szCs w:val="24"/>
        </w:rPr>
        <w:t xml:space="preserve">harges used to calculate </w:t>
      </w:r>
      <w:r>
        <w:rPr>
          <w:rFonts w:ascii="Arial" w:hAnsi="Arial" w:cs="Arial"/>
          <w:sz w:val="24"/>
          <w:szCs w:val="24"/>
        </w:rPr>
        <w:t>liability in the first Contract Year is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073858" w:rsidRPr="00073858">
        <w:rPr>
          <w:rFonts w:ascii="Arial" w:hAnsi="Arial" w:cs="Arial"/>
          <w:bCs/>
          <w:sz w:val="24"/>
          <w:szCs w:val="24"/>
        </w:rPr>
        <w:t>£</w:t>
      </w:r>
      <w:r w:rsidR="00F93FFA">
        <w:rPr>
          <w:rFonts w:ascii="Arial" w:hAnsi="Arial" w:cs="Arial"/>
          <w:bCs/>
          <w:sz w:val="24"/>
          <w:szCs w:val="24"/>
        </w:rPr>
        <w:t>4</w:t>
      </w:r>
      <w:r w:rsidR="00150438">
        <w:rPr>
          <w:rFonts w:ascii="Arial" w:hAnsi="Arial" w:cs="Arial"/>
          <w:bCs/>
          <w:sz w:val="24"/>
          <w:szCs w:val="24"/>
        </w:rPr>
        <w:t>5</w:t>
      </w:r>
      <w:r w:rsidR="00F93FFA">
        <w:rPr>
          <w:rFonts w:ascii="Arial" w:hAnsi="Arial" w:cs="Arial"/>
          <w:bCs/>
          <w:sz w:val="24"/>
          <w:szCs w:val="24"/>
        </w:rPr>
        <w:t>,</w:t>
      </w:r>
      <w:r w:rsidR="00150438">
        <w:rPr>
          <w:rFonts w:ascii="Arial" w:hAnsi="Arial" w:cs="Arial"/>
          <w:bCs/>
          <w:sz w:val="24"/>
          <w:szCs w:val="24"/>
        </w:rPr>
        <w:t>879</w:t>
      </w:r>
      <w:r w:rsidR="00F93FFA">
        <w:rPr>
          <w:rFonts w:ascii="Arial" w:hAnsi="Arial" w:cs="Arial"/>
          <w:bCs/>
          <w:sz w:val="24"/>
          <w:szCs w:val="24"/>
        </w:rPr>
        <w:t>.</w:t>
      </w:r>
      <w:r w:rsidR="00150438">
        <w:rPr>
          <w:rFonts w:ascii="Arial" w:hAnsi="Arial" w:cs="Arial"/>
          <w:bCs/>
          <w:sz w:val="24"/>
          <w:szCs w:val="24"/>
        </w:rPr>
        <w:t>58</w:t>
      </w:r>
      <w:r w:rsidRPr="000851C3">
        <w:rPr>
          <w:rFonts w:ascii="Arial" w:hAnsi="Arial" w:cs="Arial"/>
          <w:sz w:val="24"/>
          <w:szCs w:val="24"/>
        </w:rPr>
        <w:t xml:space="preserve"> in the firs</w:t>
      </w:r>
      <w:r w:rsidR="00F93FFA">
        <w:rPr>
          <w:rFonts w:ascii="Arial" w:hAnsi="Arial" w:cs="Arial"/>
          <w:sz w:val="24"/>
          <w:szCs w:val="24"/>
        </w:rPr>
        <w:t>t</w:t>
      </w:r>
      <w:r w:rsidRPr="000851C3">
        <w:rPr>
          <w:rFonts w:ascii="Arial" w:hAnsi="Arial" w:cs="Arial"/>
          <w:sz w:val="24"/>
          <w:szCs w:val="24"/>
        </w:rPr>
        <w:t xml:space="preserve"> 12 months of the Contract</w:t>
      </w:r>
      <w:r w:rsidR="00C45E3D">
        <w:rPr>
          <w:rFonts w:ascii="Arial" w:hAnsi="Arial" w:cs="Arial"/>
          <w:sz w:val="24"/>
          <w:szCs w:val="24"/>
        </w:rPr>
        <w:t>.</w:t>
      </w:r>
    </w:p>
    <w:p w14:paraId="1086F959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5188926" w14:textId="77777777" w:rsidR="001D084D" w:rsidRPr="000851C3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t>CALL-OFF CHARGES</w:t>
      </w:r>
    </w:p>
    <w:p w14:paraId="3279A9A0" w14:textId="15F6BF66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See d</w:t>
      </w:r>
      <w:r w:rsidRPr="00B714E9">
        <w:rPr>
          <w:rFonts w:ascii="Arial" w:hAnsi="Arial" w:cs="Arial"/>
          <w:sz w:val="24"/>
          <w:szCs w:val="24"/>
        </w:rPr>
        <w:t>etails</w:t>
      </w:r>
      <w:r>
        <w:rPr>
          <w:rFonts w:ascii="Arial" w:hAnsi="Arial" w:cs="Arial"/>
          <w:sz w:val="24"/>
          <w:szCs w:val="24"/>
        </w:rPr>
        <w:t xml:space="preserve"> in Call-</w:t>
      </w:r>
      <w:r w:rsidRPr="009F273E">
        <w:rPr>
          <w:rFonts w:ascii="Arial" w:hAnsi="Arial" w:cs="Arial"/>
          <w:sz w:val="24"/>
          <w:szCs w:val="24"/>
        </w:rPr>
        <w:t>Off Schedule 5 (Pricing Details)]</w:t>
      </w:r>
    </w:p>
    <w:p w14:paraId="14A27E6A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38D85504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14:paraId="5E42503F" w14:textId="453BD193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928D8">
        <w:rPr>
          <w:rFonts w:ascii="Arial" w:hAnsi="Arial" w:cs="Arial"/>
          <w:sz w:val="24"/>
          <w:szCs w:val="24"/>
        </w:rPr>
        <w:t>Recoverable as stated in the Framework Contract</w:t>
      </w:r>
    </w:p>
    <w:p w14:paraId="310D59E7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83EC4AA" w14:textId="07BC1647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55AF5053" w14:textId="27C40A5E" w:rsidR="00464910" w:rsidRPr="00B714E9" w:rsidRDefault="00464910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BACS</w:t>
      </w:r>
    </w:p>
    <w:p w14:paraId="7BB571CD" w14:textId="77777777" w:rsidR="006928D8" w:rsidRPr="009F273E" w:rsidRDefault="006928D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712F57D" w14:textId="7773BEE5" w:rsidR="004A473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18D71A2D" w14:textId="77777777" w:rsidR="00D81F99" w:rsidRDefault="00D81F99" w:rsidP="00D81F99">
      <w:pPr>
        <w:rPr>
          <w:rFonts w:ascii="Arial" w:eastAsia="Times New Roman" w:hAnsi="Arial" w:cs="Arial"/>
        </w:rPr>
      </w:pPr>
      <w:r>
        <w:rPr>
          <w:rStyle w:val="ui-provider"/>
        </w:rPr>
        <w:t>XXXXX redacted under FOI Section 40</w:t>
      </w:r>
    </w:p>
    <w:p w14:paraId="608E4844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D773C0F" w14:textId="77777777" w:rsidR="004A4734" w:rsidRPr="00F0318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0318E">
        <w:rPr>
          <w:rFonts w:ascii="Arial" w:hAnsi="Arial" w:cs="Arial"/>
          <w:sz w:val="24"/>
          <w:szCs w:val="24"/>
        </w:rPr>
        <w:t>BUYER</w:t>
      </w:r>
      <w:r w:rsidR="00BC41BF" w:rsidRPr="00F0318E">
        <w:rPr>
          <w:rFonts w:ascii="Arial" w:hAnsi="Arial" w:cs="Arial"/>
          <w:sz w:val="24"/>
          <w:szCs w:val="24"/>
        </w:rPr>
        <w:t>’S AUTHORISED REPRESENTATIVE</w:t>
      </w:r>
    </w:p>
    <w:p w14:paraId="28FFA90C" w14:textId="77777777" w:rsidR="00D81F99" w:rsidRDefault="00D81F99" w:rsidP="00D81F99">
      <w:pPr>
        <w:rPr>
          <w:rFonts w:ascii="Arial" w:eastAsia="Times New Roman" w:hAnsi="Arial" w:cs="Arial"/>
        </w:rPr>
      </w:pPr>
      <w:r>
        <w:rPr>
          <w:rStyle w:val="ui-provider"/>
        </w:rPr>
        <w:t>XXXXX redacted under FOI Section 40</w:t>
      </w:r>
    </w:p>
    <w:p w14:paraId="541F4C73" w14:textId="77777777" w:rsidR="004A4734" w:rsidRPr="00F0318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FC4AB79" w14:textId="77777777" w:rsidR="006D0F65" w:rsidRPr="00F0318E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0318E">
        <w:rPr>
          <w:rFonts w:ascii="Arial" w:hAnsi="Arial" w:cs="Arial"/>
          <w:sz w:val="24"/>
          <w:szCs w:val="24"/>
        </w:rPr>
        <w:t>SUPP</w:t>
      </w:r>
      <w:r w:rsidR="00BC41BF" w:rsidRPr="00F0318E">
        <w:rPr>
          <w:rFonts w:ascii="Arial" w:hAnsi="Arial" w:cs="Arial"/>
          <w:sz w:val="24"/>
          <w:szCs w:val="24"/>
        </w:rPr>
        <w:t>LIER’S</w:t>
      </w:r>
      <w:r w:rsidR="00A340BA" w:rsidRPr="00F0318E">
        <w:rPr>
          <w:rFonts w:ascii="Arial" w:hAnsi="Arial" w:cs="Arial"/>
          <w:sz w:val="24"/>
          <w:szCs w:val="24"/>
        </w:rPr>
        <w:t xml:space="preserve"> AUTHORISED REPRESENTATIVE</w:t>
      </w:r>
    </w:p>
    <w:p w14:paraId="69917B0B" w14:textId="77777777" w:rsidR="00D81F99" w:rsidRDefault="00D81F99" w:rsidP="00D81F99">
      <w:pPr>
        <w:rPr>
          <w:rFonts w:ascii="Arial" w:eastAsia="Times New Roman" w:hAnsi="Arial" w:cs="Arial"/>
        </w:rPr>
      </w:pPr>
      <w:r>
        <w:rPr>
          <w:rStyle w:val="ui-provider"/>
        </w:rPr>
        <w:t>XXXXX redacted under FOI Section 40</w:t>
      </w:r>
    </w:p>
    <w:p w14:paraId="169AE696" w14:textId="56C068D7" w:rsidR="00BC41BF" w:rsidRPr="00F0318E" w:rsidRDefault="00BC41BF" w:rsidP="00D81F9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F8CBDB1" w14:textId="77777777" w:rsidR="008B5AA5" w:rsidRPr="00F0318E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55607CA" w14:textId="77777777" w:rsidR="006D0F65" w:rsidRPr="00F0318E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0318E">
        <w:rPr>
          <w:rFonts w:ascii="Arial" w:hAnsi="Arial" w:cs="Arial"/>
          <w:sz w:val="24"/>
          <w:szCs w:val="24"/>
        </w:rPr>
        <w:t>SUPPLIER’S CONTRACT MANAGER</w:t>
      </w:r>
    </w:p>
    <w:p w14:paraId="51CC4A89" w14:textId="77777777" w:rsidR="00D81F99" w:rsidRDefault="00D81F99" w:rsidP="00D81F99">
      <w:pPr>
        <w:rPr>
          <w:rFonts w:ascii="Arial" w:eastAsia="Times New Roman" w:hAnsi="Arial" w:cs="Arial"/>
        </w:rPr>
      </w:pPr>
      <w:r>
        <w:rPr>
          <w:rStyle w:val="ui-provider"/>
        </w:rPr>
        <w:t>XXXXX redacted under FOI Section 40</w:t>
      </w:r>
    </w:p>
    <w:p w14:paraId="20002705" w14:textId="77777777" w:rsidR="006D0F65" w:rsidRPr="00F0318E" w:rsidRDefault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0E5A9FB" w14:textId="77777777" w:rsidR="004A4734" w:rsidRPr="00F0318E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bookmarkStart w:id="0" w:name="_Hlk126311759"/>
      <w:r w:rsidRPr="00F0318E">
        <w:rPr>
          <w:rFonts w:ascii="Arial" w:hAnsi="Arial" w:cs="Arial"/>
          <w:sz w:val="24"/>
          <w:szCs w:val="24"/>
        </w:rPr>
        <w:t>PROGRESS REPORT FREQUENCY</w:t>
      </w:r>
    </w:p>
    <w:p w14:paraId="28D9008B" w14:textId="67748CF3" w:rsidR="009C7F18" w:rsidRDefault="0015043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 required until all goods receipted</w:t>
      </w:r>
    </w:p>
    <w:p w14:paraId="3FB9CA1F" w14:textId="77777777" w:rsidR="00F93FFA" w:rsidRPr="00F0318E" w:rsidRDefault="00F93FF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CA5CAB1" w14:textId="77777777" w:rsidR="004A4734" w:rsidRPr="00F0318E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0318E">
        <w:rPr>
          <w:rFonts w:ascii="Arial" w:hAnsi="Arial" w:cs="Arial"/>
          <w:sz w:val="24"/>
          <w:szCs w:val="24"/>
        </w:rPr>
        <w:t>PROGRESS MEETING FREQUENCY</w:t>
      </w:r>
    </w:p>
    <w:bookmarkEnd w:id="0"/>
    <w:p w14:paraId="527959EB" w14:textId="644E1960" w:rsidR="004A4734" w:rsidRPr="00150438" w:rsidRDefault="00150438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150438">
        <w:rPr>
          <w:rFonts w:ascii="Arial" w:hAnsi="Arial" w:cs="Arial"/>
          <w:b/>
          <w:bCs/>
          <w:sz w:val="24"/>
          <w:szCs w:val="24"/>
        </w:rPr>
        <w:t>As required until all goods receipted</w:t>
      </w:r>
    </w:p>
    <w:p w14:paraId="56F9B47A" w14:textId="77777777" w:rsidR="009C7F18" w:rsidRPr="00F0318E" w:rsidRDefault="009C7F1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47B659D" w14:textId="77777777" w:rsidR="004A4734" w:rsidRPr="00F0318E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0318E">
        <w:rPr>
          <w:rFonts w:ascii="Arial" w:hAnsi="Arial" w:cs="Arial"/>
          <w:sz w:val="24"/>
          <w:szCs w:val="24"/>
        </w:rPr>
        <w:t>KEY STAFF</w:t>
      </w:r>
    </w:p>
    <w:p w14:paraId="545A372A" w14:textId="77777777" w:rsidR="00D81F99" w:rsidRDefault="00D81F99" w:rsidP="00D81F99">
      <w:pPr>
        <w:rPr>
          <w:rFonts w:ascii="Arial" w:eastAsia="Times New Roman" w:hAnsi="Arial" w:cs="Arial"/>
        </w:rPr>
      </w:pPr>
      <w:r>
        <w:rPr>
          <w:rStyle w:val="ui-provider"/>
        </w:rPr>
        <w:t>XXXXX redacted under FOI Section 40</w:t>
      </w:r>
    </w:p>
    <w:p w14:paraId="5E2B25BE" w14:textId="77777777" w:rsidR="004A4734" w:rsidRPr="00F0318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853E249" w14:textId="77777777" w:rsidR="004A4734" w:rsidRPr="00F0318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0318E">
        <w:rPr>
          <w:rFonts w:ascii="Arial" w:hAnsi="Arial" w:cs="Arial"/>
          <w:sz w:val="24"/>
          <w:szCs w:val="24"/>
        </w:rPr>
        <w:t>KEY SUBCONTRACTOR</w:t>
      </w:r>
      <w:r w:rsidR="00BC41BF" w:rsidRPr="00F0318E">
        <w:rPr>
          <w:rFonts w:ascii="Arial" w:hAnsi="Arial" w:cs="Arial"/>
          <w:sz w:val="24"/>
          <w:szCs w:val="24"/>
        </w:rPr>
        <w:t>(</w:t>
      </w:r>
      <w:r w:rsidRPr="00F0318E">
        <w:rPr>
          <w:rFonts w:ascii="Arial" w:hAnsi="Arial" w:cs="Arial"/>
          <w:sz w:val="24"/>
          <w:szCs w:val="24"/>
        </w:rPr>
        <w:t>S</w:t>
      </w:r>
      <w:r w:rsidR="00BC41BF" w:rsidRPr="00F0318E">
        <w:rPr>
          <w:rFonts w:ascii="Arial" w:hAnsi="Arial" w:cs="Arial"/>
          <w:sz w:val="24"/>
          <w:szCs w:val="24"/>
        </w:rPr>
        <w:t>)</w:t>
      </w:r>
    </w:p>
    <w:p w14:paraId="051CD274" w14:textId="77777777" w:rsidR="004A4734" w:rsidRPr="00F0318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0318E">
        <w:rPr>
          <w:rFonts w:ascii="Arial" w:hAnsi="Arial" w:cs="Arial"/>
          <w:b/>
          <w:sz w:val="24"/>
          <w:szCs w:val="24"/>
        </w:rPr>
        <w:t>[</w:t>
      </w:r>
      <w:r w:rsidR="00544956" w:rsidRPr="00F0318E">
        <w:rPr>
          <w:rFonts w:ascii="Arial" w:hAnsi="Arial" w:cs="Arial"/>
          <w:b/>
          <w:sz w:val="24"/>
          <w:szCs w:val="24"/>
        </w:rPr>
        <w:t>Insert</w:t>
      </w:r>
      <w:r w:rsidR="008B5AA5" w:rsidRPr="00F0318E">
        <w:rPr>
          <w:rFonts w:ascii="Arial" w:hAnsi="Arial" w:cs="Arial"/>
          <w:sz w:val="24"/>
          <w:szCs w:val="24"/>
        </w:rPr>
        <w:t xml:space="preserve"> </w:t>
      </w:r>
      <w:r w:rsidR="008D4A20" w:rsidRPr="00F0318E">
        <w:rPr>
          <w:rFonts w:ascii="Arial" w:hAnsi="Arial" w:cs="Arial"/>
          <w:sz w:val="24"/>
          <w:szCs w:val="24"/>
        </w:rPr>
        <w:t>n</w:t>
      </w:r>
      <w:r w:rsidRPr="00F0318E">
        <w:rPr>
          <w:rFonts w:ascii="Arial" w:hAnsi="Arial" w:cs="Arial"/>
          <w:sz w:val="24"/>
          <w:szCs w:val="24"/>
        </w:rPr>
        <w:t>ame</w:t>
      </w:r>
      <w:r w:rsidR="0043710D" w:rsidRPr="00F0318E">
        <w:rPr>
          <w:rFonts w:ascii="Arial" w:hAnsi="Arial" w:cs="Arial"/>
          <w:sz w:val="24"/>
          <w:szCs w:val="24"/>
        </w:rPr>
        <w:t xml:space="preserve"> (registered name if registered)</w:t>
      </w:r>
      <w:r w:rsidRPr="00F0318E">
        <w:rPr>
          <w:rFonts w:ascii="Arial" w:hAnsi="Arial" w:cs="Arial"/>
          <w:sz w:val="24"/>
          <w:szCs w:val="24"/>
        </w:rPr>
        <w:t xml:space="preserve">] </w:t>
      </w:r>
    </w:p>
    <w:p w14:paraId="3DC26E01" w14:textId="77777777" w:rsidR="004A4734" w:rsidRPr="00F0318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702E93D" w14:textId="77777777" w:rsidR="004A4734" w:rsidRPr="00F0318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0318E">
        <w:rPr>
          <w:rFonts w:ascii="Arial" w:hAnsi="Arial" w:cs="Arial"/>
          <w:sz w:val="24"/>
          <w:szCs w:val="24"/>
        </w:rPr>
        <w:t>COM</w:t>
      </w:r>
      <w:r w:rsidR="00A340BA" w:rsidRPr="00F0318E">
        <w:rPr>
          <w:rFonts w:ascii="Arial" w:hAnsi="Arial" w:cs="Arial"/>
          <w:sz w:val="24"/>
          <w:szCs w:val="24"/>
        </w:rPr>
        <w:t>MERCIALLY SENSITIVE INFORMATION</w:t>
      </w:r>
    </w:p>
    <w:p w14:paraId="75BAB0EF" w14:textId="08D09277" w:rsidR="004A4734" w:rsidRPr="00F0318E" w:rsidRDefault="0032342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  <w:r w:rsidR="00CB39A4" w:rsidRPr="00F0318E">
        <w:rPr>
          <w:rFonts w:ascii="Arial" w:hAnsi="Arial" w:cs="Arial"/>
          <w:sz w:val="24"/>
          <w:szCs w:val="24"/>
        </w:rPr>
        <w:t xml:space="preserve">  </w:t>
      </w:r>
    </w:p>
    <w:p w14:paraId="1622B09F" w14:textId="77777777" w:rsidR="004A4734" w:rsidRPr="00F0318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BDE7789" w14:textId="77777777" w:rsidR="00C92729" w:rsidRPr="00F0318E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0318E">
        <w:rPr>
          <w:rFonts w:ascii="Arial" w:hAnsi="Arial" w:cs="Arial"/>
          <w:sz w:val="24"/>
          <w:szCs w:val="24"/>
        </w:rPr>
        <w:t>SERVICE CREDITS</w:t>
      </w:r>
    </w:p>
    <w:p w14:paraId="0624DC56" w14:textId="7F02B203" w:rsidR="004304AB" w:rsidRDefault="00323423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49C03BD8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EC4A4C2" w14:textId="77777777"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4CB49140" w14:textId="039A07C5" w:rsidR="00D24C81" w:rsidRDefault="00D24C81" w:rsidP="00E771F6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344985AD" w14:textId="77777777" w:rsidR="00E771F6" w:rsidRDefault="00E771F6" w:rsidP="00E771F6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63514A6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7D65FA52" w14:textId="189DFFCC" w:rsidR="002D516A" w:rsidRDefault="003A2178" w:rsidP="00AA20E4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2301B" w:rsidRPr="00563DA5">
        <w:rPr>
          <w:rFonts w:ascii="Arial" w:hAnsi="Arial" w:cs="Arial"/>
          <w:sz w:val="24"/>
          <w:szCs w:val="24"/>
        </w:rPr>
        <w:t xml:space="preserve">ot </w:t>
      </w:r>
      <w:r w:rsidR="002D516A">
        <w:rPr>
          <w:rFonts w:ascii="Arial" w:hAnsi="Arial" w:cs="Arial"/>
          <w:sz w:val="24"/>
          <w:szCs w:val="24"/>
        </w:rPr>
        <w:t>a</w:t>
      </w:r>
      <w:r w:rsidR="0052301B" w:rsidRPr="00563DA5">
        <w:rPr>
          <w:rFonts w:ascii="Arial" w:hAnsi="Arial" w:cs="Arial"/>
          <w:sz w:val="24"/>
          <w:szCs w:val="24"/>
        </w:rPr>
        <w:t>pplicable</w:t>
      </w:r>
    </w:p>
    <w:p w14:paraId="0405FFDB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75353020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148424FA" w14:textId="515EA282" w:rsidR="00051257" w:rsidRPr="008C1605" w:rsidRDefault="00CB39A4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CB2">
        <w:rPr>
          <w:rFonts w:ascii="Arial" w:hAnsi="Arial" w:cs="Arial"/>
          <w:sz w:val="24"/>
          <w:szCs w:val="24"/>
        </w:rPr>
        <w:t>The Supplier agrees, in providing the Deliverables and performing its obligations under the Call-Off Contract,</w:t>
      </w:r>
      <w:r w:rsidR="008C1605">
        <w:rPr>
          <w:rFonts w:ascii="Arial" w:hAnsi="Arial" w:cs="Arial"/>
          <w:sz w:val="24"/>
          <w:szCs w:val="24"/>
        </w:rPr>
        <w:t xml:space="preserve"> that</w:t>
      </w:r>
      <w:r w:rsidRPr="00232CB2">
        <w:rPr>
          <w:rFonts w:ascii="Arial" w:hAnsi="Arial" w:cs="Arial"/>
          <w:sz w:val="24"/>
          <w:szCs w:val="24"/>
        </w:rPr>
        <w:t xml:space="preserve"> it</w:t>
      </w:r>
      <w:r w:rsidR="008C1605">
        <w:rPr>
          <w:rFonts w:ascii="Arial" w:hAnsi="Arial" w:cs="Arial"/>
          <w:sz w:val="24"/>
          <w:szCs w:val="24"/>
        </w:rPr>
        <w:t xml:space="preserve"> will comply with the </w:t>
      </w:r>
      <w:r w:rsidRPr="00232CB2">
        <w:rPr>
          <w:rFonts w:ascii="Arial" w:hAnsi="Arial" w:cs="Arial"/>
          <w:sz w:val="24"/>
          <w:szCs w:val="24"/>
        </w:rPr>
        <w:t xml:space="preserve">social value </w:t>
      </w:r>
      <w:r w:rsidR="008C1605" w:rsidRPr="00232CB2">
        <w:rPr>
          <w:rFonts w:ascii="Arial" w:hAnsi="Arial" w:cs="Arial"/>
          <w:sz w:val="24"/>
          <w:szCs w:val="24"/>
        </w:rPr>
        <w:t>commi</w:t>
      </w:r>
      <w:r w:rsidR="008C1605">
        <w:rPr>
          <w:rFonts w:ascii="Arial" w:hAnsi="Arial" w:cs="Arial"/>
          <w:sz w:val="24"/>
          <w:szCs w:val="24"/>
        </w:rPr>
        <w:t xml:space="preserve">tments </w:t>
      </w:r>
      <w:r w:rsidR="00F93FFA">
        <w:rPr>
          <w:rFonts w:ascii="Arial" w:hAnsi="Arial" w:cs="Arial"/>
          <w:sz w:val="24"/>
          <w:szCs w:val="24"/>
        </w:rPr>
        <w:t>the Framework</w:t>
      </w:r>
    </w:p>
    <w:p w14:paraId="2C8B4D49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082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1511"/>
        <w:gridCol w:w="2952"/>
        <w:gridCol w:w="1541"/>
        <w:gridCol w:w="3078"/>
      </w:tblGrid>
      <w:tr w:rsidR="00E03EBE" w:rsidRPr="00E03EBE" w14:paraId="79D37BB6" w14:textId="77777777" w:rsidTr="00E03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63" w:type="dxa"/>
            <w:gridSpan w:val="2"/>
          </w:tcPr>
          <w:p w14:paraId="7720A16A" w14:textId="77777777" w:rsidR="004A4734" w:rsidRPr="00E03EBE" w:rsidRDefault="00CB39A4">
            <w:pPr>
              <w:pStyle w:val="MarginText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  <w:r w:rsidRPr="00E03EBE">
              <w:rPr>
                <w:rFonts w:cs="Arial"/>
                <w:b/>
                <w:color w:val="000000" w:themeColor="text1"/>
                <w:sz w:val="24"/>
                <w:szCs w:val="24"/>
              </w:rPr>
              <w:t>For and on behalf of the Supplier:</w:t>
            </w:r>
          </w:p>
        </w:tc>
        <w:tc>
          <w:tcPr>
            <w:tcW w:w="4619" w:type="dxa"/>
            <w:gridSpan w:val="2"/>
          </w:tcPr>
          <w:p w14:paraId="39DD4CAE" w14:textId="77777777" w:rsidR="004A4734" w:rsidRPr="00E03EB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03EB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For and on behalf of the Buyer:</w:t>
            </w:r>
          </w:p>
        </w:tc>
      </w:tr>
      <w:tr w:rsidR="00E03EBE" w:rsidRPr="00E03EBE" w14:paraId="1B989C70" w14:textId="77777777" w:rsidTr="00E03EBE">
        <w:trPr>
          <w:trHeight w:val="6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</w:tcPr>
          <w:p w14:paraId="413DE06A" w14:textId="77777777" w:rsidR="004A4734" w:rsidRPr="00E03EBE" w:rsidRDefault="00CB39A4">
            <w:pPr>
              <w:pStyle w:val="MarginText"/>
              <w:ind w:left="0"/>
              <w:jc w:val="left"/>
              <w:rPr>
                <w:rFonts w:cs="Arial"/>
                <w:color w:val="000000" w:themeColor="text1"/>
                <w:sz w:val="24"/>
                <w:szCs w:val="24"/>
              </w:rPr>
            </w:pPr>
            <w:r w:rsidRPr="00E03EBE">
              <w:rPr>
                <w:rFonts w:cs="Arial"/>
                <w:color w:val="000000" w:themeColor="text1"/>
                <w:sz w:val="24"/>
                <w:szCs w:val="24"/>
              </w:rPr>
              <w:t>Signature:</w:t>
            </w:r>
          </w:p>
        </w:tc>
        <w:tc>
          <w:tcPr>
            <w:tcW w:w="2951" w:type="dxa"/>
          </w:tcPr>
          <w:p w14:paraId="7DD7208A" w14:textId="77777777" w:rsidR="004A4734" w:rsidRPr="00E03EB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1" w:type="dxa"/>
          </w:tcPr>
          <w:p w14:paraId="41084CC3" w14:textId="77777777" w:rsidR="004A4734" w:rsidRPr="00E03EBE" w:rsidRDefault="00CB39A4">
            <w:pPr>
              <w:pStyle w:val="MarginText"/>
              <w:rPr>
                <w:rFonts w:cs="Arial"/>
                <w:color w:val="000000" w:themeColor="text1"/>
                <w:sz w:val="24"/>
                <w:szCs w:val="24"/>
              </w:rPr>
            </w:pPr>
            <w:r w:rsidRPr="00E03EBE">
              <w:rPr>
                <w:rFonts w:cs="Arial"/>
                <w:color w:val="000000" w:themeColor="text1"/>
                <w:sz w:val="24"/>
                <w:szCs w:val="24"/>
              </w:rPr>
              <w:t>Signature:</w:t>
            </w:r>
          </w:p>
        </w:tc>
        <w:tc>
          <w:tcPr>
            <w:tcW w:w="3078" w:type="dxa"/>
          </w:tcPr>
          <w:p w14:paraId="7675ADC7" w14:textId="368DFD94" w:rsidR="004A4734" w:rsidRPr="00E03EB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E03EBE" w:rsidRPr="00E03EBE" w14:paraId="0BED2420" w14:textId="77777777" w:rsidTr="00E03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</w:tcPr>
          <w:p w14:paraId="48B632F4" w14:textId="77777777" w:rsidR="004A4734" w:rsidRPr="00E03EBE" w:rsidRDefault="00CB39A4">
            <w:pPr>
              <w:pStyle w:val="MarginText"/>
              <w:ind w:left="0"/>
              <w:jc w:val="left"/>
              <w:rPr>
                <w:rFonts w:cs="Arial"/>
                <w:color w:val="000000" w:themeColor="text1"/>
                <w:sz w:val="24"/>
                <w:szCs w:val="24"/>
              </w:rPr>
            </w:pPr>
            <w:r w:rsidRPr="00E03EBE">
              <w:rPr>
                <w:rFonts w:cs="Arial"/>
                <w:color w:val="000000" w:themeColor="text1"/>
                <w:sz w:val="24"/>
                <w:szCs w:val="24"/>
              </w:rPr>
              <w:t>Name:</w:t>
            </w:r>
          </w:p>
        </w:tc>
        <w:tc>
          <w:tcPr>
            <w:tcW w:w="2951" w:type="dxa"/>
          </w:tcPr>
          <w:p w14:paraId="10CD924F" w14:textId="77777777" w:rsidR="004A4734" w:rsidRPr="00E03EB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1" w:type="dxa"/>
          </w:tcPr>
          <w:p w14:paraId="3972A81B" w14:textId="77777777" w:rsidR="004A4734" w:rsidRPr="00E03EBE" w:rsidRDefault="00CB39A4">
            <w:pPr>
              <w:pStyle w:val="MarginText"/>
              <w:rPr>
                <w:rFonts w:cs="Arial"/>
                <w:color w:val="000000" w:themeColor="text1"/>
                <w:sz w:val="24"/>
                <w:szCs w:val="24"/>
              </w:rPr>
            </w:pPr>
            <w:r w:rsidRPr="00E03EBE">
              <w:rPr>
                <w:rFonts w:cs="Arial"/>
                <w:color w:val="000000" w:themeColor="text1"/>
                <w:sz w:val="24"/>
                <w:szCs w:val="24"/>
              </w:rPr>
              <w:t>Name:</w:t>
            </w:r>
          </w:p>
        </w:tc>
        <w:tc>
          <w:tcPr>
            <w:tcW w:w="3078" w:type="dxa"/>
          </w:tcPr>
          <w:p w14:paraId="7EA7F19E" w14:textId="172F79DC" w:rsidR="004A4734" w:rsidRPr="00E03EBE" w:rsidRDefault="004A4734" w:rsidP="00E03EBE">
            <w:pPr>
              <w:pStyle w:val="Margin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E03EBE" w:rsidRPr="00E03EBE" w14:paraId="3C7ABD03" w14:textId="77777777" w:rsidTr="00E03EBE">
        <w:trPr>
          <w:trHeight w:val="6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</w:tcPr>
          <w:p w14:paraId="238F9E7E" w14:textId="77777777" w:rsidR="004A4734" w:rsidRPr="00E03EBE" w:rsidRDefault="00CB39A4">
            <w:pPr>
              <w:pStyle w:val="MarginText"/>
              <w:ind w:left="0"/>
              <w:jc w:val="left"/>
              <w:rPr>
                <w:rFonts w:cs="Arial"/>
                <w:color w:val="000000" w:themeColor="text1"/>
                <w:sz w:val="24"/>
                <w:szCs w:val="24"/>
              </w:rPr>
            </w:pPr>
            <w:r w:rsidRPr="00E03EBE">
              <w:rPr>
                <w:rFonts w:cs="Arial"/>
                <w:color w:val="000000" w:themeColor="text1"/>
                <w:sz w:val="24"/>
                <w:szCs w:val="24"/>
              </w:rPr>
              <w:t>Role:</w:t>
            </w:r>
          </w:p>
        </w:tc>
        <w:tc>
          <w:tcPr>
            <w:tcW w:w="2951" w:type="dxa"/>
          </w:tcPr>
          <w:p w14:paraId="57C00A75" w14:textId="77777777" w:rsidR="004A4734" w:rsidRPr="00E03EB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1" w:type="dxa"/>
          </w:tcPr>
          <w:p w14:paraId="7D5E1DAA" w14:textId="77777777" w:rsidR="004A4734" w:rsidRPr="00E03EBE" w:rsidRDefault="00CB39A4">
            <w:pPr>
              <w:pStyle w:val="MarginText"/>
              <w:rPr>
                <w:rFonts w:cs="Arial"/>
                <w:color w:val="000000" w:themeColor="text1"/>
                <w:sz w:val="24"/>
                <w:szCs w:val="24"/>
              </w:rPr>
            </w:pPr>
            <w:r w:rsidRPr="00E03EBE">
              <w:rPr>
                <w:rFonts w:cs="Arial"/>
                <w:color w:val="000000" w:themeColor="text1"/>
                <w:sz w:val="24"/>
                <w:szCs w:val="24"/>
              </w:rPr>
              <w:t>Role:</w:t>
            </w:r>
          </w:p>
        </w:tc>
        <w:tc>
          <w:tcPr>
            <w:tcW w:w="3078" w:type="dxa"/>
          </w:tcPr>
          <w:p w14:paraId="1EA509EE" w14:textId="5923504E" w:rsidR="004A4734" w:rsidRPr="00E03EBE" w:rsidRDefault="004A4734" w:rsidP="00E03EBE">
            <w:pPr>
              <w:pStyle w:val="Margin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E03EBE" w:rsidRPr="00E03EBE" w14:paraId="04B000A3" w14:textId="77777777" w:rsidTr="00E03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</w:tcPr>
          <w:p w14:paraId="4BB1F5DB" w14:textId="77777777" w:rsidR="004A4734" w:rsidRPr="00E03EBE" w:rsidRDefault="00CB39A4">
            <w:pPr>
              <w:pStyle w:val="MarginText"/>
              <w:ind w:left="0"/>
              <w:jc w:val="left"/>
              <w:rPr>
                <w:rFonts w:cs="Arial"/>
                <w:color w:val="000000" w:themeColor="text1"/>
                <w:sz w:val="24"/>
                <w:szCs w:val="24"/>
              </w:rPr>
            </w:pPr>
            <w:r w:rsidRPr="00E03EBE">
              <w:rPr>
                <w:rFonts w:cs="Arial"/>
                <w:color w:val="000000" w:themeColor="text1"/>
                <w:sz w:val="24"/>
                <w:szCs w:val="24"/>
              </w:rPr>
              <w:t>Date:</w:t>
            </w:r>
          </w:p>
        </w:tc>
        <w:tc>
          <w:tcPr>
            <w:tcW w:w="2951" w:type="dxa"/>
          </w:tcPr>
          <w:p w14:paraId="05319D44" w14:textId="77777777" w:rsidR="004A4734" w:rsidRPr="00E03EB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1" w:type="dxa"/>
          </w:tcPr>
          <w:p w14:paraId="5B6AF0D9" w14:textId="77777777" w:rsidR="004A4734" w:rsidRPr="00E03EBE" w:rsidRDefault="00CB39A4">
            <w:pPr>
              <w:pStyle w:val="MarginText"/>
              <w:rPr>
                <w:rFonts w:cs="Arial"/>
                <w:color w:val="000000" w:themeColor="text1"/>
                <w:sz w:val="24"/>
                <w:szCs w:val="24"/>
              </w:rPr>
            </w:pPr>
            <w:r w:rsidRPr="00E03EBE">
              <w:rPr>
                <w:rFonts w:cs="Arial"/>
                <w:color w:val="000000" w:themeColor="text1"/>
                <w:sz w:val="24"/>
                <w:szCs w:val="24"/>
              </w:rPr>
              <w:t>Date:</w:t>
            </w:r>
          </w:p>
        </w:tc>
        <w:tc>
          <w:tcPr>
            <w:tcW w:w="3078" w:type="dxa"/>
          </w:tcPr>
          <w:p w14:paraId="30A6A90C" w14:textId="13C5AFC9" w:rsidR="004A4734" w:rsidRPr="00E03EBE" w:rsidRDefault="004A4734" w:rsidP="00E03EBE">
            <w:pPr>
              <w:pStyle w:val="Margin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</w:tbl>
    <w:p w14:paraId="6F15276E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445E1F02" w14:textId="2389CBA1" w:rsidR="004A4734" w:rsidRPr="00051257" w:rsidRDefault="004A4734" w:rsidP="00B87349">
      <w:pPr>
        <w:rPr>
          <w:rFonts w:ascii="Arial" w:hAnsi="Arial" w:cs="Arial"/>
        </w:rPr>
      </w:pPr>
    </w:p>
    <w:p w14:paraId="69D8594E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2BE6ED6A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552EBA72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7CB3976E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10C54602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7B1B75B1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677F05A1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0F07D4EC" w14:textId="77777777" w:rsidR="004A4734" w:rsidRDefault="004A4734">
      <w:pPr>
        <w:tabs>
          <w:tab w:val="left" w:pos="2257"/>
        </w:tabs>
        <w:spacing w:after="0" w:line="259" w:lineRule="auto"/>
      </w:pPr>
    </w:p>
    <w:p w14:paraId="3A8016A2" w14:textId="77777777" w:rsidR="004A4734" w:rsidRDefault="004A4734">
      <w:pPr>
        <w:tabs>
          <w:tab w:val="left" w:pos="2257"/>
        </w:tabs>
        <w:spacing w:after="0" w:line="259" w:lineRule="auto"/>
      </w:pPr>
    </w:p>
    <w:p w14:paraId="5EF127D5" w14:textId="77777777" w:rsidR="004A4734" w:rsidRDefault="004A4734">
      <w:pPr>
        <w:tabs>
          <w:tab w:val="left" w:pos="2257"/>
        </w:tabs>
        <w:spacing w:after="0" w:line="259" w:lineRule="auto"/>
      </w:pPr>
    </w:p>
    <w:p w14:paraId="6491EE31" w14:textId="77777777" w:rsidR="004A4734" w:rsidRDefault="004A4734">
      <w:pPr>
        <w:tabs>
          <w:tab w:val="left" w:pos="2257"/>
        </w:tabs>
        <w:spacing w:after="0" w:line="259" w:lineRule="auto"/>
      </w:pPr>
    </w:p>
    <w:p w14:paraId="4D6BC982" w14:textId="77777777" w:rsidR="004A4734" w:rsidRDefault="004A4734">
      <w:pPr>
        <w:tabs>
          <w:tab w:val="left" w:pos="2257"/>
        </w:tabs>
        <w:spacing w:after="0" w:line="259" w:lineRule="auto"/>
      </w:pPr>
    </w:p>
    <w:p w14:paraId="3B1E55CC" w14:textId="77777777" w:rsidR="004A4734" w:rsidRDefault="004A4734">
      <w:pPr>
        <w:tabs>
          <w:tab w:val="left" w:pos="2257"/>
        </w:tabs>
        <w:spacing w:after="0" w:line="259" w:lineRule="auto"/>
      </w:pPr>
    </w:p>
    <w:p w14:paraId="15CE3739" w14:textId="77777777" w:rsidR="004A4734" w:rsidRDefault="004A4734">
      <w:pPr>
        <w:tabs>
          <w:tab w:val="left" w:pos="2257"/>
        </w:tabs>
        <w:spacing w:after="0" w:line="259" w:lineRule="auto"/>
      </w:pPr>
    </w:p>
    <w:p w14:paraId="23293D75" w14:textId="77777777" w:rsidR="004A4734" w:rsidRDefault="004A4734">
      <w:pPr>
        <w:tabs>
          <w:tab w:val="left" w:pos="2257"/>
        </w:tabs>
        <w:spacing w:after="0" w:line="259" w:lineRule="auto"/>
      </w:pPr>
    </w:p>
    <w:p w14:paraId="00276A61" w14:textId="77777777" w:rsidR="004A4734" w:rsidRDefault="004A4734">
      <w:pPr>
        <w:tabs>
          <w:tab w:val="left" w:pos="2257"/>
        </w:tabs>
        <w:spacing w:after="0" w:line="259" w:lineRule="auto"/>
      </w:pPr>
    </w:p>
    <w:p w14:paraId="0328B98C" w14:textId="77777777" w:rsidR="004A4734" w:rsidRDefault="004A4734">
      <w:pPr>
        <w:tabs>
          <w:tab w:val="left" w:pos="2257"/>
        </w:tabs>
        <w:spacing w:after="0" w:line="259" w:lineRule="auto"/>
      </w:pPr>
    </w:p>
    <w:p w14:paraId="4C62ED14" w14:textId="77777777" w:rsidR="004A4734" w:rsidRDefault="004A4734">
      <w:pPr>
        <w:tabs>
          <w:tab w:val="left" w:pos="2257"/>
        </w:tabs>
        <w:spacing w:after="0" w:line="259" w:lineRule="auto"/>
      </w:pPr>
    </w:p>
    <w:p w14:paraId="0A2DE97B" w14:textId="77777777" w:rsidR="004A4734" w:rsidRDefault="004A4734">
      <w:pPr>
        <w:tabs>
          <w:tab w:val="left" w:pos="2257"/>
        </w:tabs>
        <w:spacing w:after="0" w:line="259" w:lineRule="auto"/>
      </w:pPr>
    </w:p>
    <w:p w14:paraId="1E62C357" w14:textId="3D95115A" w:rsidR="004A4734" w:rsidRDefault="006A241B">
      <w:pPr>
        <w:tabs>
          <w:tab w:val="left" w:pos="2257"/>
        </w:tabs>
        <w:spacing w:after="0" w:line="259" w:lineRule="auto"/>
      </w:pPr>
      <w:r>
        <w:t xml:space="preserve"> </w:t>
      </w:r>
    </w:p>
    <w:sectPr w:rsidR="004A4734" w:rsidSect="00623E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F1DBB" w14:textId="77777777" w:rsidR="004C6F2E" w:rsidRDefault="004C6F2E">
      <w:pPr>
        <w:spacing w:after="0" w:line="240" w:lineRule="auto"/>
      </w:pPr>
      <w:r>
        <w:separator/>
      </w:r>
    </w:p>
  </w:endnote>
  <w:endnote w:type="continuationSeparator" w:id="0">
    <w:p w14:paraId="04E0B7B2" w14:textId="77777777" w:rsidR="004C6F2E" w:rsidRDefault="004C6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0632E" w14:textId="77777777" w:rsidR="00033F44" w:rsidRDefault="00033F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AA33A" w14:textId="77777777" w:rsidR="00A44D4D" w:rsidRPr="00623ED5" w:rsidRDefault="00A44D4D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7752D1">
      <w:rPr>
        <w:rFonts w:ascii="Arial" w:hAnsi="Arial" w:cs="Arial"/>
        <w:sz w:val="20"/>
        <w:szCs w:val="20"/>
      </w:rPr>
      <w:t>6119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0674CD9A" w14:textId="77777777" w:rsidR="00A44D4D" w:rsidRPr="00623ED5" w:rsidRDefault="00DB7328" w:rsidP="009A32AB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Project Version: v1.0</w:t>
    </w:r>
    <w:r w:rsidR="00A44D4D" w:rsidRPr="00623ED5">
      <w:rPr>
        <w:rFonts w:ascii="Arial" w:hAnsi="Arial" w:cs="Arial"/>
        <w:sz w:val="20"/>
        <w:szCs w:val="20"/>
      </w:rPr>
      <w:tab/>
    </w:r>
    <w:r w:rsidR="00A44D4D" w:rsidRPr="00623ED5">
      <w:rPr>
        <w:rFonts w:ascii="Arial" w:hAnsi="Arial" w:cs="Arial"/>
        <w:sz w:val="20"/>
        <w:szCs w:val="20"/>
      </w:rPr>
      <w:tab/>
      <w:t xml:space="preserve"> </w:t>
    </w:r>
    <w:r w:rsidR="00A44D4D" w:rsidRPr="00623ED5">
      <w:rPr>
        <w:rFonts w:ascii="Arial" w:hAnsi="Arial" w:cs="Arial"/>
        <w:sz w:val="20"/>
        <w:szCs w:val="20"/>
      </w:rPr>
      <w:fldChar w:fldCharType="begin"/>
    </w:r>
    <w:r w:rsidR="00A44D4D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44D4D" w:rsidRPr="00623ED5">
      <w:rPr>
        <w:rFonts w:ascii="Arial" w:hAnsi="Arial" w:cs="Arial"/>
        <w:sz w:val="20"/>
        <w:szCs w:val="20"/>
      </w:rPr>
      <w:fldChar w:fldCharType="separate"/>
    </w:r>
    <w:r w:rsidR="00375572">
      <w:rPr>
        <w:rFonts w:ascii="Arial" w:hAnsi="Arial" w:cs="Arial"/>
        <w:noProof/>
        <w:sz w:val="20"/>
        <w:szCs w:val="20"/>
      </w:rPr>
      <w:t>1</w:t>
    </w:r>
    <w:r w:rsidR="00A44D4D" w:rsidRPr="00623ED5">
      <w:rPr>
        <w:rFonts w:ascii="Arial" w:hAnsi="Arial" w:cs="Arial"/>
        <w:noProof/>
        <w:sz w:val="20"/>
        <w:szCs w:val="20"/>
      </w:rPr>
      <w:fldChar w:fldCharType="end"/>
    </w:r>
  </w:p>
  <w:p w14:paraId="4A004524" w14:textId="77777777" w:rsidR="00A44D4D" w:rsidRPr="00623ED5" w:rsidRDefault="00A44D4D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>
      <w:rPr>
        <w:rFonts w:ascii="Arial" w:hAnsi="Arial" w:cs="Arial"/>
        <w:sz w:val="20"/>
        <w:szCs w:val="20"/>
      </w:rPr>
      <w:t>v3.5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C400B" w14:textId="77777777" w:rsidR="00A44D4D" w:rsidRPr="008A7999" w:rsidRDefault="00A44D4D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5AB1A649" w14:textId="77777777" w:rsidR="00A44D4D" w:rsidRPr="00623ED5" w:rsidRDefault="00A44D4D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6C451283" w14:textId="77777777" w:rsidR="00A44D4D" w:rsidRPr="00623ED5" w:rsidRDefault="00A44D4D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Pr="00623ED5">
      <w:rPr>
        <w:rFonts w:ascii="Arial" w:hAnsi="Arial" w:cs="Arial"/>
        <w:sz w:val="20"/>
        <w:szCs w:val="20"/>
      </w:rPr>
      <w:fldChar w:fldCharType="begin"/>
    </w:r>
    <w:r w:rsidRPr="00623ED5">
      <w:rPr>
        <w:rFonts w:ascii="Arial" w:hAnsi="Arial" w:cs="Arial"/>
        <w:sz w:val="20"/>
        <w:szCs w:val="20"/>
      </w:rPr>
      <w:instrText xml:space="preserve"> PAGE   \* MERGEFORMAT </w:instrText>
    </w:r>
    <w:r w:rsidRPr="00623ED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623ED5">
      <w:rPr>
        <w:rFonts w:ascii="Arial" w:hAnsi="Arial" w:cs="Arial"/>
        <w:noProof/>
        <w:sz w:val="20"/>
        <w:szCs w:val="20"/>
      </w:rPr>
      <w:fldChar w:fldCharType="end"/>
    </w:r>
  </w:p>
  <w:p w14:paraId="30E41D2F" w14:textId="77777777" w:rsidR="00A44D4D" w:rsidRPr="00623ED5" w:rsidRDefault="00A44D4D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Version: v3.0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CA829" w14:textId="77777777" w:rsidR="004C6F2E" w:rsidRDefault="004C6F2E">
      <w:pPr>
        <w:spacing w:after="0" w:line="240" w:lineRule="auto"/>
      </w:pPr>
      <w:r>
        <w:separator/>
      </w:r>
    </w:p>
  </w:footnote>
  <w:footnote w:type="continuationSeparator" w:id="0">
    <w:p w14:paraId="044A2D10" w14:textId="77777777" w:rsidR="004C6F2E" w:rsidRDefault="004C6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32F74" w14:textId="77777777" w:rsidR="00033F44" w:rsidRDefault="00033F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2418" w14:textId="77777777" w:rsidR="00A44D4D" w:rsidRPr="00623ED5" w:rsidRDefault="00A44D4D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14F69A6B" w14:textId="77777777" w:rsidR="00A44D4D" w:rsidRPr="00623ED5" w:rsidRDefault="00A44D4D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EECC8" w14:textId="77777777" w:rsidR="00A44D4D" w:rsidRPr="00623ED5" w:rsidRDefault="00A44D4D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734E9A7B" w14:textId="77777777" w:rsidR="00A44D4D" w:rsidRPr="00623ED5" w:rsidRDefault="00A44D4D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37E2C"/>
    <w:multiLevelType w:val="multilevel"/>
    <w:tmpl w:val="6EC851EC"/>
    <w:styleLink w:val="LFO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2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42684182">
    <w:abstractNumId w:val="12"/>
  </w:num>
  <w:num w:numId="2" w16cid:durableId="2026595160">
    <w:abstractNumId w:val="6"/>
  </w:num>
  <w:num w:numId="3" w16cid:durableId="1174956401">
    <w:abstractNumId w:val="10"/>
  </w:num>
  <w:num w:numId="4" w16cid:durableId="1264074832">
    <w:abstractNumId w:val="4"/>
  </w:num>
  <w:num w:numId="5" w16cid:durableId="1241789977">
    <w:abstractNumId w:val="3"/>
  </w:num>
  <w:num w:numId="6" w16cid:durableId="805780783">
    <w:abstractNumId w:val="11"/>
  </w:num>
  <w:num w:numId="7" w16cid:durableId="688989481">
    <w:abstractNumId w:val="9"/>
  </w:num>
  <w:num w:numId="8" w16cid:durableId="276107945">
    <w:abstractNumId w:val="2"/>
  </w:num>
  <w:num w:numId="9" w16cid:durableId="725449307">
    <w:abstractNumId w:val="11"/>
  </w:num>
  <w:num w:numId="10" w16cid:durableId="2094086348">
    <w:abstractNumId w:val="0"/>
  </w:num>
  <w:num w:numId="11" w16cid:durableId="1906601761">
    <w:abstractNumId w:val="1"/>
  </w:num>
  <w:num w:numId="12" w16cid:durableId="505285434">
    <w:abstractNumId w:val="5"/>
  </w:num>
  <w:num w:numId="13" w16cid:durableId="393243215">
    <w:abstractNumId w:val="7"/>
  </w:num>
  <w:num w:numId="14" w16cid:durableId="9691641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3A25"/>
    <w:rsid w:val="00015276"/>
    <w:rsid w:val="00015757"/>
    <w:rsid w:val="00033F44"/>
    <w:rsid w:val="0004550C"/>
    <w:rsid w:val="00051257"/>
    <w:rsid w:val="00057E65"/>
    <w:rsid w:val="00066570"/>
    <w:rsid w:val="00073858"/>
    <w:rsid w:val="000741A2"/>
    <w:rsid w:val="000851C3"/>
    <w:rsid w:val="000851E7"/>
    <w:rsid w:val="000978E0"/>
    <w:rsid w:val="000A33D5"/>
    <w:rsid w:val="000C6319"/>
    <w:rsid w:val="000C665A"/>
    <w:rsid w:val="000D4FB6"/>
    <w:rsid w:val="00110B3B"/>
    <w:rsid w:val="00124675"/>
    <w:rsid w:val="00126B1A"/>
    <w:rsid w:val="001271EE"/>
    <w:rsid w:val="001320FC"/>
    <w:rsid w:val="00150438"/>
    <w:rsid w:val="00162E55"/>
    <w:rsid w:val="00183C8E"/>
    <w:rsid w:val="0019273F"/>
    <w:rsid w:val="0019744D"/>
    <w:rsid w:val="001D084D"/>
    <w:rsid w:val="001D1CA4"/>
    <w:rsid w:val="001E0368"/>
    <w:rsid w:val="002322D4"/>
    <w:rsid w:val="00232CB2"/>
    <w:rsid w:val="00244EBC"/>
    <w:rsid w:val="002670EB"/>
    <w:rsid w:val="002B3C24"/>
    <w:rsid w:val="002B5050"/>
    <w:rsid w:val="002C291F"/>
    <w:rsid w:val="002C3D52"/>
    <w:rsid w:val="002C5708"/>
    <w:rsid w:val="002D516A"/>
    <w:rsid w:val="00323423"/>
    <w:rsid w:val="00327345"/>
    <w:rsid w:val="003321CB"/>
    <w:rsid w:val="0033393C"/>
    <w:rsid w:val="00333A6C"/>
    <w:rsid w:val="00340B5C"/>
    <w:rsid w:val="0036637C"/>
    <w:rsid w:val="003676A4"/>
    <w:rsid w:val="00375572"/>
    <w:rsid w:val="00377A85"/>
    <w:rsid w:val="003809EC"/>
    <w:rsid w:val="003A2178"/>
    <w:rsid w:val="003B1167"/>
    <w:rsid w:val="003B6DBC"/>
    <w:rsid w:val="003D7714"/>
    <w:rsid w:val="003E73F1"/>
    <w:rsid w:val="003E7CBB"/>
    <w:rsid w:val="003F397E"/>
    <w:rsid w:val="00400E8E"/>
    <w:rsid w:val="00406C60"/>
    <w:rsid w:val="004304AB"/>
    <w:rsid w:val="00435087"/>
    <w:rsid w:val="0043710D"/>
    <w:rsid w:val="00463599"/>
    <w:rsid w:val="00464910"/>
    <w:rsid w:val="00475B07"/>
    <w:rsid w:val="00486B15"/>
    <w:rsid w:val="004A4734"/>
    <w:rsid w:val="004A6791"/>
    <w:rsid w:val="004C6F2E"/>
    <w:rsid w:val="005001C2"/>
    <w:rsid w:val="005034F8"/>
    <w:rsid w:val="005071CD"/>
    <w:rsid w:val="0052301B"/>
    <w:rsid w:val="00531C4D"/>
    <w:rsid w:val="0053394A"/>
    <w:rsid w:val="0054312C"/>
    <w:rsid w:val="00544956"/>
    <w:rsid w:val="005503B8"/>
    <w:rsid w:val="00553075"/>
    <w:rsid w:val="0056265C"/>
    <w:rsid w:val="00563DA5"/>
    <w:rsid w:val="00581ED7"/>
    <w:rsid w:val="00587E28"/>
    <w:rsid w:val="005B7837"/>
    <w:rsid w:val="005C0DB5"/>
    <w:rsid w:val="005C303F"/>
    <w:rsid w:val="005C55E7"/>
    <w:rsid w:val="005D18C4"/>
    <w:rsid w:val="005D6282"/>
    <w:rsid w:val="005E0AE8"/>
    <w:rsid w:val="00606769"/>
    <w:rsid w:val="00615B10"/>
    <w:rsid w:val="00623ED5"/>
    <w:rsid w:val="00633EE5"/>
    <w:rsid w:val="006472C5"/>
    <w:rsid w:val="00664398"/>
    <w:rsid w:val="00667337"/>
    <w:rsid w:val="006928D8"/>
    <w:rsid w:val="006A241B"/>
    <w:rsid w:val="006B3A24"/>
    <w:rsid w:val="006C1CBB"/>
    <w:rsid w:val="006D021B"/>
    <w:rsid w:val="006D0226"/>
    <w:rsid w:val="006D0F65"/>
    <w:rsid w:val="006F534D"/>
    <w:rsid w:val="00710B03"/>
    <w:rsid w:val="007619A9"/>
    <w:rsid w:val="00770631"/>
    <w:rsid w:val="007733CD"/>
    <w:rsid w:val="00774951"/>
    <w:rsid w:val="007752D1"/>
    <w:rsid w:val="007763FC"/>
    <w:rsid w:val="00783044"/>
    <w:rsid w:val="007941E3"/>
    <w:rsid w:val="00796FC9"/>
    <w:rsid w:val="007A1995"/>
    <w:rsid w:val="007D2E98"/>
    <w:rsid w:val="007E3143"/>
    <w:rsid w:val="00802637"/>
    <w:rsid w:val="008146CC"/>
    <w:rsid w:val="0083145C"/>
    <w:rsid w:val="00853A9B"/>
    <w:rsid w:val="00864711"/>
    <w:rsid w:val="00873886"/>
    <w:rsid w:val="008861B9"/>
    <w:rsid w:val="008925D4"/>
    <w:rsid w:val="008A785E"/>
    <w:rsid w:val="008A7999"/>
    <w:rsid w:val="008B5AA5"/>
    <w:rsid w:val="008B7262"/>
    <w:rsid w:val="008C1605"/>
    <w:rsid w:val="008C5D8E"/>
    <w:rsid w:val="008D4A20"/>
    <w:rsid w:val="008D5AF0"/>
    <w:rsid w:val="008E3131"/>
    <w:rsid w:val="008E6856"/>
    <w:rsid w:val="00911AFA"/>
    <w:rsid w:val="0096468C"/>
    <w:rsid w:val="00983172"/>
    <w:rsid w:val="009A32AB"/>
    <w:rsid w:val="009B0D98"/>
    <w:rsid w:val="009C7F18"/>
    <w:rsid w:val="009E0D6A"/>
    <w:rsid w:val="009E32D5"/>
    <w:rsid w:val="009F273E"/>
    <w:rsid w:val="00A340BA"/>
    <w:rsid w:val="00A44D4D"/>
    <w:rsid w:val="00A56C49"/>
    <w:rsid w:val="00A621D7"/>
    <w:rsid w:val="00A70226"/>
    <w:rsid w:val="00A70984"/>
    <w:rsid w:val="00AA20E4"/>
    <w:rsid w:val="00AB0BC2"/>
    <w:rsid w:val="00AB2483"/>
    <w:rsid w:val="00AC0970"/>
    <w:rsid w:val="00AC4112"/>
    <w:rsid w:val="00AE585A"/>
    <w:rsid w:val="00B05637"/>
    <w:rsid w:val="00B16AD6"/>
    <w:rsid w:val="00B25F4F"/>
    <w:rsid w:val="00B539D9"/>
    <w:rsid w:val="00B714E9"/>
    <w:rsid w:val="00B87349"/>
    <w:rsid w:val="00B87C37"/>
    <w:rsid w:val="00B87D1B"/>
    <w:rsid w:val="00B9523A"/>
    <w:rsid w:val="00BA15CD"/>
    <w:rsid w:val="00BB1B63"/>
    <w:rsid w:val="00BB7A97"/>
    <w:rsid w:val="00BC41BF"/>
    <w:rsid w:val="00BD1B81"/>
    <w:rsid w:val="00BD4C77"/>
    <w:rsid w:val="00BE27B1"/>
    <w:rsid w:val="00BE4E44"/>
    <w:rsid w:val="00BE671C"/>
    <w:rsid w:val="00C42BF4"/>
    <w:rsid w:val="00C45E3D"/>
    <w:rsid w:val="00C543F9"/>
    <w:rsid w:val="00C8596A"/>
    <w:rsid w:val="00C92729"/>
    <w:rsid w:val="00CB0A54"/>
    <w:rsid w:val="00CB23C3"/>
    <w:rsid w:val="00CB39A4"/>
    <w:rsid w:val="00CD7897"/>
    <w:rsid w:val="00D17FF8"/>
    <w:rsid w:val="00D24C81"/>
    <w:rsid w:val="00D3696B"/>
    <w:rsid w:val="00D36C41"/>
    <w:rsid w:val="00D409B8"/>
    <w:rsid w:val="00D500B0"/>
    <w:rsid w:val="00D81F99"/>
    <w:rsid w:val="00D969F6"/>
    <w:rsid w:val="00DB7328"/>
    <w:rsid w:val="00DD394A"/>
    <w:rsid w:val="00DF2308"/>
    <w:rsid w:val="00E03EBE"/>
    <w:rsid w:val="00E077F1"/>
    <w:rsid w:val="00E10DB2"/>
    <w:rsid w:val="00E21475"/>
    <w:rsid w:val="00E36190"/>
    <w:rsid w:val="00E4117B"/>
    <w:rsid w:val="00E57F05"/>
    <w:rsid w:val="00E750E4"/>
    <w:rsid w:val="00E771F6"/>
    <w:rsid w:val="00E9588A"/>
    <w:rsid w:val="00EC0702"/>
    <w:rsid w:val="00ED647B"/>
    <w:rsid w:val="00EF1B33"/>
    <w:rsid w:val="00F00201"/>
    <w:rsid w:val="00F0318E"/>
    <w:rsid w:val="00F63402"/>
    <w:rsid w:val="00F93FFA"/>
    <w:rsid w:val="00FB201C"/>
    <w:rsid w:val="00FB406A"/>
    <w:rsid w:val="00FC5293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3296AF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911A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6928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8D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928D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11AF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464910"/>
    <w:rPr>
      <w:b/>
      <w:bCs/>
    </w:rPr>
  </w:style>
  <w:style w:type="character" w:customStyle="1" w:styleId="ui-provider">
    <w:name w:val="ui-provider"/>
    <w:basedOn w:val="DefaultParagraphFont"/>
    <w:rsid w:val="00D81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03259-823F-4435-9BBF-42D738CA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2023-07-14T16:26:00Z</dcterms:created>
  <dcterms:modified xsi:type="dcterms:W3CDTF">2023-07-14T16:26:00Z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