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C7691" w14:textId="77777777" w:rsidR="00E65654" w:rsidRPr="00FD1B23" w:rsidRDefault="00E65654" w:rsidP="00DD776E">
      <w:pPr>
        <w:pStyle w:val="BodyText"/>
        <w:ind w:firstLine="567"/>
        <w:jc w:val="center"/>
        <w:rPr>
          <w:rFonts w:asciiTheme="minorHAnsi" w:hAnsiTheme="minorHAnsi" w:cstheme="minorHAnsi"/>
          <w:sz w:val="22"/>
          <w:szCs w:val="22"/>
          <w:u w:val="none"/>
        </w:rPr>
      </w:pPr>
    </w:p>
    <w:p w14:paraId="41AD7C68" w14:textId="77777777" w:rsidR="00E65654" w:rsidRPr="00FD1B23" w:rsidRDefault="00E65654" w:rsidP="00DD776E">
      <w:pPr>
        <w:pStyle w:val="BodyText"/>
        <w:ind w:firstLine="567"/>
        <w:jc w:val="center"/>
        <w:rPr>
          <w:rFonts w:asciiTheme="minorHAnsi" w:hAnsiTheme="minorHAnsi" w:cstheme="minorHAnsi"/>
          <w:sz w:val="22"/>
          <w:szCs w:val="22"/>
          <w:u w:val="none"/>
        </w:rPr>
      </w:pPr>
    </w:p>
    <w:p w14:paraId="378A728E" w14:textId="77777777" w:rsidR="00E65654" w:rsidRPr="00FD1B23" w:rsidRDefault="00E65654" w:rsidP="00DD776E">
      <w:pPr>
        <w:pStyle w:val="BodyText"/>
        <w:ind w:firstLine="567"/>
        <w:jc w:val="center"/>
        <w:rPr>
          <w:rFonts w:asciiTheme="minorHAnsi" w:hAnsiTheme="minorHAnsi" w:cstheme="minorHAnsi"/>
          <w:sz w:val="22"/>
          <w:szCs w:val="22"/>
          <w:u w:val="none"/>
        </w:rPr>
      </w:pPr>
    </w:p>
    <w:p w14:paraId="55598415" w14:textId="77777777" w:rsidR="00E65654" w:rsidRPr="00FD1B23" w:rsidRDefault="00E65654" w:rsidP="00DD776E">
      <w:pPr>
        <w:pStyle w:val="BodyText"/>
        <w:ind w:firstLine="567"/>
        <w:jc w:val="center"/>
        <w:rPr>
          <w:rFonts w:asciiTheme="minorHAnsi" w:hAnsiTheme="minorHAnsi" w:cstheme="minorHAnsi"/>
          <w:sz w:val="22"/>
          <w:szCs w:val="22"/>
          <w:u w:val="none"/>
        </w:rPr>
      </w:pPr>
    </w:p>
    <w:p w14:paraId="662CF2F1" w14:textId="77777777" w:rsidR="00E65654" w:rsidRPr="00FD1B23" w:rsidRDefault="00E65654" w:rsidP="00DD776E">
      <w:pPr>
        <w:pStyle w:val="BodyText"/>
        <w:ind w:firstLine="567"/>
        <w:jc w:val="center"/>
        <w:rPr>
          <w:rFonts w:asciiTheme="minorHAnsi" w:hAnsiTheme="minorHAnsi" w:cstheme="minorHAnsi"/>
          <w:sz w:val="22"/>
          <w:szCs w:val="22"/>
          <w:u w:val="none"/>
        </w:rPr>
      </w:pPr>
    </w:p>
    <w:p w14:paraId="6570F52B" w14:textId="77777777" w:rsidR="00E65654" w:rsidRPr="00FD1B23" w:rsidRDefault="00E65654" w:rsidP="00DD776E">
      <w:pPr>
        <w:pStyle w:val="BodyText"/>
        <w:ind w:firstLine="567"/>
        <w:jc w:val="center"/>
        <w:rPr>
          <w:rFonts w:asciiTheme="minorHAnsi" w:hAnsiTheme="minorHAnsi" w:cstheme="minorHAnsi"/>
          <w:sz w:val="22"/>
          <w:szCs w:val="22"/>
          <w:u w:val="none"/>
        </w:rPr>
      </w:pPr>
    </w:p>
    <w:p w14:paraId="397A68DC" w14:textId="77777777" w:rsidR="00E65654" w:rsidRPr="00FD1B23" w:rsidRDefault="00E65654" w:rsidP="00DD776E">
      <w:pPr>
        <w:pStyle w:val="BodyText"/>
        <w:ind w:firstLine="567"/>
        <w:jc w:val="center"/>
        <w:rPr>
          <w:rFonts w:asciiTheme="minorHAnsi" w:hAnsiTheme="minorHAnsi" w:cstheme="minorHAnsi"/>
          <w:sz w:val="22"/>
          <w:szCs w:val="22"/>
          <w:u w:val="none"/>
        </w:rPr>
      </w:pPr>
    </w:p>
    <w:p w14:paraId="28158B87" w14:textId="77777777" w:rsidR="00E65654" w:rsidRPr="00FD1B23" w:rsidRDefault="00E65654" w:rsidP="00DD776E">
      <w:pPr>
        <w:pStyle w:val="BodyText"/>
        <w:ind w:firstLine="567"/>
        <w:jc w:val="center"/>
        <w:rPr>
          <w:rFonts w:asciiTheme="minorHAnsi" w:hAnsiTheme="minorHAnsi" w:cstheme="minorHAnsi"/>
          <w:sz w:val="22"/>
          <w:szCs w:val="22"/>
          <w:u w:val="none"/>
        </w:rPr>
      </w:pPr>
    </w:p>
    <w:p w14:paraId="5D967815" w14:textId="77777777" w:rsidR="00E65654" w:rsidRPr="00FD1B23" w:rsidRDefault="00E65654" w:rsidP="00DD776E">
      <w:pPr>
        <w:pStyle w:val="BodyText"/>
        <w:ind w:firstLine="567"/>
        <w:jc w:val="center"/>
        <w:rPr>
          <w:rFonts w:asciiTheme="minorHAnsi" w:hAnsiTheme="minorHAnsi" w:cstheme="minorHAnsi"/>
          <w:sz w:val="22"/>
          <w:szCs w:val="22"/>
          <w:u w:val="none"/>
        </w:rPr>
      </w:pPr>
    </w:p>
    <w:p w14:paraId="7089A6C0" w14:textId="77777777" w:rsidR="00E65654" w:rsidRPr="00FD1B23" w:rsidRDefault="00E65654" w:rsidP="00DD776E">
      <w:pPr>
        <w:pStyle w:val="BodyText"/>
        <w:ind w:firstLine="567"/>
        <w:jc w:val="center"/>
        <w:rPr>
          <w:rFonts w:asciiTheme="minorHAnsi" w:hAnsiTheme="minorHAnsi" w:cstheme="minorHAnsi"/>
          <w:sz w:val="22"/>
          <w:szCs w:val="22"/>
          <w:u w:val="none"/>
        </w:rPr>
      </w:pPr>
    </w:p>
    <w:p w14:paraId="6BCF0DE1" w14:textId="77777777" w:rsidR="00E65654" w:rsidRPr="00FD1B23" w:rsidRDefault="00E65654" w:rsidP="00DD776E">
      <w:pPr>
        <w:pStyle w:val="BodyText"/>
        <w:ind w:firstLine="567"/>
        <w:jc w:val="center"/>
        <w:rPr>
          <w:rFonts w:asciiTheme="minorHAnsi" w:hAnsiTheme="minorHAnsi" w:cstheme="minorHAnsi"/>
          <w:sz w:val="22"/>
          <w:szCs w:val="22"/>
          <w:u w:val="none"/>
        </w:rPr>
      </w:pPr>
      <w:r w:rsidRPr="00FD1B23">
        <w:rPr>
          <w:rFonts w:asciiTheme="minorHAnsi" w:hAnsiTheme="minorHAnsi" w:cstheme="minorHAnsi"/>
          <w:sz w:val="22"/>
          <w:szCs w:val="22"/>
          <w:u w:val="none"/>
        </w:rPr>
        <w:t>INVITATION TO TENDER</w:t>
      </w:r>
    </w:p>
    <w:p w14:paraId="015473F1" w14:textId="77777777" w:rsidR="00E65654" w:rsidRPr="00FD1B23" w:rsidRDefault="00E65654" w:rsidP="00DD776E">
      <w:pPr>
        <w:pStyle w:val="BodyText"/>
        <w:ind w:firstLine="567"/>
        <w:jc w:val="center"/>
        <w:rPr>
          <w:rFonts w:asciiTheme="minorHAnsi" w:hAnsiTheme="minorHAnsi" w:cstheme="minorHAnsi"/>
          <w:sz w:val="22"/>
          <w:szCs w:val="22"/>
          <w:u w:val="none"/>
        </w:rPr>
      </w:pPr>
    </w:p>
    <w:p w14:paraId="1FF09A20" w14:textId="77777777" w:rsidR="00E65654" w:rsidRPr="00FD1B23" w:rsidRDefault="00E65654" w:rsidP="00DD776E">
      <w:pPr>
        <w:pStyle w:val="BodyText"/>
        <w:ind w:firstLine="567"/>
        <w:jc w:val="center"/>
        <w:rPr>
          <w:rFonts w:asciiTheme="minorHAnsi" w:hAnsiTheme="minorHAnsi" w:cstheme="minorHAnsi"/>
          <w:sz w:val="22"/>
          <w:szCs w:val="22"/>
          <w:u w:val="none"/>
        </w:rPr>
      </w:pPr>
      <w:r w:rsidRPr="00FD1B23">
        <w:rPr>
          <w:rFonts w:asciiTheme="minorHAnsi" w:hAnsiTheme="minorHAnsi" w:cstheme="minorHAnsi"/>
          <w:sz w:val="22"/>
          <w:szCs w:val="22"/>
          <w:u w:val="none"/>
        </w:rPr>
        <w:t xml:space="preserve">FOR </w:t>
      </w:r>
    </w:p>
    <w:p w14:paraId="6C559298" w14:textId="77777777" w:rsidR="00E65654" w:rsidRPr="00FD1B23" w:rsidRDefault="00E65654" w:rsidP="00DD776E">
      <w:pPr>
        <w:pStyle w:val="BodyText"/>
        <w:ind w:firstLine="567"/>
        <w:jc w:val="center"/>
        <w:rPr>
          <w:rFonts w:asciiTheme="minorHAnsi" w:hAnsiTheme="minorHAnsi" w:cstheme="minorHAnsi"/>
          <w:sz w:val="22"/>
          <w:szCs w:val="22"/>
          <w:u w:val="none"/>
        </w:rPr>
      </w:pPr>
    </w:p>
    <w:p w14:paraId="29E5B5D0" w14:textId="77777777" w:rsidR="00E65654" w:rsidRPr="00FD1B23" w:rsidRDefault="00E65654" w:rsidP="00DD776E">
      <w:pPr>
        <w:pStyle w:val="BodyText"/>
        <w:ind w:firstLine="567"/>
        <w:jc w:val="center"/>
        <w:rPr>
          <w:rFonts w:asciiTheme="minorHAnsi" w:hAnsiTheme="minorHAnsi" w:cstheme="minorHAnsi"/>
          <w:sz w:val="22"/>
          <w:szCs w:val="22"/>
          <w:u w:val="none"/>
        </w:rPr>
      </w:pPr>
    </w:p>
    <w:p w14:paraId="6C7CADAC" w14:textId="415512CB" w:rsidR="00E65654" w:rsidRPr="00FD1B23" w:rsidRDefault="00F5229F" w:rsidP="00DD776E">
      <w:pPr>
        <w:pStyle w:val="BodyText"/>
        <w:ind w:firstLine="567"/>
        <w:jc w:val="center"/>
        <w:rPr>
          <w:rFonts w:asciiTheme="minorHAnsi" w:hAnsiTheme="minorHAnsi" w:cstheme="minorHAnsi"/>
          <w:sz w:val="22"/>
          <w:szCs w:val="22"/>
          <w:u w:val="none"/>
        </w:rPr>
      </w:pPr>
      <w:r w:rsidRPr="00FD1B23">
        <w:rPr>
          <w:rFonts w:asciiTheme="minorHAnsi" w:hAnsiTheme="minorHAnsi" w:cstheme="minorHAnsi"/>
          <w:sz w:val="22"/>
          <w:szCs w:val="22"/>
          <w:u w:val="none"/>
        </w:rPr>
        <w:t xml:space="preserve">Destination Chester </w:t>
      </w:r>
      <w:r w:rsidR="00181C15">
        <w:rPr>
          <w:rFonts w:asciiTheme="minorHAnsi" w:hAnsiTheme="minorHAnsi" w:cstheme="minorHAnsi"/>
          <w:sz w:val="22"/>
          <w:szCs w:val="22"/>
          <w:u w:val="none"/>
        </w:rPr>
        <w:t>Community Engagement</w:t>
      </w:r>
    </w:p>
    <w:p w14:paraId="061F99C5" w14:textId="77777777" w:rsidR="00E65654" w:rsidRPr="00FD1B23" w:rsidRDefault="00E65654" w:rsidP="00DD776E">
      <w:pPr>
        <w:pStyle w:val="BodyText"/>
        <w:ind w:firstLine="567"/>
        <w:jc w:val="center"/>
        <w:rPr>
          <w:rFonts w:asciiTheme="minorHAnsi" w:hAnsiTheme="minorHAnsi" w:cstheme="minorHAnsi"/>
          <w:sz w:val="22"/>
          <w:szCs w:val="22"/>
          <w:u w:val="none"/>
        </w:rPr>
      </w:pPr>
    </w:p>
    <w:p w14:paraId="055ADED4" w14:textId="77777777" w:rsidR="00E65654" w:rsidRPr="00FD1B23" w:rsidRDefault="00E65654" w:rsidP="00DD776E">
      <w:pPr>
        <w:pStyle w:val="BodyText"/>
        <w:ind w:firstLine="567"/>
        <w:jc w:val="center"/>
        <w:rPr>
          <w:rFonts w:asciiTheme="minorHAnsi" w:hAnsiTheme="minorHAnsi" w:cstheme="minorHAnsi"/>
          <w:sz w:val="22"/>
          <w:szCs w:val="22"/>
          <w:u w:val="none"/>
        </w:rPr>
      </w:pPr>
    </w:p>
    <w:p w14:paraId="0A2330B4" w14:textId="77777777" w:rsidR="00E65654" w:rsidRPr="00FD1B23" w:rsidRDefault="00E65654" w:rsidP="00DD776E">
      <w:pPr>
        <w:pStyle w:val="BodyText"/>
        <w:ind w:firstLine="567"/>
        <w:jc w:val="center"/>
        <w:rPr>
          <w:rFonts w:asciiTheme="minorHAnsi" w:hAnsiTheme="minorHAnsi" w:cstheme="minorHAnsi"/>
          <w:sz w:val="22"/>
          <w:szCs w:val="22"/>
          <w:u w:val="none"/>
        </w:rPr>
      </w:pPr>
    </w:p>
    <w:p w14:paraId="03101A06" w14:textId="77777777" w:rsidR="00E65654" w:rsidRPr="00FD1B23" w:rsidRDefault="00E65654" w:rsidP="00DD776E">
      <w:pPr>
        <w:pStyle w:val="BodyText"/>
        <w:ind w:firstLine="567"/>
        <w:jc w:val="center"/>
        <w:rPr>
          <w:rFonts w:asciiTheme="minorHAnsi" w:hAnsiTheme="minorHAnsi" w:cstheme="minorHAnsi"/>
          <w:color w:val="FF0000"/>
          <w:sz w:val="22"/>
          <w:szCs w:val="22"/>
          <w:u w:val="none"/>
        </w:rPr>
      </w:pPr>
    </w:p>
    <w:p w14:paraId="1BC3073D" w14:textId="59C0FFD0" w:rsidR="00E65654" w:rsidRPr="00FD1B23" w:rsidRDefault="00664DCB" w:rsidP="00043211">
      <w:pPr>
        <w:pStyle w:val="BodyText"/>
        <w:jc w:val="center"/>
        <w:rPr>
          <w:rFonts w:asciiTheme="minorHAnsi" w:hAnsiTheme="minorHAnsi" w:cstheme="minorHAnsi"/>
          <w:sz w:val="22"/>
          <w:szCs w:val="22"/>
          <w:u w:val="none"/>
        </w:rPr>
      </w:pPr>
      <w:r w:rsidRPr="00FD1B23">
        <w:rPr>
          <w:rFonts w:asciiTheme="minorHAnsi" w:hAnsiTheme="minorHAnsi" w:cstheme="minorHAnsi"/>
          <w:color w:val="000000"/>
          <w:sz w:val="22"/>
          <w:szCs w:val="22"/>
          <w:u w:val="none"/>
        </w:rPr>
        <w:t>MC</w:t>
      </w:r>
      <w:r w:rsidR="00E65654" w:rsidRPr="00FD1B23">
        <w:rPr>
          <w:rFonts w:asciiTheme="minorHAnsi" w:hAnsiTheme="minorHAnsi" w:cstheme="minorHAnsi"/>
          <w:color w:val="000000"/>
          <w:sz w:val="22"/>
          <w:szCs w:val="22"/>
          <w:u w:val="none"/>
        </w:rPr>
        <w:t xml:space="preserve"> REF: </w:t>
      </w:r>
      <w:r w:rsidR="00E65654" w:rsidRPr="00FD1B23">
        <w:rPr>
          <w:rFonts w:asciiTheme="minorHAnsi" w:hAnsiTheme="minorHAnsi" w:cstheme="minorHAnsi"/>
          <w:color w:val="000000" w:themeColor="text1"/>
          <w:sz w:val="22"/>
          <w:szCs w:val="22"/>
          <w:u w:val="none"/>
        </w:rPr>
        <w:t>(</w:t>
      </w:r>
      <w:r w:rsidR="00E10CCE" w:rsidRPr="00FD1B23">
        <w:rPr>
          <w:rFonts w:asciiTheme="minorHAnsi" w:hAnsiTheme="minorHAnsi" w:cstheme="minorHAnsi"/>
          <w:color w:val="000000" w:themeColor="text1"/>
          <w:sz w:val="22"/>
          <w:szCs w:val="22"/>
          <w:u w:val="none"/>
        </w:rPr>
        <w:t>MC</w:t>
      </w:r>
      <w:r w:rsidRPr="00FD1B23">
        <w:rPr>
          <w:rFonts w:asciiTheme="minorHAnsi" w:hAnsiTheme="minorHAnsi" w:cstheme="minorHAnsi"/>
          <w:color w:val="000000" w:themeColor="text1"/>
          <w:sz w:val="22"/>
          <w:szCs w:val="22"/>
          <w:u w:val="none"/>
        </w:rPr>
        <w:t>00</w:t>
      </w:r>
      <w:r w:rsidR="00181C15">
        <w:rPr>
          <w:rFonts w:asciiTheme="minorHAnsi" w:hAnsiTheme="minorHAnsi" w:cstheme="minorHAnsi"/>
          <w:color w:val="000000" w:themeColor="text1"/>
          <w:sz w:val="22"/>
          <w:szCs w:val="22"/>
          <w:u w:val="none"/>
        </w:rPr>
        <w:t>3</w:t>
      </w:r>
      <w:r w:rsidR="00E10CCE" w:rsidRPr="00FD1B23">
        <w:rPr>
          <w:rFonts w:asciiTheme="minorHAnsi" w:hAnsiTheme="minorHAnsi" w:cstheme="minorHAnsi"/>
          <w:color w:val="000000" w:themeColor="text1"/>
          <w:sz w:val="22"/>
          <w:szCs w:val="22"/>
          <w:u w:val="none"/>
        </w:rPr>
        <w:t>)</w:t>
      </w:r>
    </w:p>
    <w:p w14:paraId="23F96556" w14:textId="77777777" w:rsidR="00E65654" w:rsidRPr="00FD1B23" w:rsidRDefault="00E65654" w:rsidP="00043211">
      <w:pPr>
        <w:pStyle w:val="BodyText"/>
        <w:jc w:val="center"/>
        <w:rPr>
          <w:rFonts w:asciiTheme="minorHAnsi" w:hAnsiTheme="minorHAnsi" w:cstheme="minorHAnsi"/>
          <w:color w:val="000000"/>
          <w:sz w:val="22"/>
          <w:szCs w:val="22"/>
          <w:u w:val="none"/>
        </w:rPr>
      </w:pPr>
    </w:p>
    <w:p w14:paraId="7E6BB236" w14:textId="77777777" w:rsidR="00E65654" w:rsidRPr="00FD1B23" w:rsidRDefault="00E65654" w:rsidP="00043211">
      <w:pPr>
        <w:pStyle w:val="BodyText"/>
        <w:jc w:val="center"/>
        <w:rPr>
          <w:rFonts w:asciiTheme="minorHAnsi" w:hAnsiTheme="minorHAnsi" w:cstheme="minorHAnsi"/>
          <w:color w:val="000000"/>
          <w:sz w:val="22"/>
          <w:szCs w:val="22"/>
          <w:u w:val="none"/>
        </w:rPr>
      </w:pPr>
    </w:p>
    <w:p w14:paraId="04A0C485" w14:textId="77777777" w:rsidR="00E65654" w:rsidRPr="00FD1B23" w:rsidRDefault="00E65654" w:rsidP="00043211">
      <w:pPr>
        <w:pStyle w:val="BodyText"/>
        <w:jc w:val="center"/>
        <w:rPr>
          <w:rFonts w:asciiTheme="minorHAnsi" w:hAnsiTheme="minorHAnsi" w:cstheme="minorHAnsi"/>
          <w:color w:val="000000"/>
          <w:sz w:val="22"/>
          <w:szCs w:val="22"/>
          <w:u w:val="none"/>
        </w:rPr>
      </w:pPr>
    </w:p>
    <w:p w14:paraId="269FE262" w14:textId="77777777" w:rsidR="00E65654" w:rsidRPr="00FD1B23" w:rsidRDefault="00E65654" w:rsidP="00043211">
      <w:pPr>
        <w:pStyle w:val="BodyText"/>
        <w:jc w:val="center"/>
        <w:rPr>
          <w:rFonts w:asciiTheme="minorHAnsi" w:hAnsiTheme="minorHAnsi" w:cstheme="minorHAnsi"/>
          <w:color w:val="000000"/>
          <w:sz w:val="22"/>
          <w:szCs w:val="22"/>
          <w:u w:val="none"/>
        </w:rPr>
      </w:pPr>
    </w:p>
    <w:p w14:paraId="5EBC88B1" w14:textId="77777777" w:rsidR="00E65654" w:rsidRPr="00FD1B23" w:rsidRDefault="00E65654" w:rsidP="00043211">
      <w:pPr>
        <w:pStyle w:val="BodyText"/>
        <w:jc w:val="center"/>
        <w:rPr>
          <w:rFonts w:asciiTheme="minorHAnsi" w:hAnsiTheme="minorHAnsi" w:cstheme="minorHAnsi"/>
          <w:color w:val="000000"/>
          <w:sz w:val="22"/>
          <w:szCs w:val="22"/>
          <w:u w:val="none"/>
        </w:rPr>
      </w:pPr>
    </w:p>
    <w:p w14:paraId="01D4C5E5" w14:textId="4B5AC945" w:rsidR="00E65654" w:rsidRPr="00FD1B23" w:rsidRDefault="00E65654" w:rsidP="00043211">
      <w:pPr>
        <w:pStyle w:val="BodyText"/>
        <w:jc w:val="center"/>
        <w:rPr>
          <w:rFonts w:asciiTheme="minorHAnsi" w:hAnsiTheme="minorHAnsi" w:cstheme="minorHAnsi"/>
          <w:color w:val="000000"/>
          <w:sz w:val="22"/>
          <w:szCs w:val="22"/>
          <w:u w:val="none"/>
        </w:rPr>
      </w:pPr>
      <w:r w:rsidRPr="00FD1B23">
        <w:rPr>
          <w:rFonts w:asciiTheme="minorHAnsi" w:hAnsiTheme="minorHAnsi" w:cstheme="minorHAnsi"/>
          <w:color w:val="000000"/>
          <w:sz w:val="22"/>
          <w:szCs w:val="22"/>
          <w:u w:val="none"/>
        </w:rPr>
        <w:t xml:space="preserve">Return Date of ITT: </w:t>
      </w:r>
      <w:r w:rsidRPr="00FD1B23">
        <w:rPr>
          <w:rFonts w:asciiTheme="minorHAnsi" w:hAnsiTheme="minorHAnsi" w:cstheme="minorHAnsi"/>
          <w:color w:val="000000" w:themeColor="text1"/>
          <w:sz w:val="22"/>
          <w:szCs w:val="22"/>
          <w:u w:val="none"/>
        </w:rPr>
        <w:t>(</w:t>
      </w:r>
      <w:r w:rsidR="005C6A0E">
        <w:rPr>
          <w:rFonts w:asciiTheme="minorHAnsi" w:hAnsiTheme="minorHAnsi" w:cstheme="minorHAnsi"/>
          <w:color w:val="000000" w:themeColor="text1"/>
          <w:sz w:val="22"/>
          <w:szCs w:val="22"/>
          <w:u w:val="none"/>
        </w:rPr>
        <w:t>28</w:t>
      </w:r>
      <w:r w:rsidR="00046F13" w:rsidRPr="00FD1B23">
        <w:rPr>
          <w:rFonts w:asciiTheme="minorHAnsi" w:hAnsiTheme="minorHAnsi" w:cstheme="minorHAnsi"/>
          <w:color w:val="000000" w:themeColor="text1"/>
          <w:sz w:val="22"/>
          <w:szCs w:val="22"/>
          <w:u w:val="none"/>
          <w:vertAlign w:val="superscript"/>
        </w:rPr>
        <w:t>th</w:t>
      </w:r>
      <w:r w:rsidR="00046F13" w:rsidRPr="00FD1B23">
        <w:rPr>
          <w:rFonts w:asciiTheme="minorHAnsi" w:hAnsiTheme="minorHAnsi" w:cstheme="minorHAnsi"/>
          <w:color w:val="000000" w:themeColor="text1"/>
          <w:sz w:val="22"/>
          <w:szCs w:val="22"/>
          <w:u w:val="none"/>
        </w:rPr>
        <w:t xml:space="preserve"> June 2021 </w:t>
      </w:r>
      <w:r w:rsidR="00407E67" w:rsidRPr="00FD1B23">
        <w:rPr>
          <w:rFonts w:asciiTheme="minorHAnsi" w:hAnsiTheme="minorHAnsi" w:cstheme="minorHAnsi"/>
          <w:color w:val="000000" w:themeColor="text1"/>
          <w:sz w:val="22"/>
          <w:szCs w:val="22"/>
          <w:u w:val="none"/>
        </w:rPr>
        <w:t>4</w:t>
      </w:r>
      <w:r w:rsidR="00046F13" w:rsidRPr="00FD1B23">
        <w:rPr>
          <w:rFonts w:asciiTheme="minorHAnsi" w:hAnsiTheme="minorHAnsi" w:cstheme="minorHAnsi"/>
          <w:color w:val="000000" w:themeColor="text1"/>
          <w:sz w:val="22"/>
          <w:szCs w:val="22"/>
          <w:u w:val="none"/>
        </w:rPr>
        <w:t>pm)</w:t>
      </w:r>
    </w:p>
    <w:p w14:paraId="5AB8A2A1" w14:textId="77777777" w:rsidR="00E65654" w:rsidRPr="00FD1B23" w:rsidRDefault="00E65654" w:rsidP="00043211">
      <w:pPr>
        <w:pStyle w:val="BodyText"/>
        <w:jc w:val="center"/>
        <w:rPr>
          <w:rFonts w:asciiTheme="minorHAnsi" w:hAnsiTheme="minorHAnsi" w:cstheme="minorHAnsi"/>
          <w:color w:val="000000"/>
          <w:sz w:val="22"/>
          <w:szCs w:val="22"/>
          <w:u w:val="none"/>
        </w:rPr>
      </w:pPr>
    </w:p>
    <w:p w14:paraId="7843DC6B" w14:textId="77777777" w:rsidR="00E65654" w:rsidRPr="00FD1B23" w:rsidRDefault="00E65654" w:rsidP="00043211">
      <w:pPr>
        <w:pStyle w:val="BodyText"/>
        <w:jc w:val="center"/>
        <w:rPr>
          <w:rFonts w:asciiTheme="minorHAnsi" w:hAnsiTheme="minorHAnsi" w:cstheme="minorHAnsi"/>
          <w:color w:val="000000"/>
          <w:sz w:val="22"/>
          <w:szCs w:val="22"/>
          <w:u w:val="none"/>
        </w:rPr>
      </w:pPr>
    </w:p>
    <w:p w14:paraId="5E6BF539" w14:textId="77777777" w:rsidR="00E65654" w:rsidRPr="00FD1B23" w:rsidRDefault="00E65654" w:rsidP="00043211">
      <w:pPr>
        <w:pStyle w:val="BodyText"/>
        <w:jc w:val="center"/>
        <w:rPr>
          <w:rFonts w:asciiTheme="minorHAnsi" w:hAnsiTheme="minorHAnsi" w:cstheme="minorHAnsi"/>
          <w:color w:val="000000"/>
          <w:sz w:val="22"/>
          <w:szCs w:val="22"/>
          <w:u w:val="none"/>
        </w:rPr>
      </w:pPr>
    </w:p>
    <w:p w14:paraId="6EAB6B63" w14:textId="77777777" w:rsidR="00E65654" w:rsidRPr="00FD1B23" w:rsidRDefault="00E65654" w:rsidP="00043211">
      <w:pPr>
        <w:pStyle w:val="BodyText"/>
        <w:jc w:val="center"/>
        <w:rPr>
          <w:rFonts w:asciiTheme="minorHAnsi" w:hAnsiTheme="minorHAnsi" w:cstheme="minorHAnsi"/>
          <w:sz w:val="22"/>
          <w:szCs w:val="22"/>
        </w:rPr>
      </w:pPr>
    </w:p>
    <w:p w14:paraId="4143B372" w14:textId="77777777" w:rsidR="00E65654" w:rsidRPr="00FD1B23" w:rsidRDefault="00E65654" w:rsidP="00DD776E">
      <w:pPr>
        <w:pStyle w:val="BodyText"/>
        <w:ind w:firstLine="567"/>
        <w:jc w:val="center"/>
        <w:rPr>
          <w:rFonts w:asciiTheme="minorHAnsi" w:hAnsiTheme="minorHAnsi" w:cstheme="minorHAnsi"/>
          <w:sz w:val="22"/>
          <w:szCs w:val="22"/>
        </w:rPr>
      </w:pPr>
    </w:p>
    <w:p w14:paraId="5D47E744" w14:textId="77777777" w:rsidR="00E65654" w:rsidRPr="00FD1B23" w:rsidRDefault="00E65654" w:rsidP="00DD776E">
      <w:pPr>
        <w:pStyle w:val="BodyText"/>
        <w:ind w:firstLine="567"/>
        <w:jc w:val="center"/>
        <w:rPr>
          <w:rFonts w:asciiTheme="minorHAnsi" w:hAnsiTheme="minorHAnsi" w:cstheme="minorHAnsi"/>
          <w:sz w:val="22"/>
          <w:szCs w:val="22"/>
        </w:rPr>
      </w:pPr>
    </w:p>
    <w:p w14:paraId="2A800727" w14:textId="77777777" w:rsidR="00E65654" w:rsidRPr="00FD1B23" w:rsidRDefault="00E65654" w:rsidP="00DD776E">
      <w:pPr>
        <w:pStyle w:val="BodyText"/>
        <w:ind w:firstLine="567"/>
        <w:jc w:val="center"/>
        <w:rPr>
          <w:rFonts w:asciiTheme="minorHAnsi" w:hAnsiTheme="minorHAnsi" w:cstheme="minorHAnsi"/>
          <w:sz w:val="22"/>
          <w:szCs w:val="22"/>
        </w:rPr>
      </w:pPr>
    </w:p>
    <w:p w14:paraId="0C9F28C8" w14:textId="77777777" w:rsidR="00E65654" w:rsidRPr="00FD1B23" w:rsidRDefault="00E65654" w:rsidP="00DD776E">
      <w:pPr>
        <w:pStyle w:val="BodyText"/>
        <w:ind w:firstLine="567"/>
        <w:jc w:val="center"/>
        <w:rPr>
          <w:rFonts w:asciiTheme="minorHAnsi" w:hAnsiTheme="minorHAnsi" w:cstheme="minorHAnsi"/>
          <w:sz w:val="22"/>
          <w:szCs w:val="22"/>
        </w:rPr>
      </w:pPr>
    </w:p>
    <w:p w14:paraId="50EC2A51" w14:textId="77777777" w:rsidR="00E65654" w:rsidRPr="00FD1B23" w:rsidRDefault="00E65654" w:rsidP="00DD776E">
      <w:pPr>
        <w:pStyle w:val="BodyText"/>
        <w:ind w:firstLine="567"/>
        <w:jc w:val="center"/>
        <w:rPr>
          <w:rFonts w:asciiTheme="minorHAnsi" w:hAnsiTheme="minorHAnsi" w:cstheme="minorHAnsi"/>
          <w:sz w:val="22"/>
          <w:szCs w:val="22"/>
        </w:rPr>
      </w:pPr>
    </w:p>
    <w:p w14:paraId="0F203EF8" w14:textId="77777777" w:rsidR="00E65654" w:rsidRPr="00FD1B23" w:rsidRDefault="00E65654" w:rsidP="00DD776E">
      <w:pPr>
        <w:pStyle w:val="BodyText"/>
        <w:ind w:firstLine="567"/>
        <w:jc w:val="center"/>
        <w:rPr>
          <w:rFonts w:asciiTheme="minorHAnsi" w:hAnsiTheme="minorHAnsi" w:cstheme="minorHAnsi"/>
          <w:sz w:val="22"/>
          <w:szCs w:val="22"/>
        </w:rPr>
      </w:pPr>
    </w:p>
    <w:p w14:paraId="631C65E4" w14:textId="77777777" w:rsidR="00E65654" w:rsidRPr="00FD1B23" w:rsidRDefault="00E65654" w:rsidP="00DD776E">
      <w:pPr>
        <w:pStyle w:val="BodyText"/>
        <w:ind w:firstLine="567"/>
        <w:jc w:val="center"/>
        <w:rPr>
          <w:rFonts w:asciiTheme="minorHAnsi" w:hAnsiTheme="minorHAnsi" w:cstheme="minorHAnsi"/>
          <w:sz w:val="22"/>
          <w:szCs w:val="22"/>
        </w:rPr>
      </w:pPr>
    </w:p>
    <w:p w14:paraId="537DC5B3" w14:textId="77777777" w:rsidR="00E65654" w:rsidRPr="00FD1B23" w:rsidRDefault="00E65654" w:rsidP="00043211">
      <w:pPr>
        <w:pStyle w:val="BodyText"/>
        <w:rPr>
          <w:rFonts w:asciiTheme="minorHAnsi" w:hAnsiTheme="minorHAnsi" w:cstheme="minorHAnsi"/>
          <w:sz w:val="22"/>
          <w:szCs w:val="22"/>
        </w:rPr>
      </w:pPr>
    </w:p>
    <w:p w14:paraId="1B16571F" w14:textId="77777777" w:rsidR="00E65654" w:rsidRPr="00FD1B23" w:rsidRDefault="00E65654" w:rsidP="00DD776E">
      <w:pPr>
        <w:pStyle w:val="BodyText"/>
        <w:ind w:firstLine="567"/>
        <w:jc w:val="center"/>
        <w:rPr>
          <w:rFonts w:asciiTheme="minorHAnsi" w:hAnsiTheme="minorHAnsi" w:cstheme="minorHAnsi"/>
          <w:sz w:val="22"/>
          <w:szCs w:val="22"/>
        </w:rPr>
      </w:pPr>
    </w:p>
    <w:p w14:paraId="4318F3BD" w14:textId="77777777" w:rsidR="00E65654" w:rsidRPr="00FD1B23" w:rsidRDefault="00E65654" w:rsidP="00DD776E">
      <w:pPr>
        <w:pStyle w:val="BodyText"/>
        <w:ind w:firstLine="567"/>
        <w:jc w:val="center"/>
        <w:rPr>
          <w:rFonts w:asciiTheme="minorHAnsi" w:hAnsiTheme="minorHAnsi" w:cstheme="minorHAnsi"/>
          <w:sz w:val="22"/>
          <w:szCs w:val="22"/>
        </w:rPr>
      </w:pPr>
    </w:p>
    <w:p w14:paraId="2F4B6B55" w14:textId="77777777" w:rsidR="009765EF" w:rsidRPr="00FD1B23" w:rsidRDefault="009765EF" w:rsidP="00DD776E">
      <w:pPr>
        <w:pStyle w:val="BodyText"/>
        <w:ind w:firstLine="567"/>
        <w:jc w:val="center"/>
        <w:rPr>
          <w:rFonts w:asciiTheme="minorHAnsi" w:hAnsiTheme="minorHAnsi" w:cstheme="minorHAnsi"/>
          <w:sz w:val="22"/>
          <w:szCs w:val="22"/>
        </w:rPr>
      </w:pPr>
    </w:p>
    <w:p w14:paraId="7B617544" w14:textId="77777777" w:rsidR="009765EF" w:rsidRPr="00FD1B23" w:rsidRDefault="009765EF" w:rsidP="00DD776E">
      <w:pPr>
        <w:pStyle w:val="BodyText"/>
        <w:ind w:firstLine="567"/>
        <w:jc w:val="center"/>
        <w:rPr>
          <w:rFonts w:asciiTheme="minorHAnsi" w:hAnsiTheme="minorHAnsi" w:cstheme="minorHAnsi"/>
          <w:sz w:val="22"/>
          <w:szCs w:val="22"/>
        </w:rPr>
      </w:pPr>
    </w:p>
    <w:p w14:paraId="64DCA64A" w14:textId="77777777" w:rsidR="009765EF" w:rsidRPr="00FD1B23" w:rsidRDefault="009765EF" w:rsidP="00DD776E">
      <w:pPr>
        <w:pStyle w:val="BodyText"/>
        <w:ind w:firstLine="567"/>
        <w:jc w:val="center"/>
        <w:rPr>
          <w:rFonts w:asciiTheme="minorHAnsi" w:hAnsiTheme="minorHAnsi" w:cstheme="minorHAnsi"/>
          <w:sz w:val="22"/>
          <w:szCs w:val="22"/>
        </w:rPr>
      </w:pPr>
    </w:p>
    <w:p w14:paraId="7FE456FF" w14:textId="77777777" w:rsidR="009765EF" w:rsidRPr="00FD1B23" w:rsidRDefault="009765EF" w:rsidP="00DD776E">
      <w:pPr>
        <w:pStyle w:val="BodyText"/>
        <w:ind w:firstLine="567"/>
        <w:jc w:val="center"/>
        <w:rPr>
          <w:rFonts w:asciiTheme="minorHAnsi" w:hAnsiTheme="minorHAnsi" w:cstheme="minorHAnsi"/>
          <w:sz w:val="22"/>
          <w:szCs w:val="22"/>
        </w:rPr>
      </w:pPr>
    </w:p>
    <w:p w14:paraId="75EA66F9" w14:textId="77777777" w:rsidR="009765EF" w:rsidRPr="00FD1B23" w:rsidRDefault="009765EF" w:rsidP="00DD776E">
      <w:pPr>
        <w:pStyle w:val="BodyText"/>
        <w:ind w:firstLine="567"/>
        <w:jc w:val="center"/>
        <w:rPr>
          <w:rFonts w:asciiTheme="minorHAnsi" w:hAnsiTheme="minorHAnsi" w:cstheme="minorHAnsi"/>
          <w:sz w:val="22"/>
          <w:szCs w:val="22"/>
        </w:rPr>
      </w:pPr>
    </w:p>
    <w:p w14:paraId="3C7D65DA" w14:textId="77777777" w:rsidR="009765EF" w:rsidRPr="00FD1B23" w:rsidRDefault="009765EF" w:rsidP="00DD776E">
      <w:pPr>
        <w:pStyle w:val="BodyText"/>
        <w:ind w:firstLine="567"/>
        <w:jc w:val="center"/>
        <w:rPr>
          <w:rFonts w:asciiTheme="minorHAnsi" w:hAnsiTheme="minorHAnsi" w:cstheme="minorHAnsi"/>
          <w:sz w:val="22"/>
          <w:szCs w:val="22"/>
        </w:rPr>
      </w:pPr>
    </w:p>
    <w:p w14:paraId="31B93EBA" w14:textId="77777777" w:rsidR="00E65654" w:rsidRPr="00FD1B23" w:rsidRDefault="00E65654" w:rsidP="00043211">
      <w:pPr>
        <w:pStyle w:val="BodyText"/>
        <w:ind w:left="3600" w:firstLine="720"/>
        <w:rPr>
          <w:rFonts w:asciiTheme="minorHAnsi" w:hAnsiTheme="minorHAnsi" w:cstheme="minorHAnsi"/>
          <w:sz w:val="22"/>
          <w:szCs w:val="22"/>
        </w:rPr>
      </w:pPr>
    </w:p>
    <w:p w14:paraId="2AA839F1" w14:textId="74F6B1DF" w:rsidR="00E65654" w:rsidRDefault="00E65654" w:rsidP="00DD776E">
      <w:pPr>
        <w:pStyle w:val="BodyText"/>
        <w:ind w:firstLine="567"/>
        <w:jc w:val="center"/>
        <w:rPr>
          <w:rFonts w:asciiTheme="minorHAnsi" w:hAnsiTheme="minorHAnsi" w:cstheme="minorHAnsi"/>
          <w:sz w:val="22"/>
          <w:szCs w:val="22"/>
        </w:rPr>
      </w:pPr>
    </w:p>
    <w:p w14:paraId="3712AD80" w14:textId="77777777" w:rsidR="001A1A3F" w:rsidRPr="00FD1B23" w:rsidRDefault="001A1A3F" w:rsidP="00DD776E">
      <w:pPr>
        <w:pStyle w:val="BodyText"/>
        <w:ind w:firstLine="567"/>
        <w:jc w:val="center"/>
        <w:rPr>
          <w:rFonts w:asciiTheme="minorHAnsi" w:hAnsiTheme="minorHAnsi" w:cstheme="minorHAnsi"/>
          <w:sz w:val="22"/>
          <w:szCs w:val="22"/>
        </w:rPr>
      </w:pPr>
    </w:p>
    <w:p w14:paraId="6CD8A47B" w14:textId="77777777" w:rsidR="006A14AA" w:rsidRPr="00FD1B23" w:rsidRDefault="006A14AA" w:rsidP="006A14AA">
      <w:pPr>
        <w:rPr>
          <w:rFonts w:asciiTheme="minorHAnsi" w:hAnsiTheme="minorHAnsi" w:cstheme="minorHAnsi"/>
          <w:b/>
          <w:sz w:val="22"/>
          <w:szCs w:val="22"/>
        </w:rPr>
      </w:pPr>
      <w:r w:rsidRPr="00FD1B23">
        <w:rPr>
          <w:rFonts w:asciiTheme="minorHAnsi" w:hAnsiTheme="minorHAnsi" w:cstheme="minorHAnsi"/>
          <w:b/>
          <w:sz w:val="22"/>
          <w:szCs w:val="22"/>
        </w:rPr>
        <w:lastRenderedPageBreak/>
        <w:t xml:space="preserve">CONTENTS </w:t>
      </w:r>
    </w:p>
    <w:p w14:paraId="4E2AF64C" w14:textId="77777777" w:rsidR="006A14AA" w:rsidRPr="00FD1B23" w:rsidRDefault="006A14AA" w:rsidP="006A14AA">
      <w:pPr>
        <w:pStyle w:val="BodyText"/>
        <w:ind w:firstLine="567"/>
        <w:jc w:val="center"/>
        <w:rPr>
          <w:rFonts w:asciiTheme="minorHAnsi" w:hAnsiTheme="minorHAnsi" w:cstheme="minorHAnsi"/>
          <w:sz w:val="22"/>
          <w:szCs w:val="22"/>
        </w:rPr>
      </w:pPr>
    </w:p>
    <w:p w14:paraId="6137A5F0" w14:textId="77777777" w:rsidR="006A14AA" w:rsidRPr="00FD1B23" w:rsidRDefault="006A14AA" w:rsidP="006A14AA">
      <w:pPr>
        <w:pStyle w:val="BodyText"/>
        <w:ind w:firstLine="567"/>
        <w:jc w:val="center"/>
        <w:rPr>
          <w:rFonts w:asciiTheme="minorHAnsi" w:hAnsiTheme="minorHAnsi" w:cstheme="minorHAnsi"/>
          <w:sz w:val="22"/>
          <w:szCs w:val="22"/>
        </w:rPr>
      </w:pPr>
    </w:p>
    <w:p w14:paraId="2EE5CA58" w14:textId="77777777" w:rsidR="006A14AA" w:rsidRPr="00FD1B23" w:rsidRDefault="006A14AA" w:rsidP="006A14AA">
      <w:pPr>
        <w:pStyle w:val="BodyText"/>
        <w:jc w:val="left"/>
        <w:rPr>
          <w:rFonts w:asciiTheme="minorHAnsi" w:hAnsiTheme="minorHAnsi" w:cstheme="minorHAnsi"/>
          <w:sz w:val="22"/>
          <w:szCs w:val="22"/>
          <w:u w:val="none"/>
        </w:rPr>
      </w:pPr>
      <w:r w:rsidRPr="00FD1B23">
        <w:rPr>
          <w:rFonts w:asciiTheme="minorHAnsi" w:hAnsiTheme="minorHAnsi" w:cstheme="minorHAnsi"/>
          <w:sz w:val="22"/>
          <w:szCs w:val="22"/>
          <w:u w:val="none"/>
        </w:rPr>
        <w:t xml:space="preserve">Section </w:t>
      </w:r>
      <w:r w:rsidRPr="00FD1B23">
        <w:rPr>
          <w:rFonts w:asciiTheme="minorHAnsi" w:hAnsiTheme="minorHAnsi" w:cstheme="minorHAnsi"/>
          <w:sz w:val="22"/>
          <w:szCs w:val="22"/>
          <w:u w:val="none"/>
        </w:rPr>
        <w:tab/>
      </w:r>
      <w:r w:rsidRPr="00FD1B23">
        <w:rPr>
          <w:rFonts w:asciiTheme="minorHAnsi" w:hAnsiTheme="minorHAnsi" w:cstheme="minorHAnsi"/>
          <w:sz w:val="22"/>
          <w:szCs w:val="22"/>
          <w:u w:val="none"/>
        </w:rPr>
        <w:tab/>
      </w:r>
      <w:r w:rsidRPr="00FD1B23">
        <w:rPr>
          <w:rFonts w:asciiTheme="minorHAnsi" w:hAnsiTheme="minorHAnsi" w:cstheme="minorHAnsi"/>
          <w:sz w:val="22"/>
          <w:szCs w:val="22"/>
          <w:u w:val="none"/>
        </w:rPr>
        <w:tab/>
      </w:r>
      <w:r w:rsidRPr="00FD1B23">
        <w:rPr>
          <w:rFonts w:asciiTheme="minorHAnsi" w:hAnsiTheme="minorHAnsi" w:cstheme="minorHAnsi"/>
          <w:sz w:val="22"/>
          <w:szCs w:val="22"/>
          <w:u w:val="none"/>
        </w:rPr>
        <w:tab/>
      </w:r>
      <w:r w:rsidRPr="00FD1B23">
        <w:rPr>
          <w:rFonts w:asciiTheme="minorHAnsi" w:hAnsiTheme="minorHAnsi" w:cstheme="minorHAnsi"/>
          <w:sz w:val="22"/>
          <w:szCs w:val="22"/>
          <w:u w:val="none"/>
        </w:rPr>
        <w:tab/>
      </w:r>
      <w:r w:rsidRPr="00FD1B23">
        <w:rPr>
          <w:rFonts w:asciiTheme="minorHAnsi" w:hAnsiTheme="minorHAnsi" w:cstheme="minorHAnsi"/>
          <w:sz w:val="22"/>
          <w:szCs w:val="22"/>
          <w:u w:val="none"/>
        </w:rPr>
        <w:tab/>
      </w:r>
      <w:r w:rsidRPr="00FD1B23">
        <w:rPr>
          <w:rFonts w:asciiTheme="minorHAnsi" w:hAnsiTheme="minorHAnsi" w:cstheme="minorHAnsi"/>
          <w:sz w:val="22"/>
          <w:szCs w:val="22"/>
          <w:u w:val="none"/>
        </w:rPr>
        <w:tab/>
      </w:r>
      <w:r w:rsidRPr="00FD1B23">
        <w:rPr>
          <w:rFonts w:asciiTheme="minorHAnsi" w:hAnsiTheme="minorHAnsi" w:cstheme="minorHAnsi"/>
          <w:sz w:val="22"/>
          <w:szCs w:val="22"/>
          <w:u w:val="none"/>
        </w:rPr>
        <w:tab/>
        <w:t>Page</w:t>
      </w:r>
    </w:p>
    <w:p w14:paraId="409069DC" w14:textId="77777777" w:rsidR="006A14AA" w:rsidRPr="00FD1B23" w:rsidRDefault="006A14AA" w:rsidP="006A14AA">
      <w:pPr>
        <w:pStyle w:val="BodyText"/>
        <w:jc w:val="left"/>
        <w:rPr>
          <w:rFonts w:asciiTheme="minorHAnsi" w:hAnsiTheme="minorHAnsi" w:cstheme="minorHAnsi"/>
          <w:color w:val="000000" w:themeColor="text1"/>
          <w:sz w:val="22"/>
          <w:szCs w:val="22"/>
          <w:u w:val="none"/>
        </w:rPr>
      </w:pPr>
    </w:p>
    <w:p w14:paraId="7F39F93B" w14:textId="77777777" w:rsidR="006A14AA" w:rsidRPr="00FD1B23" w:rsidRDefault="006A14AA" w:rsidP="006A14AA">
      <w:pPr>
        <w:pStyle w:val="BodyText"/>
        <w:jc w:val="left"/>
        <w:rPr>
          <w:rFonts w:asciiTheme="minorHAnsi" w:hAnsiTheme="minorHAnsi" w:cstheme="minorHAnsi"/>
          <w:color w:val="000000" w:themeColor="text1"/>
          <w:sz w:val="22"/>
          <w:szCs w:val="22"/>
          <w:u w:val="none"/>
        </w:rPr>
      </w:pPr>
      <w:r w:rsidRPr="00FD1B23">
        <w:rPr>
          <w:rFonts w:asciiTheme="minorHAnsi" w:hAnsiTheme="minorHAnsi" w:cstheme="minorHAnsi"/>
          <w:color w:val="000000" w:themeColor="text1"/>
          <w:sz w:val="22"/>
          <w:szCs w:val="22"/>
          <w:u w:val="none"/>
        </w:rPr>
        <w:t xml:space="preserve">        1</w:t>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t>Covering Letter</w:t>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t>3</w:t>
      </w:r>
    </w:p>
    <w:p w14:paraId="6E1B443E" w14:textId="77777777" w:rsidR="006A14AA" w:rsidRPr="00FD1B23" w:rsidRDefault="006A14AA" w:rsidP="006A14AA">
      <w:pPr>
        <w:pStyle w:val="BodyText"/>
        <w:jc w:val="left"/>
        <w:rPr>
          <w:rFonts w:asciiTheme="minorHAnsi" w:hAnsiTheme="minorHAnsi" w:cstheme="minorHAnsi"/>
          <w:color w:val="000000" w:themeColor="text1"/>
          <w:sz w:val="22"/>
          <w:szCs w:val="22"/>
          <w:u w:val="none"/>
        </w:rPr>
      </w:pPr>
    </w:p>
    <w:p w14:paraId="2715E973" w14:textId="77777777" w:rsidR="006A14AA" w:rsidRPr="00FD1B23" w:rsidRDefault="006A14AA" w:rsidP="006A14AA">
      <w:pPr>
        <w:pStyle w:val="BodyText"/>
        <w:jc w:val="left"/>
        <w:rPr>
          <w:rFonts w:asciiTheme="minorHAnsi" w:hAnsiTheme="minorHAnsi" w:cstheme="minorHAnsi"/>
          <w:color w:val="000000" w:themeColor="text1"/>
          <w:sz w:val="22"/>
          <w:szCs w:val="22"/>
          <w:u w:val="none"/>
        </w:rPr>
      </w:pPr>
      <w:r w:rsidRPr="00FD1B23">
        <w:rPr>
          <w:rFonts w:asciiTheme="minorHAnsi" w:hAnsiTheme="minorHAnsi" w:cstheme="minorHAnsi"/>
          <w:color w:val="000000" w:themeColor="text1"/>
          <w:sz w:val="22"/>
          <w:szCs w:val="22"/>
          <w:u w:val="none"/>
        </w:rPr>
        <w:t xml:space="preserve">        2</w:t>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t xml:space="preserve">Scope Of Procurement </w:t>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t>5</w:t>
      </w:r>
    </w:p>
    <w:p w14:paraId="0EA99C0D" w14:textId="77777777" w:rsidR="006A14AA" w:rsidRPr="00FD1B23" w:rsidRDefault="006A14AA" w:rsidP="006A14AA">
      <w:pPr>
        <w:pStyle w:val="BodyText"/>
        <w:jc w:val="left"/>
        <w:rPr>
          <w:rFonts w:asciiTheme="minorHAnsi" w:hAnsiTheme="minorHAnsi" w:cstheme="minorHAnsi"/>
          <w:color w:val="000000" w:themeColor="text1"/>
          <w:sz w:val="22"/>
          <w:szCs w:val="22"/>
          <w:u w:val="none"/>
        </w:rPr>
      </w:pPr>
    </w:p>
    <w:p w14:paraId="1BD445D6" w14:textId="77777777" w:rsidR="006A14AA" w:rsidRPr="00FD1B23" w:rsidRDefault="006A14AA" w:rsidP="006A14AA">
      <w:pPr>
        <w:pStyle w:val="BodyText"/>
        <w:jc w:val="left"/>
        <w:rPr>
          <w:rFonts w:asciiTheme="minorHAnsi" w:hAnsiTheme="minorHAnsi" w:cstheme="minorHAnsi"/>
          <w:color w:val="000000" w:themeColor="text1"/>
          <w:sz w:val="22"/>
          <w:szCs w:val="22"/>
          <w:u w:val="none"/>
        </w:rPr>
      </w:pPr>
      <w:r w:rsidRPr="00FD1B23">
        <w:rPr>
          <w:rFonts w:asciiTheme="minorHAnsi" w:hAnsiTheme="minorHAnsi" w:cstheme="minorHAnsi"/>
          <w:color w:val="000000" w:themeColor="text1"/>
          <w:sz w:val="22"/>
          <w:szCs w:val="22"/>
          <w:u w:val="none"/>
        </w:rPr>
        <w:t xml:space="preserve">        3</w:t>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t xml:space="preserve">Background to the project </w:t>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t xml:space="preserve">              5</w:t>
      </w:r>
    </w:p>
    <w:p w14:paraId="3987F58A" w14:textId="77777777" w:rsidR="006A14AA" w:rsidRPr="00FD1B23" w:rsidRDefault="006A14AA" w:rsidP="006A14AA">
      <w:pPr>
        <w:pStyle w:val="BodyText"/>
        <w:jc w:val="left"/>
        <w:rPr>
          <w:rFonts w:asciiTheme="minorHAnsi" w:hAnsiTheme="minorHAnsi" w:cstheme="minorHAnsi"/>
          <w:color w:val="000000" w:themeColor="text1"/>
          <w:sz w:val="22"/>
          <w:szCs w:val="22"/>
          <w:u w:val="none"/>
        </w:rPr>
      </w:pPr>
    </w:p>
    <w:p w14:paraId="2FE37DF5" w14:textId="77777777" w:rsidR="006A14AA" w:rsidRPr="00FD1B23" w:rsidRDefault="006A14AA" w:rsidP="006A14AA">
      <w:pPr>
        <w:pStyle w:val="BodyText"/>
        <w:jc w:val="left"/>
        <w:rPr>
          <w:rFonts w:asciiTheme="minorHAnsi" w:hAnsiTheme="minorHAnsi" w:cstheme="minorHAnsi"/>
          <w:color w:val="000000" w:themeColor="text1"/>
          <w:sz w:val="22"/>
          <w:szCs w:val="22"/>
          <w:u w:val="none"/>
        </w:rPr>
      </w:pPr>
      <w:r w:rsidRPr="00FD1B23">
        <w:rPr>
          <w:rFonts w:asciiTheme="minorHAnsi" w:hAnsiTheme="minorHAnsi" w:cstheme="minorHAnsi"/>
          <w:color w:val="000000" w:themeColor="text1"/>
          <w:sz w:val="22"/>
          <w:szCs w:val="22"/>
          <w:u w:val="none"/>
        </w:rPr>
        <w:t xml:space="preserve">        4</w:t>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t>Procurement Process</w:t>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t>8</w:t>
      </w:r>
    </w:p>
    <w:p w14:paraId="4563FD24" w14:textId="77777777" w:rsidR="006A14AA" w:rsidRPr="00FD1B23" w:rsidRDefault="006A14AA" w:rsidP="006A14AA">
      <w:pPr>
        <w:pStyle w:val="BodyText"/>
        <w:jc w:val="left"/>
        <w:rPr>
          <w:rFonts w:asciiTheme="minorHAnsi" w:hAnsiTheme="minorHAnsi" w:cstheme="minorHAnsi"/>
          <w:color w:val="000000" w:themeColor="text1"/>
          <w:sz w:val="22"/>
          <w:szCs w:val="22"/>
          <w:u w:val="none"/>
        </w:rPr>
      </w:pPr>
    </w:p>
    <w:p w14:paraId="27F31F74" w14:textId="77777777" w:rsidR="006A14AA" w:rsidRPr="00FD1B23" w:rsidRDefault="006A14AA" w:rsidP="006A14AA">
      <w:pPr>
        <w:pStyle w:val="BodyText"/>
        <w:jc w:val="left"/>
        <w:rPr>
          <w:rFonts w:asciiTheme="minorHAnsi" w:hAnsiTheme="minorHAnsi" w:cstheme="minorHAnsi"/>
          <w:color w:val="000000" w:themeColor="text1"/>
          <w:sz w:val="22"/>
          <w:szCs w:val="22"/>
          <w:u w:val="none"/>
        </w:rPr>
      </w:pPr>
      <w:r w:rsidRPr="00FD1B23">
        <w:rPr>
          <w:rFonts w:asciiTheme="minorHAnsi" w:hAnsiTheme="minorHAnsi" w:cstheme="minorHAnsi"/>
          <w:color w:val="000000" w:themeColor="text1"/>
          <w:sz w:val="22"/>
          <w:szCs w:val="22"/>
          <w:u w:val="none"/>
        </w:rPr>
        <w:t xml:space="preserve">        5</w:t>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t xml:space="preserve">Award Criteria </w:t>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t>8</w:t>
      </w:r>
    </w:p>
    <w:p w14:paraId="350A62A8" w14:textId="77777777" w:rsidR="006A14AA" w:rsidRPr="00FD1B23" w:rsidRDefault="006A14AA" w:rsidP="006A14AA">
      <w:pPr>
        <w:pStyle w:val="BodyText"/>
        <w:jc w:val="left"/>
        <w:rPr>
          <w:rFonts w:asciiTheme="minorHAnsi" w:hAnsiTheme="minorHAnsi" w:cstheme="minorHAnsi"/>
          <w:color w:val="000000" w:themeColor="text1"/>
          <w:sz w:val="22"/>
          <w:szCs w:val="22"/>
          <w:u w:val="none"/>
        </w:rPr>
      </w:pPr>
    </w:p>
    <w:p w14:paraId="6A77A5BD" w14:textId="77777777" w:rsidR="006A14AA" w:rsidRPr="00FD1B23" w:rsidRDefault="006A14AA" w:rsidP="006A14AA">
      <w:pPr>
        <w:pStyle w:val="BodyText"/>
        <w:numPr>
          <w:ilvl w:val="0"/>
          <w:numId w:val="10"/>
        </w:numPr>
        <w:jc w:val="left"/>
        <w:rPr>
          <w:rFonts w:asciiTheme="minorHAnsi" w:hAnsiTheme="minorHAnsi" w:cstheme="minorHAnsi"/>
          <w:color w:val="000000" w:themeColor="text1"/>
          <w:sz w:val="22"/>
          <w:szCs w:val="22"/>
          <w:u w:val="none"/>
        </w:rPr>
      </w:pPr>
      <w:r w:rsidRPr="00FD1B23">
        <w:rPr>
          <w:rFonts w:asciiTheme="minorHAnsi" w:hAnsiTheme="minorHAnsi" w:cstheme="minorHAnsi"/>
          <w:color w:val="000000" w:themeColor="text1"/>
          <w:sz w:val="22"/>
          <w:szCs w:val="22"/>
          <w:u w:val="none"/>
        </w:rPr>
        <w:t>Terms For Submission of Electronic</w:t>
      </w:r>
    </w:p>
    <w:p w14:paraId="0B1E3448" w14:textId="77777777" w:rsidR="006A14AA" w:rsidRPr="00FD1B23" w:rsidRDefault="006A14AA" w:rsidP="006A14AA">
      <w:pPr>
        <w:pStyle w:val="BodyText"/>
        <w:ind w:left="2160"/>
        <w:jc w:val="left"/>
        <w:rPr>
          <w:rFonts w:asciiTheme="minorHAnsi" w:hAnsiTheme="minorHAnsi" w:cstheme="minorHAnsi"/>
          <w:color w:val="000000" w:themeColor="text1"/>
          <w:sz w:val="22"/>
          <w:szCs w:val="22"/>
          <w:u w:val="none"/>
        </w:rPr>
      </w:pPr>
      <w:r w:rsidRPr="00FD1B23">
        <w:rPr>
          <w:rFonts w:asciiTheme="minorHAnsi" w:hAnsiTheme="minorHAnsi" w:cstheme="minorHAnsi"/>
          <w:color w:val="000000" w:themeColor="text1"/>
          <w:sz w:val="22"/>
          <w:szCs w:val="22"/>
          <w:u w:val="none"/>
        </w:rPr>
        <w:t xml:space="preserve">Tenders </w:t>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t xml:space="preserve">              11</w:t>
      </w:r>
    </w:p>
    <w:p w14:paraId="20C861DC" w14:textId="77777777" w:rsidR="006A14AA" w:rsidRPr="00FD1B23" w:rsidRDefault="006A14AA" w:rsidP="006A14AA">
      <w:pPr>
        <w:pStyle w:val="BodyText"/>
        <w:jc w:val="left"/>
        <w:rPr>
          <w:rFonts w:asciiTheme="minorHAnsi" w:hAnsiTheme="minorHAnsi" w:cstheme="minorHAnsi"/>
          <w:color w:val="000000" w:themeColor="text1"/>
          <w:sz w:val="22"/>
          <w:szCs w:val="22"/>
          <w:u w:val="none"/>
        </w:rPr>
      </w:pPr>
    </w:p>
    <w:p w14:paraId="425EF523" w14:textId="77777777" w:rsidR="006A14AA" w:rsidRPr="00FD1B23" w:rsidRDefault="006A14AA" w:rsidP="006A14AA">
      <w:pPr>
        <w:pStyle w:val="BodyText"/>
        <w:jc w:val="left"/>
        <w:rPr>
          <w:rFonts w:asciiTheme="minorHAnsi" w:hAnsiTheme="minorHAnsi" w:cstheme="minorHAnsi"/>
          <w:color w:val="000000" w:themeColor="text1"/>
          <w:sz w:val="22"/>
          <w:szCs w:val="22"/>
          <w:u w:val="none"/>
        </w:rPr>
      </w:pPr>
      <w:r w:rsidRPr="00FD1B23">
        <w:rPr>
          <w:rFonts w:asciiTheme="minorHAnsi" w:hAnsiTheme="minorHAnsi" w:cstheme="minorHAnsi"/>
          <w:color w:val="000000" w:themeColor="text1"/>
          <w:sz w:val="22"/>
          <w:szCs w:val="22"/>
          <w:u w:val="none"/>
        </w:rPr>
        <w:t xml:space="preserve">        7</w:t>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t xml:space="preserve">Conditions Of Contract </w:t>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r>
      <w:r w:rsidRPr="00FD1B23">
        <w:rPr>
          <w:rFonts w:asciiTheme="minorHAnsi" w:hAnsiTheme="minorHAnsi" w:cstheme="minorHAnsi"/>
          <w:color w:val="000000" w:themeColor="text1"/>
          <w:sz w:val="22"/>
          <w:szCs w:val="22"/>
          <w:u w:val="none"/>
        </w:rPr>
        <w:tab/>
        <w:t>11</w:t>
      </w:r>
    </w:p>
    <w:p w14:paraId="4FEF0CBE" w14:textId="77777777" w:rsidR="006A14AA" w:rsidRPr="00FD1B23" w:rsidRDefault="006A14AA" w:rsidP="006A14AA">
      <w:pPr>
        <w:pStyle w:val="BodyText"/>
        <w:jc w:val="left"/>
        <w:rPr>
          <w:rFonts w:asciiTheme="minorHAnsi" w:hAnsiTheme="minorHAnsi" w:cstheme="minorHAnsi"/>
          <w:sz w:val="22"/>
          <w:szCs w:val="22"/>
          <w:u w:val="none"/>
        </w:rPr>
      </w:pPr>
    </w:p>
    <w:p w14:paraId="20C8A460" w14:textId="77777777" w:rsidR="006A14AA" w:rsidRPr="00FD1B23" w:rsidRDefault="006A14AA" w:rsidP="006A14AA">
      <w:pPr>
        <w:pStyle w:val="BodyText"/>
        <w:jc w:val="left"/>
        <w:rPr>
          <w:rFonts w:asciiTheme="minorHAnsi" w:hAnsiTheme="minorHAnsi" w:cstheme="minorHAnsi"/>
          <w:sz w:val="22"/>
          <w:szCs w:val="22"/>
          <w:u w:val="none"/>
        </w:rPr>
      </w:pPr>
      <w:r w:rsidRPr="00FD1B23">
        <w:rPr>
          <w:rFonts w:asciiTheme="minorHAnsi" w:hAnsiTheme="minorHAnsi" w:cstheme="minorHAnsi"/>
          <w:sz w:val="22"/>
          <w:szCs w:val="22"/>
          <w:u w:val="none"/>
        </w:rPr>
        <w:tab/>
      </w:r>
      <w:r w:rsidRPr="00FD1B23">
        <w:rPr>
          <w:rFonts w:asciiTheme="minorHAnsi" w:hAnsiTheme="minorHAnsi" w:cstheme="minorHAnsi"/>
          <w:sz w:val="22"/>
          <w:szCs w:val="22"/>
          <w:u w:val="none"/>
        </w:rPr>
        <w:tab/>
      </w:r>
    </w:p>
    <w:p w14:paraId="4C56B810" w14:textId="77777777" w:rsidR="006A14AA" w:rsidRPr="00FD1B23" w:rsidRDefault="006A14AA" w:rsidP="006A14AA">
      <w:pPr>
        <w:pStyle w:val="BodyText"/>
        <w:jc w:val="left"/>
        <w:rPr>
          <w:rFonts w:asciiTheme="minorHAnsi" w:hAnsiTheme="minorHAnsi" w:cstheme="minorHAnsi"/>
          <w:sz w:val="22"/>
          <w:szCs w:val="22"/>
          <w:u w:val="none"/>
        </w:rPr>
      </w:pPr>
      <w:r w:rsidRPr="00FD1B23">
        <w:rPr>
          <w:rFonts w:asciiTheme="minorHAnsi" w:hAnsiTheme="minorHAnsi" w:cstheme="minorHAnsi"/>
          <w:sz w:val="22"/>
          <w:szCs w:val="22"/>
          <w:u w:val="none"/>
        </w:rPr>
        <w:t xml:space="preserve">        </w:t>
      </w:r>
    </w:p>
    <w:p w14:paraId="35E018B4" w14:textId="77777777" w:rsidR="006A14AA" w:rsidRPr="00FD1B23" w:rsidRDefault="006A14AA" w:rsidP="006A14AA">
      <w:pPr>
        <w:pStyle w:val="BodyText"/>
        <w:jc w:val="left"/>
        <w:rPr>
          <w:rFonts w:asciiTheme="minorHAnsi" w:hAnsiTheme="minorHAnsi" w:cstheme="minorHAnsi"/>
          <w:sz w:val="22"/>
          <w:szCs w:val="22"/>
          <w:u w:val="none"/>
        </w:rPr>
      </w:pPr>
    </w:p>
    <w:p w14:paraId="71207187" w14:textId="77777777" w:rsidR="006A14AA" w:rsidRPr="00FD1B23" w:rsidRDefault="006A14AA" w:rsidP="006A14AA">
      <w:pPr>
        <w:jc w:val="both"/>
        <w:rPr>
          <w:rFonts w:asciiTheme="minorHAnsi" w:hAnsiTheme="minorHAnsi" w:cstheme="minorHAnsi"/>
          <w:b/>
          <w:sz w:val="22"/>
          <w:szCs w:val="22"/>
        </w:rPr>
      </w:pPr>
    </w:p>
    <w:p w14:paraId="04B03478" w14:textId="77777777" w:rsidR="006A14AA" w:rsidRPr="00FD1B23" w:rsidRDefault="006A14AA" w:rsidP="006A14AA">
      <w:pPr>
        <w:spacing w:line="360" w:lineRule="auto"/>
        <w:rPr>
          <w:rFonts w:asciiTheme="minorHAnsi" w:hAnsiTheme="minorHAnsi" w:cstheme="minorHAnsi"/>
          <w:b/>
          <w:sz w:val="22"/>
          <w:szCs w:val="22"/>
        </w:rPr>
      </w:pPr>
      <w:r w:rsidRPr="00FD1B23">
        <w:rPr>
          <w:rFonts w:asciiTheme="minorHAnsi" w:hAnsiTheme="minorHAnsi" w:cstheme="minorHAnsi"/>
          <w:b/>
          <w:sz w:val="22"/>
          <w:szCs w:val="22"/>
        </w:rPr>
        <w:t>Appendix 1 – Tenderer Declaration Form</w:t>
      </w:r>
    </w:p>
    <w:p w14:paraId="76D98CC6" w14:textId="77777777" w:rsidR="006A14AA" w:rsidRPr="00FD1B23" w:rsidRDefault="006A14AA" w:rsidP="006A14AA">
      <w:pPr>
        <w:spacing w:line="360" w:lineRule="auto"/>
        <w:rPr>
          <w:rFonts w:asciiTheme="minorHAnsi" w:hAnsiTheme="minorHAnsi" w:cstheme="minorHAnsi"/>
          <w:b/>
          <w:sz w:val="22"/>
          <w:szCs w:val="22"/>
        </w:rPr>
      </w:pPr>
      <w:r w:rsidRPr="00FD1B23">
        <w:rPr>
          <w:rFonts w:asciiTheme="minorHAnsi" w:hAnsiTheme="minorHAnsi" w:cstheme="minorHAnsi"/>
          <w:b/>
          <w:sz w:val="22"/>
          <w:szCs w:val="22"/>
        </w:rPr>
        <w:t>Appendix 2 - Pricing Schedule</w:t>
      </w:r>
    </w:p>
    <w:p w14:paraId="12FA7614" w14:textId="77777777" w:rsidR="006A14AA" w:rsidRPr="00FD1B23" w:rsidRDefault="006A14AA" w:rsidP="006A14AA">
      <w:pPr>
        <w:spacing w:line="360" w:lineRule="auto"/>
        <w:rPr>
          <w:rFonts w:asciiTheme="minorHAnsi" w:hAnsiTheme="minorHAnsi" w:cstheme="minorHAnsi"/>
          <w:b/>
          <w:sz w:val="22"/>
          <w:szCs w:val="22"/>
        </w:rPr>
      </w:pPr>
      <w:r w:rsidRPr="00FD1B23">
        <w:rPr>
          <w:rFonts w:asciiTheme="minorHAnsi" w:hAnsiTheme="minorHAnsi" w:cstheme="minorHAnsi"/>
          <w:b/>
          <w:sz w:val="22"/>
          <w:szCs w:val="22"/>
        </w:rPr>
        <w:t xml:space="preserve">Appendix 3 – </w:t>
      </w:r>
      <w:r w:rsidRPr="00FD1B23">
        <w:rPr>
          <w:rFonts w:asciiTheme="minorHAnsi" w:hAnsiTheme="minorHAnsi" w:cstheme="minorHAnsi"/>
          <w:b/>
          <w:color w:val="000000"/>
          <w:sz w:val="22"/>
          <w:szCs w:val="22"/>
        </w:rPr>
        <w:t>Supplier Technical Questions &amp; Answer sheet</w:t>
      </w:r>
    </w:p>
    <w:p w14:paraId="2D909158" w14:textId="77777777" w:rsidR="006A14AA" w:rsidRPr="00FD1B23" w:rsidRDefault="006A14AA" w:rsidP="006A14AA">
      <w:pPr>
        <w:spacing w:line="360" w:lineRule="auto"/>
        <w:rPr>
          <w:rFonts w:asciiTheme="minorHAnsi" w:hAnsiTheme="minorHAnsi" w:cstheme="minorHAnsi"/>
          <w:b/>
          <w:sz w:val="22"/>
          <w:szCs w:val="22"/>
        </w:rPr>
      </w:pPr>
      <w:r w:rsidRPr="00FD1B23">
        <w:rPr>
          <w:rFonts w:asciiTheme="minorHAnsi" w:hAnsiTheme="minorHAnsi" w:cstheme="minorHAnsi"/>
          <w:b/>
          <w:sz w:val="22"/>
          <w:szCs w:val="22"/>
        </w:rPr>
        <w:t>Appendix 4 – Standard Supplier Questionnaire</w:t>
      </w:r>
    </w:p>
    <w:p w14:paraId="1E2499AA" w14:textId="77777777" w:rsidR="006A14AA" w:rsidRPr="00FD1B23" w:rsidRDefault="006A14AA" w:rsidP="006A14AA">
      <w:pPr>
        <w:spacing w:line="360" w:lineRule="auto"/>
        <w:rPr>
          <w:rFonts w:asciiTheme="minorHAnsi" w:hAnsiTheme="minorHAnsi" w:cstheme="minorHAnsi"/>
          <w:b/>
          <w:sz w:val="22"/>
          <w:szCs w:val="22"/>
        </w:rPr>
      </w:pPr>
      <w:r w:rsidRPr="00FD1B23">
        <w:rPr>
          <w:rFonts w:asciiTheme="minorHAnsi" w:hAnsiTheme="minorHAnsi" w:cstheme="minorHAnsi"/>
          <w:b/>
          <w:sz w:val="22"/>
          <w:szCs w:val="22"/>
        </w:rPr>
        <w:t>Appendix 5 - Conditions of contract</w:t>
      </w:r>
    </w:p>
    <w:p w14:paraId="194F95F0" w14:textId="77777777" w:rsidR="009675C4" w:rsidRPr="00FD1B23" w:rsidRDefault="009675C4" w:rsidP="009675C4">
      <w:pPr>
        <w:rPr>
          <w:rFonts w:asciiTheme="minorHAnsi" w:hAnsiTheme="minorHAnsi" w:cstheme="minorHAnsi"/>
          <w:b/>
          <w:sz w:val="22"/>
          <w:szCs w:val="22"/>
        </w:rPr>
      </w:pPr>
    </w:p>
    <w:p w14:paraId="1D37D7F4" w14:textId="77777777" w:rsidR="00E65654" w:rsidRPr="00FD1B23" w:rsidRDefault="00E65654" w:rsidP="00DD776E">
      <w:pPr>
        <w:jc w:val="both"/>
        <w:rPr>
          <w:rFonts w:asciiTheme="minorHAnsi" w:hAnsiTheme="minorHAnsi" w:cstheme="minorHAnsi"/>
          <w:b/>
          <w:sz w:val="22"/>
          <w:szCs w:val="22"/>
        </w:rPr>
      </w:pPr>
    </w:p>
    <w:p w14:paraId="02647539" w14:textId="77777777" w:rsidR="00E65654" w:rsidRPr="00FD1B23" w:rsidRDefault="00E65654" w:rsidP="00DD776E">
      <w:pPr>
        <w:jc w:val="both"/>
        <w:rPr>
          <w:rFonts w:asciiTheme="minorHAnsi" w:hAnsiTheme="minorHAnsi" w:cstheme="minorHAnsi"/>
          <w:b/>
          <w:sz w:val="22"/>
          <w:szCs w:val="22"/>
        </w:rPr>
      </w:pPr>
    </w:p>
    <w:p w14:paraId="62F1CD6B" w14:textId="77777777" w:rsidR="00E65654" w:rsidRPr="00FD1B23" w:rsidRDefault="00E65654" w:rsidP="00DD776E">
      <w:pPr>
        <w:jc w:val="both"/>
        <w:rPr>
          <w:rFonts w:asciiTheme="minorHAnsi" w:hAnsiTheme="minorHAnsi" w:cstheme="minorHAnsi"/>
          <w:b/>
          <w:sz w:val="22"/>
          <w:szCs w:val="22"/>
        </w:rPr>
      </w:pPr>
    </w:p>
    <w:p w14:paraId="7162672C" w14:textId="77777777" w:rsidR="00816442" w:rsidRPr="00FD1B23" w:rsidRDefault="00816442" w:rsidP="00DD776E">
      <w:pPr>
        <w:jc w:val="both"/>
        <w:rPr>
          <w:rFonts w:asciiTheme="minorHAnsi" w:hAnsiTheme="minorHAnsi" w:cstheme="minorHAnsi"/>
          <w:b/>
          <w:sz w:val="22"/>
          <w:szCs w:val="22"/>
        </w:rPr>
      </w:pPr>
    </w:p>
    <w:p w14:paraId="671D0A01" w14:textId="77777777" w:rsidR="00816442" w:rsidRPr="00FD1B23" w:rsidRDefault="00816442" w:rsidP="00DD776E">
      <w:pPr>
        <w:jc w:val="both"/>
        <w:rPr>
          <w:rFonts w:asciiTheme="minorHAnsi" w:hAnsiTheme="minorHAnsi" w:cstheme="minorHAnsi"/>
          <w:b/>
          <w:sz w:val="22"/>
          <w:szCs w:val="22"/>
        </w:rPr>
      </w:pPr>
    </w:p>
    <w:p w14:paraId="6015AE7D" w14:textId="77777777" w:rsidR="00816442" w:rsidRPr="00FD1B23" w:rsidRDefault="00816442" w:rsidP="00DD776E">
      <w:pPr>
        <w:jc w:val="both"/>
        <w:rPr>
          <w:rFonts w:asciiTheme="minorHAnsi" w:hAnsiTheme="minorHAnsi" w:cstheme="minorHAnsi"/>
          <w:b/>
          <w:sz w:val="22"/>
          <w:szCs w:val="22"/>
        </w:rPr>
      </w:pPr>
    </w:p>
    <w:p w14:paraId="3AD3E15B" w14:textId="77777777" w:rsidR="00816442" w:rsidRPr="00FD1B23" w:rsidRDefault="00816442" w:rsidP="00DD776E">
      <w:pPr>
        <w:jc w:val="both"/>
        <w:rPr>
          <w:rFonts w:asciiTheme="minorHAnsi" w:hAnsiTheme="minorHAnsi" w:cstheme="minorHAnsi"/>
          <w:b/>
          <w:sz w:val="22"/>
          <w:szCs w:val="22"/>
        </w:rPr>
      </w:pPr>
    </w:p>
    <w:p w14:paraId="6D7921C5" w14:textId="77777777" w:rsidR="00E65654" w:rsidRPr="00FD1B23" w:rsidRDefault="00E65654" w:rsidP="00DD776E">
      <w:pPr>
        <w:jc w:val="both"/>
        <w:rPr>
          <w:rFonts w:asciiTheme="minorHAnsi" w:hAnsiTheme="minorHAnsi" w:cstheme="minorHAnsi"/>
          <w:b/>
          <w:sz w:val="22"/>
          <w:szCs w:val="22"/>
        </w:rPr>
      </w:pPr>
    </w:p>
    <w:p w14:paraId="5B1167DE" w14:textId="77777777" w:rsidR="00E65654" w:rsidRPr="00FD1B23" w:rsidRDefault="00E65654" w:rsidP="00DD776E">
      <w:pPr>
        <w:jc w:val="both"/>
        <w:rPr>
          <w:rFonts w:asciiTheme="minorHAnsi" w:hAnsiTheme="minorHAnsi" w:cstheme="minorHAnsi"/>
          <w:b/>
          <w:sz w:val="22"/>
          <w:szCs w:val="22"/>
        </w:rPr>
      </w:pPr>
    </w:p>
    <w:p w14:paraId="45CA9FAB" w14:textId="77777777" w:rsidR="00E65654" w:rsidRPr="00FD1B23" w:rsidRDefault="00E65654" w:rsidP="00DD776E">
      <w:pPr>
        <w:jc w:val="both"/>
        <w:rPr>
          <w:rFonts w:asciiTheme="minorHAnsi" w:hAnsiTheme="minorHAnsi" w:cstheme="minorHAnsi"/>
          <w:b/>
          <w:sz w:val="22"/>
          <w:szCs w:val="22"/>
        </w:rPr>
      </w:pPr>
    </w:p>
    <w:p w14:paraId="095C2BCE" w14:textId="77777777" w:rsidR="00E65654" w:rsidRPr="00FD1B23" w:rsidRDefault="00E65654" w:rsidP="00DD776E">
      <w:pPr>
        <w:jc w:val="both"/>
        <w:rPr>
          <w:rFonts w:asciiTheme="minorHAnsi" w:hAnsiTheme="minorHAnsi" w:cstheme="minorHAnsi"/>
          <w:b/>
          <w:sz w:val="22"/>
          <w:szCs w:val="22"/>
        </w:rPr>
      </w:pPr>
    </w:p>
    <w:p w14:paraId="300938A8" w14:textId="77777777" w:rsidR="00E65654" w:rsidRPr="00FD1B23" w:rsidRDefault="00E65654" w:rsidP="00F54DC2">
      <w:pPr>
        <w:rPr>
          <w:rFonts w:asciiTheme="minorHAnsi" w:hAnsiTheme="minorHAnsi" w:cstheme="minorHAnsi"/>
          <w:b/>
          <w:sz w:val="22"/>
          <w:szCs w:val="22"/>
        </w:rPr>
      </w:pPr>
    </w:p>
    <w:p w14:paraId="6CCF4F0F" w14:textId="77777777" w:rsidR="00C97270" w:rsidRPr="00FD1B23" w:rsidRDefault="00C97270" w:rsidP="00F54DC2">
      <w:pPr>
        <w:rPr>
          <w:rFonts w:asciiTheme="minorHAnsi" w:hAnsiTheme="minorHAnsi" w:cstheme="minorHAnsi"/>
          <w:b/>
          <w:sz w:val="22"/>
          <w:szCs w:val="22"/>
          <w:u w:val="single"/>
        </w:rPr>
      </w:pPr>
    </w:p>
    <w:p w14:paraId="1D08661C" w14:textId="1421BB4F" w:rsidR="00E65654" w:rsidRPr="00FD1B23" w:rsidRDefault="00B81D51" w:rsidP="00F54DC2">
      <w:pPr>
        <w:rPr>
          <w:rFonts w:asciiTheme="minorHAnsi" w:hAnsiTheme="minorHAnsi" w:cstheme="minorHAnsi"/>
          <w:b/>
          <w:sz w:val="22"/>
          <w:szCs w:val="22"/>
          <w:u w:val="single"/>
        </w:rPr>
      </w:pPr>
      <w:r w:rsidRPr="00FD1B23">
        <w:rPr>
          <w:rFonts w:asciiTheme="minorHAnsi" w:hAnsiTheme="minorHAnsi" w:cstheme="minorHAnsi"/>
          <w:b/>
          <w:sz w:val="22"/>
          <w:szCs w:val="22"/>
          <w:u w:val="single"/>
        </w:rPr>
        <w:br w:type="page"/>
      </w:r>
      <w:r w:rsidR="009675C4" w:rsidRPr="00FD1B23">
        <w:rPr>
          <w:rFonts w:asciiTheme="minorHAnsi" w:hAnsiTheme="minorHAnsi" w:cstheme="minorHAnsi"/>
          <w:b/>
          <w:sz w:val="22"/>
          <w:szCs w:val="22"/>
          <w:u w:val="single"/>
        </w:rPr>
        <w:lastRenderedPageBreak/>
        <w:t xml:space="preserve">SECTION 1 </w:t>
      </w:r>
      <w:r w:rsidR="00E65654" w:rsidRPr="00FD1B23">
        <w:rPr>
          <w:rFonts w:asciiTheme="minorHAnsi" w:hAnsiTheme="minorHAnsi" w:cstheme="minorHAnsi"/>
          <w:b/>
          <w:sz w:val="22"/>
          <w:szCs w:val="22"/>
          <w:u w:val="single"/>
        </w:rPr>
        <w:t>Covering Letter</w:t>
      </w:r>
    </w:p>
    <w:p w14:paraId="6642130A" w14:textId="77777777" w:rsidR="00E65654" w:rsidRPr="00FD1B23" w:rsidRDefault="00E65654" w:rsidP="00F54DC2">
      <w:pPr>
        <w:rPr>
          <w:rFonts w:asciiTheme="minorHAnsi" w:hAnsiTheme="minorHAnsi" w:cstheme="minorHAnsi"/>
          <w:sz w:val="22"/>
          <w:szCs w:val="22"/>
        </w:rPr>
      </w:pPr>
    </w:p>
    <w:p w14:paraId="0FE162CB" w14:textId="2DEEEE60" w:rsidR="00E65654" w:rsidRPr="00FD1B23" w:rsidRDefault="002F733E" w:rsidP="00F54DC2">
      <w:pP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14</w:t>
      </w:r>
      <w:r w:rsidRPr="002F733E">
        <w:rPr>
          <w:rFonts w:asciiTheme="minorHAnsi" w:hAnsiTheme="minorHAnsi" w:cstheme="minorHAnsi"/>
          <w:b/>
          <w:color w:val="000000" w:themeColor="text1"/>
          <w:sz w:val="22"/>
          <w:szCs w:val="22"/>
          <w:vertAlign w:val="superscript"/>
        </w:rPr>
        <w:t>th</w:t>
      </w:r>
      <w:r>
        <w:rPr>
          <w:rFonts w:asciiTheme="minorHAnsi" w:hAnsiTheme="minorHAnsi" w:cstheme="minorHAnsi"/>
          <w:b/>
          <w:color w:val="000000" w:themeColor="text1"/>
          <w:sz w:val="22"/>
          <w:szCs w:val="22"/>
        </w:rPr>
        <w:t xml:space="preserve"> June 2021</w:t>
      </w:r>
    </w:p>
    <w:p w14:paraId="5497B866" w14:textId="77777777" w:rsidR="00E65654" w:rsidRPr="00FD1B23" w:rsidRDefault="00E65654" w:rsidP="00F54DC2">
      <w:pPr>
        <w:rPr>
          <w:rFonts w:asciiTheme="minorHAnsi" w:hAnsiTheme="minorHAnsi" w:cstheme="minorHAnsi"/>
          <w:sz w:val="22"/>
          <w:szCs w:val="22"/>
        </w:rPr>
      </w:pPr>
    </w:p>
    <w:p w14:paraId="5B89F2CD" w14:textId="77777777" w:rsidR="00E65654" w:rsidRPr="00FD1B23" w:rsidRDefault="00E65654" w:rsidP="00F54DC2">
      <w:pPr>
        <w:rPr>
          <w:rFonts w:asciiTheme="minorHAnsi" w:hAnsiTheme="minorHAnsi" w:cstheme="minorHAnsi"/>
          <w:sz w:val="22"/>
          <w:szCs w:val="22"/>
        </w:rPr>
      </w:pPr>
      <w:r w:rsidRPr="00FD1B23">
        <w:rPr>
          <w:rFonts w:asciiTheme="minorHAnsi" w:hAnsiTheme="minorHAnsi" w:cstheme="minorHAnsi"/>
          <w:sz w:val="22"/>
          <w:szCs w:val="22"/>
        </w:rPr>
        <w:t>Dear Sir/Madam</w:t>
      </w:r>
    </w:p>
    <w:p w14:paraId="563482D4" w14:textId="77777777" w:rsidR="00E65654" w:rsidRPr="00FD1B23" w:rsidRDefault="00E65654" w:rsidP="00F54DC2">
      <w:pPr>
        <w:rPr>
          <w:rFonts w:asciiTheme="minorHAnsi" w:hAnsiTheme="minorHAnsi" w:cstheme="minorHAnsi"/>
          <w:sz w:val="22"/>
          <w:szCs w:val="22"/>
        </w:rPr>
      </w:pPr>
    </w:p>
    <w:p w14:paraId="378BEF7C" w14:textId="7008C9D3" w:rsidR="00E65654" w:rsidRPr="00FD1B23" w:rsidRDefault="00E65654" w:rsidP="006A7773">
      <w:pPr>
        <w:pStyle w:val="Title"/>
        <w:pBdr>
          <w:top w:val="none" w:sz="0" w:space="0" w:color="auto"/>
          <w:left w:val="none" w:sz="0" w:space="0" w:color="auto"/>
          <w:bottom w:val="none" w:sz="0" w:space="0" w:color="auto"/>
          <w:right w:val="none" w:sz="0" w:space="0" w:color="auto"/>
        </w:pBdr>
        <w:jc w:val="left"/>
        <w:rPr>
          <w:rFonts w:asciiTheme="minorHAnsi" w:hAnsiTheme="minorHAnsi" w:cstheme="minorHAnsi"/>
          <w:color w:val="FF0000"/>
          <w:sz w:val="22"/>
          <w:szCs w:val="22"/>
        </w:rPr>
      </w:pPr>
      <w:r w:rsidRPr="00FD1B23">
        <w:rPr>
          <w:rFonts w:asciiTheme="minorHAnsi" w:hAnsiTheme="minorHAnsi" w:cstheme="minorHAnsi"/>
          <w:sz w:val="22"/>
          <w:szCs w:val="22"/>
        </w:rPr>
        <w:t>Invitation to Tender Ref:</w:t>
      </w:r>
      <w:r w:rsidRPr="00FD1B23">
        <w:rPr>
          <w:rFonts w:asciiTheme="minorHAnsi" w:hAnsiTheme="minorHAnsi" w:cstheme="minorHAnsi"/>
          <w:b w:val="0"/>
          <w:sz w:val="22"/>
          <w:szCs w:val="22"/>
        </w:rPr>
        <w:t xml:space="preserve"> </w:t>
      </w:r>
      <w:r w:rsidRPr="00FD1B23">
        <w:rPr>
          <w:rFonts w:asciiTheme="minorHAnsi" w:hAnsiTheme="minorHAnsi" w:cstheme="minorHAnsi"/>
          <w:b w:val="0"/>
          <w:sz w:val="22"/>
          <w:szCs w:val="22"/>
        </w:rPr>
        <w:tab/>
      </w:r>
      <w:r w:rsidR="00C432AA" w:rsidRPr="00FD1B23">
        <w:rPr>
          <w:rFonts w:asciiTheme="minorHAnsi" w:hAnsiTheme="minorHAnsi" w:cstheme="minorHAnsi"/>
          <w:b w:val="0"/>
          <w:sz w:val="22"/>
          <w:szCs w:val="22"/>
        </w:rPr>
        <w:t>MC-00</w:t>
      </w:r>
      <w:r w:rsidR="00181C15">
        <w:rPr>
          <w:rFonts w:asciiTheme="minorHAnsi" w:hAnsiTheme="minorHAnsi" w:cstheme="minorHAnsi"/>
          <w:b w:val="0"/>
          <w:sz w:val="22"/>
          <w:szCs w:val="22"/>
        </w:rPr>
        <w:t>3</w:t>
      </w:r>
    </w:p>
    <w:p w14:paraId="5B316ACD" w14:textId="7FF622EF" w:rsidR="00E65654" w:rsidRPr="00FD1B23" w:rsidRDefault="00E65654" w:rsidP="006A7773">
      <w:pPr>
        <w:ind w:left="2880" w:hanging="2880"/>
        <w:rPr>
          <w:rFonts w:asciiTheme="minorHAnsi" w:hAnsiTheme="minorHAnsi" w:cstheme="minorHAnsi"/>
          <w:b/>
          <w:color w:val="000000"/>
          <w:sz w:val="22"/>
          <w:szCs w:val="22"/>
        </w:rPr>
      </w:pPr>
      <w:r w:rsidRPr="00FD1B23">
        <w:rPr>
          <w:rFonts w:asciiTheme="minorHAnsi" w:hAnsiTheme="minorHAnsi" w:cstheme="minorHAnsi"/>
          <w:b/>
          <w:sz w:val="22"/>
          <w:szCs w:val="22"/>
        </w:rPr>
        <w:t xml:space="preserve">Scope of Service: </w:t>
      </w:r>
      <w:r w:rsidRPr="00FD1B23">
        <w:rPr>
          <w:rFonts w:asciiTheme="minorHAnsi" w:hAnsiTheme="minorHAnsi" w:cstheme="minorHAnsi"/>
          <w:sz w:val="22"/>
          <w:szCs w:val="22"/>
        </w:rPr>
        <w:tab/>
      </w:r>
      <w:r w:rsidR="00F3344C" w:rsidRPr="00FD1B23">
        <w:rPr>
          <w:rFonts w:asciiTheme="minorHAnsi" w:hAnsiTheme="minorHAnsi" w:cstheme="minorHAnsi"/>
          <w:b/>
          <w:sz w:val="22"/>
          <w:szCs w:val="22"/>
        </w:rPr>
        <w:t xml:space="preserve">Destination Chester </w:t>
      </w:r>
      <w:r w:rsidR="00181C15">
        <w:rPr>
          <w:rFonts w:asciiTheme="minorHAnsi" w:hAnsiTheme="minorHAnsi" w:cstheme="minorHAnsi"/>
          <w:b/>
          <w:bCs/>
          <w:color w:val="000000" w:themeColor="text1"/>
          <w:sz w:val="22"/>
          <w:szCs w:val="22"/>
        </w:rPr>
        <w:t>Community Engagement</w:t>
      </w:r>
    </w:p>
    <w:p w14:paraId="11DB2D1E" w14:textId="77777777" w:rsidR="00E65654" w:rsidRPr="00FD1B23" w:rsidRDefault="00E65654" w:rsidP="006A7773">
      <w:pPr>
        <w:pStyle w:val="Title"/>
        <w:pBdr>
          <w:top w:val="none" w:sz="0" w:space="0" w:color="auto"/>
          <w:left w:val="none" w:sz="0" w:space="0" w:color="auto"/>
          <w:bottom w:val="none" w:sz="0" w:space="0" w:color="auto"/>
          <w:right w:val="none" w:sz="0" w:space="0" w:color="auto"/>
        </w:pBdr>
        <w:jc w:val="left"/>
        <w:rPr>
          <w:rFonts w:asciiTheme="minorHAnsi" w:hAnsiTheme="minorHAnsi" w:cstheme="minorHAnsi"/>
          <w:b w:val="0"/>
          <w:sz w:val="22"/>
          <w:szCs w:val="22"/>
        </w:rPr>
      </w:pPr>
    </w:p>
    <w:p w14:paraId="205E87EE" w14:textId="77777777" w:rsidR="00E65654" w:rsidRPr="00FD1B23" w:rsidRDefault="00E65654" w:rsidP="006A7773">
      <w:pPr>
        <w:pStyle w:val="Title"/>
        <w:pBdr>
          <w:top w:val="none" w:sz="0" w:space="0" w:color="auto"/>
          <w:left w:val="none" w:sz="0" w:space="0" w:color="auto"/>
          <w:bottom w:val="none" w:sz="0" w:space="0" w:color="auto"/>
          <w:right w:val="none" w:sz="0" w:space="0" w:color="auto"/>
        </w:pBdr>
        <w:jc w:val="left"/>
        <w:rPr>
          <w:rFonts w:asciiTheme="minorHAnsi" w:hAnsiTheme="minorHAnsi" w:cstheme="minorHAnsi"/>
          <w:b w:val="0"/>
          <w:sz w:val="22"/>
          <w:szCs w:val="22"/>
        </w:rPr>
      </w:pPr>
    </w:p>
    <w:p w14:paraId="6591797E" w14:textId="1FEAF36E" w:rsidR="00E65654" w:rsidRDefault="00F3344C" w:rsidP="006A7773">
      <w:pPr>
        <w:rPr>
          <w:rFonts w:asciiTheme="minorHAnsi" w:hAnsiTheme="minorHAnsi" w:cstheme="minorBidi"/>
          <w:color w:val="000000" w:themeColor="text1"/>
          <w:sz w:val="22"/>
          <w:szCs w:val="22"/>
        </w:rPr>
      </w:pPr>
      <w:r w:rsidRPr="7799503A">
        <w:rPr>
          <w:rFonts w:asciiTheme="minorHAnsi" w:hAnsiTheme="minorHAnsi" w:cstheme="minorBidi"/>
          <w:sz w:val="22"/>
          <w:szCs w:val="22"/>
        </w:rPr>
        <w:t>Marketing Cheshire</w:t>
      </w:r>
      <w:r w:rsidR="6F51021B" w:rsidRPr="001C2A4C">
        <w:rPr>
          <w:rFonts w:asciiTheme="minorHAnsi" w:hAnsiTheme="minorHAnsi" w:cstheme="minorBidi"/>
          <w:sz w:val="22"/>
          <w:szCs w:val="22"/>
        </w:rPr>
        <w:t>, on behalf of the Destination Chester network,</w:t>
      </w:r>
      <w:r w:rsidR="00E65654" w:rsidRPr="001C2A4C">
        <w:rPr>
          <w:rFonts w:asciiTheme="minorHAnsi" w:hAnsiTheme="minorHAnsi" w:cstheme="minorBidi"/>
          <w:sz w:val="22"/>
          <w:szCs w:val="22"/>
        </w:rPr>
        <w:t xml:space="preserve"> is</w:t>
      </w:r>
      <w:r w:rsidR="00E65654" w:rsidRPr="7799503A">
        <w:rPr>
          <w:rFonts w:asciiTheme="minorHAnsi" w:hAnsiTheme="minorHAnsi" w:cstheme="minorBidi"/>
          <w:sz w:val="22"/>
          <w:szCs w:val="22"/>
        </w:rPr>
        <w:t xml:space="preserve"> pleased to invite you to tender for</w:t>
      </w:r>
      <w:r w:rsidRPr="7799503A">
        <w:rPr>
          <w:rFonts w:asciiTheme="minorHAnsi" w:hAnsiTheme="minorHAnsi" w:cstheme="minorBidi"/>
          <w:sz w:val="22"/>
          <w:szCs w:val="22"/>
        </w:rPr>
        <w:t xml:space="preserve"> </w:t>
      </w:r>
      <w:r w:rsidRPr="7799503A">
        <w:rPr>
          <w:rFonts w:asciiTheme="minorHAnsi" w:hAnsiTheme="minorHAnsi" w:cstheme="minorBidi"/>
          <w:color w:val="000000" w:themeColor="text1"/>
          <w:sz w:val="22"/>
          <w:szCs w:val="22"/>
        </w:rPr>
        <w:t xml:space="preserve">Destination Chester </w:t>
      </w:r>
      <w:r w:rsidR="007F258C" w:rsidRPr="7799503A">
        <w:rPr>
          <w:rFonts w:asciiTheme="minorHAnsi" w:hAnsiTheme="minorHAnsi" w:cstheme="minorBidi"/>
          <w:color w:val="000000" w:themeColor="text1"/>
          <w:sz w:val="22"/>
          <w:szCs w:val="22"/>
        </w:rPr>
        <w:t xml:space="preserve">Community Engagement </w:t>
      </w:r>
      <w:r w:rsidR="00AC084D" w:rsidRPr="7799503A">
        <w:rPr>
          <w:rFonts w:asciiTheme="minorHAnsi" w:hAnsiTheme="minorHAnsi" w:cstheme="minorBidi"/>
          <w:color w:val="000000" w:themeColor="text1"/>
          <w:sz w:val="22"/>
          <w:szCs w:val="22"/>
        </w:rPr>
        <w:t>Programme development.</w:t>
      </w:r>
      <w:r w:rsidRPr="7799503A">
        <w:rPr>
          <w:rFonts w:asciiTheme="minorHAnsi" w:hAnsiTheme="minorHAnsi" w:cstheme="minorBidi"/>
          <w:color w:val="000000" w:themeColor="text1"/>
          <w:sz w:val="22"/>
          <w:szCs w:val="22"/>
        </w:rPr>
        <w:t xml:space="preserve"> </w:t>
      </w:r>
      <w:r w:rsidR="00E65654" w:rsidRPr="7799503A">
        <w:rPr>
          <w:rFonts w:asciiTheme="minorHAnsi" w:hAnsiTheme="minorHAnsi" w:cstheme="minorBidi"/>
          <w:color w:val="000000" w:themeColor="text1"/>
          <w:sz w:val="22"/>
          <w:szCs w:val="22"/>
        </w:rPr>
        <w:t xml:space="preserve">Invitation to Tender will open at </w:t>
      </w:r>
      <w:r w:rsidR="003331D5" w:rsidRPr="7799503A">
        <w:rPr>
          <w:rFonts w:asciiTheme="minorHAnsi" w:hAnsiTheme="minorHAnsi" w:cstheme="minorBidi"/>
          <w:b/>
          <w:color w:val="000000" w:themeColor="text1"/>
          <w:sz w:val="22"/>
          <w:szCs w:val="22"/>
        </w:rPr>
        <w:t>2pm</w:t>
      </w:r>
      <w:r w:rsidR="00E65654" w:rsidRPr="7799503A">
        <w:rPr>
          <w:rFonts w:asciiTheme="minorHAnsi" w:hAnsiTheme="minorHAnsi" w:cstheme="minorBidi"/>
          <w:color w:val="000000" w:themeColor="text1"/>
          <w:sz w:val="22"/>
          <w:szCs w:val="22"/>
        </w:rPr>
        <w:t xml:space="preserve"> </w:t>
      </w:r>
      <w:r w:rsidR="00C333E5">
        <w:rPr>
          <w:rFonts w:asciiTheme="minorHAnsi" w:hAnsiTheme="minorHAnsi" w:cstheme="minorBidi"/>
          <w:b/>
          <w:color w:val="000000" w:themeColor="text1"/>
          <w:sz w:val="22"/>
          <w:szCs w:val="22"/>
        </w:rPr>
        <w:t>14</w:t>
      </w:r>
      <w:r w:rsidRPr="7799503A">
        <w:rPr>
          <w:rFonts w:asciiTheme="minorHAnsi" w:hAnsiTheme="minorHAnsi" w:cstheme="minorBidi"/>
          <w:b/>
          <w:color w:val="000000" w:themeColor="text1"/>
          <w:sz w:val="22"/>
          <w:szCs w:val="22"/>
        </w:rPr>
        <w:t>/0</w:t>
      </w:r>
      <w:r w:rsidR="00C333E5">
        <w:rPr>
          <w:rFonts w:asciiTheme="minorHAnsi" w:hAnsiTheme="minorHAnsi" w:cstheme="minorBidi"/>
          <w:b/>
          <w:color w:val="000000" w:themeColor="text1"/>
          <w:sz w:val="22"/>
          <w:szCs w:val="22"/>
        </w:rPr>
        <w:t>6</w:t>
      </w:r>
      <w:r w:rsidRPr="7799503A">
        <w:rPr>
          <w:rFonts w:asciiTheme="minorHAnsi" w:hAnsiTheme="minorHAnsi" w:cstheme="minorBidi"/>
          <w:b/>
          <w:color w:val="000000" w:themeColor="text1"/>
          <w:sz w:val="22"/>
          <w:szCs w:val="22"/>
        </w:rPr>
        <w:t>/21</w:t>
      </w:r>
      <w:r w:rsidR="00E65654" w:rsidRPr="7799503A">
        <w:rPr>
          <w:rFonts w:asciiTheme="minorHAnsi" w:hAnsiTheme="minorHAnsi" w:cstheme="minorBidi"/>
          <w:color w:val="000000" w:themeColor="text1"/>
          <w:sz w:val="22"/>
          <w:szCs w:val="22"/>
        </w:rPr>
        <w:t>.</w:t>
      </w:r>
    </w:p>
    <w:p w14:paraId="6D80BF4D" w14:textId="7F37F065" w:rsidR="00280108" w:rsidRDefault="00280108" w:rsidP="006A7773">
      <w:pPr>
        <w:rPr>
          <w:rFonts w:asciiTheme="minorHAnsi" w:hAnsiTheme="minorHAnsi" w:cstheme="minorHAnsi"/>
          <w:color w:val="000000" w:themeColor="text1"/>
          <w:sz w:val="22"/>
          <w:szCs w:val="22"/>
        </w:rPr>
      </w:pPr>
    </w:p>
    <w:p w14:paraId="200E439C" w14:textId="31695402" w:rsidR="00280108" w:rsidRPr="00280108" w:rsidRDefault="00280108" w:rsidP="006A7773">
      <w:pPr>
        <w:rPr>
          <w:rFonts w:asciiTheme="minorHAnsi" w:hAnsiTheme="minorHAnsi" w:cstheme="minorHAnsi"/>
          <w:b/>
          <w:bCs/>
          <w:sz w:val="22"/>
          <w:szCs w:val="22"/>
        </w:rPr>
      </w:pPr>
      <w:r w:rsidRPr="006F40D8">
        <w:rPr>
          <w:rFonts w:asciiTheme="minorHAnsi" w:hAnsiTheme="minorHAnsi" w:cstheme="minorHAnsi"/>
          <w:b/>
          <w:bCs/>
          <w:color w:val="000000"/>
          <w:sz w:val="22"/>
          <w:szCs w:val="22"/>
        </w:rPr>
        <w:t>Funding to provide the services in this tender is being sought from the Welcome Back Fund (WBF). WBF is managed by Her Majesty’s Government and is supported by the European Regional Development Fund.</w:t>
      </w:r>
    </w:p>
    <w:p w14:paraId="18EED448" w14:textId="77777777" w:rsidR="00E65654" w:rsidRPr="00FD1B23" w:rsidRDefault="00E65654" w:rsidP="00F54DC2">
      <w:pPr>
        <w:rPr>
          <w:rFonts w:asciiTheme="minorHAnsi" w:hAnsiTheme="minorHAnsi" w:cstheme="minorHAnsi"/>
          <w:color w:val="000000" w:themeColor="text1"/>
          <w:sz w:val="22"/>
          <w:szCs w:val="22"/>
        </w:rPr>
      </w:pPr>
    </w:p>
    <w:p w14:paraId="1D528B26" w14:textId="02592899" w:rsidR="00E65654" w:rsidRPr="00FD1B23" w:rsidRDefault="00E65654" w:rsidP="00F54DC2">
      <w:pPr>
        <w:rPr>
          <w:rFonts w:asciiTheme="minorHAnsi" w:hAnsiTheme="minorHAnsi" w:cstheme="minorHAnsi"/>
          <w:sz w:val="22"/>
          <w:szCs w:val="22"/>
        </w:rPr>
      </w:pPr>
      <w:r w:rsidRPr="00FD1B23">
        <w:rPr>
          <w:rFonts w:asciiTheme="minorHAnsi" w:hAnsiTheme="minorHAnsi" w:cstheme="minorHAnsi"/>
          <w:color w:val="000000" w:themeColor="text1"/>
          <w:sz w:val="22"/>
          <w:szCs w:val="22"/>
        </w:rPr>
        <w:t>The tender documents comprise this ITT letter</w:t>
      </w:r>
      <w:r w:rsidRPr="00FD1B23">
        <w:rPr>
          <w:rFonts w:asciiTheme="minorHAnsi" w:hAnsiTheme="minorHAnsi" w:cstheme="minorHAnsi"/>
          <w:sz w:val="22"/>
          <w:szCs w:val="22"/>
        </w:rPr>
        <w:t>, rules of te</w:t>
      </w:r>
      <w:r w:rsidR="00CC21D8" w:rsidRPr="00FD1B23">
        <w:rPr>
          <w:rFonts w:asciiTheme="minorHAnsi" w:hAnsiTheme="minorHAnsi" w:cstheme="minorHAnsi"/>
          <w:sz w:val="22"/>
          <w:szCs w:val="22"/>
        </w:rPr>
        <w:t>ndering and the ITT documents.</w:t>
      </w:r>
    </w:p>
    <w:p w14:paraId="02B1051A" w14:textId="77777777" w:rsidR="00E65654" w:rsidRPr="00FD1B23" w:rsidRDefault="00E65654" w:rsidP="00F54DC2">
      <w:pPr>
        <w:rPr>
          <w:rFonts w:asciiTheme="minorHAnsi" w:hAnsiTheme="minorHAnsi" w:cstheme="minorHAnsi"/>
          <w:sz w:val="22"/>
          <w:szCs w:val="22"/>
        </w:rPr>
      </w:pPr>
    </w:p>
    <w:p w14:paraId="5C1D772F" w14:textId="0DC7EF71" w:rsidR="00E65654" w:rsidRPr="00FD1B23" w:rsidRDefault="00E65654" w:rsidP="00F54DC2">
      <w:pPr>
        <w:rPr>
          <w:rFonts w:asciiTheme="minorHAnsi" w:hAnsiTheme="minorHAnsi" w:cstheme="minorHAnsi"/>
          <w:b/>
          <w:color w:val="FF0000"/>
          <w:sz w:val="22"/>
          <w:szCs w:val="22"/>
        </w:rPr>
      </w:pPr>
      <w:r w:rsidRPr="00FD1B23">
        <w:rPr>
          <w:rFonts w:asciiTheme="minorHAnsi" w:hAnsiTheme="minorHAnsi" w:cstheme="minorHAnsi"/>
          <w:sz w:val="22"/>
          <w:szCs w:val="22"/>
        </w:rPr>
        <w:t xml:space="preserve">This ITT sets out the information which is required in order to assess the suitability of applicants in terms of their quality assurance processes, relationship management, pricing, service levels and innovative solutions to meet the requirements for </w:t>
      </w:r>
      <w:r w:rsidR="007B0B8D" w:rsidRPr="00FD1B23">
        <w:rPr>
          <w:rFonts w:asciiTheme="minorHAnsi" w:hAnsiTheme="minorHAnsi" w:cstheme="minorHAnsi"/>
          <w:b/>
          <w:color w:val="000000" w:themeColor="text1"/>
          <w:sz w:val="22"/>
          <w:szCs w:val="22"/>
        </w:rPr>
        <w:t xml:space="preserve">Destination Chester </w:t>
      </w:r>
      <w:r w:rsidR="004874EF">
        <w:rPr>
          <w:rFonts w:asciiTheme="minorHAnsi" w:hAnsiTheme="minorHAnsi" w:cstheme="minorHAnsi"/>
          <w:b/>
          <w:color w:val="000000" w:themeColor="text1"/>
          <w:sz w:val="22"/>
          <w:szCs w:val="22"/>
        </w:rPr>
        <w:t>Community Engagement</w:t>
      </w:r>
    </w:p>
    <w:p w14:paraId="71721D84" w14:textId="77777777" w:rsidR="00E65654" w:rsidRPr="00FD1B23" w:rsidRDefault="00E65654" w:rsidP="00F54DC2">
      <w:pPr>
        <w:rPr>
          <w:rFonts w:asciiTheme="minorHAnsi" w:hAnsiTheme="minorHAnsi" w:cstheme="minorHAnsi"/>
          <w:b/>
          <w:color w:val="FF0000"/>
          <w:sz w:val="22"/>
          <w:szCs w:val="22"/>
        </w:rPr>
      </w:pPr>
    </w:p>
    <w:p w14:paraId="41E340D2" w14:textId="77777777" w:rsidR="00E65654" w:rsidRPr="00FD1B23" w:rsidRDefault="00E65654" w:rsidP="00F54DC2">
      <w:pPr>
        <w:rPr>
          <w:rFonts w:asciiTheme="minorHAnsi" w:hAnsiTheme="minorHAnsi" w:cstheme="minorHAnsi"/>
          <w:sz w:val="22"/>
          <w:szCs w:val="22"/>
        </w:rPr>
      </w:pPr>
      <w:r w:rsidRPr="00FD1B23">
        <w:rPr>
          <w:rFonts w:asciiTheme="minorHAnsi" w:hAnsiTheme="minorHAnsi" w:cstheme="minorHAnsi"/>
          <w:sz w:val="22"/>
          <w:szCs w:val="22"/>
        </w:rPr>
        <w:t>The successful applicant will be required to deliver services in accordance with all attached documents and the contract to be placed with the successful applicant.</w:t>
      </w:r>
    </w:p>
    <w:p w14:paraId="463A9979" w14:textId="77777777" w:rsidR="00E65654" w:rsidRPr="00FD1B23" w:rsidRDefault="00E65654" w:rsidP="00F54DC2">
      <w:pPr>
        <w:rPr>
          <w:rFonts w:asciiTheme="minorHAnsi" w:hAnsiTheme="minorHAnsi" w:cstheme="minorHAnsi"/>
          <w:sz w:val="22"/>
          <w:szCs w:val="22"/>
        </w:rPr>
      </w:pPr>
    </w:p>
    <w:p w14:paraId="511E80FC" w14:textId="5A5562EE" w:rsidR="00E65654" w:rsidRPr="00FD1B23" w:rsidRDefault="00E65654" w:rsidP="00F54DC2">
      <w:pPr>
        <w:rPr>
          <w:rFonts w:asciiTheme="minorHAnsi" w:hAnsiTheme="minorHAnsi" w:cstheme="minorHAnsi"/>
          <w:sz w:val="22"/>
          <w:szCs w:val="22"/>
        </w:rPr>
      </w:pPr>
      <w:r w:rsidRPr="00FD1B23">
        <w:rPr>
          <w:rFonts w:asciiTheme="minorHAnsi" w:hAnsiTheme="minorHAnsi" w:cstheme="minorHAnsi"/>
          <w:sz w:val="22"/>
          <w:szCs w:val="22"/>
        </w:rPr>
        <w:t xml:space="preserve">The contract will be subject to </w:t>
      </w:r>
      <w:r w:rsidR="00406C31" w:rsidRPr="00FD1B23">
        <w:rPr>
          <w:rFonts w:asciiTheme="minorHAnsi" w:hAnsiTheme="minorHAnsi" w:cstheme="minorHAnsi"/>
          <w:sz w:val="22"/>
          <w:szCs w:val="22"/>
        </w:rPr>
        <w:t xml:space="preserve">Marketing Cheshire </w:t>
      </w:r>
      <w:r w:rsidRPr="00FD1B23">
        <w:rPr>
          <w:rFonts w:asciiTheme="minorHAnsi" w:hAnsiTheme="minorHAnsi" w:cstheme="minorHAnsi"/>
          <w:sz w:val="22"/>
          <w:szCs w:val="22"/>
        </w:rPr>
        <w:t xml:space="preserve">requirements and satisfactory performance through continuous monitoring and performance review.  During the contract life, the successful applicants will need to achieve continuous improvement.  Failure to do so may result in the contract being terminated. </w:t>
      </w:r>
    </w:p>
    <w:p w14:paraId="1A472F12" w14:textId="77777777" w:rsidR="00E65654" w:rsidRPr="00FD1B23" w:rsidRDefault="00E65654" w:rsidP="00F54DC2">
      <w:pPr>
        <w:rPr>
          <w:rFonts w:asciiTheme="minorHAnsi" w:hAnsiTheme="minorHAnsi" w:cstheme="minorHAnsi"/>
          <w:sz w:val="22"/>
          <w:szCs w:val="22"/>
        </w:rPr>
      </w:pPr>
    </w:p>
    <w:p w14:paraId="37E5921E" w14:textId="19402455" w:rsidR="00E65654" w:rsidRPr="00FD1B23" w:rsidRDefault="00E65654" w:rsidP="00F54DC2">
      <w:pPr>
        <w:rPr>
          <w:rFonts w:asciiTheme="minorHAnsi" w:hAnsiTheme="minorHAnsi" w:cstheme="minorHAnsi"/>
          <w:sz w:val="22"/>
          <w:szCs w:val="22"/>
        </w:rPr>
      </w:pPr>
      <w:r w:rsidRPr="00FD1B23">
        <w:rPr>
          <w:rFonts w:asciiTheme="minorHAnsi" w:hAnsiTheme="minorHAnsi" w:cstheme="minorHAnsi"/>
          <w:sz w:val="22"/>
          <w:szCs w:val="22"/>
        </w:rPr>
        <w:t xml:space="preserve">Any questions </w:t>
      </w:r>
      <w:r w:rsidRPr="00FD1B23">
        <w:rPr>
          <w:rFonts w:asciiTheme="minorHAnsi" w:hAnsiTheme="minorHAnsi" w:cstheme="minorHAnsi"/>
          <w:color w:val="000000" w:themeColor="text1"/>
          <w:sz w:val="22"/>
          <w:szCs w:val="22"/>
        </w:rPr>
        <w:t>concerning this document or the tendering process should be</w:t>
      </w:r>
      <w:r w:rsidR="00646D92" w:rsidRPr="00FD1B23">
        <w:rPr>
          <w:rFonts w:asciiTheme="minorHAnsi" w:hAnsiTheme="minorHAnsi" w:cstheme="minorHAnsi"/>
          <w:color w:val="000000" w:themeColor="text1"/>
          <w:sz w:val="22"/>
          <w:szCs w:val="22"/>
        </w:rPr>
        <w:t xml:space="preserve"> tenders@871candwep.co.uk</w:t>
      </w:r>
      <w:r w:rsidRPr="00FD1B23">
        <w:rPr>
          <w:rFonts w:asciiTheme="minorHAnsi" w:hAnsiTheme="minorHAnsi" w:cstheme="minorHAnsi"/>
          <w:color w:val="000000" w:themeColor="text1"/>
          <w:sz w:val="22"/>
          <w:szCs w:val="22"/>
        </w:rPr>
        <w:t xml:space="preserve"> by no later than </w:t>
      </w:r>
      <w:r w:rsidR="00C333E5">
        <w:rPr>
          <w:rFonts w:asciiTheme="minorHAnsi" w:hAnsiTheme="minorHAnsi" w:cstheme="minorHAnsi"/>
          <w:b/>
          <w:color w:val="000000" w:themeColor="text1"/>
          <w:sz w:val="22"/>
          <w:szCs w:val="22"/>
        </w:rPr>
        <w:t>21</w:t>
      </w:r>
      <w:r w:rsidR="00C333E5" w:rsidRPr="00C333E5">
        <w:rPr>
          <w:rFonts w:asciiTheme="minorHAnsi" w:hAnsiTheme="minorHAnsi" w:cstheme="minorHAnsi"/>
          <w:b/>
          <w:color w:val="000000" w:themeColor="text1"/>
          <w:sz w:val="22"/>
          <w:szCs w:val="22"/>
          <w:vertAlign w:val="superscript"/>
        </w:rPr>
        <w:t>ST</w:t>
      </w:r>
      <w:r w:rsidR="00C333E5">
        <w:rPr>
          <w:rFonts w:asciiTheme="minorHAnsi" w:hAnsiTheme="minorHAnsi" w:cstheme="minorHAnsi"/>
          <w:b/>
          <w:color w:val="000000" w:themeColor="text1"/>
          <w:sz w:val="22"/>
          <w:szCs w:val="22"/>
        </w:rPr>
        <w:t xml:space="preserve"> </w:t>
      </w:r>
      <w:r w:rsidR="00560AE6" w:rsidRPr="00FD1B23">
        <w:rPr>
          <w:rFonts w:asciiTheme="minorHAnsi" w:hAnsiTheme="minorHAnsi" w:cstheme="minorHAnsi"/>
          <w:b/>
          <w:color w:val="000000" w:themeColor="text1"/>
          <w:sz w:val="22"/>
          <w:szCs w:val="22"/>
        </w:rPr>
        <w:t>June</w:t>
      </w:r>
    </w:p>
    <w:p w14:paraId="7D2354CC" w14:textId="77777777" w:rsidR="00E65654" w:rsidRPr="00FD1B23" w:rsidRDefault="00E65654" w:rsidP="00F54DC2">
      <w:pPr>
        <w:rPr>
          <w:rFonts w:asciiTheme="minorHAnsi" w:hAnsiTheme="minorHAnsi" w:cstheme="minorHAnsi"/>
          <w:sz w:val="22"/>
          <w:szCs w:val="22"/>
        </w:rPr>
      </w:pPr>
    </w:p>
    <w:p w14:paraId="4F791663" w14:textId="77777777" w:rsidR="00E65654" w:rsidRPr="00FD1B23" w:rsidRDefault="00E65654" w:rsidP="00646D92">
      <w:pPr>
        <w:rPr>
          <w:rFonts w:asciiTheme="minorHAnsi" w:hAnsiTheme="minorHAnsi" w:cstheme="minorHAnsi"/>
          <w:sz w:val="22"/>
          <w:szCs w:val="22"/>
        </w:rPr>
      </w:pPr>
      <w:r w:rsidRPr="00FD1B23">
        <w:rPr>
          <w:rFonts w:asciiTheme="minorHAnsi" w:hAnsiTheme="minorHAnsi" w:cstheme="minorHAnsi"/>
          <w:sz w:val="22"/>
          <w:szCs w:val="22"/>
        </w:rPr>
        <w:t>If it is necessary to amend the ITT documents prior to the submission of tender proposals, or t</w:t>
      </w:r>
      <w:r w:rsidR="00646D92" w:rsidRPr="00FD1B23">
        <w:rPr>
          <w:rFonts w:asciiTheme="minorHAnsi" w:hAnsiTheme="minorHAnsi" w:cstheme="minorHAnsi"/>
          <w:sz w:val="22"/>
          <w:szCs w:val="22"/>
        </w:rPr>
        <w:t>o extend the tender period, all changes will be notified on the LEP website.</w:t>
      </w:r>
    </w:p>
    <w:p w14:paraId="24357B84" w14:textId="77777777" w:rsidR="00E65654" w:rsidRPr="00FD1B23" w:rsidRDefault="00E65654" w:rsidP="00F54DC2">
      <w:pPr>
        <w:rPr>
          <w:rFonts w:asciiTheme="minorHAnsi" w:hAnsiTheme="minorHAnsi" w:cstheme="minorHAnsi"/>
          <w:sz w:val="22"/>
          <w:szCs w:val="22"/>
        </w:rPr>
      </w:pPr>
    </w:p>
    <w:p w14:paraId="32D04D1F" w14:textId="110850BB" w:rsidR="00E65654" w:rsidRPr="00FD1B23" w:rsidRDefault="00C432AA" w:rsidP="00F54DC2">
      <w:pPr>
        <w:rPr>
          <w:rFonts w:asciiTheme="minorHAnsi" w:hAnsiTheme="minorHAnsi" w:cstheme="minorHAnsi"/>
          <w:sz w:val="22"/>
          <w:szCs w:val="22"/>
        </w:rPr>
      </w:pPr>
      <w:r w:rsidRPr="00FD1B23">
        <w:rPr>
          <w:rFonts w:asciiTheme="minorHAnsi" w:hAnsiTheme="minorHAnsi" w:cstheme="minorHAnsi"/>
          <w:sz w:val="22"/>
          <w:szCs w:val="22"/>
        </w:rPr>
        <w:t>Marketing Cheshire</w:t>
      </w:r>
      <w:r w:rsidR="00E65654" w:rsidRPr="00FD1B23">
        <w:rPr>
          <w:rFonts w:asciiTheme="minorHAnsi" w:hAnsiTheme="minorHAnsi" w:cstheme="minorHAnsi"/>
          <w:sz w:val="22"/>
          <w:szCs w:val="22"/>
        </w:rPr>
        <w:t xml:space="preserve"> reserves the right not to contract or contract only in part with any applicant. </w:t>
      </w:r>
    </w:p>
    <w:p w14:paraId="7C2B73C0" w14:textId="77777777" w:rsidR="00E65654" w:rsidRPr="00FD1B23" w:rsidRDefault="00E65654" w:rsidP="00F54DC2">
      <w:pPr>
        <w:rPr>
          <w:rFonts w:asciiTheme="minorHAnsi" w:hAnsiTheme="minorHAnsi" w:cstheme="minorHAnsi"/>
          <w:sz w:val="22"/>
          <w:szCs w:val="22"/>
        </w:rPr>
      </w:pPr>
    </w:p>
    <w:p w14:paraId="2A04969F" w14:textId="77777777" w:rsidR="00E65654" w:rsidRPr="00FD1B23" w:rsidRDefault="00E65654" w:rsidP="00F54DC2">
      <w:pPr>
        <w:rPr>
          <w:rFonts w:asciiTheme="minorHAnsi" w:hAnsiTheme="minorHAnsi" w:cstheme="minorHAnsi"/>
          <w:sz w:val="22"/>
          <w:szCs w:val="22"/>
        </w:rPr>
      </w:pPr>
      <w:r w:rsidRPr="00FD1B23">
        <w:rPr>
          <w:rFonts w:asciiTheme="minorHAnsi" w:hAnsiTheme="minorHAnsi" w:cstheme="minorHAnsi"/>
          <w:sz w:val="22"/>
          <w:szCs w:val="22"/>
        </w:rPr>
        <w:t>Applicants:</w:t>
      </w:r>
    </w:p>
    <w:p w14:paraId="0D130DA2" w14:textId="77777777" w:rsidR="00E65654" w:rsidRPr="00FD1B23" w:rsidRDefault="00E65654" w:rsidP="00F54DC2">
      <w:pPr>
        <w:rPr>
          <w:rFonts w:asciiTheme="minorHAnsi" w:hAnsiTheme="minorHAnsi" w:cstheme="minorHAnsi"/>
          <w:sz w:val="22"/>
          <w:szCs w:val="22"/>
        </w:rPr>
      </w:pPr>
    </w:p>
    <w:p w14:paraId="2EFEB859" w14:textId="1E85B9EF" w:rsidR="00E65654" w:rsidRPr="00FD1B23" w:rsidRDefault="00E65654" w:rsidP="00F54DC2">
      <w:pPr>
        <w:numPr>
          <w:ilvl w:val="0"/>
          <w:numId w:val="1"/>
        </w:numPr>
        <w:tabs>
          <w:tab w:val="clear" w:pos="2160"/>
          <w:tab w:val="num" w:pos="561"/>
        </w:tabs>
        <w:ind w:left="561" w:hanging="561"/>
        <w:rPr>
          <w:rFonts w:asciiTheme="minorHAnsi" w:hAnsiTheme="minorHAnsi" w:cstheme="minorHAnsi"/>
          <w:sz w:val="22"/>
          <w:szCs w:val="22"/>
        </w:rPr>
      </w:pPr>
      <w:r w:rsidRPr="00FD1B23">
        <w:rPr>
          <w:rFonts w:asciiTheme="minorHAnsi" w:hAnsiTheme="minorHAnsi" w:cstheme="minorHAnsi"/>
          <w:sz w:val="22"/>
          <w:szCs w:val="22"/>
        </w:rPr>
        <w:t xml:space="preserve">shall either destroy or return all documentation related to the tender process if </w:t>
      </w:r>
      <w:r w:rsidR="00C432AA" w:rsidRPr="00FD1B23">
        <w:rPr>
          <w:rFonts w:asciiTheme="minorHAnsi" w:hAnsiTheme="minorHAnsi" w:cstheme="minorHAnsi"/>
          <w:sz w:val="22"/>
          <w:szCs w:val="22"/>
        </w:rPr>
        <w:t xml:space="preserve">Marketing Cheshire </w:t>
      </w:r>
      <w:r w:rsidRPr="00FD1B23">
        <w:rPr>
          <w:rFonts w:asciiTheme="minorHAnsi" w:hAnsiTheme="minorHAnsi" w:cstheme="minorHAnsi"/>
          <w:sz w:val="22"/>
          <w:szCs w:val="22"/>
        </w:rPr>
        <w:t>so directs</w:t>
      </w:r>
    </w:p>
    <w:p w14:paraId="7CF30685" w14:textId="19170E54" w:rsidR="00E65654" w:rsidRPr="00FD1B23" w:rsidRDefault="00E65654" w:rsidP="00F54DC2">
      <w:pPr>
        <w:numPr>
          <w:ilvl w:val="0"/>
          <w:numId w:val="1"/>
        </w:numPr>
        <w:tabs>
          <w:tab w:val="clear" w:pos="2160"/>
          <w:tab w:val="num" w:pos="561"/>
        </w:tabs>
        <w:ind w:left="561" w:hanging="561"/>
        <w:rPr>
          <w:rFonts w:asciiTheme="minorHAnsi" w:hAnsiTheme="minorHAnsi" w:cstheme="minorHAnsi"/>
          <w:sz w:val="22"/>
          <w:szCs w:val="22"/>
        </w:rPr>
      </w:pPr>
      <w:r w:rsidRPr="00FD1B23">
        <w:rPr>
          <w:rFonts w:asciiTheme="minorHAnsi" w:hAnsiTheme="minorHAnsi" w:cstheme="minorHAnsi"/>
          <w:sz w:val="22"/>
          <w:szCs w:val="22"/>
        </w:rPr>
        <w:t xml:space="preserve">shall ensure that tenders are both technically and arithmetically correct.  Should </w:t>
      </w:r>
      <w:r w:rsidR="00C432AA" w:rsidRPr="00FD1B23">
        <w:rPr>
          <w:rFonts w:asciiTheme="minorHAnsi" w:hAnsiTheme="minorHAnsi" w:cstheme="minorHAnsi"/>
          <w:sz w:val="22"/>
          <w:szCs w:val="22"/>
        </w:rPr>
        <w:t xml:space="preserve">Marketing Cheshire </w:t>
      </w:r>
      <w:r w:rsidRPr="00FD1B23">
        <w:rPr>
          <w:rFonts w:asciiTheme="minorHAnsi" w:hAnsiTheme="minorHAnsi" w:cstheme="minorHAnsi"/>
          <w:sz w:val="22"/>
          <w:szCs w:val="22"/>
        </w:rPr>
        <w:t xml:space="preserve">discover any arithmetical errors in the Applicant’s tender prices then these shall be pointed out to the Applicant who shall immediately correct the errors or they shall be asked to withdraw its tender or hold the prices submitted, at the discretion of </w:t>
      </w:r>
      <w:r w:rsidR="00C432AA" w:rsidRPr="00FD1B23">
        <w:rPr>
          <w:rFonts w:asciiTheme="minorHAnsi" w:hAnsiTheme="minorHAnsi" w:cstheme="minorHAnsi"/>
          <w:sz w:val="22"/>
          <w:szCs w:val="22"/>
        </w:rPr>
        <w:t>Marketing Cheshire</w:t>
      </w:r>
      <w:r w:rsidRPr="00FD1B23">
        <w:rPr>
          <w:rFonts w:asciiTheme="minorHAnsi" w:hAnsiTheme="minorHAnsi" w:cstheme="minorHAnsi"/>
          <w:sz w:val="22"/>
          <w:szCs w:val="22"/>
        </w:rPr>
        <w:t xml:space="preserve">. </w:t>
      </w:r>
    </w:p>
    <w:p w14:paraId="124E1481" w14:textId="77777777" w:rsidR="00E65654" w:rsidRPr="00FD1B23" w:rsidRDefault="00E65654" w:rsidP="00F54DC2">
      <w:pPr>
        <w:numPr>
          <w:ilvl w:val="0"/>
          <w:numId w:val="1"/>
        </w:numPr>
        <w:tabs>
          <w:tab w:val="clear" w:pos="2160"/>
          <w:tab w:val="num" w:pos="561"/>
        </w:tabs>
        <w:ind w:left="561" w:hanging="561"/>
        <w:rPr>
          <w:rFonts w:asciiTheme="minorHAnsi" w:hAnsiTheme="minorHAnsi" w:cstheme="minorHAnsi"/>
          <w:sz w:val="22"/>
          <w:szCs w:val="22"/>
        </w:rPr>
      </w:pPr>
      <w:r w:rsidRPr="00FD1B23">
        <w:rPr>
          <w:rFonts w:asciiTheme="minorHAnsi" w:hAnsiTheme="minorHAnsi" w:cstheme="minorHAnsi"/>
          <w:sz w:val="22"/>
          <w:szCs w:val="22"/>
        </w:rPr>
        <w:lastRenderedPageBreak/>
        <w:t xml:space="preserve">Shall not alter the ITT documents. Tender proposals will be deemed to comply entirely with the terms stated therein unless the Applicant states otherwise in writing.  If any alteration is made or if these instructions are not fully complied with, the tender proposal may be rejected. </w:t>
      </w:r>
    </w:p>
    <w:p w14:paraId="587559D3" w14:textId="77777777" w:rsidR="00E65654" w:rsidRPr="00FD1B23" w:rsidRDefault="00E65654" w:rsidP="00F54DC2">
      <w:pPr>
        <w:numPr>
          <w:ilvl w:val="0"/>
          <w:numId w:val="1"/>
        </w:numPr>
        <w:tabs>
          <w:tab w:val="clear" w:pos="2160"/>
          <w:tab w:val="num" w:pos="561"/>
        </w:tabs>
        <w:ind w:left="561" w:hanging="561"/>
        <w:rPr>
          <w:rFonts w:asciiTheme="minorHAnsi" w:hAnsiTheme="minorHAnsi" w:cstheme="minorHAnsi"/>
          <w:sz w:val="22"/>
          <w:szCs w:val="22"/>
        </w:rPr>
      </w:pPr>
      <w:r w:rsidRPr="00FD1B23">
        <w:rPr>
          <w:rFonts w:asciiTheme="minorHAnsi" w:hAnsiTheme="minorHAnsi" w:cstheme="minorHAnsi"/>
          <w:sz w:val="22"/>
          <w:szCs w:val="22"/>
        </w:rPr>
        <w:t xml:space="preserve">Will be deemed to have satisfied themselves as to the sufficiency of their tender proposal and to have included in it all costs which may be incurred in the delivery of the services.  They shall also be responsible for satisfying themselves as to the accuracy of all information associated with the contract and that all eventualities have been included. </w:t>
      </w:r>
    </w:p>
    <w:p w14:paraId="2903E000" w14:textId="77777777" w:rsidR="00E65654" w:rsidRPr="00FD1B23" w:rsidRDefault="00E65654" w:rsidP="00F54DC2">
      <w:pPr>
        <w:rPr>
          <w:rFonts w:asciiTheme="minorHAnsi" w:hAnsiTheme="minorHAnsi" w:cstheme="minorHAnsi"/>
          <w:sz w:val="22"/>
          <w:szCs w:val="22"/>
        </w:rPr>
      </w:pPr>
    </w:p>
    <w:p w14:paraId="14B52C81" w14:textId="77777777" w:rsidR="00E65654" w:rsidRPr="00FD1B23" w:rsidRDefault="00E65654" w:rsidP="00F54DC2">
      <w:pPr>
        <w:rPr>
          <w:rFonts w:asciiTheme="minorHAnsi" w:hAnsiTheme="minorHAnsi" w:cstheme="minorHAnsi"/>
          <w:sz w:val="22"/>
          <w:szCs w:val="22"/>
        </w:rPr>
      </w:pPr>
      <w:r w:rsidRPr="00FD1B23">
        <w:rPr>
          <w:rFonts w:asciiTheme="minorHAnsi" w:hAnsiTheme="minorHAnsi" w:cstheme="minorHAnsi"/>
          <w:sz w:val="22"/>
          <w:szCs w:val="22"/>
        </w:rPr>
        <w:t>The contract will be entered into on the basis of the total tender package (</w:t>
      </w:r>
      <w:r w:rsidR="00DC6F98" w:rsidRPr="00FD1B23">
        <w:rPr>
          <w:rFonts w:asciiTheme="minorHAnsi" w:hAnsiTheme="minorHAnsi" w:cstheme="minorHAnsi"/>
          <w:sz w:val="22"/>
          <w:szCs w:val="22"/>
        </w:rPr>
        <w:t>inclusive</w:t>
      </w:r>
      <w:r w:rsidRPr="00FD1B23">
        <w:rPr>
          <w:rFonts w:asciiTheme="minorHAnsi" w:hAnsiTheme="minorHAnsi" w:cstheme="minorHAnsi"/>
          <w:sz w:val="22"/>
          <w:szCs w:val="22"/>
        </w:rPr>
        <w:t xml:space="preserve"> of VAT) which will be included as part of the Contract Documents including any amounts or additional made and agreed during the tender proposal assessment period. </w:t>
      </w:r>
    </w:p>
    <w:p w14:paraId="057915CD" w14:textId="77777777" w:rsidR="00E65654" w:rsidRPr="00FD1B23" w:rsidRDefault="00E65654" w:rsidP="00F54DC2">
      <w:pPr>
        <w:rPr>
          <w:rFonts w:asciiTheme="minorHAnsi" w:hAnsiTheme="minorHAnsi" w:cstheme="minorHAnsi"/>
          <w:sz w:val="22"/>
          <w:szCs w:val="22"/>
        </w:rPr>
      </w:pPr>
    </w:p>
    <w:p w14:paraId="11461126" w14:textId="11BB19B6" w:rsidR="00E65654" w:rsidRPr="00FD1B23" w:rsidRDefault="00E65654" w:rsidP="00F54DC2">
      <w:pPr>
        <w:rPr>
          <w:rFonts w:asciiTheme="minorHAnsi" w:hAnsiTheme="minorHAnsi" w:cstheme="minorHAnsi"/>
          <w:sz w:val="22"/>
          <w:szCs w:val="22"/>
        </w:rPr>
      </w:pPr>
      <w:r w:rsidRPr="00FD1B23">
        <w:rPr>
          <w:rFonts w:asciiTheme="minorHAnsi" w:hAnsiTheme="minorHAnsi" w:cstheme="minorHAnsi"/>
          <w:sz w:val="22"/>
          <w:szCs w:val="22"/>
        </w:rPr>
        <w:t xml:space="preserve">The information supplied within this ITT and accompanying documents reflects </w:t>
      </w:r>
      <w:r w:rsidR="00C432AA" w:rsidRPr="00FD1B23">
        <w:rPr>
          <w:rFonts w:asciiTheme="minorHAnsi" w:hAnsiTheme="minorHAnsi" w:cstheme="minorHAnsi"/>
          <w:sz w:val="22"/>
          <w:szCs w:val="22"/>
        </w:rPr>
        <w:t xml:space="preserve">Marketing Cheshire‘s </w:t>
      </w:r>
      <w:r w:rsidRPr="00FD1B23">
        <w:rPr>
          <w:rFonts w:asciiTheme="minorHAnsi" w:hAnsiTheme="minorHAnsi" w:cstheme="minorHAnsi"/>
          <w:sz w:val="22"/>
          <w:szCs w:val="22"/>
        </w:rPr>
        <w:t>current view of the services required.  Whilst the information in this ITT has been prepared in good faith, it does not purport to be comprehensive or to have been independently verified.  This ITT is issued on the basis that:</w:t>
      </w:r>
    </w:p>
    <w:p w14:paraId="480C90B5" w14:textId="77777777" w:rsidR="00E65654" w:rsidRPr="00FD1B23" w:rsidRDefault="00E65654" w:rsidP="00F54DC2">
      <w:pPr>
        <w:rPr>
          <w:rFonts w:asciiTheme="minorHAnsi" w:hAnsiTheme="minorHAnsi" w:cstheme="minorHAnsi"/>
          <w:sz w:val="22"/>
          <w:szCs w:val="22"/>
        </w:rPr>
      </w:pPr>
    </w:p>
    <w:p w14:paraId="2518488C" w14:textId="1DD4F98E" w:rsidR="00E65654" w:rsidRPr="00FD1B23" w:rsidRDefault="00C432AA" w:rsidP="00F54DC2">
      <w:pPr>
        <w:numPr>
          <w:ilvl w:val="0"/>
          <w:numId w:val="1"/>
        </w:numPr>
        <w:tabs>
          <w:tab w:val="clear" w:pos="2160"/>
          <w:tab w:val="num" w:pos="561"/>
        </w:tabs>
        <w:ind w:left="561" w:hanging="561"/>
        <w:rPr>
          <w:rFonts w:asciiTheme="minorHAnsi" w:hAnsiTheme="minorHAnsi" w:cstheme="minorHAnsi"/>
          <w:sz w:val="22"/>
          <w:szCs w:val="22"/>
        </w:rPr>
      </w:pPr>
      <w:r w:rsidRPr="00FD1B23">
        <w:rPr>
          <w:rFonts w:asciiTheme="minorHAnsi" w:hAnsiTheme="minorHAnsi" w:cstheme="minorHAnsi"/>
          <w:sz w:val="22"/>
          <w:szCs w:val="22"/>
        </w:rPr>
        <w:t xml:space="preserve">Marketing Cheshire </w:t>
      </w:r>
      <w:r w:rsidR="00E65654" w:rsidRPr="00FD1B23">
        <w:rPr>
          <w:rFonts w:asciiTheme="minorHAnsi" w:hAnsiTheme="minorHAnsi" w:cstheme="minorHAnsi"/>
          <w:sz w:val="22"/>
          <w:szCs w:val="22"/>
        </w:rPr>
        <w:t>does not accept any liability, responsibility or duty of care to any tenderer for the adequacy, accuracy or completeness of this ITT or for anything said or done in relation to the procurement to which this ITT relates;</w:t>
      </w:r>
    </w:p>
    <w:p w14:paraId="2FA3DFB4" w14:textId="7239F606" w:rsidR="00E65654" w:rsidRPr="00FD1B23" w:rsidRDefault="00C432AA" w:rsidP="00F54DC2">
      <w:pPr>
        <w:numPr>
          <w:ilvl w:val="0"/>
          <w:numId w:val="1"/>
        </w:numPr>
        <w:tabs>
          <w:tab w:val="clear" w:pos="2160"/>
          <w:tab w:val="num" w:pos="561"/>
        </w:tabs>
        <w:ind w:left="561" w:hanging="561"/>
        <w:rPr>
          <w:rFonts w:asciiTheme="minorHAnsi" w:hAnsiTheme="minorHAnsi" w:cstheme="minorHAnsi"/>
          <w:sz w:val="22"/>
          <w:szCs w:val="22"/>
        </w:rPr>
      </w:pPr>
      <w:r w:rsidRPr="00FD1B23">
        <w:rPr>
          <w:rFonts w:asciiTheme="minorHAnsi" w:hAnsiTheme="minorHAnsi" w:cstheme="minorHAnsi"/>
          <w:sz w:val="22"/>
          <w:szCs w:val="22"/>
        </w:rPr>
        <w:t xml:space="preserve">Marketing Cheshire </w:t>
      </w:r>
      <w:r w:rsidR="00E65654" w:rsidRPr="00FD1B23">
        <w:rPr>
          <w:rFonts w:asciiTheme="minorHAnsi" w:hAnsiTheme="minorHAnsi" w:cstheme="minorHAnsi"/>
          <w:sz w:val="22"/>
          <w:szCs w:val="22"/>
        </w:rPr>
        <w:t>does not make any (express or implied) representation or warranty either about the information contained in this ITT or on which it is based, or about any written or oral information that may be made available to any applicant;</w:t>
      </w:r>
    </w:p>
    <w:p w14:paraId="3CC9C2C0" w14:textId="77777777" w:rsidR="00E65654" w:rsidRPr="00FD1B23" w:rsidRDefault="00E65654" w:rsidP="00F54DC2">
      <w:pPr>
        <w:numPr>
          <w:ilvl w:val="0"/>
          <w:numId w:val="1"/>
        </w:numPr>
        <w:tabs>
          <w:tab w:val="clear" w:pos="2160"/>
          <w:tab w:val="num" w:pos="561"/>
        </w:tabs>
        <w:ind w:left="561" w:hanging="561"/>
        <w:rPr>
          <w:rFonts w:asciiTheme="minorHAnsi" w:hAnsiTheme="minorHAnsi" w:cstheme="minorHAnsi"/>
          <w:sz w:val="22"/>
          <w:szCs w:val="22"/>
        </w:rPr>
      </w:pPr>
      <w:r w:rsidRPr="00FD1B23">
        <w:rPr>
          <w:rFonts w:asciiTheme="minorHAnsi" w:hAnsiTheme="minorHAnsi" w:cstheme="minorHAnsi"/>
          <w:sz w:val="22"/>
          <w:szCs w:val="22"/>
        </w:rPr>
        <w:t>Nothing contained in this ITT constitutes an inducement or incentive in any way to persuade an interested person to pursue its interest, submit a tender proposal or enter into any contract;</w:t>
      </w:r>
    </w:p>
    <w:p w14:paraId="234108BB" w14:textId="0078374A" w:rsidR="00E65654" w:rsidRPr="00FD1B23" w:rsidRDefault="00E65654" w:rsidP="00F54DC2">
      <w:pPr>
        <w:numPr>
          <w:ilvl w:val="0"/>
          <w:numId w:val="1"/>
        </w:numPr>
        <w:tabs>
          <w:tab w:val="clear" w:pos="2160"/>
          <w:tab w:val="num" w:pos="561"/>
        </w:tabs>
        <w:ind w:left="561" w:hanging="561"/>
        <w:rPr>
          <w:rFonts w:asciiTheme="minorHAnsi" w:hAnsiTheme="minorHAnsi" w:cstheme="minorHAnsi"/>
          <w:sz w:val="22"/>
          <w:szCs w:val="22"/>
        </w:rPr>
      </w:pPr>
      <w:r w:rsidRPr="00FD1B23">
        <w:rPr>
          <w:rFonts w:asciiTheme="minorHAnsi" w:hAnsiTheme="minorHAnsi" w:cstheme="minorHAnsi"/>
          <w:sz w:val="22"/>
          <w:szCs w:val="22"/>
        </w:rPr>
        <w:t xml:space="preserve">Neither this ITT nor any information supplied by </w:t>
      </w:r>
      <w:r w:rsidR="00C432AA" w:rsidRPr="00FD1B23">
        <w:rPr>
          <w:rFonts w:asciiTheme="minorHAnsi" w:hAnsiTheme="minorHAnsi" w:cstheme="minorHAnsi"/>
          <w:sz w:val="22"/>
          <w:szCs w:val="22"/>
        </w:rPr>
        <w:t xml:space="preserve">Marketing Cheshire </w:t>
      </w:r>
      <w:r w:rsidRPr="00FD1B23">
        <w:rPr>
          <w:rFonts w:asciiTheme="minorHAnsi" w:hAnsiTheme="minorHAnsi" w:cstheme="minorHAnsi"/>
          <w:sz w:val="22"/>
          <w:szCs w:val="22"/>
        </w:rPr>
        <w:t>should be relied on as a promise or representation as to its future requirements;</w:t>
      </w:r>
    </w:p>
    <w:p w14:paraId="10F8C4A1" w14:textId="77777777" w:rsidR="00E65654" w:rsidRPr="00FD1B23" w:rsidRDefault="00E65654" w:rsidP="00F54DC2">
      <w:pPr>
        <w:numPr>
          <w:ilvl w:val="0"/>
          <w:numId w:val="1"/>
        </w:numPr>
        <w:tabs>
          <w:tab w:val="clear" w:pos="2160"/>
          <w:tab w:val="num" w:pos="561"/>
        </w:tabs>
        <w:ind w:left="561" w:hanging="561"/>
        <w:rPr>
          <w:rFonts w:asciiTheme="minorHAnsi" w:hAnsiTheme="minorHAnsi" w:cstheme="minorHAnsi"/>
          <w:sz w:val="22"/>
          <w:szCs w:val="22"/>
        </w:rPr>
      </w:pPr>
      <w:r w:rsidRPr="00FD1B23">
        <w:rPr>
          <w:rFonts w:asciiTheme="minorHAnsi" w:hAnsiTheme="minorHAnsi" w:cstheme="minorHAnsi"/>
          <w:sz w:val="22"/>
          <w:szCs w:val="22"/>
        </w:rPr>
        <w:t>This ITT is neither an offer capable of acceptance nor is it intended to create a binding contract nor is it capable of creating such a contract by any subsequent actions.</w:t>
      </w:r>
    </w:p>
    <w:p w14:paraId="329C0E09" w14:textId="77777777" w:rsidR="00E65654" w:rsidRPr="00FD1B23" w:rsidRDefault="00E65654" w:rsidP="00F54DC2">
      <w:pPr>
        <w:rPr>
          <w:rFonts w:asciiTheme="minorHAnsi" w:hAnsiTheme="minorHAnsi" w:cstheme="minorHAnsi"/>
          <w:sz w:val="22"/>
          <w:szCs w:val="22"/>
        </w:rPr>
      </w:pPr>
    </w:p>
    <w:p w14:paraId="2C466947" w14:textId="471469C2" w:rsidR="00BD2018" w:rsidRPr="002E61FF" w:rsidRDefault="00BD2018" w:rsidP="00BD2018">
      <w:pPr>
        <w:rPr>
          <w:rFonts w:asciiTheme="minorHAnsi" w:hAnsiTheme="minorHAnsi" w:cstheme="minorHAnsi"/>
          <w:sz w:val="22"/>
          <w:szCs w:val="22"/>
        </w:rPr>
      </w:pPr>
      <w:r w:rsidRPr="002E61FF">
        <w:rPr>
          <w:rFonts w:asciiTheme="minorHAnsi" w:hAnsiTheme="minorHAnsi" w:cstheme="minorHAnsi"/>
          <w:sz w:val="22"/>
          <w:szCs w:val="22"/>
        </w:rPr>
        <w:t xml:space="preserve">Applicants should complete the Tenderer </w:t>
      </w:r>
      <w:r w:rsidRPr="002E61FF">
        <w:rPr>
          <w:rFonts w:asciiTheme="minorHAnsi" w:hAnsiTheme="minorHAnsi" w:cstheme="minorHAnsi"/>
          <w:color w:val="000000" w:themeColor="text1"/>
          <w:sz w:val="22"/>
          <w:szCs w:val="22"/>
        </w:rPr>
        <w:t>Declaration Form (Appendix 1)</w:t>
      </w:r>
      <w:r>
        <w:rPr>
          <w:rFonts w:asciiTheme="minorHAnsi" w:hAnsiTheme="minorHAnsi" w:cstheme="minorHAnsi"/>
          <w:color w:val="000000" w:themeColor="text1"/>
          <w:sz w:val="22"/>
          <w:szCs w:val="22"/>
        </w:rPr>
        <w:t>, Pricing Schedule (Appendix 2) Technical response (Appendix 3)</w:t>
      </w:r>
      <w:r>
        <w:rPr>
          <w:rFonts w:asciiTheme="minorHAnsi" w:hAnsiTheme="minorHAnsi" w:cstheme="minorHAnsi"/>
          <w:sz w:val="22"/>
          <w:szCs w:val="22"/>
        </w:rPr>
        <w:t xml:space="preserve"> and Standard Supplier Questionnaire (Appendix 4)</w:t>
      </w:r>
      <w:r w:rsidRPr="002E61FF">
        <w:rPr>
          <w:rFonts w:asciiTheme="minorHAnsi" w:hAnsiTheme="minorHAnsi" w:cstheme="minorHAnsi"/>
          <w:sz w:val="22"/>
          <w:szCs w:val="22"/>
        </w:rPr>
        <w:t xml:space="preserve"> as per the instructions set out in this ITT.</w:t>
      </w:r>
      <w:r w:rsidR="00C333E5">
        <w:rPr>
          <w:rFonts w:asciiTheme="minorHAnsi" w:hAnsiTheme="minorHAnsi" w:cstheme="minorHAnsi"/>
          <w:sz w:val="22"/>
          <w:szCs w:val="22"/>
        </w:rPr>
        <w:t xml:space="preserve"> All documents should be emailed to </w:t>
      </w:r>
      <w:hyperlink r:id="rId11" w:history="1">
        <w:r w:rsidR="00C333E5" w:rsidRPr="007D1733">
          <w:rPr>
            <w:rStyle w:val="Hyperlink"/>
            <w:rFonts w:asciiTheme="minorHAnsi" w:hAnsiTheme="minorHAnsi" w:cstheme="minorHAnsi"/>
            <w:sz w:val="22"/>
            <w:szCs w:val="22"/>
          </w:rPr>
          <w:t>tenders@871candwep.co.uk</w:t>
        </w:r>
      </w:hyperlink>
      <w:r w:rsidR="00C333E5">
        <w:rPr>
          <w:rFonts w:asciiTheme="minorHAnsi" w:hAnsiTheme="minorHAnsi" w:cstheme="minorHAnsi"/>
          <w:sz w:val="22"/>
          <w:szCs w:val="22"/>
        </w:rPr>
        <w:t xml:space="preserve"> </w:t>
      </w:r>
    </w:p>
    <w:p w14:paraId="6CC8A9F3" w14:textId="77777777" w:rsidR="00E65654" w:rsidRPr="00FD1B23" w:rsidRDefault="00E65654">
      <w:pPr>
        <w:rPr>
          <w:rFonts w:asciiTheme="minorHAnsi" w:hAnsiTheme="minorHAnsi" w:cstheme="minorHAnsi"/>
          <w:sz w:val="22"/>
          <w:szCs w:val="22"/>
        </w:rPr>
      </w:pPr>
    </w:p>
    <w:p w14:paraId="692CBBD9" w14:textId="77777777" w:rsidR="006840AF" w:rsidRPr="00FD1B23" w:rsidRDefault="006840AF">
      <w:pPr>
        <w:rPr>
          <w:rFonts w:asciiTheme="minorHAnsi" w:hAnsiTheme="minorHAnsi" w:cstheme="minorHAnsi"/>
          <w:sz w:val="22"/>
          <w:szCs w:val="22"/>
        </w:rPr>
      </w:pPr>
      <w:r w:rsidRPr="00FD1B23">
        <w:rPr>
          <w:rFonts w:asciiTheme="minorHAnsi" w:hAnsiTheme="minorHAnsi" w:cstheme="minorHAnsi"/>
          <w:sz w:val="22"/>
          <w:szCs w:val="22"/>
        </w:rPr>
        <w:br w:type="page"/>
      </w:r>
    </w:p>
    <w:p w14:paraId="742F5550" w14:textId="77777777" w:rsidR="00E65654" w:rsidRPr="00FD1B23" w:rsidRDefault="00E65654">
      <w:pPr>
        <w:rPr>
          <w:rFonts w:asciiTheme="minorHAnsi" w:hAnsiTheme="minorHAnsi" w:cstheme="minorHAnsi"/>
          <w:sz w:val="22"/>
          <w:szCs w:val="22"/>
        </w:rPr>
      </w:pPr>
    </w:p>
    <w:p w14:paraId="56E8C3F7" w14:textId="77777777" w:rsidR="00E65654" w:rsidRPr="00FD1B23" w:rsidRDefault="009675C4" w:rsidP="00CB6DE5">
      <w:pPr>
        <w:rPr>
          <w:rFonts w:asciiTheme="minorHAnsi" w:hAnsiTheme="minorHAnsi" w:cstheme="minorHAnsi"/>
          <w:b/>
          <w:sz w:val="22"/>
          <w:szCs w:val="22"/>
          <w:u w:val="single"/>
        </w:rPr>
      </w:pPr>
      <w:r w:rsidRPr="00FD1B23">
        <w:rPr>
          <w:rFonts w:asciiTheme="minorHAnsi" w:hAnsiTheme="minorHAnsi" w:cstheme="minorHAnsi"/>
          <w:b/>
          <w:sz w:val="22"/>
          <w:szCs w:val="22"/>
          <w:u w:val="single"/>
        </w:rPr>
        <w:t xml:space="preserve">SECTION </w:t>
      </w:r>
      <w:r w:rsidR="00E65654" w:rsidRPr="00FD1B23">
        <w:rPr>
          <w:rFonts w:asciiTheme="minorHAnsi" w:hAnsiTheme="minorHAnsi" w:cstheme="minorHAnsi"/>
          <w:b/>
          <w:sz w:val="22"/>
          <w:szCs w:val="22"/>
          <w:u w:val="single"/>
        </w:rPr>
        <w:t xml:space="preserve">2 – Scope of Procurement </w:t>
      </w:r>
    </w:p>
    <w:p w14:paraId="3AB2B5C5" w14:textId="77777777" w:rsidR="00E65654" w:rsidRPr="00FD1B23" w:rsidRDefault="00E65654" w:rsidP="00CB6DE5">
      <w:pPr>
        <w:rPr>
          <w:rFonts w:asciiTheme="minorHAnsi" w:hAnsiTheme="minorHAnsi" w:cstheme="minorHAnsi"/>
          <w:b/>
          <w:sz w:val="22"/>
          <w:szCs w:val="22"/>
          <w:u w:val="single"/>
        </w:rPr>
      </w:pPr>
    </w:p>
    <w:p w14:paraId="21922BB8" w14:textId="353FF9B3" w:rsidR="00C603C2" w:rsidRPr="002E61FF" w:rsidRDefault="00C603C2" w:rsidP="00C603C2">
      <w:pPr>
        <w:rPr>
          <w:rFonts w:asciiTheme="minorHAnsi" w:hAnsiTheme="minorHAnsi" w:cstheme="minorBidi"/>
          <w:b/>
          <w:color w:val="FF0000"/>
          <w:sz w:val="22"/>
          <w:szCs w:val="22"/>
        </w:rPr>
      </w:pPr>
      <w:r w:rsidRPr="7799503A">
        <w:rPr>
          <w:rFonts w:asciiTheme="minorHAnsi" w:hAnsiTheme="minorHAnsi" w:cstheme="minorBidi"/>
          <w:sz w:val="22"/>
          <w:szCs w:val="22"/>
        </w:rPr>
        <w:t xml:space="preserve">Marketing Cheshire are looking to procure </w:t>
      </w:r>
      <w:r w:rsidR="007F258C" w:rsidRPr="7799503A">
        <w:rPr>
          <w:rFonts w:asciiTheme="minorHAnsi" w:hAnsiTheme="minorHAnsi" w:cstheme="minorBidi"/>
          <w:color w:val="000000" w:themeColor="text1"/>
          <w:sz w:val="22"/>
          <w:szCs w:val="22"/>
        </w:rPr>
        <w:t>Community Engagement</w:t>
      </w:r>
      <w:r w:rsidR="008808C0" w:rsidRPr="7799503A">
        <w:rPr>
          <w:rFonts w:asciiTheme="minorHAnsi" w:hAnsiTheme="minorHAnsi" w:cstheme="minorBidi"/>
          <w:color w:val="000000" w:themeColor="text1"/>
          <w:sz w:val="22"/>
          <w:szCs w:val="22"/>
        </w:rPr>
        <w:t xml:space="preserve"> Programme Development</w:t>
      </w:r>
      <w:r w:rsidRPr="7799503A">
        <w:rPr>
          <w:rFonts w:asciiTheme="minorHAnsi" w:hAnsiTheme="minorHAnsi" w:cstheme="minorBidi"/>
          <w:color w:val="000000" w:themeColor="text1"/>
          <w:sz w:val="22"/>
          <w:szCs w:val="22"/>
        </w:rPr>
        <w:t xml:space="preserve"> </w:t>
      </w:r>
      <w:r w:rsidR="5B171765" w:rsidRPr="7799503A">
        <w:rPr>
          <w:rFonts w:asciiTheme="minorHAnsi" w:hAnsiTheme="minorHAnsi" w:cstheme="minorBidi"/>
          <w:color w:val="000000" w:themeColor="text1"/>
          <w:sz w:val="22"/>
          <w:szCs w:val="22"/>
        </w:rPr>
        <w:t>as a key component of</w:t>
      </w:r>
      <w:r w:rsidRPr="7799503A">
        <w:rPr>
          <w:rFonts w:asciiTheme="minorHAnsi" w:hAnsiTheme="minorHAnsi" w:cstheme="minorBidi"/>
          <w:color w:val="000000" w:themeColor="text1"/>
          <w:sz w:val="22"/>
          <w:szCs w:val="22"/>
        </w:rPr>
        <w:t xml:space="preserve"> Chester’s</w:t>
      </w:r>
      <w:r w:rsidR="007F258C" w:rsidRPr="7799503A">
        <w:rPr>
          <w:rFonts w:asciiTheme="minorHAnsi" w:hAnsiTheme="minorHAnsi" w:cstheme="minorBidi"/>
          <w:color w:val="000000" w:themeColor="text1"/>
          <w:sz w:val="22"/>
          <w:szCs w:val="22"/>
        </w:rPr>
        <w:t xml:space="preserve"> </w:t>
      </w:r>
      <w:r w:rsidR="4E502947" w:rsidRPr="7799503A">
        <w:rPr>
          <w:rFonts w:asciiTheme="minorHAnsi" w:hAnsiTheme="minorHAnsi" w:cstheme="minorBidi"/>
          <w:color w:val="000000" w:themeColor="text1"/>
          <w:sz w:val="22"/>
          <w:szCs w:val="22"/>
        </w:rPr>
        <w:t>wider</w:t>
      </w:r>
      <w:r w:rsidR="007F258C" w:rsidRPr="7799503A">
        <w:rPr>
          <w:rFonts w:asciiTheme="minorHAnsi" w:hAnsiTheme="minorHAnsi" w:cstheme="minorBidi"/>
          <w:color w:val="000000" w:themeColor="text1"/>
          <w:sz w:val="22"/>
          <w:szCs w:val="22"/>
        </w:rPr>
        <w:t xml:space="preserve"> </w:t>
      </w:r>
      <w:r w:rsidR="006738A0">
        <w:rPr>
          <w:rFonts w:asciiTheme="minorHAnsi" w:hAnsiTheme="minorHAnsi" w:cstheme="minorBidi"/>
          <w:color w:val="000000" w:themeColor="text1"/>
          <w:sz w:val="22"/>
          <w:szCs w:val="22"/>
        </w:rPr>
        <w:t>2021/2022 programme</w:t>
      </w:r>
      <w:r w:rsidR="391EAF56" w:rsidRPr="7799503A">
        <w:rPr>
          <w:rFonts w:asciiTheme="minorHAnsi" w:hAnsiTheme="minorHAnsi" w:cstheme="minorBidi"/>
          <w:color w:val="000000" w:themeColor="text1"/>
          <w:sz w:val="22"/>
          <w:szCs w:val="22"/>
        </w:rPr>
        <w:t>, and the specific programme of activities being developed by Destination Chester.</w:t>
      </w:r>
      <w:r w:rsidRPr="7799503A">
        <w:rPr>
          <w:rFonts w:asciiTheme="minorHAnsi" w:hAnsiTheme="minorHAnsi" w:cstheme="minorBidi"/>
          <w:b/>
          <w:color w:val="000000" w:themeColor="text1"/>
          <w:sz w:val="22"/>
          <w:szCs w:val="22"/>
        </w:rPr>
        <w:t xml:space="preserve"> </w:t>
      </w:r>
    </w:p>
    <w:p w14:paraId="7FA3F474" w14:textId="77777777" w:rsidR="00C603C2" w:rsidRPr="002E61FF" w:rsidRDefault="00C603C2" w:rsidP="00C603C2">
      <w:pPr>
        <w:rPr>
          <w:rFonts w:asciiTheme="minorHAnsi" w:hAnsiTheme="minorHAnsi" w:cstheme="minorHAnsi"/>
          <w:b/>
          <w:color w:val="FF0000"/>
          <w:sz w:val="22"/>
          <w:szCs w:val="22"/>
        </w:rPr>
      </w:pPr>
    </w:p>
    <w:p w14:paraId="4FE5F256" w14:textId="77777777" w:rsidR="00C603C2" w:rsidRPr="002E61FF" w:rsidRDefault="00C603C2" w:rsidP="00C603C2">
      <w:pPr>
        <w:rPr>
          <w:rFonts w:asciiTheme="minorHAnsi" w:hAnsiTheme="minorHAnsi" w:cstheme="minorHAnsi"/>
          <w:color w:val="000000"/>
          <w:sz w:val="22"/>
          <w:szCs w:val="22"/>
        </w:rPr>
      </w:pPr>
      <w:r w:rsidRPr="002E61FF">
        <w:rPr>
          <w:rFonts w:asciiTheme="minorHAnsi" w:hAnsiTheme="minorHAnsi" w:cstheme="minorHAnsi"/>
          <w:sz w:val="22"/>
          <w:szCs w:val="22"/>
        </w:rPr>
        <w:t xml:space="preserve">Tenderers are requested to study the specification document in detail and ensure that the specified requirements can be met that are stated within the document and thus your understanding of our requirements is reflected in your Pricing schedule return. </w:t>
      </w:r>
    </w:p>
    <w:p w14:paraId="438EB22C" w14:textId="77777777" w:rsidR="00C603C2" w:rsidRPr="002E61FF" w:rsidRDefault="00C603C2" w:rsidP="00C603C2">
      <w:pPr>
        <w:rPr>
          <w:rFonts w:asciiTheme="minorHAnsi" w:hAnsiTheme="minorHAnsi" w:cstheme="minorHAnsi"/>
          <w:color w:val="000000"/>
          <w:sz w:val="22"/>
          <w:szCs w:val="22"/>
        </w:rPr>
      </w:pPr>
    </w:p>
    <w:p w14:paraId="54560F29" w14:textId="0BAED9F2" w:rsidR="00C603C2" w:rsidRPr="002E61FF" w:rsidRDefault="00C603C2" w:rsidP="00C603C2">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xml:space="preserve">The contract is expected to commence </w:t>
      </w:r>
      <w:r w:rsidR="002F733E">
        <w:rPr>
          <w:rFonts w:asciiTheme="minorHAnsi" w:hAnsiTheme="minorHAnsi" w:cstheme="minorHAnsi"/>
          <w:b/>
          <w:color w:val="000000" w:themeColor="text1"/>
          <w:sz w:val="22"/>
          <w:szCs w:val="22"/>
        </w:rPr>
        <w:t>02</w:t>
      </w:r>
      <w:r w:rsidRPr="002E61FF">
        <w:rPr>
          <w:rFonts w:asciiTheme="minorHAnsi" w:hAnsiTheme="minorHAnsi" w:cstheme="minorHAnsi"/>
          <w:b/>
          <w:color w:val="000000" w:themeColor="text1"/>
          <w:sz w:val="22"/>
          <w:szCs w:val="22"/>
        </w:rPr>
        <w:t>/0</w:t>
      </w:r>
      <w:r w:rsidR="002F733E">
        <w:rPr>
          <w:rFonts w:asciiTheme="minorHAnsi" w:hAnsiTheme="minorHAnsi" w:cstheme="minorHAnsi"/>
          <w:b/>
          <w:color w:val="000000" w:themeColor="text1"/>
          <w:sz w:val="22"/>
          <w:szCs w:val="22"/>
        </w:rPr>
        <w:t>7</w:t>
      </w:r>
      <w:r w:rsidRPr="002E61FF">
        <w:rPr>
          <w:rFonts w:asciiTheme="minorHAnsi" w:hAnsiTheme="minorHAnsi" w:cstheme="minorHAnsi"/>
          <w:b/>
          <w:color w:val="000000" w:themeColor="text1"/>
          <w:sz w:val="22"/>
          <w:szCs w:val="22"/>
        </w:rPr>
        <w:t>/2021,</w:t>
      </w:r>
      <w:r w:rsidRPr="002E61FF">
        <w:rPr>
          <w:rFonts w:asciiTheme="minorHAnsi" w:hAnsiTheme="minorHAnsi" w:cstheme="minorHAnsi"/>
          <w:color w:val="000000" w:themeColor="text1"/>
          <w:sz w:val="22"/>
          <w:szCs w:val="22"/>
        </w:rPr>
        <w:t xml:space="preserve"> </w:t>
      </w:r>
      <w:r w:rsidRPr="002E61FF">
        <w:rPr>
          <w:rFonts w:asciiTheme="minorHAnsi" w:hAnsiTheme="minorHAnsi" w:cstheme="minorHAnsi"/>
          <w:color w:val="000000"/>
          <w:sz w:val="22"/>
          <w:szCs w:val="22"/>
        </w:rPr>
        <w:t xml:space="preserve">with the exact dates to be agreed depending on the agreement between the successful provider and </w:t>
      </w:r>
      <w:r w:rsidRPr="002E61FF">
        <w:rPr>
          <w:rFonts w:asciiTheme="minorHAnsi" w:hAnsiTheme="minorHAnsi" w:cstheme="minorHAnsi"/>
          <w:sz w:val="22"/>
          <w:szCs w:val="22"/>
        </w:rPr>
        <w:t>Marketing Cheshire.</w:t>
      </w:r>
      <w:r w:rsidRPr="002E61FF">
        <w:rPr>
          <w:rFonts w:asciiTheme="minorHAnsi" w:hAnsiTheme="minorHAnsi" w:cstheme="minorHAnsi"/>
          <w:color w:val="000000"/>
          <w:sz w:val="22"/>
          <w:szCs w:val="22"/>
        </w:rPr>
        <w:t xml:space="preserve"> </w:t>
      </w:r>
    </w:p>
    <w:p w14:paraId="0490752F" w14:textId="77777777" w:rsidR="00C603C2" w:rsidRPr="002E61FF" w:rsidRDefault="00C603C2" w:rsidP="00C603C2">
      <w:pPr>
        <w:rPr>
          <w:rFonts w:asciiTheme="minorHAnsi" w:hAnsiTheme="minorHAnsi" w:cstheme="minorHAnsi"/>
          <w:color w:val="000000"/>
          <w:sz w:val="22"/>
          <w:szCs w:val="22"/>
        </w:rPr>
      </w:pPr>
    </w:p>
    <w:p w14:paraId="34EC4505" w14:textId="77777777" w:rsidR="00C603C2" w:rsidRPr="002E61FF" w:rsidRDefault="00C603C2" w:rsidP="00C603C2">
      <w:pPr>
        <w:rPr>
          <w:rFonts w:asciiTheme="minorHAnsi" w:hAnsiTheme="minorHAnsi" w:cstheme="minorHAnsi"/>
          <w:color w:val="000000"/>
          <w:sz w:val="22"/>
          <w:szCs w:val="22"/>
        </w:rPr>
      </w:pPr>
      <w:r w:rsidRPr="002E61FF">
        <w:rPr>
          <w:rFonts w:asciiTheme="minorHAnsi" w:hAnsiTheme="minorHAnsi" w:cstheme="minorHAnsi"/>
          <w:color w:val="000000" w:themeColor="text1"/>
          <w:sz w:val="22"/>
          <w:szCs w:val="22"/>
        </w:rPr>
        <w:t xml:space="preserve"> Tenders will be assessed based on the </w:t>
      </w:r>
      <w:r w:rsidRPr="002E61FF">
        <w:rPr>
          <w:rFonts w:asciiTheme="minorHAnsi" w:hAnsiTheme="minorHAnsi" w:cstheme="minorHAnsi"/>
          <w:b/>
          <w:color w:val="000000" w:themeColor="text1"/>
          <w:sz w:val="22"/>
          <w:szCs w:val="22"/>
        </w:rPr>
        <w:t>M</w:t>
      </w:r>
      <w:r w:rsidRPr="002E61FF">
        <w:rPr>
          <w:rFonts w:asciiTheme="minorHAnsi" w:hAnsiTheme="minorHAnsi" w:cstheme="minorHAnsi"/>
          <w:color w:val="000000" w:themeColor="text1"/>
          <w:sz w:val="22"/>
          <w:szCs w:val="22"/>
        </w:rPr>
        <w:t xml:space="preserve">ost </w:t>
      </w:r>
      <w:r w:rsidRPr="002E61FF">
        <w:rPr>
          <w:rFonts w:asciiTheme="minorHAnsi" w:hAnsiTheme="minorHAnsi" w:cstheme="minorHAnsi"/>
          <w:b/>
          <w:color w:val="000000" w:themeColor="text1"/>
          <w:sz w:val="22"/>
          <w:szCs w:val="22"/>
        </w:rPr>
        <w:t>E</w:t>
      </w:r>
      <w:r w:rsidRPr="002E61FF">
        <w:rPr>
          <w:rFonts w:asciiTheme="minorHAnsi" w:hAnsiTheme="minorHAnsi" w:cstheme="minorHAnsi"/>
          <w:color w:val="000000" w:themeColor="text1"/>
          <w:sz w:val="22"/>
          <w:szCs w:val="22"/>
        </w:rPr>
        <w:t xml:space="preserve">conomical </w:t>
      </w:r>
      <w:r w:rsidRPr="002E61FF">
        <w:rPr>
          <w:rFonts w:asciiTheme="minorHAnsi" w:hAnsiTheme="minorHAnsi" w:cstheme="minorHAnsi"/>
          <w:b/>
          <w:color w:val="000000" w:themeColor="text1"/>
          <w:sz w:val="22"/>
          <w:szCs w:val="22"/>
        </w:rPr>
        <w:t>A</w:t>
      </w:r>
      <w:r w:rsidRPr="002E61FF">
        <w:rPr>
          <w:rFonts w:asciiTheme="minorHAnsi" w:hAnsiTheme="minorHAnsi" w:cstheme="minorHAnsi"/>
          <w:color w:val="000000" w:themeColor="text1"/>
          <w:sz w:val="22"/>
          <w:szCs w:val="22"/>
        </w:rPr>
        <w:t xml:space="preserve">dvantageous </w:t>
      </w:r>
      <w:r w:rsidRPr="002E61FF">
        <w:rPr>
          <w:rFonts w:asciiTheme="minorHAnsi" w:hAnsiTheme="minorHAnsi" w:cstheme="minorHAnsi"/>
          <w:b/>
          <w:color w:val="000000" w:themeColor="text1"/>
          <w:sz w:val="22"/>
          <w:szCs w:val="22"/>
        </w:rPr>
        <w:t>T</w:t>
      </w:r>
      <w:r w:rsidRPr="002E61FF">
        <w:rPr>
          <w:rFonts w:asciiTheme="minorHAnsi" w:hAnsiTheme="minorHAnsi" w:cstheme="minorHAnsi"/>
          <w:color w:val="000000" w:themeColor="text1"/>
          <w:sz w:val="22"/>
          <w:szCs w:val="22"/>
        </w:rPr>
        <w:t xml:space="preserve">ender submitted. </w:t>
      </w:r>
    </w:p>
    <w:p w14:paraId="63C023FD" w14:textId="77777777" w:rsidR="00E65654" w:rsidRPr="00FD1B23" w:rsidRDefault="00E65654" w:rsidP="00CB6DE5">
      <w:pPr>
        <w:rPr>
          <w:rFonts w:asciiTheme="minorHAnsi" w:hAnsiTheme="minorHAnsi" w:cstheme="minorHAnsi"/>
          <w:color w:val="000000"/>
          <w:sz w:val="22"/>
          <w:szCs w:val="22"/>
        </w:rPr>
      </w:pPr>
    </w:p>
    <w:p w14:paraId="00367252" w14:textId="77777777" w:rsidR="008808C0" w:rsidRPr="002E61FF" w:rsidRDefault="008808C0" w:rsidP="008808C0">
      <w:pPr>
        <w:rPr>
          <w:rFonts w:asciiTheme="minorHAnsi" w:hAnsiTheme="minorHAnsi" w:cstheme="minorHAnsi"/>
          <w:b/>
          <w:sz w:val="22"/>
          <w:szCs w:val="22"/>
          <w:u w:val="single"/>
        </w:rPr>
      </w:pPr>
      <w:r w:rsidRPr="002E61FF">
        <w:rPr>
          <w:rFonts w:asciiTheme="minorHAnsi" w:hAnsiTheme="minorHAnsi" w:cstheme="minorHAnsi"/>
          <w:b/>
          <w:sz w:val="22"/>
          <w:szCs w:val="22"/>
          <w:u w:val="single"/>
        </w:rPr>
        <w:t>SECTION 3 – Background</w:t>
      </w:r>
    </w:p>
    <w:p w14:paraId="43CC5DF9" w14:textId="77777777" w:rsidR="008808C0" w:rsidRPr="002E61FF" w:rsidRDefault="008808C0" w:rsidP="008808C0">
      <w:pPr>
        <w:rPr>
          <w:rFonts w:asciiTheme="minorHAnsi" w:hAnsiTheme="minorHAnsi" w:cstheme="minorHAnsi"/>
          <w:b/>
          <w:sz w:val="22"/>
          <w:szCs w:val="22"/>
          <w:u w:val="single"/>
        </w:rPr>
      </w:pPr>
    </w:p>
    <w:p w14:paraId="123DFD6A" w14:textId="77777777" w:rsidR="008808C0" w:rsidRPr="002E61FF" w:rsidRDefault="008808C0" w:rsidP="008808C0">
      <w:pPr>
        <w:rPr>
          <w:rFonts w:asciiTheme="minorHAnsi" w:hAnsiTheme="minorHAnsi" w:cstheme="minorHAnsi"/>
          <w:sz w:val="22"/>
          <w:szCs w:val="22"/>
        </w:rPr>
      </w:pPr>
      <w:r w:rsidRPr="002E61FF">
        <w:rPr>
          <w:rFonts w:asciiTheme="minorHAnsi" w:hAnsiTheme="minorHAnsi" w:cstheme="minorHAnsi"/>
          <w:sz w:val="22"/>
          <w:szCs w:val="22"/>
        </w:rPr>
        <w:t>Councils across England are to share £56m of ERDF funding to support the return to high streets safely and help build back better from the pandemic. This funding shall be known as the “Welcome Back Fund” (the fund) and it builds on the £50m Reopening High Street Safely Fund (RHSSF) allocated to councils in 2020 and forms part of wider support government is providing to communities and businesses, to protect jobs, support the most vulnerable and ensure no one is left behind as we continue to tackle the Covid-19 pandemic and begin to build back better.</w:t>
      </w:r>
    </w:p>
    <w:p w14:paraId="6F2F9935" w14:textId="77777777" w:rsidR="008808C0" w:rsidRPr="002E61FF" w:rsidRDefault="008808C0" w:rsidP="008808C0">
      <w:pPr>
        <w:pStyle w:val="paragraph"/>
        <w:spacing w:before="0" w:beforeAutospacing="0" w:after="0" w:afterAutospacing="0"/>
        <w:textAlignment w:val="baseline"/>
        <w:rPr>
          <w:rStyle w:val="normaltextrun"/>
          <w:rFonts w:asciiTheme="minorHAnsi" w:hAnsiTheme="minorHAnsi" w:cstheme="minorHAnsi"/>
          <w:sz w:val="22"/>
          <w:szCs w:val="22"/>
        </w:rPr>
      </w:pPr>
    </w:p>
    <w:p w14:paraId="10156DF5"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Destinations in the UK are in a race to </w:t>
      </w:r>
      <w:r w:rsidRPr="002E61FF">
        <w:rPr>
          <w:rStyle w:val="normaltextrun"/>
          <w:rFonts w:asciiTheme="minorHAnsi" w:hAnsiTheme="minorHAnsi" w:cstheme="minorHAnsi"/>
          <w:i/>
          <w:iCs/>
          <w:sz w:val="22"/>
          <w:szCs w:val="22"/>
        </w:rPr>
        <w:t>reopen, stand out </w:t>
      </w:r>
      <w:r w:rsidRPr="002E61FF">
        <w:rPr>
          <w:rStyle w:val="normaltextrun"/>
          <w:rFonts w:asciiTheme="minorHAnsi" w:hAnsiTheme="minorHAnsi" w:cstheme="minorHAnsi"/>
          <w:sz w:val="22"/>
          <w:szCs w:val="22"/>
        </w:rPr>
        <w:t>and</w:t>
      </w:r>
      <w:r w:rsidRPr="002E61FF">
        <w:rPr>
          <w:rStyle w:val="normaltextrun"/>
          <w:rFonts w:asciiTheme="minorHAnsi" w:hAnsiTheme="minorHAnsi" w:cstheme="minorHAnsi"/>
          <w:i/>
          <w:iCs/>
          <w:sz w:val="22"/>
          <w:szCs w:val="22"/>
        </w:rPr>
        <w:t> reinvigorate</w:t>
      </w:r>
      <w:r w:rsidRPr="002E61FF">
        <w:rPr>
          <w:rStyle w:val="normaltextrun"/>
          <w:rFonts w:asciiTheme="minorHAnsi" w:hAnsiTheme="minorHAnsi" w:cstheme="minorHAnsi"/>
          <w:sz w:val="22"/>
          <w:szCs w:val="22"/>
        </w:rPr>
        <w:t> their tourism and hospitality sectors. They need to do so in a </w:t>
      </w:r>
      <w:r w:rsidRPr="002E61FF">
        <w:rPr>
          <w:rStyle w:val="normaltextrun"/>
          <w:rFonts w:asciiTheme="minorHAnsi" w:hAnsiTheme="minorHAnsi" w:cstheme="minorHAnsi"/>
          <w:i/>
          <w:iCs/>
          <w:sz w:val="22"/>
          <w:szCs w:val="22"/>
        </w:rPr>
        <w:t>safe </w:t>
      </w:r>
      <w:r w:rsidRPr="002E61FF">
        <w:rPr>
          <w:rStyle w:val="normaltextrun"/>
          <w:rFonts w:asciiTheme="minorHAnsi" w:hAnsiTheme="minorHAnsi" w:cstheme="minorHAnsi"/>
          <w:sz w:val="22"/>
          <w:szCs w:val="22"/>
        </w:rPr>
        <w:t>and </w:t>
      </w:r>
      <w:r w:rsidRPr="002E61FF">
        <w:rPr>
          <w:rStyle w:val="normaltextrun"/>
          <w:rFonts w:asciiTheme="minorHAnsi" w:hAnsiTheme="minorHAnsi" w:cstheme="minorHAnsi"/>
          <w:i/>
          <w:iCs/>
          <w:sz w:val="22"/>
          <w:szCs w:val="22"/>
        </w:rPr>
        <w:t>secure way</w:t>
      </w:r>
      <w:r w:rsidRPr="002E61FF">
        <w:rPr>
          <w:rStyle w:val="normaltextrun"/>
          <w:rFonts w:asciiTheme="minorHAnsi" w:hAnsiTheme="minorHAnsi" w:cstheme="minorHAnsi"/>
          <w:sz w:val="22"/>
          <w:szCs w:val="22"/>
        </w:rPr>
        <w:t>, balancing the anxiety and social distancing concerns that will take some time to dissipate, and recognising the changes in the physical high street and social contexts.</w:t>
      </w:r>
      <w:r w:rsidRPr="002E61FF">
        <w:rPr>
          <w:rStyle w:val="eop"/>
          <w:rFonts w:asciiTheme="minorHAnsi" w:hAnsiTheme="minorHAnsi" w:cstheme="minorHAnsi"/>
          <w:sz w:val="22"/>
          <w:szCs w:val="22"/>
        </w:rPr>
        <w:t> </w:t>
      </w:r>
    </w:p>
    <w:p w14:paraId="21281278"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eop"/>
          <w:rFonts w:asciiTheme="minorHAnsi" w:hAnsiTheme="minorHAnsi" w:cstheme="minorHAnsi"/>
          <w:sz w:val="22"/>
          <w:szCs w:val="22"/>
        </w:rPr>
        <w:t> </w:t>
      </w:r>
    </w:p>
    <w:p w14:paraId="19593D7E"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b/>
          <w:bCs/>
          <w:sz w:val="22"/>
          <w:szCs w:val="22"/>
        </w:rPr>
        <w:t>Consumer sentiment is mixed.</w:t>
      </w:r>
      <w:r w:rsidRPr="002E61FF">
        <w:rPr>
          <w:rStyle w:val="eop"/>
          <w:rFonts w:asciiTheme="minorHAnsi" w:hAnsiTheme="minorHAnsi" w:cstheme="minorHAnsi"/>
          <w:sz w:val="22"/>
          <w:szCs w:val="22"/>
        </w:rPr>
        <w:t> </w:t>
      </w:r>
    </w:p>
    <w:p w14:paraId="0F98D195"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By way of example, 20% of those questioned by Visit Britain are confident they will be able to make a trip in Spring and Summer, however fears and concerns around visiting attractions still far outweighs confidence and desire to return, though it is expected this will ease as the vaccination programme progresses.</w:t>
      </w:r>
      <w:r w:rsidRPr="002E61FF">
        <w:rPr>
          <w:rStyle w:val="eop"/>
          <w:rFonts w:asciiTheme="minorHAnsi" w:hAnsiTheme="minorHAnsi" w:cstheme="minorHAnsi"/>
          <w:sz w:val="22"/>
          <w:szCs w:val="22"/>
        </w:rPr>
        <w:t> </w:t>
      </w:r>
    </w:p>
    <w:p w14:paraId="74AD0D8E"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eop"/>
          <w:rFonts w:asciiTheme="minorHAnsi" w:hAnsiTheme="minorHAnsi" w:cstheme="minorHAnsi"/>
          <w:sz w:val="22"/>
          <w:szCs w:val="22"/>
        </w:rPr>
        <w:t> </w:t>
      </w:r>
    </w:p>
    <w:p w14:paraId="2DEDE4EB"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b/>
          <w:bCs/>
          <w:sz w:val="22"/>
          <w:szCs w:val="22"/>
        </w:rPr>
        <w:t>The Chester city centre offer is changing.</w:t>
      </w:r>
      <w:r w:rsidRPr="002E61FF">
        <w:rPr>
          <w:rStyle w:val="eop"/>
          <w:rFonts w:asciiTheme="minorHAnsi" w:hAnsiTheme="minorHAnsi" w:cstheme="minorHAnsi"/>
          <w:sz w:val="22"/>
          <w:szCs w:val="22"/>
        </w:rPr>
        <w:t> </w:t>
      </w:r>
    </w:p>
    <w:p w14:paraId="1A73C73E"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In Chester, the high street has seen mixed fortunes, whilst it has lost Browns of Chester it is seeing an increase in rentals from independents including new Japanese and Vegan restaurants as well as independent retailers. In order to entice residents and visitors back into the city centre an experiential offer needs to be curated that runs throughout leisure, retail, hospitality and attractions.</w:t>
      </w:r>
      <w:r w:rsidRPr="002E61FF">
        <w:rPr>
          <w:rStyle w:val="eop"/>
          <w:rFonts w:asciiTheme="minorHAnsi" w:hAnsiTheme="minorHAnsi" w:cstheme="minorHAnsi"/>
          <w:sz w:val="22"/>
          <w:szCs w:val="22"/>
        </w:rPr>
        <w:t> </w:t>
      </w:r>
    </w:p>
    <w:p w14:paraId="66AF4E04"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eop"/>
          <w:rFonts w:asciiTheme="minorHAnsi" w:hAnsiTheme="minorHAnsi" w:cstheme="minorHAnsi"/>
          <w:sz w:val="22"/>
          <w:szCs w:val="22"/>
        </w:rPr>
        <w:t> </w:t>
      </w:r>
    </w:p>
    <w:p w14:paraId="6E50EE01"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b/>
          <w:bCs/>
          <w:sz w:val="22"/>
          <w:szCs w:val="22"/>
        </w:rPr>
        <w:t>We have an opportunity to market a wider destination cluster to visitors and residents.</w:t>
      </w:r>
      <w:r w:rsidRPr="002E61FF">
        <w:rPr>
          <w:rStyle w:val="eop"/>
          <w:rFonts w:asciiTheme="minorHAnsi" w:hAnsiTheme="minorHAnsi" w:cstheme="minorHAnsi"/>
          <w:sz w:val="22"/>
          <w:szCs w:val="22"/>
        </w:rPr>
        <w:t> </w:t>
      </w:r>
    </w:p>
    <w:p w14:paraId="31C7948D"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We have an opportunity to better connect Chester's offer with the wider destination cluster, including Cheshire Oaks and Chester Zoo, and fantastic attractions across Cheshire West from Delamere Forest to Ness Gardens and our market towns and villages.</w:t>
      </w:r>
      <w:r w:rsidRPr="002E61FF">
        <w:rPr>
          <w:rStyle w:val="eop"/>
          <w:rFonts w:asciiTheme="minorHAnsi" w:hAnsiTheme="minorHAnsi" w:cstheme="minorHAnsi"/>
          <w:sz w:val="22"/>
          <w:szCs w:val="22"/>
        </w:rPr>
        <w:t> </w:t>
      </w:r>
    </w:p>
    <w:p w14:paraId="509AA62F" w14:textId="2E4C28E7" w:rsidR="008808C0" w:rsidRDefault="008808C0" w:rsidP="008808C0">
      <w:pPr>
        <w:pStyle w:val="paragraph"/>
        <w:spacing w:before="0" w:beforeAutospacing="0" w:after="0" w:afterAutospacing="0"/>
        <w:textAlignment w:val="baseline"/>
        <w:rPr>
          <w:rStyle w:val="normaltextrun"/>
          <w:rFonts w:asciiTheme="minorHAnsi" w:hAnsiTheme="minorHAnsi" w:cstheme="minorHAnsi"/>
          <w:sz w:val="22"/>
          <w:szCs w:val="22"/>
        </w:rPr>
      </w:pPr>
    </w:p>
    <w:p w14:paraId="3AC9F1AC" w14:textId="70491F76" w:rsidR="003F65F5" w:rsidRDefault="003F65F5" w:rsidP="008808C0">
      <w:pPr>
        <w:pStyle w:val="paragraph"/>
        <w:spacing w:before="0" w:beforeAutospacing="0" w:after="0" w:afterAutospacing="0"/>
        <w:textAlignment w:val="baseline"/>
        <w:rPr>
          <w:rStyle w:val="normaltextrun"/>
          <w:rFonts w:asciiTheme="minorHAnsi" w:hAnsiTheme="minorHAnsi" w:cstheme="minorHAnsi"/>
          <w:sz w:val="22"/>
          <w:szCs w:val="22"/>
        </w:rPr>
      </w:pPr>
    </w:p>
    <w:p w14:paraId="4048D2C0" w14:textId="77777777" w:rsidR="003F65F5" w:rsidRPr="002E61FF" w:rsidRDefault="003F65F5" w:rsidP="008808C0">
      <w:pPr>
        <w:pStyle w:val="paragraph"/>
        <w:spacing w:before="0" w:beforeAutospacing="0" w:after="0" w:afterAutospacing="0"/>
        <w:textAlignment w:val="baseline"/>
        <w:rPr>
          <w:rStyle w:val="normaltextrun"/>
          <w:rFonts w:asciiTheme="minorHAnsi" w:hAnsiTheme="minorHAnsi" w:cstheme="minorHAnsi"/>
          <w:sz w:val="22"/>
          <w:szCs w:val="22"/>
        </w:rPr>
      </w:pPr>
    </w:p>
    <w:p w14:paraId="57E6456B"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b/>
          <w:bCs/>
          <w:sz w:val="22"/>
          <w:szCs w:val="22"/>
        </w:rPr>
        <w:lastRenderedPageBreak/>
        <w:t>OUR APPROACH</w:t>
      </w:r>
      <w:r w:rsidRPr="002E61FF">
        <w:rPr>
          <w:rStyle w:val="eop"/>
          <w:rFonts w:asciiTheme="minorHAnsi" w:hAnsiTheme="minorHAnsi" w:cstheme="minorHAnsi"/>
          <w:sz w:val="22"/>
          <w:szCs w:val="22"/>
        </w:rPr>
        <w:t> </w:t>
      </w:r>
    </w:p>
    <w:p w14:paraId="38020CBD"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eop"/>
          <w:rFonts w:asciiTheme="minorHAnsi" w:hAnsiTheme="minorHAnsi" w:cstheme="minorHAnsi"/>
          <w:sz w:val="22"/>
          <w:szCs w:val="22"/>
        </w:rPr>
        <w:t> </w:t>
      </w:r>
    </w:p>
    <w:p w14:paraId="41AF7398"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This year we have an opportunity to do much more, and Destination Chester have collectively developed a proposition to amplify existing activity. Our aims are to:</w:t>
      </w:r>
      <w:r w:rsidRPr="002E61FF">
        <w:rPr>
          <w:rStyle w:val="eop"/>
          <w:rFonts w:asciiTheme="minorHAnsi" w:hAnsiTheme="minorHAnsi" w:cstheme="minorHAnsi"/>
          <w:sz w:val="22"/>
          <w:szCs w:val="22"/>
        </w:rPr>
        <w:t> </w:t>
      </w:r>
    </w:p>
    <w:p w14:paraId="02F26C42" w14:textId="77777777" w:rsidR="008808C0" w:rsidRPr="002E61FF" w:rsidRDefault="008808C0" w:rsidP="008808C0">
      <w:pPr>
        <w:pStyle w:val="paragraph"/>
        <w:spacing w:before="0" w:beforeAutospacing="0" w:after="0" w:afterAutospacing="0"/>
        <w:ind w:left="720"/>
        <w:textAlignment w:val="baseline"/>
        <w:rPr>
          <w:rFonts w:asciiTheme="minorHAnsi" w:hAnsiTheme="minorHAnsi" w:cstheme="minorHAnsi"/>
          <w:sz w:val="22"/>
          <w:szCs w:val="22"/>
        </w:rPr>
      </w:pPr>
    </w:p>
    <w:p w14:paraId="292FD1E1" w14:textId="77777777" w:rsidR="008808C0" w:rsidRPr="002E61FF" w:rsidRDefault="008808C0" w:rsidP="008808C0">
      <w:pPr>
        <w:pStyle w:val="paragraph"/>
        <w:numPr>
          <w:ilvl w:val="0"/>
          <w:numId w:val="21"/>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Support the businesses and sectors hit hardest by the pandemic, from retail and hospitality, to attractions and events, to creative freelancers.</w:t>
      </w:r>
      <w:r w:rsidRPr="002E61FF">
        <w:rPr>
          <w:rStyle w:val="eop"/>
          <w:rFonts w:asciiTheme="minorHAnsi" w:hAnsiTheme="minorHAnsi" w:cstheme="minorHAnsi"/>
          <w:sz w:val="22"/>
          <w:szCs w:val="22"/>
        </w:rPr>
        <w:t> </w:t>
      </w:r>
    </w:p>
    <w:p w14:paraId="2A937D88" w14:textId="77777777" w:rsidR="008808C0" w:rsidRPr="002E61FF" w:rsidRDefault="008808C0" w:rsidP="008808C0">
      <w:pPr>
        <w:pStyle w:val="paragraph"/>
        <w:numPr>
          <w:ilvl w:val="0"/>
          <w:numId w:val="21"/>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Maximise and market the destination’s USP’s, through celebrating all the offers across Chester and Cheshire West.</w:t>
      </w:r>
      <w:r w:rsidRPr="002E61FF">
        <w:rPr>
          <w:rStyle w:val="eop"/>
          <w:rFonts w:asciiTheme="minorHAnsi" w:hAnsiTheme="minorHAnsi" w:cstheme="minorHAnsi"/>
          <w:sz w:val="22"/>
          <w:szCs w:val="22"/>
        </w:rPr>
        <w:t> </w:t>
      </w:r>
    </w:p>
    <w:p w14:paraId="77439E3F" w14:textId="1D2F1261" w:rsidR="008808C0" w:rsidRPr="002E61FF" w:rsidRDefault="008808C0" w:rsidP="008808C0">
      <w:pPr>
        <w:pStyle w:val="paragraph"/>
        <w:numPr>
          <w:ilvl w:val="0"/>
          <w:numId w:val="21"/>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Develop a</w:t>
      </w:r>
      <w:r w:rsidR="00084049">
        <w:rPr>
          <w:rStyle w:val="normaltextrun"/>
          <w:rFonts w:asciiTheme="minorHAnsi" w:hAnsiTheme="minorHAnsi" w:cstheme="minorHAnsi"/>
          <w:sz w:val="22"/>
          <w:szCs w:val="22"/>
        </w:rPr>
        <w:t xml:space="preserve">n </w:t>
      </w:r>
      <w:r w:rsidRPr="002E61FF">
        <w:rPr>
          <w:rStyle w:val="normaltextrun"/>
          <w:rFonts w:asciiTheme="minorHAnsi" w:hAnsiTheme="minorHAnsi" w:cstheme="minorHAnsi"/>
          <w:sz w:val="22"/>
          <w:szCs w:val="22"/>
        </w:rPr>
        <w:t>events and activities programme to offer safe places for friends and family to meet again that showcase the imagination of local creatives.</w:t>
      </w:r>
      <w:r w:rsidRPr="002E61FF">
        <w:rPr>
          <w:rStyle w:val="eop"/>
          <w:rFonts w:asciiTheme="minorHAnsi" w:hAnsiTheme="minorHAnsi" w:cstheme="minorHAnsi"/>
          <w:sz w:val="22"/>
          <w:szCs w:val="22"/>
        </w:rPr>
        <w:t> </w:t>
      </w:r>
    </w:p>
    <w:p w14:paraId="3A32EE3C" w14:textId="77777777" w:rsidR="008808C0" w:rsidRPr="002E61FF" w:rsidRDefault="008808C0" w:rsidP="008808C0">
      <w:pPr>
        <w:pStyle w:val="paragraph"/>
        <w:numPr>
          <w:ilvl w:val="0"/>
          <w:numId w:val="21"/>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Step up our communication and marketing locally, regionally and nationally.</w:t>
      </w:r>
      <w:r w:rsidRPr="002E61FF">
        <w:rPr>
          <w:rStyle w:val="eop"/>
          <w:rFonts w:asciiTheme="minorHAnsi" w:hAnsiTheme="minorHAnsi" w:cstheme="minorHAnsi"/>
          <w:sz w:val="22"/>
          <w:szCs w:val="22"/>
        </w:rPr>
        <w:t> </w:t>
      </w:r>
    </w:p>
    <w:p w14:paraId="4EEA586D" w14:textId="77777777" w:rsidR="008808C0" w:rsidRPr="002E61FF" w:rsidRDefault="008808C0" w:rsidP="008808C0">
      <w:pPr>
        <w:pStyle w:val="paragraph"/>
        <w:spacing w:before="0" w:beforeAutospacing="0" w:after="0" w:afterAutospacing="0"/>
        <w:ind w:firstLine="60"/>
        <w:textAlignment w:val="baseline"/>
        <w:rPr>
          <w:rFonts w:asciiTheme="minorHAnsi" w:hAnsiTheme="minorHAnsi" w:cstheme="minorHAnsi"/>
          <w:sz w:val="22"/>
          <w:szCs w:val="22"/>
        </w:rPr>
      </w:pPr>
    </w:p>
    <w:p w14:paraId="0F4F2544"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Our communications and marketing activity will focus on: </w:t>
      </w:r>
      <w:r w:rsidRPr="002E61FF">
        <w:rPr>
          <w:rStyle w:val="eop"/>
          <w:rFonts w:asciiTheme="minorHAnsi" w:hAnsiTheme="minorHAnsi" w:cstheme="minorHAnsi"/>
          <w:sz w:val="22"/>
          <w:szCs w:val="22"/>
        </w:rPr>
        <w:t> </w:t>
      </w:r>
    </w:p>
    <w:p w14:paraId="6A55691C"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eop"/>
          <w:rFonts w:asciiTheme="minorHAnsi" w:hAnsiTheme="minorHAnsi" w:cstheme="minorHAnsi"/>
          <w:sz w:val="22"/>
          <w:szCs w:val="22"/>
        </w:rPr>
        <w:t> </w:t>
      </w:r>
    </w:p>
    <w:p w14:paraId="69AE34FB" w14:textId="77777777" w:rsidR="008808C0" w:rsidRPr="002E61FF" w:rsidRDefault="008808C0" w:rsidP="008808C0">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Creation and delivery of a specific marketing campaign for residents and communities using social media and local networks.</w:t>
      </w:r>
      <w:r w:rsidRPr="002E61FF">
        <w:rPr>
          <w:rStyle w:val="eop"/>
          <w:rFonts w:asciiTheme="minorHAnsi" w:hAnsiTheme="minorHAnsi" w:cstheme="minorHAnsi"/>
          <w:sz w:val="22"/>
          <w:szCs w:val="22"/>
        </w:rPr>
        <w:t> </w:t>
      </w:r>
    </w:p>
    <w:p w14:paraId="5B336AE8" w14:textId="77777777" w:rsidR="008808C0" w:rsidRPr="002E61FF" w:rsidRDefault="008808C0" w:rsidP="008808C0">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Communication of the key assets and activities to 2- hour travel time and train connections on West Coast mainline.</w:t>
      </w:r>
      <w:r w:rsidRPr="002E61FF">
        <w:rPr>
          <w:rStyle w:val="eop"/>
          <w:rFonts w:asciiTheme="minorHAnsi" w:hAnsiTheme="minorHAnsi" w:cstheme="minorHAnsi"/>
          <w:sz w:val="22"/>
          <w:szCs w:val="22"/>
        </w:rPr>
        <w:t> </w:t>
      </w:r>
    </w:p>
    <w:p w14:paraId="5E992B6F" w14:textId="77777777" w:rsidR="008808C0" w:rsidRPr="002E61FF" w:rsidRDefault="008808C0" w:rsidP="008808C0">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Utilising best practice on and offline marketing tactics</w:t>
      </w:r>
      <w:r w:rsidRPr="002E61FF">
        <w:rPr>
          <w:rStyle w:val="eop"/>
          <w:rFonts w:asciiTheme="minorHAnsi" w:hAnsiTheme="minorHAnsi" w:cstheme="minorHAnsi"/>
          <w:sz w:val="22"/>
          <w:szCs w:val="22"/>
        </w:rPr>
        <w:t> </w:t>
      </w:r>
    </w:p>
    <w:p w14:paraId="35242368" w14:textId="77777777" w:rsidR="008808C0" w:rsidRPr="002E61FF" w:rsidRDefault="008808C0" w:rsidP="008808C0">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Using clear messages around safety and core assets together with innovation and creativity to develop enhanced positioning for the city and wider region</w:t>
      </w:r>
      <w:r w:rsidRPr="002E61FF">
        <w:rPr>
          <w:rStyle w:val="eop"/>
          <w:rFonts w:asciiTheme="minorHAnsi" w:hAnsiTheme="minorHAnsi" w:cstheme="minorHAnsi"/>
          <w:sz w:val="22"/>
          <w:szCs w:val="22"/>
        </w:rPr>
        <w:t> </w:t>
      </w:r>
    </w:p>
    <w:p w14:paraId="466F1DB4" w14:textId="77777777" w:rsidR="008808C0" w:rsidRPr="002E61FF" w:rsidRDefault="008808C0" w:rsidP="008808C0">
      <w:pPr>
        <w:pStyle w:val="paragraph"/>
        <w:numPr>
          <w:ilvl w:val="0"/>
          <w:numId w:val="22"/>
        </w:numPr>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Using a theme that is easy to understand and can be picked up by local community groups and Parish Councils as well as established festivals and attractions</w:t>
      </w:r>
      <w:r w:rsidRPr="002E61FF">
        <w:rPr>
          <w:rStyle w:val="eop"/>
          <w:rFonts w:asciiTheme="minorHAnsi" w:hAnsiTheme="minorHAnsi" w:cstheme="minorHAnsi"/>
          <w:sz w:val="22"/>
          <w:szCs w:val="22"/>
        </w:rPr>
        <w:t> </w:t>
      </w:r>
    </w:p>
    <w:p w14:paraId="2FD362D3"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eop"/>
          <w:rFonts w:asciiTheme="minorHAnsi" w:hAnsiTheme="minorHAnsi" w:cstheme="minorHAnsi"/>
          <w:sz w:val="22"/>
          <w:szCs w:val="22"/>
        </w:rPr>
        <w:t> </w:t>
      </w:r>
    </w:p>
    <w:p w14:paraId="67AFC386" w14:textId="77777777" w:rsidR="00066518" w:rsidRPr="002E61FF" w:rsidRDefault="00066518" w:rsidP="00066518">
      <w:pPr>
        <w:pStyle w:val="paragraph"/>
        <w:spacing w:before="0" w:beforeAutospacing="0" w:after="0" w:afterAutospacing="0"/>
        <w:textAlignment w:val="baseline"/>
        <w:rPr>
          <w:rFonts w:asciiTheme="minorHAnsi" w:hAnsiTheme="minorHAnsi" w:cstheme="minorHAnsi"/>
          <w:sz w:val="22"/>
          <w:szCs w:val="22"/>
        </w:rPr>
      </w:pPr>
      <w:r>
        <w:rPr>
          <w:rStyle w:val="normaltextrun"/>
          <w:rFonts w:asciiTheme="minorHAnsi" w:hAnsiTheme="minorHAnsi" w:cstheme="minorHAnsi"/>
          <w:b/>
          <w:bCs/>
          <w:sz w:val="22"/>
          <w:szCs w:val="22"/>
        </w:rPr>
        <w:t>2021/2022</w:t>
      </w:r>
      <w:r w:rsidRPr="002E61FF">
        <w:rPr>
          <w:rStyle w:val="normaltextrun"/>
          <w:rFonts w:asciiTheme="minorHAnsi" w:hAnsiTheme="minorHAnsi" w:cstheme="minorHAnsi"/>
          <w:b/>
          <w:bCs/>
          <w:sz w:val="22"/>
          <w:szCs w:val="22"/>
        </w:rPr>
        <w:t xml:space="preserve"> PROGRAMME</w:t>
      </w:r>
      <w:r w:rsidRPr="002E61FF">
        <w:rPr>
          <w:rStyle w:val="eop"/>
          <w:rFonts w:asciiTheme="minorHAnsi" w:hAnsiTheme="minorHAnsi" w:cstheme="minorHAnsi"/>
          <w:sz w:val="22"/>
          <w:szCs w:val="22"/>
        </w:rPr>
        <w:t> </w:t>
      </w:r>
    </w:p>
    <w:p w14:paraId="4D18EC93"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eop"/>
          <w:rFonts w:asciiTheme="minorHAnsi" w:hAnsiTheme="minorHAnsi" w:cstheme="minorHAnsi"/>
          <w:sz w:val="22"/>
          <w:szCs w:val="22"/>
        </w:rPr>
        <w:t> </w:t>
      </w:r>
    </w:p>
    <w:p w14:paraId="5038B298"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Chester and Cheshire West has fantastic outdoor attractions, from Chester Zoo and Chester's Roman Walls, to Beeston Castle and Delamere Forest. Across the borough there are already great plans to take theatre, cinema, restaurants, and pubs outdoors. We know that people will want to re-engage with places through outdoor activity, from food festivals and the Chester races, to the simple pleasures of walking and cycling with family and friends.</w:t>
      </w:r>
      <w:r w:rsidRPr="002E61FF">
        <w:rPr>
          <w:rStyle w:val="eop"/>
          <w:rFonts w:asciiTheme="minorHAnsi" w:hAnsiTheme="minorHAnsi" w:cstheme="minorHAnsi"/>
          <w:sz w:val="22"/>
          <w:szCs w:val="22"/>
        </w:rPr>
        <w:t> </w:t>
      </w:r>
    </w:p>
    <w:p w14:paraId="2A286057"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eop"/>
          <w:rFonts w:asciiTheme="minorHAnsi" w:hAnsiTheme="minorHAnsi" w:cstheme="minorHAnsi"/>
          <w:sz w:val="22"/>
          <w:szCs w:val="22"/>
        </w:rPr>
        <w:t> </w:t>
      </w:r>
    </w:p>
    <w:p w14:paraId="6A04AB64"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Our programme will </w:t>
      </w:r>
      <w:r w:rsidRPr="002E61FF">
        <w:rPr>
          <w:rStyle w:val="normaltextrun"/>
          <w:rFonts w:asciiTheme="minorHAnsi" w:hAnsiTheme="minorHAnsi" w:cstheme="minorHAnsi"/>
          <w:i/>
          <w:iCs/>
          <w:sz w:val="22"/>
          <w:szCs w:val="22"/>
        </w:rPr>
        <w:t>amplify our assets</w:t>
      </w:r>
      <w:r w:rsidRPr="002E61FF">
        <w:rPr>
          <w:rStyle w:val="normaltextrun"/>
          <w:rFonts w:asciiTheme="minorHAnsi" w:hAnsiTheme="minorHAnsi" w:cstheme="minorHAnsi"/>
          <w:sz w:val="22"/>
          <w:szCs w:val="22"/>
        </w:rPr>
        <w:t> and planned activity and take a more deliberate and </w:t>
      </w:r>
      <w:r w:rsidRPr="002E61FF">
        <w:rPr>
          <w:rStyle w:val="normaltextrun"/>
          <w:rFonts w:asciiTheme="minorHAnsi" w:hAnsiTheme="minorHAnsi" w:cstheme="minorHAnsi"/>
          <w:i/>
          <w:iCs/>
          <w:sz w:val="22"/>
          <w:szCs w:val="22"/>
        </w:rPr>
        <w:t>playful approach</w:t>
      </w:r>
      <w:r w:rsidRPr="002E61FF">
        <w:rPr>
          <w:rStyle w:val="normaltextrun"/>
          <w:rFonts w:asciiTheme="minorHAnsi" w:hAnsiTheme="minorHAnsi" w:cstheme="minorHAnsi"/>
          <w:sz w:val="22"/>
          <w:szCs w:val="22"/>
        </w:rPr>
        <w:t>.</w:t>
      </w:r>
      <w:r w:rsidRPr="002E61FF">
        <w:rPr>
          <w:rStyle w:val="eop"/>
          <w:rFonts w:asciiTheme="minorHAnsi" w:hAnsiTheme="minorHAnsi" w:cstheme="minorHAnsi"/>
          <w:sz w:val="22"/>
          <w:szCs w:val="22"/>
        </w:rPr>
        <w:t> </w:t>
      </w:r>
    </w:p>
    <w:p w14:paraId="50300799"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eop"/>
          <w:rFonts w:asciiTheme="minorHAnsi" w:hAnsiTheme="minorHAnsi" w:cstheme="minorHAnsi"/>
          <w:sz w:val="22"/>
          <w:szCs w:val="22"/>
        </w:rPr>
        <w:t> </w:t>
      </w:r>
    </w:p>
    <w:p w14:paraId="5DA0647A"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i/>
          <w:iCs/>
          <w:sz w:val="22"/>
          <w:szCs w:val="22"/>
        </w:rPr>
        <w:t>We want to develop a</w:t>
      </w:r>
      <w:r w:rsidRPr="002E61FF">
        <w:rPr>
          <w:rStyle w:val="normaltextrun"/>
          <w:rFonts w:asciiTheme="minorHAnsi" w:hAnsiTheme="minorHAnsi" w:cstheme="minorHAnsi"/>
          <w:sz w:val="22"/>
          <w:szCs w:val="22"/>
        </w:rPr>
        <w:t> new visual creative programme, designed to catch press attention and be very shareable on social media by visitors and communities. It will be a real talking point and will offer a wide variety of ways to engage, from the small and quirky, to the large-scale wow statements. It's a flexible proposition that can pop in different spaces and places across the borough.  It will involve:</w:t>
      </w:r>
      <w:r w:rsidRPr="002E61FF">
        <w:rPr>
          <w:rStyle w:val="eop"/>
          <w:rFonts w:asciiTheme="minorHAnsi" w:hAnsiTheme="minorHAnsi" w:cstheme="minorHAnsi"/>
          <w:sz w:val="22"/>
          <w:szCs w:val="22"/>
        </w:rPr>
        <w:t> </w:t>
      </w:r>
    </w:p>
    <w:p w14:paraId="6D3B8BBC"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eop"/>
          <w:rFonts w:asciiTheme="minorHAnsi" w:hAnsiTheme="minorHAnsi" w:cstheme="minorHAnsi"/>
          <w:sz w:val="22"/>
          <w:szCs w:val="22"/>
        </w:rPr>
        <w:t> </w:t>
      </w:r>
    </w:p>
    <w:p w14:paraId="206CAF53"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b/>
          <w:bCs/>
          <w:sz w:val="22"/>
          <w:szCs w:val="22"/>
        </w:rPr>
        <w:t>Open Air Chester</w:t>
      </w:r>
      <w:r w:rsidRPr="002E61FF">
        <w:rPr>
          <w:rStyle w:val="eop"/>
          <w:rFonts w:asciiTheme="minorHAnsi" w:hAnsiTheme="minorHAnsi" w:cstheme="minorHAnsi"/>
          <w:sz w:val="22"/>
          <w:szCs w:val="22"/>
        </w:rPr>
        <w:t> </w:t>
      </w:r>
    </w:p>
    <w:p w14:paraId="048EB8BB"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sz w:val="22"/>
          <w:szCs w:val="22"/>
        </w:rPr>
        <w:t>Working with the council to create a licensed Open Air dining space in Chester Town Hall Square with tables and chairs. This space also to include a managed stage with an entertainment programme over a 6-8 week period</w:t>
      </w:r>
      <w:r w:rsidRPr="002E61FF">
        <w:rPr>
          <w:rStyle w:val="eop"/>
          <w:rFonts w:asciiTheme="minorHAnsi" w:hAnsiTheme="minorHAnsi" w:cstheme="minorHAnsi"/>
          <w:sz w:val="22"/>
          <w:szCs w:val="22"/>
        </w:rPr>
        <w:t> </w:t>
      </w:r>
    </w:p>
    <w:p w14:paraId="72518C89" w14:textId="77777777" w:rsidR="008808C0" w:rsidRDefault="008808C0" w:rsidP="008808C0">
      <w:pPr>
        <w:pStyle w:val="paragraph"/>
        <w:spacing w:before="0" w:beforeAutospacing="0" w:after="0" w:afterAutospacing="0"/>
        <w:textAlignment w:val="baseline"/>
        <w:rPr>
          <w:rStyle w:val="eop"/>
          <w:rFonts w:asciiTheme="minorHAnsi" w:hAnsiTheme="minorHAnsi" w:cstheme="minorHAnsi"/>
          <w:sz w:val="22"/>
          <w:szCs w:val="22"/>
        </w:rPr>
      </w:pPr>
      <w:r w:rsidRPr="002E61FF">
        <w:rPr>
          <w:rStyle w:val="eop"/>
          <w:rFonts w:asciiTheme="minorHAnsi" w:hAnsiTheme="minorHAnsi" w:cstheme="minorHAnsi"/>
          <w:sz w:val="22"/>
          <w:szCs w:val="22"/>
        </w:rPr>
        <w:t> </w:t>
      </w:r>
    </w:p>
    <w:p w14:paraId="3D896339" w14:textId="77777777" w:rsidR="008808C0" w:rsidRDefault="008808C0" w:rsidP="008808C0">
      <w:pPr>
        <w:pStyle w:val="paragraph"/>
        <w:spacing w:before="0" w:beforeAutospacing="0" w:after="0" w:afterAutospacing="0"/>
        <w:textAlignment w:val="baseline"/>
        <w:rPr>
          <w:rStyle w:val="eop"/>
          <w:rFonts w:asciiTheme="minorHAnsi" w:hAnsiTheme="minorHAnsi" w:cstheme="minorHAnsi"/>
          <w:sz w:val="22"/>
          <w:szCs w:val="22"/>
        </w:rPr>
      </w:pPr>
    </w:p>
    <w:p w14:paraId="5AB05A7F"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p>
    <w:p w14:paraId="3A8C9D58"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b/>
          <w:bCs/>
          <w:sz w:val="22"/>
          <w:szCs w:val="22"/>
        </w:rPr>
        <w:t>Creative Animation</w:t>
      </w:r>
      <w:r w:rsidRPr="002E61FF">
        <w:rPr>
          <w:rStyle w:val="eop"/>
          <w:rFonts w:asciiTheme="minorHAnsi" w:hAnsiTheme="minorHAnsi" w:cstheme="minorHAnsi"/>
          <w:sz w:val="22"/>
          <w:szCs w:val="22"/>
        </w:rPr>
        <w:t> </w:t>
      </w:r>
    </w:p>
    <w:p w14:paraId="3F7CFF54" w14:textId="77777777" w:rsidR="008808C0" w:rsidRPr="002E61FF" w:rsidRDefault="008808C0" w:rsidP="008808C0">
      <w:pPr>
        <w:pStyle w:val="paragraph"/>
        <w:spacing w:before="0" w:beforeAutospacing="0" w:after="0" w:afterAutospacing="0"/>
        <w:textAlignment w:val="baseline"/>
        <w:rPr>
          <w:rStyle w:val="eop"/>
          <w:rFonts w:asciiTheme="minorHAnsi" w:hAnsiTheme="minorHAnsi" w:cstheme="minorHAnsi"/>
          <w:sz w:val="22"/>
          <w:szCs w:val="22"/>
        </w:rPr>
      </w:pPr>
      <w:r w:rsidRPr="002E61FF">
        <w:rPr>
          <w:rStyle w:val="normaltextrun"/>
          <w:rFonts w:asciiTheme="minorHAnsi" w:hAnsiTheme="minorHAnsi" w:cstheme="minorHAnsi"/>
          <w:sz w:val="22"/>
          <w:szCs w:val="22"/>
        </w:rPr>
        <w:lastRenderedPageBreak/>
        <w:t>Large scale creative installations on the street under a theme to be defined which supports our objectives.</w:t>
      </w:r>
      <w:r w:rsidRPr="002E61FF">
        <w:rPr>
          <w:rStyle w:val="eop"/>
          <w:rFonts w:asciiTheme="minorHAnsi" w:hAnsiTheme="minorHAnsi" w:cstheme="minorHAnsi"/>
          <w:sz w:val="22"/>
          <w:szCs w:val="22"/>
        </w:rPr>
        <w:t> </w:t>
      </w:r>
    </w:p>
    <w:p w14:paraId="395C027F"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p>
    <w:p w14:paraId="19D898D5" w14:textId="77777777" w:rsidR="008808C0" w:rsidRPr="002E61FF" w:rsidRDefault="008808C0" w:rsidP="008808C0">
      <w:pPr>
        <w:pStyle w:val="paragraph"/>
        <w:spacing w:before="0" w:beforeAutospacing="0" w:after="0" w:afterAutospacing="0"/>
        <w:textAlignment w:val="baseline"/>
        <w:rPr>
          <w:rFonts w:asciiTheme="minorHAnsi" w:hAnsiTheme="minorHAnsi" w:cstheme="minorHAnsi"/>
          <w:sz w:val="22"/>
          <w:szCs w:val="22"/>
        </w:rPr>
      </w:pPr>
      <w:r w:rsidRPr="002E61FF">
        <w:rPr>
          <w:rStyle w:val="normaltextrun"/>
          <w:rFonts w:asciiTheme="minorHAnsi" w:hAnsiTheme="minorHAnsi" w:cstheme="minorHAnsi"/>
          <w:b/>
          <w:bCs/>
          <w:sz w:val="22"/>
          <w:szCs w:val="22"/>
        </w:rPr>
        <w:t>Community Engagement</w:t>
      </w:r>
      <w:r w:rsidRPr="002E61FF">
        <w:rPr>
          <w:rStyle w:val="eop"/>
          <w:rFonts w:asciiTheme="minorHAnsi" w:hAnsiTheme="minorHAnsi" w:cstheme="minorHAnsi"/>
          <w:sz w:val="22"/>
          <w:szCs w:val="22"/>
        </w:rPr>
        <w:t> </w:t>
      </w:r>
    </w:p>
    <w:p w14:paraId="256BDCED" w14:textId="30B03999" w:rsidR="008808C0" w:rsidRPr="002E61FF" w:rsidRDefault="008808C0" w:rsidP="008808C0">
      <w:pPr>
        <w:pStyle w:val="paragraph"/>
        <w:spacing w:before="0" w:beforeAutospacing="0" w:after="0" w:afterAutospacing="0"/>
        <w:textAlignment w:val="baseline"/>
        <w:rPr>
          <w:rStyle w:val="eop"/>
          <w:rFonts w:asciiTheme="minorHAnsi" w:hAnsiTheme="minorHAnsi" w:cstheme="minorHAnsi"/>
          <w:sz w:val="22"/>
          <w:szCs w:val="22"/>
        </w:rPr>
      </w:pPr>
      <w:r w:rsidRPr="002E61FF">
        <w:rPr>
          <w:rStyle w:val="normaltextrun"/>
          <w:rFonts w:asciiTheme="minorHAnsi" w:hAnsiTheme="minorHAnsi" w:cstheme="minorHAnsi"/>
          <w:sz w:val="22"/>
          <w:szCs w:val="22"/>
        </w:rPr>
        <w:t xml:space="preserve">Bringing </w:t>
      </w:r>
      <w:r w:rsidR="00DB3E32" w:rsidRPr="00E21B93">
        <w:rPr>
          <w:rStyle w:val="normaltextrun"/>
          <w:rFonts w:asciiTheme="minorHAnsi" w:hAnsiTheme="minorHAnsi" w:cstheme="minorHAnsi"/>
          <w:sz w:val="22"/>
          <w:szCs w:val="22"/>
        </w:rPr>
        <w:t xml:space="preserve">a new </w:t>
      </w:r>
      <w:r w:rsidRPr="00E21B93">
        <w:rPr>
          <w:rStyle w:val="normaltextrun"/>
          <w:rFonts w:asciiTheme="minorHAnsi" w:hAnsiTheme="minorHAnsi" w:cstheme="minorHAnsi"/>
          <w:sz w:val="22"/>
          <w:szCs w:val="22"/>
        </w:rPr>
        <w:t>programm</w:t>
      </w:r>
      <w:r w:rsidR="00DB3E32" w:rsidRPr="00E21B93">
        <w:rPr>
          <w:rStyle w:val="normaltextrun"/>
          <w:rFonts w:asciiTheme="minorHAnsi" w:hAnsiTheme="minorHAnsi" w:cstheme="minorHAnsi"/>
          <w:sz w:val="22"/>
          <w:szCs w:val="22"/>
        </w:rPr>
        <w:t>e of creative</w:t>
      </w:r>
      <w:r w:rsidRPr="00E21B93">
        <w:rPr>
          <w:rStyle w:val="normaltextrun"/>
          <w:rFonts w:asciiTheme="minorHAnsi" w:hAnsiTheme="minorHAnsi" w:cstheme="minorHAnsi"/>
          <w:sz w:val="22"/>
          <w:szCs w:val="22"/>
        </w:rPr>
        <w:t xml:space="preserve"> content onto the </w:t>
      </w:r>
      <w:r w:rsidRPr="002E61FF">
        <w:rPr>
          <w:rStyle w:val="normaltextrun"/>
          <w:rFonts w:asciiTheme="minorHAnsi" w:hAnsiTheme="minorHAnsi" w:cstheme="minorHAnsi"/>
          <w:sz w:val="22"/>
          <w:szCs w:val="22"/>
        </w:rPr>
        <w:t>streets of Chester and Cheshire with a range of community and creative programmes being delivered. This can also be delivered with other arts organisations.</w:t>
      </w:r>
      <w:r w:rsidRPr="002E61FF">
        <w:rPr>
          <w:rStyle w:val="eop"/>
          <w:rFonts w:asciiTheme="minorHAnsi" w:hAnsiTheme="minorHAnsi" w:cstheme="minorHAnsi"/>
          <w:sz w:val="22"/>
          <w:szCs w:val="22"/>
        </w:rPr>
        <w:t> </w:t>
      </w:r>
    </w:p>
    <w:p w14:paraId="360736C2" w14:textId="77777777" w:rsidR="008808C0" w:rsidRPr="002E61FF" w:rsidRDefault="008808C0" w:rsidP="008808C0">
      <w:pPr>
        <w:pStyle w:val="paragraph"/>
        <w:spacing w:before="0" w:beforeAutospacing="0" w:after="0" w:afterAutospacing="0"/>
        <w:textAlignment w:val="baseline"/>
        <w:rPr>
          <w:rStyle w:val="eop"/>
          <w:rFonts w:asciiTheme="minorHAnsi" w:hAnsiTheme="minorHAnsi" w:cstheme="minorHAnsi"/>
          <w:sz w:val="22"/>
          <w:szCs w:val="22"/>
        </w:rPr>
      </w:pPr>
    </w:p>
    <w:p w14:paraId="4DCC6EF7" w14:textId="77777777" w:rsidR="008808C0" w:rsidRPr="002E61FF" w:rsidRDefault="008808C0" w:rsidP="008808C0">
      <w:pPr>
        <w:pStyle w:val="paragraph"/>
        <w:spacing w:before="0" w:beforeAutospacing="0" w:after="0" w:afterAutospacing="0"/>
        <w:textAlignment w:val="baseline"/>
        <w:rPr>
          <w:rStyle w:val="eop"/>
          <w:rFonts w:asciiTheme="minorHAnsi" w:hAnsiTheme="minorHAnsi" w:cstheme="minorHAnsi"/>
          <w:sz w:val="22"/>
          <w:szCs w:val="22"/>
        </w:rPr>
      </w:pPr>
      <w:r w:rsidRPr="002E61FF">
        <w:rPr>
          <w:rStyle w:val="eop"/>
          <w:rFonts w:asciiTheme="minorHAnsi" w:hAnsiTheme="minorHAnsi" w:cstheme="minorHAnsi"/>
          <w:sz w:val="22"/>
          <w:szCs w:val="22"/>
        </w:rPr>
        <w:t>The timelines for the project are as follows;</w:t>
      </w:r>
    </w:p>
    <w:p w14:paraId="36C9E64D" w14:textId="77777777" w:rsidR="008808C0" w:rsidRPr="002E61FF" w:rsidRDefault="008808C0" w:rsidP="008808C0">
      <w:pPr>
        <w:pStyle w:val="paragraph"/>
        <w:spacing w:before="0" w:beforeAutospacing="0" w:after="0" w:afterAutospacing="0"/>
        <w:textAlignment w:val="baseline"/>
        <w:rPr>
          <w:rStyle w:val="eop"/>
          <w:rFonts w:asciiTheme="minorHAnsi" w:hAnsiTheme="minorHAnsi" w:cstheme="minorHAnsi"/>
          <w:sz w:val="22"/>
          <w:szCs w:val="22"/>
        </w:rPr>
      </w:pPr>
    </w:p>
    <w:p w14:paraId="60912CF1" w14:textId="77777777" w:rsidR="00AB6646" w:rsidRPr="00AB6646" w:rsidRDefault="00AB6646" w:rsidP="00AB6646">
      <w:pPr>
        <w:ind w:left="720" w:hanging="360"/>
        <w:textAlignment w:val="baseline"/>
        <w:rPr>
          <w:rFonts w:ascii="Segoe UI" w:hAnsi="Segoe UI" w:cs="Segoe UI"/>
          <w:sz w:val="18"/>
          <w:szCs w:val="18"/>
        </w:rPr>
      </w:pPr>
      <w:r w:rsidRPr="00AB6646">
        <w:rPr>
          <w:rFonts w:ascii="Calibri" w:hAnsi="Calibri" w:cs="Calibri"/>
          <w:sz w:val="22"/>
          <w:szCs w:val="22"/>
        </w:rPr>
        <w:t>-</w:t>
      </w:r>
      <w:r w:rsidRPr="00AB6646">
        <w:rPr>
          <w:rFonts w:ascii="Calibri" w:hAnsi="Calibri" w:cs="Calibri"/>
          <w:sz w:val="14"/>
          <w:szCs w:val="14"/>
        </w:rPr>
        <w:t>          </w:t>
      </w:r>
      <w:r w:rsidRPr="00AB6646">
        <w:rPr>
          <w:rFonts w:ascii="Calibri" w:hAnsi="Calibri" w:cs="Calibri"/>
          <w:b/>
          <w:bCs/>
          <w:sz w:val="22"/>
          <w:szCs w:val="22"/>
        </w:rPr>
        <w:t>June</w:t>
      </w:r>
      <w:r w:rsidRPr="00AB6646">
        <w:rPr>
          <w:rFonts w:ascii="Calibri" w:hAnsi="Calibri" w:cs="Calibri"/>
          <w:sz w:val="22"/>
          <w:szCs w:val="22"/>
        </w:rPr>
        <w:t> - Deliver enhanced marketing activity promoting open air Chester this summer to key target markets. Develop TV advert and Sky-Adsmart campaign, supported by targeted digital and social advertising and PR </w:t>
      </w:r>
    </w:p>
    <w:p w14:paraId="3C760706" w14:textId="77777777" w:rsidR="00AB6646" w:rsidRPr="00AB6646" w:rsidRDefault="00AB6646" w:rsidP="00AB6646">
      <w:pPr>
        <w:ind w:left="720" w:hanging="360"/>
        <w:textAlignment w:val="baseline"/>
        <w:rPr>
          <w:rFonts w:ascii="Segoe UI" w:hAnsi="Segoe UI" w:cs="Segoe UI"/>
          <w:sz w:val="18"/>
          <w:szCs w:val="18"/>
        </w:rPr>
      </w:pPr>
      <w:r w:rsidRPr="00AB6646">
        <w:rPr>
          <w:rFonts w:ascii="Calibri" w:hAnsi="Calibri" w:cs="Calibri"/>
          <w:sz w:val="22"/>
          <w:szCs w:val="22"/>
        </w:rPr>
        <w:t>-</w:t>
      </w:r>
      <w:r w:rsidRPr="00AB6646">
        <w:rPr>
          <w:rFonts w:ascii="Calibri" w:hAnsi="Calibri" w:cs="Calibri"/>
          <w:sz w:val="14"/>
          <w:szCs w:val="14"/>
        </w:rPr>
        <w:t>          </w:t>
      </w:r>
      <w:r w:rsidRPr="00AB6646">
        <w:rPr>
          <w:rFonts w:ascii="Calibri" w:hAnsi="Calibri" w:cs="Calibri"/>
          <w:b/>
          <w:bCs/>
          <w:sz w:val="22"/>
          <w:szCs w:val="22"/>
        </w:rPr>
        <w:t>July</w:t>
      </w:r>
      <w:r w:rsidRPr="00AB6646">
        <w:rPr>
          <w:rFonts w:ascii="Calibri" w:hAnsi="Calibri" w:cs="Calibri"/>
          <w:sz w:val="22"/>
          <w:szCs w:val="22"/>
        </w:rPr>
        <w:t> – Launch of Family events – activity in open air to animate the city </w:t>
      </w:r>
    </w:p>
    <w:p w14:paraId="16F8331F" w14:textId="3FFE0766" w:rsidR="00AB6646" w:rsidRPr="00AB6646" w:rsidRDefault="00AB6646" w:rsidP="00AB6646">
      <w:pPr>
        <w:ind w:left="720" w:hanging="360"/>
        <w:textAlignment w:val="baseline"/>
        <w:rPr>
          <w:rFonts w:ascii="Segoe UI" w:hAnsi="Segoe UI" w:cs="Segoe UI"/>
          <w:sz w:val="18"/>
          <w:szCs w:val="18"/>
        </w:rPr>
      </w:pPr>
      <w:r w:rsidRPr="00AB6646">
        <w:rPr>
          <w:rFonts w:ascii="Calibri" w:hAnsi="Calibri" w:cs="Calibri"/>
          <w:sz w:val="22"/>
          <w:szCs w:val="22"/>
        </w:rPr>
        <w:t>-</w:t>
      </w:r>
      <w:r w:rsidRPr="00AB6646">
        <w:rPr>
          <w:rFonts w:ascii="Calibri" w:hAnsi="Calibri" w:cs="Calibri"/>
          <w:sz w:val="14"/>
          <w:szCs w:val="14"/>
        </w:rPr>
        <w:t>          </w:t>
      </w:r>
      <w:r w:rsidRPr="00AB6646">
        <w:rPr>
          <w:rFonts w:ascii="Calibri" w:hAnsi="Calibri" w:cs="Calibri"/>
          <w:b/>
          <w:bCs/>
          <w:sz w:val="22"/>
          <w:szCs w:val="22"/>
        </w:rPr>
        <w:t>August</w:t>
      </w:r>
      <w:r w:rsidRPr="00AB6646">
        <w:rPr>
          <w:rFonts w:ascii="Calibri" w:hAnsi="Calibri" w:cs="Calibri"/>
          <w:sz w:val="22"/>
          <w:szCs w:val="22"/>
        </w:rPr>
        <w:t> – Development of Town Hall square open air eating space </w:t>
      </w:r>
    </w:p>
    <w:p w14:paraId="4ACDD9BE" w14:textId="7A8B6DB8" w:rsidR="00AB6646" w:rsidRPr="00AB6646" w:rsidRDefault="00AB6646" w:rsidP="00AB6646">
      <w:pPr>
        <w:ind w:left="720" w:hanging="360"/>
        <w:textAlignment w:val="baseline"/>
        <w:rPr>
          <w:rFonts w:ascii="Segoe UI" w:hAnsi="Segoe UI" w:cs="Segoe UI"/>
          <w:sz w:val="18"/>
          <w:szCs w:val="18"/>
        </w:rPr>
      </w:pPr>
      <w:r w:rsidRPr="00AB6646">
        <w:rPr>
          <w:rFonts w:ascii="Calibri" w:hAnsi="Calibri" w:cs="Calibri"/>
          <w:sz w:val="22"/>
          <w:szCs w:val="22"/>
        </w:rPr>
        <w:t>-</w:t>
      </w:r>
      <w:r w:rsidRPr="00AB6646">
        <w:rPr>
          <w:rFonts w:ascii="Calibri" w:hAnsi="Calibri" w:cs="Calibri"/>
          <w:sz w:val="14"/>
          <w:szCs w:val="14"/>
        </w:rPr>
        <w:t>          </w:t>
      </w:r>
      <w:r w:rsidRPr="00AB6646">
        <w:rPr>
          <w:rFonts w:ascii="Calibri" w:hAnsi="Calibri" w:cs="Calibri"/>
          <w:b/>
          <w:bCs/>
          <w:sz w:val="22"/>
          <w:szCs w:val="22"/>
        </w:rPr>
        <w:t>September</w:t>
      </w:r>
      <w:r w:rsidR="005C6A0E" w:rsidRPr="005C6A0E">
        <w:rPr>
          <w:rFonts w:ascii="Calibri" w:hAnsi="Calibri" w:cs="Calibri"/>
          <w:b/>
          <w:bCs/>
          <w:sz w:val="22"/>
          <w:szCs w:val="22"/>
        </w:rPr>
        <w:t>-March</w:t>
      </w:r>
      <w:r w:rsidR="005C6A0E">
        <w:rPr>
          <w:rFonts w:ascii="Calibri" w:hAnsi="Calibri" w:cs="Calibri"/>
          <w:sz w:val="22"/>
          <w:szCs w:val="22"/>
        </w:rPr>
        <w:t xml:space="preserve"> – Community Engagement and Creative programming live during this period</w:t>
      </w:r>
    </w:p>
    <w:p w14:paraId="79D94864" w14:textId="77777777" w:rsidR="008808C0" w:rsidRPr="002E61FF" w:rsidRDefault="008808C0" w:rsidP="008808C0">
      <w:pPr>
        <w:rPr>
          <w:rFonts w:asciiTheme="minorHAnsi" w:hAnsiTheme="minorHAnsi" w:cstheme="minorHAnsi"/>
          <w:color w:val="000000"/>
          <w:sz w:val="22"/>
          <w:szCs w:val="22"/>
        </w:rPr>
      </w:pPr>
    </w:p>
    <w:p w14:paraId="1FBB2C66" w14:textId="22DF5892" w:rsidR="008808C0" w:rsidRPr="002E61FF" w:rsidRDefault="008808C0" w:rsidP="008808C0">
      <w:pPr>
        <w:rPr>
          <w:rFonts w:asciiTheme="minorHAnsi" w:hAnsiTheme="minorHAnsi" w:cstheme="minorHAnsi"/>
          <w:color w:val="000000"/>
          <w:sz w:val="22"/>
          <w:szCs w:val="22"/>
        </w:rPr>
      </w:pPr>
      <w:r w:rsidRPr="4EE4C241">
        <w:rPr>
          <w:rFonts w:asciiTheme="minorHAnsi" w:hAnsiTheme="minorHAnsi" w:cstheme="minorBidi"/>
          <w:color w:val="000000" w:themeColor="text1"/>
          <w:sz w:val="22"/>
          <w:szCs w:val="22"/>
        </w:rPr>
        <w:t xml:space="preserve">Marketing activity to continue throughout, promoting </w:t>
      </w:r>
      <w:r w:rsidR="00C53C4D">
        <w:rPr>
          <w:rFonts w:asciiTheme="minorHAnsi" w:hAnsiTheme="minorHAnsi" w:cstheme="minorBidi"/>
          <w:color w:val="000000" w:themeColor="text1"/>
          <w:sz w:val="22"/>
          <w:szCs w:val="22"/>
        </w:rPr>
        <w:t>the whole</w:t>
      </w:r>
      <w:r w:rsidRPr="4EE4C241">
        <w:rPr>
          <w:rFonts w:asciiTheme="minorHAnsi" w:hAnsiTheme="minorHAnsi" w:cstheme="minorBidi"/>
          <w:color w:val="000000" w:themeColor="text1"/>
          <w:sz w:val="22"/>
          <w:szCs w:val="22"/>
        </w:rPr>
        <w:t xml:space="preserve"> programme and key existing events.</w:t>
      </w:r>
    </w:p>
    <w:p w14:paraId="46BD00B9" w14:textId="6D32DA27" w:rsidR="00816A46" w:rsidRPr="00DB3E32" w:rsidRDefault="00020C9F" w:rsidP="4EE4C241">
      <w:pPr>
        <w:pStyle w:val="NormalWeb"/>
        <w:shd w:val="clear" w:color="auto" w:fill="FFFFFF" w:themeFill="background1"/>
        <w:rPr>
          <w:rFonts w:asciiTheme="minorHAnsi" w:hAnsiTheme="minorHAnsi" w:cstheme="minorHAnsi"/>
          <w:color w:val="FF0000"/>
          <w:sz w:val="22"/>
          <w:szCs w:val="22"/>
        </w:rPr>
      </w:pPr>
      <w:r w:rsidRPr="00E0536D">
        <w:rPr>
          <w:rStyle w:val="normaltextrun"/>
          <w:rFonts w:asciiTheme="minorHAnsi" w:hAnsiTheme="minorHAnsi" w:cstheme="minorHAnsi"/>
          <w:sz w:val="22"/>
          <w:szCs w:val="22"/>
        </w:rPr>
        <w:t xml:space="preserve">We are sourcing </w:t>
      </w:r>
      <w:r w:rsidRPr="00E21B93">
        <w:rPr>
          <w:rStyle w:val="normaltextrun"/>
          <w:rFonts w:asciiTheme="minorHAnsi" w:hAnsiTheme="minorHAnsi" w:cstheme="minorHAnsi"/>
          <w:sz w:val="22"/>
          <w:szCs w:val="22"/>
        </w:rPr>
        <w:t>responses from experienced</w:t>
      </w:r>
      <w:r w:rsidR="00816A46" w:rsidRPr="00E21B93">
        <w:rPr>
          <w:rStyle w:val="normaltextrun"/>
          <w:rFonts w:asciiTheme="minorHAnsi" w:hAnsiTheme="minorHAnsi" w:cstheme="minorHAnsi"/>
          <w:sz w:val="22"/>
          <w:szCs w:val="22"/>
        </w:rPr>
        <w:t xml:space="preserve"> community organisations to take an</w:t>
      </w:r>
      <w:r w:rsidR="00816A46" w:rsidRPr="00E21B93">
        <w:rPr>
          <w:rFonts w:asciiTheme="minorHAnsi" w:hAnsiTheme="minorHAnsi" w:cstheme="minorBidi"/>
          <w:sz w:val="22"/>
          <w:szCs w:val="22"/>
        </w:rPr>
        <w:t xml:space="preserve"> artistic lead for design, curation and delivery of a </w:t>
      </w:r>
      <w:r w:rsidR="00DB3E32" w:rsidRPr="00E21B93">
        <w:rPr>
          <w:rFonts w:asciiTheme="minorHAnsi" w:hAnsiTheme="minorHAnsi" w:cstheme="minorBidi"/>
          <w:sz w:val="22"/>
          <w:szCs w:val="22"/>
        </w:rPr>
        <w:t xml:space="preserve">new </w:t>
      </w:r>
      <w:r w:rsidR="00816A46" w:rsidRPr="00E21B93">
        <w:rPr>
          <w:rFonts w:asciiTheme="minorHAnsi" w:hAnsiTheme="minorHAnsi" w:cstheme="minorBidi"/>
          <w:sz w:val="22"/>
          <w:szCs w:val="22"/>
        </w:rPr>
        <w:t xml:space="preserve">programme </w:t>
      </w:r>
      <w:r w:rsidR="00816A46" w:rsidRPr="4EE4C241">
        <w:rPr>
          <w:rFonts w:asciiTheme="minorHAnsi" w:hAnsiTheme="minorHAnsi" w:cstheme="minorBidi"/>
          <w:color w:val="000000" w:themeColor="text1"/>
          <w:sz w:val="22"/>
          <w:szCs w:val="22"/>
        </w:rPr>
        <w:t>of community-led activity across Chester</w:t>
      </w:r>
      <w:r w:rsidR="00C46B7A">
        <w:rPr>
          <w:rFonts w:asciiTheme="minorHAnsi" w:hAnsiTheme="minorHAnsi" w:cstheme="minorBidi"/>
          <w:color w:val="000000" w:themeColor="text1"/>
          <w:sz w:val="22"/>
          <w:szCs w:val="22"/>
        </w:rPr>
        <w:t>.</w:t>
      </w:r>
    </w:p>
    <w:p w14:paraId="0931485C" w14:textId="3E89E82A" w:rsidR="00816A46" w:rsidRPr="00E21B93" w:rsidRDefault="00816A46" w:rsidP="4EE4C241">
      <w:pPr>
        <w:pStyle w:val="NormalWeb"/>
        <w:shd w:val="clear" w:color="auto" w:fill="FFFFFF" w:themeFill="background1"/>
        <w:rPr>
          <w:rFonts w:asciiTheme="minorHAnsi" w:hAnsiTheme="minorHAnsi" w:cstheme="minorHAnsi"/>
          <w:sz w:val="22"/>
          <w:szCs w:val="22"/>
        </w:rPr>
      </w:pPr>
      <w:r w:rsidRPr="00E21B93">
        <w:rPr>
          <w:rFonts w:asciiTheme="minorHAnsi" w:hAnsiTheme="minorHAnsi" w:cstheme="minorBidi"/>
          <w:sz w:val="22"/>
          <w:szCs w:val="22"/>
        </w:rPr>
        <w:t xml:space="preserve">This would include events </w:t>
      </w:r>
      <w:r w:rsidR="00B164AF" w:rsidRPr="00E21B93">
        <w:rPr>
          <w:rFonts w:asciiTheme="minorHAnsi" w:hAnsiTheme="minorHAnsi" w:cstheme="minorBidi"/>
          <w:sz w:val="22"/>
          <w:szCs w:val="22"/>
        </w:rPr>
        <w:t>involving a wide range of existing</w:t>
      </w:r>
      <w:r w:rsidR="00A83285" w:rsidRPr="00E21B93">
        <w:rPr>
          <w:rFonts w:asciiTheme="minorHAnsi" w:hAnsiTheme="minorHAnsi" w:cstheme="minorBidi"/>
          <w:sz w:val="22"/>
          <w:szCs w:val="22"/>
        </w:rPr>
        <w:t xml:space="preserve"> </w:t>
      </w:r>
      <w:r w:rsidRPr="00E21B93">
        <w:rPr>
          <w:rFonts w:asciiTheme="minorHAnsi" w:hAnsiTheme="minorHAnsi" w:cstheme="minorBidi"/>
          <w:sz w:val="22"/>
          <w:szCs w:val="22"/>
        </w:rPr>
        <w:t xml:space="preserve">community groups who meet regularly </w:t>
      </w:r>
      <w:r w:rsidR="00B164AF" w:rsidRPr="00E21B93">
        <w:rPr>
          <w:rFonts w:asciiTheme="minorHAnsi" w:hAnsiTheme="minorHAnsi" w:cstheme="minorBidi"/>
          <w:sz w:val="22"/>
          <w:szCs w:val="22"/>
        </w:rPr>
        <w:t xml:space="preserve">but have </w:t>
      </w:r>
      <w:r w:rsidR="00A83285" w:rsidRPr="00E21B93">
        <w:rPr>
          <w:rFonts w:asciiTheme="minorHAnsi" w:hAnsiTheme="minorHAnsi" w:cstheme="minorBidi"/>
          <w:sz w:val="22"/>
          <w:szCs w:val="22"/>
        </w:rPr>
        <w:t xml:space="preserve">not </w:t>
      </w:r>
      <w:r w:rsidR="00B164AF" w:rsidRPr="00E21B93">
        <w:rPr>
          <w:rFonts w:asciiTheme="minorHAnsi" w:hAnsiTheme="minorHAnsi" w:cstheme="minorBidi"/>
          <w:sz w:val="22"/>
          <w:szCs w:val="22"/>
        </w:rPr>
        <w:t>been able to do so as frequently as liked throughout the pandemic</w:t>
      </w:r>
      <w:r w:rsidR="00A83285" w:rsidRPr="00E21B93">
        <w:rPr>
          <w:rFonts w:asciiTheme="minorHAnsi" w:hAnsiTheme="minorHAnsi" w:cstheme="minorBidi"/>
          <w:sz w:val="22"/>
          <w:szCs w:val="22"/>
        </w:rPr>
        <w:t>; and enabling new communities, particularly those who feel less represented within the city, the opportunity to co-create collective activity</w:t>
      </w:r>
      <w:r w:rsidR="00E90D08" w:rsidRPr="00E21B93">
        <w:rPr>
          <w:rFonts w:asciiTheme="minorHAnsi" w:hAnsiTheme="minorHAnsi" w:cstheme="minorBidi"/>
          <w:sz w:val="22"/>
          <w:szCs w:val="22"/>
        </w:rPr>
        <w:t xml:space="preserve"> or events</w:t>
      </w:r>
      <w:r w:rsidRPr="00E21B93">
        <w:rPr>
          <w:rFonts w:asciiTheme="minorHAnsi" w:hAnsiTheme="minorHAnsi" w:cstheme="minorBidi"/>
          <w:sz w:val="22"/>
          <w:szCs w:val="22"/>
        </w:rPr>
        <w:t xml:space="preserve">. </w:t>
      </w:r>
      <w:r w:rsidR="00E90D08" w:rsidRPr="00E21B93">
        <w:rPr>
          <w:rFonts w:asciiTheme="minorHAnsi" w:hAnsiTheme="minorHAnsi" w:cstheme="minorBidi"/>
          <w:sz w:val="22"/>
          <w:szCs w:val="22"/>
        </w:rPr>
        <w:t xml:space="preserve">Potential </w:t>
      </w:r>
      <w:r w:rsidR="00A83285" w:rsidRPr="00E21B93">
        <w:rPr>
          <w:rFonts w:asciiTheme="minorHAnsi" w:hAnsiTheme="minorHAnsi" w:cstheme="minorBidi"/>
          <w:sz w:val="22"/>
          <w:szCs w:val="22"/>
        </w:rPr>
        <w:t>activities include:</w:t>
      </w:r>
      <w:r w:rsidR="00B164AF" w:rsidRPr="00E21B93">
        <w:rPr>
          <w:rFonts w:asciiTheme="minorHAnsi" w:hAnsiTheme="minorHAnsi" w:cstheme="minorBidi"/>
          <w:sz w:val="22"/>
          <w:szCs w:val="22"/>
        </w:rPr>
        <w:t xml:space="preserve"> </w:t>
      </w:r>
      <w:r w:rsidRPr="00E21B93">
        <w:rPr>
          <w:rFonts w:asciiTheme="minorHAnsi" w:hAnsiTheme="minorHAnsi" w:cstheme="minorBidi"/>
          <w:sz w:val="22"/>
          <w:szCs w:val="22"/>
        </w:rPr>
        <w:t xml:space="preserve">language classes, yoga classes, improvisation, LGBTQ+ curious sessions, book groups, </w:t>
      </w:r>
      <w:r w:rsidR="00B164AF" w:rsidRPr="00E21B93">
        <w:rPr>
          <w:rFonts w:asciiTheme="minorHAnsi" w:hAnsiTheme="minorHAnsi" w:cstheme="minorBidi"/>
          <w:sz w:val="22"/>
          <w:szCs w:val="22"/>
        </w:rPr>
        <w:t>childrens clubs.</w:t>
      </w:r>
    </w:p>
    <w:p w14:paraId="367FA12A" w14:textId="4852BF1B" w:rsidR="00816A46" w:rsidRPr="00E0536D" w:rsidRDefault="00816A46" w:rsidP="4EE4C241">
      <w:pPr>
        <w:pStyle w:val="NormalWeb"/>
        <w:shd w:val="clear" w:color="auto" w:fill="FFFFFF" w:themeFill="background1"/>
        <w:rPr>
          <w:rFonts w:asciiTheme="minorHAnsi" w:hAnsiTheme="minorHAnsi" w:cstheme="minorHAnsi"/>
          <w:sz w:val="22"/>
          <w:szCs w:val="22"/>
        </w:rPr>
      </w:pPr>
      <w:r w:rsidRPr="00E21B93">
        <w:rPr>
          <w:rFonts w:asciiTheme="minorHAnsi" w:hAnsiTheme="minorHAnsi" w:cstheme="minorBidi"/>
          <w:sz w:val="22"/>
          <w:szCs w:val="22"/>
        </w:rPr>
        <w:t xml:space="preserve">Alongside these, </w:t>
      </w:r>
      <w:r w:rsidR="00BC1009" w:rsidRPr="00E21B93">
        <w:rPr>
          <w:rFonts w:asciiTheme="minorHAnsi" w:hAnsiTheme="minorHAnsi" w:cstheme="minorBidi"/>
          <w:sz w:val="22"/>
          <w:szCs w:val="22"/>
        </w:rPr>
        <w:t>we would like a</w:t>
      </w:r>
      <w:r w:rsidRPr="00E21B93">
        <w:rPr>
          <w:rFonts w:asciiTheme="minorHAnsi" w:hAnsiTheme="minorHAnsi" w:cstheme="minorBidi"/>
          <w:sz w:val="22"/>
          <w:szCs w:val="22"/>
        </w:rPr>
        <w:t xml:space="preserve"> programme of free events by local professional artists and performers</w:t>
      </w:r>
      <w:r w:rsidR="0021291D" w:rsidRPr="00E21B93">
        <w:rPr>
          <w:rFonts w:asciiTheme="minorHAnsi" w:hAnsiTheme="minorHAnsi" w:cstheme="minorBidi"/>
          <w:sz w:val="22"/>
          <w:szCs w:val="22"/>
        </w:rPr>
        <w:t xml:space="preserve"> to be planned and delivered.  This could include</w:t>
      </w:r>
      <w:r w:rsidRPr="00E21B93">
        <w:rPr>
          <w:rFonts w:asciiTheme="minorHAnsi" w:hAnsiTheme="minorHAnsi" w:cstheme="minorBidi"/>
          <w:sz w:val="22"/>
          <w:szCs w:val="22"/>
        </w:rPr>
        <w:t>: spoken word, comedians, musicians, bands, dance and theatre, with a local-first agenda (including established local street performers) and creating employment opportunities for local established and emerging artists as well as students.</w:t>
      </w:r>
      <w:r w:rsidR="00A72EB9" w:rsidRPr="00E21B93">
        <w:rPr>
          <w:rFonts w:asciiTheme="minorHAnsi" w:hAnsiTheme="minorHAnsi" w:cstheme="minorBidi"/>
          <w:sz w:val="22"/>
          <w:szCs w:val="22"/>
        </w:rPr>
        <w:t xml:space="preserve"> </w:t>
      </w:r>
      <w:r w:rsidR="00414ED7" w:rsidRPr="00E21B93">
        <w:rPr>
          <w:rFonts w:asciiTheme="minorHAnsi" w:hAnsiTheme="minorHAnsi" w:cstheme="minorBidi"/>
          <w:sz w:val="22"/>
          <w:szCs w:val="22"/>
        </w:rPr>
        <w:t xml:space="preserve">In addition, </w:t>
      </w:r>
      <w:r w:rsidR="00E90D08" w:rsidRPr="00E21B93">
        <w:rPr>
          <w:rFonts w:asciiTheme="minorHAnsi" w:hAnsiTheme="minorHAnsi" w:cstheme="minorBidi"/>
          <w:sz w:val="22"/>
          <w:szCs w:val="22"/>
        </w:rPr>
        <w:t xml:space="preserve">the provider </w:t>
      </w:r>
      <w:r w:rsidR="00414ED7" w:rsidRPr="00E21B93">
        <w:rPr>
          <w:rFonts w:asciiTheme="minorHAnsi" w:hAnsiTheme="minorHAnsi" w:cstheme="minorBidi"/>
          <w:sz w:val="22"/>
          <w:szCs w:val="22"/>
        </w:rPr>
        <w:t xml:space="preserve">will need to work </w:t>
      </w:r>
      <w:r w:rsidR="00E90D08" w:rsidRPr="00E21B93">
        <w:rPr>
          <w:rFonts w:asciiTheme="minorHAnsi" w:hAnsiTheme="minorHAnsi" w:cstheme="minorBidi"/>
          <w:sz w:val="22"/>
          <w:szCs w:val="22"/>
        </w:rPr>
        <w:t xml:space="preserve">in partnership with other cultural </w:t>
      </w:r>
      <w:r w:rsidR="0021291D" w:rsidRPr="00E21B93">
        <w:rPr>
          <w:rFonts w:asciiTheme="minorHAnsi" w:hAnsiTheme="minorHAnsi" w:cstheme="minorBidi"/>
          <w:sz w:val="22"/>
          <w:szCs w:val="22"/>
        </w:rPr>
        <w:t>partners</w:t>
      </w:r>
      <w:r w:rsidR="00E90D08" w:rsidRPr="00E21B93">
        <w:rPr>
          <w:rFonts w:asciiTheme="minorHAnsi" w:hAnsiTheme="minorHAnsi" w:cstheme="minorBidi"/>
          <w:sz w:val="22"/>
          <w:szCs w:val="22"/>
        </w:rPr>
        <w:t xml:space="preserve"> in the city in order to maximise the opportunities for creative practitioners and support local growth.  </w:t>
      </w:r>
      <w:r w:rsidR="00A72EB9" w:rsidRPr="00E21B93">
        <w:rPr>
          <w:rFonts w:asciiTheme="minorHAnsi" w:hAnsiTheme="minorHAnsi" w:cstheme="minorBidi"/>
          <w:sz w:val="22"/>
          <w:szCs w:val="22"/>
        </w:rPr>
        <w:t>Th</w:t>
      </w:r>
      <w:r w:rsidR="0021291D" w:rsidRPr="00E21B93">
        <w:rPr>
          <w:rFonts w:asciiTheme="minorHAnsi" w:hAnsiTheme="minorHAnsi" w:cstheme="minorBidi"/>
          <w:sz w:val="22"/>
          <w:szCs w:val="22"/>
        </w:rPr>
        <w:t xml:space="preserve">e provider will be expected to take responsibility for </w:t>
      </w:r>
      <w:r w:rsidR="00A72EB9" w:rsidRPr="00E21B93">
        <w:rPr>
          <w:rFonts w:asciiTheme="minorHAnsi" w:hAnsiTheme="minorHAnsi" w:cstheme="minorBidi"/>
          <w:sz w:val="22"/>
          <w:szCs w:val="22"/>
        </w:rPr>
        <w:t>full event management and coordination of a full programme of activity</w:t>
      </w:r>
      <w:r w:rsidR="00A72EB9" w:rsidRPr="4EE4C241">
        <w:rPr>
          <w:rFonts w:asciiTheme="minorHAnsi" w:hAnsiTheme="minorHAnsi" w:cstheme="minorBidi"/>
          <w:color w:val="000000" w:themeColor="text1"/>
          <w:sz w:val="22"/>
          <w:szCs w:val="22"/>
        </w:rPr>
        <w:t>.</w:t>
      </w:r>
    </w:p>
    <w:p w14:paraId="69BB2017" w14:textId="047B2101" w:rsidR="00816A46" w:rsidRPr="00E0536D" w:rsidRDefault="00816A46" w:rsidP="00816A46">
      <w:pPr>
        <w:pStyle w:val="NormalWeb"/>
        <w:shd w:val="clear" w:color="auto" w:fill="FFFFFF"/>
        <w:rPr>
          <w:rFonts w:asciiTheme="minorHAnsi" w:hAnsiTheme="minorHAnsi" w:cstheme="minorHAnsi"/>
          <w:sz w:val="22"/>
          <w:szCs w:val="22"/>
        </w:rPr>
      </w:pPr>
      <w:r w:rsidRPr="00E0536D">
        <w:rPr>
          <w:rFonts w:asciiTheme="minorHAnsi" w:hAnsiTheme="minorHAnsi" w:cstheme="minorHAnsi"/>
          <w:color w:val="000000"/>
          <w:sz w:val="22"/>
          <w:szCs w:val="22"/>
        </w:rPr>
        <w:t xml:space="preserve">We </w:t>
      </w:r>
      <w:r w:rsidR="0021291D" w:rsidRPr="00E21B93">
        <w:rPr>
          <w:rFonts w:asciiTheme="minorHAnsi" w:hAnsiTheme="minorHAnsi" w:cstheme="minorHAnsi"/>
          <w:sz w:val="22"/>
          <w:szCs w:val="22"/>
        </w:rPr>
        <w:t xml:space="preserve">expect the provider to </w:t>
      </w:r>
      <w:r w:rsidRPr="00E21B93">
        <w:rPr>
          <w:rFonts w:asciiTheme="minorHAnsi" w:hAnsiTheme="minorHAnsi" w:cstheme="minorHAnsi"/>
          <w:sz w:val="22"/>
          <w:szCs w:val="22"/>
        </w:rPr>
        <w:t xml:space="preserve">deliver community-led activity in the city centre, alongside </w:t>
      </w:r>
      <w:r w:rsidR="0021291D" w:rsidRPr="00E21B93">
        <w:rPr>
          <w:rFonts w:asciiTheme="minorHAnsi" w:hAnsiTheme="minorHAnsi" w:cstheme="minorHAnsi"/>
          <w:sz w:val="22"/>
          <w:szCs w:val="22"/>
        </w:rPr>
        <w:t xml:space="preserve">a programme of </w:t>
      </w:r>
      <w:r w:rsidRPr="00E0536D">
        <w:rPr>
          <w:rFonts w:asciiTheme="minorHAnsi" w:hAnsiTheme="minorHAnsi" w:cstheme="minorHAnsi"/>
          <w:color w:val="000000"/>
          <w:sz w:val="22"/>
          <w:szCs w:val="22"/>
        </w:rPr>
        <w:t xml:space="preserve">professional performances </w:t>
      </w:r>
      <w:r w:rsidR="00E21B93">
        <w:rPr>
          <w:rFonts w:asciiTheme="minorHAnsi" w:hAnsiTheme="minorHAnsi" w:cstheme="minorHAnsi"/>
          <w:color w:val="000000"/>
          <w:sz w:val="22"/>
          <w:szCs w:val="22"/>
        </w:rPr>
        <w:t>during the period September - March</w:t>
      </w:r>
      <w:r w:rsidR="00E0536D" w:rsidRPr="00E0536D">
        <w:rPr>
          <w:rFonts w:asciiTheme="minorHAnsi" w:hAnsiTheme="minorHAnsi" w:cstheme="minorHAnsi"/>
          <w:color w:val="000000"/>
          <w:sz w:val="22"/>
          <w:szCs w:val="22"/>
        </w:rPr>
        <w:t>.</w:t>
      </w:r>
    </w:p>
    <w:p w14:paraId="41DD50C3" w14:textId="074C308E" w:rsidR="00E21B93" w:rsidRDefault="00E21B93" w:rsidP="00816A46">
      <w:pPr>
        <w:pStyle w:val="NormalWeb"/>
        <w:shd w:val="clear" w:color="auto" w:fill="FFFFFF"/>
        <w:rPr>
          <w:rFonts w:asciiTheme="minorHAnsi" w:hAnsiTheme="minorHAnsi" w:cstheme="minorHAnsi"/>
          <w:b/>
          <w:bCs/>
          <w:color w:val="000000"/>
          <w:sz w:val="22"/>
          <w:szCs w:val="22"/>
        </w:rPr>
      </w:pPr>
    </w:p>
    <w:p w14:paraId="10EF6106" w14:textId="77777777" w:rsidR="00C128C7" w:rsidRDefault="00C128C7" w:rsidP="00816A46">
      <w:pPr>
        <w:pStyle w:val="NormalWeb"/>
        <w:shd w:val="clear" w:color="auto" w:fill="FFFFFF"/>
        <w:rPr>
          <w:rFonts w:asciiTheme="minorHAnsi" w:hAnsiTheme="minorHAnsi" w:cstheme="minorHAnsi"/>
          <w:b/>
          <w:bCs/>
          <w:color w:val="000000"/>
          <w:sz w:val="22"/>
          <w:szCs w:val="22"/>
        </w:rPr>
      </w:pPr>
    </w:p>
    <w:p w14:paraId="012ED310" w14:textId="77777777" w:rsidR="00E21B93" w:rsidRDefault="00E21B93" w:rsidP="00816A46">
      <w:pPr>
        <w:pStyle w:val="NormalWeb"/>
        <w:shd w:val="clear" w:color="auto" w:fill="FFFFFF"/>
        <w:rPr>
          <w:rFonts w:asciiTheme="minorHAnsi" w:hAnsiTheme="minorHAnsi" w:cstheme="minorHAnsi"/>
          <w:b/>
          <w:bCs/>
          <w:color w:val="000000"/>
          <w:sz w:val="22"/>
          <w:szCs w:val="22"/>
        </w:rPr>
      </w:pPr>
    </w:p>
    <w:p w14:paraId="649BAACE" w14:textId="77777777" w:rsidR="006B7A31" w:rsidRDefault="006B7A31" w:rsidP="00816A46">
      <w:pPr>
        <w:pStyle w:val="NormalWeb"/>
        <w:shd w:val="clear" w:color="auto" w:fill="FFFFFF"/>
        <w:rPr>
          <w:rFonts w:asciiTheme="minorHAnsi" w:hAnsiTheme="minorHAnsi" w:cstheme="minorHAnsi"/>
          <w:b/>
          <w:bCs/>
          <w:color w:val="000000"/>
          <w:sz w:val="22"/>
          <w:szCs w:val="22"/>
        </w:rPr>
      </w:pPr>
    </w:p>
    <w:p w14:paraId="4ACB078B" w14:textId="627016FD" w:rsidR="00816A46" w:rsidRPr="00E0536D" w:rsidRDefault="00816A46" w:rsidP="00816A46">
      <w:pPr>
        <w:pStyle w:val="NormalWeb"/>
        <w:shd w:val="clear" w:color="auto" w:fill="FFFFFF"/>
        <w:rPr>
          <w:rFonts w:asciiTheme="minorHAnsi" w:hAnsiTheme="minorHAnsi" w:cstheme="minorHAnsi"/>
          <w:sz w:val="22"/>
          <w:szCs w:val="22"/>
        </w:rPr>
      </w:pPr>
      <w:r w:rsidRPr="00E0536D">
        <w:rPr>
          <w:rFonts w:asciiTheme="minorHAnsi" w:hAnsiTheme="minorHAnsi" w:cstheme="minorHAnsi"/>
          <w:b/>
          <w:bCs/>
          <w:color w:val="000000"/>
          <w:sz w:val="22"/>
          <w:szCs w:val="22"/>
        </w:rPr>
        <w:lastRenderedPageBreak/>
        <w:t>Draft timeline:</w:t>
      </w:r>
    </w:p>
    <w:p w14:paraId="69ED3CA1" w14:textId="0E916EBB" w:rsidR="00816A46" w:rsidRPr="0021291D" w:rsidRDefault="00E0536D" w:rsidP="00816A46">
      <w:pPr>
        <w:pStyle w:val="NormalWeb"/>
        <w:shd w:val="clear" w:color="auto" w:fill="FFFFFF"/>
        <w:rPr>
          <w:rFonts w:asciiTheme="minorHAnsi" w:hAnsiTheme="minorHAnsi" w:cstheme="minorHAnsi"/>
          <w:color w:val="FF0000"/>
          <w:sz w:val="22"/>
          <w:szCs w:val="22"/>
        </w:rPr>
      </w:pPr>
      <w:r w:rsidRPr="00E0536D">
        <w:rPr>
          <w:rFonts w:asciiTheme="minorHAnsi" w:hAnsiTheme="minorHAnsi" w:cstheme="minorHAnsi"/>
          <w:color w:val="000000"/>
          <w:sz w:val="22"/>
          <w:szCs w:val="22"/>
        </w:rPr>
        <w:t>Ju</w:t>
      </w:r>
      <w:r w:rsidR="00E21B93">
        <w:rPr>
          <w:rFonts w:asciiTheme="minorHAnsi" w:hAnsiTheme="minorHAnsi" w:cstheme="minorHAnsi"/>
          <w:color w:val="000000"/>
          <w:sz w:val="22"/>
          <w:szCs w:val="22"/>
        </w:rPr>
        <w:t>ly</w:t>
      </w:r>
      <w:r w:rsidR="00816A46" w:rsidRPr="00E0536D">
        <w:rPr>
          <w:rFonts w:asciiTheme="minorHAnsi" w:hAnsiTheme="minorHAnsi" w:cstheme="minorHAnsi"/>
          <w:color w:val="000000"/>
          <w:sz w:val="22"/>
          <w:szCs w:val="22"/>
        </w:rPr>
        <w:t xml:space="preserve"> 2021 - call out to local community groups and performers</w:t>
      </w:r>
      <w:r w:rsidR="0021291D">
        <w:rPr>
          <w:rFonts w:asciiTheme="minorHAnsi" w:hAnsiTheme="minorHAnsi" w:cstheme="minorHAnsi"/>
          <w:color w:val="FF0000"/>
          <w:sz w:val="22"/>
          <w:szCs w:val="22"/>
        </w:rPr>
        <w:t>;</w:t>
      </w:r>
      <w:r w:rsidR="00DB3E32">
        <w:rPr>
          <w:rFonts w:asciiTheme="minorHAnsi" w:hAnsiTheme="minorHAnsi" w:cstheme="minorHAnsi"/>
          <w:color w:val="FF0000"/>
          <w:sz w:val="22"/>
          <w:szCs w:val="22"/>
        </w:rPr>
        <w:t xml:space="preserve"> </w:t>
      </w:r>
      <w:r w:rsidR="00DB3E32" w:rsidRPr="00E21B93">
        <w:rPr>
          <w:rFonts w:asciiTheme="minorHAnsi" w:hAnsiTheme="minorHAnsi" w:cstheme="minorHAnsi"/>
          <w:sz w:val="22"/>
          <w:szCs w:val="22"/>
        </w:rPr>
        <w:t xml:space="preserve">research and initiate a co-creation with communities who are not currently engaged in existing programmes; </w:t>
      </w:r>
      <w:r w:rsidR="0021291D" w:rsidRPr="00E21B93">
        <w:rPr>
          <w:rFonts w:asciiTheme="minorHAnsi" w:hAnsiTheme="minorHAnsi" w:cstheme="minorHAnsi"/>
          <w:sz w:val="22"/>
          <w:szCs w:val="22"/>
        </w:rPr>
        <w:t>engage with cultural partners across the city</w:t>
      </w:r>
    </w:p>
    <w:p w14:paraId="4D3BE439" w14:textId="3A318D23" w:rsidR="00816A46" w:rsidRPr="00E951A9" w:rsidRDefault="00E21B93" w:rsidP="00816A46">
      <w:pPr>
        <w:pStyle w:val="NormalWeb"/>
        <w:shd w:val="clear" w:color="auto" w:fill="FFFFFF"/>
        <w:rPr>
          <w:rFonts w:asciiTheme="minorHAnsi" w:hAnsiTheme="minorHAnsi" w:cstheme="minorHAnsi"/>
          <w:color w:val="FF0000"/>
          <w:sz w:val="22"/>
          <w:szCs w:val="22"/>
        </w:rPr>
      </w:pPr>
      <w:r>
        <w:rPr>
          <w:rFonts w:asciiTheme="minorHAnsi" w:hAnsiTheme="minorHAnsi" w:cstheme="minorHAnsi"/>
          <w:color w:val="000000"/>
          <w:sz w:val="22"/>
          <w:szCs w:val="22"/>
        </w:rPr>
        <w:t>August</w:t>
      </w:r>
      <w:r w:rsidR="00E0536D" w:rsidRPr="00E0536D">
        <w:rPr>
          <w:rFonts w:asciiTheme="minorHAnsi" w:hAnsiTheme="minorHAnsi" w:cstheme="minorHAnsi"/>
          <w:color w:val="000000"/>
          <w:sz w:val="22"/>
          <w:szCs w:val="22"/>
        </w:rPr>
        <w:t xml:space="preserve"> 2021</w:t>
      </w:r>
      <w:r w:rsidR="00816A46" w:rsidRPr="00E0536D">
        <w:rPr>
          <w:rFonts w:asciiTheme="minorHAnsi" w:hAnsiTheme="minorHAnsi" w:cstheme="minorHAnsi"/>
          <w:color w:val="000000"/>
          <w:sz w:val="22"/>
          <w:szCs w:val="22"/>
        </w:rPr>
        <w:t xml:space="preserve"> - commission, curation and programme design; artist engagement</w:t>
      </w:r>
      <w:r w:rsidR="00E951A9">
        <w:rPr>
          <w:rFonts w:asciiTheme="minorHAnsi" w:hAnsiTheme="minorHAnsi" w:cstheme="minorHAnsi"/>
          <w:color w:val="000000"/>
          <w:sz w:val="22"/>
          <w:szCs w:val="22"/>
        </w:rPr>
        <w:t xml:space="preserve">; </w:t>
      </w:r>
      <w:r w:rsidR="00E951A9" w:rsidRPr="00E21B93">
        <w:rPr>
          <w:rFonts w:asciiTheme="minorHAnsi" w:hAnsiTheme="minorHAnsi" w:cstheme="minorHAnsi"/>
          <w:sz w:val="22"/>
          <w:szCs w:val="22"/>
        </w:rPr>
        <w:t>partner engagement</w:t>
      </w:r>
    </w:p>
    <w:p w14:paraId="1A17BD62" w14:textId="5B8511DA" w:rsidR="00E951A9" w:rsidRPr="00C333E5" w:rsidRDefault="00E21B93" w:rsidP="005741D5">
      <w:pPr>
        <w:pStyle w:val="NormalWeb"/>
        <w:shd w:val="clear" w:color="auto" w:fill="FFFFFF"/>
        <w:rPr>
          <w:rFonts w:asciiTheme="minorHAnsi" w:hAnsiTheme="minorHAnsi" w:cstheme="minorHAnsi"/>
          <w:sz w:val="22"/>
          <w:szCs w:val="22"/>
        </w:rPr>
      </w:pPr>
      <w:r>
        <w:rPr>
          <w:rFonts w:asciiTheme="minorHAnsi" w:hAnsiTheme="minorHAnsi" w:cstheme="minorHAnsi"/>
          <w:color w:val="000000"/>
          <w:sz w:val="22"/>
          <w:szCs w:val="22"/>
        </w:rPr>
        <w:t>September - March</w:t>
      </w:r>
      <w:r w:rsidR="00244D49">
        <w:rPr>
          <w:rFonts w:asciiTheme="minorHAnsi" w:hAnsiTheme="minorHAnsi" w:cstheme="minorHAnsi"/>
          <w:color w:val="000000"/>
          <w:sz w:val="22"/>
          <w:szCs w:val="22"/>
        </w:rPr>
        <w:t xml:space="preserve"> </w:t>
      </w:r>
      <w:r w:rsidR="00816A46" w:rsidRPr="00E0536D">
        <w:rPr>
          <w:rFonts w:asciiTheme="minorHAnsi" w:hAnsiTheme="minorHAnsi" w:cstheme="minorHAnsi"/>
          <w:color w:val="000000"/>
          <w:sz w:val="22"/>
          <w:szCs w:val="22"/>
        </w:rPr>
        <w:t xml:space="preserve"> - programme delivery</w:t>
      </w:r>
    </w:p>
    <w:p w14:paraId="646CD417" w14:textId="51E35A9B" w:rsidR="00020C9F" w:rsidRPr="005741D5" w:rsidRDefault="005741D5" w:rsidP="005741D5">
      <w:pPr>
        <w:pStyle w:val="NormalWeb"/>
        <w:shd w:val="clear" w:color="auto" w:fill="FFFFFF"/>
      </w:pPr>
      <w:r>
        <w:rPr>
          <w:rStyle w:val="normaltextrun"/>
          <w:rFonts w:asciiTheme="minorHAnsi" w:hAnsiTheme="minorHAnsi" w:cstheme="minorHAnsi"/>
          <w:b/>
          <w:bCs/>
          <w:sz w:val="22"/>
          <w:szCs w:val="22"/>
        </w:rPr>
        <w:t>Community Engagement</w:t>
      </w:r>
      <w:r w:rsidR="00020C9F" w:rsidRPr="00FD1B23">
        <w:rPr>
          <w:rStyle w:val="normaltextrun"/>
          <w:rFonts w:asciiTheme="minorHAnsi" w:hAnsiTheme="minorHAnsi" w:cstheme="minorHAnsi"/>
          <w:b/>
          <w:bCs/>
          <w:sz w:val="22"/>
          <w:szCs w:val="22"/>
        </w:rPr>
        <w:t xml:space="preserve"> Brief</w:t>
      </w:r>
      <w:r w:rsidR="00020C9F" w:rsidRPr="00FD1B23">
        <w:rPr>
          <w:rStyle w:val="eop"/>
          <w:rFonts w:asciiTheme="minorHAnsi" w:hAnsiTheme="minorHAnsi" w:cstheme="minorHAnsi"/>
          <w:sz w:val="22"/>
          <w:szCs w:val="22"/>
        </w:rPr>
        <w:t> </w:t>
      </w:r>
    </w:p>
    <w:p w14:paraId="3E117596" w14:textId="78692417" w:rsidR="00020C9F" w:rsidRDefault="005741D5" w:rsidP="00312BA0">
      <w:pPr>
        <w:pStyle w:val="paragraph"/>
        <w:numPr>
          <w:ilvl w:val="0"/>
          <w:numId w:val="30"/>
        </w:numPr>
        <w:spacing w:before="0" w:beforeAutospacing="0" w:after="0" w:afterAutospacing="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Deliver programme of community groups</w:t>
      </w:r>
      <w:r w:rsidR="004939D1">
        <w:rPr>
          <w:rStyle w:val="normaltextrun"/>
          <w:rFonts w:asciiTheme="minorHAnsi" w:hAnsiTheme="minorHAnsi" w:cstheme="minorHAnsi"/>
          <w:sz w:val="22"/>
          <w:szCs w:val="22"/>
        </w:rPr>
        <w:t xml:space="preserve"> events from September</w:t>
      </w:r>
      <w:r w:rsidR="00E21B93">
        <w:rPr>
          <w:rStyle w:val="normaltextrun"/>
          <w:rFonts w:asciiTheme="minorHAnsi" w:hAnsiTheme="minorHAnsi" w:cstheme="minorHAnsi"/>
          <w:sz w:val="22"/>
          <w:szCs w:val="22"/>
        </w:rPr>
        <w:t>-March</w:t>
      </w:r>
    </w:p>
    <w:p w14:paraId="0F4976E4" w14:textId="1830B00F" w:rsidR="0068084F" w:rsidRPr="00E21B93" w:rsidRDefault="0068084F" w:rsidP="0068084F">
      <w:pPr>
        <w:pStyle w:val="paragraph"/>
        <w:numPr>
          <w:ilvl w:val="0"/>
          <w:numId w:val="30"/>
        </w:numPr>
        <w:spacing w:before="0" w:beforeAutospacing="0" w:after="0" w:afterAutospacing="0"/>
        <w:textAlignment w:val="baseline"/>
        <w:rPr>
          <w:rFonts w:asciiTheme="minorHAnsi" w:hAnsiTheme="minorHAnsi" w:cstheme="minorHAnsi"/>
          <w:sz w:val="22"/>
          <w:szCs w:val="22"/>
        </w:rPr>
      </w:pPr>
      <w:r w:rsidRPr="00E21B93">
        <w:rPr>
          <w:rStyle w:val="normaltextrun"/>
          <w:rFonts w:asciiTheme="minorHAnsi" w:hAnsiTheme="minorHAnsi" w:cstheme="minorHAnsi"/>
          <w:sz w:val="22"/>
          <w:szCs w:val="22"/>
        </w:rPr>
        <w:t>Co-create a series of inclusive events or activities with</w:t>
      </w:r>
      <w:r w:rsidR="00DB3E32" w:rsidRPr="00E21B93">
        <w:rPr>
          <w:rStyle w:val="normaltextrun"/>
          <w:rFonts w:asciiTheme="minorHAnsi" w:hAnsiTheme="minorHAnsi" w:cstheme="minorHAnsi"/>
          <w:sz w:val="22"/>
          <w:szCs w:val="22"/>
        </w:rPr>
        <w:t xml:space="preserve"> </w:t>
      </w:r>
      <w:r w:rsidR="0021291D" w:rsidRPr="00E21B93">
        <w:rPr>
          <w:rStyle w:val="normaltextrun"/>
          <w:rFonts w:asciiTheme="minorHAnsi" w:hAnsiTheme="minorHAnsi" w:cstheme="minorHAnsi"/>
          <w:sz w:val="22"/>
          <w:szCs w:val="22"/>
        </w:rPr>
        <w:t>groups and communities</w:t>
      </w:r>
      <w:r w:rsidR="00DB3E32" w:rsidRPr="00E21B93">
        <w:rPr>
          <w:rStyle w:val="normaltextrun"/>
          <w:rFonts w:asciiTheme="minorHAnsi" w:hAnsiTheme="minorHAnsi" w:cstheme="minorHAnsi"/>
          <w:sz w:val="22"/>
          <w:szCs w:val="22"/>
        </w:rPr>
        <w:t xml:space="preserve"> who are not engaged in existing programmes</w:t>
      </w:r>
    </w:p>
    <w:p w14:paraId="1C2FD593" w14:textId="62CB7C71" w:rsidR="00020C9F" w:rsidRPr="00FD1B23" w:rsidRDefault="00020C9F" w:rsidP="00312BA0">
      <w:pPr>
        <w:pStyle w:val="paragraph"/>
        <w:numPr>
          <w:ilvl w:val="0"/>
          <w:numId w:val="30"/>
        </w:numPr>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 xml:space="preserve">Offer </w:t>
      </w:r>
      <w:r w:rsidR="00A52DAB">
        <w:rPr>
          <w:rStyle w:val="normaltextrun"/>
          <w:rFonts w:asciiTheme="minorHAnsi" w:hAnsiTheme="minorHAnsi" w:cstheme="minorHAnsi"/>
          <w:sz w:val="22"/>
          <w:szCs w:val="22"/>
        </w:rPr>
        <w:t>artists</w:t>
      </w:r>
      <w:r w:rsidRPr="00FD1B23">
        <w:rPr>
          <w:rStyle w:val="normaltextrun"/>
          <w:rFonts w:asciiTheme="minorHAnsi" w:hAnsiTheme="minorHAnsi" w:cstheme="minorHAnsi"/>
          <w:sz w:val="22"/>
          <w:szCs w:val="22"/>
        </w:rPr>
        <w:t xml:space="preserve"> the opportunity </w:t>
      </w:r>
      <w:r w:rsidR="00E21B93">
        <w:rPr>
          <w:rStyle w:val="normaltextrun"/>
          <w:rFonts w:asciiTheme="minorHAnsi" w:hAnsiTheme="minorHAnsi" w:cstheme="minorHAnsi"/>
          <w:sz w:val="22"/>
          <w:szCs w:val="22"/>
        </w:rPr>
        <w:t xml:space="preserve">of employment </w:t>
      </w:r>
      <w:r w:rsidRPr="00FD1B23">
        <w:rPr>
          <w:rStyle w:val="normaltextrun"/>
          <w:rFonts w:asciiTheme="minorHAnsi" w:hAnsiTheme="minorHAnsi" w:cstheme="minorHAnsi"/>
          <w:sz w:val="22"/>
          <w:szCs w:val="22"/>
        </w:rPr>
        <w:t>supporting their economic recovery </w:t>
      </w:r>
      <w:r w:rsidRPr="00FD1B23">
        <w:rPr>
          <w:rStyle w:val="eop"/>
          <w:rFonts w:asciiTheme="minorHAnsi" w:hAnsiTheme="minorHAnsi" w:cstheme="minorHAnsi"/>
          <w:sz w:val="22"/>
          <w:szCs w:val="22"/>
        </w:rPr>
        <w:t> </w:t>
      </w:r>
    </w:p>
    <w:p w14:paraId="722131C1" w14:textId="0EA910F7" w:rsidR="00020C9F" w:rsidRPr="00FD1B23" w:rsidRDefault="00020C9F" w:rsidP="00312BA0">
      <w:pPr>
        <w:pStyle w:val="paragraph"/>
        <w:numPr>
          <w:ilvl w:val="0"/>
          <w:numId w:val="30"/>
        </w:numPr>
        <w:spacing w:before="0" w:beforeAutospacing="0" w:after="0" w:afterAutospacing="0"/>
        <w:textAlignment w:val="baseline"/>
        <w:rPr>
          <w:rStyle w:val="normaltextrun"/>
          <w:rFonts w:asciiTheme="minorHAnsi" w:hAnsiTheme="minorHAnsi" w:cstheme="minorHAnsi"/>
          <w:sz w:val="22"/>
          <w:szCs w:val="22"/>
        </w:rPr>
      </w:pPr>
      <w:r w:rsidRPr="00FD1B23">
        <w:rPr>
          <w:rStyle w:val="normaltextrun"/>
          <w:rFonts w:asciiTheme="minorHAnsi" w:hAnsiTheme="minorHAnsi" w:cstheme="minorHAnsi"/>
          <w:sz w:val="22"/>
          <w:szCs w:val="22"/>
        </w:rPr>
        <w:t>Animate and showcase activity across venues and spaces in Chester city centre</w:t>
      </w:r>
    </w:p>
    <w:p w14:paraId="29CCD895" w14:textId="5BC144C7" w:rsidR="003C6C85" w:rsidRPr="00FD1B23" w:rsidRDefault="003C6C85" w:rsidP="2E51CF80">
      <w:pPr>
        <w:pStyle w:val="paragraph"/>
        <w:numPr>
          <w:ilvl w:val="0"/>
          <w:numId w:val="30"/>
        </w:numPr>
        <w:spacing w:before="0" w:beforeAutospacing="0" w:after="0" w:afterAutospacing="0"/>
        <w:textAlignment w:val="baseline"/>
        <w:rPr>
          <w:rFonts w:asciiTheme="minorHAnsi" w:hAnsiTheme="minorHAnsi" w:cstheme="minorBidi"/>
          <w:sz w:val="22"/>
          <w:szCs w:val="22"/>
        </w:rPr>
      </w:pPr>
      <w:r w:rsidRPr="2E51CF80">
        <w:rPr>
          <w:rStyle w:val="normaltextrun"/>
          <w:rFonts w:asciiTheme="minorHAnsi" w:hAnsiTheme="minorHAnsi" w:cstheme="minorBidi"/>
          <w:sz w:val="22"/>
          <w:szCs w:val="22"/>
        </w:rPr>
        <w:t xml:space="preserve">Animation and showcase activity </w:t>
      </w:r>
      <w:r w:rsidR="008C1B6E" w:rsidRPr="2E51CF80">
        <w:rPr>
          <w:rStyle w:val="normaltextrun"/>
          <w:rFonts w:asciiTheme="minorHAnsi" w:hAnsiTheme="minorHAnsi" w:cstheme="minorBidi"/>
          <w:sz w:val="22"/>
          <w:szCs w:val="22"/>
        </w:rPr>
        <w:t xml:space="preserve">in other venues </w:t>
      </w:r>
      <w:r w:rsidR="00E21B93">
        <w:rPr>
          <w:rStyle w:val="normaltextrun"/>
          <w:rFonts w:asciiTheme="minorHAnsi" w:hAnsiTheme="minorHAnsi" w:cstheme="minorBidi"/>
          <w:sz w:val="22"/>
          <w:szCs w:val="22"/>
        </w:rPr>
        <w:t>outside of Chester</w:t>
      </w:r>
    </w:p>
    <w:p w14:paraId="284AEA7B" w14:textId="43E6C836" w:rsidR="74B0D5B5" w:rsidRPr="00E21B93" w:rsidRDefault="0068084F" w:rsidP="2E51CF80">
      <w:pPr>
        <w:pStyle w:val="paragraph"/>
        <w:numPr>
          <w:ilvl w:val="0"/>
          <w:numId w:val="30"/>
        </w:numPr>
        <w:spacing w:before="0" w:beforeAutospacing="0" w:after="0" w:afterAutospacing="0"/>
        <w:rPr>
          <w:rStyle w:val="normaltextrun"/>
          <w:sz w:val="22"/>
          <w:szCs w:val="22"/>
        </w:rPr>
      </w:pPr>
      <w:r w:rsidRPr="00E21B93">
        <w:rPr>
          <w:rStyle w:val="normaltextrun"/>
          <w:rFonts w:asciiTheme="minorHAnsi" w:hAnsiTheme="minorHAnsi" w:cstheme="minorBidi"/>
          <w:sz w:val="22"/>
          <w:szCs w:val="22"/>
        </w:rPr>
        <w:t xml:space="preserve">Liaise with </w:t>
      </w:r>
      <w:r w:rsidR="00661A8E" w:rsidRPr="00E21B93">
        <w:rPr>
          <w:rStyle w:val="normaltextrun"/>
          <w:rFonts w:asciiTheme="minorHAnsi" w:hAnsiTheme="minorHAnsi" w:cstheme="minorBidi"/>
          <w:sz w:val="22"/>
          <w:szCs w:val="22"/>
        </w:rPr>
        <w:t>key partners to ensure this programme is c</w:t>
      </w:r>
      <w:r w:rsidR="74B0D5B5" w:rsidRPr="00E21B93">
        <w:rPr>
          <w:rStyle w:val="normaltextrun"/>
          <w:rFonts w:asciiTheme="minorHAnsi" w:hAnsiTheme="minorHAnsi" w:cstheme="minorBidi"/>
          <w:sz w:val="22"/>
          <w:szCs w:val="22"/>
        </w:rPr>
        <w:t>omplement</w:t>
      </w:r>
      <w:r w:rsidR="00661A8E" w:rsidRPr="00E21B93">
        <w:rPr>
          <w:rStyle w:val="normaltextrun"/>
          <w:rFonts w:asciiTheme="minorHAnsi" w:hAnsiTheme="minorHAnsi" w:cstheme="minorBidi"/>
          <w:sz w:val="22"/>
          <w:szCs w:val="22"/>
        </w:rPr>
        <w:t>ary to</w:t>
      </w:r>
      <w:r w:rsidR="74B0D5B5" w:rsidRPr="00E21B93">
        <w:rPr>
          <w:rStyle w:val="normaltextrun"/>
          <w:rFonts w:asciiTheme="minorHAnsi" w:hAnsiTheme="minorHAnsi" w:cstheme="minorBidi"/>
          <w:sz w:val="22"/>
          <w:szCs w:val="22"/>
        </w:rPr>
        <w:t xml:space="preserve"> other cultural activity being delivered by Cheshire West and Chester</w:t>
      </w:r>
    </w:p>
    <w:p w14:paraId="46738BE2" w14:textId="204E2E26" w:rsidR="00074828" w:rsidRDefault="00C5601D" w:rsidP="00A72EB9">
      <w:pPr>
        <w:pStyle w:val="paragraph"/>
        <w:numPr>
          <w:ilvl w:val="0"/>
          <w:numId w:val="30"/>
        </w:numPr>
        <w:spacing w:before="0" w:beforeAutospacing="0" w:after="0" w:afterAutospacing="0"/>
        <w:rPr>
          <w:rStyle w:val="normaltextrun"/>
          <w:sz w:val="22"/>
          <w:szCs w:val="22"/>
        </w:rPr>
      </w:pPr>
      <w:r w:rsidRPr="00E21B93">
        <w:rPr>
          <w:rStyle w:val="normaltextrun"/>
          <w:rFonts w:asciiTheme="minorHAnsi" w:hAnsiTheme="minorHAnsi" w:cstheme="minorBidi"/>
          <w:sz w:val="22"/>
          <w:szCs w:val="22"/>
        </w:rPr>
        <w:t xml:space="preserve">Provide the space and infrastructure for community groups and artists </w:t>
      </w:r>
      <w:r>
        <w:rPr>
          <w:rStyle w:val="normaltextrun"/>
          <w:rFonts w:asciiTheme="minorHAnsi" w:hAnsiTheme="minorHAnsi" w:cstheme="minorBidi"/>
          <w:sz w:val="22"/>
          <w:szCs w:val="22"/>
        </w:rPr>
        <w:t>to meet and perform</w:t>
      </w:r>
    </w:p>
    <w:p w14:paraId="4E83882C" w14:textId="77777777" w:rsidR="00917838" w:rsidRDefault="00917838" w:rsidP="00020C9F">
      <w:pPr>
        <w:pStyle w:val="paragraph"/>
        <w:spacing w:before="0" w:beforeAutospacing="0" w:after="0" w:afterAutospacing="0"/>
        <w:textAlignment w:val="baseline"/>
        <w:rPr>
          <w:rStyle w:val="eop"/>
          <w:sz w:val="22"/>
          <w:szCs w:val="22"/>
        </w:rPr>
      </w:pPr>
    </w:p>
    <w:p w14:paraId="0CFB01F7" w14:textId="54D53F56" w:rsidR="00917838" w:rsidRPr="00BD0153" w:rsidRDefault="00917838" w:rsidP="00020C9F">
      <w:pPr>
        <w:pStyle w:val="paragraph"/>
        <w:spacing w:before="0" w:beforeAutospacing="0" w:after="0" w:afterAutospacing="0"/>
        <w:textAlignment w:val="baseline"/>
        <w:rPr>
          <w:rStyle w:val="eop"/>
          <w:rFonts w:asciiTheme="minorHAnsi" w:hAnsiTheme="minorHAnsi" w:cstheme="minorBidi"/>
          <w:b/>
          <w:bCs/>
          <w:sz w:val="22"/>
          <w:szCs w:val="22"/>
        </w:rPr>
      </w:pPr>
      <w:r>
        <w:rPr>
          <w:rStyle w:val="eop"/>
          <w:rFonts w:asciiTheme="minorHAnsi" w:hAnsiTheme="minorHAnsi" w:cstheme="minorBidi"/>
          <w:b/>
          <w:bCs/>
          <w:sz w:val="22"/>
          <w:szCs w:val="22"/>
        </w:rPr>
        <w:t>The m</w:t>
      </w:r>
      <w:r w:rsidRPr="00A72EB9">
        <w:rPr>
          <w:rStyle w:val="eop"/>
          <w:rFonts w:asciiTheme="minorHAnsi" w:hAnsiTheme="minorHAnsi" w:cstheme="minorBidi"/>
          <w:b/>
          <w:bCs/>
          <w:sz w:val="22"/>
          <w:szCs w:val="22"/>
        </w:rPr>
        <w:t>aximum Budget available for this activity</w:t>
      </w:r>
      <w:r>
        <w:rPr>
          <w:rStyle w:val="eop"/>
          <w:rFonts w:asciiTheme="minorHAnsi" w:hAnsiTheme="minorHAnsi" w:cstheme="minorBidi"/>
          <w:b/>
          <w:bCs/>
          <w:sz w:val="22"/>
          <w:szCs w:val="22"/>
        </w:rPr>
        <w:t xml:space="preserve"> is </w:t>
      </w:r>
      <w:r w:rsidR="00BD0153">
        <w:rPr>
          <w:rStyle w:val="eop"/>
          <w:rFonts w:asciiTheme="minorHAnsi" w:hAnsiTheme="minorHAnsi" w:cstheme="minorBidi"/>
          <w:b/>
          <w:bCs/>
          <w:sz w:val="22"/>
          <w:szCs w:val="22"/>
        </w:rPr>
        <w:t>£60,000</w:t>
      </w:r>
    </w:p>
    <w:p w14:paraId="1E3E79FF" w14:textId="77777777" w:rsidR="00917838" w:rsidRDefault="00917838" w:rsidP="00020C9F">
      <w:pPr>
        <w:pStyle w:val="paragraph"/>
        <w:spacing w:before="0" w:beforeAutospacing="0" w:after="0" w:afterAutospacing="0"/>
        <w:textAlignment w:val="baseline"/>
        <w:rPr>
          <w:rStyle w:val="eop"/>
          <w:sz w:val="22"/>
          <w:szCs w:val="22"/>
        </w:rPr>
      </w:pPr>
    </w:p>
    <w:p w14:paraId="73D3BD42" w14:textId="14871BB4" w:rsidR="00020C9F" w:rsidRPr="00FD1B23" w:rsidRDefault="00020C9F" w:rsidP="00020C9F">
      <w:pPr>
        <w:pStyle w:val="paragraph"/>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 xml:space="preserve">The </w:t>
      </w:r>
      <w:r w:rsidR="006E1275">
        <w:rPr>
          <w:rStyle w:val="normaltextrun"/>
          <w:rFonts w:asciiTheme="minorHAnsi" w:hAnsiTheme="minorHAnsi" w:cstheme="minorHAnsi"/>
          <w:sz w:val="22"/>
          <w:szCs w:val="22"/>
        </w:rPr>
        <w:t>Community Engagement</w:t>
      </w:r>
      <w:r w:rsidRPr="00FD1B23">
        <w:rPr>
          <w:rStyle w:val="normaltextrun"/>
          <w:rFonts w:asciiTheme="minorHAnsi" w:hAnsiTheme="minorHAnsi" w:cstheme="minorHAnsi"/>
          <w:sz w:val="22"/>
          <w:szCs w:val="22"/>
        </w:rPr>
        <w:t xml:space="preserve"> partner’s role includes:</w:t>
      </w:r>
      <w:r w:rsidRPr="00FD1B23">
        <w:rPr>
          <w:rStyle w:val="eop"/>
          <w:rFonts w:asciiTheme="minorHAnsi" w:hAnsiTheme="minorHAnsi" w:cstheme="minorHAnsi"/>
          <w:sz w:val="22"/>
          <w:szCs w:val="22"/>
        </w:rPr>
        <w:t> </w:t>
      </w:r>
    </w:p>
    <w:p w14:paraId="1D108098" w14:textId="77777777" w:rsidR="00020C9F" w:rsidRPr="00FD1B23" w:rsidRDefault="00020C9F" w:rsidP="00020C9F">
      <w:pPr>
        <w:pStyle w:val="paragraph"/>
        <w:spacing w:before="0" w:beforeAutospacing="0" w:after="0" w:afterAutospacing="0"/>
        <w:textAlignment w:val="baseline"/>
        <w:rPr>
          <w:rFonts w:asciiTheme="minorHAnsi" w:hAnsiTheme="minorHAnsi" w:cstheme="minorHAnsi"/>
          <w:sz w:val="22"/>
          <w:szCs w:val="22"/>
        </w:rPr>
      </w:pPr>
      <w:r w:rsidRPr="00FD1B23">
        <w:rPr>
          <w:rStyle w:val="eop"/>
          <w:rFonts w:asciiTheme="minorHAnsi" w:hAnsiTheme="minorHAnsi" w:cstheme="minorHAnsi"/>
          <w:sz w:val="22"/>
          <w:szCs w:val="22"/>
        </w:rPr>
        <w:t> </w:t>
      </w:r>
    </w:p>
    <w:p w14:paraId="1D220530" w14:textId="2037D08A" w:rsidR="00020C9F" w:rsidRDefault="00020C9F" w:rsidP="2E51CF80">
      <w:pPr>
        <w:pStyle w:val="paragraph"/>
        <w:numPr>
          <w:ilvl w:val="0"/>
          <w:numId w:val="31"/>
        </w:numPr>
        <w:spacing w:before="0" w:beforeAutospacing="0" w:after="0" w:afterAutospacing="0"/>
        <w:textAlignment w:val="baseline"/>
        <w:rPr>
          <w:rStyle w:val="normaltextrun"/>
          <w:rFonts w:asciiTheme="minorHAnsi" w:hAnsiTheme="minorHAnsi" w:cstheme="minorBidi"/>
          <w:sz w:val="22"/>
          <w:szCs w:val="22"/>
        </w:rPr>
      </w:pPr>
      <w:r w:rsidRPr="2E51CF80">
        <w:rPr>
          <w:rStyle w:val="normaltextrun"/>
          <w:rFonts w:asciiTheme="minorHAnsi" w:hAnsiTheme="minorHAnsi" w:cstheme="minorBidi"/>
          <w:sz w:val="22"/>
          <w:szCs w:val="22"/>
        </w:rPr>
        <w:t>Project management and end-to-end curation</w:t>
      </w:r>
      <w:r w:rsidR="006E1275">
        <w:rPr>
          <w:rStyle w:val="normaltextrun"/>
          <w:rFonts w:asciiTheme="minorHAnsi" w:hAnsiTheme="minorHAnsi" w:cstheme="minorBidi"/>
          <w:sz w:val="22"/>
          <w:szCs w:val="22"/>
        </w:rPr>
        <w:t xml:space="preserve"> and</w:t>
      </w:r>
      <w:r w:rsidRPr="2E51CF80">
        <w:rPr>
          <w:rStyle w:val="normaltextrun"/>
          <w:rFonts w:asciiTheme="minorHAnsi" w:hAnsiTheme="minorHAnsi" w:cstheme="minorBidi"/>
          <w:sz w:val="22"/>
          <w:szCs w:val="22"/>
        </w:rPr>
        <w:t> planning</w:t>
      </w:r>
      <w:r w:rsidR="006E1275">
        <w:rPr>
          <w:rStyle w:val="normaltextrun"/>
          <w:rFonts w:asciiTheme="minorHAnsi" w:hAnsiTheme="minorHAnsi" w:cstheme="minorBidi"/>
          <w:sz w:val="22"/>
          <w:szCs w:val="22"/>
        </w:rPr>
        <w:t xml:space="preserve"> of community programme</w:t>
      </w:r>
      <w:r w:rsidR="001D6106">
        <w:rPr>
          <w:rStyle w:val="normaltextrun"/>
          <w:rFonts w:asciiTheme="minorHAnsi" w:hAnsiTheme="minorHAnsi" w:cstheme="minorBidi"/>
          <w:sz w:val="22"/>
          <w:szCs w:val="22"/>
        </w:rPr>
        <w:t xml:space="preserve"> and event management of activity in the city</w:t>
      </w:r>
    </w:p>
    <w:p w14:paraId="03B63CED" w14:textId="6AB395C2" w:rsidR="00A72EB9" w:rsidRPr="00E21B93" w:rsidRDefault="00E27B53" w:rsidP="00E21B93">
      <w:pPr>
        <w:pStyle w:val="paragraph"/>
        <w:numPr>
          <w:ilvl w:val="0"/>
          <w:numId w:val="31"/>
        </w:numPr>
        <w:spacing w:before="0" w:beforeAutospacing="0" w:after="0" w:afterAutospacing="0"/>
        <w:textAlignment w:val="baseline"/>
        <w:rPr>
          <w:rStyle w:val="normaltextrun"/>
          <w:rFonts w:asciiTheme="minorHAnsi" w:hAnsiTheme="minorHAnsi" w:cstheme="minorBidi"/>
          <w:sz w:val="22"/>
          <w:szCs w:val="22"/>
        </w:rPr>
      </w:pPr>
      <w:r w:rsidRPr="00E21B93">
        <w:rPr>
          <w:rStyle w:val="normaltextrun"/>
          <w:rFonts w:asciiTheme="minorHAnsi" w:hAnsiTheme="minorHAnsi" w:cstheme="minorBidi"/>
          <w:sz w:val="22"/>
          <w:szCs w:val="22"/>
        </w:rPr>
        <w:t xml:space="preserve">Engaging with new participants, communities and audiences </w:t>
      </w:r>
    </w:p>
    <w:p w14:paraId="193FCA8F" w14:textId="07989548" w:rsidR="00244D49" w:rsidRPr="00E21B93" w:rsidRDefault="00244D49" w:rsidP="00A72EB9">
      <w:pPr>
        <w:pStyle w:val="paragraph"/>
        <w:numPr>
          <w:ilvl w:val="0"/>
          <w:numId w:val="31"/>
        </w:numPr>
        <w:spacing w:before="0" w:beforeAutospacing="0" w:after="0" w:afterAutospacing="0"/>
        <w:textAlignment w:val="baseline"/>
        <w:rPr>
          <w:rStyle w:val="eop"/>
          <w:rFonts w:asciiTheme="minorHAnsi" w:hAnsiTheme="minorHAnsi" w:cstheme="minorBidi"/>
          <w:sz w:val="22"/>
          <w:szCs w:val="22"/>
        </w:rPr>
      </w:pPr>
      <w:r w:rsidRPr="00E21B93">
        <w:rPr>
          <w:rStyle w:val="normaltextrun"/>
          <w:rFonts w:asciiTheme="minorHAnsi" w:hAnsiTheme="minorHAnsi" w:cstheme="minorBidi"/>
          <w:sz w:val="22"/>
          <w:szCs w:val="22"/>
        </w:rPr>
        <w:t>Ensure all programmes are delivered in line with current guidance and existing codes of practice</w:t>
      </w:r>
    </w:p>
    <w:p w14:paraId="11CCD639" w14:textId="75AC35EF" w:rsidR="00244D49" w:rsidRDefault="00020C9F" w:rsidP="0082195E">
      <w:pPr>
        <w:pStyle w:val="paragraph"/>
        <w:numPr>
          <w:ilvl w:val="0"/>
          <w:numId w:val="31"/>
        </w:numPr>
        <w:spacing w:before="0" w:beforeAutospacing="0" w:after="0" w:afterAutospacing="0"/>
        <w:textAlignment w:val="baseline"/>
        <w:rPr>
          <w:rStyle w:val="normaltextrun"/>
          <w:rFonts w:asciiTheme="minorHAnsi" w:hAnsiTheme="minorHAnsi" w:cstheme="minorHAnsi"/>
          <w:sz w:val="22"/>
          <w:szCs w:val="22"/>
        </w:rPr>
      </w:pPr>
      <w:r w:rsidRPr="00244D49">
        <w:rPr>
          <w:rStyle w:val="normaltextrun"/>
          <w:rFonts w:asciiTheme="minorHAnsi" w:hAnsiTheme="minorHAnsi" w:cstheme="minorHAnsi"/>
          <w:sz w:val="22"/>
          <w:szCs w:val="22"/>
        </w:rPr>
        <w:t xml:space="preserve">Budget </w:t>
      </w:r>
      <w:r w:rsidR="00244D49">
        <w:rPr>
          <w:rStyle w:val="normaltextrun"/>
          <w:rFonts w:asciiTheme="minorHAnsi" w:hAnsiTheme="minorHAnsi" w:cstheme="minorHAnsi"/>
          <w:sz w:val="22"/>
          <w:szCs w:val="22"/>
        </w:rPr>
        <w:t>management</w:t>
      </w:r>
    </w:p>
    <w:p w14:paraId="3A240D77" w14:textId="1D02DC5E" w:rsidR="00020C9F" w:rsidRPr="00244D49" w:rsidRDefault="00020C9F" w:rsidP="0082195E">
      <w:pPr>
        <w:pStyle w:val="paragraph"/>
        <w:numPr>
          <w:ilvl w:val="0"/>
          <w:numId w:val="31"/>
        </w:numPr>
        <w:spacing w:before="0" w:beforeAutospacing="0" w:after="0" w:afterAutospacing="0"/>
        <w:textAlignment w:val="baseline"/>
        <w:rPr>
          <w:rFonts w:asciiTheme="minorHAnsi" w:hAnsiTheme="minorHAnsi" w:cstheme="minorHAnsi"/>
          <w:sz w:val="22"/>
          <w:szCs w:val="22"/>
        </w:rPr>
      </w:pPr>
      <w:r w:rsidRPr="00244D49">
        <w:rPr>
          <w:rStyle w:val="normaltextrun"/>
          <w:rFonts w:asciiTheme="minorHAnsi" w:hAnsiTheme="minorHAnsi" w:cstheme="minorHAnsi"/>
          <w:sz w:val="22"/>
          <w:szCs w:val="22"/>
        </w:rPr>
        <w:t>Work with the creative execution created by the brand and design agency </w:t>
      </w:r>
      <w:r w:rsidRPr="00244D49">
        <w:rPr>
          <w:rStyle w:val="eop"/>
          <w:rFonts w:asciiTheme="minorHAnsi" w:hAnsiTheme="minorHAnsi" w:cstheme="minorHAnsi"/>
          <w:sz w:val="22"/>
          <w:szCs w:val="22"/>
        </w:rPr>
        <w:t> </w:t>
      </w:r>
    </w:p>
    <w:p w14:paraId="14255FAE" w14:textId="2657B10B" w:rsidR="00020C9F" w:rsidRPr="00FD1B23" w:rsidRDefault="00020C9F" w:rsidP="00312BA0">
      <w:pPr>
        <w:pStyle w:val="paragraph"/>
        <w:numPr>
          <w:ilvl w:val="0"/>
          <w:numId w:val="31"/>
        </w:numPr>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Collaboration with Destination Chester through the Project Manager regarding;</w:t>
      </w:r>
      <w:r w:rsidRPr="00FD1B23">
        <w:rPr>
          <w:rStyle w:val="eop"/>
          <w:rFonts w:asciiTheme="minorHAnsi" w:hAnsiTheme="minorHAnsi" w:cstheme="minorHAnsi"/>
          <w:sz w:val="22"/>
          <w:szCs w:val="22"/>
        </w:rPr>
        <w:t> </w:t>
      </w:r>
    </w:p>
    <w:p w14:paraId="78D45AB1" w14:textId="79CA0DD7" w:rsidR="00020C9F" w:rsidRPr="00FD1B23" w:rsidRDefault="00020C9F" w:rsidP="00312BA0">
      <w:pPr>
        <w:pStyle w:val="paragraph"/>
        <w:numPr>
          <w:ilvl w:val="1"/>
          <w:numId w:val="31"/>
        </w:numPr>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Media plan and press releases</w:t>
      </w:r>
      <w:r w:rsidRPr="00FD1B23">
        <w:rPr>
          <w:rStyle w:val="eop"/>
          <w:rFonts w:asciiTheme="minorHAnsi" w:hAnsiTheme="minorHAnsi" w:cstheme="minorHAnsi"/>
          <w:sz w:val="22"/>
          <w:szCs w:val="22"/>
        </w:rPr>
        <w:t> </w:t>
      </w:r>
    </w:p>
    <w:p w14:paraId="21A93D52" w14:textId="40B42ACE" w:rsidR="00020C9F" w:rsidRPr="00FD1B23" w:rsidRDefault="00020C9F" w:rsidP="00312BA0">
      <w:pPr>
        <w:pStyle w:val="paragraph"/>
        <w:numPr>
          <w:ilvl w:val="1"/>
          <w:numId w:val="31"/>
        </w:numPr>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Launch activity</w:t>
      </w:r>
      <w:r w:rsidRPr="00FD1B23">
        <w:rPr>
          <w:rStyle w:val="eop"/>
          <w:rFonts w:asciiTheme="minorHAnsi" w:hAnsiTheme="minorHAnsi" w:cstheme="minorHAnsi"/>
          <w:sz w:val="22"/>
          <w:szCs w:val="22"/>
        </w:rPr>
        <w:t> </w:t>
      </w:r>
    </w:p>
    <w:p w14:paraId="74A229EF" w14:textId="77777777" w:rsidR="00020C9F" w:rsidRPr="00FD1B23" w:rsidRDefault="00020C9F" w:rsidP="00312BA0">
      <w:pPr>
        <w:pStyle w:val="paragraph"/>
        <w:numPr>
          <w:ilvl w:val="1"/>
          <w:numId w:val="31"/>
        </w:numPr>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Development and delivery of all marketing materials, assets, social media and advertising</w:t>
      </w:r>
      <w:r w:rsidRPr="00FD1B23">
        <w:rPr>
          <w:rStyle w:val="eop"/>
          <w:rFonts w:asciiTheme="minorHAnsi" w:hAnsiTheme="minorHAnsi" w:cstheme="minorHAnsi"/>
          <w:sz w:val="22"/>
          <w:szCs w:val="22"/>
        </w:rPr>
        <w:t> </w:t>
      </w:r>
    </w:p>
    <w:p w14:paraId="0C2FAA0B" w14:textId="77777777" w:rsidR="00020C9F" w:rsidRPr="00FD1B23" w:rsidRDefault="00020C9F" w:rsidP="00312BA0">
      <w:pPr>
        <w:pStyle w:val="paragraph"/>
        <w:numPr>
          <w:ilvl w:val="1"/>
          <w:numId w:val="31"/>
        </w:numPr>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Installation of signage across Chester and Cheshire West</w:t>
      </w:r>
      <w:r w:rsidRPr="00FD1B23">
        <w:rPr>
          <w:rStyle w:val="eop"/>
          <w:rFonts w:asciiTheme="minorHAnsi" w:hAnsiTheme="minorHAnsi" w:cstheme="minorHAnsi"/>
          <w:sz w:val="22"/>
          <w:szCs w:val="22"/>
        </w:rPr>
        <w:t> </w:t>
      </w:r>
    </w:p>
    <w:p w14:paraId="1B9B10FC" w14:textId="3300618F" w:rsidR="00020C9F" w:rsidRDefault="00020C9F" w:rsidP="2E51CF80">
      <w:pPr>
        <w:pStyle w:val="paragraph"/>
        <w:numPr>
          <w:ilvl w:val="0"/>
          <w:numId w:val="31"/>
        </w:numPr>
        <w:spacing w:before="0" w:beforeAutospacing="0" w:after="0" w:afterAutospacing="0"/>
        <w:textAlignment w:val="baseline"/>
        <w:rPr>
          <w:rStyle w:val="normaltextrun"/>
          <w:rFonts w:asciiTheme="minorHAnsi" w:hAnsiTheme="minorHAnsi" w:cstheme="minorBidi"/>
          <w:sz w:val="22"/>
          <w:szCs w:val="22"/>
        </w:rPr>
      </w:pPr>
      <w:r w:rsidRPr="2E51CF80">
        <w:rPr>
          <w:rStyle w:val="normaltextrun"/>
          <w:rFonts w:asciiTheme="minorHAnsi" w:hAnsiTheme="minorHAnsi" w:cstheme="minorBidi"/>
          <w:sz w:val="22"/>
          <w:szCs w:val="22"/>
        </w:rPr>
        <w:t>Collaboration with </w:t>
      </w:r>
      <w:r w:rsidR="4E0B7A94" w:rsidRPr="2E51CF80">
        <w:rPr>
          <w:rStyle w:val="normaltextrun"/>
          <w:rFonts w:asciiTheme="minorHAnsi" w:hAnsiTheme="minorHAnsi" w:cstheme="minorBidi"/>
          <w:sz w:val="22"/>
          <w:szCs w:val="22"/>
        </w:rPr>
        <w:t>partners</w:t>
      </w:r>
      <w:r w:rsidRPr="2E51CF80">
        <w:rPr>
          <w:rStyle w:val="normaltextrun"/>
          <w:rFonts w:asciiTheme="minorHAnsi" w:hAnsiTheme="minorHAnsi" w:cstheme="minorBidi"/>
          <w:sz w:val="22"/>
          <w:szCs w:val="22"/>
        </w:rPr>
        <w:t xml:space="preserve"> on delivery of the </w:t>
      </w:r>
      <w:r w:rsidR="00B51A36">
        <w:rPr>
          <w:rStyle w:val="normaltextrun"/>
          <w:rFonts w:asciiTheme="minorHAnsi" w:hAnsiTheme="minorHAnsi" w:cstheme="minorBidi"/>
          <w:sz w:val="22"/>
          <w:szCs w:val="22"/>
        </w:rPr>
        <w:t>Creative installations</w:t>
      </w:r>
    </w:p>
    <w:p w14:paraId="4439F6B5" w14:textId="4C3B1445" w:rsidR="00E951A9" w:rsidRPr="00E21B93" w:rsidRDefault="00E951A9" w:rsidP="0082195E">
      <w:pPr>
        <w:pStyle w:val="paragraph"/>
        <w:numPr>
          <w:ilvl w:val="0"/>
          <w:numId w:val="31"/>
        </w:numPr>
        <w:spacing w:before="0" w:beforeAutospacing="0" w:after="0" w:afterAutospacing="0"/>
        <w:textAlignment w:val="baseline"/>
        <w:rPr>
          <w:rFonts w:asciiTheme="minorHAnsi" w:hAnsiTheme="minorHAnsi" w:cstheme="minorBidi"/>
          <w:sz w:val="22"/>
          <w:szCs w:val="22"/>
        </w:rPr>
      </w:pPr>
      <w:r w:rsidRPr="00E21B93">
        <w:rPr>
          <w:rStyle w:val="normaltextrun"/>
          <w:rFonts w:asciiTheme="minorHAnsi" w:hAnsiTheme="minorHAnsi" w:cstheme="minorBidi"/>
          <w:sz w:val="22"/>
          <w:szCs w:val="22"/>
        </w:rPr>
        <w:t xml:space="preserve">Liaison with key partners </w:t>
      </w:r>
    </w:p>
    <w:p w14:paraId="26E754BD" w14:textId="77777777" w:rsidR="00020C9F" w:rsidRPr="00FD1B23" w:rsidRDefault="00020C9F" w:rsidP="00312BA0">
      <w:pPr>
        <w:pStyle w:val="paragraph"/>
        <w:numPr>
          <w:ilvl w:val="0"/>
          <w:numId w:val="31"/>
        </w:numPr>
        <w:shd w:val="clear" w:color="auto" w:fill="FFFFFF"/>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color w:val="1E1E1E"/>
          <w:sz w:val="22"/>
          <w:szCs w:val="22"/>
        </w:rPr>
        <w:t>Provide regular progress reports to Destination Chester though the </w:t>
      </w:r>
      <w:r w:rsidRPr="00FD1B23">
        <w:rPr>
          <w:rStyle w:val="normaltextrun"/>
          <w:rFonts w:asciiTheme="minorHAnsi" w:hAnsiTheme="minorHAnsi" w:cstheme="minorHAnsi"/>
          <w:sz w:val="22"/>
          <w:szCs w:val="22"/>
        </w:rPr>
        <w:t>Project Manager</w:t>
      </w:r>
      <w:r w:rsidRPr="00FD1B23">
        <w:rPr>
          <w:rStyle w:val="eop"/>
          <w:rFonts w:asciiTheme="minorHAnsi" w:hAnsiTheme="minorHAnsi" w:cstheme="minorHAnsi"/>
          <w:sz w:val="22"/>
          <w:szCs w:val="22"/>
        </w:rPr>
        <w:t> </w:t>
      </w:r>
    </w:p>
    <w:p w14:paraId="3796DB4C" w14:textId="77777777" w:rsidR="00E65654" w:rsidRPr="00FD1B23" w:rsidRDefault="00E65654">
      <w:pPr>
        <w:rPr>
          <w:rFonts w:asciiTheme="minorHAnsi" w:hAnsiTheme="minorHAnsi" w:cstheme="minorHAnsi"/>
          <w:sz w:val="22"/>
          <w:szCs w:val="22"/>
        </w:rPr>
      </w:pPr>
    </w:p>
    <w:p w14:paraId="3167D3B8" w14:textId="77777777" w:rsidR="006840AF" w:rsidRPr="00FD1B23" w:rsidRDefault="006840AF">
      <w:pPr>
        <w:rPr>
          <w:rFonts w:asciiTheme="minorHAnsi" w:hAnsiTheme="minorHAnsi" w:cstheme="minorHAnsi"/>
          <w:sz w:val="22"/>
          <w:szCs w:val="22"/>
        </w:rPr>
      </w:pPr>
      <w:r w:rsidRPr="00FD1B23">
        <w:rPr>
          <w:rFonts w:asciiTheme="minorHAnsi" w:hAnsiTheme="minorHAnsi" w:cstheme="minorHAnsi"/>
          <w:sz w:val="22"/>
          <w:szCs w:val="22"/>
        </w:rPr>
        <w:br w:type="page"/>
      </w:r>
    </w:p>
    <w:p w14:paraId="61CDF8F3" w14:textId="0BD3B9D6" w:rsidR="00EF56CC" w:rsidRPr="00FD1B23" w:rsidRDefault="00EF56CC">
      <w:pPr>
        <w:rPr>
          <w:rFonts w:asciiTheme="minorHAnsi" w:hAnsiTheme="minorHAnsi" w:cstheme="minorHAnsi"/>
          <w:b/>
          <w:sz w:val="22"/>
          <w:szCs w:val="22"/>
          <w:u w:val="single"/>
        </w:rPr>
      </w:pPr>
    </w:p>
    <w:p w14:paraId="35D46B41" w14:textId="77777777" w:rsidR="00E65654" w:rsidRPr="00FD1B23" w:rsidRDefault="009675C4" w:rsidP="00347D6F">
      <w:pPr>
        <w:rPr>
          <w:rFonts w:asciiTheme="minorHAnsi" w:hAnsiTheme="minorHAnsi" w:cstheme="minorHAnsi"/>
          <w:b/>
          <w:sz w:val="22"/>
          <w:szCs w:val="22"/>
          <w:u w:val="single"/>
        </w:rPr>
      </w:pPr>
      <w:r w:rsidRPr="00FD1B23">
        <w:rPr>
          <w:rFonts w:asciiTheme="minorHAnsi" w:hAnsiTheme="minorHAnsi" w:cstheme="minorHAnsi"/>
          <w:b/>
          <w:sz w:val="22"/>
          <w:szCs w:val="22"/>
          <w:u w:val="single"/>
        </w:rPr>
        <w:t xml:space="preserve">SECTION </w:t>
      </w:r>
      <w:r w:rsidR="00E65654" w:rsidRPr="00FD1B23">
        <w:rPr>
          <w:rFonts w:asciiTheme="minorHAnsi" w:hAnsiTheme="minorHAnsi" w:cstheme="minorHAnsi"/>
          <w:b/>
          <w:sz w:val="22"/>
          <w:szCs w:val="22"/>
          <w:u w:val="single"/>
        </w:rPr>
        <w:t xml:space="preserve">4 – Procurement Process </w:t>
      </w:r>
    </w:p>
    <w:p w14:paraId="31236273" w14:textId="77777777" w:rsidR="00E65654" w:rsidRPr="00FD1B23" w:rsidRDefault="00E65654" w:rsidP="00347D6F">
      <w:pPr>
        <w:rPr>
          <w:rFonts w:asciiTheme="minorHAnsi" w:hAnsiTheme="minorHAnsi" w:cstheme="minorHAnsi"/>
          <w:b/>
          <w:sz w:val="22"/>
          <w:szCs w:val="22"/>
          <w:u w:val="single"/>
        </w:rPr>
      </w:pPr>
    </w:p>
    <w:p w14:paraId="35849458" w14:textId="77777777" w:rsidR="00E65654" w:rsidRPr="00FD1B23" w:rsidRDefault="00E65654" w:rsidP="00347D6F">
      <w:pPr>
        <w:rPr>
          <w:rFonts w:asciiTheme="minorHAnsi" w:hAnsiTheme="minorHAnsi" w:cstheme="minorHAnsi"/>
          <w:b/>
          <w:sz w:val="22"/>
          <w:szCs w:val="22"/>
        </w:rPr>
      </w:pPr>
      <w:r w:rsidRPr="00FD1B23">
        <w:rPr>
          <w:rFonts w:asciiTheme="minorHAnsi" w:hAnsiTheme="minorHAnsi" w:cstheme="minorHAnsi"/>
          <w:b/>
          <w:sz w:val="22"/>
          <w:szCs w:val="22"/>
        </w:rPr>
        <w:t>4.1</w:t>
      </w:r>
      <w:r w:rsidRPr="00FD1B23">
        <w:rPr>
          <w:rFonts w:asciiTheme="minorHAnsi" w:hAnsiTheme="minorHAnsi" w:cstheme="minorHAnsi"/>
          <w:b/>
          <w:sz w:val="22"/>
          <w:szCs w:val="22"/>
        </w:rPr>
        <w:tab/>
        <w:t xml:space="preserve">Procurement Stages </w:t>
      </w:r>
    </w:p>
    <w:p w14:paraId="3A3BC125" w14:textId="77777777" w:rsidR="00E65654" w:rsidRPr="00FD1B23" w:rsidRDefault="00E65654" w:rsidP="004B4609">
      <w:pPr>
        <w:rPr>
          <w:rFonts w:asciiTheme="minorHAnsi" w:hAnsiTheme="minorHAnsi" w:cstheme="minorHAnsi"/>
          <w:b/>
          <w:sz w:val="22"/>
          <w:szCs w:val="22"/>
          <w:u w:val="single"/>
        </w:rPr>
      </w:pPr>
    </w:p>
    <w:p w14:paraId="3C5BB897" w14:textId="77777777" w:rsidR="00634334" w:rsidRPr="002E61FF" w:rsidRDefault="00634334" w:rsidP="00634334">
      <w:pPr>
        <w:rPr>
          <w:rFonts w:asciiTheme="minorHAnsi" w:hAnsiTheme="minorHAnsi" w:cstheme="minorHAnsi"/>
          <w:sz w:val="22"/>
          <w:szCs w:val="22"/>
        </w:rPr>
      </w:pPr>
      <w:r w:rsidRPr="002E61FF">
        <w:rPr>
          <w:rFonts w:asciiTheme="minorHAnsi" w:hAnsiTheme="minorHAnsi" w:cstheme="minorHAnsi"/>
          <w:sz w:val="22"/>
          <w:szCs w:val="22"/>
        </w:rPr>
        <w:t xml:space="preserve">This is a procurement exercise conducted in accordance with the Open </w:t>
      </w:r>
      <w:r w:rsidRPr="002E61FF">
        <w:rPr>
          <w:rFonts w:asciiTheme="minorHAnsi" w:hAnsiTheme="minorHAnsi" w:cstheme="minorHAnsi"/>
          <w:b/>
          <w:sz w:val="22"/>
          <w:szCs w:val="22"/>
        </w:rPr>
        <w:t xml:space="preserve">Procedure </w:t>
      </w:r>
      <w:r w:rsidRPr="002E61FF">
        <w:rPr>
          <w:rFonts w:asciiTheme="minorHAnsi" w:hAnsiTheme="minorHAnsi" w:cstheme="minorHAnsi"/>
          <w:sz w:val="22"/>
          <w:szCs w:val="22"/>
        </w:rPr>
        <w:t xml:space="preserve">commonly used in public sector procurement exercises. </w:t>
      </w:r>
    </w:p>
    <w:p w14:paraId="64277056" w14:textId="77777777" w:rsidR="00E65654" w:rsidRPr="00FD1B23" w:rsidRDefault="00E65654" w:rsidP="004B4609">
      <w:pPr>
        <w:rPr>
          <w:rFonts w:asciiTheme="minorHAnsi" w:hAnsiTheme="minorHAnsi" w:cstheme="minorHAnsi"/>
          <w:sz w:val="22"/>
          <w:szCs w:val="22"/>
        </w:rPr>
      </w:pPr>
    </w:p>
    <w:p w14:paraId="580D6D74" w14:textId="77777777" w:rsidR="00E65654" w:rsidRPr="00FD1B23" w:rsidRDefault="00E65654" w:rsidP="004B4609">
      <w:pPr>
        <w:rPr>
          <w:rFonts w:asciiTheme="minorHAnsi" w:hAnsiTheme="minorHAnsi" w:cstheme="minorHAnsi"/>
          <w:sz w:val="22"/>
          <w:szCs w:val="22"/>
        </w:rPr>
      </w:pPr>
    </w:p>
    <w:p w14:paraId="162CEFA8" w14:textId="77777777" w:rsidR="00E65654" w:rsidRPr="00FD1B23" w:rsidRDefault="009675C4" w:rsidP="00E66711">
      <w:pPr>
        <w:rPr>
          <w:rFonts w:asciiTheme="minorHAnsi" w:hAnsiTheme="minorHAnsi" w:cstheme="minorHAnsi"/>
          <w:b/>
          <w:sz w:val="22"/>
          <w:szCs w:val="22"/>
          <w:u w:val="single"/>
        </w:rPr>
      </w:pPr>
      <w:r w:rsidRPr="00FD1B23">
        <w:rPr>
          <w:rFonts w:asciiTheme="minorHAnsi" w:hAnsiTheme="minorHAnsi" w:cstheme="minorHAnsi"/>
          <w:b/>
          <w:sz w:val="22"/>
          <w:szCs w:val="22"/>
          <w:u w:val="single"/>
        </w:rPr>
        <w:t xml:space="preserve">SECTION </w:t>
      </w:r>
      <w:r w:rsidR="00E65654" w:rsidRPr="00FD1B23">
        <w:rPr>
          <w:rFonts w:asciiTheme="minorHAnsi" w:hAnsiTheme="minorHAnsi" w:cstheme="minorHAnsi"/>
          <w:b/>
          <w:sz w:val="22"/>
          <w:szCs w:val="22"/>
          <w:u w:val="single"/>
        </w:rPr>
        <w:t xml:space="preserve">5 – Award Criteria </w:t>
      </w:r>
    </w:p>
    <w:p w14:paraId="54F2C4D1" w14:textId="77777777" w:rsidR="00E65654" w:rsidRPr="00FD1B23" w:rsidRDefault="00E65654" w:rsidP="00E66711">
      <w:pPr>
        <w:rPr>
          <w:rFonts w:asciiTheme="minorHAnsi" w:hAnsiTheme="minorHAnsi" w:cstheme="minorHAnsi"/>
          <w:b/>
          <w:sz w:val="22"/>
          <w:szCs w:val="22"/>
          <w:u w:val="single"/>
        </w:rPr>
      </w:pPr>
    </w:p>
    <w:p w14:paraId="00755607" w14:textId="77777777" w:rsidR="00E65654" w:rsidRPr="00FD1B23" w:rsidRDefault="00E65654" w:rsidP="00E66711">
      <w:pPr>
        <w:rPr>
          <w:rFonts w:asciiTheme="minorHAnsi" w:hAnsiTheme="minorHAnsi" w:cstheme="minorHAnsi"/>
          <w:b/>
          <w:sz w:val="22"/>
          <w:szCs w:val="22"/>
        </w:rPr>
      </w:pPr>
      <w:r w:rsidRPr="00FD1B23">
        <w:rPr>
          <w:rFonts w:asciiTheme="minorHAnsi" w:hAnsiTheme="minorHAnsi" w:cstheme="minorHAnsi"/>
          <w:b/>
          <w:sz w:val="22"/>
          <w:szCs w:val="22"/>
        </w:rPr>
        <w:t>5.1</w:t>
      </w:r>
      <w:r w:rsidRPr="00FD1B23">
        <w:rPr>
          <w:rFonts w:asciiTheme="minorHAnsi" w:hAnsiTheme="minorHAnsi" w:cstheme="minorHAnsi"/>
          <w:b/>
          <w:sz w:val="22"/>
          <w:szCs w:val="22"/>
        </w:rPr>
        <w:tab/>
        <w:t xml:space="preserve">Award Criteria </w:t>
      </w:r>
    </w:p>
    <w:p w14:paraId="307204B0" w14:textId="77777777" w:rsidR="00E65654" w:rsidRPr="00FD1B23" w:rsidRDefault="00E65654" w:rsidP="00E66711">
      <w:pPr>
        <w:rPr>
          <w:rFonts w:asciiTheme="minorHAnsi" w:hAnsiTheme="minorHAnsi" w:cstheme="minorHAnsi"/>
          <w:sz w:val="22"/>
          <w:szCs w:val="22"/>
        </w:rPr>
      </w:pPr>
      <w:r w:rsidRPr="00FD1B23">
        <w:rPr>
          <w:rFonts w:asciiTheme="minorHAnsi" w:hAnsiTheme="minorHAnsi" w:cstheme="minorHAnsi"/>
          <w:sz w:val="22"/>
          <w:szCs w:val="22"/>
        </w:rPr>
        <w:t>The Contract will be awarded on the basis of the following weighted award criteria:</w:t>
      </w:r>
    </w:p>
    <w:p w14:paraId="212AABFB" w14:textId="77777777" w:rsidR="00E65654" w:rsidRPr="00FD1B23" w:rsidRDefault="00E65654" w:rsidP="00E66711">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2"/>
        <w:gridCol w:w="6737"/>
        <w:gridCol w:w="1467"/>
      </w:tblGrid>
      <w:tr w:rsidR="00E65654" w:rsidRPr="00FD1B23" w14:paraId="3FA9753D" w14:textId="77777777" w:rsidTr="00096CA6">
        <w:tc>
          <w:tcPr>
            <w:tcW w:w="817" w:type="dxa"/>
          </w:tcPr>
          <w:p w14:paraId="7D148B91" w14:textId="77777777" w:rsidR="00E65654" w:rsidRPr="00FD1B23" w:rsidRDefault="00E65654" w:rsidP="00E66711">
            <w:pPr>
              <w:rPr>
                <w:rFonts w:asciiTheme="minorHAnsi" w:hAnsiTheme="minorHAnsi" w:cstheme="minorHAnsi"/>
                <w:sz w:val="22"/>
                <w:szCs w:val="22"/>
              </w:rPr>
            </w:pPr>
          </w:p>
        </w:tc>
        <w:tc>
          <w:tcPr>
            <w:tcW w:w="6946" w:type="dxa"/>
          </w:tcPr>
          <w:p w14:paraId="183B37E5" w14:textId="77777777" w:rsidR="00E65654" w:rsidRPr="00FD1B23" w:rsidRDefault="00E65654" w:rsidP="00E66711">
            <w:pPr>
              <w:rPr>
                <w:rFonts w:asciiTheme="minorHAnsi" w:hAnsiTheme="minorHAnsi" w:cstheme="minorHAnsi"/>
                <w:b/>
                <w:sz w:val="22"/>
                <w:szCs w:val="22"/>
              </w:rPr>
            </w:pPr>
            <w:r w:rsidRPr="00FD1B23">
              <w:rPr>
                <w:rFonts w:asciiTheme="minorHAnsi" w:hAnsiTheme="minorHAnsi" w:cstheme="minorHAnsi"/>
                <w:b/>
                <w:sz w:val="22"/>
                <w:szCs w:val="22"/>
              </w:rPr>
              <w:t xml:space="preserve">Award Criteria </w:t>
            </w:r>
          </w:p>
        </w:tc>
        <w:tc>
          <w:tcPr>
            <w:tcW w:w="1479" w:type="dxa"/>
          </w:tcPr>
          <w:p w14:paraId="32DC11F3" w14:textId="77777777" w:rsidR="00E65654" w:rsidRPr="00FD1B23" w:rsidRDefault="00E65654" w:rsidP="00E66711">
            <w:pPr>
              <w:rPr>
                <w:rFonts w:asciiTheme="minorHAnsi" w:hAnsiTheme="minorHAnsi" w:cstheme="minorHAnsi"/>
                <w:b/>
                <w:sz w:val="22"/>
                <w:szCs w:val="22"/>
              </w:rPr>
            </w:pPr>
            <w:r w:rsidRPr="00FD1B23">
              <w:rPr>
                <w:rFonts w:asciiTheme="minorHAnsi" w:hAnsiTheme="minorHAnsi" w:cstheme="minorHAnsi"/>
                <w:b/>
                <w:sz w:val="22"/>
                <w:szCs w:val="22"/>
              </w:rPr>
              <w:t xml:space="preserve">Weighting </w:t>
            </w:r>
          </w:p>
        </w:tc>
      </w:tr>
      <w:tr w:rsidR="00E65654" w:rsidRPr="00FD1B23" w14:paraId="2D52BCAC" w14:textId="77777777" w:rsidTr="00096CA6">
        <w:tc>
          <w:tcPr>
            <w:tcW w:w="817" w:type="dxa"/>
          </w:tcPr>
          <w:p w14:paraId="63037675" w14:textId="77777777" w:rsidR="00E65654" w:rsidRPr="00FD1B23" w:rsidRDefault="00E65654" w:rsidP="00E66711">
            <w:pPr>
              <w:rPr>
                <w:rFonts w:asciiTheme="minorHAnsi" w:hAnsiTheme="minorHAnsi" w:cstheme="minorHAnsi"/>
                <w:b/>
                <w:sz w:val="22"/>
                <w:szCs w:val="22"/>
              </w:rPr>
            </w:pPr>
            <w:r w:rsidRPr="00FD1B23">
              <w:rPr>
                <w:rFonts w:asciiTheme="minorHAnsi" w:hAnsiTheme="minorHAnsi" w:cstheme="minorHAnsi"/>
                <w:b/>
                <w:sz w:val="22"/>
                <w:szCs w:val="22"/>
              </w:rPr>
              <w:t>5.1.1</w:t>
            </w:r>
          </w:p>
        </w:tc>
        <w:tc>
          <w:tcPr>
            <w:tcW w:w="6946" w:type="dxa"/>
          </w:tcPr>
          <w:p w14:paraId="4DFB1C56" w14:textId="58268834" w:rsidR="00E65654" w:rsidRPr="00FD1B23" w:rsidRDefault="00E65654" w:rsidP="00E66711">
            <w:pPr>
              <w:rPr>
                <w:rFonts w:asciiTheme="minorHAnsi" w:hAnsiTheme="minorHAnsi" w:cstheme="minorHAnsi"/>
                <w:sz w:val="22"/>
                <w:szCs w:val="22"/>
              </w:rPr>
            </w:pPr>
          </w:p>
        </w:tc>
        <w:tc>
          <w:tcPr>
            <w:tcW w:w="1479" w:type="dxa"/>
          </w:tcPr>
          <w:p w14:paraId="4AA815A2" w14:textId="4A59D166" w:rsidR="00E65654" w:rsidRPr="00FD1B23" w:rsidRDefault="00E65654" w:rsidP="00096CA6">
            <w:pPr>
              <w:jc w:val="center"/>
              <w:rPr>
                <w:rFonts w:asciiTheme="minorHAnsi" w:hAnsiTheme="minorHAnsi" w:cstheme="minorHAnsi"/>
                <w:b/>
                <w:sz w:val="22"/>
                <w:szCs w:val="22"/>
              </w:rPr>
            </w:pPr>
          </w:p>
        </w:tc>
      </w:tr>
      <w:tr w:rsidR="00E65654" w:rsidRPr="00FD1B23" w14:paraId="575A497A" w14:textId="77777777" w:rsidTr="00096CA6">
        <w:tc>
          <w:tcPr>
            <w:tcW w:w="817" w:type="dxa"/>
          </w:tcPr>
          <w:p w14:paraId="5A1CDDA3" w14:textId="77777777" w:rsidR="00E65654" w:rsidRPr="00FD1B23" w:rsidRDefault="00DC6F98" w:rsidP="004F047C">
            <w:pPr>
              <w:rPr>
                <w:rFonts w:asciiTheme="minorHAnsi" w:hAnsiTheme="minorHAnsi" w:cstheme="minorHAnsi"/>
                <w:b/>
                <w:sz w:val="22"/>
                <w:szCs w:val="22"/>
              </w:rPr>
            </w:pPr>
            <w:r w:rsidRPr="00FD1B23">
              <w:rPr>
                <w:rFonts w:asciiTheme="minorHAnsi" w:hAnsiTheme="minorHAnsi" w:cstheme="minorHAnsi"/>
                <w:b/>
                <w:sz w:val="22"/>
                <w:szCs w:val="22"/>
              </w:rPr>
              <w:t>5.1.</w:t>
            </w:r>
            <w:r w:rsidR="004F047C" w:rsidRPr="00FD1B23">
              <w:rPr>
                <w:rFonts w:asciiTheme="minorHAnsi" w:hAnsiTheme="minorHAnsi" w:cstheme="minorHAnsi"/>
                <w:b/>
                <w:sz w:val="22"/>
                <w:szCs w:val="22"/>
              </w:rPr>
              <w:t>2</w:t>
            </w:r>
          </w:p>
        </w:tc>
        <w:tc>
          <w:tcPr>
            <w:tcW w:w="6946" w:type="dxa"/>
          </w:tcPr>
          <w:p w14:paraId="206F972D" w14:textId="77777777" w:rsidR="00E65654" w:rsidRPr="00FD1B23" w:rsidRDefault="00E65654" w:rsidP="00E66711">
            <w:pPr>
              <w:rPr>
                <w:rFonts w:asciiTheme="minorHAnsi" w:hAnsiTheme="minorHAnsi" w:cstheme="minorHAnsi"/>
                <w:b/>
                <w:sz w:val="22"/>
                <w:szCs w:val="22"/>
              </w:rPr>
            </w:pPr>
            <w:r w:rsidRPr="00FD1B23">
              <w:rPr>
                <w:rFonts w:asciiTheme="minorHAnsi" w:hAnsiTheme="minorHAnsi" w:cstheme="minorHAnsi"/>
                <w:b/>
                <w:sz w:val="22"/>
                <w:szCs w:val="22"/>
              </w:rPr>
              <w:t xml:space="preserve">Price </w:t>
            </w:r>
          </w:p>
        </w:tc>
        <w:tc>
          <w:tcPr>
            <w:tcW w:w="1479" w:type="dxa"/>
          </w:tcPr>
          <w:p w14:paraId="74074E78" w14:textId="6D887320" w:rsidR="00E65654" w:rsidRPr="00FD1B23" w:rsidRDefault="006F0EAB" w:rsidP="00096CA6">
            <w:pPr>
              <w:jc w:val="center"/>
              <w:rPr>
                <w:rFonts w:asciiTheme="minorHAnsi" w:hAnsiTheme="minorHAnsi" w:cstheme="minorHAnsi"/>
                <w:b/>
                <w:sz w:val="22"/>
                <w:szCs w:val="22"/>
              </w:rPr>
            </w:pPr>
            <w:r w:rsidRPr="00FD1B23">
              <w:rPr>
                <w:rFonts w:asciiTheme="minorHAnsi" w:hAnsiTheme="minorHAnsi" w:cstheme="minorHAnsi"/>
                <w:b/>
                <w:color w:val="000000" w:themeColor="text1"/>
                <w:sz w:val="22"/>
                <w:szCs w:val="22"/>
              </w:rPr>
              <w:t>30</w:t>
            </w:r>
            <w:r w:rsidR="00E65654" w:rsidRPr="00FD1B23">
              <w:rPr>
                <w:rFonts w:asciiTheme="minorHAnsi" w:hAnsiTheme="minorHAnsi" w:cstheme="minorHAnsi"/>
                <w:b/>
                <w:color w:val="000000" w:themeColor="text1"/>
                <w:sz w:val="22"/>
                <w:szCs w:val="22"/>
              </w:rPr>
              <w:t xml:space="preserve">% </w:t>
            </w:r>
          </w:p>
        </w:tc>
      </w:tr>
      <w:tr w:rsidR="00E65654" w:rsidRPr="00FD1B23" w14:paraId="27BCC84A" w14:textId="77777777" w:rsidTr="00096CA6">
        <w:tc>
          <w:tcPr>
            <w:tcW w:w="817" w:type="dxa"/>
          </w:tcPr>
          <w:p w14:paraId="3DC1BF23" w14:textId="77777777" w:rsidR="00E65654" w:rsidRPr="00FD1B23" w:rsidRDefault="004F047C" w:rsidP="00E66711">
            <w:pPr>
              <w:rPr>
                <w:rFonts w:asciiTheme="minorHAnsi" w:hAnsiTheme="minorHAnsi" w:cstheme="minorHAnsi"/>
                <w:b/>
                <w:sz w:val="22"/>
                <w:szCs w:val="22"/>
              </w:rPr>
            </w:pPr>
            <w:r w:rsidRPr="00FD1B23">
              <w:rPr>
                <w:rFonts w:asciiTheme="minorHAnsi" w:hAnsiTheme="minorHAnsi" w:cstheme="minorHAnsi"/>
                <w:b/>
                <w:sz w:val="22"/>
                <w:szCs w:val="22"/>
              </w:rPr>
              <w:t>5.1.3</w:t>
            </w:r>
          </w:p>
        </w:tc>
        <w:tc>
          <w:tcPr>
            <w:tcW w:w="6946" w:type="dxa"/>
          </w:tcPr>
          <w:p w14:paraId="4CCE782E" w14:textId="77777777" w:rsidR="00E65654" w:rsidRPr="00FD1B23" w:rsidRDefault="00E65654" w:rsidP="00E66711">
            <w:pPr>
              <w:rPr>
                <w:rFonts w:asciiTheme="minorHAnsi" w:hAnsiTheme="minorHAnsi" w:cstheme="minorHAnsi"/>
                <w:b/>
                <w:sz w:val="22"/>
                <w:szCs w:val="22"/>
              </w:rPr>
            </w:pPr>
            <w:r w:rsidRPr="00FD1B23">
              <w:rPr>
                <w:rFonts w:asciiTheme="minorHAnsi" w:hAnsiTheme="minorHAnsi" w:cstheme="minorHAnsi"/>
                <w:b/>
                <w:sz w:val="22"/>
                <w:szCs w:val="22"/>
              </w:rPr>
              <w:t>Technical Merit (Quality)</w:t>
            </w:r>
          </w:p>
        </w:tc>
        <w:tc>
          <w:tcPr>
            <w:tcW w:w="1479" w:type="dxa"/>
          </w:tcPr>
          <w:p w14:paraId="27E56E14" w14:textId="7CD0E1E9" w:rsidR="00E65654" w:rsidRPr="00FD1B23" w:rsidRDefault="006F0EAB" w:rsidP="00096CA6">
            <w:pPr>
              <w:jc w:val="center"/>
              <w:rPr>
                <w:rFonts w:asciiTheme="minorHAnsi" w:hAnsiTheme="minorHAnsi" w:cstheme="minorHAnsi"/>
                <w:b/>
                <w:sz w:val="22"/>
                <w:szCs w:val="22"/>
              </w:rPr>
            </w:pPr>
            <w:r w:rsidRPr="00FD1B23">
              <w:rPr>
                <w:rFonts w:asciiTheme="minorHAnsi" w:hAnsiTheme="minorHAnsi" w:cstheme="minorHAnsi"/>
                <w:b/>
                <w:sz w:val="22"/>
                <w:szCs w:val="22"/>
              </w:rPr>
              <w:t>70</w:t>
            </w:r>
            <w:r w:rsidR="00E65654" w:rsidRPr="00FD1B23">
              <w:rPr>
                <w:rFonts w:asciiTheme="minorHAnsi" w:hAnsiTheme="minorHAnsi" w:cstheme="minorHAnsi"/>
                <w:b/>
                <w:sz w:val="22"/>
                <w:szCs w:val="22"/>
              </w:rPr>
              <w:t xml:space="preserve">% </w:t>
            </w:r>
          </w:p>
        </w:tc>
      </w:tr>
      <w:tr w:rsidR="00E65654" w:rsidRPr="00FD1B23" w14:paraId="2680B22A" w14:textId="77777777" w:rsidTr="00096CA6">
        <w:trPr>
          <w:trHeight w:val="205"/>
        </w:trPr>
        <w:tc>
          <w:tcPr>
            <w:tcW w:w="817" w:type="dxa"/>
          </w:tcPr>
          <w:p w14:paraId="105C7C41" w14:textId="77777777" w:rsidR="00E65654" w:rsidRPr="00FD1B23" w:rsidRDefault="00E65654" w:rsidP="00E66711">
            <w:pPr>
              <w:rPr>
                <w:rFonts w:asciiTheme="minorHAnsi" w:hAnsiTheme="minorHAnsi" w:cstheme="minorHAnsi"/>
                <w:sz w:val="22"/>
                <w:szCs w:val="22"/>
              </w:rPr>
            </w:pPr>
          </w:p>
        </w:tc>
        <w:tc>
          <w:tcPr>
            <w:tcW w:w="6946" w:type="dxa"/>
          </w:tcPr>
          <w:p w14:paraId="47177406" w14:textId="77777777" w:rsidR="00E65654" w:rsidRPr="00FD1B23" w:rsidRDefault="00E65654" w:rsidP="00096CA6">
            <w:pPr>
              <w:jc w:val="right"/>
              <w:rPr>
                <w:rFonts w:asciiTheme="minorHAnsi" w:hAnsiTheme="minorHAnsi" w:cstheme="minorHAnsi"/>
                <w:b/>
                <w:sz w:val="22"/>
                <w:szCs w:val="22"/>
              </w:rPr>
            </w:pPr>
            <w:r w:rsidRPr="00FD1B23">
              <w:rPr>
                <w:rFonts w:asciiTheme="minorHAnsi" w:hAnsiTheme="minorHAnsi" w:cstheme="minorHAnsi"/>
                <w:b/>
                <w:sz w:val="22"/>
                <w:szCs w:val="22"/>
              </w:rPr>
              <w:t>TOTAL</w:t>
            </w:r>
          </w:p>
        </w:tc>
        <w:tc>
          <w:tcPr>
            <w:tcW w:w="1479" w:type="dxa"/>
          </w:tcPr>
          <w:p w14:paraId="69CADCAC" w14:textId="77777777" w:rsidR="00E65654" w:rsidRPr="00FD1B23" w:rsidRDefault="00E65654" w:rsidP="00096CA6">
            <w:pPr>
              <w:jc w:val="center"/>
              <w:rPr>
                <w:rFonts w:asciiTheme="minorHAnsi" w:hAnsiTheme="minorHAnsi" w:cstheme="minorHAnsi"/>
                <w:b/>
                <w:sz w:val="22"/>
                <w:szCs w:val="22"/>
              </w:rPr>
            </w:pPr>
            <w:r w:rsidRPr="00FD1B23">
              <w:rPr>
                <w:rFonts w:asciiTheme="minorHAnsi" w:hAnsiTheme="minorHAnsi" w:cstheme="minorHAnsi"/>
                <w:b/>
                <w:sz w:val="22"/>
                <w:szCs w:val="22"/>
              </w:rPr>
              <w:t>100%</w:t>
            </w:r>
          </w:p>
        </w:tc>
      </w:tr>
    </w:tbl>
    <w:p w14:paraId="323FBC84" w14:textId="77777777" w:rsidR="00E65654" w:rsidRPr="00FD1B23" w:rsidRDefault="00E65654" w:rsidP="00E66711">
      <w:pPr>
        <w:rPr>
          <w:rFonts w:asciiTheme="minorHAnsi" w:hAnsiTheme="minorHAnsi" w:cstheme="minorHAnsi"/>
          <w:sz w:val="22"/>
          <w:szCs w:val="22"/>
        </w:rPr>
      </w:pPr>
    </w:p>
    <w:p w14:paraId="522FE3D3" w14:textId="77777777" w:rsidR="00E65654" w:rsidRPr="00FD1B23" w:rsidRDefault="00E65654" w:rsidP="00E66711">
      <w:pPr>
        <w:rPr>
          <w:rFonts w:asciiTheme="minorHAnsi" w:hAnsiTheme="minorHAnsi" w:cstheme="minorHAnsi"/>
          <w:sz w:val="22"/>
          <w:szCs w:val="22"/>
        </w:rPr>
      </w:pPr>
      <w:r w:rsidRPr="00FD1B23">
        <w:rPr>
          <w:rFonts w:asciiTheme="minorHAnsi" w:hAnsiTheme="minorHAnsi" w:cstheme="minorHAnsi"/>
          <w:sz w:val="22"/>
          <w:szCs w:val="22"/>
        </w:rPr>
        <w:t xml:space="preserve">The </w:t>
      </w:r>
      <w:r w:rsidRPr="00FD1B23">
        <w:rPr>
          <w:rFonts w:asciiTheme="minorHAnsi" w:hAnsiTheme="minorHAnsi" w:cstheme="minorHAnsi"/>
          <w:b/>
          <w:sz w:val="22"/>
          <w:szCs w:val="22"/>
        </w:rPr>
        <w:t xml:space="preserve">Technical Merit </w:t>
      </w:r>
      <w:r w:rsidRPr="00FD1B23">
        <w:rPr>
          <w:rFonts w:asciiTheme="minorHAnsi" w:hAnsiTheme="minorHAnsi" w:cstheme="minorHAnsi"/>
          <w:sz w:val="22"/>
          <w:szCs w:val="22"/>
        </w:rPr>
        <w:t>criteria is made up of the following sub-criteria:</w:t>
      </w:r>
    </w:p>
    <w:p w14:paraId="1244079F" w14:textId="77777777" w:rsidR="00E65654" w:rsidRPr="00FD1B23" w:rsidRDefault="00E65654" w:rsidP="00E66711">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8"/>
        <w:gridCol w:w="6553"/>
        <w:gridCol w:w="1425"/>
      </w:tblGrid>
      <w:tr w:rsidR="00E65654" w:rsidRPr="00FD1B23" w14:paraId="34356B62" w14:textId="77777777" w:rsidTr="00724FD9">
        <w:tc>
          <w:tcPr>
            <w:tcW w:w="1038" w:type="dxa"/>
          </w:tcPr>
          <w:p w14:paraId="56E51CCD" w14:textId="77777777" w:rsidR="00E65654" w:rsidRPr="00FD1B23" w:rsidRDefault="00E65654" w:rsidP="00DC6F98">
            <w:pPr>
              <w:rPr>
                <w:rFonts w:asciiTheme="minorHAnsi" w:hAnsiTheme="minorHAnsi" w:cstheme="minorHAnsi"/>
                <w:b/>
                <w:color w:val="000000" w:themeColor="text1"/>
                <w:sz w:val="22"/>
                <w:szCs w:val="22"/>
              </w:rPr>
            </w:pPr>
            <w:r w:rsidRPr="00FD1B23">
              <w:rPr>
                <w:rFonts w:asciiTheme="minorHAnsi" w:hAnsiTheme="minorHAnsi" w:cstheme="minorHAnsi"/>
                <w:b/>
                <w:color w:val="000000" w:themeColor="text1"/>
                <w:sz w:val="22"/>
                <w:szCs w:val="22"/>
              </w:rPr>
              <w:t>5.1.</w:t>
            </w:r>
            <w:r w:rsidR="004F047C" w:rsidRPr="00FD1B23">
              <w:rPr>
                <w:rFonts w:asciiTheme="minorHAnsi" w:hAnsiTheme="minorHAnsi" w:cstheme="minorHAnsi"/>
                <w:b/>
                <w:color w:val="000000" w:themeColor="text1"/>
                <w:sz w:val="22"/>
                <w:szCs w:val="22"/>
              </w:rPr>
              <w:t>3</w:t>
            </w:r>
            <w:r w:rsidR="00DC6F98" w:rsidRPr="00FD1B23">
              <w:rPr>
                <w:rFonts w:asciiTheme="minorHAnsi" w:hAnsiTheme="minorHAnsi" w:cstheme="minorHAnsi"/>
                <w:b/>
                <w:color w:val="000000" w:themeColor="text1"/>
                <w:sz w:val="22"/>
                <w:szCs w:val="22"/>
              </w:rPr>
              <w:t>.1</w:t>
            </w:r>
          </w:p>
        </w:tc>
        <w:tc>
          <w:tcPr>
            <w:tcW w:w="6553" w:type="dxa"/>
          </w:tcPr>
          <w:p w14:paraId="2E8ECD99" w14:textId="0AB64BAA" w:rsidR="00E65654" w:rsidRPr="00FD1B23" w:rsidRDefault="00617D1A">
            <w:pPr>
              <w:rPr>
                <w:rFonts w:asciiTheme="minorHAnsi" w:hAnsiTheme="minorHAnsi" w:cstheme="minorHAnsi"/>
                <w:color w:val="000000" w:themeColor="text1"/>
                <w:sz w:val="22"/>
                <w:szCs w:val="22"/>
              </w:rPr>
            </w:pPr>
            <w:r w:rsidRPr="00FD1B23">
              <w:rPr>
                <w:rFonts w:asciiTheme="minorHAnsi" w:hAnsiTheme="minorHAnsi" w:cstheme="minorHAnsi"/>
                <w:b/>
                <w:color w:val="000000" w:themeColor="text1"/>
                <w:sz w:val="22"/>
                <w:szCs w:val="22"/>
              </w:rPr>
              <w:t xml:space="preserve">Approach </w:t>
            </w:r>
          </w:p>
        </w:tc>
        <w:tc>
          <w:tcPr>
            <w:tcW w:w="1425" w:type="dxa"/>
          </w:tcPr>
          <w:p w14:paraId="37723A5A" w14:textId="198B7368" w:rsidR="00E65654" w:rsidRPr="00FD1B23" w:rsidRDefault="00617D1A" w:rsidP="006B7E00">
            <w:pPr>
              <w:jc w:val="center"/>
              <w:rPr>
                <w:rFonts w:asciiTheme="minorHAnsi" w:hAnsiTheme="minorHAnsi" w:cstheme="minorHAnsi"/>
                <w:color w:val="000000" w:themeColor="text1"/>
                <w:sz w:val="22"/>
                <w:szCs w:val="22"/>
              </w:rPr>
            </w:pPr>
            <w:r>
              <w:rPr>
                <w:rFonts w:asciiTheme="minorHAnsi" w:hAnsiTheme="minorHAnsi" w:cstheme="minorHAnsi"/>
                <w:b/>
                <w:color w:val="000000" w:themeColor="text1"/>
                <w:sz w:val="22"/>
                <w:szCs w:val="22"/>
              </w:rPr>
              <w:t>25</w:t>
            </w:r>
            <w:r w:rsidR="00E65654" w:rsidRPr="00FD1B23">
              <w:rPr>
                <w:rFonts w:asciiTheme="minorHAnsi" w:hAnsiTheme="minorHAnsi" w:cstheme="minorHAnsi"/>
                <w:b/>
                <w:color w:val="000000" w:themeColor="text1"/>
                <w:sz w:val="22"/>
                <w:szCs w:val="22"/>
              </w:rPr>
              <w:t>%</w:t>
            </w:r>
          </w:p>
        </w:tc>
      </w:tr>
      <w:tr w:rsidR="00DC6F98" w:rsidRPr="00FD1B23" w14:paraId="667DCBF4" w14:textId="77777777" w:rsidTr="00724FD9">
        <w:tc>
          <w:tcPr>
            <w:tcW w:w="1038" w:type="dxa"/>
          </w:tcPr>
          <w:p w14:paraId="00655C88" w14:textId="77777777" w:rsidR="00DC6F98" w:rsidRPr="00FD1B23" w:rsidRDefault="004F047C" w:rsidP="00DC6F98">
            <w:pPr>
              <w:rPr>
                <w:rFonts w:asciiTheme="minorHAnsi" w:hAnsiTheme="minorHAnsi" w:cstheme="minorHAnsi"/>
                <w:color w:val="000000" w:themeColor="text1"/>
                <w:sz w:val="22"/>
                <w:szCs w:val="22"/>
              </w:rPr>
            </w:pPr>
            <w:r w:rsidRPr="00FD1B23">
              <w:rPr>
                <w:rFonts w:asciiTheme="minorHAnsi" w:hAnsiTheme="minorHAnsi" w:cstheme="minorHAnsi"/>
                <w:b/>
                <w:color w:val="000000" w:themeColor="text1"/>
                <w:sz w:val="22"/>
                <w:szCs w:val="22"/>
              </w:rPr>
              <w:t>5.1.3</w:t>
            </w:r>
            <w:r w:rsidR="00DC6F98" w:rsidRPr="00FD1B23">
              <w:rPr>
                <w:rFonts w:asciiTheme="minorHAnsi" w:hAnsiTheme="minorHAnsi" w:cstheme="minorHAnsi"/>
                <w:b/>
                <w:color w:val="000000" w:themeColor="text1"/>
                <w:sz w:val="22"/>
                <w:szCs w:val="22"/>
              </w:rPr>
              <w:t>.2</w:t>
            </w:r>
          </w:p>
        </w:tc>
        <w:tc>
          <w:tcPr>
            <w:tcW w:w="6553" w:type="dxa"/>
          </w:tcPr>
          <w:p w14:paraId="4B9B7D49" w14:textId="0E816B43" w:rsidR="00DC6F98" w:rsidRPr="00FD1B23" w:rsidRDefault="00617D1A">
            <w:pPr>
              <w:rPr>
                <w:rFonts w:asciiTheme="minorHAnsi" w:hAnsiTheme="minorHAnsi" w:cstheme="minorHAnsi"/>
                <w:color w:val="000000" w:themeColor="text1"/>
                <w:sz w:val="22"/>
                <w:szCs w:val="22"/>
              </w:rPr>
            </w:pPr>
            <w:r w:rsidRPr="00FD1B23">
              <w:rPr>
                <w:rFonts w:asciiTheme="minorHAnsi" w:hAnsiTheme="minorHAnsi" w:cstheme="minorHAnsi"/>
                <w:b/>
                <w:color w:val="000000" w:themeColor="text1"/>
                <w:sz w:val="22"/>
                <w:szCs w:val="22"/>
              </w:rPr>
              <w:t>Relevant Experience</w:t>
            </w:r>
          </w:p>
        </w:tc>
        <w:tc>
          <w:tcPr>
            <w:tcW w:w="1425" w:type="dxa"/>
          </w:tcPr>
          <w:p w14:paraId="272235FC" w14:textId="79DEDFE2" w:rsidR="00DC6F98" w:rsidRPr="00FD1B23" w:rsidRDefault="00617D1A" w:rsidP="006B7E00">
            <w:pPr>
              <w:jc w:val="center"/>
              <w:rPr>
                <w:rFonts w:asciiTheme="minorHAnsi" w:hAnsiTheme="minorHAnsi" w:cstheme="minorHAnsi"/>
                <w:color w:val="000000" w:themeColor="text1"/>
                <w:sz w:val="22"/>
                <w:szCs w:val="22"/>
              </w:rPr>
            </w:pPr>
            <w:r>
              <w:rPr>
                <w:rFonts w:asciiTheme="minorHAnsi" w:hAnsiTheme="minorHAnsi" w:cstheme="minorHAnsi"/>
                <w:b/>
                <w:color w:val="000000" w:themeColor="text1"/>
                <w:sz w:val="22"/>
                <w:szCs w:val="22"/>
              </w:rPr>
              <w:t>1</w:t>
            </w:r>
            <w:r w:rsidR="00AD57BD" w:rsidRPr="00FD1B23">
              <w:rPr>
                <w:rFonts w:asciiTheme="minorHAnsi" w:hAnsiTheme="minorHAnsi" w:cstheme="minorHAnsi"/>
                <w:b/>
                <w:color w:val="000000" w:themeColor="text1"/>
                <w:sz w:val="22"/>
                <w:szCs w:val="22"/>
              </w:rPr>
              <w:t>5</w:t>
            </w:r>
            <w:r w:rsidR="00DC6F98" w:rsidRPr="00FD1B23">
              <w:rPr>
                <w:rFonts w:asciiTheme="minorHAnsi" w:hAnsiTheme="minorHAnsi" w:cstheme="minorHAnsi"/>
                <w:b/>
                <w:color w:val="000000" w:themeColor="text1"/>
                <w:sz w:val="22"/>
                <w:szCs w:val="22"/>
              </w:rPr>
              <w:t>%</w:t>
            </w:r>
          </w:p>
        </w:tc>
      </w:tr>
      <w:tr w:rsidR="00DC6F98" w:rsidRPr="00FD1B23" w14:paraId="58E1D4C0" w14:textId="77777777" w:rsidTr="00724FD9">
        <w:tc>
          <w:tcPr>
            <w:tcW w:w="1038" w:type="dxa"/>
          </w:tcPr>
          <w:p w14:paraId="03062D74" w14:textId="77777777" w:rsidR="00DC6F98" w:rsidRPr="00FD1B23" w:rsidRDefault="004F047C" w:rsidP="00DC6F98">
            <w:pPr>
              <w:rPr>
                <w:rFonts w:asciiTheme="minorHAnsi" w:hAnsiTheme="minorHAnsi" w:cstheme="minorHAnsi"/>
                <w:color w:val="000000" w:themeColor="text1"/>
                <w:sz w:val="22"/>
                <w:szCs w:val="22"/>
              </w:rPr>
            </w:pPr>
            <w:r w:rsidRPr="00FD1B23">
              <w:rPr>
                <w:rFonts w:asciiTheme="minorHAnsi" w:hAnsiTheme="minorHAnsi" w:cstheme="minorHAnsi"/>
                <w:b/>
                <w:color w:val="000000" w:themeColor="text1"/>
                <w:sz w:val="22"/>
                <w:szCs w:val="22"/>
              </w:rPr>
              <w:t>5.1.3</w:t>
            </w:r>
            <w:r w:rsidR="00DC6F98" w:rsidRPr="00FD1B23">
              <w:rPr>
                <w:rFonts w:asciiTheme="minorHAnsi" w:hAnsiTheme="minorHAnsi" w:cstheme="minorHAnsi"/>
                <w:b/>
                <w:color w:val="000000" w:themeColor="text1"/>
                <w:sz w:val="22"/>
                <w:szCs w:val="22"/>
              </w:rPr>
              <w:t>.3</w:t>
            </w:r>
          </w:p>
        </w:tc>
        <w:tc>
          <w:tcPr>
            <w:tcW w:w="6553" w:type="dxa"/>
          </w:tcPr>
          <w:p w14:paraId="1F0A7E81" w14:textId="5BA138A5" w:rsidR="00DC6F98" w:rsidRPr="00FD1B23" w:rsidRDefault="006E0A4E">
            <w:pPr>
              <w:rPr>
                <w:rFonts w:asciiTheme="minorHAnsi" w:hAnsiTheme="minorHAnsi" w:cstheme="minorHAnsi"/>
                <w:color w:val="000000" w:themeColor="text1"/>
                <w:sz w:val="22"/>
                <w:szCs w:val="22"/>
              </w:rPr>
            </w:pPr>
            <w:r w:rsidRPr="00FD1B23">
              <w:rPr>
                <w:rFonts w:asciiTheme="minorHAnsi" w:hAnsiTheme="minorHAnsi" w:cstheme="minorHAnsi"/>
                <w:b/>
                <w:color w:val="000000" w:themeColor="text1"/>
                <w:sz w:val="22"/>
                <w:szCs w:val="22"/>
              </w:rPr>
              <w:t>Understanding of Brief</w:t>
            </w:r>
          </w:p>
        </w:tc>
        <w:tc>
          <w:tcPr>
            <w:tcW w:w="1425" w:type="dxa"/>
          </w:tcPr>
          <w:p w14:paraId="70A3D9A7" w14:textId="561D115F" w:rsidR="00DC6F98" w:rsidRPr="00FD1B23" w:rsidRDefault="00AD57BD" w:rsidP="006B7E00">
            <w:pPr>
              <w:jc w:val="center"/>
              <w:rPr>
                <w:rFonts w:asciiTheme="minorHAnsi" w:hAnsiTheme="minorHAnsi" w:cstheme="minorHAnsi"/>
                <w:color w:val="000000" w:themeColor="text1"/>
                <w:sz w:val="22"/>
                <w:szCs w:val="22"/>
              </w:rPr>
            </w:pPr>
            <w:r w:rsidRPr="00FD1B23">
              <w:rPr>
                <w:rFonts w:asciiTheme="minorHAnsi" w:hAnsiTheme="minorHAnsi" w:cstheme="minorHAnsi"/>
                <w:b/>
                <w:color w:val="000000" w:themeColor="text1"/>
                <w:sz w:val="22"/>
                <w:szCs w:val="22"/>
              </w:rPr>
              <w:t>15</w:t>
            </w:r>
            <w:r w:rsidR="00DC6F98" w:rsidRPr="00FD1B23">
              <w:rPr>
                <w:rFonts w:asciiTheme="minorHAnsi" w:hAnsiTheme="minorHAnsi" w:cstheme="minorHAnsi"/>
                <w:b/>
                <w:color w:val="000000" w:themeColor="text1"/>
                <w:sz w:val="22"/>
                <w:szCs w:val="22"/>
              </w:rPr>
              <w:t>%</w:t>
            </w:r>
          </w:p>
        </w:tc>
      </w:tr>
      <w:tr w:rsidR="00895156" w:rsidRPr="00FD1B23" w14:paraId="4AEE1675" w14:textId="77777777" w:rsidTr="00724FD9">
        <w:tc>
          <w:tcPr>
            <w:tcW w:w="1038" w:type="dxa"/>
          </w:tcPr>
          <w:p w14:paraId="7D98931A" w14:textId="7626565E" w:rsidR="00895156" w:rsidRPr="00FD1B23" w:rsidRDefault="00E84F00" w:rsidP="00DC6F98">
            <w:pPr>
              <w:rPr>
                <w:rFonts w:asciiTheme="minorHAnsi" w:hAnsiTheme="minorHAnsi" w:cstheme="minorHAnsi"/>
                <w:b/>
                <w:color w:val="000000" w:themeColor="text1"/>
                <w:sz w:val="22"/>
                <w:szCs w:val="22"/>
              </w:rPr>
            </w:pPr>
            <w:r w:rsidRPr="00FD1B23">
              <w:rPr>
                <w:rFonts w:asciiTheme="minorHAnsi" w:hAnsiTheme="minorHAnsi" w:cstheme="minorHAnsi"/>
                <w:b/>
                <w:color w:val="000000" w:themeColor="text1"/>
                <w:sz w:val="22"/>
                <w:szCs w:val="22"/>
              </w:rPr>
              <w:t>5.1.3.4</w:t>
            </w:r>
          </w:p>
        </w:tc>
        <w:tc>
          <w:tcPr>
            <w:tcW w:w="6553" w:type="dxa"/>
          </w:tcPr>
          <w:p w14:paraId="61504E72" w14:textId="27B20AF8" w:rsidR="00895156" w:rsidRPr="00FD1B23" w:rsidRDefault="00AD57BD">
            <w:pPr>
              <w:rPr>
                <w:rFonts w:asciiTheme="minorHAnsi" w:hAnsiTheme="minorHAnsi" w:cstheme="minorHAnsi"/>
                <w:b/>
                <w:color w:val="000000" w:themeColor="text1"/>
                <w:sz w:val="22"/>
                <w:szCs w:val="22"/>
              </w:rPr>
            </w:pPr>
            <w:r w:rsidRPr="00FD1B23">
              <w:rPr>
                <w:rFonts w:asciiTheme="minorHAnsi" w:hAnsiTheme="minorHAnsi" w:cstheme="minorHAnsi"/>
                <w:b/>
                <w:color w:val="000000" w:themeColor="text1"/>
                <w:sz w:val="22"/>
                <w:szCs w:val="22"/>
              </w:rPr>
              <w:t>Evidence of Network</w:t>
            </w:r>
          </w:p>
        </w:tc>
        <w:tc>
          <w:tcPr>
            <w:tcW w:w="1425" w:type="dxa"/>
          </w:tcPr>
          <w:p w14:paraId="60DE4AF2" w14:textId="247B6650" w:rsidR="00895156" w:rsidRPr="00FD1B23" w:rsidRDefault="00AD57BD" w:rsidP="006B7E00">
            <w:pPr>
              <w:jc w:val="center"/>
              <w:rPr>
                <w:rFonts w:asciiTheme="minorHAnsi" w:hAnsiTheme="minorHAnsi" w:cstheme="minorHAnsi"/>
                <w:b/>
                <w:color w:val="000000" w:themeColor="text1"/>
                <w:sz w:val="22"/>
                <w:szCs w:val="22"/>
              </w:rPr>
            </w:pPr>
            <w:r w:rsidRPr="00FD1B23">
              <w:rPr>
                <w:rFonts w:asciiTheme="minorHAnsi" w:hAnsiTheme="minorHAnsi" w:cstheme="minorHAnsi"/>
                <w:b/>
                <w:color w:val="000000" w:themeColor="text1"/>
                <w:sz w:val="22"/>
                <w:szCs w:val="22"/>
              </w:rPr>
              <w:t>15%</w:t>
            </w:r>
          </w:p>
        </w:tc>
      </w:tr>
      <w:tr w:rsidR="007F4160" w:rsidRPr="00FD1B23" w14:paraId="3ABA7B2A" w14:textId="77777777" w:rsidTr="00724FD9">
        <w:tc>
          <w:tcPr>
            <w:tcW w:w="1038" w:type="dxa"/>
          </w:tcPr>
          <w:p w14:paraId="697E4302" w14:textId="77777777" w:rsidR="007F4160" w:rsidRPr="00FD1B23" w:rsidRDefault="007F4160" w:rsidP="00DC6F98">
            <w:pPr>
              <w:rPr>
                <w:rFonts w:asciiTheme="minorHAnsi" w:hAnsiTheme="minorHAnsi" w:cstheme="minorHAnsi"/>
                <w:b/>
                <w:color w:val="000000" w:themeColor="text1"/>
                <w:sz w:val="22"/>
                <w:szCs w:val="22"/>
              </w:rPr>
            </w:pPr>
          </w:p>
        </w:tc>
        <w:tc>
          <w:tcPr>
            <w:tcW w:w="6553" w:type="dxa"/>
          </w:tcPr>
          <w:p w14:paraId="2BDD86DC" w14:textId="77777777" w:rsidR="007F4160" w:rsidRPr="00FD1B23" w:rsidRDefault="007F4160">
            <w:pPr>
              <w:rPr>
                <w:rFonts w:asciiTheme="minorHAnsi" w:hAnsiTheme="minorHAnsi" w:cstheme="minorHAnsi"/>
                <w:b/>
                <w:color w:val="000000" w:themeColor="text1"/>
                <w:sz w:val="22"/>
                <w:szCs w:val="22"/>
              </w:rPr>
            </w:pPr>
          </w:p>
        </w:tc>
        <w:tc>
          <w:tcPr>
            <w:tcW w:w="1425" w:type="dxa"/>
          </w:tcPr>
          <w:p w14:paraId="6C8B654F" w14:textId="77777777" w:rsidR="007F4160" w:rsidRPr="00FD1B23" w:rsidRDefault="007F4160" w:rsidP="006B7E00">
            <w:pPr>
              <w:jc w:val="center"/>
              <w:rPr>
                <w:rFonts w:asciiTheme="minorHAnsi" w:hAnsiTheme="minorHAnsi" w:cstheme="minorHAnsi"/>
                <w:b/>
                <w:color w:val="000000" w:themeColor="text1"/>
                <w:sz w:val="22"/>
                <w:szCs w:val="22"/>
              </w:rPr>
            </w:pPr>
          </w:p>
        </w:tc>
      </w:tr>
    </w:tbl>
    <w:p w14:paraId="3C47D83A" w14:textId="77777777" w:rsidR="00E65654" w:rsidRPr="00FD1B23" w:rsidRDefault="00E65654">
      <w:pPr>
        <w:rPr>
          <w:rFonts w:asciiTheme="minorHAnsi" w:hAnsiTheme="minorHAnsi" w:cstheme="minorHAnsi"/>
          <w:sz w:val="22"/>
          <w:szCs w:val="22"/>
        </w:rPr>
      </w:pPr>
    </w:p>
    <w:p w14:paraId="2B3F0083" w14:textId="77777777" w:rsidR="00E65654" w:rsidRPr="00FD1B23" w:rsidRDefault="00E65654">
      <w:pPr>
        <w:rPr>
          <w:rFonts w:asciiTheme="minorHAnsi" w:hAnsiTheme="minorHAnsi" w:cstheme="minorHAnsi"/>
          <w:sz w:val="22"/>
          <w:szCs w:val="22"/>
        </w:rPr>
      </w:pPr>
      <w:r w:rsidRPr="00FD1B23">
        <w:rPr>
          <w:rFonts w:asciiTheme="minorHAnsi" w:hAnsiTheme="minorHAnsi" w:cstheme="minorHAnsi"/>
          <w:sz w:val="22"/>
          <w:szCs w:val="22"/>
        </w:rPr>
        <w:t xml:space="preserve">Tenderers </w:t>
      </w:r>
      <w:r w:rsidR="00DC6F98" w:rsidRPr="00FD1B23">
        <w:rPr>
          <w:rFonts w:asciiTheme="minorHAnsi" w:hAnsiTheme="minorHAnsi" w:cstheme="minorHAnsi"/>
          <w:sz w:val="22"/>
          <w:szCs w:val="22"/>
        </w:rPr>
        <w:t>may</w:t>
      </w:r>
      <w:r w:rsidRPr="00FD1B23">
        <w:rPr>
          <w:rFonts w:asciiTheme="minorHAnsi" w:hAnsiTheme="minorHAnsi" w:cstheme="minorHAnsi"/>
          <w:sz w:val="22"/>
          <w:szCs w:val="22"/>
        </w:rPr>
        <w:t xml:space="preserve"> then be taken forward the final stage of an interview. This stage will </w:t>
      </w:r>
      <w:r w:rsidR="00DC6F98" w:rsidRPr="00FD1B23">
        <w:rPr>
          <w:rFonts w:asciiTheme="minorHAnsi" w:hAnsiTheme="minorHAnsi" w:cstheme="minorHAnsi"/>
          <w:sz w:val="22"/>
          <w:szCs w:val="22"/>
        </w:rPr>
        <w:t>be used to moderate your scores (+/- 5) at ITT stage</w:t>
      </w:r>
      <w:r w:rsidRPr="00FD1B23">
        <w:rPr>
          <w:rFonts w:asciiTheme="minorHAnsi" w:hAnsiTheme="minorHAnsi" w:cstheme="minorHAnsi"/>
          <w:sz w:val="22"/>
          <w:szCs w:val="22"/>
        </w:rPr>
        <w:t xml:space="preserve"> </w:t>
      </w:r>
      <w:r w:rsidR="00DC6F98" w:rsidRPr="00FD1B23">
        <w:rPr>
          <w:rFonts w:asciiTheme="minorHAnsi" w:hAnsiTheme="minorHAnsi" w:cstheme="minorHAnsi"/>
          <w:sz w:val="22"/>
          <w:szCs w:val="22"/>
        </w:rPr>
        <w:t>by clarifying</w:t>
      </w:r>
      <w:r w:rsidRPr="00FD1B23">
        <w:rPr>
          <w:rFonts w:asciiTheme="minorHAnsi" w:hAnsiTheme="minorHAnsi" w:cstheme="minorHAnsi"/>
          <w:sz w:val="22"/>
          <w:szCs w:val="22"/>
        </w:rPr>
        <w:t xml:space="preserve"> </w:t>
      </w:r>
      <w:r w:rsidR="00DC6F98" w:rsidRPr="00FD1B23">
        <w:rPr>
          <w:rFonts w:asciiTheme="minorHAnsi" w:hAnsiTheme="minorHAnsi" w:cstheme="minorHAnsi"/>
          <w:sz w:val="22"/>
          <w:szCs w:val="22"/>
        </w:rPr>
        <w:t>information provided in</w:t>
      </w:r>
      <w:r w:rsidRPr="00FD1B23">
        <w:rPr>
          <w:rFonts w:asciiTheme="minorHAnsi" w:hAnsiTheme="minorHAnsi" w:cstheme="minorHAnsi"/>
          <w:sz w:val="22"/>
          <w:szCs w:val="22"/>
        </w:rPr>
        <w:t xml:space="preserve"> your company’s bid. </w:t>
      </w:r>
      <w:r w:rsidRPr="00FD1B23">
        <w:rPr>
          <w:rFonts w:asciiTheme="minorHAnsi" w:hAnsiTheme="minorHAnsi" w:cstheme="minorHAnsi"/>
          <w:color w:val="000000"/>
          <w:sz w:val="22"/>
          <w:szCs w:val="22"/>
        </w:rPr>
        <w:t xml:space="preserve"> </w:t>
      </w:r>
    </w:p>
    <w:p w14:paraId="2B037A75" w14:textId="77777777" w:rsidR="00E65654" w:rsidRPr="00FD1B23" w:rsidRDefault="00E65654">
      <w:pPr>
        <w:rPr>
          <w:rFonts w:asciiTheme="minorHAnsi" w:hAnsiTheme="minorHAnsi" w:cstheme="minorHAnsi"/>
          <w:color w:val="000000"/>
          <w:sz w:val="22"/>
          <w:szCs w:val="22"/>
        </w:rPr>
      </w:pPr>
    </w:p>
    <w:p w14:paraId="3F7D9E50" w14:textId="77777777" w:rsidR="00E65654" w:rsidRPr="00FD1B23" w:rsidRDefault="00E65654">
      <w:pPr>
        <w:rPr>
          <w:rFonts w:asciiTheme="minorHAnsi" w:hAnsiTheme="minorHAnsi" w:cstheme="minorHAnsi"/>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2"/>
        <w:gridCol w:w="6747"/>
        <w:gridCol w:w="1457"/>
      </w:tblGrid>
      <w:tr w:rsidR="00E65654" w:rsidRPr="00FD1B23" w14:paraId="63CC9C0E" w14:textId="77777777" w:rsidTr="00096CA6">
        <w:tc>
          <w:tcPr>
            <w:tcW w:w="817" w:type="dxa"/>
          </w:tcPr>
          <w:p w14:paraId="512F4BA9" w14:textId="77777777" w:rsidR="00E65654" w:rsidRPr="00FD1B23" w:rsidRDefault="00E65654">
            <w:pPr>
              <w:rPr>
                <w:rFonts w:asciiTheme="minorHAnsi" w:hAnsiTheme="minorHAnsi" w:cstheme="minorHAnsi"/>
                <w:b/>
                <w:color w:val="000000"/>
                <w:sz w:val="22"/>
                <w:szCs w:val="22"/>
              </w:rPr>
            </w:pPr>
            <w:r w:rsidRPr="00FD1B23">
              <w:rPr>
                <w:rFonts w:asciiTheme="minorHAnsi" w:hAnsiTheme="minorHAnsi" w:cstheme="minorHAnsi"/>
                <w:b/>
                <w:color w:val="000000"/>
                <w:sz w:val="22"/>
                <w:szCs w:val="22"/>
              </w:rPr>
              <w:t>5.2.1</w:t>
            </w:r>
          </w:p>
        </w:tc>
        <w:tc>
          <w:tcPr>
            <w:tcW w:w="6946" w:type="dxa"/>
          </w:tcPr>
          <w:p w14:paraId="1E76821D" w14:textId="77777777" w:rsidR="00E65654" w:rsidRPr="00FD1B23" w:rsidRDefault="00E65654">
            <w:pPr>
              <w:rPr>
                <w:rFonts w:asciiTheme="minorHAnsi" w:hAnsiTheme="minorHAnsi" w:cstheme="minorHAnsi"/>
                <w:b/>
                <w:color w:val="000000"/>
                <w:sz w:val="22"/>
                <w:szCs w:val="22"/>
              </w:rPr>
            </w:pPr>
            <w:r w:rsidRPr="00FD1B23">
              <w:rPr>
                <w:rFonts w:asciiTheme="minorHAnsi" w:hAnsiTheme="minorHAnsi" w:cstheme="minorHAnsi"/>
                <w:b/>
                <w:color w:val="000000"/>
                <w:sz w:val="22"/>
                <w:szCs w:val="22"/>
              </w:rPr>
              <w:t>Interview</w:t>
            </w:r>
          </w:p>
        </w:tc>
        <w:tc>
          <w:tcPr>
            <w:tcW w:w="1479" w:type="dxa"/>
          </w:tcPr>
          <w:p w14:paraId="436A65B5" w14:textId="77777777" w:rsidR="00E65654" w:rsidRPr="00FD1B23" w:rsidRDefault="00E65654" w:rsidP="00A23798">
            <w:pPr>
              <w:jc w:val="center"/>
              <w:rPr>
                <w:rFonts w:asciiTheme="minorHAnsi" w:hAnsiTheme="minorHAnsi" w:cstheme="minorHAnsi"/>
                <w:b/>
                <w:color w:val="000000"/>
                <w:sz w:val="22"/>
                <w:szCs w:val="22"/>
              </w:rPr>
            </w:pPr>
            <w:r w:rsidRPr="00FD1B23">
              <w:rPr>
                <w:rFonts w:asciiTheme="minorHAnsi" w:hAnsiTheme="minorHAnsi" w:cstheme="minorHAnsi"/>
                <w:b/>
                <w:color w:val="000000"/>
                <w:sz w:val="22"/>
                <w:szCs w:val="22"/>
              </w:rPr>
              <w:t>Not Scored</w:t>
            </w:r>
          </w:p>
        </w:tc>
      </w:tr>
    </w:tbl>
    <w:p w14:paraId="3B8BB3FB" w14:textId="77777777" w:rsidR="00E65654" w:rsidRPr="00FD1B23" w:rsidRDefault="00E65654">
      <w:pPr>
        <w:rPr>
          <w:rFonts w:asciiTheme="minorHAnsi" w:hAnsiTheme="minorHAnsi" w:cstheme="minorHAnsi"/>
          <w:color w:val="000000"/>
          <w:sz w:val="22"/>
          <w:szCs w:val="22"/>
        </w:rPr>
      </w:pPr>
    </w:p>
    <w:p w14:paraId="7984776D" w14:textId="5E8E48F9" w:rsidR="00E65654" w:rsidRPr="00FD1B23" w:rsidRDefault="00E65654">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xml:space="preserve">Technical scores from the Tender stage will then be added together to give a total </w:t>
      </w:r>
      <w:r w:rsidRPr="00FD1B23">
        <w:rPr>
          <w:rFonts w:asciiTheme="minorHAnsi" w:hAnsiTheme="minorHAnsi" w:cstheme="minorHAnsi"/>
          <w:b/>
          <w:color w:val="000000"/>
          <w:sz w:val="22"/>
          <w:szCs w:val="22"/>
        </w:rPr>
        <w:t xml:space="preserve">technical score out </w:t>
      </w:r>
      <w:r w:rsidRPr="00FD1B23">
        <w:rPr>
          <w:rFonts w:asciiTheme="minorHAnsi" w:hAnsiTheme="minorHAnsi" w:cstheme="minorHAnsi"/>
          <w:b/>
          <w:color w:val="000000" w:themeColor="text1"/>
          <w:sz w:val="22"/>
          <w:szCs w:val="22"/>
        </w:rPr>
        <w:t>of</w:t>
      </w:r>
      <w:r w:rsidRPr="00FD1B23">
        <w:rPr>
          <w:rFonts w:asciiTheme="minorHAnsi" w:hAnsiTheme="minorHAnsi" w:cstheme="minorHAnsi"/>
          <w:color w:val="000000" w:themeColor="text1"/>
          <w:sz w:val="22"/>
          <w:szCs w:val="22"/>
        </w:rPr>
        <w:t xml:space="preserve"> </w:t>
      </w:r>
      <w:r w:rsidR="007240A6" w:rsidRPr="00FD1B23">
        <w:rPr>
          <w:rFonts w:asciiTheme="minorHAnsi" w:hAnsiTheme="minorHAnsi" w:cstheme="minorHAnsi"/>
          <w:b/>
          <w:color w:val="000000" w:themeColor="text1"/>
          <w:sz w:val="22"/>
          <w:szCs w:val="22"/>
        </w:rPr>
        <w:t>70</w:t>
      </w:r>
      <w:r w:rsidRPr="00FD1B23">
        <w:rPr>
          <w:rFonts w:asciiTheme="minorHAnsi" w:hAnsiTheme="minorHAnsi" w:cstheme="minorHAnsi"/>
          <w:b/>
          <w:color w:val="000000" w:themeColor="text1"/>
          <w:sz w:val="22"/>
          <w:szCs w:val="22"/>
        </w:rPr>
        <w:t>%</w:t>
      </w:r>
      <w:r w:rsidRPr="00FD1B23">
        <w:rPr>
          <w:rFonts w:asciiTheme="minorHAnsi" w:hAnsiTheme="minorHAnsi" w:cstheme="minorHAnsi"/>
          <w:color w:val="000000" w:themeColor="text1"/>
          <w:sz w:val="22"/>
          <w:szCs w:val="22"/>
        </w:rPr>
        <w:t xml:space="preserve"> Which </w:t>
      </w:r>
      <w:r w:rsidRPr="00FD1B23">
        <w:rPr>
          <w:rFonts w:asciiTheme="minorHAnsi" w:hAnsiTheme="minorHAnsi" w:cstheme="minorHAnsi"/>
          <w:color w:val="000000"/>
          <w:sz w:val="22"/>
          <w:szCs w:val="22"/>
        </w:rPr>
        <w:t xml:space="preserve">will then be added to the </w:t>
      </w:r>
      <w:r w:rsidRPr="00FD1B23">
        <w:rPr>
          <w:rFonts w:asciiTheme="minorHAnsi" w:hAnsiTheme="minorHAnsi" w:cstheme="minorHAnsi"/>
          <w:b/>
          <w:color w:val="000000"/>
          <w:sz w:val="22"/>
          <w:szCs w:val="22"/>
        </w:rPr>
        <w:t>Price score (</w:t>
      </w:r>
      <w:r w:rsidRPr="00FD1B23">
        <w:rPr>
          <w:rFonts w:asciiTheme="minorHAnsi" w:hAnsiTheme="minorHAnsi" w:cstheme="minorHAnsi"/>
          <w:b/>
          <w:color w:val="000000" w:themeColor="text1"/>
          <w:sz w:val="22"/>
          <w:szCs w:val="22"/>
        </w:rPr>
        <w:t xml:space="preserve">out of </w:t>
      </w:r>
      <w:r w:rsidR="007240A6" w:rsidRPr="00FD1B23">
        <w:rPr>
          <w:rFonts w:asciiTheme="minorHAnsi" w:hAnsiTheme="minorHAnsi" w:cstheme="minorHAnsi"/>
          <w:b/>
          <w:color w:val="000000" w:themeColor="text1"/>
          <w:sz w:val="22"/>
          <w:szCs w:val="22"/>
        </w:rPr>
        <w:t>30</w:t>
      </w:r>
      <w:r w:rsidRPr="00FD1B23">
        <w:rPr>
          <w:rFonts w:asciiTheme="minorHAnsi" w:hAnsiTheme="minorHAnsi" w:cstheme="minorHAnsi"/>
          <w:b/>
          <w:color w:val="000000" w:themeColor="text1"/>
          <w:sz w:val="22"/>
          <w:szCs w:val="22"/>
        </w:rPr>
        <w:t>%) to give an overall score of 100%.</w:t>
      </w:r>
      <w:r w:rsidRPr="00FD1B23">
        <w:rPr>
          <w:rFonts w:asciiTheme="minorHAnsi" w:hAnsiTheme="minorHAnsi" w:cstheme="minorHAnsi"/>
          <w:color w:val="000000" w:themeColor="text1"/>
          <w:sz w:val="22"/>
          <w:szCs w:val="22"/>
        </w:rPr>
        <w:t xml:space="preserve"> </w:t>
      </w:r>
    </w:p>
    <w:p w14:paraId="69E6893B" w14:textId="77777777" w:rsidR="00E65654" w:rsidRPr="00FD1B23" w:rsidRDefault="00E65654">
      <w:pPr>
        <w:rPr>
          <w:rFonts w:asciiTheme="minorHAnsi" w:hAnsiTheme="minorHAnsi" w:cstheme="minorHAnsi"/>
          <w:color w:val="000000"/>
          <w:sz w:val="22"/>
          <w:szCs w:val="22"/>
        </w:rPr>
      </w:pPr>
    </w:p>
    <w:p w14:paraId="4C2B875B" w14:textId="77777777" w:rsidR="00E65654" w:rsidRPr="00FD1B23" w:rsidRDefault="00E65654">
      <w:pPr>
        <w:rPr>
          <w:rFonts w:asciiTheme="minorHAnsi" w:hAnsiTheme="minorHAnsi" w:cstheme="minorHAnsi"/>
          <w:b/>
          <w:color w:val="000000"/>
          <w:sz w:val="22"/>
          <w:szCs w:val="22"/>
        </w:rPr>
      </w:pPr>
      <w:r w:rsidRPr="00FD1B23">
        <w:rPr>
          <w:rFonts w:asciiTheme="minorHAnsi" w:hAnsiTheme="minorHAnsi" w:cstheme="minorHAnsi"/>
          <w:b/>
          <w:color w:val="000000"/>
          <w:sz w:val="22"/>
          <w:szCs w:val="22"/>
        </w:rPr>
        <w:t>Tenderers invited to the Interview stage will be expected to provide any equipment,</w:t>
      </w:r>
      <w:r w:rsidR="00DC6F98" w:rsidRPr="00FD1B23">
        <w:rPr>
          <w:rFonts w:asciiTheme="minorHAnsi" w:hAnsiTheme="minorHAnsi" w:cstheme="minorHAnsi"/>
          <w:b/>
          <w:color w:val="000000"/>
          <w:sz w:val="22"/>
          <w:szCs w:val="22"/>
        </w:rPr>
        <w:t xml:space="preserve"> </w:t>
      </w:r>
      <w:r w:rsidRPr="00FD1B23">
        <w:rPr>
          <w:rFonts w:asciiTheme="minorHAnsi" w:hAnsiTheme="minorHAnsi" w:cstheme="minorHAnsi"/>
          <w:b/>
          <w:color w:val="000000"/>
          <w:sz w:val="22"/>
          <w:szCs w:val="22"/>
        </w:rPr>
        <w:t xml:space="preserve">consumables and suitably qualified/skilled staff </w:t>
      </w:r>
      <w:r w:rsidR="00DC6F98" w:rsidRPr="00FD1B23">
        <w:rPr>
          <w:rFonts w:asciiTheme="minorHAnsi" w:hAnsiTheme="minorHAnsi" w:cstheme="minorHAnsi"/>
          <w:b/>
          <w:color w:val="000000"/>
          <w:sz w:val="22"/>
          <w:szCs w:val="22"/>
        </w:rPr>
        <w:t xml:space="preserve">required during this process </w:t>
      </w:r>
      <w:r w:rsidRPr="00FD1B23">
        <w:rPr>
          <w:rFonts w:asciiTheme="minorHAnsi" w:hAnsiTheme="minorHAnsi" w:cstheme="minorHAnsi"/>
          <w:b/>
          <w:color w:val="000000"/>
          <w:sz w:val="22"/>
          <w:szCs w:val="22"/>
        </w:rPr>
        <w:t xml:space="preserve">free of charge. </w:t>
      </w:r>
    </w:p>
    <w:p w14:paraId="3CF48F9E" w14:textId="77777777" w:rsidR="00E65654" w:rsidRPr="00FD1B23" w:rsidRDefault="00E65654">
      <w:pPr>
        <w:rPr>
          <w:rFonts w:asciiTheme="minorHAnsi" w:hAnsiTheme="minorHAnsi" w:cstheme="minorHAnsi"/>
          <w:b/>
          <w:color w:val="000000"/>
          <w:sz w:val="22"/>
          <w:szCs w:val="22"/>
        </w:rPr>
      </w:pPr>
    </w:p>
    <w:p w14:paraId="0D3666E9" w14:textId="583CD62B" w:rsidR="00E65654" w:rsidRPr="00FD1B23" w:rsidRDefault="00A85DC6">
      <w:pPr>
        <w:rPr>
          <w:rFonts w:asciiTheme="minorHAnsi" w:hAnsiTheme="minorHAnsi" w:cstheme="minorHAnsi"/>
          <w:color w:val="000000"/>
          <w:sz w:val="22"/>
          <w:szCs w:val="22"/>
        </w:rPr>
      </w:pPr>
      <w:r>
        <w:rPr>
          <w:rFonts w:asciiTheme="minorHAnsi" w:hAnsiTheme="minorHAnsi" w:cstheme="minorHAnsi"/>
          <w:sz w:val="22"/>
          <w:szCs w:val="22"/>
        </w:rPr>
        <w:t>Marketing Cheshire</w:t>
      </w:r>
      <w:r w:rsidRPr="00FD1B23">
        <w:rPr>
          <w:rFonts w:asciiTheme="minorHAnsi" w:hAnsiTheme="minorHAnsi" w:cstheme="minorHAnsi"/>
          <w:sz w:val="22"/>
          <w:szCs w:val="22"/>
        </w:rPr>
        <w:t xml:space="preserve"> </w:t>
      </w:r>
      <w:r w:rsidR="00E65654" w:rsidRPr="00FD1B23">
        <w:rPr>
          <w:rFonts w:asciiTheme="minorHAnsi" w:hAnsiTheme="minorHAnsi" w:cstheme="minorHAnsi"/>
          <w:color w:val="000000"/>
          <w:sz w:val="22"/>
          <w:szCs w:val="22"/>
        </w:rPr>
        <w:t>reserves the right to invite other Tenderers, by rank order, to participate in the</w:t>
      </w:r>
      <w:r w:rsidR="00E65654" w:rsidRPr="00FD1B23">
        <w:rPr>
          <w:rFonts w:asciiTheme="minorHAnsi" w:hAnsiTheme="minorHAnsi" w:cstheme="minorHAnsi"/>
          <w:sz w:val="22"/>
          <w:szCs w:val="22"/>
        </w:rPr>
        <w:t xml:space="preserve"> </w:t>
      </w:r>
      <w:r w:rsidR="009675C4" w:rsidRPr="00FD1B23">
        <w:rPr>
          <w:rFonts w:asciiTheme="minorHAnsi" w:hAnsiTheme="minorHAnsi" w:cstheme="minorHAnsi"/>
          <w:sz w:val="22"/>
          <w:szCs w:val="22"/>
        </w:rPr>
        <w:t xml:space="preserve">Interview </w:t>
      </w:r>
      <w:r w:rsidR="00E65654" w:rsidRPr="00FD1B23">
        <w:rPr>
          <w:rFonts w:asciiTheme="minorHAnsi" w:hAnsiTheme="minorHAnsi" w:cstheme="minorHAnsi"/>
          <w:color w:val="000000"/>
          <w:sz w:val="22"/>
          <w:szCs w:val="22"/>
        </w:rPr>
        <w:t>stage</w:t>
      </w:r>
      <w:r w:rsidR="009675C4" w:rsidRPr="00FD1B23">
        <w:rPr>
          <w:rFonts w:asciiTheme="minorHAnsi" w:hAnsiTheme="minorHAnsi" w:cstheme="minorHAnsi"/>
          <w:color w:val="000000"/>
          <w:sz w:val="22"/>
          <w:szCs w:val="22"/>
        </w:rPr>
        <w:t xml:space="preserve"> if required</w:t>
      </w:r>
      <w:r w:rsidR="00E65654" w:rsidRPr="00FD1B23">
        <w:rPr>
          <w:rFonts w:asciiTheme="minorHAnsi" w:hAnsiTheme="minorHAnsi" w:cstheme="minorHAnsi"/>
          <w:color w:val="000000"/>
          <w:sz w:val="22"/>
          <w:szCs w:val="22"/>
        </w:rPr>
        <w:t xml:space="preserve">. </w:t>
      </w:r>
    </w:p>
    <w:p w14:paraId="7B16A932" w14:textId="77777777" w:rsidR="00E65654" w:rsidRPr="00FD1B23" w:rsidRDefault="00E65654">
      <w:pPr>
        <w:rPr>
          <w:rFonts w:asciiTheme="minorHAnsi" w:hAnsiTheme="minorHAnsi" w:cstheme="minorHAnsi"/>
          <w:color w:val="000000"/>
          <w:sz w:val="22"/>
          <w:szCs w:val="22"/>
        </w:rPr>
      </w:pPr>
    </w:p>
    <w:p w14:paraId="2F65D7FB" w14:textId="77777777" w:rsidR="00E65654" w:rsidRPr="00FD1B23" w:rsidRDefault="00E65654" w:rsidP="00C22F5A">
      <w:pPr>
        <w:numPr>
          <w:ilvl w:val="1"/>
          <w:numId w:val="9"/>
        </w:numPr>
        <w:rPr>
          <w:rFonts w:asciiTheme="minorHAnsi" w:hAnsiTheme="minorHAnsi" w:cstheme="minorHAnsi"/>
          <w:b/>
          <w:color w:val="000000"/>
          <w:sz w:val="22"/>
          <w:szCs w:val="22"/>
        </w:rPr>
      </w:pPr>
      <w:r w:rsidRPr="00FD1B23">
        <w:rPr>
          <w:rFonts w:asciiTheme="minorHAnsi" w:hAnsiTheme="minorHAnsi" w:cstheme="minorHAnsi"/>
          <w:b/>
          <w:color w:val="000000"/>
          <w:sz w:val="22"/>
          <w:szCs w:val="22"/>
        </w:rPr>
        <w:t xml:space="preserve">Supplier Evaluation </w:t>
      </w:r>
    </w:p>
    <w:p w14:paraId="711B728D" w14:textId="77777777" w:rsidR="00E65654" w:rsidRPr="00FD1B23" w:rsidRDefault="00E65654" w:rsidP="0017135E">
      <w:pPr>
        <w:rPr>
          <w:rFonts w:asciiTheme="minorHAnsi" w:hAnsiTheme="minorHAnsi" w:cstheme="minorHAnsi"/>
          <w:b/>
          <w:color w:val="000000"/>
          <w:sz w:val="22"/>
          <w:szCs w:val="22"/>
        </w:rPr>
      </w:pPr>
    </w:p>
    <w:p w14:paraId="4506782B" w14:textId="77777777" w:rsidR="00E65654" w:rsidRPr="00FD1B23" w:rsidRDefault="00E65654" w:rsidP="0017135E">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xml:space="preserve">The evaluation of submissions will be on the criteria listed below in </w:t>
      </w:r>
      <w:r w:rsidRPr="00FD1B23">
        <w:rPr>
          <w:rFonts w:asciiTheme="minorHAnsi" w:hAnsiTheme="minorHAnsi" w:cstheme="minorHAnsi"/>
          <w:b/>
          <w:color w:val="000000"/>
          <w:sz w:val="22"/>
          <w:szCs w:val="22"/>
        </w:rPr>
        <w:t>5.3.1 &amp; 5.3.2.</w:t>
      </w:r>
      <w:r w:rsidRPr="00FD1B23">
        <w:rPr>
          <w:rFonts w:asciiTheme="minorHAnsi" w:hAnsiTheme="minorHAnsi" w:cstheme="minorHAnsi"/>
          <w:color w:val="FF0000"/>
          <w:sz w:val="22"/>
          <w:szCs w:val="22"/>
        </w:rPr>
        <w:t xml:space="preserve"> </w:t>
      </w:r>
      <w:r w:rsidRPr="00FD1B23">
        <w:rPr>
          <w:rFonts w:asciiTheme="minorHAnsi" w:hAnsiTheme="minorHAnsi" w:cstheme="minorHAnsi"/>
          <w:color w:val="000000"/>
          <w:sz w:val="22"/>
          <w:szCs w:val="22"/>
        </w:rPr>
        <w:t xml:space="preserve">The criteria will count for 100% of the overall evaluation with the relevant weightings listed next to each individual criteria stated below. </w:t>
      </w:r>
    </w:p>
    <w:p w14:paraId="243CE7A8" w14:textId="77777777" w:rsidR="00E65654" w:rsidRPr="00FD1B23" w:rsidRDefault="00E65654" w:rsidP="0017135E">
      <w:pPr>
        <w:rPr>
          <w:rFonts w:asciiTheme="minorHAnsi" w:hAnsiTheme="minorHAnsi" w:cstheme="minorHAnsi"/>
          <w:color w:val="000000"/>
          <w:sz w:val="22"/>
          <w:szCs w:val="22"/>
        </w:rPr>
      </w:pPr>
    </w:p>
    <w:p w14:paraId="4F8FF04C" w14:textId="77777777" w:rsidR="00E65654" w:rsidRPr="00FD1B23" w:rsidRDefault="00E65654" w:rsidP="0017135E">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xml:space="preserve">Evaluation criteria will be a combination of both financial and non-financial factors and will consider the following areas: </w:t>
      </w:r>
    </w:p>
    <w:p w14:paraId="60026C66" w14:textId="0673E223" w:rsidR="00E65654" w:rsidRPr="00FD1B23" w:rsidRDefault="00E65654" w:rsidP="0017135E">
      <w:pPr>
        <w:rPr>
          <w:rFonts w:asciiTheme="minorHAnsi" w:hAnsiTheme="minorHAnsi" w:cstheme="minorHAnsi"/>
          <w:color w:val="000000"/>
          <w:sz w:val="22"/>
          <w:szCs w:val="22"/>
        </w:rPr>
      </w:pPr>
    </w:p>
    <w:p w14:paraId="26B703A7" w14:textId="77777777" w:rsidR="008D26DC" w:rsidRPr="00FD1B23" w:rsidRDefault="008D26DC" w:rsidP="0017135E">
      <w:pPr>
        <w:rPr>
          <w:rFonts w:asciiTheme="minorHAnsi" w:hAnsiTheme="minorHAnsi" w:cstheme="minorHAnsi"/>
          <w:color w:val="000000"/>
          <w:sz w:val="22"/>
          <w:szCs w:val="22"/>
        </w:rPr>
      </w:pPr>
    </w:p>
    <w:p w14:paraId="58056842" w14:textId="37A7A6C5" w:rsidR="00E65654" w:rsidRPr="00FD1B23" w:rsidRDefault="00E65654" w:rsidP="0017135E">
      <w:pPr>
        <w:rPr>
          <w:rFonts w:asciiTheme="minorHAnsi" w:hAnsiTheme="minorHAnsi" w:cstheme="minorHAnsi"/>
          <w:b/>
          <w:color w:val="000000"/>
          <w:sz w:val="22"/>
          <w:szCs w:val="22"/>
          <w:u w:val="single"/>
        </w:rPr>
      </w:pPr>
      <w:r w:rsidRPr="00FD1B23">
        <w:rPr>
          <w:rFonts w:asciiTheme="minorHAnsi" w:hAnsiTheme="minorHAnsi" w:cstheme="minorHAnsi"/>
          <w:b/>
          <w:color w:val="000000"/>
          <w:sz w:val="22"/>
          <w:szCs w:val="22"/>
        </w:rPr>
        <w:t xml:space="preserve">5.3.1 </w:t>
      </w:r>
      <w:r w:rsidRPr="00FD1B23">
        <w:rPr>
          <w:rFonts w:asciiTheme="minorHAnsi" w:hAnsiTheme="minorHAnsi" w:cstheme="minorHAnsi"/>
          <w:b/>
          <w:color w:val="000000" w:themeColor="text1"/>
          <w:sz w:val="22"/>
          <w:szCs w:val="22"/>
        </w:rPr>
        <w:t>Price (</w:t>
      </w:r>
      <w:r w:rsidR="000B6168" w:rsidRPr="00FD1B23">
        <w:rPr>
          <w:rFonts w:asciiTheme="minorHAnsi" w:hAnsiTheme="minorHAnsi" w:cstheme="minorHAnsi"/>
          <w:b/>
          <w:color w:val="000000" w:themeColor="text1"/>
          <w:sz w:val="22"/>
          <w:szCs w:val="22"/>
        </w:rPr>
        <w:t>30</w:t>
      </w:r>
      <w:r w:rsidRPr="00FD1B23">
        <w:rPr>
          <w:rFonts w:asciiTheme="minorHAnsi" w:hAnsiTheme="minorHAnsi" w:cstheme="minorHAnsi"/>
          <w:b/>
          <w:color w:val="000000" w:themeColor="text1"/>
          <w:sz w:val="22"/>
          <w:szCs w:val="22"/>
        </w:rPr>
        <w:t>%)</w:t>
      </w:r>
    </w:p>
    <w:p w14:paraId="627D98B2" w14:textId="77777777" w:rsidR="00E65654" w:rsidRPr="00FD1B23" w:rsidRDefault="00E65654" w:rsidP="0017135E">
      <w:pPr>
        <w:rPr>
          <w:rFonts w:asciiTheme="minorHAnsi" w:hAnsiTheme="minorHAnsi" w:cstheme="minorHAnsi"/>
          <w:color w:val="000000"/>
          <w:sz w:val="22"/>
          <w:szCs w:val="22"/>
        </w:rPr>
      </w:pPr>
    </w:p>
    <w:p w14:paraId="0757D403" w14:textId="5707F49F" w:rsidR="00E65654" w:rsidRPr="00FD1B23" w:rsidRDefault="00E65654" w:rsidP="0017135E">
      <w:pPr>
        <w:rPr>
          <w:rFonts w:asciiTheme="minorHAnsi" w:hAnsiTheme="minorHAnsi" w:cstheme="minorHAnsi"/>
          <w:color w:val="000000"/>
          <w:sz w:val="22"/>
          <w:szCs w:val="22"/>
        </w:rPr>
      </w:pPr>
      <w:r w:rsidRPr="00FD1B23">
        <w:rPr>
          <w:rFonts w:asciiTheme="minorHAnsi" w:hAnsiTheme="minorHAnsi" w:cstheme="minorHAnsi"/>
          <w:b/>
          <w:color w:val="000000"/>
          <w:sz w:val="22"/>
          <w:szCs w:val="22"/>
        </w:rPr>
        <w:t>The Price criteria carries a weighting of</w:t>
      </w:r>
      <w:r w:rsidR="000B6168" w:rsidRPr="00FD1B23">
        <w:rPr>
          <w:rFonts w:asciiTheme="minorHAnsi" w:hAnsiTheme="minorHAnsi" w:cstheme="minorHAnsi"/>
          <w:b/>
          <w:color w:val="000000"/>
          <w:sz w:val="22"/>
          <w:szCs w:val="22"/>
        </w:rPr>
        <w:t xml:space="preserve"> 30</w:t>
      </w:r>
      <w:r w:rsidRPr="00FD1B23">
        <w:rPr>
          <w:rFonts w:asciiTheme="minorHAnsi" w:hAnsiTheme="minorHAnsi" w:cstheme="minorHAnsi"/>
          <w:b/>
          <w:color w:val="000000"/>
          <w:sz w:val="22"/>
          <w:szCs w:val="22"/>
        </w:rPr>
        <w:t xml:space="preserve">% </w:t>
      </w:r>
      <w:r w:rsidRPr="00FD1B23">
        <w:rPr>
          <w:rFonts w:asciiTheme="minorHAnsi" w:hAnsiTheme="minorHAnsi" w:cstheme="minorHAnsi"/>
          <w:color w:val="000000"/>
          <w:sz w:val="22"/>
          <w:szCs w:val="22"/>
        </w:rPr>
        <w:t xml:space="preserve">of the overall achievable score. The supplier must provide an economically sound, innovative and commercially attractive proposal offering outstanding customer service and satisfaction. </w:t>
      </w:r>
    </w:p>
    <w:p w14:paraId="4F6D276B" w14:textId="77777777" w:rsidR="00E65654" w:rsidRPr="00FD1B23" w:rsidRDefault="00E65654" w:rsidP="0017135E">
      <w:pPr>
        <w:rPr>
          <w:rFonts w:asciiTheme="minorHAnsi" w:hAnsiTheme="minorHAnsi" w:cstheme="minorHAnsi"/>
          <w:color w:val="000000"/>
          <w:sz w:val="22"/>
          <w:szCs w:val="22"/>
        </w:rPr>
      </w:pPr>
    </w:p>
    <w:p w14:paraId="298E13C8" w14:textId="77777777" w:rsidR="00E65654" w:rsidRPr="00FD1B23" w:rsidRDefault="00E65654" w:rsidP="0017135E">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xml:space="preserve">Please see </w:t>
      </w:r>
      <w:r w:rsidR="002A6A40" w:rsidRPr="00FD1B23">
        <w:rPr>
          <w:rFonts w:asciiTheme="minorHAnsi" w:hAnsiTheme="minorHAnsi" w:cstheme="minorHAnsi"/>
          <w:color w:val="000000" w:themeColor="text1"/>
          <w:sz w:val="22"/>
          <w:szCs w:val="22"/>
        </w:rPr>
        <w:t>Appendix 2</w:t>
      </w:r>
      <w:r w:rsidRPr="00FD1B23">
        <w:rPr>
          <w:rFonts w:asciiTheme="minorHAnsi" w:hAnsiTheme="minorHAnsi" w:cstheme="minorHAnsi"/>
          <w:color w:val="000000" w:themeColor="text1"/>
          <w:sz w:val="22"/>
          <w:szCs w:val="22"/>
        </w:rPr>
        <w:t xml:space="preserve"> Pricing </w:t>
      </w:r>
      <w:r w:rsidRPr="00FD1B23">
        <w:rPr>
          <w:rFonts w:asciiTheme="minorHAnsi" w:hAnsiTheme="minorHAnsi" w:cstheme="minorHAnsi"/>
          <w:color w:val="000000"/>
          <w:sz w:val="22"/>
          <w:szCs w:val="22"/>
        </w:rPr>
        <w:t xml:space="preserve">Schedule to be completed and returned by all suppliers. </w:t>
      </w:r>
    </w:p>
    <w:p w14:paraId="58D68CC7" w14:textId="77777777" w:rsidR="00EF56CC" w:rsidRPr="00FD1B23" w:rsidRDefault="00EF56CC" w:rsidP="0017135E">
      <w:pPr>
        <w:rPr>
          <w:rFonts w:asciiTheme="minorHAnsi" w:hAnsiTheme="minorHAnsi" w:cstheme="minorHAnsi"/>
          <w:color w:val="000000"/>
          <w:sz w:val="22"/>
          <w:szCs w:val="22"/>
        </w:rPr>
      </w:pPr>
    </w:p>
    <w:p w14:paraId="39E39DF0" w14:textId="77777777" w:rsidR="00E65654" w:rsidRPr="00FD1B23" w:rsidRDefault="00E65654" w:rsidP="0017135E">
      <w:pPr>
        <w:rPr>
          <w:rFonts w:asciiTheme="minorHAnsi" w:hAnsiTheme="minorHAnsi" w:cstheme="minorHAnsi"/>
          <w:color w:val="000000"/>
          <w:sz w:val="22"/>
          <w:szCs w:val="22"/>
        </w:rPr>
      </w:pPr>
    </w:p>
    <w:p w14:paraId="6C2ECC63" w14:textId="51BE2124" w:rsidR="00E65654" w:rsidRPr="00FD1B23" w:rsidRDefault="00E65654" w:rsidP="0017135E">
      <w:pPr>
        <w:rPr>
          <w:rFonts w:asciiTheme="minorHAnsi" w:hAnsiTheme="minorHAnsi" w:cstheme="minorHAnsi"/>
          <w:b/>
          <w:color w:val="000000"/>
          <w:sz w:val="22"/>
          <w:szCs w:val="22"/>
        </w:rPr>
      </w:pPr>
      <w:r w:rsidRPr="00FD1B23">
        <w:rPr>
          <w:rFonts w:asciiTheme="minorHAnsi" w:hAnsiTheme="minorHAnsi" w:cstheme="minorHAnsi"/>
          <w:b/>
          <w:color w:val="000000"/>
          <w:sz w:val="22"/>
          <w:szCs w:val="22"/>
        </w:rPr>
        <w:t>5.3.2 Technical Merit (Quality</w:t>
      </w:r>
      <w:r w:rsidRPr="00FD1B23">
        <w:rPr>
          <w:rFonts w:asciiTheme="minorHAnsi" w:hAnsiTheme="minorHAnsi" w:cstheme="minorHAnsi"/>
          <w:b/>
          <w:color w:val="000000" w:themeColor="text1"/>
          <w:sz w:val="22"/>
          <w:szCs w:val="22"/>
        </w:rPr>
        <w:t>) (</w:t>
      </w:r>
      <w:r w:rsidR="00B1721B" w:rsidRPr="00FD1B23">
        <w:rPr>
          <w:rFonts w:asciiTheme="minorHAnsi" w:hAnsiTheme="minorHAnsi" w:cstheme="minorHAnsi"/>
          <w:b/>
          <w:color w:val="000000" w:themeColor="text1"/>
          <w:sz w:val="22"/>
          <w:szCs w:val="22"/>
        </w:rPr>
        <w:t>70</w:t>
      </w:r>
      <w:r w:rsidRPr="00FD1B23">
        <w:rPr>
          <w:rFonts w:asciiTheme="minorHAnsi" w:hAnsiTheme="minorHAnsi" w:cstheme="minorHAnsi"/>
          <w:b/>
          <w:color w:val="000000" w:themeColor="text1"/>
          <w:sz w:val="22"/>
          <w:szCs w:val="22"/>
        </w:rPr>
        <w:t>%)</w:t>
      </w:r>
    </w:p>
    <w:p w14:paraId="5A63E7C0" w14:textId="77777777" w:rsidR="00E65654" w:rsidRPr="00FD1B23" w:rsidRDefault="00E65654" w:rsidP="0017135E">
      <w:pPr>
        <w:rPr>
          <w:rFonts w:asciiTheme="minorHAnsi" w:hAnsiTheme="minorHAnsi" w:cstheme="minorHAnsi"/>
          <w:b/>
          <w:color w:val="000000"/>
          <w:sz w:val="22"/>
          <w:szCs w:val="22"/>
        </w:rPr>
      </w:pPr>
    </w:p>
    <w:p w14:paraId="45BE9F45" w14:textId="2A0F190B" w:rsidR="00E65654" w:rsidRPr="00FD1B23" w:rsidRDefault="00E65654" w:rsidP="0017135E">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xml:space="preserve">Quality – </w:t>
      </w:r>
      <w:r w:rsidRPr="00FD1B23">
        <w:rPr>
          <w:rFonts w:asciiTheme="minorHAnsi" w:hAnsiTheme="minorHAnsi" w:cstheme="minorHAnsi"/>
          <w:b/>
          <w:color w:val="000000"/>
          <w:sz w:val="22"/>
          <w:szCs w:val="22"/>
        </w:rPr>
        <w:t>This criteria carries a weighting of</w:t>
      </w:r>
      <w:r w:rsidR="00F52DBB" w:rsidRPr="00FD1B23">
        <w:rPr>
          <w:rFonts w:asciiTheme="minorHAnsi" w:hAnsiTheme="minorHAnsi" w:cstheme="minorHAnsi"/>
          <w:b/>
          <w:color w:val="000000"/>
          <w:sz w:val="22"/>
          <w:szCs w:val="22"/>
        </w:rPr>
        <w:t xml:space="preserve"> 70</w:t>
      </w:r>
      <w:r w:rsidRPr="00FD1B23">
        <w:rPr>
          <w:rFonts w:asciiTheme="minorHAnsi" w:hAnsiTheme="minorHAnsi" w:cstheme="minorHAnsi"/>
          <w:b/>
          <w:color w:val="000000"/>
          <w:sz w:val="22"/>
          <w:szCs w:val="22"/>
        </w:rPr>
        <w:t xml:space="preserve">% </w:t>
      </w:r>
      <w:r w:rsidRPr="00FD1B23">
        <w:rPr>
          <w:rFonts w:asciiTheme="minorHAnsi" w:hAnsiTheme="minorHAnsi" w:cstheme="minorHAnsi"/>
          <w:color w:val="000000"/>
          <w:sz w:val="22"/>
          <w:szCs w:val="22"/>
        </w:rPr>
        <w:t xml:space="preserve">of the overall achievable score and is broken down into the following </w:t>
      </w:r>
      <w:r w:rsidR="00A61503" w:rsidRPr="00FD1B23">
        <w:rPr>
          <w:rFonts w:asciiTheme="minorHAnsi" w:hAnsiTheme="minorHAnsi" w:cstheme="minorHAnsi"/>
          <w:color w:val="000000"/>
          <w:sz w:val="22"/>
          <w:szCs w:val="22"/>
        </w:rPr>
        <w:t xml:space="preserve">areas and respective weightings. </w:t>
      </w:r>
    </w:p>
    <w:p w14:paraId="3CF0F0D5" w14:textId="77777777" w:rsidR="00E65654" w:rsidRPr="00FD1B23" w:rsidRDefault="00E65654" w:rsidP="0017135E">
      <w:pPr>
        <w:rPr>
          <w:rFonts w:asciiTheme="minorHAnsi" w:hAnsiTheme="minorHAnsi" w:cstheme="minorHAnsi"/>
          <w:color w:val="000000"/>
          <w:sz w:val="22"/>
          <w:szCs w:val="22"/>
        </w:rPr>
      </w:pPr>
    </w:p>
    <w:p w14:paraId="02540242" w14:textId="47FD9D10" w:rsidR="00E65654" w:rsidRPr="00FD1B23" w:rsidRDefault="00E65654" w:rsidP="0017135E">
      <w:pPr>
        <w:rPr>
          <w:rFonts w:asciiTheme="minorHAnsi" w:hAnsiTheme="minorHAnsi" w:cstheme="minorHAnsi"/>
          <w:b/>
          <w:color w:val="000000"/>
          <w:sz w:val="22"/>
          <w:szCs w:val="22"/>
          <w:u w:val="single"/>
        </w:rPr>
      </w:pPr>
      <w:r w:rsidRPr="00FD1B23">
        <w:rPr>
          <w:rFonts w:asciiTheme="minorHAnsi" w:hAnsiTheme="minorHAnsi" w:cstheme="minorHAnsi"/>
          <w:color w:val="000000"/>
          <w:sz w:val="22"/>
          <w:szCs w:val="22"/>
        </w:rPr>
        <w:tab/>
      </w:r>
      <w:r w:rsidRPr="00FD1B23">
        <w:rPr>
          <w:rFonts w:asciiTheme="minorHAnsi" w:hAnsiTheme="minorHAnsi" w:cstheme="minorHAnsi"/>
          <w:color w:val="000000"/>
          <w:sz w:val="22"/>
          <w:szCs w:val="22"/>
        </w:rPr>
        <w:tab/>
      </w:r>
      <w:r w:rsidRPr="00FD1B23">
        <w:rPr>
          <w:rFonts w:asciiTheme="minorHAnsi" w:hAnsiTheme="minorHAnsi" w:cstheme="minorHAnsi"/>
          <w:color w:val="000000"/>
          <w:sz w:val="22"/>
          <w:szCs w:val="22"/>
        </w:rPr>
        <w:tab/>
      </w:r>
      <w:r w:rsidRPr="00FD1B23">
        <w:rPr>
          <w:rFonts w:asciiTheme="minorHAnsi" w:hAnsiTheme="minorHAnsi" w:cstheme="minorHAnsi"/>
          <w:color w:val="000000"/>
          <w:sz w:val="22"/>
          <w:szCs w:val="22"/>
        </w:rPr>
        <w:tab/>
      </w:r>
      <w:r w:rsidRPr="00FD1B23">
        <w:rPr>
          <w:rFonts w:asciiTheme="minorHAnsi" w:hAnsiTheme="minorHAnsi" w:cstheme="minorHAnsi"/>
          <w:color w:val="000000"/>
          <w:sz w:val="22"/>
          <w:szCs w:val="22"/>
        </w:rPr>
        <w:tab/>
      </w:r>
      <w:r w:rsidRPr="00FD1B23">
        <w:rPr>
          <w:rFonts w:asciiTheme="minorHAnsi" w:hAnsiTheme="minorHAnsi" w:cstheme="minorHAnsi"/>
          <w:color w:val="000000"/>
          <w:sz w:val="22"/>
          <w:szCs w:val="22"/>
        </w:rPr>
        <w:tab/>
      </w:r>
      <w:r w:rsidRPr="00FD1B23">
        <w:rPr>
          <w:rFonts w:asciiTheme="minorHAnsi" w:hAnsiTheme="minorHAnsi" w:cstheme="minorHAnsi"/>
          <w:color w:val="000000"/>
          <w:sz w:val="22"/>
          <w:szCs w:val="22"/>
        </w:rPr>
        <w:tab/>
      </w:r>
      <w:r w:rsidRPr="00FD1B23">
        <w:rPr>
          <w:rFonts w:asciiTheme="minorHAnsi" w:hAnsiTheme="minorHAnsi" w:cstheme="minorHAnsi"/>
          <w:color w:val="000000"/>
          <w:sz w:val="22"/>
          <w:szCs w:val="22"/>
        </w:rPr>
        <w:tab/>
      </w:r>
      <w:r w:rsidRPr="00FD1B23">
        <w:rPr>
          <w:rFonts w:asciiTheme="minorHAnsi" w:hAnsiTheme="minorHAnsi" w:cstheme="minorHAnsi"/>
          <w:color w:val="000000"/>
          <w:sz w:val="22"/>
          <w:szCs w:val="22"/>
        </w:rPr>
        <w:tab/>
      </w:r>
      <w:r w:rsidRPr="00FD1B23">
        <w:rPr>
          <w:rFonts w:asciiTheme="minorHAnsi" w:hAnsiTheme="minorHAnsi" w:cstheme="minorHAnsi"/>
          <w:color w:val="000000"/>
          <w:sz w:val="22"/>
          <w:szCs w:val="22"/>
        </w:rPr>
        <w:tab/>
      </w:r>
      <w:r w:rsidRPr="00FD1B23">
        <w:rPr>
          <w:rFonts w:asciiTheme="minorHAnsi" w:hAnsiTheme="minorHAnsi" w:cstheme="minorHAnsi"/>
          <w:b/>
          <w:color w:val="000000"/>
          <w:sz w:val="22"/>
          <w:szCs w:val="22"/>
          <w:u w:val="single"/>
        </w:rPr>
        <w:t>WEIGHTING</w:t>
      </w:r>
    </w:p>
    <w:p w14:paraId="6BE76083" w14:textId="77777777" w:rsidR="00E65654" w:rsidRPr="00FD1B23" w:rsidRDefault="00E65654" w:rsidP="0017135E">
      <w:pPr>
        <w:rPr>
          <w:rFonts w:asciiTheme="minorHAnsi" w:hAnsiTheme="minorHAnsi" w:cstheme="minorHAnsi"/>
          <w:color w:val="000000"/>
          <w:sz w:val="22"/>
          <w:szCs w:val="22"/>
        </w:rPr>
      </w:pPr>
    </w:p>
    <w:p w14:paraId="429BE0CF" w14:textId="77777777" w:rsidR="00CA5CAD" w:rsidRPr="00FD1B23" w:rsidRDefault="00CA5CAD" w:rsidP="00CA5CAD">
      <w:pPr>
        <w:ind w:left="360"/>
        <w:rPr>
          <w:rFonts w:asciiTheme="minorHAnsi" w:hAnsiTheme="minorHAnsi" w:cstheme="minorHAnsi"/>
          <w:b/>
          <w:color w:val="000000" w:themeColor="text1"/>
          <w:sz w:val="22"/>
          <w:szCs w:val="22"/>
        </w:rPr>
      </w:pPr>
      <w:r w:rsidRPr="00FD1B23">
        <w:rPr>
          <w:rFonts w:asciiTheme="minorHAnsi" w:hAnsiTheme="minorHAnsi" w:cstheme="minorHAnsi"/>
          <w:b/>
          <w:color w:val="000000" w:themeColor="text1"/>
          <w:sz w:val="22"/>
          <w:szCs w:val="22"/>
          <w:u w:val="single"/>
        </w:rPr>
        <w:t>Approach</w:t>
      </w:r>
    </w:p>
    <w:p w14:paraId="710C4807" w14:textId="47FA892D" w:rsidR="00CA5CAD" w:rsidRPr="00FD1B23" w:rsidRDefault="00CA5CAD" w:rsidP="00CA5CAD">
      <w:pPr>
        <w:rPr>
          <w:rFonts w:asciiTheme="minorHAnsi" w:hAnsiTheme="minorHAnsi" w:cstheme="minorHAnsi"/>
          <w:color w:val="000000" w:themeColor="text1"/>
          <w:sz w:val="22"/>
          <w:szCs w:val="22"/>
        </w:rPr>
      </w:pPr>
      <w:r w:rsidRPr="00FD1B23">
        <w:rPr>
          <w:rFonts w:asciiTheme="minorHAnsi" w:hAnsiTheme="minorHAnsi" w:cstheme="minorHAnsi"/>
          <w:bCs/>
          <w:color w:val="000000" w:themeColor="text1"/>
          <w:sz w:val="22"/>
          <w:szCs w:val="22"/>
        </w:rPr>
        <w:t xml:space="preserve">     i)        </w:t>
      </w:r>
      <w:r w:rsidR="00C333E5" w:rsidRPr="00FD1B23">
        <w:rPr>
          <w:rFonts w:asciiTheme="minorHAnsi" w:hAnsiTheme="minorHAnsi" w:cstheme="minorHAnsi"/>
          <w:b/>
          <w:color w:val="000000" w:themeColor="text1"/>
          <w:sz w:val="22"/>
          <w:szCs w:val="22"/>
        </w:rPr>
        <w:t xml:space="preserve">How would you approach </w:t>
      </w:r>
      <w:r w:rsidR="00C333E5" w:rsidRPr="00C333E5">
        <w:rPr>
          <w:rFonts w:asciiTheme="minorHAnsi" w:hAnsiTheme="minorHAnsi" w:cstheme="minorHAnsi"/>
          <w:b/>
          <w:sz w:val="22"/>
          <w:szCs w:val="22"/>
        </w:rPr>
        <w:t>developing a new community programme that takes place in public spaces in the city, in</w:t>
      </w:r>
      <w:r w:rsidR="00C333E5">
        <w:rPr>
          <w:rFonts w:asciiTheme="minorHAnsi" w:hAnsiTheme="minorHAnsi" w:cstheme="minorHAnsi"/>
          <w:b/>
          <w:sz w:val="22"/>
          <w:szCs w:val="22"/>
        </w:rPr>
        <w:t>cl</w:t>
      </w:r>
      <w:r w:rsidR="00C333E5" w:rsidRPr="00C333E5">
        <w:rPr>
          <w:rFonts w:asciiTheme="minorHAnsi" w:hAnsiTheme="minorHAnsi" w:cstheme="minorHAnsi"/>
          <w:b/>
          <w:sz w:val="22"/>
          <w:szCs w:val="22"/>
        </w:rPr>
        <w:t>ude how you will effectively manage the project and programme</w:t>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00AD57BD" w:rsidRPr="00FD1B23">
        <w:rPr>
          <w:rFonts w:asciiTheme="minorHAnsi" w:hAnsiTheme="minorHAnsi" w:cstheme="minorHAnsi"/>
          <w:color w:val="000000" w:themeColor="text1"/>
          <w:sz w:val="22"/>
          <w:szCs w:val="22"/>
        </w:rPr>
        <w:tab/>
      </w:r>
      <w:r w:rsidR="00AD57BD" w:rsidRPr="00FD1B23">
        <w:rPr>
          <w:rFonts w:asciiTheme="minorHAnsi" w:hAnsiTheme="minorHAnsi" w:cstheme="minorHAnsi"/>
          <w:color w:val="000000" w:themeColor="text1"/>
          <w:sz w:val="22"/>
          <w:szCs w:val="22"/>
        </w:rPr>
        <w:tab/>
      </w:r>
      <w:r w:rsidR="00AD57BD" w:rsidRPr="00FD1B23">
        <w:rPr>
          <w:rFonts w:asciiTheme="minorHAnsi" w:hAnsiTheme="minorHAnsi" w:cstheme="minorHAnsi"/>
          <w:color w:val="000000" w:themeColor="text1"/>
          <w:sz w:val="22"/>
          <w:szCs w:val="22"/>
        </w:rPr>
        <w:tab/>
      </w:r>
      <w:r w:rsidR="00AD57BD" w:rsidRPr="00FD1B23">
        <w:rPr>
          <w:rFonts w:asciiTheme="minorHAnsi" w:hAnsiTheme="minorHAnsi" w:cstheme="minorHAnsi"/>
          <w:color w:val="000000" w:themeColor="text1"/>
          <w:sz w:val="22"/>
          <w:szCs w:val="22"/>
        </w:rPr>
        <w:tab/>
      </w:r>
      <w:r w:rsidR="00C333E5">
        <w:rPr>
          <w:rFonts w:asciiTheme="minorHAnsi" w:hAnsiTheme="minorHAnsi" w:cstheme="minorHAnsi"/>
          <w:color w:val="000000" w:themeColor="text1"/>
          <w:sz w:val="22"/>
          <w:szCs w:val="22"/>
        </w:rPr>
        <w:tab/>
      </w:r>
      <w:r w:rsidR="00C333E5">
        <w:rPr>
          <w:rFonts w:asciiTheme="minorHAnsi" w:hAnsiTheme="minorHAnsi" w:cstheme="minorHAnsi"/>
          <w:color w:val="000000" w:themeColor="text1"/>
          <w:sz w:val="22"/>
          <w:szCs w:val="22"/>
        </w:rPr>
        <w:tab/>
      </w:r>
      <w:r w:rsidR="00C333E5">
        <w:rPr>
          <w:rFonts w:asciiTheme="minorHAnsi" w:hAnsiTheme="minorHAnsi" w:cstheme="minorHAnsi"/>
          <w:color w:val="000000" w:themeColor="text1"/>
          <w:sz w:val="22"/>
          <w:szCs w:val="22"/>
        </w:rPr>
        <w:tab/>
      </w:r>
      <w:r w:rsidR="00C333E5">
        <w:rPr>
          <w:rFonts w:asciiTheme="minorHAnsi" w:hAnsiTheme="minorHAnsi" w:cstheme="minorHAnsi"/>
          <w:color w:val="000000" w:themeColor="text1"/>
          <w:sz w:val="22"/>
          <w:szCs w:val="22"/>
        </w:rPr>
        <w:tab/>
      </w:r>
      <w:r w:rsidR="00C333E5">
        <w:rPr>
          <w:rFonts w:asciiTheme="minorHAnsi" w:hAnsiTheme="minorHAnsi" w:cstheme="minorHAnsi"/>
          <w:color w:val="000000" w:themeColor="text1"/>
          <w:sz w:val="22"/>
          <w:szCs w:val="22"/>
        </w:rPr>
        <w:tab/>
      </w:r>
      <w:r w:rsidR="00C333E5">
        <w:rPr>
          <w:rFonts w:asciiTheme="minorHAnsi" w:hAnsiTheme="minorHAnsi" w:cstheme="minorHAnsi"/>
          <w:color w:val="000000" w:themeColor="text1"/>
          <w:sz w:val="22"/>
          <w:szCs w:val="22"/>
        </w:rPr>
        <w:tab/>
      </w:r>
      <w:r w:rsidR="00617D1A">
        <w:rPr>
          <w:rFonts w:asciiTheme="minorHAnsi" w:hAnsiTheme="minorHAnsi" w:cstheme="minorHAnsi"/>
          <w:b/>
          <w:color w:val="000000" w:themeColor="text1"/>
          <w:sz w:val="22"/>
          <w:szCs w:val="22"/>
        </w:rPr>
        <w:t>2</w:t>
      </w:r>
      <w:r w:rsidR="0090783F" w:rsidRPr="00FD1B23">
        <w:rPr>
          <w:rFonts w:asciiTheme="minorHAnsi" w:hAnsiTheme="minorHAnsi" w:cstheme="minorHAnsi"/>
          <w:b/>
          <w:color w:val="000000" w:themeColor="text1"/>
          <w:sz w:val="22"/>
          <w:szCs w:val="22"/>
        </w:rPr>
        <w:t>5</w:t>
      </w:r>
      <w:r w:rsidRPr="00FD1B23">
        <w:rPr>
          <w:rFonts w:asciiTheme="minorHAnsi" w:hAnsiTheme="minorHAnsi" w:cstheme="minorHAnsi"/>
          <w:b/>
          <w:color w:val="000000" w:themeColor="text1"/>
          <w:sz w:val="22"/>
          <w:szCs w:val="22"/>
        </w:rPr>
        <w:t>%</w:t>
      </w:r>
    </w:p>
    <w:p w14:paraId="7F3424C8" w14:textId="77777777" w:rsidR="00CA5CAD" w:rsidRPr="00FD1B23" w:rsidRDefault="00CA5CAD" w:rsidP="00CA5CAD">
      <w:pPr>
        <w:rPr>
          <w:rFonts w:asciiTheme="minorHAnsi" w:hAnsiTheme="minorHAnsi" w:cstheme="minorHAnsi"/>
          <w:color w:val="000000" w:themeColor="text1"/>
          <w:sz w:val="22"/>
          <w:szCs w:val="22"/>
        </w:rPr>
      </w:pPr>
      <w:r w:rsidRPr="00FD1B23">
        <w:rPr>
          <w:rFonts w:asciiTheme="minorHAnsi" w:hAnsiTheme="minorHAnsi" w:cstheme="minorHAnsi"/>
          <w:color w:val="000000" w:themeColor="text1"/>
          <w:sz w:val="22"/>
          <w:szCs w:val="22"/>
        </w:rPr>
        <w:tab/>
      </w:r>
    </w:p>
    <w:p w14:paraId="0E7410C2" w14:textId="04A1E99B" w:rsidR="00CA5CAD" w:rsidRPr="00C333E5" w:rsidRDefault="00CF2C55" w:rsidP="00CA5CAD">
      <w:pPr>
        <w:ind w:left="360"/>
        <w:rPr>
          <w:rFonts w:asciiTheme="minorHAnsi" w:hAnsiTheme="minorHAnsi" w:cstheme="minorHAnsi"/>
          <w:bCs/>
          <w:color w:val="000000" w:themeColor="text1"/>
          <w:sz w:val="22"/>
          <w:szCs w:val="22"/>
          <w:u w:val="single"/>
        </w:rPr>
      </w:pPr>
      <w:r w:rsidRPr="00C333E5">
        <w:rPr>
          <w:rFonts w:asciiTheme="minorHAnsi" w:hAnsiTheme="minorHAnsi" w:cstheme="minorHAnsi"/>
          <w:bCs/>
          <w:color w:val="000000" w:themeColor="text1"/>
          <w:sz w:val="22"/>
          <w:szCs w:val="22"/>
          <w:u w:val="single"/>
        </w:rPr>
        <w:t xml:space="preserve">Relevant </w:t>
      </w:r>
      <w:r w:rsidR="00CA5CAD" w:rsidRPr="00C333E5">
        <w:rPr>
          <w:rFonts w:asciiTheme="minorHAnsi" w:hAnsiTheme="minorHAnsi" w:cstheme="minorHAnsi"/>
          <w:bCs/>
          <w:color w:val="000000" w:themeColor="text1"/>
          <w:sz w:val="22"/>
          <w:szCs w:val="22"/>
          <w:u w:val="single"/>
        </w:rPr>
        <w:t>Experience</w:t>
      </w:r>
    </w:p>
    <w:p w14:paraId="15B39EF2" w14:textId="4D3C7699" w:rsidR="00CA5CAD" w:rsidRPr="00C333E5" w:rsidRDefault="00C333E5" w:rsidP="00C333E5">
      <w:pPr>
        <w:pStyle w:val="Default"/>
        <w:numPr>
          <w:ilvl w:val="0"/>
          <w:numId w:val="36"/>
        </w:numPr>
        <w:rPr>
          <w:rFonts w:asciiTheme="minorHAnsi" w:hAnsiTheme="minorHAnsi" w:cstheme="minorHAnsi"/>
          <w:bCs/>
          <w:color w:val="000000" w:themeColor="text1"/>
          <w:sz w:val="22"/>
          <w:szCs w:val="22"/>
          <w:lang w:val="en-GB" w:eastAsia="en-GB"/>
        </w:rPr>
      </w:pPr>
      <w:r w:rsidRPr="00C333E5">
        <w:rPr>
          <w:rFonts w:asciiTheme="minorHAnsi" w:hAnsiTheme="minorHAnsi" w:cstheme="minorHAnsi"/>
          <w:bCs/>
          <w:color w:val="auto"/>
          <w:sz w:val="22"/>
          <w:szCs w:val="22"/>
        </w:rPr>
        <w:t xml:space="preserve">Provide a maximum of 2 examples demonstrating your ability to initiate, design and project </w:t>
      </w:r>
      <w:r w:rsidRPr="00C333E5">
        <w:rPr>
          <w:rFonts w:asciiTheme="minorHAnsi" w:hAnsiTheme="minorHAnsi" w:cstheme="minorHAnsi"/>
          <w:bCs/>
          <w:color w:val="000000" w:themeColor="text1"/>
          <w:sz w:val="22"/>
          <w:szCs w:val="22"/>
        </w:rPr>
        <w:t xml:space="preserve">manage community engagement initiatives    </w:t>
      </w:r>
      <w:r w:rsidRPr="00C333E5">
        <w:rPr>
          <w:rFonts w:asciiTheme="minorHAnsi" w:hAnsiTheme="minorHAnsi" w:cstheme="minorHAnsi"/>
          <w:bCs/>
          <w:color w:val="000000" w:themeColor="text1"/>
          <w:sz w:val="22"/>
          <w:szCs w:val="22"/>
        </w:rPr>
        <w:tab/>
      </w:r>
      <w:r w:rsidRPr="00C333E5">
        <w:rPr>
          <w:rFonts w:asciiTheme="minorHAnsi" w:hAnsiTheme="minorHAnsi" w:cstheme="minorHAnsi"/>
          <w:bCs/>
          <w:color w:val="000000" w:themeColor="text1"/>
          <w:sz w:val="22"/>
          <w:szCs w:val="22"/>
        </w:rPr>
        <w:tab/>
      </w:r>
      <w:r w:rsidRPr="00C333E5">
        <w:rPr>
          <w:rFonts w:asciiTheme="minorHAnsi" w:hAnsiTheme="minorHAnsi" w:cstheme="minorHAnsi"/>
          <w:bCs/>
          <w:color w:val="000000" w:themeColor="text1"/>
          <w:sz w:val="22"/>
          <w:szCs w:val="22"/>
        </w:rPr>
        <w:tab/>
      </w:r>
      <w:r w:rsidR="00617D1A" w:rsidRPr="00C333E5">
        <w:rPr>
          <w:rFonts w:asciiTheme="minorHAnsi" w:hAnsiTheme="minorHAnsi" w:cstheme="minorHAnsi"/>
          <w:bCs/>
          <w:color w:val="000000" w:themeColor="text1"/>
          <w:sz w:val="22"/>
          <w:szCs w:val="22"/>
        </w:rPr>
        <w:t>1</w:t>
      </w:r>
      <w:r w:rsidR="00CA5CAD" w:rsidRPr="00C333E5">
        <w:rPr>
          <w:rFonts w:asciiTheme="minorHAnsi" w:hAnsiTheme="minorHAnsi" w:cstheme="minorHAnsi"/>
          <w:bCs/>
          <w:color w:val="000000" w:themeColor="text1"/>
          <w:sz w:val="22"/>
          <w:szCs w:val="22"/>
        </w:rPr>
        <w:t>0%</w:t>
      </w:r>
    </w:p>
    <w:p w14:paraId="26E573CC" w14:textId="77777777" w:rsidR="00CA5CAD" w:rsidRPr="00C333E5" w:rsidRDefault="00CA5CAD" w:rsidP="00CA5CAD">
      <w:pPr>
        <w:ind w:left="360"/>
        <w:rPr>
          <w:rFonts w:asciiTheme="minorHAnsi" w:hAnsiTheme="minorHAnsi" w:cstheme="minorHAnsi"/>
          <w:bCs/>
          <w:color w:val="000000" w:themeColor="text1"/>
          <w:sz w:val="22"/>
          <w:szCs w:val="22"/>
        </w:rPr>
      </w:pPr>
    </w:p>
    <w:p w14:paraId="4B981055" w14:textId="57ABCC35" w:rsidR="00CA5CAD" w:rsidRPr="00C333E5" w:rsidRDefault="00CA5CAD" w:rsidP="00CA5CAD">
      <w:pPr>
        <w:ind w:left="360"/>
        <w:rPr>
          <w:rFonts w:asciiTheme="minorHAnsi" w:hAnsiTheme="minorHAnsi" w:cstheme="minorHAnsi"/>
          <w:bCs/>
          <w:color w:val="000000" w:themeColor="text1"/>
          <w:sz w:val="22"/>
          <w:szCs w:val="22"/>
        </w:rPr>
      </w:pPr>
      <w:r w:rsidRPr="00C333E5">
        <w:rPr>
          <w:rFonts w:asciiTheme="minorHAnsi" w:hAnsiTheme="minorHAnsi" w:cstheme="minorHAnsi"/>
          <w:bCs/>
          <w:color w:val="000000" w:themeColor="text1"/>
          <w:sz w:val="22"/>
          <w:szCs w:val="22"/>
        </w:rPr>
        <w:t>ii)</w:t>
      </w:r>
      <w:r w:rsidRPr="00C333E5">
        <w:rPr>
          <w:rFonts w:asciiTheme="minorHAnsi" w:hAnsiTheme="minorHAnsi" w:cstheme="minorHAnsi"/>
          <w:bCs/>
          <w:color w:val="000000" w:themeColor="text1"/>
          <w:sz w:val="22"/>
          <w:szCs w:val="22"/>
        </w:rPr>
        <w:tab/>
        <w:t xml:space="preserve">     Please provide three client testimonials               </w:t>
      </w:r>
      <w:r w:rsidRPr="00C333E5">
        <w:rPr>
          <w:rFonts w:asciiTheme="minorHAnsi" w:hAnsiTheme="minorHAnsi" w:cstheme="minorHAnsi"/>
          <w:bCs/>
          <w:color w:val="000000" w:themeColor="text1"/>
          <w:sz w:val="22"/>
          <w:szCs w:val="22"/>
        </w:rPr>
        <w:tab/>
      </w:r>
      <w:r w:rsidRPr="00C333E5">
        <w:rPr>
          <w:rFonts w:asciiTheme="minorHAnsi" w:hAnsiTheme="minorHAnsi" w:cstheme="minorHAnsi"/>
          <w:bCs/>
          <w:color w:val="000000" w:themeColor="text1"/>
          <w:sz w:val="22"/>
          <w:szCs w:val="22"/>
        </w:rPr>
        <w:tab/>
      </w:r>
      <w:r w:rsidRPr="00C333E5">
        <w:rPr>
          <w:rFonts w:asciiTheme="minorHAnsi" w:hAnsiTheme="minorHAnsi" w:cstheme="minorHAnsi"/>
          <w:bCs/>
          <w:color w:val="000000" w:themeColor="text1"/>
          <w:sz w:val="22"/>
          <w:szCs w:val="22"/>
        </w:rPr>
        <w:tab/>
      </w:r>
      <w:r w:rsidRPr="00C333E5">
        <w:rPr>
          <w:rFonts w:asciiTheme="minorHAnsi" w:hAnsiTheme="minorHAnsi" w:cstheme="minorHAnsi"/>
          <w:bCs/>
          <w:color w:val="000000" w:themeColor="text1"/>
          <w:sz w:val="22"/>
          <w:szCs w:val="22"/>
        </w:rPr>
        <w:tab/>
        <w:t xml:space="preserve"> </w:t>
      </w:r>
      <w:r w:rsidR="0090783F" w:rsidRPr="00C333E5">
        <w:rPr>
          <w:rFonts w:asciiTheme="minorHAnsi" w:hAnsiTheme="minorHAnsi" w:cstheme="minorHAnsi"/>
          <w:bCs/>
          <w:color w:val="000000" w:themeColor="text1"/>
          <w:sz w:val="22"/>
          <w:szCs w:val="22"/>
        </w:rPr>
        <w:t>5</w:t>
      </w:r>
      <w:r w:rsidRPr="00C333E5">
        <w:rPr>
          <w:rFonts w:asciiTheme="minorHAnsi" w:hAnsiTheme="minorHAnsi" w:cstheme="minorHAnsi"/>
          <w:bCs/>
          <w:color w:val="000000" w:themeColor="text1"/>
          <w:sz w:val="22"/>
          <w:szCs w:val="22"/>
        </w:rPr>
        <w:t>%</w:t>
      </w:r>
    </w:p>
    <w:p w14:paraId="23B761B3" w14:textId="77777777" w:rsidR="00CA5CAD" w:rsidRPr="00C333E5" w:rsidRDefault="00CA5CAD" w:rsidP="00CA5CAD">
      <w:pPr>
        <w:rPr>
          <w:rFonts w:asciiTheme="minorHAnsi" w:hAnsiTheme="minorHAnsi" w:cstheme="minorHAnsi"/>
          <w:bCs/>
          <w:color w:val="000000" w:themeColor="text1"/>
          <w:sz w:val="22"/>
          <w:szCs w:val="22"/>
        </w:rPr>
      </w:pPr>
      <w:r w:rsidRPr="00C333E5">
        <w:rPr>
          <w:rFonts w:asciiTheme="minorHAnsi" w:hAnsiTheme="minorHAnsi" w:cstheme="minorHAnsi"/>
          <w:bCs/>
          <w:color w:val="000000" w:themeColor="text1"/>
          <w:sz w:val="22"/>
          <w:szCs w:val="22"/>
        </w:rPr>
        <w:tab/>
      </w:r>
      <w:r w:rsidRPr="00C333E5">
        <w:rPr>
          <w:rFonts w:asciiTheme="minorHAnsi" w:hAnsiTheme="minorHAnsi" w:cstheme="minorHAnsi"/>
          <w:bCs/>
          <w:color w:val="000000" w:themeColor="text1"/>
          <w:sz w:val="22"/>
          <w:szCs w:val="22"/>
        </w:rPr>
        <w:tab/>
      </w:r>
      <w:r w:rsidRPr="00C333E5">
        <w:rPr>
          <w:rFonts w:asciiTheme="minorHAnsi" w:hAnsiTheme="minorHAnsi" w:cstheme="minorHAnsi"/>
          <w:bCs/>
          <w:color w:val="000000" w:themeColor="text1"/>
          <w:sz w:val="22"/>
          <w:szCs w:val="22"/>
        </w:rPr>
        <w:tab/>
      </w:r>
      <w:r w:rsidRPr="00C333E5">
        <w:rPr>
          <w:rFonts w:asciiTheme="minorHAnsi" w:hAnsiTheme="minorHAnsi" w:cstheme="minorHAnsi"/>
          <w:bCs/>
          <w:color w:val="000000" w:themeColor="text1"/>
          <w:sz w:val="22"/>
          <w:szCs w:val="22"/>
        </w:rPr>
        <w:tab/>
      </w:r>
      <w:r w:rsidRPr="00C333E5">
        <w:rPr>
          <w:rFonts w:asciiTheme="minorHAnsi" w:hAnsiTheme="minorHAnsi" w:cstheme="minorHAnsi"/>
          <w:bCs/>
          <w:color w:val="000000" w:themeColor="text1"/>
          <w:sz w:val="22"/>
          <w:szCs w:val="22"/>
        </w:rPr>
        <w:tab/>
      </w:r>
      <w:r w:rsidRPr="00C333E5">
        <w:rPr>
          <w:rFonts w:asciiTheme="minorHAnsi" w:hAnsiTheme="minorHAnsi" w:cstheme="minorHAnsi"/>
          <w:bCs/>
          <w:color w:val="000000" w:themeColor="text1"/>
          <w:sz w:val="22"/>
          <w:szCs w:val="22"/>
        </w:rPr>
        <w:tab/>
      </w:r>
      <w:r w:rsidRPr="00C333E5">
        <w:rPr>
          <w:rFonts w:asciiTheme="minorHAnsi" w:hAnsiTheme="minorHAnsi" w:cstheme="minorHAnsi"/>
          <w:bCs/>
          <w:color w:val="000000" w:themeColor="text1"/>
          <w:sz w:val="22"/>
          <w:szCs w:val="22"/>
        </w:rPr>
        <w:tab/>
      </w:r>
    </w:p>
    <w:p w14:paraId="4D2BDB2E" w14:textId="77777777" w:rsidR="00CA5CAD" w:rsidRPr="00C333E5" w:rsidRDefault="00CA5CAD" w:rsidP="00CA5CAD">
      <w:pPr>
        <w:ind w:left="360"/>
        <w:rPr>
          <w:rFonts w:asciiTheme="minorHAnsi" w:hAnsiTheme="minorHAnsi" w:cstheme="minorHAnsi"/>
          <w:bCs/>
          <w:color w:val="000000" w:themeColor="text1"/>
          <w:sz w:val="22"/>
          <w:szCs w:val="22"/>
          <w:u w:val="single"/>
        </w:rPr>
      </w:pPr>
      <w:r w:rsidRPr="00C333E5">
        <w:rPr>
          <w:rFonts w:asciiTheme="minorHAnsi" w:hAnsiTheme="minorHAnsi" w:cstheme="minorHAnsi"/>
          <w:bCs/>
          <w:color w:val="000000" w:themeColor="text1"/>
          <w:sz w:val="22"/>
          <w:szCs w:val="22"/>
          <w:u w:val="single"/>
        </w:rPr>
        <w:t>Understanding</w:t>
      </w:r>
    </w:p>
    <w:p w14:paraId="4DDC7147" w14:textId="1CF27CC6" w:rsidR="00C333E5" w:rsidRPr="00C333E5" w:rsidRDefault="00C333E5" w:rsidP="00C333E5">
      <w:pPr>
        <w:pStyle w:val="ListParagraph"/>
        <w:numPr>
          <w:ilvl w:val="0"/>
          <w:numId w:val="37"/>
        </w:numPr>
        <w:rPr>
          <w:rFonts w:asciiTheme="minorHAnsi" w:hAnsiTheme="minorHAnsi" w:cstheme="minorHAnsi"/>
          <w:bCs/>
          <w:sz w:val="22"/>
          <w:szCs w:val="22"/>
        </w:rPr>
      </w:pPr>
      <w:r w:rsidRPr="00C333E5">
        <w:rPr>
          <w:rFonts w:asciiTheme="minorHAnsi" w:hAnsiTheme="minorHAnsi" w:cstheme="minorHAnsi"/>
          <w:bCs/>
          <w:color w:val="000000" w:themeColor="text1"/>
          <w:sz w:val="22"/>
          <w:szCs w:val="22"/>
        </w:rPr>
        <w:t xml:space="preserve">Please demonstrate your understanding of the community </w:t>
      </w:r>
      <w:r w:rsidRPr="00C333E5">
        <w:rPr>
          <w:rFonts w:asciiTheme="minorHAnsi" w:hAnsiTheme="minorHAnsi" w:cstheme="minorHAnsi"/>
          <w:bCs/>
          <w:sz w:val="22"/>
          <w:szCs w:val="22"/>
        </w:rPr>
        <w:t xml:space="preserve">engagement aspect of the </w:t>
      </w:r>
    </w:p>
    <w:p w14:paraId="3DB0FF9C" w14:textId="496640CC" w:rsidR="00CA5CAD" w:rsidRPr="00C333E5" w:rsidRDefault="00C333E5" w:rsidP="00C333E5">
      <w:pPr>
        <w:pStyle w:val="ListParagraph"/>
        <w:ind w:left="1020"/>
        <w:rPr>
          <w:rFonts w:asciiTheme="minorHAnsi" w:hAnsiTheme="minorHAnsi" w:cstheme="minorHAnsi"/>
          <w:bCs/>
          <w:color w:val="000000" w:themeColor="text1"/>
          <w:sz w:val="22"/>
          <w:szCs w:val="22"/>
        </w:rPr>
      </w:pPr>
      <w:r w:rsidRPr="00C333E5">
        <w:rPr>
          <w:rFonts w:asciiTheme="minorHAnsi" w:hAnsiTheme="minorHAnsi" w:cstheme="minorHAnsi"/>
          <w:bCs/>
          <w:sz w:val="22"/>
          <w:szCs w:val="22"/>
        </w:rPr>
        <w:t>project by providing a high level outline timetable setting out the key project mileston</w:t>
      </w:r>
      <w:r w:rsidR="00EF0CB3">
        <w:rPr>
          <w:rFonts w:asciiTheme="minorHAnsi" w:hAnsiTheme="minorHAnsi" w:cstheme="minorHAnsi"/>
          <w:bCs/>
          <w:sz w:val="22"/>
          <w:szCs w:val="22"/>
        </w:rPr>
        <w:t>es</w:t>
      </w:r>
      <w:r w:rsidRPr="00C333E5">
        <w:rPr>
          <w:rFonts w:asciiTheme="minorHAnsi" w:hAnsiTheme="minorHAnsi" w:cstheme="minorHAnsi"/>
          <w:bCs/>
          <w:sz w:val="22"/>
          <w:szCs w:val="22"/>
        </w:rPr>
        <w:tab/>
      </w:r>
      <w:r w:rsidRPr="00C333E5">
        <w:rPr>
          <w:rFonts w:asciiTheme="minorHAnsi" w:hAnsiTheme="minorHAnsi" w:cstheme="minorHAnsi"/>
          <w:bCs/>
          <w:sz w:val="22"/>
          <w:szCs w:val="22"/>
        </w:rPr>
        <w:tab/>
      </w:r>
      <w:r w:rsidRPr="00C333E5">
        <w:rPr>
          <w:rFonts w:asciiTheme="minorHAnsi" w:hAnsiTheme="minorHAnsi" w:cstheme="minorHAnsi"/>
          <w:bCs/>
          <w:sz w:val="22"/>
          <w:szCs w:val="22"/>
        </w:rPr>
        <w:tab/>
      </w:r>
      <w:r w:rsidRPr="00C333E5">
        <w:rPr>
          <w:rFonts w:asciiTheme="minorHAnsi" w:hAnsiTheme="minorHAnsi" w:cstheme="minorHAnsi"/>
          <w:bCs/>
          <w:sz w:val="22"/>
          <w:szCs w:val="22"/>
        </w:rPr>
        <w:tab/>
      </w:r>
      <w:r w:rsidRPr="00C333E5">
        <w:rPr>
          <w:rFonts w:asciiTheme="minorHAnsi" w:hAnsiTheme="minorHAnsi" w:cstheme="minorHAnsi"/>
          <w:bCs/>
          <w:sz w:val="22"/>
          <w:szCs w:val="22"/>
        </w:rPr>
        <w:tab/>
      </w:r>
      <w:r w:rsidRPr="00C333E5">
        <w:rPr>
          <w:rFonts w:asciiTheme="minorHAnsi" w:hAnsiTheme="minorHAnsi" w:cstheme="minorHAnsi"/>
          <w:bCs/>
          <w:sz w:val="22"/>
          <w:szCs w:val="22"/>
        </w:rPr>
        <w:tab/>
      </w:r>
      <w:r>
        <w:rPr>
          <w:rFonts w:asciiTheme="minorHAnsi" w:hAnsiTheme="minorHAnsi" w:cstheme="minorHAnsi"/>
          <w:bCs/>
          <w:sz w:val="22"/>
          <w:szCs w:val="22"/>
        </w:rPr>
        <w:tab/>
      </w:r>
      <w:r>
        <w:rPr>
          <w:rFonts w:asciiTheme="minorHAnsi" w:hAnsiTheme="minorHAnsi" w:cstheme="minorHAnsi"/>
          <w:bCs/>
          <w:sz w:val="22"/>
          <w:szCs w:val="22"/>
        </w:rPr>
        <w:tab/>
      </w:r>
      <w:r>
        <w:rPr>
          <w:rFonts w:asciiTheme="minorHAnsi" w:hAnsiTheme="minorHAnsi" w:cstheme="minorHAnsi"/>
          <w:bCs/>
          <w:sz w:val="22"/>
          <w:szCs w:val="22"/>
        </w:rPr>
        <w:tab/>
      </w:r>
      <w:r>
        <w:rPr>
          <w:rFonts w:asciiTheme="minorHAnsi" w:hAnsiTheme="minorHAnsi" w:cstheme="minorHAnsi"/>
          <w:bCs/>
          <w:sz w:val="22"/>
          <w:szCs w:val="22"/>
        </w:rPr>
        <w:tab/>
      </w:r>
      <w:r w:rsidR="0090783F" w:rsidRPr="00C333E5">
        <w:rPr>
          <w:rFonts w:asciiTheme="minorHAnsi" w:hAnsiTheme="minorHAnsi" w:cstheme="minorHAnsi"/>
          <w:bCs/>
          <w:color w:val="000000" w:themeColor="text1"/>
          <w:sz w:val="22"/>
          <w:szCs w:val="22"/>
        </w:rPr>
        <w:t>1</w:t>
      </w:r>
      <w:r w:rsidR="0021267F" w:rsidRPr="00C333E5">
        <w:rPr>
          <w:rFonts w:asciiTheme="minorHAnsi" w:hAnsiTheme="minorHAnsi" w:cstheme="minorHAnsi"/>
          <w:bCs/>
          <w:color w:val="000000" w:themeColor="text1"/>
          <w:sz w:val="22"/>
          <w:szCs w:val="22"/>
        </w:rPr>
        <w:t>5%</w:t>
      </w:r>
      <w:r w:rsidR="00CA5CAD" w:rsidRPr="00C333E5">
        <w:rPr>
          <w:rFonts w:asciiTheme="minorHAnsi" w:hAnsiTheme="minorHAnsi" w:cstheme="minorHAnsi"/>
          <w:bCs/>
          <w:color w:val="000000" w:themeColor="text1"/>
          <w:sz w:val="22"/>
          <w:szCs w:val="22"/>
        </w:rPr>
        <w:t xml:space="preserve">  </w:t>
      </w:r>
    </w:p>
    <w:p w14:paraId="7EB6827D" w14:textId="77777777" w:rsidR="0090783F" w:rsidRPr="00C333E5" w:rsidRDefault="0090783F" w:rsidP="00CA5CAD">
      <w:pPr>
        <w:rPr>
          <w:rFonts w:asciiTheme="minorHAnsi" w:hAnsiTheme="minorHAnsi" w:cstheme="minorHAnsi"/>
          <w:bCs/>
          <w:sz w:val="22"/>
          <w:szCs w:val="22"/>
          <w:u w:val="single"/>
        </w:rPr>
      </w:pPr>
    </w:p>
    <w:p w14:paraId="32F843EB" w14:textId="25EF19E2" w:rsidR="00EA06B2" w:rsidRPr="00C333E5" w:rsidRDefault="00EA06B2" w:rsidP="00EA06B2">
      <w:pPr>
        <w:ind w:left="360"/>
        <w:rPr>
          <w:rFonts w:asciiTheme="minorHAnsi" w:hAnsiTheme="minorHAnsi" w:cstheme="minorHAnsi"/>
          <w:bCs/>
          <w:color w:val="000000" w:themeColor="text1"/>
          <w:sz w:val="22"/>
          <w:szCs w:val="22"/>
          <w:u w:val="single"/>
        </w:rPr>
      </w:pPr>
      <w:r w:rsidRPr="00C333E5">
        <w:rPr>
          <w:rFonts w:asciiTheme="minorHAnsi" w:hAnsiTheme="minorHAnsi" w:cstheme="minorHAnsi"/>
          <w:bCs/>
          <w:color w:val="000000" w:themeColor="text1"/>
          <w:sz w:val="22"/>
          <w:szCs w:val="22"/>
          <w:u w:val="single"/>
        </w:rPr>
        <w:t>Evidence of Network</w:t>
      </w:r>
    </w:p>
    <w:p w14:paraId="33F454AC" w14:textId="61A867CD" w:rsidR="007776FC" w:rsidRPr="00C333E5" w:rsidRDefault="00EA06B2" w:rsidP="00CF2C55">
      <w:pPr>
        <w:pStyle w:val="ListParagraph"/>
        <w:numPr>
          <w:ilvl w:val="0"/>
          <w:numId w:val="32"/>
        </w:numPr>
        <w:rPr>
          <w:rFonts w:asciiTheme="minorHAnsi" w:eastAsia="Calibri" w:hAnsiTheme="minorHAnsi" w:cstheme="minorHAnsi"/>
          <w:bCs/>
          <w:color w:val="000000" w:themeColor="text1"/>
          <w:sz w:val="22"/>
          <w:szCs w:val="22"/>
        </w:rPr>
      </w:pPr>
      <w:r w:rsidRPr="00C333E5">
        <w:rPr>
          <w:rFonts w:asciiTheme="minorHAnsi" w:eastAsia="Calibri" w:hAnsiTheme="minorHAnsi" w:cstheme="minorHAnsi"/>
          <w:bCs/>
          <w:color w:val="000000" w:themeColor="text1"/>
          <w:sz w:val="22"/>
          <w:szCs w:val="22"/>
        </w:rPr>
        <w:t xml:space="preserve">Please </w:t>
      </w:r>
      <w:r w:rsidR="00BE79A6" w:rsidRPr="00C333E5">
        <w:rPr>
          <w:rFonts w:asciiTheme="minorHAnsi" w:eastAsia="Calibri" w:hAnsiTheme="minorHAnsi" w:cstheme="minorHAnsi"/>
          <w:bCs/>
          <w:color w:val="000000" w:themeColor="text1"/>
          <w:sz w:val="22"/>
          <w:szCs w:val="22"/>
        </w:rPr>
        <w:t>outline</w:t>
      </w:r>
      <w:r w:rsidR="00B51F67" w:rsidRPr="00C333E5">
        <w:rPr>
          <w:rFonts w:asciiTheme="minorHAnsi" w:eastAsia="Calibri" w:hAnsiTheme="minorHAnsi" w:cstheme="minorHAnsi"/>
          <w:bCs/>
          <w:color w:val="000000" w:themeColor="text1"/>
          <w:sz w:val="22"/>
          <w:szCs w:val="22"/>
        </w:rPr>
        <w:t xml:space="preserve"> evidence of your </w:t>
      </w:r>
      <w:r w:rsidR="006C655A">
        <w:rPr>
          <w:rFonts w:asciiTheme="minorHAnsi" w:eastAsia="Calibri" w:hAnsiTheme="minorHAnsi" w:cstheme="minorHAnsi"/>
          <w:bCs/>
          <w:color w:val="000000" w:themeColor="text1"/>
          <w:sz w:val="22"/>
          <w:szCs w:val="22"/>
        </w:rPr>
        <w:t>network of</w:t>
      </w:r>
      <w:r w:rsidR="00223BD0" w:rsidRPr="00C333E5">
        <w:rPr>
          <w:rFonts w:asciiTheme="minorHAnsi" w:eastAsia="Calibri" w:hAnsiTheme="minorHAnsi" w:cstheme="minorHAnsi"/>
          <w:bCs/>
          <w:color w:val="000000" w:themeColor="text1"/>
          <w:sz w:val="22"/>
          <w:szCs w:val="22"/>
        </w:rPr>
        <w:t xml:space="preserve"> both community organisations and performance artists to deliver</w:t>
      </w:r>
      <w:r w:rsidR="000E1AC2" w:rsidRPr="00C333E5">
        <w:rPr>
          <w:rFonts w:asciiTheme="minorHAnsi" w:eastAsia="Calibri" w:hAnsiTheme="minorHAnsi" w:cstheme="minorHAnsi"/>
          <w:bCs/>
          <w:color w:val="000000" w:themeColor="text1"/>
          <w:sz w:val="22"/>
          <w:szCs w:val="22"/>
        </w:rPr>
        <w:t xml:space="preserve"> t</w:t>
      </w:r>
      <w:r w:rsidR="00D10C4D" w:rsidRPr="00C333E5">
        <w:rPr>
          <w:rFonts w:asciiTheme="minorHAnsi" w:eastAsia="Calibri" w:hAnsiTheme="minorHAnsi" w:cstheme="minorHAnsi"/>
          <w:bCs/>
          <w:color w:val="000000" w:themeColor="text1"/>
          <w:sz w:val="22"/>
          <w:szCs w:val="22"/>
        </w:rPr>
        <w:t>he programme within the given timescale</w:t>
      </w:r>
      <w:r w:rsidRPr="00C333E5">
        <w:rPr>
          <w:rFonts w:asciiTheme="minorHAnsi" w:eastAsia="Calibri" w:hAnsiTheme="minorHAnsi" w:cstheme="minorHAnsi"/>
          <w:bCs/>
          <w:color w:val="000000" w:themeColor="text1"/>
          <w:sz w:val="22"/>
          <w:szCs w:val="22"/>
        </w:rPr>
        <w:t xml:space="preserve">. </w:t>
      </w:r>
      <w:r w:rsidRPr="00C333E5">
        <w:rPr>
          <w:rFonts w:asciiTheme="minorHAnsi" w:hAnsiTheme="minorHAnsi" w:cstheme="minorHAnsi"/>
          <w:bCs/>
          <w:color w:val="000000" w:themeColor="text1"/>
          <w:sz w:val="22"/>
          <w:szCs w:val="22"/>
        </w:rPr>
        <w:t xml:space="preserve">                                      </w:t>
      </w:r>
    </w:p>
    <w:p w14:paraId="45D89185" w14:textId="51E83030" w:rsidR="005F7C15" w:rsidRPr="00C333E5" w:rsidRDefault="007776FC" w:rsidP="009E547E">
      <w:pPr>
        <w:ind w:left="360"/>
        <w:rPr>
          <w:rFonts w:asciiTheme="minorHAnsi" w:eastAsia="Calibri" w:hAnsiTheme="minorHAnsi" w:cstheme="minorHAnsi"/>
          <w:bCs/>
          <w:color w:val="000000" w:themeColor="text1"/>
          <w:sz w:val="22"/>
          <w:szCs w:val="22"/>
        </w:rPr>
      </w:pPr>
      <w:r w:rsidRPr="00C333E5">
        <w:rPr>
          <w:rFonts w:asciiTheme="minorHAnsi" w:hAnsiTheme="minorHAnsi" w:cstheme="minorHAnsi"/>
          <w:bCs/>
          <w:color w:val="000000" w:themeColor="text1"/>
          <w:sz w:val="22"/>
          <w:szCs w:val="22"/>
        </w:rPr>
        <w:t xml:space="preserve">                                                                                                                                                        </w:t>
      </w:r>
      <w:r w:rsidR="00EA06B2" w:rsidRPr="00C333E5">
        <w:rPr>
          <w:rFonts w:asciiTheme="minorHAnsi" w:hAnsiTheme="minorHAnsi" w:cstheme="minorHAnsi"/>
          <w:bCs/>
          <w:color w:val="000000" w:themeColor="text1"/>
          <w:sz w:val="22"/>
          <w:szCs w:val="22"/>
        </w:rPr>
        <w:t xml:space="preserve">15%  </w:t>
      </w:r>
    </w:p>
    <w:p w14:paraId="13E155B5" w14:textId="77777777" w:rsidR="009E547E" w:rsidRDefault="009E547E" w:rsidP="0082191D">
      <w:pPr>
        <w:rPr>
          <w:rFonts w:asciiTheme="minorHAnsi" w:hAnsiTheme="minorHAnsi" w:cstheme="minorHAnsi"/>
          <w:color w:val="000000" w:themeColor="text1"/>
          <w:sz w:val="22"/>
          <w:szCs w:val="22"/>
        </w:rPr>
      </w:pPr>
    </w:p>
    <w:p w14:paraId="7EA27332" w14:textId="0F498E36" w:rsidR="00A61503" w:rsidRPr="00FD1B23" w:rsidRDefault="00A61503" w:rsidP="0082191D">
      <w:pPr>
        <w:rPr>
          <w:rFonts w:asciiTheme="minorHAnsi" w:hAnsiTheme="minorHAnsi" w:cstheme="minorHAnsi"/>
          <w:color w:val="000000"/>
          <w:sz w:val="22"/>
          <w:szCs w:val="22"/>
        </w:rPr>
      </w:pPr>
      <w:r w:rsidRPr="00FD1B23">
        <w:rPr>
          <w:rFonts w:asciiTheme="minorHAnsi" w:hAnsiTheme="minorHAnsi" w:cstheme="minorHAnsi"/>
          <w:color w:val="000000" w:themeColor="text1"/>
          <w:sz w:val="22"/>
          <w:szCs w:val="22"/>
        </w:rPr>
        <w:t xml:space="preserve">Please see </w:t>
      </w:r>
      <w:r w:rsidR="00BA6A93" w:rsidRPr="00FD1B23">
        <w:rPr>
          <w:rFonts w:asciiTheme="minorHAnsi" w:hAnsiTheme="minorHAnsi" w:cstheme="minorHAnsi"/>
          <w:color w:val="000000" w:themeColor="text1"/>
          <w:sz w:val="22"/>
          <w:szCs w:val="22"/>
        </w:rPr>
        <w:t xml:space="preserve">Appendix </w:t>
      </w:r>
      <w:r w:rsidR="009E547E">
        <w:rPr>
          <w:rFonts w:asciiTheme="minorHAnsi" w:hAnsiTheme="minorHAnsi" w:cstheme="minorHAnsi"/>
          <w:color w:val="000000" w:themeColor="text1"/>
          <w:sz w:val="22"/>
          <w:szCs w:val="22"/>
        </w:rPr>
        <w:t>3</w:t>
      </w:r>
      <w:r w:rsidRPr="00FD1B23">
        <w:rPr>
          <w:rFonts w:asciiTheme="minorHAnsi" w:hAnsiTheme="minorHAnsi" w:cstheme="minorHAnsi"/>
          <w:color w:val="000000" w:themeColor="text1"/>
          <w:sz w:val="22"/>
          <w:szCs w:val="22"/>
        </w:rPr>
        <w:t xml:space="preserve"> Supplier</w:t>
      </w:r>
      <w:r w:rsidR="005D2ABC" w:rsidRPr="00FD1B23">
        <w:rPr>
          <w:rFonts w:asciiTheme="minorHAnsi" w:hAnsiTheme="minorHAnsi" w:cstheme="minorHAnsi"/>
          <w:color w:val="000000" w:themeColor="text1"/>
          <w:sz w:val="22"/>
          <w:szCs w:val="22"/>
        </w:rPr>
        <w:t xml:space="preserve"> </w:t>
      </w:r>
      <w:r w:rsidR="005D2ABC" w:rsidRPr="00FD1B23">
        <w:rPr>
          <w:rFonts w:asciiTheme="minorHAnsi" w:hAnsiTheme="minorHAnsi" w:cstheme="minorHAnsi"/>
          <w:color w:val="000000"/>
          <w:sz w:val="22"/>
          <w:szCs w:val="22"/>
        </w:rPr>
        <w:t>Technical</w:t>
      </w:r>
      <w:r w:rsidRPr="00FD1B23">
        <w:rPr>
          <w:rFonts w:asciiTheme="minorHAnsi" w:hAnsiTheme="minorHAnsi" w:cstheme="minorHAnsi"/>
          <w:color w:val="000000"/>
          <w:sz w:val="22"/>
          <w:szCs w:val="22"/>
        </w:rPr>
        <w:t xml:space="preserve"> Question</w:t>
      </w:r>
      <w:r w:rsidR="005D2ABC" w:rsidRPr="00FD1B23">
        <w:rPr>
          <w:rFonts w:asciiTheme="minorHAnsi" w:hAnsiTheme="minorHAnsi" w:cstheme="minorHAnsi"/>
          <w:color w:val="000000"/>
          <w:sz w:val="22"/>
          <w:szCs w:val="22"/>
        </w:rPr>
        <w:t>s</w:t>
      </w:r>
      <w:r w:rsidRPr="00FD1B23">
        <w:rPr>
          <w:rFonts w:asciiTheme="minorHAnsi" w:hAnsiTheme="minorHAnsi" w:cstheme="minorHAnsi"/>
          <w:color w:val="000000"/>
          <w:sz w:val="22"/>
          <w:szCs w:val="22"/>
        </w:rPr>
        <w:t xml:space="preserve"> &amp; Answer sheet to be completed </w:t>
      </w:r>
      <w:r w:rsidR="0082191D" w:rsidRPr="00FD1B23">
        <w:rPr>
          <w:rFonts w:asciiTheme="minorHAnsi" w:hAnsiTheme="minorHAnsi" w:cstheme="minorHAnsi"/>
          <w:color w:val="000000"/>
          <w:sz w:val="22"/>
          <w:szCs w:val="22"/>
        </w:rPr>
        <w:t xml:space="preserve">and returned by all suppliers. </w:t>
      </w:r>
    </w:p>
    <w:p w14:paraId="392A4717" w14:textId="77777777" w:rsidR="00E65654" w:rsidRPr="00FD1B23" w:rsidRDefault="00E65654" w:rsidP="0017135E">
      <w:pPr>
        <w:rPr>
          <w:rFonts w:asciiTheme="minorHAnsi" w:hAnsiTheme="minorHAnsi" w:cstheme="minorHAnsi"/>
          <w:color w:val="000000"/>
          <w:sz w:val="22"/>
          <w:szCs w:val="22"/>
        </w:rPr>
      </w:pPr>
    </w:p>
    <w:p w14:paraId="25F615FF" w14:textId="77777777" w:rsidR="00E65654" w:rsidRPr="00FD1B23" w:rsidRDefault="00E65654" w:rsidP="0017135E">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xml:space="preserve">The information supplied will be checked for completeness and compliance before Tenders are evaluated. Failure to comply with any of the requirements or any other specified requirements might render a tender liable to disqualification. </w:t>
      </w:r>
    </w:p>
    <w:p w14:paraId="6CB6ACE7" w14:textId="77777777" w:rsidR="00E65654" w:rsidRPr="00FD1B23" w:rsidRDefault="00E65654" w:rsidP="0017135E">
      <w:pPr>
        <w:rPr>
          <w:rFonts w:asciiTheme="minorHAnsi" w:hAnsiTheme="minorHAnsi" w:cstheme="minorHAnsi"/>
          <w:color w:val="000000"/>
          <w:sz w:val="22"/>
          <w:szCs w:val="22"/>
        </w:rPr>
      </w:pPr>
    </w:p>
    <w:p w14:paraId="37140EE2" w14:textId="4302371C" w:rsidR="00E65654" w:rsidRPr="00FD1B23" w:rsidRDefault="00CC5CA5" w:rsidP="0017135E">
      <w:pPr>
        <w:rPr>
          <w:rFonts w:asciiTheme="minorHAnsi" w:hAnsiTheme="minorHAnsi" w:cstheme="minorHAnsi"/>
          <w:color w:val="000000"/>
          <w:sz w:val="22"/>
          <w:szCs w:val="22"/>
        </w:rPr>
      </w:pPr>
      <w:r w:rsidRPr="00FD1B23">
        <w:rPr>
          <w:rFonts w:asciiTheme="minorHAnsi" w:hAnsiTheme="minorHAnsi" w:cstheme="minorHAnsi"/>
          <w:color w:val="000000"/>
          <w:sz w:val="22"/>
          <w:szCs w:val="22"/>
        </w:rPr>
        <w:lastRenderedPageBreak/>
        <w:t xml:space="preserve">Marketing Cheshire </w:t>
      </w:r>
      <w:r w:rsidR="00E65654" w:rsidRPr="00FD1B23">
        <w:rPr>
          <w:rFonts w:asciiTheme="minorHAnsi" w:hAnsiTheme="minorHAnsi" w:cstheme="minorHAnsi"/>
          <w:color w:val="000000"/>
          <w:sz w:val="22"/>
          <w:szCs w:val="22"/>
        </w:rPr>
        <w:t xml:space="preserve">reserves the right to suspend, cancel or withdraw the tender process at any time and will not be responsible for any costs incurred to potential suppliers. </w:t>
      </w:r>
    </w:p>
    <w:p w14:paraId="178BBC69" w14:textId="77777777" w:rsidR="00E65654" w:rsidRPr="00FD1B23" w:rsidRDefault="00E65654" w:rsidP="0017135E">
      <w:pPr>
        <w:rPr>
          <w:rFonts w:asciiTheme="minorHAnsi" w:hAnsiTheme="minorHAnsi" w:cstheme="minorHAnsi"/>
          <w:color w:val="000000"/>
          <w:sz w:val="22"/>
          <w:szCs w:val="22"/>
        </w:rPr>
      </w:pPr>
    </w:p>
    <w:p w14:paraId="66C7C67C" w14:textId="425E78BE" w:rsidR="00E65654" w:rsidRPr="00FD1B23" w:rsidRDefault="00E65654" w:rsidP="0017135E">
      <w:pPr>
        <w:rPr>
          <w:rFonts w:asciiTheme="minorHAnsi" w:hAnsiTheme="minorHAnsi" w:cstheme="minorHAnsi"/>
          <w:b/>
          <w:color w:val="000000"/>
          <w:sz w:val="22"/>
          <w:szCs w:val="22"/>
        </w:rPr>
      </w:pPr>
      <w:r w:rsidRPr="00FD1B23">
        <w:rPr>
          <w:rFonts w:asciiTheme="minorHAnsi" w:hAnsiTheme="minorHAnsi" w:cstheme="minorHAnsi"/>
          <w:b/>
          <w:color w:val="000000"/>
          <w:sz w:val="22"/>
          <w:szCs w:val="22"/>
        </w:rPr>
        <w:t xml:space="preserve">NOTE: If any criteria within the specification document are classed as non compliant </w:t>
      </w:r>
      <w:r w:rsidR="00CC5CA5" w:rsidRPr="00FD1B23">
        <w:rPr>
          <w:rFonts w:asciiTheme="minorHAnsi" w:hAnsiTheme="minorHAnsi" w:cstheme="minorHAnsi"/>
          <w:b/>
          <w:color w:val="000000"/>
          <w:sz w:val="22"/>
          <w:szCs w:val="22"/>
        </w:rPr>
        <w:t xml:space="preserve">Marketing Cheshire </w:t>
      </w:r>
      <w:r w:rsidRPr="00FD1B23">
        <w:rPr>
          <w:rFonts w:asciiTheme="minorHAnsi" w:hAnsiTheme="minorHAnsi" w:cstheme="minorHAnsi"/>
          <w:b/>
          <w:color w:val="000000"/>
          <w:sz w:val="22"/>
          <w:szCs w:val="22"/>
        </w:rPr>
        <w:t>will not be able to take your tender through to the next stage. If however you state that you are non compliant and are able to provide an alternative solution, then this may be considered but not a guara</w:t>
      </w:r>
      <w:r w:rsidR="0082191D" w:rsidRPr="00FD1B23">
        <w:rPr>
          <w:rFonts w:asciiTheme="minorHAnsi" w:hAnsiTheme="minorHAnsi" w:cstheme="minorHAnsi"/>
          <w:b/>
          <w:color w:val="000000"/>
          <w:sz w:val="22"/>
          <w:szCs w:val="22"/>
        </w:rPr>
        <w:t xml:space="preserve">ntee that it will be accepted. </w:t>
      </w:r>
    </w:p>
    <w:p w14:paraId="191661AF" w14:textId="77777777" w:rsidR="00E65654" w:rsidRPr="00FD1B23" w:rsidRDefault="00E65654" w:rsidP="0017135E">
      <w:pPr>
        <w:rPr>
          <w:rFonts w:asciiTheme="minorHAnsi" w:hAnsiTheme="minorHAnsi" w:cstheme="minorHAnsi"/>
          <w:b/>
          <w:color w:val="000000"/>
          <w:sz w:val="22"/>
          <w:szCs w:val="22"/>
        </w:rPr>
      </w:pPr>
    </w:p>
    <w:p w14:paraId="0AAE39DD" w14:textId="77777777" w:rsidR="00E65654" w:rsidRPr="00FD1B23" w:rsidRDefault="00E65654" w:rsidP="00C22F5A">
      <w:pPr>
        <w:numPr>
          <w:ilvl w:val="1"/>
          <w:numId w:val="4"/>
        </w:numPr>
        <w:rPr>
          <w:rFonts w:asciiTheme="minorHAnsi" w:hAnsiTheme="minorHAnsi" w:cstheme="minorHAnsi"/>
          <w:b/>
          <w:color w:val="000000"/>
          <w:sz w:val="22"/>
          <w:szCs w:val="22"/>
        </w:rPr>
      </w:pPr>
      <w:r w:rsidRPr="00FD1B23">
        <w:rPr>
          <w:rFonts w:asciiTheme="minorHAnsi" w:hAnsiTheme="minorHAnsi" w:cstheme="minorHAnsi"/>
          <w:b/>
          <w:color w:val="000000"/>
          <w:sz w:val="22"/>
          <w:szCs w:val="22"/>
        </w:rPr>
        <w:t xml:space="preserve">Scoring Principles </w:t>
      </w:r>
    </w:p>
    <w:p w14:paraId="58EE8B1B" w14:textId="77777777" w:rsidR="00E65654" w:rsidRPr="00FD1B23" w:rsidRDefault="00E65654" w:rsidP="00BC5091">
      <w:pPr>
        <w:rPr>
          <w:rFonts w:asciiTheme="minorHAnsi" w:hAnsiTheme="minorHAnsi" w:cstheme="minorHAnsi"/>
          <w:b/>
          <w:color w:val="000000"/>
          <w:sz w:val="22"/>
          <w:szCs w:val="22"/>
        </w:rPr>
      </w:pPr>
    </w:p>
    <w:p w14:paraId="4D81ACD1" w14:textId="77777777" w:rsidR="00F7220D" w:rsidRPr="002E61FF" w:rsidRDefault="00F7220D" w:rsidP="00F7220D">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xml:space="preserve">Submitted Tenders will be assessed against the above criteria and scored using the following point’s system principles: </w:t>
      </w:r>
    </w:p>
    <w:p w14:paraId="02CF9A48" w14:textId="77777777" w:rsidR="00F7220D" w:rsidRPr="002E61FF" w:rsidRDefault="00F7220D" w:rsidP="00F7220D">
      <w:pPr>
        <w:rPr>
          <w:rFonts w:asciiTheme="minorHAnsi" w:hAnsiTheme="minorHAnsi" w:cstheme="minorHAnsi"/>
          <w:color w:val="000000"/>
          <w:sz w:val="22"/>
          <w:szCs w:val="22"/>
        </w:rPr>
      </w:pPr>
    </w:p>
    <w:tbl>
      <w:tblPr>
        <w:tblStyle w:val="TableGrid"/>
        <w:tblW w:w="0" w:type="auto"/>
        <w:tblInd w:w="-10" w:type="dxa"/>
        <w:tblLayout w:type="fixed"/>
        <w:tblLook w:val="04A0" w:firstRow="1" w:lastRow="0" w:firstColumn="1" w:lastColumn="0" w:noHBand="0" w:noVBand="1"/>
      </w:tblPr>
      <w:tblGrid>
        <w:gridCol w:w="7665"/>
        <w:gridCol w:w="990"/>
      </w:tblGrid>
      <w:tr w:rsidR="00F7220D" w:rsidRPr="002E61FF" w14:paraId="443054EF" w14:textId="77777777" w:rsidTr="005C7962">
        <w:tc>
          <w:tcPr>
            <w:tcW w:w="7665" w:type="dxa"/>
            <w:tcBorders>
              <w:top w:val="single" w:sz="8" w:space="0" w:color="auto"/>
              <w:left w:val="single" w:sz="8" w:space="0" w:color="auto"/>
              <w:bottom w:val="single" w:sz="8" w:space="0" w:color="auto"/>
              <w:right w:val="single" w:sz="8" w:space="0" w:color="auto"/>
            </w:tcBorders>
          </w:tcPr>
          <w:p w14:paraId="715E7327" w14:textId="77777777" w:rsidR="00F7220D" w:rsidRPr="002E61FF" w:rsidRDefault="00F7220D" w:rsidP="005C7962">
            <w:pPr>
              <w:jc w:val="both"/>
              <w:rPr>
                <w:rFonts w:asciiTheme="minorHAnsi" w:eastAsia="Arial" w:hAnsiTheme="minorHAnsi" w:cstheme="minorHAnsi"/>
                <w:b/>
                <w:bCs/>
                <w:color w:val="6F7378"/>
                <w:sz w:val="22"/>
                <w:szCs w:val="22"/>
              </w:rPr>
            </w:pPr>
            <w:r w:rsidRPr="002E61FF">
              <w:rPr>
                <w:rFonts w:asciiTheme="minorHAnsi" w:eastAsia="Arial" w:hAnsiTheme="minorHAnsi" w:cstheme="minorHAnsi"/>
                <w:b/>
                <w:bCs/>
                <w:color w:val="6F7378"/>
                <w:sz w:val="22"/>
                <w:szCs w:val="22"/>
              </w:rPr>
              <w:t>Scoring criteria</w:t>
            </w:r>
          </w:p>
        </w:tc>
        <w:tc>
          <w:tcPr>
            <w:tcW w:w="990" w:type="dxa"/>
            <w:tcBorders>
              <w:top w:val="single" w:sz="8" w:space="0" w:color="auto"/>
              <w:left w:val="single" w:sz="8" w:space="0" w:color="auto"/>
              <w:bottom w:val="single" w:sz="8" w:space="0" w:color="auto"/>
              <w:right w:val="single" w:sz="8" w:space="0" w:color="auto"/>
            </w:tcBorders>
          </w:tcPr>
          <w:p w14:paraId="4F748572" w14:textId="77777777" w:rsidR="00F7220D" w:rsidRPr="002E61FF" w:rsidRDefault="00F7220D" w:rsidP="005C7962">
            <w:pPr>
              <w:jc w:val="center"/>
              <w:rPr>
                <w:rFonts w:asciiTheme="minorHAnsi" w:eastAsia="Arial" w:hAnsiTheme="minorHAnsi" w:cstheme="minorHAnsi"/>
                <w:b/>
                <w:bCs/>
                <w:color w:val="6F7378"/>
                <w:sz w:val="22"/>
                <w:szCs w:val="22"/>
              </w:rPr>
            </w:pPr>
            <w:r w:rsidRPr="002E61FF">
              <w:rPr>
                <w:rFonts w:asciiTheme="minorHAnsi" w:eastAsia="Arial" w:hAnsiTheme="minorHAnsi" w:cstheme="minorHAnsi"/>
                <w:b/>
                <w:bCs/>
                <w:color w:val="6F7378"/>
                <w:sz w:val="22"/>
                <w:szCs w:val="22"/>
              </w:rPr>
              <w:t>Score</w:t>
            </w:r>
          </w:p>
        </w:tc>
      </w:tr>
      <w:tr w:rsidR="00F7220D" w:rsidRPr="002E61FF" w14:paraId="6D2ABCD5" w14:textId="77777777" w:rsidTr="005C7962">
        <w:tc>
          <w:tcPr>
            <w:tcW w:w="7665" w:type="dxa"/>
            <w:tcBorders>
              <w:top w:val="single" w:sz="8" w:space="0" w:color="auto"/>
              <w:left w:val="single" w:sz="8" w:space="0" w:color="auto"/>
              <w:bottom w:val="single" w:sz="8" w:space="0" w:color="auto"/>
              <w:right w:val="single" w:sz="8" w:space="0" w:color="auto"/>
            </w:tcBorders>
          </w:tcPr>
          <w:p w14:paraId="0D372B98" w14:textId="77777777" w:rsidR="00F7220D" w:rsidRPr="002E61FF" w:rsidRDefault="00F7220D" w:rsidP="005C7962">
            <w:pPr>
              <w:jc w:val="both"/>
              <w:rPr>
                <w:rFonts w:asciiTheme="minorHAnsi" w:eastAsia="Arial Nova Light" w:hAnsiTheme="minorHAnsi" w:cstheme="minorHAnsi"/>
                <w:color w:val="6F7378"/>
                <w:sz w:val="22"/>
                <w:szCs w:val="22"/>
              </w:rPr>
            </w:pPr>
            <w:r w:rsidRPr="002E61FF">
              <w:rPr>
                <w:rFonts w:asciiTheme="minorHAnsi" w:eastAsia="Arial Nova Light" w:hAnsiTheme="minorHAnsi" w:cstheme="minorHAnsi"/>
                <w:color w:val="6F7378"/>
                <w:sz w:val="22"/>
                <w:szCs w:val="22"/>
              </w:rPr>
              <w:t>Failure to respond or irrelevant information which fails to meet the requirement</w:t>
            </w:r>
          </w:p>
        </w:tc>
        <w:tc>
          <w:tcPr>
            <w:tcW w:w="990" w:type="dxa"/>
            <w:tcBorders>
              <w:top w:val="single" w:sz="8" w:space="0" w:color="auto"/>
              <w:left w:val="single" w:sz="8" w:space="0" w:color="auto"/>
              <w:bottom w:val="single" w:sz="8" w:space="0" w:color="auto"/>
              <w:right w:val="single" w:sz="8" w:space="0" w:color="auto"/>
            </w:tcBorders>
          </w:tcPr>
          <w:p w14:paraId="189026BC" w14:textId="77777777" w:rsidR="00F7220D" w:rsidRPr="002E61FF" w:rsidRDefault="00F7220D" w:rsidP="005C7962">
            <w:pPr>
              <w:jc w:val="center"/>
              <w:rPr>
                <w:rFonts w:asciiTheme="minorHAnsi" w:eastAsia="Arial Nova Light" w:hAnsiTheme="minorHAnsi" w:cstheme="minorHAnsi"/>
                <w:color w:val="6F7378"/>
                <w:sz w:val="22"/>
                <w:szCs w:val="22"/>
              </w:rPr>
            </w:pPr>
            <w:r w:rsidRPr="002E61FF">
              <w:rPr>
                <w:rFonts w:asciiTheme="minorHAnsi" w:eastAsia="Arial Nova Light" w:hAnsiTheme="minorHAnsi" w:cstheme="minorHAnsi"/>
                <w:color w:val="6F7378"/>
                <w:sz w:val="22"/>
                <w:szCs w:val="22"/>
              </w:rPr>
              <w:t>0</w:t>
            </w:r>
          </w:p>
        </w:tc>
      </w:tr>
      <w:tr w:rsidR="00F7220D" w:rsidRPr="002E61FF" w14:paraId="68E52918" w14:textId="77777777" w:rsidTr="005C7962">
        <w:tc>
          <w:tcPr>
            <w:tcW w:w="7665" w:type="dxa"/>
            <w:tcBorders>
              <w:top w:val="single" w:sz="8" w:space="0" w:color="auto"/>
              <w:left w:val="single" w:sz="8" w:space="0" w:color="auto"/>
              <w:bottom w:val="single" w:sz="8" w:space="0" w:color="auto"/>
              <w:right w:val="single" w:sz="8" w:space="0" w:color="auto"/>
            </w:tcBorders>
          </w:tcPr>
          <w:p w14:paraId="1B9B1C9C" w14:textId="77777777" w:rsidR="00F7220D" w:rsidRPr="002E61FF" w:rsidRDefault="00F7220D" w:rsidP="005C7962">
            <w:pPr>
              <w:jc w:val="both"/>
              <w:rPr>
                <w:rFonts w:asciiTheme="minorHAnsi" w:eastAsia="Arial Nova Light" w:hAnsiTheme="minorHAnsi" w:cstheme="minorHAnsi"/>
                <w:color w:val="6F7378"/>
                <w:sz w:val="22"/>
                <w:szCs w:val="22"/>
              </w:rPr>
            </w:pPr>
            <w:r w:rsidRPr="002E61FF">
              <w:rPr>
                <w:rFonts w:asciiTheme="minorHAnsi" w:eastAsia="Arial Nova Light" w:hAnsiTheme="minorHAnsi" w:cstheme="minorHAnsi"/>
                <w:color w:val="6F7378"/>
                <w:sz w:val="22"/>
                <w:szCs w:val="22"/>
              </w:rPr>
              <w:t>Response is unsatisfactory/only partially meets the requirement</w:t>
            </w:r>
          </w:p>
        </w:tc>
        <w:tc>
          <w:tcPr>
            <w:tcW w:w="990" w:type="dxa"/>
            <w:tcBorders>
              <w:top w:val="single" w:sz="8" w:space="0" w:color="auto"/>
              <w:left w:val="single" w:sz="8" w:space="0" w:color="auto"/>
              <w:bottom w:val="single" w:sz="8" w:space="0" w:color="auto"/>
              <w:right w:val="single" w:sz="8" w:space="0" w:color="auto"/>
            </w:tcBorders>
          </w:tcPr>
          <w:p w14:paraId="28A54F6F" w14:textId="77777777" w:rsidR="00F7220D" w:rsidRPr="002E61FF" w:rsidRDefault="00F7220D" w:rsidP="005C7962">
            <w:pPr>
              <w:jc w:val="center"/>
              <w:rPr>
                <w:rFonts w:asciiTheme="minorHAnsi" w:eastAsia="Arial Nova Light" w:hAnsiTheme="minorHAnsi" w:cstheme="minorHAnsi"/>
                <w:color w:val="6F7378"/>
                <w:sz w:val="22"/>
                <w:szCs w:val="22"/>
              </w:rPr>
            </w:pPr>
            <w:r w:rsidRPr="002E61FF">
              <w:rPr>
                <w:rFonts w:asciiTheme="minorHAnsi" w:eastAsia="Arial Nova Light" w:hAnsiTheme="minorHAnsi" w:cstheme="minorHAnsi"/>
                <w:color w:val="6F7378"/>
                <w:sz w:val="22"/>
                <w:szCs w:val="22"/>
              </w:rPr>
              <w:t>2</w:t>
            </w:r>
          </w:p>
        </w:tc>
      </w:tr>
      <w:tr w:rsidR="00F7220D" w:rsidRPr="002E61FF" w14:paraId="3BF896FF" w14:textId="77777777" w:rsidTr="005C7962">
        <w:tc>
          <w:tcPr>
            <w:tcW w:w="7665" w:type="dxa"/>
            <w:tcBorders>
              <w:top w:val="single" w:sz="8" w:space="0" w:color="auto"/>
              <w:left w:val="single" w:sz="8" w:space="0" w:color="auto"/>
              <w:bottom w:val="single" w:sz="8" w:space="0" w:color="auto"/>
              <w:right w:val="single" w:sz="8" w:space="0" w:color="auto"/>
            </w:tcBorders>
          </w:tcPr>
          <w:p w14:paraId="3A665A68" w14:textId="77777777" w:rsidR="00F7220D" w:rsidRPr="002E61FF" w:rsidRDefault="00F7220D" w:rsidP="005C7962">
            <w:pPr>
              <w:jc w:val="both"/>
              <w:rPr>
                <w:rFonts w:asciiTheme="minorHAnsi" w:eastAsia="Arial Nova Light" w:hAnsiTheme="minorHAnsi" w:cstheme="minorHAnsi"/>
                <w:color w:val="6F7378"/>
                <w:sz w:val="22"/>
                <w:szCs w:val="22"/>
              </w:rPr>
            </w:pPr>
            <w:r w:rsidRPr="002E61FF">
              <w:rPr>
                <w:rFonts w:asciiTheme="minorHAnsi" w:eastAsia="Arial Nova Light" w:hAnsiTheme="minorHAnsi" w:cstheme="minorHAnsi"/>
                <w:color w:val="6F7378"/>
                <w:sz w:val="22"/>
                <w:szCs w:val="22"/>
              </w:rPr>
              <w:t>Response is acceptable and meets the minimum requirement</w:t>
            </w:r>
          </w:p>
        </w:tc>
        <w:tc>
          <w:tcPr>
            <w:tcW w:w="990" w:type="dxa"/>
            <w:tcBorders>
              <w:top w:val="single" w:sz="8" w:space="0" w:color="auto"/>
              <w:left w:val="single" w:sz="8" w:space="0" w:color="auto"/>
              <w:bottom w:val="single" w:sz="8" w:space="0" w:color="auto"/>
              <w:right w:val="single" w:sz="8" w:space="0" w:color="auto"/>
            </w:tcBorders>
          </w:tcPr>
          <w:p w14:paraId="03A715B6" w14:textId="77777777" w:rsidR="00F7220D" w:rsidRPr="002E61FF" w:rsidRDefault="00F7220D" w:rsidP="005C7962">
            <w:pPr>
              <w:jc w:val="center"/>
              <w:rPr>
                <w:rFonts w:asciiTheme="minorHAnsi" w:eastAsia="Arial Nova Light" w:hAnsiTheme="minorHAnsi" w:cstheme="minorHAnsi"/>
                <w:color w:val="6F7378"/>
                <w:sz w:val="22"/>
                <w:szCs w:val="22"/>
              </w:rPr>
            </w:pPr>
            <w:r w:rsidRPr="002E61FF">
              <w:rPr>
                <w:rFonts w:asciiTheme="minorHAnsi" w:eastAsia="Arial Nova Light" w:hAnsiTheme="minorHAnsi" w:cstheme="minorHAnsi"/>
                <w:color w:val="6F7378"/>
                <w:sz w:val="22"/>
                <w:szCs w:val="22"/>
              </w:rPr>
              <w:t>3</w:t>
            </w:r>
          </w:p>
        </w:tc>
      </w:tr>
      <w:tr w:rsidR="00F7220D" w:rsidRPr="002E61FF" w14:paraId="27C7F6D7" w14:textId="77777777" w:rsidTr="005C7962">
        <w:tc>
          <w:tcPr>
            <w:tcW w:w="7665" w:type="dxa"/>
            <w:tcBorders>
              <w:top w:val="single" w:sz="8" w:space="0" w:color="auto"/>
              <w:left w:val="single" w:sz="8" w:space="0" w:color="auto"/>
              <w:bottom w:val="single" w:sz="8" w:space="0" w:color="auto"/>
              <w:right w:val="single" w:sz="8" w:space="0" w:color="auto"/>
            </w:tcBorders>
          </w:tcPr>
          <w:p w14:paraId="4AC59119" w14:textId="77777777" w:rsidR="00F7220D" w:rsidRPr="002E61FF" w:rsidRDefault="00F7220D" w:rsidP="005C7962">
            <w:pPr>
              <w:jc w:val="both"/>
              <w:rPr>
                <w:rFonts w:asciiTheme="minorHAnsi" w:eastAsia="Arial Nova Light" w:hAnsiTheme="minorHAnsi" w:cstheme="minorHAnsi"/>
                <w:color w:val="6F7378"/>
                <w:sz w:val="22"/>
                <w:szCs w:val="22"/>
              </w:rPr>
            </w:pPr>
            <w:r w:rsidRPr="002E61FF">
              <w:rPr>
                <w:rFonts w:asciiTheme="minorHAnsi" w:eastAsia="Arial Nova Light" w:hAnsiTheme="minorHAnsi" w:cstheme="minorHAnsi"/>
                <w:color w:val="6F7378"/>
                <w:sz w:val="22"/>
                <w:szCs w:val="22"/>
              </w:rPr>
              <w:t>Response is good – better than merely acceptable</w:t>
            </w:r>
          </w:p>
        </w:tc>
        <w:tc>
          <w:tcPr>
            <w:tcW w:w="990" w:type="dxa"/>
            <w:tcBorders>
              <w:top w:val="single" w:sz="8" w:space="0" w:color="auto"/>
              <w:left w:val="single" w:sz="8" w:space="0" w:color="auto"/>
              <w:bottom w:val="single" w:sz="8" w:space="0" w:color="auto"/>
              <w:right w:val="single" w:sz="8" w:space="0" w:color="auto"/>
            </w:tcBorders>
          </w:tcPr>
          <w:p w14:paraId="185C4B78" w14:textId="77777777" w:rsidR="00F7220D" w:rsidRPr="002E61FF" w:rsidRDefault="00F7220D" w:rsidP="005C7962">
            <w:pPr>
              <w:jc w:val="center"/>
              <w:rPr>
                <w:rFonts w:asciiTheme="minorHAnsi" w:eastAsia="Arial Nova Light" w:hAnsiTheme="minorHAnsi" w:cstheme="minorHAnsi"/>
                <w:color w:val="6F7378"/>
                <w:sz w:val="22"/>
                <w:szCs w:val="22"/>
              </w:rPr>
            </w:pPr>
            <w:r w:rsidRPr="002E61FF">
              <w:rPr>
                <w:rFonts w:asciiTheme="minorHAnsi" w:eastAsia="Arial Nova Light" w:hAnsiTheme="minorHAnsi" w:cstheme="minorHAnsi"/>
                <w:color w:val="6F7378"/>
                <w:sz w:val="22"/>
                <w:szCs w:val="22"/>
              </w:rPr>
              <w:t>4</w:t>
            </w:r>
          </w:p>
        </w:tc>
      </w:tr>
      <w:tr w:rsidR="00F7220D" w:rsidRPr="002E61FF" w14:paraId="61C999AC" w14:textId="77777777" w:rsidTr="005C7962">
        <w:tc>
          <w:tcPr>
            <w:tcW w:w="7665" w:type="dxa"/>
            <w:tcBorders>
              <w:top w:val="single" w:sz="8" w:space="0" w:color="auto"/>
              <w:left w:val="single" w:sz="8" w:space="0" w:color="auto"/>
              <w:bottom w:val="single" w:sz="8" w:space="0" w:color="auto"/>
              <w:right w:val="single" w:sz="8" w:space="0" w:color="auto"/>
            </w:tcBorders>
          </w:tcPr>
          <w:p w14:paraId="3D554B15" w14:textId="77777777" w:rsidR="00F7220D" w:rsidRPr="002E61FF" w:rsidRDefault="00F7220D" w:rsidP="005C7962">
            <w:pPr>
              <w:jc w:val="both"/>
              <w:rPr>
                <w:rFonts w:asciiTheme="minorHAnsi" w:eastAsia="Arial Nova Light" w:hAnsiTheme="minorHAnsi" w:cstheme="minorHAnsi"/>
                <w:color w:val="6F7378"/>
                <w:sz w:val="22"/>
                <w:szCs w:val="22"/>
              </w:rPr>
            </w:pPr>
            <w:r w:rsidRPr="002E61FF">
              <w:rPr>
                <w:rFonts w:asciiTheme="minorHAnsi" w:eastAsia="Arial Nova Light" w:hAnsiTheme="minorHAnsi" w:cstheme="minorHAnsi"/>
                <w:color w:val="6F7378"/>
                <w:sz w:val="22"/>
                <w:szCs w:val="22"/>
              </w:rPr>
              <w:t>Response is excellent, exceeds the requirement and provides added value</w:t>
            </w:r>
          </w:p>
        </w:tc>
        <w:tc>
          <w:tcPr>
            <w:tcW w:w="990" w:type="dxa"/>
            <w:tcBorders>
              <w:top w:val="single" w:sz="8" w:space="0" w:color="auto"/>
              <w:left w:val="single" w:sz="8" w:space="0" w:color="auto"/>
              <w:bottom w:val="single" w:sz="8" w:space="0" w:color="auto"/>
              <w:right w:val="single" w:sz="8" w:space="0" w:color="auto"/>
            </w:tcBorders>
          </w:tcPr>
          <w:p w14:paraId="0C2E2838" w14:textId="77777777" w:rsidR="00F7220D" w:rsidRPr="002E61FF" w:rsidRDefault="00F7220D" w:rsidP="005C7962">
            <w:pPr>
              <w:jc w:val="center"/>
              <w:rPr>
                <w:rFonts w:asciiTheme="minorHAnsi" w:eastAsia="Arial Nova Light" w:hAnsiTheme="minorHAnsi" w:cstheme="minorHAnsi"/>
                <w:color w:val="6F7378"/>
                <w:sz w:val="22"/>
                <w:szCs w:val="22"/>
              </w:rPr>
            </w:pPr>
            <w:r w:rsidRPr="002E61FF">
              <w:rPr>
                <w:rFonts w:asciiTheme="minorHAnsi" w:eastAsia="Arial Nova Light" w:hAnsiTheme="minorHAnsi" w:cstheme="minorHAnsi"/>
                <w:color w:val="6F7378"/>
                <w:sz w:val="22"/>
                <w:szCs w:val="22"/>
              </w:rPr>
              <w:t>5</w:t>
            </w:r>
          </w:p>
        </w:tc>
      </w:tr>
    </w:tbl>
    <w:p w14:paraId="2759F18A" w14:textId="77777777" w:rsidR="00E65654" w:rsidRPr="00FD1B23" w:rsidRDefault="00E65654" w:rsidP="00BC5091">
      <w:pPr>
        <w:rPr>
          <w:rFonts w:asciiTheme="minorHAnsi" w:hAnsiTheme="minorHAnsi" w:cstheme="minorHAnsi"/>
          <w:color w:val="000000"/>
          <w:sz w:val="22"/>
          <w:szCs w:val="22"/>
        </w:rPr>
      </w:pPr>
    </w:p>
    <w:p w14:paraId="4093F01B" w14:textId="77777777" w:rsidR="00E65654" w:rsidRPr="00FD1B23" w:rsidRDefault="00E65654" w:rsidP="00C22F5A">
      <w:pPr>
        <w:numPr>
          <w:ilvl w:val="1"/>
          <w:numId w:val="4"/>
        </w:numPr>
        <w:rPr>
          <w:rFonts w:asciiTheme="minorHAnsi" w:hAnsiTheme="minorHAnsi" w:cstheme="minorHAnsi"/>
          <w:b/>
          <w:color w:val="000000"/>
          <w:sz w:val="22"/>
          <w:szCs w:val="22"/>
        </w:rPr>
      </w:pPr>
      <w:r w:rsidRPr="00FD1B23">
        <w:rPr>
          <w:rFonts w:asciiTheme="minorHAnsi" w:hAnsiTheme="minorHAnsi" w:cstheme="minorHAnsi"/>
          <w:b/>
          <w:color w:val="000000"/>
          <w:sz w:val="22"/>
          <w:szCs w:val="22"/>
        </w:rPr>
        <w:t xml:space="preserve">Evaluation Process </w:t>
      </w:r>
    </w:p>
    <w:p w14:paraId="066F25C3" w14:textId="77777777" w:rsidR="00E65654" w:rsidRPr="00FD1B23" w:rsidRDefault="00E65654" w:rsidP="00022728">
      <w:pPr>
        <w:rPr>
          <w:rFonts w:asciiTheme="minorHAnsi" w:hAnsiTheme="minorHAnsi" w:cstheme="minorHAnsi"/>
          <w:b/>
          <w:color w:val="000000"/>
          <w:sz w:val="22"/>
          <w:szCs w:val="22"/>
        </w:rPr>
      </w:pPr>
    </w:p>
    <w:p w14:paraId="7108572B" w14:textId="77777777" w:rsidR="00E65654" w:rsidRPr="00FD1B23" w:rsidRDefault="00E65654" w:rsidP="00022728">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xml:space="preserve">Each Offer Schedule will be scored in accordance with the evaluation process stated above. </w:t>
      </w:r>
    </w:p>
    <w:p w14:paraId="680508B3" w14:textId="77777777" w:rsidR="00E65654" w:rsidRPr="00FD1B23" w:rsidRDefault="00E65654" w:rsidP="00022728">
      <w:pPr>
        <w:rPr>
          <w:rFonts w:asciiTheme="minorHAnsi" w:hAnsiTheme="minorHAnsi" w:cstheme="minorHAnsi"/>
          <w:color w:val="000000"/>
          <w:sz w:val="22"/>
          <w:szCs w:val="22"/>
        </w:rPr>
      </w:pPr>
    </w:p>
    <w:p w14:paraId="242BB370" w14:textId="77777777" w:rsidR="00E65654" w:rsidRPr="00FD1B23" w:rsidRDefault="00E65654" w:rsidP="00022728">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xml:space="preserve">Clarifications maybe sought in writing, or by interview/presentation from the suppliers and scores adjusted accordingly. Visits to reference sites may also allow for adjustments to scores. </w:t>
      </w:r>
    </w:p>
    <w:p w14:paraId="3B8FA58E" w14:textId="77777777" w:rsidR="00E65654" w:rsidRPr="00FD1B23" w:rsidRDefault="00E65654" w:rsidP="00022728">
      <w:pPr>
        <w:rPr>
          <w:rFonts w:asciiTheme="minorHAnsi" w:hAnsiTheme="minorHAnsi" w:cstheme="minorHAnsi"/>
          <w:color w:val="000000"/>
          <w:sz w:val="22"/>
          <w:szCs w:val="22"/>
        </w:rPr>
      </w:pPr>
    </w:p>
    <w:p w14:paraId="10CF1893" w14:textId="5591F2C8" w:rsidR="00E65654" w:rsidRPr="00FD1B23" w:rsidRDefault="00E65654" w:rsidP="00022728">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xml:space="preserve">Full or partial proposals that in the opinion of </w:t>
      </w:r>
      <w:r w:rsidR="00CC5CA5" w:rsidRPr="00FD1B23">
        <w:rPr>
          <w:rFonts w:asciiTheme="minorHAnsi" w:hAnsiTheme="minorHAnsi" w:cstheme="minorHAnsi"/>
          <w:color w:val="000000"/>
          <w:sz w:val="22"/>
          <w:szCs w:val="22"/>
        </w:rPr>
        <w:t>Marketing Cheshire</w:t>
      </w:r>
      <w:r w:rsidRPr="00FD1B23">
        <w:rPr>
          <w:rFonts w:asciiTheme="minorHAnsi" w:hAnsiTheme="minorHAnsi" w:cstheme="minorHAnsi"/>
          <w:color w:val="000000"/>
          <w:sz w:val="22"/>
          <w:szCs w:val="22"/>
        </w:rPr>
        <w:t xml:space="preserve"> are unrealistically low or not reasonable sustainable (in terms of Quality or Price) may be rejected. </w:t>
      </w:r>
    </w:p>
    <w:p w14:paraId="73EE66A9" w14:textId="77777777" w:rsidR="00E65654" w:rsidRPr="00FD1B23" w:rsidRDefault="00E65654" w:rsidP="00022728">
      <w:pPr>
        <w:rPr>
          <w:rFonts w:asciiTheme="minorHAnsi" w:hAnsiTheme="minorHAnsi" w:cstheme="minorHAnsi"/>
          <w:color w:val="000000"/>
          <w:sz w:val="22"/>
          <w:szCs w:val="22"/>
        </w:rPr>
      </w:pPr>
    </w:p>
    <w:p w14:paraId="1BE5687E" w14:textId="77777777" w:rsidR="00E65654" w:rsidRPr="00FD1B23" w:rsidRDefault="00E65654" w:rsidP="00022728">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xml:space="preserve">The weighted scores within each sub-criteria will be added together to arrive at the total score. </w:t>
      </w:r>
    </w:p>
    <w:p w14:paraId="4AE6706E" w14:textId="77777777" w:rsidR="00E65654" w:rsidRPr="00FD1B23" w:rsidRDefault="00E65654" w:rsidP="00022728">
      <w:pPr>
        <w:rPr>
          <w:rFonts w:asciiTheme="minorHAnsi" w:hAnsiTheme="minorHAnsi" w:cstheme="minorHAnsi"/>
          <w:color w:val="000000"/>
          <w:sz w:val="22"/>
          <w:szCs w:val="22"/>
        </w:rPr>
      </w:pPr>
    </w:p>
    <w:p w14:paraId="057410D1" w14:textId="77777777" w:rsidR="00E65654" w:rsidRPr="00FD1B23" w:rsidRDefault="00E65654" w:rsidP="00C22F5A">
      <w:pPr>
        <w:numPr>
          <w:ilvl w:val="1"/>
          <w:numId w:val="4"/>
        </w:numPr>
        <w:rPr>
          <w:rFonts w:asciiTheme="minorHAnsi" w:hAnsiTheme="minorHAnsi" w:cstheme="minorHAnsi"/>
          <w:b/>
          <w:color w:val="000000"/>
          <w:sz w:val="22"/>
          <w:szCs w:val="22"/>
        </w:rPr>
      </w:pPr>
      <w:r w:rsidRPr="00FD1B23">
        <w:rPr>
          <w:rFonts w:asciiTheme="minorHAnsi" w:hAnsiTheme="minorHAnsi" w:cstheme="minorHAnsi"/>
          <w:b/>
          <w:color w:val="000000"/>
          <w:sz w:val="22"/>
          <w:szCs w:val="22"/>
        </w:rPr>
        <w:t xml:space="preserve">Contract Term </w:t>
      </w:r>
    </w:p>
    <w:p w14:paraId="50B5E822" w14:textId="77777777" w:rsidR="00E65654" w:rsidRPr="00FD1B23" w:rsidRDefault="00E65654" w:rsidP="003F50AA">
      <w:pPr>
        <w:numPr>
          <w:ilvl w:val="12"/>
          <w:numId w:val="0"/>
        </w:numPr>
        <w:ind w:left="720" w:hanging="720"/>
        <w:jc w:val="both"/>
        <w:rPr>
          <w:rFonts w:asciiTheme="minorHAnsi" w:hAnsiTheme="minorHAnsi" w:cstheme="minorHAnsi"/>
          <w:color w:val="FF0000"/>
          <w:sz w:val="22"/>
          <w:szCs w:val="22"/>
        </w:rPr>
      </w:pPr>
    </w:p>
    <w:p w14:paraId="6D9741C2" w14:textId="3F296AB4" w:rsidR="00E65654" w:rsidRPr="00FD1B23" w:rsidRDefault="00E65654" w:rsidP="003F50AA">
      <w:pPr>
        <w:jc w:val="both"/>
        <w:rPr>
          <w:rFonts w:asciiTheme="minorHAnsi" w:hAnsiTheme="minorHAnsi" w:cstheme="minorHAnsi"/>
          <w:sz w:val="22"/>
          <w:szCs w:val="22"/>
        </w:rPr>
      </w:pPr>
      <w:r w:rsidRPr="00FD1B23">
        <w:rPr>
          <w:rFonts w:asciiTheme="minorHAnsi" w:hAnsiTheme="minorHAnsi" w:cstheme="minorHAnsi"/>
          <w:sz w:val="22"/>
          <w:szCs w:val="22"/>
        </w:rPr>
        <w:t xml:space="preserve">The contract will </w:t>
      </w:r>
      <w:r w:rsidRPr="00FD1B23">
        <w:rPr>
          <w:rFonts w:asciiTheme="minorHAnsi" w:hAnsiTheme="minorHAnsi" w:cstheme="minorHAnsi"/>
          <w:color w:val="000000"/>
          <w:sz w:val="22"/>
          <w:szCs w:val="22"/>
        </w:rPr>
        <w:t>be for a period of</w:t>
      </w:r>
      <w:r w:rsidR="00853A86" w:rsidRPr="00FD1B23">
        <w:rPr>
          <w:rFonts w:asciiTheme="minorHAnsi" w:hAnsiTheme="minorHAnsi" w:cstheme="minorHAnsi"/>
          <w:color w:val="000000"/>
          <w:sz w:val="22"/>
          <w:szCs w:val="22"/>
        </w:rPr>
        <w:t xml:space="preserve"> </w:t>
      </w:r>
      <w:r w:rsidR="007667D5">
        <w:rPr>
          <w:rFonts w:asciiTheme="minorHAnsi" w:hAnsiTheme="minorHAnsi" w:cstheme="minorHAnsi"/>
          <w:color w:val="000000"/>
          <w:sz w:val="22"/>
          <w:szCs w:val="22"/>
        </w:rPr>
        <w:t>up to 9</w:t>
      </w:r>
      <w:r w:rsidR="00853A86" w:rsidRPr="00FD1B23">
        <w:rPr>
          <w:rFonts w:asciiTheme="minorHAnsi" w:hAnsiTheme="minorHAnsi" w:cstheme="minorHAnsi"/>
          <w:color w:val="000000"/>
          <w:sz w:val="22"/>
          <w:szCs w:val="22"/>
        </w:rPr>
        <w:t xml:space="preserve"> months. </w:t>
      </w:r>
    </w:p>
    <w:p w14:paraId="5EC28E69" w14:textId="77777777" w:rsidR="002A6A40" w:rsidRPr="00FD1B23" w:rsidRDefault="002A6A40" w:rsidP="0082191D">
      <w:pPr>
        <w:rPr>
          <w:rFonts w:asciiTheme="minorHAnsi" w:hAnsiTheme="minorHAnsi" w:cstheme="minorHAnsi"/>
          <w:sz w:val="22"/>
          <w:szCs w:val="22"/>
        </w:rPr>
      </w:pPr>
    </w:p>
    <w:p w14:paraId="68DE3160" w14:textId="77777777" w:rsidR="006840AF" w:rsidRPr="00FD1B23" w:rsidRDefault="006840AF">
      <w:pPr>
        <w:rPr>
          <w:rFonts w:asciiTheme="minorHAnsi" w:hAnsiTheme="minorHAnsi" w:cstheme="minorHAnsi"/>
          <w:sz w:val="22"/>
          <w:szCs w:val="22"/>
        </w:rPr>
      </w:pPr>
      <w:r w:rsidRPr="00FD1B23">
        <w:rPr>
          <w:rFonts w:asciiTheme="minorHAnsi" w:hAnsiTheme="minorHAnsi" w:cstheme="minorHAnsi"/>
          <w:sz w:val="22"/>
          <w:szCs w:val="22"/>
        </w:rPr>
        <w:br w:type="page"/>
      </w:r>
    </w:p>
    <w:p w14:paraId="2F192AE9" w14:textId="77777777" w:rsidR="002A6A40" w:rsidRPr="00FD1B23" w:rsidRDefault="002A6A40" w:rsidP="0082191D">
      <w:pPr>
        <w:rPr>
          <w:rFonts w:asciiTheme="minorHAnsi" w:hAnsiTheme="minorHAnsi" w:cstheme="minorHAnsi"/>
          <w:sz w:val="22"/>
          <w:szCs w:val="22"/>
        </w:rPr>
      </w:pPr>
    </w:p>
    <w:p w14:paraId="738FE9DC" w14:textId="77777777" w:rsidR="0082191D" w:rsidRPr="00FD1B23" w:rsidRDefault="009675C4" w:rsidP="0082191D">
      <w:pPr>
        <w:rPr>
          <w:rFonts w:asciiTheme="minorHAnsi" w:hAnsiTheme="minorHAnsi" w:cstheme="minorHAnsi"/>
          <w:b/>
          <w:sz w:val="22"/>
          <w:szCs w:val="22"/>
          <w:u w:val="single"/>
        </w:rPr>
      </w:pPr>
      <w:r w:rsidRPr="00FD1B23">
        <w:rPr>
          <w:rFonts w:asciiTheme="minorHAnsi" w:hAnsiTheme="minorHAnsi" w:cstheme="minorHAnsi"/>
          <w:b/>
          <w:sz w:val="22"/>
          <w:szCs w:val="22"/>
          <w:u w:val="single"/>
        </w:rPr>
        <w:t xml:space="preserve">SECTION </w:t>
      </w:r>
      <w:r w:rsidR="0082191D" w:rsidRPr="00FD1B23">
        <w:rPr>
          <w:rFonts w:asciiTheme="minorHAnsi" w:hAnsiTheme="minorHAnsi" w:cstheme="minorHAnsi"/>
          <w:b/>
          <w:sz w:val="22"/>
          <w:szCs w:val="22"/>
          <w:u w:val="single"/>
        </w:rPr>
        <w:t xml:space="preserve">6 – </w:t>
      </w:r>
      <w:r w:rsidR="00EF56CC" w:rsidRPr="00FD1B23">
        <w:rPr>
          <w:rFonts w:asciiTheme="minorHAnsi" w:hAnsiTheme="minorHAnsi" w:cstheme="minorHAnsi"/>
          <w:b/>
          <w:sz w:val="22"/>
          <w:szCs w:val="22"/>
          <w:u w:val="single"/>
        </w:rPr>
        <w:t>SPECIFICATION</w:t>
      </w:r>
    </w:p>
    <w:p w14:paraId="01689CCD" w14:textId="6BD8331A" w:rsidR="00E21B93" w:rsidRPr="00DB3E32" w:rsidRDefault="00E21B93" w:rsidP="00E21B93">
      <w:pPr>
        <w:pStyle w:val="NormalWeb"/>
        <w:shd w:val="clear" w:color="auto" w:fill="FFFFFF" w:themeFill="background1"/>
        <w:rPr>
          <w:rFonts w:asciiTheme="minorHAnsi" w:hAnsiTheme="minorHAnsi" w:cstheme="minorHAnsi"/>
          <w:color w:val="FF0000"/>
          <w:sz w:val="22"/>
          <w:szCs w:val="22"/>
        </w:rPr>
      </w:pPr>
      <w:r w:rsidRPr="00E0536D">
        <w:rPr>
          <w:rStyle w:val="normaltextrun"/>
          <w:rFonts w:asciiTheme="minorHAnsi" w:hAnsiTheme="minorHAnsi" w:cstheme="minorHAnsi"/>
          <w:sz w:val="22"/>
          <w:szCs w:val="22"/>
        </w:rPr>
        <w:t xml:space="preserve">We are sourcing </w:t>
      </w:r>
      <w:r w:rsidRPr="00E21B93">
        <w:rPr>
          <w:rStyle w:val="normaltextrun"/>
          <w:rFonts w:asciiTheme="minorHAnsi" w:hAnsiTheme="minorHAnsi" w:cstheme="minorHAnsi"/>
          <w:sz w:val="22"/>
          <w:szCs w:val="22"/>
        </w:rPr>
        <w:t>responses from experienced community organisations to take an</w:t>
      </w:r>
      <w:r w:rsidRPr="00E21B93">
        <w:rPr>
          <w:rFonts w:asciiTheme="minorHAnsi" w:hAnsiTheme="minorHAnsi" w:cstheme="minorBidi"/>
          <w:sz w:val="22"/>
          <w:szCs w:val="22"/>
        </w:rPr>
        <w:t xml:space="preserve"> artistic lead for design, curation and delivery of a new programme </w:t>
      </w:r>
      <w:r w:rsidRPr="4EE4C241">
        <w:rPr>
          <w:rFonts w:asciiTheme="minorHAnsi" w:hAnsiTheme="minorHAnsi" w:cstheme="minorBidi"/>
          <w:color w:val="000000" w:themeColor="text1"/>
          <w:sz w:val="22"/>
          <w:szCs w:val="22"/>
        </w:rPr>
        <w:t>of community-led activity across Chester</w:t>
      </w:r>
      <w:r w:rsidR="008A4379">
        <w:rPr>
          <w:rFonts w:asciiTheme="minorHAnsi" w:hAnsiTheme="minorHAnsi" w:cstheme="minorBidi"/>
          <w:color w:val="000000" w:themeColor="text1"/>
          <w:sz w:val="22"/>
          <w:szCs w:val="22"/>
        </w:rPr>
        <w:t>.</w:t>
      </w:r>
    </w:p>
    <w:p w14:paraId="25541E05" w14:textId="77777777" w:rsidR="00E21B93" w:rsidRPr="00E21B93" w:rsidRDefault="00E21B93" w:rsidP="00E21B93">
      <w:pPr>
        <w:pStyle w:val="NormalWeb"/>
        <w:shd w:val="clear" w:color="auto" w:fill="FFFFFF" w:themeFill="background1"/>
        <w:rPr>
          <w:rFonts w:asciiTheme="minorHAnsi" w:hAnsiTheme="minorHAnsi" w:cstheme="minorHAnsi"/>
          <w:sz w:val="22"/>
          <w:szCs w:val="22"/>
        </w:rPr>
      </w:pPr>
      <w:r w:rsidRPr="00E21B93">
        <w:rPr>
          <w:rFonts w:asciiTheme="minorHAnsi" w:hAnsiTheme="minorHAnsi" w:cstheme="minorBidi"/>
          <w:sz w:val="22"/>
          <w:szCs w:val="22"/>
        </w:rPr>
        <w:t>This would include events involving a wide range of existing community groups who meet regularly but have not been able to do so as frequently as liked throughout the pandemic; and enabling new communities, particularly those who feel less represented within the city, the opportunity to co-create collective activity or events. Potential activities include: language classes, yoga classes, improvisation, LGBTQ+ curious sessions, book groups, childrens clubs.</w:t>
      </w:r>
    </w:p>
    <w:p w14:paraId="27106C7A" w14:textId="77777777" w:rsidR="00E21B93" w:rsidRPr="00E0536D" w:rsidRDefault="00E21B93" w:rsidP="00E21B93">
      <w:pPr>
        <w:pStyle w:val="NormalWeb"/>
        <w:shd w:val="clear" w:color="auto" w:fill="FFFFFF" w:themeFill="background1"/>
        <w:rPr>
          <w:rFonts w:asciiTheme="minorHAnsi" w:hAnsiTheme="minorHAnsi" w:cstheme="minorHAnsi"/>
          <w:sz w:val="22"/>
          <w:szCs w:val="22"/>
        </w:rPr>
      </w:pPr>
      <w:r w:rsidRPr="00E21B93">
        <w:rPr>
          <w:rFonts w:asciiTheme="minorHAnsi" w:hAnsiTheme="minorHAnsi" w:cstheme="minorBidi"/>
          <w:sz w:val="22"/>
          <w:szCs w:val="22"/>
        </w:rPr>
        <w:t>Alongside these, we would like a programme of free events by local professional artists and performers to be planned and delivered.  This could include: spoken word, comedians, musicians, bands, dance and theatre, with a local-first agenda (including established local street performers) and creating employment opportunities for local established and emerging artists as well as students. In addition, the provider will need to work in partnership with other cultural partners in the city in order to maximise the opportunities for creative practitioners and support local growth.  The provider will be expected to take responsibility for full event management and coordination of a full programme of activity</w:t>
      </w:r>
      <w:r w:rsidRPr="4EE4C241">
        <w:rPr>
          <w:rFonts w:asciiTheme="minorHAnsi" w:hAnsiTheme="minorHAnsi" w:cstheme="minorBidi"/>
          <w:color w:val="000000" w:themeColor="text1"/>
          <w:sz w:val="22"/>
          <w:szCs w:val="22"/>
        </w:rPr>
        <w:t>.</w:t>
      </w:r>
    </w:p>
    <w:p w14:paraId="679B443A" w14:textId="194B421B" w:rsidR="00E21B93" w:rsidRPr="00C333E5" w:rsidRDefault="00E21B93" w:rsidP="00E21B93">
      <w:pPr>
        <w:pStyle w:val="NormalWeb"/>
        <w:shd w:val="clear" w:color="auto" w:fill="FFFFFF"/>
        <w:rPr>
          <w:rFonts w:asciiTheme="minorHAnsi" w:hAnsiTheme="minorHAnsi" w:cstheme="minorHAnsi"/>
          <w:sz w:val="22"/>
          <w:szCs w:val="22"/>
        </w:rPr>
      </w:pPr>
      <w:r w:rsidRPr="00E0536D">
        <w:rPr>
          <w:rFonts w:asciiTheme="minorHAnsi" w:hAnsiTheme="minorHAnsi" w:cstheme="minorHAnsi"/>
          <w:color w:val="000000"/>
          <w:sz w:val="22"/>
          <w:szCs w:val="22"/>
        </w:rPr>
        <w:t xml:space="preserve">We </w:t>
      </w:r>
      <w:r w:rsidRPr="00E21B93">
        <w:rPr>
          <w:rFonts w:asciiTheme="minorHAnsi" w:hAnsiTheme="minorHAnsi" w:cstheme="minorHAnsi"/>
          <w:sz w:val="22"/>
          <w:szCs w:val="22"/>
        </w:rPr>
        <w:t xml:space="preserve">expect the provider to deliver community-led activity in the city centre, alongside a programme of </w:t>
      </w:r>
      <w:r w:rsidRPr="00E0536D">
        <w:rPr>
          <w:rFonts w:asciiTheme="minorHAnsi" w:hAnsiTheme="minorHAnsi" w:cstheme="minorHAnsi"/>
          <w:color w:val="000000"/>
          <w:sz w:val="22"/>
          <w:szCs w:val="22"/>
        </w:rPr>
        <w:t xml:space="preserve">professional performances </w:t>
      </w:r>
      <w:r>
        <w:rPr>
          <w:rFonts w:asciiTheme="minorHAnsi" w:hAnsiTheme="minorHAnsi" w:cstheme="minorHAnsi"/>
          <w:color w:val="000000"/>
          <w:sz w:val="22"/>
          <w:szCs w:val="22"/>
        </w:rPr>
        <w:t>during the period September - March</w:t>
      </w:r>
      <w:r w:rsidRPr="00E0536D">
        <w:rPr>
          <w:rFonts w:asciiTheme="minorHAnsi" w:hAnsiTheme="minorHAnsi" w:cstheme="minorHAnsi"/>
          <w:color w:val="000000"/>
          <w:sz w:val="22"/>
          <w:szCs w:val="22"/>
        </w:rPr>
        <w:t>.</w:t>
      </w:r>
    </w:p>
    <w:p w14:paraId="4A95479A" w14:textId="77777777" w:rsidR="00E21B93" w:rsidRPr="00E0536D" w:rsidRDefault="00E21B93" w:rsidP="00E21B93">
      <w:pPr>
        <w:pStyle w:val="NormalWeb"/>
        <w:shd w:val="clear" w:color="auto" w:fill="FFFFFF"/>
        <w:rPr>
          <w:rFonts w:asciiTheme="minorHAnsi" w:hAnsiTheme="minorHAnsi" w:cstheme="minorHAnsi"/>
          <w:sz w:val="22"/>
          <w:szCs w:val="22"/>
        </w:rPr>
      </w:pPr>
      <w:r w:rsidRPr="00E0536D">
        <w:rPr>
          <w:rFonts w:asciiTheme="minorHAnsi" w:hAnsiTheme="minorHAnsi" w:cstheme="minorHAnsi"/>
          <w:b/>
          <w:bCs/>
          <w:color w:val="000000"/>
          <w:sz w:val="22"/>
          <w:szCs w:val="22"/>
        </w:rPr>
        <w:t>Draft timeline:</w:t>
      </w:r>
    </w:p>
    <w:p w14:paraId="5BE8B350" w14:textId="77777777" w:rsidR="00E21B93" w:rsidRPr="0021291D" w:rsidRDefault="00E21B93" w:rsidP="00E21B93">
      <w:pPr>
        <w:pStyle w:val="NormalWeb"/>
        <w:shd w:val="clear" w:color="auto" w:fill="FFFFFF"/>
        <w:rPr>
          <w:rFonts w:asciiTheme="minorHAnsi" w:hAnsiTheme="minorHAnsi" w:cstheme="minorHAnsi"/>
          <w:color w:val="FF0000"/>
          <w:sz w:val="22"/>
          <w:szCs w:val="22"/>
        </w:rPr>
      </w:pPr>
      <w:r w:rsidRPr="00E0536D">
        <w:rPr>
          <w:rFonts w:asciiTheme="minorHAnsi" w:hAnsiTheme="minorHAnsi" w:cstheme="minorHAnsi"/>
          <w:color w:val="000000"/>
          <w:sz w:val="22"/>
          <w:szCs w:val="22"/>
        </w:rPr>
        <w:t>Ju</w:t>
      </w:r>
      <w:r>
        <w:rPr>
          <w:rFonts w:asciiTheme="minorHAnsi" w:hAnsiTheme="minorHAnsi" w:cstheme="minorHAnsi"/>
          <w:color w:val="000000"/>
          <w:sz w:val="22"/>
          <w:szCs w:val="22"/>
        </w:rPr>
        <w:t>ly</w:t>
      </w:r>
      <w:r w:rsidRPr="00E0536D">
        <w:rPr>
          <w:rFonts w:asciiTheme="minorHAnsi" w:hAnsiTheme="minorHAnsi" w:cstheme="minorHAnsi"/>
          <w:color w:val="000000"/>
          <w:sz w:val="22"/>
          <w:szCs w:val="22"/>
        </w:rPr>
        <w:t xml:space="preserve"> 2021 - call out to local community groups and </w:t>
      </w:r>
      <w:r w:rsidRPr="00E21B93">
        <w:rPr>
          <w:rFonts w:asciiTheme="minorHAnsi" w:hAnsiTheme="minorHAnsi" w:cstheme="minorHAnsi"/>
          <w:sz w:val="22"/>
          <w:szCs w:val="22"/>
        </w:rPr>
        <w:t>performers; research and initiate a co-creation with communities who are not currently engaged in existing programmes; engage with cultural partners across the city</w:t>
      </w:r>
    </w:p>
    <w:p w14:paraId="0933F223" w14:textId="2C661BC7" w:rsidR="00E21B93" w:rsidRPr="00E951A9" w:rsidRDefault="00E21B93" w:rsidP="00E21B93">
      <w:pPr>
        <w:pStyle w:val="NormalWeb"/>
        <w:shd w:val="clear" w:color="auto" w:fill="FFFFFF"/>
        <w:rPr>
          <w:rFonts w:asciiTheme="minorHAnsi" w:hAnsiTheme="minorHAnsi" w:cstheme="minorHAnsi"/>
          <w:color w:val="FF0000"/>
          <w:sz w:val="22"/>
          <w:szCs w:val="22"/>
        </w:rPr>
      </w:pPr>
      <w:r>
        <w:rPr>
          <w:rFonts w:asciiTheme="minorHAnsi" w:hAnsiTheme="minorHAnsi" w:cstheme="minorHAnsi"/>
          <w:color w:val="000000"/>
          <w:sz w:val="22"/>
          <w:szCs w:val="22"/>
        </w:rPr>
        <w:t>August</w:t>
      </w:r>
      <w:r w:rsidRPr="00E0536D">
        <w:rPr>
          <w:rFonts w:asciiTheme="minorHAnsi" w:hAnsiTheme="minorHAnsi" w:cstheme="minorHAnsi"/>
          <w:color w:val="000000"/>
          <w:sz w:val="22"/>
          <w:szCs w:val="22"/>
        </w:rPr>
        <w:t xml:space="preserve"> 2021 - commission, curation and programme design; artist engagement</w:t>
      </w:r>
      <w:r>
        <w:rPr>
          <w:rFonts w:asciiTheme="minorHAnsi" w:hAnsiTheme="minorHAnsi" w:cstheme="minorHAnsi"/>
          <w:color w:val="000000"/>
          <w:sz w:val="22"/>
          <w:szCs w:val="22"/>
        </w:rPr>
        <w:t xml:space="preserve">; </w:t>
      </w:r>
      <w:r w:rsidRPr="00E21B93">
        <w:rPr>
          <w:rFonts w:asciiTheme="minorHAnsi" w:hAnsiTheme="minorHAnsi" w:cstheme="minorHAnsi"/>
          <w:sz w:val="22"/>
          <w:szCs w:val="22"/>
        </w:rPr>
        <w:t>partner engagement</w:t>
      </w:r>
    </w:p>
    <w:p w14:paraId="3AFE00B9" w14:textId="668895F8" w:rsidR="00E21B93" w:rsidRPr="00C333E5" w:rsidRDefault="00E21B93" w:rsidP="00E21B93">
      <w:pPr>
        <w:pStyle w:val="NormalWeb"/>
        <w:shd w:val="clear" w:color="auto" w:fill="FFFFFF"/>
        <w:rPr>
          <w:rFonts w:asciiTheme="minorHAnsi" w:hAnsiTheme="minorHAnsi" w:cstheme="minorHAnsi"/>
          <w:sz w:val="22"/>
          <w:szCs w:val="22"/>
        </w:rPr>
      </w:pPr>
      <w:r>
        <w:rPr>
          <w:rFonts w:asciiTheme="minorHAnsi" w:hAnsiTheme="minorHAnsi" w:cstheme="minorHAnsi"/>
          <w:color w:val="000000"/>
          <w:sz w:val="22"/>
          <w:szCs w:val="22"/>
        </w:rPr>
        <w:t xml:space="preserve">September - March </w:t>
      </w:r>
      <w:r w:rsidRPr="00E0536D">
        <w:rPr>
          <w:rFonts w:asciiTheme="minorHAnsi" w:hAnsiTheme="minorHAnsi" w:cstheme="minorHAnsi"/>
          <w:color w:val="000000"/>
          <w:sz w:val="22"/>
          <w:szCs w:val="22"/>
        </w:rPr>
        <w:t xml:space="preserve"> - programme delivery</w:t>
      </w:r>
    </w:p>
    <w:p w14:paraId="3D6E9FDC" w14:textId="77777777" w:rsidR="00E21B93" w:rsidRPr="005741D5" w:rsidRDefault="00E21B93" w:rsidP="00E21B93">
      <w:pPr>
        <w:pStyle w:val="NormalWeb"/>
        <w:shd w:val="clear" w:color="auto" w:fill="FFFFFF"/>
      </w:pPr>
      <w:r>
        <w:rPr>
          <w:rStyle w:val="normaltextrun"/>
          <w:rFonts w:asciiTheme="minorHAnsi" w:hAnsiTheme="minorHAnsi" w:cstheme="minorHAnsi"/>
          <w:b/>
          <w:bCs/>
          <w:sz w:val="22"/>
          <w:szCs w:val="22"/>
        </w:rPr>
        <w:t>Community Engagement</w:t>
      </w:r>
      <w:r w:rsidRPr="00FD1B23">
        <w:rPr>
          <w:rStyle w:val="normaltextrun"/>
          <w:rFonts w:asciiTheme="minorHAnsi" w:hAnsiTheme="minorHAnsi" w:cstheme="minorHAnsi"/>
          <w:b/>
          <w:bCs/>
          <w:sz w:val="22"/>
          <w:szCs w:val="22"/>
        </w:rPr>
        <w:t xml:space="preserve"> Brief</w:t>
      </w:r>
      <w:r w:rsidRPr="00FD1B23">
        <w:rPr>
          <w:rStyle w:val="eop"/>
          <w:rFonts w:asciiTheme="minorHAnsi" w:hAnsiTheme="minorHAnsi" w:cstheme="minorHAnsi"/>
          <w:sz w:val="22"/>
          <w:szCs w:val="22"/>
        </w:rPr>
        <w:t> </w:t>
      </w:r>
    </w:p>
    <w:p w14:paraId="57F78EEA" w14:textId="5408B693" w:rsidR="00E21B93" w:rsidRDefault="00E21B93" w:rsidP="00E21B93">
      <w:pPr>
        <w:pStyle w:val="paragraph"/>
        <w:numPr>
          <w:ilvl w:val="0"/>
          <w:numId w:val="30"/>
        </w:numPr>
        <w:spacing w:before="0" w:beforeAutospacing="0" w:after="0" w:afterAutospacing="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Deliver programme of community groups events from Sept - March</w:t>
      </w:r>
    </w:p>
    <w:p w14:paraId="4F329899" w14:textId="77777777" w:rsidR="00E21B93" w:rsidRPr="00E21B93" w:rsidRDefault="00E21B93" w:rsidP="00E21B93">
      <w:pPr>
        <w:pStyle w:val="paragraph"/>
        <w:numPr>
          <w:ilvl w:val="0"/>
          <w:numId w:val="30"/>
        </w:numPr>
        <w:spacing w:before="0" w:beforeAutospacing="0" w:after="0" w:afterAutospacing="0"/>
        <w:textAlignment w:val="baseline"/>
        <w:rPr>
          <w:rFonts w:asciiTheme="minorHAnsi" w:hAnsiTheme="minorHAnsi" w:cstheme="minorHAnsi"/>
          <w:sz w:val="22"/>
          <w:szCs w:val="22"/>
        </w:rPr>
      </w:pPr>
      <w:r w:rsidRPr="00E21B93">
        <w:rPr>
          <w:rStyle w:val="normaltextrun"/>
          <w:rFonts w:asciiTheme="minorHAnsi" w:hAnsiTheme="minorHAnsi" w:cstheme="minorHAnsi"/>
          <w:sz w:val="22"/>
          <w:szCs w:val="22"/>
        </w:rPr>
        <w:t>Co-create a series of inclusive events or activities with groups and communities who are not engaged in existing programmes</w:t>
      </w:r>
    </w:p>
    <w:p w14:paraId="63150D81" w14:textId="77777777" w:rsidR="00E21B93" w:rsidRPr="00FD1B23" w:rsidRDefault="00E21B93" w:rsidP="00E21B93">
      <w:pPr>
        <w:pStyle w:val="paragraph"/>
        <w:numPr>
          <w:ilvl w:val="0"/>
          <w:numId w:val="30"/>
        </w:numPr>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 xml:space="preserve">Offer </w:t>
      </w:r>
      <w:r>
        <w:rPr>
          <w:rStyle w:val="normaltextrun"/>
          <w:rFonts w:asciiTheme="minorHAnsi" w:hAnsiTheme="minorHAnsi" w:cstheme="minorHAnsi"/>
          <w:sz w:val="22"/>
          <w:szCs w:val="22"/>
        </w:rPr>
        <w:t>artists</w:t>
      </w:r>
      <w:r w:rsidRPr="00FD1B23">
        <w:rPr>
          <w:rStyle w:val="normaltextrun"/>
          <w:rFonts w:asciiTheme="minorHAnsi" w:hAnsiTheme="minorHAnsi" w:cstheme="minorHAnsi"/>
          <w:sz w:val="22"/>
          <w:szCs w:val="22"/>
        </w:rPr>
        <w:t xml:space="preserve"> the opportunity </w:t>
      </w:r>
      <w:r>
        <w:rPr>
          <w:rStyle w:val="normaltextrun"/>
          <w:rFonts w:asciiTheme="minorHAnsi" w:hAnsiTheme="minorHAnsi" w:cstheme="minorHAnsi"/>
          <w:sz w:val="22"/>
          <w:szCs w:val="22"/>
        </w:rPr>
        <w:t xml:space="preserve">of employment </w:t>
      </w:r>
      <w:r w:rsidRPr="00FD1B23">
        <w:rPr>
          <w:rStyle w:val="normaltextrun"/>
          <w:rFonts w:asciiTheme="minorHAnsi" w:hAnsiTheme="minorHAnsi" w:cstheme="minorHAnsi"/>
          <w:sz w:val="22"/>
          <w:szCs w:val="22"/>
        </w:rPr>
        <w:t>supporting their economic recovery </w:t>
      </w:r>
      <w:r w:rsidRPr="00FD1B23">
        <w:rPr>
          <w:rStyle w:val="eop"/>
          <w:rFonts w:asciiTheme="minorHAnsi" w:hAnsiTheme="minorHAnsi" w:cstheme="minorHAnsi"/>
          <w:sz w:val="22"/>
          <w:szCs w:val="22"/>
        </w:rPr>
        <w:t> </w:t>
      </w:r>
    </w:p>
    <w:p w14:paraId="39B40B98" w14:textId="77777777" w:rsidR="00E21B93" w:rsidRPr="00FD1B23" w:rsidRDefault="00E21B93" w:rsidP="00E21B93">
      <w:pPr>
        <w:pStyle w:val="paragraph"/>
        <w:numPr>
          <w:ilvl w:val="0"/>
          <w:numId w:val="30"/>
        </w:numPr>
        <w:spacing w:before="0" w:beforeAutospacing="0" w:after="0" w:afterAutospacing="0"/>
        <w:textAlignment w:val="baseline"/>
        <w:rPr>
          <w:rStyle w:val="normaltextrun"/>
          <w:rFonts w:asciiTheme="minorHAnsi" w:hAnsiTheme="minorHAnsi" w:cstheme="minorHAnsi"/>
          <w:sz w:val="22"/>
          <w:szCs w:val="22"/>
        </w:rPr>
      </w:pPr>
      <w:r w:rsidRPr="00FD1B23">
        <w:rPr>
          <w:rStyle w:val="normaltextrun"/>
          <w:rFonts w:asciiTheme="minorHAnsi" w:hAnsiTheme="minorHAnsi" w:cstheme="minorHAnsi"/>
          <w:sz w:val="22"/>
          <w:szCs w:val="22"/>
        </w:rPr>
        <w:t>Animate and showcase activity across venues and spaces in Chester city centre</w:t>
      </w:r>
    </w:p>
    <w:p w14:paraId="4B2D981D" w14:textId="77777777" w:rsidR="00E21B93" w:rsidRPr="00FD1B23" w:rsidRDefault="00E21B93" w:rsidP="00E21B93">
      <w:pPr>
        <w:pStyle w:val="paragraph"/>
        <w:numPr>
          <w:ilvl w:val="0"/>
          <w:numId w:val="30"/>
        </w:numPr>
        <w:spacing w:before="0" w:beforeAutospacing="0" w:after="0" w:afterAutospacing="0"/>
        <w:textAlignment w:val="baseline"/>
        <w:rPr>
          <w:rFonts w:asciiTheme="minorHAnsi" w:hAnsiTheme="minorHAnsi" w:cstheme="minorBidi"/>
          <w:sz w:val="22"/>
          <w:szCs w:val="22"/>
        </w:rPr>
      </w:pPr>
      <w:r w:rsidRPr="2E51CF80">
        <w:rPr>
          <w:rStyle w:val="normaltextrun"/>
          <w:rFonts w:asciiTheme="minorHAnsi" w:hAnsiTheme="minorHAnsi" w:cstheme="minorBidi"/>
          <w:sz w:val="22"/>
          <w:szCs w:val="22"/>
        </w:rPr>
        <w:t xml:space="preserve">Animation and showcase activity in other venues </w:t>
      </w:r>
      <w:r>
        <w:rPr>
          <w:rStyle w:val="normaltextrun"/>
          <w:rFonts w:asciiTheme="minorHAnsi" w:hAnsiTheme="minorHAnsi" w:cstheme="minorBidi"/>
          <w:sz w:val="22"/>
          <w:szCs w:val="22"/>
        </w:rPr>
        <w:t>outside of Chester</w:t>
      </w:r>
    </w:p>
    <w:p w14:paraId="2F317ED5" w14:textId="77777777" w:rsidR="00E21B93" w:rsidRPr="00E21B93" w:rsidRDefault="00E21B93" w:rsidP="00E21B93">
      <w:pPr>
        <w:pStyle w:val="paragraph"/>
        <w:numPr>
          <w:ilvl w:val="0"/>
          <w:numId w:val="30"/>
        </w:numPr>
        <w:spacing w:before="0" w:beforeAutospacing="0" w:after="0" w:afterAutospacing="0"/>
        <w:rPr>
          <w:rStyle w:val="normaltextrun"/>
          <w:sz w:val="22"/>
          <w:szCs w:val="22"/>
        </w:rPr>
      </w:pPr>
      <w:r w:rsidRPr="00E21B93">
        <w:rPr>
          <w:rStyle w:val="normaltextrun"/>
          <w:rFonts w:asciiTheme="minorHAnsi" w:hAnsiTheme="minorHAnsi" w:cstheme="minorBidi"/>
          <w:sz w:val="22"/>
          <w:szCs w:val="22"/>
        </w:rPr>
        <w:t>Liaise with key partners to ensure this programme is complementary to other cultural activity being delivered by Cheshire West and Chester</w:t>
      </w:r>
    </w:p>
    <w:p w14:paraId="18DB733E" w14:textId="77777777" w:rsidR="00E21B93" w:rsidRDefault="00E21B93" w:rsidP="00E21B93">
      <w:pPr>
        <w:pStyle w:val="paragraph"/>
        <w:numPr>
          <w:ilvl w:val="0"/>
          <w:numId w:val="30"/>
        </w:numPr>
        <w:spacing w:before="0" w:beforeAutospacing="0" w:after="0" w:afterAutospacing="0"/>
        <w:rPr>
          <w:rStyle w:val="normaltextrun"/>
          <w:sz w:val="22"/>
          <w:szCs w:val="22"/>
        </w:rPr>
      </w:pPr>
      <w:r w:rsidRPr="00E21B93">
        <w:rPr>
          <w:rStyle w:val="normaltextrun"/>
          <w:rFonts w:asciiTheme="minorHAnsi" w:hAnsiTheme="minorHAnsi" w:cstheme="minorBidi"/>
          <w:sz w:val="22"/>
          <w:szCs w:val="22"/>
        </w:rPr>
        <w:t xml:space="preserve">Provide the space and infrastructure for community groups and artists </w:t>
      </w:r>
      <w:r>
        <w:rPr>
          <w:rStyle w:val="normaltextrun"/>
          <w:rFonts w:asciiTheme="minorHAnsi" w:hAnsiTheme="minorHAnsi" w:cstheme="minorBidi"/>
          <w:sz w:val="22"/>
          <w:szCs w:val="22"/>
        </w:rPr>
        <w:t>to meet and perform</w:t>
      </w:r>
    </w:p>
    <w:p w14:paraId="35E0DE67" w14:textId="77777777" w:rsidR="00E21B93" w:rsidRDefault="00E21B93" w:rsidP="00E21B93">
      <w:pPr>
        <w:pStyle w:val="paragraph"/>
        <w:spacing w:before="0" w:beforeAutospacing="0" w:after="0" w:afterAutospacing="0"/>
        <w:textAlignment w:val="baseline"/>
        <w:rPr>
          <w:rStyle w:val="eop"/>
          <w:sz w:val="22"/>
          <w:szCs w:val="22"/>
        </w:rPr>
      </w:pPr>
    </w:p>
    <w:p w14:paraId="0EC0D6D5" w14:textId="77777777" w:rsidR="00E21B93" w:rsidRPr="00BD0153" w:rsidRDefault="00E21B93" w:rsidP="00E21B93">
      <w:pPr>
        <w:pStyle w:val="paragraph"/>
        <w:spacing w:before="0" w:beforeAutospacing="0" w:after="0" w:afterAutospacing="0"/>
        <w:textAlignment w:val="baseline"/>
        <w:rPr>
          <w:rStyle w:val="eop"/>
          <w:rFonts w:asciiTheme="minorHAnsi" w:hAnsiTheme="minorHAnsi" w:cstheme="minorBidi"/>
          <w:b/>
          <w:bCs/>
          <w:sz w:val="22"/>
          <w:szCs w:val="22"/>
        </w:rPr>
      </w:pPr>
      <w:r>
        <w:rPr>
          <w:rStyle w:val="eop"/>
          <w:rFonts w:asciiTheme="minorHAnsi" w:hAnsiTheme="minorHAnsi" w:cstheme="minorBidi"/>
          <w:b/>
          <w:bCs/>
          <w:sz w:val="22"/>
          <w:szCs w:val="22"/>
        </w:rPr>
        <w:t>The m</w:t>
      </w:r>
      <w:r w:rsidRPr="00A72EB9">
        <w:rPr>
          <w:rStyle w:val="eop"/>
          <w:rFonts w:asciiTheme="minorHAnsi" w:hAnsiTheme="minorHAnsi" w:cstheme="minorBidi"/>
          <w:b/>
          <w:bCs/>
          <w:sz w:val="22"/>
          <w:szCs w:val="22"/>
        </w:rPr>
        <w:t>aximum Budget available for this activity</w:t>
      </w:r>
      <w:r>
        <w:rPr>
          <w:rStyle w:val="eop"/>
          <w:rFonts w:asciiTheme="minorHAnsi" w:hAnsiTheme="minorHAnsi" w:cstheme="minorBidi"/>
          <w:b/>
          <w:bCs/>
          <w:sz w:val="22"/>
          <w:szCs w:val="22"/>
        </w:rPr>
        <w:t xml:space="preserve"> is £60,000</w:t>
      </w:r>
    </w:p>
    <w:p w14:paraId="16FE72D0" w14:textId="77777777" w:rsidR="00E21B93" w:rsidRDefault="00E21B93" w:rsidP="00E21B93">
      <w:pPr>
        <w:pStyle w:val="paragraph"/>
        <w:spacing w:before="0" w:beforeAutospacing="0" w:after="0" w:afterAutospacing="0"/>
        <w:textAlignment w:val="baseline"/>
        <w:rPr>
          <w:rStyle w:val="eop"/>
          <w:sz w:val="22"/>
          <w:szCs w:val="22"/>
        </w:rPr>
      </w:pPr>
    </w:p>
    <w:p w14:paraId="3A874957" w14:textId="77777777" w:rsidR="00E21B93" w:rsidRPr="00FD1B23" w:rsidRDefault="00E21B93" w:rsidP="00E21B93">
      <w:pPr>
        <w:pStyle w:val="paragraph"/>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 xml:space="preserve">The </w:t>
      </w:r>
      <w:r>
        <w:rPr>
          <w:rStyle w:val="normaltextrun"/>
          <w:rFonts w:asciiTheme="minorHAnsi" w:hAnsiTheme="minorHAnsi" w:cstheme="minorHAnsi"/>
          <w:sz w:val="22"/>
          <w:szCs w:val="22"/>
        </w:rPr>
        <w:t>Community Engagement</w:t>
      </w:r>
      <w:r w:rsidRPr="00FD1B23">
        <w:rPr>
          <w:rStyle w:val="normaltextrun"/>
          <w:rFonts w:asciiTheme="minorHAnsi" w:hAnsiTheme="minorHAnsi" w:cstheme="minorHAnsi"/>
          <w:sz w:val="22"/>
          <w:szCs w:val="22"/>
        </w:rPr>
        <w:t xml:space="preserve"> partner’s role includes:</w:t>
      </w:r>
      <w:r w:rsidRPr="00FD1B23">
        <w:rPr>
          <w:rStyle w:val="eop"/>
          <w:rFonts w:asciiTheme="minorHAnsi" w:hAnsiTheme="minorHAnsi" w:cstheme="minorHAnsi"/>
          <w:sz w:val="22"/>
          <w:szCs w:val="22"/>
        </w:rPr>
        <w:t> </w:t>
      </w:r>
    </w:p>
    <w:p w14:paraId="731555C9" w14:textId="77777777" w:rsidR="00E21B93" w:rsidRPr="00FD1B23" w:rsidRDefault="00E21B93" w:rsidP="00E21B93">
      <w:pPr>
        <w:pStyle w:val="paragraph"/>
        <w:spacing w:before="0" w:beforeAutospacing="0" w:after="0" w:afterAutospacing="0"/>
        <w:textAlignment w:val="baseline"/>
        <w:rPr>
          <w:rFonts w:asciiTheme="minorHAnsi" w:hAnsiTheme="minorHAnsi" w:cstheme="minorHAnsi"/>
          <w:sz w:val="22"/>
          <w:szCs w:val="22"/>
        </w:rPr>
      </w:pPr>
      <w:r w:rsidRPr="00FD1B23">
        <w:rPr>
          <w:rStyle w:val="eop"/>
          <w:rFonts w:asciiTheme="minorHAnsi" w:hAnsiTheme="minorHAnsi" w:cstheme="minorHAnsi"/>
          <w:sz w:val="22"/>
          <w:szCs w:val="22"/>
        </w:rPr>
        <w:lastRenderedPageBreak/>
        <w:t> </w:t>
      </w:r>
    </w:p>
    <w:p w14:paraId="1488EF4B" w14:textId="585D2877" w:rsidR="00E21B93" w:rsidRDefault="00E21B93" w:rsidP="00E21B93">
      <w:pPr>
        <w:pStyle w:val="paragraph"/>
        <w:numPr>
          <w:ilvl w:val="0"/>
          <w:numId w:val="31"/>
        </w:numPr>
        <w:spacing w:before="0" w:beforeAutospacing="0" w:after="0" w:afterAutospacing="0"/>
        <w:textAlignment w:val="baseline"/>
        <w:rPr>
          <w:rStyle w:val="normaltextrun"/>
          <w:rFonts w:asciiTheme="minorHAnsi" w:hAnsiTheme="minorHAnsi" w:cstheme="minorBidi"/>
          <w:sz w:val="22"/>
          <w:szCs w:val="22"/>
        </w:rPr>
      </w:pPr>
      <w:r w:rsidRPr="2E51CF80">
        <w:rPr>
          <w:rStyle w:val="normaltextrun"/>
          <w:rFonts w:asciiTheme="minorHAnsi" w:hAnsiTheme="minorHAnsi" w:cstheme="minorBidi"/>
          <w:sz w:val="22"/>
          <w:szCs w:val="22"/>
        </w:rPr>
        <w:t>Project management and end-to-end curation</w:t>
      </w:r>
      <w:r>
        <w:rPr>
          <w:rStyle w:val="normaltextrun"/>
          <w:rFonts w:asciiTheme="minorHAnsi" w:hAnsiTheme="minorHAnsi" w:cstheme="minorBidi"/>
          <w:sz w:val="22"/>
          <w:szCs w:val="22"/>
        </w:rPr>
        <w:t xml:space="preserve"> and</w:t>
      </w:r>
      <w:r w:rsidRPr="2E51CF80">
        <w:rPr>
          <w:rStyle w:val="normaltextrun"/>
          <w:rFonts w:asciiTheme="minorHAnsi" w:hAnsiTheme="minorHAnsi" w:cstheme="minorBidi"/>
          <w:sz w:val="22"/>
          <w:szCs w:val="22"/>
        </w:rPr>
        <w:t> planning</w:t>
      </w:r>
      <w:r>
        <w:rPr>
          <w:rStyle w:val="normaltextrun"/>
          <w:rFonts w:asciiTheme="minorHAnsi" w:hAnsiTheme="minorHAnsi" w:cstheme="minorBidi"/>
          <w:sz w:val="22"/>
          <w:szCs w:val="22"/>
        </w:rPr>
        <w:t xml:space="preserve"> of community programme</w:t>
      </w:r>
      <w:r w:rsidR="00671EEE">
        <w:rPr>
          <w:rStyle w:val="normaltextrun"/>
          <w:rFonts w:asciiTheme="minorHAnsi" w:hAnsiTheme="minorHAnsi" w:cstheme="minorBidi"/>
          <w:sz w:val="22"/>
          <w:szCs w:val="22"/>
        </w:rPr>
        <w:t xml:space="preserve"> and event management of </w:t>
      </w:r>
      <w:r w:rsidR="001D6106">
        <w:rPr>
          <w:rStyle w:val="normaltextrun"/>
          <w:rFonts w:asciiTheme="minorHAnsi" w:hAnsiTheme="minorHAnsi" w:cstheme="minorBidi"/>
          <w:sz w:val="22"/>
          <w:szCs w:val="22"/>
        </w:rPr>
        <w:t>activity in the city</w:t>
      </w:r>
    </w:p>
    <w:p w14:paraId="6450B9AE" w14:textId="77777777" w:rsidR="00E21B93" w:rsidRPr="00E21B93" w:rsidRDefault="00E21B93" w:rsidP="00E21B93">
      <w:pPr>
        <w:pStyle w:val="paragraph"/>
        <w:numPr>
          <w:ilvl w:val="0"/>
          <w:numId w:val="31"/>
        </w:numPr>
        <w:spacing w:before="0" w:beforeAutospacing="0" w:after="0" w:afterAutospacing="0"/>
        <w:textAlignment w:val="baseline"/>
        <w:rPr>
          <w:rStyle w:val="normaltextrun"/>
          <w:rFonts w:asciiTheme="minorHAnsi" w:hAnsiTheme="minorHAnsi" w:cstheme="minorBidi"/>
          <w:sz w:val="22"/>
          <w:szCs w:val="22"/>
        </w:rPr>
      </w:pPr>
      <w:r w:rsidRPr="00E21B93">
        <w:rPr>
          <w:rStyle w:val="normaltextrun"/>
          <w:rFonts w:asciiTheme="minorHAnsi" w:hAnsiTheme="minorHAnsi" w:cstheme="minorBidi"/>
          <w:sz w:val="22"/>
          <w:szCs w:val="22"/>
        </w:rPr>
        <w:t xml:space="preserve">Engaging with new participants, communities and audiences </w:t>
      </w:r>
    </w:p>
    <w:p w14:paraId="07F03336" w14:textId="77777777" w:rsidR="00E21B93" w:rsidRPr="00E21B93" w:rsidRDefault="00E21B93" w:rsidP="00E21B93">
      <w:pPr>
        <w:pStyle w:val="paragraph"/>
        <w:numPr>
          <w:ilvl w:val="0"/>
          <w:numId w:val="31"/>
        </w:numPr>
        <w:spacing w:before="0" w:beforeAutospacing="0" w:after="0" w:afterAutospacing="0"/>
        <w:textAlignment w:val="baseline"/>
        <w:rPr>
          <w:rStyle w:val="eop"/>
          <w:rFonts w:asciiTheme="minorHAnsi" w:hAnsiTheme="minorHAnsi" w:cstheme="minorBidi"/>
          <w:sz w:val="22"/>
          <w:szCs w:val="22"/>
        </w:rPr>
      </w:pPr>
      <w:r w:rsidRPr="00E21B93">
        <w:rPr>
          <w:rStyle w:val="normaltextrun"/>
          <w:rFonts w:asciiTheme="minorHAnsi" w:hAnsiTheme="minorHAnsi" w:cstheme="minorBidi"/>
          <w:sz w:val="22"/>
          <w:szCs w:val="22"/>
        </w:rPr>
        <w:t>Ensure all programmes are delivered in line with current guidance and existing codes of practice</w:t>
      </w:r>
    </w:p>
    <w:p w14:paraId="24E960C8" w14:textId="77777777" w:rsidR="00E21B93" w:rsidRDefault="00E21B93" w:rsidP="00E21B93">
      <w:pPr>
        <w:pStyle w:val="paragraph"/>
        <w:numPr>
          <w:ilvl w:val="0"/>
          <w:numId w:val="31"/>
        </w:numPr>
        <w:spacing w:before="0" w:beforeAutospacing="0" w:after="0" w:afterAutospacing="0"/>
        <w:textAlignment w:val="baseline"/>
        <w:rPr>
          <w:rStyle w:val="normaltextrun"/>
          <w:rFonts w:asciiTheme="minorHAnsi" w:hAnsiTheme="minorHAnsi" w:cstheme="minorHAnsi"/>
          <w:sz w:val="22"/>
          <w:szCs w:val="22"/>
        </w:rPr>
      </w:pPr>
      <w:r w:rsidRPr="00244D49">
        <w:rPr>
          <w:rStyle w:val="normaltextrun"/>
          <w:rFonts w:asciiTheme="minorHAnsi" w:hAnsiTheme="minorHAnsi" w:cstheme="minorHAnsi"/>
          <w:sz w:val="22"/>
          <w:szCs w:val="22"/>
        </w:rPr>
        <w:t xml:space="preserve">Budget </w:t>
      </w:r>
      <w:r>
        <w:rPr>
          <w:rStyle w:val="normaltextrun"/>
          <w:rFonts w:asciiTheme="minorHAnsi" w:hAnsiTheme="minorHAnsi" w:cstheme="minorHAnsi"/>
          <w:sz w:val="22"/>
          <w:szCs w:val="22"/>
        </w:rPr>
        <w:t>management</w:t>
      </w:r>
    </w:p>
    <w:p w14:paraId="28329B0B" w14:textId="77777777" w:rsidR="00E21B93" w:rsidRPr="00244D49" w:rsidRDefault="00E21B93" w:rsidP="00E21B93">
      <w:pPr>
        <w:pStyle w:val="paragraph"/>
        <w:numPr>
          <w:ilvl w:val="0"/>
          <w:numId w:val="31"/>
        </w:numPr>
        <w:spacing w:before="0" w:beforeAutospacing="0" w:after="0" w:afterAutospacing="0"/>
        <w:textAlignment w:val="baseline"/>
        <w:rPr>
          <w:rFonts w:asciiTheme="minorHAnsi" w:hAnsiTheme="minorHAnsi" w:cstheme="minorHAnsi"/>
          <w:sz w:val="22"/>
          <w:szCs w:val="22"/>
        </w:rPr>
      </w:pPr>
      <w:r w:rsidRPr="00244D49">
        <w:rPr>
          <w:rStyle w:val="normaltextrun"/>
          <w:rFonts w:asciiTheme="minorHAnsi" w:hAnsiTheme="minorHAnsi" w:cstheme="minorHAnsi"/>
          <w:sz w:val="22"/>
          <w:szCs w:val="22"/>
        </w:rPr>
        <w:t>Work with the creative execution created by the brand and design agency </w:t>
      </w:r>
      <w:r w:rsidRPr="00244D49">
        <w:rPr>
          <w:rStyle w:val="eop"/>
          <w:rFonts w:asciiTheme="minorHAnsi" w:hAnsiTheme="minorHAnsi" w:cstheme="minorHAnsi"/>
          <w:sz w:val="22"/>
          <w:szCs w:val="22"/>
        </w:rPr>
        <w:t> </w:t>
      </w:r>
    </w:p>
    <w:p w14:paraId="3872CC4A" w14:textId="77777777" w:rsidR="00E21B93" w:rsidRPr="00FD1B23" w:rsidRDefault="00E21B93" w:rsidP="00E21B93">
      <w:pPr>
        <w:pStyle w:val="paragraph"/>
        <w:numPr>
          <w:ilvl w:val="0"/>
          <w:numId w:val="31"/>
        </w:numPr>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Collaboration with Destination Chester through the Project Manager regarding;</w:t>
      </w:r>
      <w:r w:rsidRPr="00FD1B23">
        <w:rPr>
          <w:rStyle w:val="eop"/>
          <w:rFonts w:asciiTheme="minorHAnsi" w:hAnsiTheme="minorHAnsi" w:cstheme="minorHAnsi"/>
          <w:sz w:val="22"/>
          <w:szCs w:val="22"/>
        </w:rPr>
        <w:t> </w:t>
      </w:r>
    </w:p>
    <w:p w14:paraId="2713FDD0" w14:textId="77777777" w:rsidR="00E21B93" w:rsidRPr="00FD1B23" w:rsidRDefault="00E21B93" w:rsidP="00E21B93">
      <w:pPr>
        <w:pStyle w:val="paragraph"/>
        <w:numPr>
          <w:ilvl w:val="1"/>
          <w:numId w:val="31"/>
        </w:numPr>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Media plan and press releases</w:t>
      </w:r>
      <w:r w:rsidRPr="00FD1B23">
        <w:rPr>
          <w:rStyle w:val="eop"/>
          <w:rFonts w:asciiTheme="minorHAnsi" w:hAnsiTheme="minorHAnsi" w:cstheme="minorHAnsi"/>
          <w:sz w:val="22"/>
          <w:szCs w:val="22"/>
        </w:rPr>
        <w:t> </w:t>
      </w:r>
    </w:p>
    <w:p w14:paraId="44FCE09D" w14:textId="77777777" w:rsidR="00E21B93" w:rsidRPr="00FD1B23" w:rsidRDefault="00E21B93" w:rsidP="00E21B93">
      <w:pPr>
        <w:pStyle w:val="paragraph"/>
        <w:numPr>
          <w:ilvl w:val="1"/>
          <w:numId w:val="31"/>
        </w:numPr>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Launch activity</w:t>
      </w:r>
      <w:r w:rsidRPr="00FD1B23">
        <w:rPr>
          <w:rStyle w:val="eop"/>
          <w:rFonts w:asciiTheme="minorHAnsi" w:hAnsiTheme="minorHAnsi" w:cstheme="minorHAnsi"/>
          <w:sz w:val="22"/>
          <w:szCs w:val="22"/>
        </w:rPr>
        <w:t> </w:t>
      </w:r>
    </w:p>
    <w:p w14:paraId="3441CEE3" w14:textId="77777777" w:rsidR="00E21B93" w:rsidRPr="00FD1B23" w:rsidRDefault="00E21B93" w:rsidP="00E21B93">
      <w:pPr>
        <w:pStyle w:val="paragraph"/>
        <w:numPr>
          <w:ilvl w:val="1"/>
          <w:numId w:val="31"/>
        </w:numPr>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Development and delivery of all marketing materials, assets, social media and advertising</w:t>
      </w:r>
      <w:r w:rsidRPr="00FD1B23">
        <w:rPr>
          <w:rStyle w:val="eop"/>
          <w:rFonts w:asciiTheme="minorHAnsi" w:hAnsiTheme="minorHAnsi" w:cstheme="minorHAnsi"/>
          <w:sz w:val="22"/>
          <w:szCs w:val="22"/>
        </w:rPr>
        <w:t> </w:t>
      </w:r>
    </w:p>
    <w:p w14:paraId="5BAAAADD" w14:textId="77777777" w:rsidR="00E21B93" w:rsidRPr="00FD1B23" w:rsidRDefault="00E21B93" w:rsidP="00E21B93">
      <w:pPr>
        <w:pStyle w:val="paragraph"/>
        <w:numPr>
          <w:ilvl w:val="1"/>
          <w:numId w:val="31"/>
        </w:numPr>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sz w:val="22"/>
          <w:szCs w:val="22"/>
        </w:rPr>
        <w:t>Installation of signage across Chester and Cheshire West</w:t>
      </w:r>
      <w:r w:rsidRPr="00FD1B23">
        <w:rPr>
          <w:rStyle w:val="eop"/>
          <w:rFonts w:asciiTheme="minorHAnsi" w:hAnsiTheme="minorHAnsi" w:cstheme="minorHAnsi"/>
          <w:sz w:val="22"/>
          <w:szCs w:val="22"/>
        </w:rPr>
        <w:t> </w:t>
      </w:r>
    </w:p>
    <w:p w14:paraId="3D69B64E" w14:textId="77777777" w:rsidR="00E21B93" w:rsidRDefault="00E21B93" w:rsidP="00E21B93">
      <w:pPr>
        <w:pStyle w:val="paragraph"/>
        <w:numPr>
          <w:ilvl w:val="0"/>
          <w:numId w:val="31"/>
        </w:numPr>
        <w:spacing w:before="0" w:beforeAutospacing="0" w:after="0" w:afterAutospacing="0"/>
        <w:textAlignment w:val="baseline"/>
        <w:rPr>
          <w:rStyle w:val="normaltextrun"/>
          <w:rFonts w:asciiTheme="minorHAnsi" w:hAnsiTheme="minorHAnsi" w:cstheme="minorBidi"/>
          <w:sz w:val="22"/>
          <w:szCs w:val="22"/>
        </w:rPr>
      </w:pPr>
      <w:r w:rsidRPr="2E51CF80">
        <w:rPr>
          <w:rStyle w:val="normaltextrun"/>
          <w:rFonts w:asciiTheme="minorHAnsi" w:hAnsiTheme="minorHAnsi" w:cstheme="minorBidi"/>
          <w:sz w:val="22"/>
          <w:szCs w:val="22"/>
        </w:rPr>
        <w:t xml:space="preserve">Collaboration with partners on delivery of the </w:t>
      </w:r>
      <w:r>
        <w:rPr>
          <w:rStyle w:val="normaltextrun"/>
          <w:rFonts w:asciiTheme="minorHAnsi" w:hAnsiTheme="minorHAnsi" w:cstheme="minorBidi"/>
          <w:sz w:val="22"/>
          <w:szCs w:val="22"/>
        </w:rPr>
        <w:t>Creative installations</w:t>
      </w:r>
    </w:p>
    <w:p w14:paraId="1B8395E5" w14:textId="77777777" w:rsidR="00E21B93" w:rsidRPr="00E21B93" w:rsidRDefault="00E21B93" w:rsidP="00E21B93">
      <w:pPr>
        <w:pStyle w:val="paragraph"/>
        <w:numPr>
          <w:ilvl w:val="0"/>
          <w:numId w:val="31"/>
        </w:numPr>
        <w:spacing w:before="0" w:beforeAutospacing="0" w:after="0" w:afterAutospacing="0"/>
        <w:textAlignment w:val="baseline"/>
        <w:rPr>
          <w:rFonts w:asciiTheme="minorHAnsi" w:hAnsiTheme="minorHAnsi" w:cstheme="minorBidi"/>
          <w:sz w:val="22"/>
          <w:szCs w:val="22"/>
        </w:rPr>
      </w:pPr>
      <w:r w:rsidRPr="00E21B93">
        <w:rPr>
          <w:rStyle w:val="normaltextrun"/>
          <w:rFonts w:asciiTheme="minorHAnsi" w:hAnsiTheme="minorHAnsi" w:cstheme="minorBidi"/>
          <w:sz w:val="22"/>
          <w:szCs w:val="22"/>
        </w:rPr>
        <w:t xml:space="preserve">Liaison with key partners </w:t>
      </w:r>
    </w:p>
    <w:p w14:paraId="221A3794" w14:textId="77777777" w:rsidR="00E21B93" w:rsidRPr="00FD1B23" w:rsidRDefault="00E21B93" w:rsidP="00E21B93">
      <w:pPr>
        <w:pStyle w:val="paragraph"/>
        <w:numPr>
          <w:ilvl w:val="0"/>
          <w:numId w:val="31"/>
        </w:numPr>
        <w:shd w:val="clear" w:color="auto" w:fill="FFFFFF"/>
        <w:spacing w:before="0" w:beforeAutospacing="0" w:after="0" w:afterAutospacing="0"/>
        <w:textAlignment w:val="baseline"/>
        <w:rPr>
          <w:rFonts w:asciiTheme="minorHAnsi" w:hAnsiTheme="minorHAnsi" w:cstheme="minorHAnsi"/>
          <w:sz w:val="22"/>
          <w:szCs w:val="22"/>
        </w:rPr>
      </w:pPr>
      <w:r w:rsidRPr="00FD1B23">
        <w:rPr>
          <w:rStyle w:val="normaltextrun"/>
          <w:rFonts w:asciiTheme="minorHAnsi" w:hAnsiTheme="minorHAnsi" w:cstheme="minorHAnsi"/>
          <w:color w:val="1E1E1E"/>
          <w:sz w:val="22"/>
          <w:szCs w:val="22"/>
        </w:rPr>
        <w:t>Provide regular progress reports to Destination Chester though the </w:t>
      </w:r>
      <w:r w:rsidRPr="00FD1B23">
        <w:rPr>
          <w:rStyle w:val="normaltextrun"/>
          <w:rFonts w:asciiTheme="minorHAnsi" w:hAnsiTheme="minorHAnsi" w:cstheme="minorHAnsi"/>
          <w:sz w:val="22"/>
          <w:szCs w:val="22"/>
        </w:rPr>
        <w:t>Project Manager</w:t>
      </w:r>
      <w:r w:rsidRPr="00FD1B23">
        <w:rPr>
          <w:rStyle w:val="eop"/>
          <w:rFonts w:asciiTheme="minorHAnsi" w:hAnsiTheme="minorHAnsi" w:cstheme="minorHAnsi"/>
          <w:sz w:val="22"/>
          <w:szCs w:val="22"/>
        </w:rPr>
        <w:t> </w:t>
      </w:r>
    </w:p>
    <w:p w14:paraId="3506FED9" w14:textId="77777777" w:rsidR="00EB0CFB" w:rsidRPr="00FD1B23" w:rsidRDefault="00EB0CFB">
      <w:pPr>
        <w:rPr>
          <w:rFonts w:asciiTheme="minorHAnsi" w:hAnsiTheme="minorHAnsi" w:cstheme="minorHAnsi"/>
          <w:b/>
          <w:bCs/>
          <w:i/>
          <w:color w:val="3366CC"/>
          <w:sz w:val="22"/>
          <w:szCs w:val="22"/>
          <w:u w:val="single"/>
          <w:lang w:val="en"/>
        </w:rPr>
      </w:pPr>
    </w:p>
    <w:p w14:paraId="686B996E" w14:textId="77777777" w:rsidR="00EB0CFB" w:rsidRPr="00FD1B23" w:rsidRDefault="00EB0CFB">
      <w:pPr>
        <w:rPr>
          <w:rFonts w:asciiTheme="minorHAnsi" w:hAnsiTheme="minorHAnsi" w:cstheme="minorHAnsi"/>
          <w:b/>
          <w:i/>
          <w:color w:val="000000"/>
          <w:sz w:val="22"/>
          <w:szCs w:val="22"/>
          <w:u w:val="single"/>
        </w:rPr>
      </w:pPr>
    </w:p>
    <w:p w14:paraId="02E9FF8F" w14:textId="77777777" w:rsidR="00E65654" w:rsidRPr="00FD1B23" w:rsidRDefault="00EF56CC" w:rsidP="003F50AA">
      <w:pPr>
        <w:rPr>
          <w:rFonts w:asciiTheme="minorHAnsi" w:hAnsiTheme="minorHAnsi" w:cstheme="minorHAnsi"/>
          <w:b/>
          <w:color w:val="000000"/>
          <w:sz w:val="22"/>
          <w:szCs w:val="22"/>
          <w:u w:val="single"/>
        </w:rPr>
      </w:pPr>
      <w:r w:rsidRPr="00FD1B23">
        <w:rPr>
          <w:rFonts w:asciiTheme="minorHAnsi" w:hAnsiTheme="minorHAnsi" w:cstheme="minorHAnsi"/>
          <w:b/>
          <w:color w:val="000000"/>
          <w:sz w:val="22"/>
          <w:szCs w:val="22"/>
          <w:u w:val="single"/>
        </w:rPr>
        <w:t>SECTION 7</w:t>
      </w:r>
      <w:r w:rsidR="00E65654" w:rsidRPr="00FD1B23">
        <w:rPr>
          <w:rFonts w:asciiTheme="minorHAnsi" w:hAnsiTheme="minorHAnsi" w:cstheme="minorHAnsi"/>
          <w:b/>
          <w:color w:val="000000"/>
          <w:sz w:val="22"/>
          <w:szCs w:val="22"/>
          <w:u w:val="single"/>
        </w:rPr>
        <w:t xml:space="preserve"> – Terms For Submission of Electronic Tenders </w:t>
      </w:r>
    </w:p>
    <w:p w14:paraId="65FDC852" w14:textId="77777777" w:rsidR="00E65654" w:rsidRPr="00FD1B23" w:rsidRDefault="00E65654" w:rsidP="003F50AA">
      <w:pPr>
        <w:rPr>
          <w:rFonts w:asciiTheme="minorHAnsi" w:hAnsiTheme="minorHAnsi" w:cstheme="minorHAnsi"/>
          <w:b/>
          <w:color w:val="000000"/>
          <w:sz w:val="22"/>
          <w:szCs w:val="22"/>
        </w:rPr>
      </w:pPr>
    </w:p>
    <w:p w14:paraId="21B0EE47" w14:textId="77777777" w:rsidR="002043FD" w:rsidRPr="002E61FF" w:rsidRDefault="002043FD" w:rsidP="002043FD">
      <w:pPr>
        <w:rPr>
          <w:rFonts w:asciiTheme="minorHAnsi" w:hAnsiTheme="minorHAnsi" w:cstheme="minorHAnsi"/>
          <w:b/>
          <w:color w:val="000000"/>
          <w:sz w:val="22"/>
          <w:szCs w:val="22"/>
        </w:rPr>
      </w:pPr>
      <w:r w:rsidRPr="002E61FF">
        <w:rPr>
          <w:rFonts w:asciiTheme="minorHAnsi" w:hAnsiTheme="minorHAnsi" w:cstheme="minorHAnsi"/>
          <w:b/>
          <w:color w:val="000000"/>
          <w:sz w:val="22"/>
          <w:szCs w:val="22"/>
        </w:rPr>
        <w:t>7.1</w:t>
      </w:r>
      <w:r w:rsidRPr="002E61FF">
        <w:rPr>
          <w:rFonts w:asciiTheme="minorHAnsi" w:hAnsiTheme="minorHAnsi" w:cstheme="minorHAnsi"/>
          <w:b/>
          <w:color w:val="000000"/>
          <w:sz w:val="22"/>
          <w:szCs w:val="22"/>
        </w:rPr>
        <w:tab/>
        <w:t xml:space="preserve">Closing Date &amp; Submission </w:t>
      </w:r>
    </w:p>
    <w:p w14:paraId="1BB1EC37" w14:textId="77777777" w:rsidR="002043FD" w:rsidRPr="002E61FF" w:rsidRDefault="002043FD" w:rsidP="002043FD">
      <w:pPr>
        <w:rPr>
          <w:rFonts w:asciiTheme="minorHAnsi" w:hAnsiTheme="minorHAnsi" w:cstheme="minorHAnsi"/>
          <w:b/>
          <w:color w:val="000000"/>
          <w:sz w:val="22"/>
          <w:szCs w:val="22"/>
        </w:rPr>
      </w:pPr>
    </w:p>
    <w:p w14:paraId="13BFCC54" w14:textId="7ECFA48B" w:rsidR="002043FD" w:rsidRPr="0033607E" w:rsidRDefault="002043FD" w:rsidP="002043FD">
      <w:pPr>
        <w:rPr>
          <w:rFonts w:asciiTheme="minorHAnsi" w:hAnsiTheme="minorHAnsi" w:cstheme="minorHAnsi"/>
          <w:color w:val="000000" w:themeColor="text1"/>
          <w:sz w:val="22"/>
          <w:szCs w:val="22"/>
        </w:rPr>
      </w:pPr>
      <w:r w:rsidRPr="002E61FF">
        <w:rPr>
          <w:rFonts w:asciiTheme="minorHAnsi" w:hAnsiTheme="minorHAnsi" w:cstheme="minorHAnsi"/>
          <w:color w:val="000000" w:themeColor="text1"/>
          <w:sz w:val="22"/>
          <w:szCs w:val="22"/>
        </w:rPr>
        <w:t xml:space="preserve">The closing date and time for the receipt of submissions and all requested documentation relating to this stage is </w:t>
      </w:r>
      <w:r w:rsidRPr="002E61FF">
        <w:rPr>
          <w:rFonts w:asciiTheme="minorHAnsi" w:hAnsiTheme="minorHAnsi" w:cstheme="minorHAnsi"/>
          <w:b/>
          <w:color w:val="000000" w:themeColor="text1"/>
          <w:sz w:val="22"/>
          <w:szCs w:val="22"/>
        </w:rPr>
        <w:t>16:00</w:t>
      </w:r>
      <w:r w:rsidRPr="002E61FF">
        <w:rPr>
          <w:rFonts w:asciiTheme="minorHAnsi" w:hAnsiTheme="minorHAnsi" w:cstheme="minorHAnsi"/>
          <w:color w:val="000000" w:themeColor="text1"/>
          <w:sz w:val="22"/>
          <w:szCs w:val="22"/>
        </w:rPr>
        <w:t xml:space="preserve"> hours (</w:t>
      </w:r>
      <w:r w:rsidRPr="002E61FF">
        <w:rPr>
          <w:rFonts w:asciiTheme="minorHAnsi" w:hAnsiTheme="minorHAnsi" w:cstheme="minorHAnsi"/>
          <w:b/>
          <w:color w:val="000000" w:themeColor="text1"/>
          <w:sz w:val="22"/>
          <w:szCs w:val="22"/>
        </w:rPr>
        <w:t>4pm</w:t>
      </w:r>
      <w:r w:rsidRPr="002E61FF">
        <w:rPr>
          <w:rFonts w:asciiTheme="minorHAnsi" w:hAnsiTheme="minorHAnsi" w:cstheme="minorHAnsi"/>
          <w:color w:val="000000" w:themeColor="text1"/>
          <w:sz w:val="22"/>
          <w:szCs w:val="22"/>
        </w:rPr>
        <w:t xml:space="preserve">) on Monday </w:t>
      </w:r>
      <w:r w:rsidR="0033607E">
        <w:rPr>
          <w:rFonts w:asciiTheme="minorHAnsi" w:hAnsiTheme="minorHAnsi" w:cstheme="minorHAnsi"/>
          <w:color w:val="000000" w:themeColor="text1"/>
          <w:sz w:val="22"/>
          <w:szCs w:val="22"/>
        </w:rPr>
        <w:t>28</w:t>
      </w:r>
      <w:r w:rsidRPr="002E61FF">
        <w:rPr>
          <w:rFonts w:asciiTheme="minorHAnsi" w:hAnsiTheme="minorHAnsi" w:cstheme="minorHAnsi"/>
          <w:color w:val="000000" w:themeColor="text1"/>
          <w:sz w:val="22"/>
          <w:szCs w:val="22"/>
          <w:vertAlign w:val="superscript"/>
        </w:rPr>
        <w:t>th</w:t>
      </w:r>
      <w:r w:rsidRPr="002E61FF">
        <w:rPr>
          <w:rFonts w:asciiTheme="minorHAnsi" w:hAnsiTheme="minorHAnsi" w:cstheme="minorHAnsi"/>
          <w:color w:val="000000" w:themeColor="text1"/>
          <w:sz w:val="22"/>
          <w:szCs w:val="22"/>
        </w:rPr>
        <w:t xml:space="preserve"> June . Late submissions will not be accepted. </w:t>
      </w:r>
    </w:p>
    <w:p w14:paraId="400E7DE5" w14:textId="77777777" w:rsidR="002043FD" w:rsidRPr="002E61FF" w:rsidRDefault="002043FD" w:rsidP="002043FD">
      <w:pPr>
        <w:rPr>
          <w:rFonts w:asciiTheme="minorHAnsi" w:hAnsiTheme="minorHAnsi" w:cstheme="minorHAnsi"/>
          <w:color w:val="000000"/>
          <w:sz w:val="22"/>
          <w:szCs w:val="22"/>
        </w:rPr>
      </w:pPr>
    </w:p>
    <w:p w14:paraId="070089B2" w14:textId="77777777" w:rsidR="002043FD" w:rsidRPr="002E61FF" w:rsidRDefault="002043FD" w:rsidP="002043FD">
      <w:pPr>
        <w:rPr>
          <w:rFonts w:asciiTheme="minorHAnsi" w:hAnsiTheme="minorHAnsi" w:cstheme="minorHAnsi"/>
          <w:color w:val="000000"/>
          <w:sz w:val="22"/>
          <w:szCs w:val="22"/>
        </w:rPr>
      </w:pPr>
      <w:r w:rsidRPr="002E61FF">
        <w:rPr>
          <w:rFonts w:asciiTheme="minorHAnsi" w:hAnsiTheme="minorHAnsi" w:cstheme="minorHAnsi"/>
          <w:color w:val="000000"/>
          <w:sz w:val="22"/>
          <w:szCs w:val="22"/>
        </w:rPr>
        <w:t xml:space="preserve">Submissions will only be accepted if they are returned via email to </w:t>
      </w:r>
      <w:hyperlink w:history="1">
        <w:r w:rsidRPr="002E61FF">
          <w:rPr>
            <w:rStyle w:val="Hyperlink"/>
            <w:rFonts w:asciiTheme="minorHAnsi" w:hAnsiTheme="minorHAnsi" w:cstheme="minorHAnsi"/>
            <w:sz w:val="22"/>
            <w:szCs w:val="22"/>
          </w:rPr>
          <w:t>tenders@871candwep.co.uk</w:t>
        </w:r>
      </w:hyperlink>
    </w:p>
    <w:p w14:paraId="45A8484F" w14:textId="77777777" w:rsidR="002043FD" w:rsidRPr="002E61FF" w:rsidRDefault="002043FD" w:rsidP="002043FD">
      <w:pPr>
        <w:rPr>
          <w:rFonts w:asciiTheme="minorHAnsi" w:hAnsiTheme="minorHAnsi" w:cstheme="minorHAnsi"/>
          <w:color w:val="000000"/>
          <w:sz w:val="22"/>
          <w:szCs w:val="22"/>
        </w:rPr>
      </w:pPr>
    </w:p>
    <w:p w14:paraId="63EACF52" w14:textId="77777777" w:rsidR="002043FD" w:rsidRPr="002E61FF" w:rsidRDefault="002043FD" w:rsidP="002043FD">
      <w:pPr>
        <w:rPr>
          <w:rFonts w:asciiTheme="minorHAnsi" w:hAnsiTheme="minorHAnsi" w:cstheme="minorHAnsi"/>
          <w:color w:val="000000"/>
          <w:sz w:val="22"/>
          <w:szCs w:val="22"/>
        </w:rPr>
      </w:pPr>
      <w:r w:rsidRPr="002E61FF">
        <w:rPr>
          <w:rFonts w:asciiTheme="minorHAnsi" w:hAnsiTheme="minorHAnsi" w:cstheme="minorHAnsi"/>
          <w:b/>
          <w:color w:val="000000" w:themeColor="text1"/>
          <w:sz w:val="22"/>
          <w:szCs w:val="22"/>
        </w:rPr>
        <w:t xml:space="preserve">Proposed </w:t>
      </w:r>
      <w:r w:rsidRPr="002E61FF">
        <w:rPr>
          <w:rFonts w:asciiTheme="minorHAnsi" w:hAnsiTheme="minorHAnsi" w:cstheme="minorHAnsi"/>
          <w:b/>
          <w:bCs/>
          <w:color w:val="000000" w:themeColor="text1"/>
          <w:sz w:val="22"/>
          <w:szCs w:val="22"/>
        </w:rPr>
        <w:t xml:space="preserve">Timescale </w:t>
      </w:r>
      <w:r w:rsidRPr="002E61FF">
        <w:rPr>
          <w:rFonts w:asciiTheme="minorHAnsi" w:hAnsiTheme="minorHAnsi" w:cstheme="minorHAnsi"/>
          <w:color w:val="000000"/>
          <w:sz w:val="22"/>
          <w:szCs w:val="22"/>
        </w:rPr>
        <w:t xml:space="preserve">The proposed schedule for the procurement process is as follows. However, the dates indicated, except for the return date should be regarded as indicative at this stage as </w:t>
      </w:r>
      <w:r>
        <w:rPr>
          <w:rFonts w:asciiTheme="minorHAnsi" w:hAnsiTheme="minorHAnsi" w:cstheme="minorHAnsi"/>
          <w:color w:val="000000"/>
          <w:sz w:val="22"/>
          <w:szCs w:val="22"/>
        </w:rPr>
        <w:t>Marketing Cheshire</w:t>
      </w:r>
      <w:r w:rsidRPr="002E61FF">
        <w:rPr>
          <w:rFonts w:asciiTheme="minorHAnsi" w:hAnsiTheme="minorHAnsi" w:cstheme="minorHAnsi"/>
          <w:color w:val="000000"/>
          <w:sz w:val="22"/>
          <w:szCs w:val="22"/>
        </w:rPr>
        <w:t xml:space="preserve"> reserves the right to extend and / or amend the timetable as necessary. Any major changes will be discussed with potential tenderers. </w:t>
      </w:r>
    </w:p>
    <w:p w14:paraId="422067B6" w14:textId="77777777" w:rsidR="002043FD" w:rsidRPr="002E61FF" w:rsidRDefault="002043FD" w:rsidP="002043FD">
      <w:pPr>
        <w:rPr>
          <w:rFonts w:asciiTheme="minorHAnsi" w:hAnsiTheme="minorHAnsi" w:cstheme="minorHAnsi"/>
          <w:b/>
          <w:color w:val="000000"/>
          <w:sz w:val="22"/>
          <w:szCs w:val="22"/>
        </w:rPr>
      </w:pPr>
    </w:p>
    <w:p w14:paraId="703792AC" w14:textId="77777777" w:rsidR="002043FD" w:rsidRPr="002E61FF" w:rsidRDefault="002043FD" w:rsidP="002043FD">
      <w:pPr>
        <w:rPr>
          <w:rFonts w:asciiTheme="minorHAnsi" w:hAnsiTheme="minorHAnsi" w:cstheme="minorHAnsi"/>
          <w:b/>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2"/>
        <w:gridCol w:w="2831"/>
        <w:gridCol w:w="2839"/>
      </w:tblGrid>
      <w:tr w:rsidR="002043FD" w:rsidRPr="002E61FF" w14:paraId="00B2649E" w14:textId="77777777" w:rsidTr="005C7962">
        <w:tc>
          <w:tcPr>
            <w:tcW w:w="2852" w:type="dxa"/>
          </w:tcPr>
          <w:p w14:paraId="1F02BD5C" w14:textId="77777777" w:rsidR="002043FD" w:rsidRPr="002E61FF" w:rsidRDefault="002043FD" w:rsidP="005C7962">
            <w:pPr>
              <w:rPr>
                <w:rFonts w:asciiTheme="minorHAnsi" w:hAnsiTheme="minorHAnsi" w:cstheme="minorHAnsi"/>
                <w:b/>
                <w:sz w:val="22"/>
                <w:szCs w:val="22"/>
              </w:rPr>
            </w:pPr>
            <w:r w:rsidRPr="002E61FF">
              <w:rPr>
                <w:rFonts w:asciiTheme="minorHAnsi" w:hAnsiTheme="minorHAnsi" w:cstheme="minorHAnsi"/>
                <w:b/>
                <w:sz w:val="22"/>
                <w:szCs w:val="22"/>
              </w:rPr>
              <w:t>Activity</w:t>
            </w:r>
          </w:p>
        </w:tc>
        <w:tc>
          <w:tcPr>
            <w:tcW w:w="2831" w:type="dxa"/>
          </w:tcPr>
          <w:p w14:paraId="4727230D" w14:textId="77777777" w:rsidR="002043FD" w:rsidRPr="002E61FF" w:rsidRDefault="002043FD" w:rsidP="005C7962">
            <w:pPr>
              <w:jc w:val="center"/>
              <w:rPr>
                <w:rFonts w:asciiTheme="minorHAnsi" w:hAnsiTheme="minorHAnsi" w:cstheme="minorHAnsi"/>
                <w:b/>
                <w:sz w:val="22"/>
                <w:szCs w:val="22"/>
              </w:rPr>
            </w:pPr>
            <w:r w:rsidRPr="002E61FF">
              <w:rPr>
                <w:rFonts w:asciiTheme="minorHAnsi" w:hAnsiTheme="minorHAnsi" w:cstheme="minorHAnsi"/>
                <w:b/>
                <w:sz w:val="22"/>
                <w:szCs w:val="22"/>
              </w:rPr>
              <w:t>Start Date</w:t>
            </w:r>
          </w:p>
        </w:tc>
        <w:tc>
          <w:tcPr>
            <w:tcW w:w="2839" w:type="dxa"/>
          </w:tcPr>
          <w:p w14:paraId="43787F24" w14:textId="77777777" w:rsidR="002043FD" w:rsidRPr="002E61FF" w:rsidRDefault="002043FD" w:rsidP="005C7962">
            <w:pPr>
              <w:jc w:val="center"/>
              <w:rPr>
                <w:rFonts w:asciiTheme="minorHAnsi" w:hAnsiTheme="minorHAnsi" w:cstheme="minorHAnsi"/>
                <w:b/>
                <w:sz w:val="22"/>
                <w:szCs w:val="22"/>
              </w:rPr>
            </w:pPr>
            <w:r w:rsidRPr="002E61FF">
              <w:rPr>
                <w:rFonts w:asciiTheme="minorHAnsi" w:hAnsiTheme="minorHAnsi" w:cstheme="minorHAnsi"/>
                <w:b/>
                <w:sz w:val="22"/>
                <w:szCs w:val="22"/>
              </w:rPr>
              <w:t>Finish Date</w:t>
            </w:r>
          </w:p>
        </w:tc>
      </w:tr>
      <w:tr w:rsidR="002043FD" w:rsidRPr="002E61FF" w14:paraId="2291E20D" w14:textId="77777777" w:rsidTr="005C7962">
        <w:tc>
          <w:tcPr>
            <w:tcW w:w="2852" w:type="dxa"/>
          </w:tcPr>
          <w:p w14:paraId="56CAC163" w14:textId="77777777" w:rsidR="002043FD" w:rsidRPr="002E61FF" w:rsidRDefault="002043FD" w:rsidP="005C7962">
            <w:pPr>
              <w:autoSpaceDE w:val="0"/>
              <w:autoSpaceDN w:val="0"/>
              <w:adjustRightInd w:val="0"/>
              <w:rPr>
                <w:rFonts w:asciiTheme="minorHAnsi" w:hAnsiTheme="minorHAnsi" w:cstheme="minorHAnsi"/>
                <w:color w:val="000000"/>
                <w:sz w:val="22"/>
                <w:szCs w:val="22"/>
              </w:rPr>
            </w:pPr>
            <w:r w:rsidRPr="002E61FF">
              <w:rPr>
                <w:rFonts w:asciiTheme="minorHAnsi" w:hAnsiTheme="minorHAnsi" w:cstheme="minorHAnsi"/>
                <w:color w:val="000000"/>
                <w:sz w:val="22"/>
                <w:szCs w:val="22"/>
              </w:rPr>
              <w:t xml:space="preserve">Invitation to Tender (ITT) Submission (via Contract Finder)    </w:t>
            </w:r>
          </w:p>
        </w:tc>
        <w:tc>
          <w:tcPr>
            <w:tcW w:w="2831" w:type="dxa"/>
          </w:tcPr>
          <w:p w14:paraId="3B69D174" w14:textId="0AC57727" w:rsidR="002043FD" w:rsidRPr="002E61FF" w:rsidRDefault="00E21B93" w:rsidP="005C7962">
            <w:pPr>
              <w:autoSpaceDE w:val="0"/>
              <w:autoSpaceDN w:val="0"/>
              <w:adjustRightInd w:val="0"/>
              <w:jc w:val="cente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14</w:t>
            </w:r>
            <w:r w:rsidR="002043FD" w:rsidRPr="002E61FF">
              <w:rPr>
                <w:rFonts w:asciiTheme="minorHAnsi" w:hAnsiTheme="minorHAnsi" w:cstheme="minorHAnsi"/>
                <w:b/>
                <w:color w:val="000000" w:themeColor="text1"/>
                <w:sz w:val="22"/>
                <w:szCs w:val="22"/>
              </w:rPr>
              <w:t>/0</w:t>
            </w:r>
            <w:r>
              <w:rPr>
                <w:rFonts w:asciiTheme="minorHAnsi" w:hAnsiTheme="minorHAnsi" w:cstheme="minorHAnsi"/>
                <w:b/>
                <w:color w:val="000000" w:themeColor="text1"/>
                <w:sz w:val="22"/>
                <w:szCs w:val="22"/>
              </w:rPr>
              <w:t>6</w:t>
            </w:r>
            <w:r w:rsidR="002043FD" w:rsidRPr="002E61FF">
              <w:rPr>
                <w:rFonts w:asciiTheme="minorHAnsi" w:hAnsiTheme="minorHAnsi" w:cstheme="minorHAnsi"/>
                <w:b/>
                <w:color w:val="000000" w:themeColor="text1"/>
                <w:sz w:val="22"/>
                <w:szCs w:val="22"/>
              </w:rPr>
              <w:t>/21</w:t>
            </w:r>
          </w:p>
        </w:tc>
        <w:tc>
          <w:tcPr>
            <w:tcW w:w="2839" w:type="dxa"/>
          </w:tcPr>
          <w:p w14:paraId="65950FF4" w14:textId="77777777" w:rsidR="002043FD" w:rsidRPr="002E61FF" w:rsidRDefault="002043FD" w:rsidP="005C7962">
            <w:pPr>
              <w:autoSpaceDE w:val="0"/>
              <w:autoSpaceDN w:val="0"/>
              <w:adjustRightInd w:val="0"/>
              <w:jc w:val="center"/>
              <w:rPr>
                <w:rFonts w:asciiTheme="minorHAnsi" w:hAnsiTheme="minorHAnsi" w:cstheme="minorHAnsi"/>
                <w:color w:val="000000" w:themeColor="text1"/>
                <w:sz w:val="22"/>
                <w:szCs w:val="22"/>
              </w:rPr>
            </w:pPr>
          </w:p>
        </w:tc>
      </w:tr>
      <w:tr w:rsidR="002043FD" w:rsidRPr="002E61FF" w14:paraId="12B9EEA1" w14:textId="77777777" w:rsidTr="005C7962">
        <w:tc>
          <w:tcPr>
            <w:tcW w:w="2852" w:type="dxa"/>
          </w:tcPr>
          <w:p w14:paraId="5199E177" w14:textId="77777777" w:rsidR="002043FD" w:rsidRPr="002E61FF" w:rsidRDefault="002043FD" w:rsidP="005C7962">
            <w:pPr>
              <w:autoSpaceDE w:val="0"/>
              <w:autoSpaceDN w:val="0"/>
              <w:adjustRightInd w:val="0"/>
              <w:rPr>
                <w:rFonts w:asciiTheme="minorHAnsi" w:hAnsiTheme="minorHAnsi" w:cstheme="minorHAnsi"/>
                <w:color w:val="000000"/>
                <w:sz w:val="22"/>
                <w:szCs w:val="22"/>
              </w:rPr>
            </w:pPr>
            <w:r w:rsidRPr="002E61FF">
              <w:rPr>
                <w:rFonts w:asciiTheme="minorHAnsi" w:hAnsiTheme="minorHAnsi" w:cstheme="minorHAnsi"/>
                <w:color w:val="000000"/>
                <w:sz w:val="22"/>
                <w:szCs w:val="22"/>
              </w:rPr>
              <w:t>Tenderers must submit questions and comments regarding tender documents (ITT)</w:t>
            </w:r>
          </w:p>
        </w:tc>
        <w:tc>
          <w:tcPr>
            <w:tcW w:w="2831" w:type="dxa"/>
          </w:tcPr>
          <w:p w14:paraId="176B7CC8" w14:textId="77777777" w:rsidR="002043FD" w:rsidRPr="002E61FF" w:rsidRDefault="002043FD" w:rsidP="005C7962">
            <w:pPr>
              <w:autoSpaceDE w:val="0"/>
              <w:autoSpaceDN w:val="0"/>
              <w:adjustRightInd w:val="0"/>
              <w:jc w:val="center"/>
              <w:rPr>
                <w:rFonts w:asciiTheme="minorHAnsi" w:hAnsiTheme="minorHAnsi" w:cstheme="minorHAnsi"/>
                <w:color w:val="000000" w:themeColor="text1"/>
                <w:sz w:val="22"/>
                <w:szCs w:val="22"/>
              </w:rPr>
            </w:pPr>
          </w:p>
        </w:tc>
        <w:tc>
          <w:tcPr>
            <w:tcW w:w="2839" w:type="dxa"/>
          </w:tcPr>
          <w:p w14:paraId="119EC360" w14:textId="62DAB180" w:rsidR="002043FD" w:rsidRPr="002E61FF" w:rsidRDefault="00E21B93" w:rsidP="005C7962">
            <w:pPr>
              <w:autoSpaceDE w:val="0"/>
              <w:autoSpaceDN w:val="0"/>
              <w:adjustRightInd w:val="0"/>
              <w:jc w:val="center"/>
              <w:rPr>
                <w:rFonts w:asciiTheme="minorHAnsi" w:hAnsiTheme="minorHAnsi" w:cstheme="minorHAnsi"/>
                <w:color w:val="000000" w:themeColor="text1"/>
                <w:sz w:val="22"/>
                <w:szCs w:val="22"/>
              </w:rPr>
            </w:pPr>
            <w:r>
              <w:rPr>
                <w:rFonts w:asciiTheme="minorHAnsi" w:hAnsiTheme="minorHAnsi" w:cstheme="minorHAnsi"/>
                <w:b/>
                <w:color w:val="000000" w:themeColor="text1"/>
                <w:sz w:val="22"/>
                <w:szCs w:val="22"/>
              </w:rPr>
              <w:t>21</w:t>
            </w:r>
            <w:r w:rsidR="002043FD" w:rsidRPr="002E61FF">
              <w:rPr>
                <w:rFonts w:asciiTheme="minorHAnsi" w:hAnsiTheme="minorHAnsi" w:cstheme="minorHAnsi"/>
                <w:b/>
                <w:color w:val="000000" w:themeColor="text1"/>
                <w:sz w:val="22"/>
                <w:szCs w:val="22"/>
              </w:rPr>
              <w:t>/06/21</w:t>
            </w:r>
          </w:p>
        </w:tc>
      </w:tr>
      <w:tr w:rsidR="002043FD" w:rsidRPr="002E61FF" w14:paraId="718CAF73" w14:textId="77777777" w:rsidTr="005C7962">
        <w:tc>
          <w:tcPr>
            <w:tcW w:w="2852" w:type="dxa"/>
          </w:tcPr>
          <w:p w14:paraId="0204452C" w14:textId="77777777" w:rsidR="002043FD" w:rsidRPr="002E61FF" w:rsidRDefault="002043FD" w:rsidP="005C7962">
            <w:pPr>
              <w:autoSpaceDE w:val="0"/>
              <w:autoSpaceDN w:val="0"/>
              <w:adjustRightInd w:val="0"/>
              <w:rPr>
                <w:rFonts w:asciiTheme="minorHAnsi" w:hAnsiTheme="minorHAnsi" w:cstheme="minorHAnsi"/>
                <w:color w:val="000000"/>
                <w:sz w:val="22"/>
                <w:szCs w:val="22"/>
              </w:rPr>
            </w:pPr>
            <w:r w:rsidRPr="002E61FF">
              <w:rPr>
                <w:rFonts w:asciiTheme="minorHAnsi" w:hAnsiTheme="minorHAnsi" w:cstheme="minorHAnsi"/>
                <w:color w:val="000000"/>
                <w:sz w:val="22"/>
                <w:szCs w:val="22"/>
              </w:rPr>
              <w:t>Marketing Cheshire responds to questions and comments via email to all tenderers</w:t>
            </w:r>
          </w:p>
        </w:tc>
        <w:tc>
          <w:tcPr>
            <w:tcW w:w="2831" w:type="dxa"/>
          </w:tcPr>
          <w:p w14:paraId="78DE62AD" w14:textId="77777777" w:rsidR="002043FD" w:rsidRPr="002E61FF" w:rsidRDefault="002043FD" w:rsidP="005C7962">
            <w:pPr>
              <w:autoSpaceDE w:val="0"/>
              <w:autoSpaceDN w:val="0"/>
              <w:adjustRightInd w:val="0"/>
              <w:jc w:val="center"/>
              <w:rPr>
                <w:rFonts w:asciiTheme="minorHAnsi" w:hAnsiTheme="minorHAnsi" w:cstheme="minorHAnsi"/>
                <w:color w:val="000000" w:themeColor="text1"/>
                <w:sz w:val="22"/>
                <w:szCs w:val="22"/>
              </w:rPr>
            </w:pPr>
          </w:p>
        </w:tc>
        <w:tc>
          <w:tcPr>
            <w:tcW w:w="2839" w:type="dxa"/>
          </w:tcPr>
          <w:p w14:paraId="067C81D0" w14:textId="025246EA" w:rsidR="002043FD" w:rsidRPr="002E61FF" w:rsidRDefault="00E21B93" w:rsidP="005C7962">
            <w:pPr>
              <w:autoSpaceDE w:val="0"/>
              <w:autoSpaceDN w:val="0"/>
              <w:adjustRightInd w:val="0"/>
              <w:jc w:val="center"/>
              <w:rPr>
                <w:rFonts w:asciiTheme="minorHAnsi" w:hAnsiTheme="minorHAnsi" w:cstheme="minorHAnsi"/>
                <w:color w:val="000000" w:themeColor="text1"/>
                <w:sz w:val="22"/>
                <w:szCs w:val="22"/>
              </w:rPr>
            </w:pPr>
            <w:r>
              <w:rPr>
                <w:rFonts w:asciiTheme="minorHAnsi" w:hAnsiTheme="minorHAnsi" w:cstheme="minorHAnsi"/>
                <w:b/>
                <w:color w:val="000000" w:themeColor="text1"/>
                <w:sz w:val="22"/>
                <w:szCs w:val="22"/>
              </w:rPr>
              <w:t>22</w:t>
            </w:r>
            <w:r w:rsidR="002043FD" w:rsidRPr="002E61FF">
              <w:rPr>
                <w:rFonts w:asciiTheme="minorHAnsi" w:hAnsiTheme="minorHAnsi" w:cstheme="minorHAnsi"/>
                <w:b/>
                <w:color w:val="000000" w:themeColor="text1"/>
                <w:sz w:val="22"/>
                <w:szCs w:val="22"/>
              </w:rPr>
              <w:t>/06/21</w:t>
            </w:r>
          </w:p>
        </w:tc>
      </w:tr>
      <w:tr w:rsidR="002043FD" w:rsidRPr="002E61FF" w14:paraId="6D2156A6" w14:textId="77777777" w:rsidTr="005C7962">
        <w:tc>
          <w:tcPr>
            <w:tcW w:w="2852" w:type="dxa"/>
          </w:tcPr>
          <w:p w14:paraId="3D33B308" w14:textId="77777777" w:rsidR="002043FD" w:rsidRPr="002E61FF" w:rsidRDefault="002043FD" w:rsidP="005C7962">
            <w:pPr>
              <w:autoSpaceDE w:val="0"/>
              <w:autoSpaceDN w:val="0"/>
              <w:adjustRightInd w:val="0"/>
              <w:rPr>
                <w:rFonts w:asciiTheme="minorHAnsi" w:hAnsiTheme="minorHAnsi" w:cstheme="minorHAnsi"/>
                <w:color w:val="000000"/>
                <w:sz w:val="22"/>
                <w:szCs w:val="22"/>
              </w:rPr>
            </w:pPr>
            <w:r w:rsidRPr="002E61FF">
              <w:rPr>
                <w:rFonts w:asciiTheme="minorHAnsi" w:hAnsiTheme="minorHAnsi" w:cstheme="minorHAnsi"/>
                <w:color w:val="000000"/>
                <w:sz w:val="22"/>
                <w:szCs w:val="22"/>
              </w:rPr>
              <w:t>Tender Closes</w:t>
            </w:r>
          </w:p>
        </w:tc>
        <w:tc>
          <w:tcPr>
            <w:tcW w:w="2831" w:type="dxa"/>
          </w:tcPr>
          <w:p w14:paraId="0368153F" w14:textId="77777777" w:rsidR="002043FD" w:rsidRPr="002E61FF" w:rsidRDefault="002043FD" w:rsidP="005C7962">
            <w:pPr>
              <w:autoSpaceDE w:val="0"/>
              <w:autoSpaceDN w:val="0"/>
              <w:adjustRightInd w:val="0"/>
              <w:jc w:val="center"/>
              <w:rPr>
                <w:rFonts w:asciiTheme="minorHAnsi" w:hAnsiTheme="minorHAnsi" w:cstheme="minorHAnsi"/>
                <w:color w:val="000000" w:themeColor="text1"/>
                <w:sz w:val="22"/>
                <w:szCs w:val="22"/>
              </w:rPr>
            </w:pPr>
          </w:p>
        </w:tc>
        <w:tc>
          <w:tcPr>
            <w:tcW w:w="2839" w:type="dxa"/>
          </w:tcPr>
          <w:p w14:paraId="4B03D579" w14:textId="5006F9A8" w:rsidR="002043FD" w:rsidRPr="002E61FF" w:rsidRDefault="00E21B93" w:rsidP="005C7962">
            <w:pPr>
              <w:autoSpaceDE w:val="0"/>
              <w:autoSpaceDN w:val="0"/>
              <w:adjustRightInd w:val="0"/>
              <w:jc w:val="center"/>
              <w:rPr>
                <w:rFonts w:asciiTheme="minorHAnsi" w:hAnsiTheme="minorHAnsi" w:cstheme="minorHAnsi"/>
                <w:color w:val="000000" w:themeColor="text1"/>
                <w:sz w:val="22"/>
                <w:szCs w:val="22"/>
              </w:rPr>
            </w:pPr>
            <w:r>
              <w:rPr>
                <w:rFonts w:asciiTheme="minorHAnsi" w:hAnsiTheme="minorHAnsi" w:cstheme="minorHAnsi"/>
                <w:b/>
                <w:color w:val="000000" w:themeColor="text1"/>
                <w:sz w:val="22"/>
                <w:szCs w:val="22"/>
              </w:rPr>
              <w:t>28</w:t>
            </w:r>
            <w:r w:rsidR="002043FD" w:rsidRPr="002E61FF">
              <w:rPr>
                <w:rFonts w:asciiTheme="minorHAnsi" w:hAnsiTheme="minorHAnsi" w:cstheme="minorHAnsi"/>
                <w:b/>
                <w:color w:val="000000" w:themeColor="text1"/>
                <w:sz w:val="22"/>
                <w:szCs w:val="22"/>
              </w:rPr>
              <w:t>/06/21</w:t>
            </w:r>
          </w:p>
        </w:tc>
      </w:tr>
      <w:tr w:rsidR="002043FD" w:rsidRPr="002E61FF" w14:paraId="24E228FD" w14:textId="77777777" w:rsidTr="005C7962">
        <w:tc>
          <w:tcPr>
            <w:tcW w:w="2852" w:type="dxa"/>
          </w:tcPr>
          <w:p w14:paraId="33061A63" w14:textId="77777777" w:rsidR="002043FD" w:rsidRPr="002E61FF" w:rsidRDefault="002043FD" w:rsidP="005C7962">
            <w:pPr>
              <w:autoSpaceDE w:val="0"/>
              <w:autoSpaceDN w:val="0"/>
              <w:adjustRightInd w:val="0"/>
              <w:rPr>
                <w:rFonts w:asciiTheme="minorHAnsi" w:hAnsiTheme="minorHAnsi" w:cstheme="minorHAnsi"/>
                <w:color w:val="000000"/>
                <w:sz w:val="22"/>
                <w:szCs w:val="22"/>
              </w:rPr>
            </w:pPr>
            <w:r w:rsidRPr="002E61FF">
              <w:rPr>
                <w:rFonts w:asciiTheme="minorHAnsi" w:hAnsiTheme="minorHAnsi" w:cstheme="minorHAnsi"/>
                <w:color w:val="000000"/>
                <w:sz w:val="22"/>
                <w:szCs w:val="22"/>
              </w:rPr>
              <w:t>Proposals evaluated</w:t>
            </w:r>
          </w:p>
        </w:tc>
        <w:tc>
          <w:tcPr>
            <w:tcW w:w="2831" w:type="dxa"/>
          </w:tcPr>
          <w:p w14:paraId="0C2F1A04" w14:textId="77777777" w:rsidR="002043FD" w:rsidRPr="002E61FF" w:rsidRDefault="002043FD" w:rsidP="005C7962">
            <w:pPr>
              <w:autoSpaceDE w:val="0"/>
              <w:autoSpaceDN w:val="0"/>
              <w:adjustRightInd w:val="0"/>
              <w:jc w:val="center"/>
              <w:rPr>
                <w:rFonts w:asciiTheme="minorHAnsi" w:hAnsiTheme="minorHAnsi" w:cstheme="minorHAnsi"/>
                <w:color w:val="000000" w:themeColor="text1"/>
                <w:sz w:val="22"/>
                <w:szCs w:val="22"/>
              </w:rPr>
            </w:pPr>
          </w:p>
        </w:tc>
        <w:tc>
          <w:tcPr>
            <w:tcW w:w="2839" w:type="dxa"/>
          </w:tcPr>
          <w:p w14:paraId="0605BAF6" w14:textId="43D2D041" w:rsidR="002043FD" w:rsidRPr="002E61FF" w:rsidRDefault="00E21B93" w:rsidP="005C7962">
            <w:pPr>
              <w:jc w:val="center"/>
              <w:rPr>
                <w:rFonts w:asciiTheme="minorHAnsi" w:hAnsiTheme="minorHAnsi" w:cstheme="minorHAnsi"/>
                <w:color w:val="000000" w:themeColor="text1"/>
                <w:sz w:val="22"/>
                <w:szCs w:val="22"/>
              </w:rPr>
            </w:pPr>
            <w:r>
              <w:rPr>
                <w:rFonts w:asciiTheme="minorHAnsi" w:hAnsiTheme="minorHAnsi" w:cstheme="minorHAnsi"/>
                <w:b/>
                <w:color w:val="000000" w:themeColor="text1"/>
                <w:sz w:val="22"/>
                <w:szCs w:val="22"/>
              </w:rPr>
              <w:t>30</w:t>
            </w:r>
            <w:r w:rsidR="002043FD" w:rsidRPr="002E61FF">
              <w:rPr>
                <w:rFonts w:asciiTheme="minorHAnsi" w:hAnsiTheme="minorHAnsi" w:cstheme="minorHAnsi"/>
                <w:b/>
                <w:color w:val="000000" w:themeColor="text1"/>
                <w:sz w:val="22"/>
                <w:szCs w:val="22"/>
              </w:rPr>
              <w:t>/06/21</w:t>
            </w:r>
          </w:p>
        </w:tc>
      </w:tr>
      <w:tr w:rsidR="002043FD" w:rsidRPr="002E61FF" w14:paraId="5F7CA54C" w14:textId="77777777" w:rsidTr="005C7962">
        <w:tc>
          <w:tcPr>
            <w:tcW w:w="2852" w:type="dxa"/>
          </w:tcPr>
          <w:p w14:paraId="134B3F8A" w14:textId="77777777" w:rsidR="002043FD" w:rsidRPr="002E61FF" w:rsidRDefault="002043FD" w:rsidP="005C7962">
            <w:pPr>
              <w:autoSpaceDE w:val="0"/>
              <w:autoSpaceDN w:val="0"/>
              <w:adjustRightInd w:val="0"/>
              <w:rPr>
                <w:rFonts w:asciiTheme="minorHAnsi" w:hAnsiTheme="minorHAnsi" w:cstheme="minorHAnsi"/>
                <w:color w:val="000000"/>
                <w:sz w:val="22"/>
                <w:szCs w:val="22"/>
              </w:rPr>
            </w:pPr>
            <w:r w:rsidRPr="002E61FF">
              <w:rPr>
                <w:rFonts w:asciiTheme="minorHAnsi" w:hAnsiTheme="minorHAnsi" w:cstheme="minorHAnsi"/>
                <w:color w:val="000000"/>
                <w:sz w:val="22"/>
                <w:szCs w:val="22"/>
              </w:rPr>
              <w:t>Bidders notified of contract award</w:t>
            </w:r>
          </w:p>
        </w:tc>
        <w:tc>
          <w:tcPr>
            <w:tcW w:w="2831" w:type="dxa"/>
          </w:tcPr>
          <w:p w14:paraId="48D14B80" w14:textId="77777777" w:rsidR="002043FD" w:rsidRPr="002E61FF" w:rsidRDefault="002043FD" w:rsidP="005C7962">
            <w:pPr>
              <w:autoSpaceDE w:val="0"/>
              <w:autoSpaceDN w:val="0"/>
              <w:adjustRightInd w:val="0"/>
              <w:jc w:val="center"/>
              <w:rPr>
                <w:rFonts w:asciiTheme="minorHAnsi" w:hAnsiTheme="minorHAnsi" w:cstheme="minorHAnsi"/>
                <w:color w:val="000000" w:themeColor="text1"/>
                <w:sz w:val="22"/>
                <w:szCs w:val="22"/>
              </w:rPr>
            </w:pPr>
          </w:p>
        </w:tc>
        <w:tc>
          <w:tcPr>
            <w:tcW w:w="2839" w:type="dxa"/>
          </w:tcPr>
          <w:p w14:paraId="204A5A73" w14:textId="012D7CF1" w:rsidR="002043FD" w:rsidRPr="002E61FF" w:rsidRDefault="00E21B93" w:rsidP="005C7962">
            <w:pPr>
              <w:jc w:val="center"/>
              <w:rPr>
                <w:rFonts w:asciiTheme="minorHAnsi" w:hAnsiTheme="minorHAnsi" w:cstheme="minorHAnsi"/>
                <w:color w:val="000000" w:themeColor="text1"/>
                <w:sz w:val="22"/>
                <w:szCs w:val="22"/>
              </w:rPr>
            </w:pPr>
            <w:r>
              <w:rPr>
                <w:rFonts w:asciiTheme="minorHAnsi" w:hAnsiTheme="minorHAnsi" w:cstheme="minorHAnsi"/>
                <w:b/>
                <w:color w:val="000000" w:themeColor="text1"/>
                <w:sz w:val="22"/>
                <w:szCs w:val="22"/>
              </w:rPr>
              <w:t>01</w:t>
            </w:r>
            <w:r w:rsidR="002043FD" w:rsidRPr="002E61FF">
              <w:rPr>
                <w:rFonts w:asciiTheme="minorHAnsi" w:hAnsiTheme="minorHAnsi" w:cstheme="minorHAnsi"/>
                <w:b/>
                <w:color w:val="000000" w:themeColor="text1"/>
                <w:sz w:val="22"/>
                <w:szCs w:val="22"/>
              </w:rPr>
              <w:t>/0</w:t>
            </w:r>
            <w:r>
              <w:rPr>
                <w:rFonts w:asciiTheme="minorHAnsi" w:hAnsiTheme="minorHAnsi" w:cstheme="minorHAnsi"/>
                <w:b/>
                <w:color w:val="000000" w:themeColor="text1"/>
                <w:sz w:val="22"/>
                <w:szCs w:val="22"/>
              </w:rPr>
              <w:t>7</w:t>
            </w:r>
            <w:r w:rsidR="002043FD" w:rsidRPr="002E61FF">
              <w:rPr>
                <w:rFonts w:asciiTheme="minorHAnsi" w:hAnsiTheme="minorHAnsi" w:cstheme="minorHAnsi"/>
                <w:b/>
                <w:color w:val="000000" w:themeColor="text1"/>
                <w:sz w:val="22"/>
                <w:szCs w:val="22"/>
              </w:rPr>
              <w:t>/21</w:t>
            </w:r>
          </w:p>
        </w:tc>
      </w:tr>
      <w:tr w:rsidR="002043FD" w:rsidRPr="002E61FF" w14:paraId="008289B2" w14:textId="77777777" w:rsidTr="005C7962">
        <w:tc>
          <w:tcPr>
            <w:tcW w:w="2852" w:type="dxa"/>
          </w:tcPr>
          <w:p w14:paraId="4BDE454D" w14:textId="77777777" w:rsidR="002043FD" w:rsidRPr="002E61FF" w:rsidRDefault="002043FD" w:rsidP="005C7962">
            <w:pPr>
              <w:autoSpaceDE w:val="0"/>
              <w:autoSpaceDN w:val="0"/>
              <w:adjustRightInd w:val="0"/>
              <w:rPr>
                <w:rFonts w:asciiTheme="minorHAnsi" w:hAnsiTheme="minorHAnsi" w:cstheme="minorHAnsi"/>
                <w:color w:val="000000"/>
                <w:sz w:val="22"/>
                <w:szCs w:val="22"/>
              </w:rPr>
            </w:pPr>
            <w:r w:rsidRPr="002E61FF">
              <w:rPr>
                <w:rFonts w:asciiTheme="minorHAnsi" w:hAnsiTheme="minorHAnsi" w:cstheme="minorHAnsi"/>
                <w:color w:val="000000"/>
                <w:sz w:val="22"/>
                <w:szCs w:val="22"/>
              </w:rPr>
              <w:lastRenderedPageBreak/>
              <w:t>Contract signing</w:t>
            </w:r>
          </w:p>
        </w:tc>
        <w:tc>
          <w:tcPr>
            <w:tcW w:w="2831" w:type="dxa"/>
          </w:tcPr>
          <w:p w14:paraId="29157C02" w14:textId="77777777" w:rsidR="002043FD" w:rsidRPr="002E61FF" w:rsidRDefault="002043FD" w:rsidP="005C7962">
            <w:pPr>
              <w:autoSpaceDE w:val="0"/>
              <w:autoSpaceDN w:val="0"/>
              <w:adjustRightInd w:val="0"/>
              <w:jc w:val="center"/>
              <w:rPr>
                <w:rFonts w:asciiTheme="minorHAnsi" w:hAnsiTheme="minorHAnsi" w:cstheme="minorHAnsi"/>
                <w:color w:val="000000" w:themeColor="text1"/>
                <w:sz w:val="22"/>
                <w:szCs w:val="22"/>
              </w:rPr>
            </w:pPr>
          </w:p>
        </w:tc>
        <w:tc>
          <w:tcPr>
            <w:tcW w:w="2839" w:type="dxa"/>
          </w:tcPr>
          <w:p w14:paraId="384314D2" w14:textId="32123FFC" w:rsidR="002043FD" w:rsidRPr="002E61FF" w:rsidRDefault="00E21B93" w:rsidP="005C7962">
            <w:pPr>
              <w:jc w:val="center"/>
              <w:rPr>
                <w:rFonts w:asciiTheme="minorHAnsi" w:hAnsiTheme="minorHAnsi" w:cstheme="minorHAnsi"/>
                <w:color w:val="000000" w:themeColor="text1"/>
                <w:sz w:val="22"/>
                <w:szCs w:val="22"/>
              </w:rPr>
            </w:pPr>
            <w:r>
              <w:rPr>
                <w:rFonts w:asciiTheme="minorHAnsi" w:hAnsiTheme="minorHAnsi" w:cstheme="minorHAnsi"/>
                <w:b/>
                <w:color w:val="000000" w:themeColor="text1"/>
                <w:sz w:val="22"/>
                <w:szCs w:val="22"/>
              </w:rPr>
              <w:t>02</w:t>
            </w:r>
            <w:r w:rsidR="002043FD" w:rsidRPr="002E61FF">
              <w:rPr>
                <w:rFonts w:asciiTheme="minorHAnsi" w:hAnsiTheme="minorHAnsi" w:cstheme="minorHAnsi"/>
                <w:b/>
                <w:color w:val="000000" w:themeColor="text1"/>
                <w:sz w:val="22"/>
                <w:szCs w:val="22"/>
              </w:rPr>
              <w:t>/0</w:t>
            </w:r>
            <w:r>
              <w:rPr>
                <w:rFonts w:asciiTheme="minorHAnsi" w:hAnsiTheme="minorHAnsi" w:cstheme="minorHAnsi"/>
                <w:b/>
                <w:color w:val="000000" w:themeColor="text1"/>
                <w:sz w:val="22"/>
                <w:szCs w:val="22"/>
              </w:rPr>
              <w:t>7</w:t>
            </w:r>
            <w:r w:rsidR="002043FD" w:rsidRPr="002E61FF">
              <w:rPr>
                <w:rFonts w:asciiTheme="minorHAnsi" w:hAnsiTheme="minorHAnsi" w:cstheme="minorHAnsi"/>
                <w:b/>
                <w:color w:val="000000" w:themeColor="text1"/>
                <w:sz w:val="22"/>
                <w:szCs w:val="22"/>
              </w:rPr>
              <w:t>/21</w:t>
            </w:r>
          </w:p>
        </w:tc>
      </w:tr>
      <w:tr w:rsidR="002043FD" w:rsidRPr="002E61FF" w14:paraId="3765BB7F" w14:textId="77777777" w:rsidTr="005C7962">
        <w:tc>
          <w:tcPr>
            <w:tcW w:w="2852" w:type="dxa"/>
          </w:tcPr>
          <w:p w14:paraId="2AE91721" w14:textId="299E0261" w:rsidR="002043FD" w:rsidRPr="002E61FF" w:rsidRDefault="002043FD" w:rsidP="005C7962">
            <w:pPr>
              <w:autoSpaceDE w:val="0"/>
              <w:autoSpaceDN w:val="0"/>
              <w:adjustRightInd w:val="0"/>
              <w:rPr>
                <w:rFonts w:asciiTheme="minorHAnsi" w:hAnsiTheme="minorHAnsi" w:cstheme="minorHAnsi"/>
                <w:color w:val="000000"/>
                <w:sz w:val="22"/>
                <w:szCs w:val="22"/>
              </w:rPr>
            </w:pPr>
            <w:r w:rsidRPr="002E61FF">
              <w:rPr>
                <w:rFonts w:asciiTheme="minorHAnsi" w:hAnsiTheme="minorHAnsi" w:cstheme="minorHAnsi"/>
                <w:color w:val="000000" w:themeColor="text1"/>
                <w:sz w:val="22"/>
                <w:szCs w:val="22"/>
              </w:rPr>
              <w:t>Contract Period</w:t>
            </w:r>
          </w:p>
        </w:tc>
        <w:tc>
          <w:tcPr>
            <w:tcW w:w="2831" w:type="dxa"/>
          </w:tcPr>
          <w:p w14:paraId="4B291FEF" w14:textId="4F573074" w:rsidR="002043FD" w:rsidRPr="002E61FF" w:rsidRDefault="00E21B93" w:rsidP="005C7962">
            <w:pPr>
              <w:autoSpaceDE w:val="0"/>
              <w:autoSpaceDN w:val="0"/>
              <w:adjustRightInd w:val="0"/>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02</w:t>
            </w:r>
            <w:r w:rsidR="002043FD" w:rsidRPr="002E61FF">
              <w:rPr>
                <w:rFonts w:asciiTheme="minorHAnsi" w:hAnsiTheme="minorHAnsi" w:cstheme="minorHAnsi"/>
                <w:color w:val="000000" w:themeColor="text1"/>
                <w:sz w:val="22"/>
                <w:szCs w:val="22"/>
              </w:rPr>
              <w:t>/0</w:t>
            </w:r>
            <w:r>
              <w:rPr>
                <w:rFonts w:asciiTheme="minorHAnsi" w:hAnsiTheme="minorHAnsi" w:cstheme="minorHAnsi"/>
                <w:color w:val="000000" w:themeColor="text1"/>
                <w:sz w:val="22"/>
                <w:szCs w:val="22"/>
              </w:rPr>
              <w:t>7</w:t>
            </w:r>
            <w:r w:rsidR="002043FD" w:rsidRPr="002E61FF">
              <w:rPr>
                <w:rFonts w:asciiTheme="minorHAnsi" w:hAnsiTheme="minorHAnsi" w:cstheme="minorHAnsi"/>
                <w:color w:val="000000" w:themeColor="text1"/>
                <w:sz w:val="22"/>
                <w:szCs w:val="22"/>
              </w:rPr>
              <w:t>/21</w:t>
            </w:r>
          </w:p>
        </w:tc>
        <w:tc>
          <w:tcPr>
            <w:tcW w:w="2839" w:type="dxa"/>
          </w:tcPr>
          <w:p w14:paraId="03BAFC17" w14:textId="1E2FFD39" w:rsidR="002043FD" w:rsidRPr="002E61FF" w:rsidRDefault="00E21B93" w:rsidP="005C7962">
            <w:pPr>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31</w:t>
            </w:r>
            <w:r w:rsidR="002043FD" w:rsidRPr="002E61FF">
              <w:rPr>
                <w:rFonts w:asciiTheme="minorHAnsi" w:hAnsiTheme="minorHAnsi" w:cstheme="minorHAnsi"/>
                <w:b/>
                <w:bCs/>
                <w:color w:val="000000" w:themeColor="text1"/>
                <w:sz w:val="22"/>
                <w:szCs w:val="22"/>
              </w:rPr>
              <w:t>/0</w:t>
            </w:r>
            <w:r>
              <w:rPr>
                <w:rFonts w:asciiTheme="minorHAnsi" w:hAnsiTheme="minorHAnsi" w:cstheme="minorHAnsi"/>
                <w:b/>
                <w:bCs/>
                <w:color w:val="000000" w:themeColor="text1"/>
                <w:sz w:val="22"/>
                <w:szCs w:val="22"/>
              </w:rPr>
              <w:t>3</w:t>
            </w:r>
            <w:r w:rsidR="002043FD" w:rsidRPr="002E61FF">
              <w:rPr>
                <w:rFonts w:asciiTheme="minorHAnsi" w:hAnsiTheme="minorHAnsi" w:cstheme="minorHAnsi"/>
                <w:b/>
                <w:bCs/>
                <w:color w:val="000000" w:themeColor="text1"/>
                <w:sz w:val="22"/>
                <w:szCs w:val="22"/>
              </w:rPr>
              <w:t>/22</w:t>
            </w:r>
          </w:p>
        </w:tc>
      </w:tr>
    </w:tbl>
    <w:p w14:paraId="095749B3" w14:textId="77777777" w:rsidR="00E65654" w:rsidRPr="00FD1B23" w:rsidRDefault="00E65654" w:rsidP="003F50AA">
      <w:pPr>
        <w:rPr>
          <w:rFonts w:asciiTheme="minorHAnsi" w:hAnsiTheme="minorHAnsi" w:cstheme="minorHAnsi"/>
          <w:b/>
          <w:color w:val="000000"/>
          <w:sz w:val="22"/>
          <w:szCs w:val="22"/>
        </w:rPr>
      </w:pPr>
    </w:p>
    <w:p w14:paraId="74B3177D" w14:textId="77777777" w:rsidR="00E65654" w:rsidRPr="00FD1B23" w:rsidRDefault="00E65654" w:rsidP="003F50AA">
      <w:pPr>
        <w:rPr>
          <w:rFonts w:asciiTheme="minorHAnsi" w:hAnsiTheme="minorHAnsi" w:cstheme="minorHAnsi"/>
          <w:b/>
          <w:color w:val="000000"/>
          <w:sz w:val="22"/>
          <w:szCs w:val="22"/>
        </w:rPr>
      </w:pPr>
    </w:p>
    <w:p w14:paraId="159910D9" w14:textId="77777777" w:rsidR="00E65654" w:rsidRPr="00FD1B23" w:rsidRDefault="00EF56CC" w:rsidP="00974938">
      <w:pPr>
        <w:rPr>
          <w:rFonts w:asciiTheme="minorHAnsi" w:hAnsiTheme="minorHAnsi" w:cstheme="minorHAnsi"/>
          <w:b/>
          <w:sz w:val="22"/>
          <w:szCs w:val="22"/>
        </w:rPr>
      </w:pPr>
      <w:r w:rsidRPr="00FD1B23">
        <w:rPr>
          <w:rFonts w:asciiTheme="minorHAnsi" w:hAnsiTheme="minorHAnsi" w:cstheme="minorHAnsi"/>
          <w:b/>
          <w:sz w:val="22"/>
          <w:szCs w:val="22"/>
        </w:rPr>
        <w:t>7</w:t>
      </w:r>
      <w:r w:rsidR="00E65654" w:rsidRPr="00FD1B23">
        <w:rPr>
          <w:rFonts w:asciiTheme="minorHAnsi" w:hAnsiTheme="minorHAnsi" w:cstheme="minorHAnsi"/>
          <w:b/>
          <w:sz w:val="22"/>
          <w:szCs w:val="22"/>
        </w:rPr>
        <w:t>.3</w:t>
      </w:r>
      <w:r w:rsidR="00E65654" w:rsidRPr="00FD1B23">
        <w:rPr>
          <w:rFonts w:asciiTheme="minorHAnsi" w:hAnsiTheme="minorHAnsi" w:cstheme="minorHAnsi"/>
          <w:b/>
          <w:sz w:val="22"/>
          <w:szCs w:val="22"/>
        </w:rPr>
        <w:tab/>
        <w:t>Confidentiality and Disclaimer</w:t>
      </w:r>
    </w:p>
    <w:p w14:paraId="2C2800D1" w14:textId="77777777" w:rsidR="00E65654" w:rsidRPr="00FD1B23" w:rsidRDefault="00E65654" w:rsidP="00974938">
      <w:pPr>
        <w:rPr>
          <w:rFonts w:asciiTheme="minorHAnsi" w:hAnsiTheme="minorHAnsi" w:cstheme="minorHAnsi"/>
          <w:sz w:val="22"/>
          <w:szCs w:val="22"/>
        </w:rPr>
      </w:pPr>
    </w:p>
    <w:p w14:paraId="15B41D4E" w14:textId="77777777" w:rsidR="00E65654" w:rsidRPr="00FD1B23" w:rsidRDefault="00E65654" w:rsidP="00974938">
      <w:pPr>
        <w:rPr>
          <w:rFonts w:asciiTheme="minorHAnsi" w:hAnsiTheme="minorHAnsi" w:cstheme="minorHAnsi"/>
          <w:sz w:val="22"/>
          <w:szCs w:val="22"/>
        </w:rPr>
      </w:pPr>
      <w:r w:rsidRPr="00FD1B23">
        <w:rPr>
          <w:rFonts w:asciiTheme="minorHAnsi" w:hAnsiTheme="minorHAnsi" w:cstheme="minorHAnsi"/>
          <w:sz w:val="22"/>
          <w:szCs w:val="22"/>
        </w:rPr>
        <w:t>This ITT is not an offer capable of acceptance, but represents a definition of specific legal service requirements and an invitation to submit a response addressing such requirements.</w:t>
      </w:r>
    </w:p>
    <w:p w14:paraId="39D508D6" w14:textId="77777777" w:rsidR="00E65654" w:rsidRPr="00FD1B23" w:rsidRDefault="00E65654" w:rsidP="00974938">
      <w:pPr>
        <w:rPr>
          <w:rFonts w:asciiTheme="minorHAnsi" w:hAnsiTheme="minorHAnsi" w:cstheme="minorHAnsi"/>
          <w:sz w:val="22"/>
          <w:szCs w:val="22"/>
        </w:rPr>
      </w:pPr>
    </w:p>
    <w:p w14:paraId="3CC0C8DE" w14:textId="2683047E" w:rsidR="00E65654" w:rsidRPr="00FD1B23" w:rsidRDefault="00E65654" w:rsidP="00974938">
      <w:pPr>
        <w:rPr>
          <w:rFonts w:asciiTheme="minorHAnsi" w:hAnsiTheme="minorHAnsi" w:cstheme="minorHAnsi"/>
          <w:sz w:val="22"/>
          <w:szCs w:val="22"/>
        </w:rPr>
      </w:pPr>
      <w:r w:rsidRPr="00FD1B23">
        <w:rPr>
          <w:rFonts w:asciiTheme="minorHAnsi" w:hAnsiTheme="minorHAnsi" w:cstheme="minorHAnsi"/>
          <w:sz w:val="22"/>
          <w:szCs w:val="22"/>
        </w:rPr>
        <w:t xml:space="preserve">Neither the issue of the ITT to you, your preparation and submission of a tender, or the subsequent receipt and evaluation of your tender by </w:t>
      </w:r>
      <w:r w:rsidR="00A85DC6">
        <w:rPr>
          <w:rFonts w:asciiTheme="minorHAnsi" w:hAnsiTheme="minorHAnsi" w:cstheme="minorHAnsi"/>
          <w:sz w:val="22"/>
          <w:szCs w:val="22"/>
        </w:rPr>
        <w:t>Marketing Cheshire</w:t>
      </w:r>
      <w:r w:rsidRPr="00FD1B23">
        <w:rPr>
          <w:rFonts w:asciiTheme="minorHAnsi" w:hAnsiTheme="minorHAnsi" w:cstheme="minorHAnsi"/>
          <w:sz w:val="22"/>
          <w:szCs w:val="22"/>
        </w:rPr>
        <w:t xml:space="preserve"> commits </w:t>
      </w:r>
      <w:r w:rsidR="00A85DC6">
        <w:rPr>
          <w:rFonts w:asciiTheme="minorHAnsi" w:hAnsiTheme="minorHAnsi" w:cstheme="minorHAnsi"/>
          <w:sz w:val="22"/>
          <w:szCs w:val="22"/>
        </w:rPr>
        <w:t>Marketing Cheshire</w:t>
      </w:r>
      <w:r w:rsidR="00A85DC6" w:rsidRPr="00FD1B23">
        <w:rPr>
          <w:rFonts w:asciiTheme="minorHAnsi" w:hAnsiTheme="minorHAnsi" w:cstheme="minorHAnsi"/>
          <w:sz w:val="22"/>
          <w:szCs w:val="22"/>
        </w:rPr>
        <w:t xml:space="preserve"> </w:t>
      </w:r>
      <w:r w:rsidRPr="00FD1B23">
        <w:rPr>
          <w:rFonts w:asciiTheme="minorHAnsi" w:hAnsiTheme="minorHAnsi" w:cstheme="minorHAnsi"/>
          <w:sz w:val="22"/>
          <w:szCs w:val="22"/>
        </w:rPr>
        <w:t xml:space="preserve">to award a contract to you or any other bidder, even if all requirements stated in the ITT are met. </w:t>
      </w:r>
      <w:r w:rsidR="00A85DC6">
        <w:rPr>
          <w:rFonts w:asciiTheme="minorHAnsi" w:hAnsiTheme="minorHAnsi" w:cstheme="minorHAnsi"/>
          <w:sz w:val="22"/>
          <w:szCs w:val="22"/>
        </w:rPr>
        <w:t>Marketing Cheshire</w:t>
      </w:r>
      <w:r w:rsidR="00A85DC6" w:rsidRPr="00FD1B23">
        <w:rPr>
          <w:rFonts w:asciiTheme="minorHAnsi" w:hAnsiTheme="minorHAnsi" w:cstheme="minorHAnsi"/>
          <w:sz w:val="22"/>
          <w:szCs w:val="22"/>
        </w:rPr>
        <w:t xml:space="preserve"> </w:t>
      </w:r>
      <w:r w:rsidRPr="00FD1B23">
        <w:rPr>
          <w:rFonts w:asciiTheme="minorHAnsi" w:hAnsiTheme="minorHAnsi" w:cstheme="minorHAnsi"/>
          <w:sz w:val="22"/>
          <w:szCs w:val="22"/>
        </w:rPr>
        <w:t xml:space="preserve">is not responsible directly or indirectly for any costs incurred by your firm in responding to this ITT and participating in </w:t>
      </w:r>
      <w:r w:rsidR="00A85DC6">
        <w:rPr>
          <w:rFonts w:asciiTheme="minorHAnsi" w:hAnsiTheme="minorHAnsi" w:cstheme="minorHAnsi"/>
          <w:sz w:val="22"/>
          <w:szCs w:val="22"/>
        </w:rPr>
        <w:t xml:space="preserve">Marketing Cheshire’s </w:t>
      </w:r>
      <w:r w:rsidRPr="00FD1B23">
        <w:rPr>
          <w:rFonts w:asciiTheme="minorHAnsi" w:hAnsiTheme="minorHAnsi" w:cstheme="minorHAnsi"/>
          <w:sz w:val="22"/>
          <w:szCs w:val="22"/>
        </w:rPr>
        <w:t>procurement process.</w:t>
      </w:r>
    </w:p>
    <w:p w14:paraId="4AE6BF4B" w14:textId="77777777" w:rsidR="00E65654" w:rsidRPr="00FD1B23" w:rsidRDefault="00E65654" w:rsidP="00974938">
      <w:pPr>
        <w:rPr>
          <w:rFonts w:asciiTheme="minorHAnsi" w:hAnsiTheme="minorHAnsi" w:cstheme="minorHAnsi"/>
          <w:sz w:val="22"/>
          <w:szCs w:val="22"/>
        </w:rPr>
      </w:pPr>
    </w:p>
    <w:p w14:paraId="11458780" w14:textId="0D9B93B7" w:rsidR="00E65654" w:rsidRPr="00FD1B23" w:rsidRDefault="00E65654" w:rsidP="00974938">
      <w:pPr>
        <w:rPr>
          <w:rFonts w:asciiTheme="minorHAnsi" w:hAnsiTheme="minorHAnsi" w:cstheme="minorHAnsi"/>
          <w:color w:val="000000" w:themeColor="text1"/>
          <w:sz w:val="22"/>
          <w:szCs w:val="22"/>
        </w:rPr>
      </w:pPr>
      <w:r w:rsidRPr="00FD1B23">
        <w:rPr>
          <w:rFonts w:asciiTheme="minorHAnsi" w:hAnsiTheme="minorHAnsi" w:cstheme="minorHAnsi"/>
          <w:sz w:val="22"/>
          <w:szCs w:val="22"/>
        </w:rPr>
        <w:t xml:space="preserve">All firms shall keep strictly confidential any and all information contained in this ITT, and other information or documents made available to it by or on behalf of </w:t>
      </w:r>
      <w:r w:rsidR="009A6A4E" w:rsidRPr="00FD1B23">
        <w:rPr>
          <w:rFonts w:asciiTheme="minorHAnsi" w:hAnsiTheme="minorHAnsi" w:cstheme="minorHAnsi"/>
          <w:sz w:val="22"/>
          <w:szCs w:val="22"/>
        </w:rPr>
        <w:t>Marketing Cheshire</w:t>
      </w:r>
      <w:r w:rsidRPr="00FD1B23">
        <w:rPr>
          <w:rFonts w:asciiTheme="minorHAnsi" w:hAnsiTheme="minorHAnsi" w:cstheme="minorHAnsi"/>
          <w:sz w:val="22"/>
          <w:szCs w:val="22"/>
        </w:rPr>
        <w:t xml:space="preserve"> in connection with this ITT.  The firms shall not disclose, nor allow any such information to be disclosed.  Submission of a formal response to this ITT will confirm your agreement to observe these confidentiality requirements. </w:t>
      </w:r>
    </w:p>
    <w:p w14:paraId="336BF884" w14:textId="77777777" w:rsidR="00E65654" w:rsidRPr="00FD1B23" w:rsidRDefault="00E65654" w:rsidP="00974938">
      <w:pPr>
        <w:rPr>
          <w:rFonts w:asciiTheme="minorHAnsi" w:hAnsiTheme="minorHAnsi" w:cstheme="minorHAnsi"/>
          <w:color w:val="000000" w:themeColor="text1"/>
          <w:sz w:val="22"/>
          <w:szCs w:val="22"/>
        </w:rPr>
      </w:pPr>
    </w:p>
    <w:p w14:paraId="5029B093" w14:textId="4D8D3D6E" w:rsidR="00E65654" w:rsidRPr="00FD1B23" w:rsidRDefault="00E65654" w:rsidP="00974938">
      <w:pPr>
        <w:rPr>
          <w:rFonts w:asciiTheme="minorHAnsi" w:hAnsiTheme="minorHAnsi" w:cstheme="minorHAnsi"/>
          <w:sz w:val="22"/>
          <w:szCs w:val="22"/>
        </w:rPr>
      </w:pPr>
      <w:r w:rsidRPr="00FD1B23">
        <w:rPr>
          <w:rFonts w:asciiTheme="minorHAnsi" w:hAnsiTheme="minorHAnsi" w:cstheme="minorHAnsi"/>
          <w:color w:val="000000" w:themeColor="text1"/>
          <w:sz w:val="22"/>
          <w:szCs w:val="22"/>
        </w:rPr>
        <w:t xml:space="preserve">Contact by the firms with </w:t>
      </w:r>
      <w:r w:rsidR="009A6A4E" w:rsidRPr="00FD1B23">
        <w:rPr>
          <w:rFonts w:asciiTheme="minorHAnsi" w:hAnsiTheme="minorHAnsi" w:cstheme="minorHAnsi"/>
          <w:color w:val="000000" w:themeColor="text1"/>
          <w:sz w:val="22"/>
          <w:szCs w:val="22"/>
        </w:rPr>
        <w:t xml:space="preserve">Marketing Cheshire </w:t>
      </w:r>
      <w:r w:rsidRPr="00FD1B23">
        <w:rPr>
          <w:rFonts w:asciiTheme="minorHAnsi" w:hAnsiTheme="minorHAnsi" w:cstheme="minorHAnsi"/>
          <w:color w:val="000000" w:themeColor="text1"/>
          <w:sz w:val="22"/>
          <w:szCs w:val="22"/>
        </w:rPr>
        <w:t xml:space="preserve">during the bidding process should only be with the individuals named in the letter sent from </w:t>
      </w:r>
      <w:r w:rsidR="009A6A4E" w:rsidRPr="00FD1B23">
        <w:rPr>
          <w:rFonts w:asciiTheme="minorHAnsi" w:hAnsiTheme="minorHAnsi" w:cstheme="minorHAnsi"/>
          <w:color w:val="000000" w:themeColor="text1"/>
          <w:sz w:val="22"/>
          <w:szCs w:val="22"/>
        </w:rPr>
        <w:t xml:space="preserve">Marketing Cheshire </w:t>
      </w:r>
      <w:r w:rsidRPr="00FD1B23">
        <w:rPr>
          <w:rFonts w:asciiTheme="minorHAnsi" w:hAnsiTheme="minorHAnsi" w:cstheme="minorHAnsi"/>
          <w:color w:val="000000" w:themeColor="text1"/>
          <w:sz w:val="22"/>
          <w:szCs w:val="22"/>
        </w:rPr>
        <w:t xml:space="preserve">dated </w:t>
      </w:r>
      <w:r w:rsidR="00C333E5">
        <w:rPr>
          <w:rFonts w:asciiTheme="minorHAnsi" w:hAnsiTheme="minorHAnsi" w:cstheme="minorHAnsi"/>
          <w:b/>
          <w:color w:val="000000" w:themeColor="text1"/>
          <w:sz w:val="22"/>
          <w:szCs w:val="22"/>
        </w:rPr>
        <w:t>14</w:t>
      </w:r>
      <w:r w:rsidR="002C0965" w:rsidRPr="00FD1B23">
        <w:rPr>
          <w:rFonts w:asciiTheme="minorHAnsi" w:hAnsiTheme="minorHAnsi" w:cstheme="minorHAnsi"/>
          <w:b/>
          <w:color w:val="000000" w:themeColor="text1"/>
          <w:sz w:val="22"/>
          <w:szCs w:val="22"/>
        </w:rPr>
        <w:t>/0</w:t>
      </w:r>
      <w:r w:rsidR="00C333E5">
        <w:rPr>
          <w:rFonts w:asciiTheme="minorHAnsi" w:hAnsiTheme="minorHAnsi" w:cstheme="minorHAnsi"/>
          <w:b/>
          <w:color w:val="000000" w:themeColor="text1"/>
          <w:sz w:val="22"/>
          <w:szCs w:val="22"/>
        </w:rPr>
        <w:t>6</w:t>
      </w:r>
      <w:r w:rsidR="002C0965" w:rsidRPr="00FD1B23">
        <w:rPr>
          <w:rFonts w:asciiTheme="minorHAnsi" w:hAnsiTheme="minorHAnsi" w:cstheme="minorHAnsi"/>
          <w:b/>
          <w:color w:val="000000" w:themeColor="text1"/>
          <w:sz w:val="22"/>
          <w:szCs w:val="22"/>
        </w:rPr>
        <w:t xml:space="preserve">/21 </w:t>
      </w:r>
      <w:r w:rsidRPr="00FD1B23">
        <w:rPr>
          <w:rFonts w:asciiTheme="minorHAnsi" w:hAnsiTheme="minorHAnsi" w:cstheme="minorHAnsi"/>
          <w:color w:val="000000" w:themeColor="text1"/>
          <w:sz w:val="22"/>
          <w:szCs w:val="22"/>
        </w:rPr>
        <w:t xml:space="preserve">as the </w:t>
      </w:r>
      <w:r w:rsidR="009A6A4E" w:rsidRPr="00FD1B23">
        <w:rPr>
          <w:rFonts w:asciiTheme="minorHAnsi" w:hAnsiTheme="minorHAnsi" w:cstheme="minorHAnsi"/>
          <w:sz w:val="22"/>
          <w:szCs w:val="22"/>
        </w:rPr>
        <w:t xml:space="preserve">Marketing Cheshire </w:t>
      </w:r>
      <w:r w:rsidRPr="00FD1B23">
        <w:rPr>
          <w:rFonts w:asciiTheme="minorHAnsi" w:hAnsiTheme="minorHAnsi" w:cstheme="minorHAnsi"/>
          <w:sz w:val="22"/>
          <w:szCs w:val="22"/>
        </w:rPr>
        <w:t xml:space="preserve">tender contacts.  Respondents shall not offer or give any consideration of any kind to any employee or representative of </w:t>
      </w:r>
      <w:r w:rsidR="009A6A4E" w:rsidRPr="00FD1B23">
        <w:rPr>
          <w:rFonts w:asciiTheme="minorHAnsi" w:hAnsiTheme="minorHAnsi" w:cstheme="minorHAnsi"/>
          <w:sz w:val="22"/>
          <w:szCs w:val="22"/>
        </w:rPr>
        <w:t xml:space="preserve">Marketing Cheshire </w:t>
      </w:r>
      <w:r w:rsidRPr="00FD1B23">
        <w:rPr>
          <w:rFonts w:asciiTheme="minorHAnsi" w:hAnsiTheme="minorHAnsi" w:cstheme="minorHAnsi"/>
          <w:sz w:val="22"/>
          <w:szCs w:val="22"/>
        </w:rPr>
        <w:t xml:space="preserve">as an inducement or reward for doing, or refraining from doing, any act in relation to the obtaining or execution of this or any other contract with </w:t>
      </w:r>
      <w:r w:rsidR="002C0965" w:rsidRPr="00FD1B23">
        <w:rPr>
          <w:rFonts w:asciiTheme="minorHAnsi" w:hAnsiTheme="minorHAnsi" w:cstheme="minorHAnsi"/>
          <w:color w:val="000000" w:themeColor="text1"/>
          <w:sz w:val="22"/>
          <w:szCs w:val="22"/>
        </w:rPr>
        <w:t>Marketing Cheshire</w:t>
      </w:r>
      <w:r w:rsidRPr="00FD1B23">
        <w:rPr>
          <w:rFonts w:asciiTheme="minorHAnsi" w:hAnsiTheme="minorHAnsi" w:cstheme="minorHAnsi"/>
          <w:sz w:val="22"/>
          <w:szCs w:val="22"/>
        </w:rPr>
        <w:t xml:space="preserve">. </w:t>
      </w:r>
    </w:p>
    <w:p w14:paraId="6A67E253" w14:textId="77777777" w:rsidR="00E65654" w:rsidRPr="00FD1B23" w:rsidRDefault="00E65654" w:rsidP="00974938">
      <w:pPr>
        <w:rPr>
          <w:rFonts w:asciiTheme="minorHAnsi" w:hAnsiTheme="minorHAnsi" w:cstheme="minorHAnsi"/>
          <w:sz w:val="22"/>
          <w:szCs w:val="22"/>
        </w:rPr>
      </w:pPr>
    </w:p>
    <w:p w14:paraId="2E626BB6" w14:textId="77777777" w:rsidR="00E65654" w:rsidRPr="00FD1B23" w:rsidRDefault="00EF56CC" w:rsidP="00974938">
      <w:pPr>
        <w:rPr>
          <w:rFonts w:asciiTheme="minorHAnsi" w:hAnsiTheme="minorHAnsi" w:cstheme="minorHAnsi"/>
          <w:b/>
          <w:color w:val="000000"/>
          <w:sz w:val="22"/>
          <w:szCs w:val="22"/>
        </w:rPr>
      </w:pPr>
      <w:r w:rsidRPr="00FD1B23">
        <w:rPr>
          <w:rFonts w:asciiTheme="minorHAnsi" w:hAnsiTheme="minorHAnsi" w:cstheme="minorHAnsi"/>
          <w:b/>
          <w:color w:val="000000"/>
          <w:sz w:val="22"/>
          <w:szCs w:val="22"/>
        </w:rPr>
        <w:t>7</w:t>
      </w:r>
      <w:r w:rsidR="00E65654" w:rsidRPr="00FD1B23">
        <w:rPr>
          <w:rFonts w:asciiTheme="minorHAnsi" w:hAnsiTheme="minorHAnsi" w:cstheme="minorHAnsi"/>
          <w:b/>
          <w:color w:val="000000"/>
          <w:sz w:val="22"/>
          <w:szCs w:val="22"/>
        </w:rPr>
        <w:t>.4</w:t>
      </w:r>
      <w:r w:rsidR="00E65654" w:rsidRPr="00FD1B23">
        <w:rPr>
          <w:rFonts w:asciiTheme="minorHAnsi" w:hAnsiTheme="minorHAnsi" w:cstheme="minorHAnsi"/>
          <w:b/>
          <w:color w:val="000000"/>
          <w:sz w:val="22"/>
          <w:szCs w:val="22"/>
        </w:rPr>
        <w:tab/>
        <w:t>Response/Return of Invitation to Tender</w:t>
      </w:r>
    </w:p>
    <w:p w14:paraId="10CAEBA1" w14:textId="77777777" w:rsidR="00E65654" w:rsidRPr="00FD1B23" w:rsidRDefault="00E65654" w:rsidP="00974938">
      <w:pPr>
        <w:rPr>
          <w:rFonts w:asciiTheme="minorHAnsi" w:hAnsiTheme="minorHAnsi" w:cstheme="minorHAnsi"/>
          <w:color w:val="000000"/>
          <w:sz w:val="22"/>
          <w:szCs w:val="22"/>
        </w:rPr>
      </w:pPr>
    </w:p>
    <w:p w14:paraId="53BE300A" w14:textId="77777777" w:rsidR="00E65654" w:rsidRPr="00FD1B23" w:rsidRDefault="00E65654" w:rsidP="00974938">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xml:space="preserve">Please provide a response to this ITT by completing appendices the appendices listed below and providing any additional or supporting information, which you consider appropriate.  In completing the ITT, please adhere to the structure contained in this document and include “Not applicable” where appropriate.  </w:t>
      </w:r>
    </w:p>
    <w:p w14:paraId="4245E472" w14:textId="77777777" w:rsidR="00E65654" w:rsidRPr="00FD1B23" w:rsidRDefault="00E65654" w:rsidP="00212106">
      <w:pPr>
        <w:jc w:val="both"/>
        <w:rPr>
          <w:rFonts w:asciiTheme="minorHAnsi" w:hAnsiTheme="minorHAnsi" w:cstheme="minorHAnsi"/>
          <w:sz w:val="22"/>
          <w:szCs w:val="22"/>
        </w:rPr>
      </w:pPr>
    </w:p>
    <w:p w14:paraId="0E59CA13" w14:textId="77777777" w:rsidR="00E65654" w:rsidRPr="00FD1B23" w:rsidRDefault="00E65654" w:rsidP="00212106">
      <w:pPr>
        <w:jc w:val="both"/>
        <w:rPr>
          <w:rFonts w:asciiTheme="minorHAnsi" w:hAnsiTheme="minorHAnsi" w:cstheme="minorHAnsi"/>
          <w:sz w:val="22"/>
          <w:szCs w:val="22"/>
        </w:rPr>
      </w:pPr>
      <w:r w:rsidRPr="00FD1B23">
        <w:rPr>
          <w:rFonts w:asciiTheme="minorHAnsi" w:hAnsiTheme="minorHAnsi" w:cstheme="minorHAnsi"/>
          <w:sz w:val="22"/>
          <w:szCs w:val="22"/>
        </w:rPr>
        <w:t xml:space="preserve">Tenderers are advised that it is </w:t>
      </w:r>
      <w:r w:rsidRPr="00FD1B23">
        <w:rPr>
          <w:rFonts w:asciiTheme="minorHAnsi" w:hAnsiTheme="minorHAnsi" w:cstheme="minorHAnsi"/>
          <w:b/>
          <w:sz w:val="22"/>
          <w:szCs w:val="22"/>
        </w:rPr>
        <w:t>compulsory</w:t>
      </w:r>
      <w:r w:rsidRPr="00FD1B23">
        <w:rPr>
          <w:rFonts w:asciiTheme="minorHAnsi" w:hAnsiTheme="minorHAnsi" w:cstheme="minorHAnsi"/>
          <w:sz w:val="22"/>
          <w:szCs w:val="22"/>
        </w:rPr>
        <w:t xml:space="preserve"> to complete and return all of the following documents. Failure to do so will mean that your tender is not considered. </w:t>
      </w:r>
    </w:p>
    <w:p w14:paraId="25A9FA85" w14:textId="77777777" w:rsidR="00E65654" w:rsidRPr="00FD1B23" w:rsidRDefault="00E65654" w:rsidP="00212106">
      <w:pPr>
        <w:jc w:val="both"/>
        <w:rPr>
          <w:rFonts w:asciiTheme="minorHAnsi" w:hAnsiTheme="minorHAnsi" w:cstheme="minorHAnsi"/>
          <w:sz w:val="22"/>
          <w:szCs w:val="22"/>
        </w:rPr>
      </w:pPr>
    </w:p>
    <w:p w14:paraId="7F781466" w14:textId="77777777" w:rsidR="00347876" w:rsidRPr="002E61FF" w:rsidRDefault="00347876" w:rsidP="00347876">
      <w:pPr>
        <w:numPr>
          <w:ilvl w:val="0"/>
          <w:numId w:val="5"/>
        </w:numPr>
        <w:tabs>
          <w:tab w:val="clear" w:pos="720"/>
          <w:tab w:val="num" w:pos="900"/>
        </w:tabs>
        <w:ind w:left="900" w:hanging="540"/>
        <w:rPr>
          <w:rFonts w:asciiTheme="minorHAnsi" w:hAnsiTheme="minorHAnsi" w:cstheme="minorHAnsi"/>
          <w:b/>
          <w:color w:val="000000" w:themeColor="text1"/>
          <w:sz w:val="22"/>
          <w:szCs w:val="22"/>
        </w:rPr>
      </w:pPr>
      <w:r w:rsidRPr="002E61FF">
        <w:rPr>
          <w:rFonts w:asciiTheme="minorHAnsi" w:hAnsiTheme="minorHAnsi" w:cstheme="minorHAnsi"/>
          <w:b/>
          <w:color w:val="000000" w:themeColor="text1"/>
          <w:sz w:val="22"/>
          <w:szCs w:val="22"/>
        </w:rPr>
        <w:t>Completion of Tenderer Declaration (Appendix 1)</w:t>
      </w:r>
    </w:p>
    <w:p w14:paraId="3CB3816B" w14:textId="77777777" w:rsidR="00347876" w:rsidRPr="002E61FF" w:rsidRDefault="00347876" w:rsidP="00347876">
      <w:pPr>
        <w:numPr>
          <w:ilvl w:val="0"/>
          <w:numId w:val="5"/>
        </w:numPr>
        <w:tabs>
          <w:tab w:val="clear" w:pos="720"/>
          <w:tab w:val="num" w:pos="900"/>
        </w:tabs>
        <w:ind w:left="900" w:hanging="540"/>
        <w:rPr>
          <w:rFonts w:asciiTheme="minorHAnsi" w:hAnsiTheme="minorHAnsi" w:cstheme="minorHAnsi"/>
          <w:b/>
          <w:color w:val="000000" w:themeColor="text1"/>
          <w:sz w:val="22"/>
          <w:szCs w:val="22"/>
        </w:rPr>
      </w:pPr>
      <w:r w:rsidRPr="002E61FF">
        <w:rPr>
          <w:rFonts w:asciiTheme="minorHAnsi" w:hAnsiTheme="minorHAnsi" w:cstheme="minorHAnsi"/>
          <w:b/>
          <w:color w:val="000000" w:themeColor="text1"/>
          <w:sz w:val="22"/>
          <w:szCs w:val="22"/>
        </w:rPr>
        <w:t>Completion of the Pricing Schedule (Appendix 2)</w:t>
      </w:r>
    </w:p>
    <w:p w14:paraId="4D78C328" w14:textId="77777777" w:rsidR="00347876" w:rsidRPr="002E61FF" w:rsidRDefault="00347876" w:rsidP="00347876">
      <w:pPr>
        <w:numPr>
          <w:ilvl w:val="0"/>
          <w:numId w:val="5"/>
        </w:numPr>
        <w:tabs>
          <w:tab w:val="clear" w:pos="720"/>
          <w:tab w:val="num" w:pos="900"/>
        </w:tabs>
        <w:ind w:left="900" w:hanging="540"/>
        <w:rPr>
          <w:rFonts w:asciiTheme="minorHAnsi" w:hAnsiTheme="minorHAnsi" w:cstheme="minorHAnsi"/>
          <w:b/>
          <w:color w:val="000000" w:themeColor="text1"/>
          <w:sz w:val="22"/>
          <w:szCs w:val="22"/>
        </w:rPr>
      </w:pPr>
      <w:r w:rsidRPr="002E61FF">
        <w:rPr>
          <w:rFonts w:asciiTheme="minorHAnsi" w:hAnsiTheme="minorHAnsi" w:cstheme="minorHAnsi"/>
          <w:b/>
          <w:color w:val="000000" w:themeColor="text1"/>
          <w:sz w:val="22"/>
          <w:szCs w:val="22"/>
        </w:rPr>
        <w:t xml:space="preserve">Completion of </w:t>
      </w:r>
      <w:r>
        <w:rPr>
          <w:rFonts w:asciiTheme="minorHAnsi" w:hAnsiTheme="minorHAnsi" w:cstheme="minorHAnsi"/>
          <w:b/>
          <w:color w:val="000000" w:themeColor="text1"/>
          <w:sz w:val="22"/>
          <w:szCs w:val="22"/>
        </w:rPr>
        <w:t>Supplier Response</w:t>
      </w:r>
      <w:r w:rsidRPr="002E61FF">
        <w:rPr>
          <w:rFonts w:asciiTheme="minorHAnsi" w:hAnsiTheme="minorHAnsi" w:cstheme="minorHAnsi"/>
          <w:b/>
          <w:color w:val="000000" w:themeColor="text1"/>
          <w:sz w:val="22"/>
          <w:szCs w:val="22"/>
        </w:rPr>
        <w:t xml:space="preserve"> (Appendix 3)</w:t>
      </w:r>
    </w:p>
    <w:p w14:paraId="2CE3B4D7" w14:textId="77777777" w:rsidR="00347876" w:rsidRPr="002E61FF" w:rsidRDefault="00347876" w:rsidP="00347876">
      <w:pPr>
        <w:numPr>
          <w:ilvl w:val="0"/>
          <w:numId w:val="5"/>
        </w:numPr>
        <w:tabs>
          <w:tab w:val="clear" w:pos="720"/>
          <w:tab w:val="num" w:pos="900"/>
        </w:tabs>
        <w:ind w:left="900" w:hanging="540"/>
        <w:rPr>
          <w:rFonts w:asciiTheme="minorHAnsi" w:hAnsiTheme="minorHAnsi" w:cstheme="minorHAnsi"/>
          <w:b/>
          <w:color w:val="000000" w:themeColor="text1"/>
          <w:sz w:val="22"/>
          <w:szCs w:val="22"/>
        </w:rPr>
      </w:pPr>
      <w:r w:rsidRPr="002E61FF">
        <w:rPr>
          <w:rFonts w:asciiTheme="minorHAnsi" w:hAnsiTheme="minorHAnsi" w:cstheme="minorHAnsi"/>
          <w:b/>
          <w:color w:val="000000" w:themeColor="text1"/>
          <w:sz w:val="22"/>
          <w:szCs w:val="22"/>
        </w:rPr>
        <w:t xml:space="preserve">Completion of </w:t>
      </w:r>
      <w:r>
        <w:rPr>
          <w:rFonts w:asciiTheme="minorHAnsi" w:hAnsiTheme="minorHAnsi" w:cstheme="minorHAnsi"/>
          <w:b/>
          <w:color w:val="000000" w:themeColor="text1"/>
          <w:sz w:val="22"/>
          <w:szCs w:val="22"/>
        </w:rPr>
        <w:t>Standard Supplier Questionnaire (</w:t>
      </w:r>
      <w:r w:rsidRPr="002E61FF">
        <w:rPr>
          <w:rFonts w:asciiTheme="minorHAnsi" w:hAnsiTheme="minorHAnsi" w:cstheme="minorHAnsi"/>
          <w:b/>
          <w:color w:val="000000" w:themeColor="text1"/>
          <w:sz w:val="22"/>
          <w:szCs w:val="22"/>
        </w:rPr>
        <w:t>Appendix 4</w:t>
      </w:r>
      <w:r>
        <w:rPr>
          <w:rFonts w:asciiTheme="minorHAnsi" w:hAnsiTheme="minorHAnsi" w:cstheme="minorHAnsi"/>
          <w:b/>
          <w:color w:val="000000" w:themeColor="text1"/>
          <w:sz w:val="22"/>
          <w:szCs w:val="22"/>
        </w:rPr>
        <w:t>)</w:t>
      </w:r>
    </w:p>
    <w:p w14:paraId="1E3A1ABF" w14:textId="3620D38D" w:rsidR="00C47F06" w:rsidRPr="00FD1B23" w:rsidRDefault="00C47F06" w:rsidP="00974938">
      <w:pPr>
        <w:rPr>
          <w:rFonts w:asciiTheme="minorHAnsi" w:hAnsiTheme="minorHAnsi" w:cstheme="minorHAnsi"/>
          <w:b/>
          <w:sz w:val="22"/>
          <w:szCs w:val="22"/>
        </w:rPr>
      </w:pPr>
    </w:p>
    <w:p w14:paraId="24608A9C" w14:textId="343F5346" w:rsidR="00C47F06" w:rsidRDefault="00C47F06" w:rsidP="00974938">
      <w:pPr>
        <w:rPr>
          <w:rFonts w:asciiTheme="minorHAnsi" w:hAnsiTheme="minorHAnsi" w:cstheme="minorHAnsi"/>
          <w:b/>
          <w:sz w:val="22"/>
          <w:szCs w:val="22"/>
        </w:rPr>
      </w:pPr>
    </w:p>
    <w:p w14:paraId="7C6A6949" w14:textId="195612F4" w:rsidR="00DB118F" w:rsidRDefault="00DB118F" w:rsidP="00974938">
      <w:pPr>
        <w:rPr>
          <w:rFonts w:asciiTheme="minorHAnsi" w:hAnsiTheme="minorHAnsi" w:cstheme="minorHAnsi"/>
          <w:b/>
          <w:sz w:val="22"/>
          <w:szCs w:val="22"/>
        </w:rPr>
      </w:pPr>
    </w:p>
    <w:p w14:paraId="1621D0D1" w14:textId="2A54A1EB" w:rsidR="00DB118F" w:rsidRDefault="00DB118F" w:rsidP="00974938">
      <w:pPr>
        <w:rPr>
          <w:rFonts w:asciiTheme="minorHAnsi" w:hAnsiTheme="minorHAnsi" w:cstheme="minorHAnsi"/>
          <w:b/>
          <w:sz w:val="22"/>
          <w:szCs w:val="22"/>
        </w:rPr>
      </w:pPr>
    </w:p>
    <w:p w14:paraId="0BD46C7F" w14:textId="77777777" w:rsidR="00DB118F" w:rsidRPr="00FD1B23" w:rsidRDefault="00DB118F" w:rsidP="00974938">
      <w:pPr>
        <w:rPr>
          <w:rFonts w:asciiTheme="minorHAnsi" w:hAnsiTheme="minorHAnsi" w:cstheme="minorHAnsi"/>
          <w:b/>
          <w:sz w:val="22"/>
          <w:szCs w:val="22"/>
        </w:rPr>
      </w:pPr>
    </w:p>
    <w:p w14:paraId="092281CD" w14:textId="77777777" w:rsidR="00E65654" w:rsidRPr="00FD1B23" w:rsidRDefault="00EF56CC" w:rsidP="00974938">
      <w:pPr>
        <w:rPr>
          <w:rFonts w:asciiTheme="minorHAnsi" w:hAnsiTheme="minorHAnsi" w:cstheme="minorHAnsi"/>
          <w:b/>
          <w:sz w:val="22"/>
          <w:szCs w:val="22"/>
        </w:rPr>
      </w:pPr>
      <w:r w:rsidRPr="00FD1B23">
        <w:rPr>
          <w:rFonts w:asciiTheme="minorHAnsi" w:hAnsiTheme="minorHAnsi" w:cstheme="minorHAnsi"/>
          <w:b/>
          <w:sz w:val="22"/>
          <w:szCs w:val="22"/>
        </w:rPr>
        <w:t>7</w:t>
      </w:r>
      <w:r w:rsidR="00E65654" w:rsidRPr="00FD1B23">
        <w:rPr>
          <w:rFonts w:asciiTheme="minorHAnsi" w:hAnsiTheme="minorHAnsi" w:cstheme="minorHAnsi"/>
          <w:b/>
          <w:sz w:val="22"/>
          <w:szCs w:val="22"/>
        </w:rPr>
        <w:t>.5</w:t>
      </w:r>
      <w:r w:rsidR="00E65654" w:rsidRPr="00FD1B23">
        <w:rPr>
          <w:rFonts w:asciiTheme="minorHAnsi" w:hAnsiTheme="minorHAnsi" w:cstheme="minorHAnsi"/>
          <w:b/>
          <w:sz w:val="22"/>
          <w:szCs w:val="22"/>
        </w:rPr>
        <w:tab/>
        <w:t>Questions</w:t>
      </w:r>
    </w:p>
    <w:p w14:paraId="0BDA42F5" w14:textId="77777777" w:rsidR="00E65654" w:rsidRPr="00FD1B23" w:rsidRDefault="00E65654" w:rsidP="00974938">
      <w:pPr>
        <w:rPr>
          <w:rFonts w:asciiTheme="minorHAnsi" w:hAnsiTheme="minorHAnsi" w:cstheme="minorHAnsi"/>
          <w:sz w:val="22"/>
          <w:szCs w:val="22"/>
        </w:rPr>
      </w:pPr>
    </w:p>
    <w:p w14:paraId="4F476E4B" w14:textId="77777777" w:rsidR="00646D92" w:rsidRPr="00FD1B23" w:rsidRDefault="00E65654" w:rsidP="00974938">
      <w:pPr>
        <w:rPr>
          <w:rFonts w:asciiTheme="minorHAnsi" w:hAnsiTheme="minorHAnsi" w:cstheme="minorHAnsi"/>
          <w:sz w:val="22"/>
          <w:szCs w:val="22"/>
        </w:rPr>
      </w:pPr>
      <w:r w:rsidRPr="00FD1B23">
        <w:rPr>
          <w:rFonts w:asciiTheme="minorHAnsi" w:hAnsiTheme="minorHAnsi" w:cstheme="minorHAnsi"/>
          <w:sz w:val="22"/>
          <w:szCs w:val="22"/>
        </w:rPr>
        <w:lastRenderedPageBreak/>
        <w:t>If you have any specific questions concerning this document or the process for submission of your proposal, then plea</w:t>
      </w:r>
      <w:r w:rsidR="00646D92" w:rsidRPr="00FD1B23">
        <w:rPr>
          <w:rFonts w:asciiTheme="minorHAnsi" w:hAnsiTheme="minorHAnsi" w:cstheme="minorHAnsi"/>
          <w:sz w:val="22"/>
          <w:szCs w:val="22"/>
        </w:rPr>
        <w:t xml:space="preserve">se email through to: </w:t>
      </w:r>
      <w:hyperlink w:history="1">
        <w:r w:rsidR="00646D92" w:rsidRPr="00FD1B23">
          <w:rPr>
            <w:rStyle w:val="Hyperlink"/>
            <w:rFonts w:asciiTheme="minorHAnsi" w:hAnsiTheme="minorHAnsi" w:cstheme="minorHAnsi"/>
            <w:sz w:val="22"/>
            <w:szCs w:val="22"/>
          </w:rPr>
          <w:t>tenders@871candwep.co.uk</w:t>
        </w:r>
      </w:hyperlink>
    </w:p>
    <w:p w14:paraId="025F236B" w14:textId="77777777" w:rsidR="00646D92" w:rsidRPr="00FD1B23" w:rsidRDefault="00646D92" w:rsidP="00974938">
      <w:pPr>
        <w:rPr>
          <w:rFonts w:asciiTheme="minorHAnsi" w:hAnsiTheme="minorHAnsi" w:cstheme="minorHAnsi"/>
          <w:sz w:val="22"/>
          <w:szCs w:val="22"/>
        </w:rPr>
      </w:pPr>
    </w:p>
    <w:p w14:paraId="16DE7021" w14:textId="77777777" w:rsidR="00E65654" w:rsidRPr="00FD1B23" w:rsidRDefault="00E65654" w:rsidP="00974938">
      <w:pPr>
        <w:rPr>
          <w:rFonts w:asciiTheme="minorHAnsi" w:hAnsiTheme="minorHAnsi" w:cstheme="minorHAnsi"/>
          <w:sz w:val="22"/>
          <w:szCs w:val="22"/>
        </w:rPr>
      </w:pPr>
      <w:r w:rsidRPr="00FD1B23">
        <w:rPr>
          <w:rFonts w:asciiTheme="minorHAnsi" w:hAnsiTheme="minorHAnsi" w:cstheme="minorHAnsi"/>
          <w:sz w:val="22"/>
          <w:szCs w:val="22"/>
        </w:rPr>
        <w:t>Only qu</w:t>
      </w:r>
      <w:r w:rsidR="00E00C40" w:rsidRPr="00FD1B23">
        <w:rPr>
          <w:rFonts w:asciiTheme="minorHAnsi" w:hAnsiTheme="minorHAnsi" w:cstheme="minorHAnsi"/>
          <w:sz w:val="22"/>
          <w:szCs w:val="22"/>
        </w:rPr>
        <w:t>estions submitted to this email address</w:t>
      </w:r>
      <w:r w:rsidRPr="00FD1B23">
        <w:rPr>
          <w:rFonts w:asciiTheme="minorHAnsi" w:hAnsiTheme="minorHAnsi" w:cstheme="minorHAnsi"/>
          <w:sz w:val="22"/>
          <w:szCs w:val="22"/>
        </w:rPr>
        <w:t xml:space="preserve"> will be answered.  It would be most helpful if queries could be submitted in one email rather than piecemeal within the deadline stated in 6.2 of this document.</w:t>
      </w:r>
    </w:p>
    <w:p w14:paraId="6E805491" w14:textId="77777777" w:rsidR="00E65654" w:rsidRPr="00FD1B23" w:rsidRDefault="00E65654" w:rsidP="00974938">
      <w:pPr>
        <w:rPr>
          <w:rFonts w:asciiTheme="minorHAnsi" w:hAnsiTheme="minorHAnsi" w:cstheme="minorHAnsi"/>
          <w:sz w:val="22"/>
          <w:szCs w:val="22"/>
        </w:rPr>
      </w:pPr>
    </w:p>
    <w:p w14:paraId="4C392075" w14:textId="77777777" w:rsidR="00E65654" w:rsidRPr="00FD1B23" w:rsidRDefault="00E65654" w:rsidP="00E45201">
      <w:pPr>
        <w:rPr>
          <w:rFonts w:asciiTheme="minorHAnsi" w:hAnsiTheme="minorHAnsi" w:cstheme="minorHAnsi"/>
          <w:sz w:val="22"/>
          <w:szCs w:val="22"/>
        </w:rPr>
      </w:pPr>
      <w:r w:rsidRPr="00FD1B23">
        <w:rPr>
          <w:rFonts w:asciiTheme="minorHAnsi" w:hAnsiTheme="minorHAnsi" w:cstheme="minorHAnsi"/>
          <w:sz w:val="22"/>
          <w:szCs w:val="22"/>
        </w:rPr>
        <w:t xml:space="preserve">All responses to received and any communication from tenderers will be treated in strict confidence. </w:t>
      </w:r>
    </w:p>
    <w:p w14:paraId="469F03FE" w14:textId="77777777" w:rsidR="00E65654" w:rsidRPr="00FD1B23" w:rsidRDefault="00E65654" w:rsidP="007F7D8C">
      <w:pPr>
        <w:rPr>
          <w:rFonts w:asciiTheme="minorHAnsi" w:hAnsiTheme="minorHAnsi" w:cstheme="minorHAnsi"/>
          <w:color w:val="000000"/>
          <w:sz w:val="22"/>
          <w:szCs w:val="22"/>
        </w:rPr>
      </w:pPr>
    </w:p>
    <w:p w14:paraId="5D68F8CB" w14:textId="77777777" w:rsidR="00E65654" w:rsidRPr="00FD1B23" w:rsidRDefault="00E65654" w:rsidP="00C22F5A">
      <w:pPr>
        <w:pStyle w:val="ListParagraph"/>
        <w:numPr>
          <w:ilvl w:val="1"/>
          <w:numId w:val="12"/>
        </w:numPr>
        <w:rPr>
          <w:rFonts w:asciiTheme="minorHAnsi" w:hAnsiTheme="minorHAnsi" w:cstheme="minorHAnsi"/>
          <w:b/>
          <w:color w:val="000000"/>
          <w:sz w:val="22"/>
          <w:szCs w:val="22"/>
        </w:rPr>
      </w:pPr>
      <w:r w:rsidRPr="00FD1B23">
        <w:rPr>
          <w:rFonts w:asciiTheme="minorHAnsi" w:hAnsiTheme="minorHAnsi" w:cstheme="minorHAnsi"/>
          <w:b/>
          <w:color w:val="000000"/>
          <w:sz w:val="22"/>
          <w:szCs w:val="22"/>
        </w:rPr>
        <w:t xml:space="preserve">Material Misrepresentation </w:t>
      </w:r>
    </w:p>
    <w:p w14:paraId="1F1D7591" w14:textId="77777777" w:rsidR="00E65654" w:rsidRPr="00FD1B23" w:rsidRDefault="00E65654" w:rsidP="006446D6">
      <w:pPr>
        <w:rPr>
          <w:rFonts w:asciiTheme="minorHAnsi" w:hAnsiTheme="minorHAnsi" w:cstheme="minorHAnsi"/>
          <w:b/>
          <w:color w:val="000000"/>
          <w:sz w:val="22"/>
          <w:szCs w:val="22"/>
        </w:rPr>
      </w:pPr>
    </w:p>
    <w:p w14:paraId="4833EBC8" w14:textId="233223A9" w:rsidR="00E65654" w:rsidRPr="00FD1B23" w:rsidRDefault="00C47F06" w:rsidP="006446D6">
      <w:pPr>
        <w:rPr>
          <w:rFonts w:asciiTheme="minorHAnsi" w:hAnsiTheme="minorHAnsi" w:cstheme="minorHAnsi"/>
          <w:color w:val="000000"/>
          <w:sz w:val="22"/>
          <w:szCs w:val="22"/>
        </w:rPr>
      </w:pPr>
      <w:r w:rsidRPr="00FD1B23">
        <w:rPr>
          <w:rFonts w:asciiTheme="minorHAnsi" w:hAnsiTheme="minorHAnsi" w:cstheme="minorHAnsi"/>
          <w:color w:val="000000" w:themeColor="text1"/>
          <w:sz w:val="22"/>
          <w:szCs w:val="22"/>
        </w:rPr>
        <w:t xml:space="preserve">Marketing Cheshire </w:t>
      </w:r>
      <w:r w:rsidR="00E65654" w:rsidRPr="00FD1B23">
        <w:rPr>
          <w:rFonts w:asciiTheme="minorHAnsi" w:hAnsiTheme="minorHAnsi" w:cstheme="minorHAnsi"/>
          <w:color w:val="000000"/>
          <w:sz w:val="22"/>
          <w:szCs w:val="22"/>
        </w:rPr>
        <w:t xml:space="preserve">shall reply on the information provided by the bidder in relation to its offer. In providing the services as specified in the Invitation To Tender documents the successful bidder/tenderer shall comply with the contents of its offer as failure in this respect may constitute a material breach of contract. </w:t>
      </w:r>
    </w:p>
    <w:p w14:paraId="0AE922AA" w14:textId="77777777" w:rsidR="00E65654" w:rsidRPr="00FD1B23" w:rsidRDefault="00E65654" w:rsidP="007F7D8C">
      <w:pPr>
        <w:rPr>
          <w:rFonts w:asciiTheme="minorHAnsi" w:hAnsiTheme="minorHAnsi" w:cstheme="minorHAnsi"/>
          <w:b/>
          <w:color w:val="000000"/>
          <w:sz w:val="22"/>
          <w:szCs w:val="22"/>
        </w:rPr>
      </w:pPr>
    </w:p>
    <w:p w14:paraId="2CE3806B" w14:textId="77777777" w:rsidR="00E65654" w:rsidRPr="00FD1B23" w:rsidRDefault="00E65654" w:rsidP="00C22F5A">
      <w:pPr>
        <w:pStyle w:val="ListParagraph"/>
        <w:numPr>
          <w:ilvl w:val="1"/>
          <w:numId w:val="12"/>
        </w:numPr>
        <w:rPr>
          <w:rFonts w:asciiTheme="minorHAnsi" w:hAnsiTheme="minorHAnsi" w:cstheme="minorHAnsi"/>
          <w:b/>
          <w:color w:val="000000"/>
          <w:sz w:val="22"/>
          <w:szCs w:val="22"/>
        </w:rPr>
      </w:pPr>
      <w:r w:rsidRPr="00FD1B23">
        <w:rPr>
          <w:rFonts w:asciiTheme="minorHAnsi" w:hAnsiTheme="minorHAnsi" w:cstheme="minorHAnsi"/>
          <w:b/>
          <w:color w:val="000000"/>
          <w:sz w:val="22"/>
          <w:szCs w:val="22"/>
        </w:rPr>
        <w:t xml:space="preserve">Collusive Bidding </w:t>
      </w:r>
    </w:p>
    <w:p w14:paraId="2EC2463D" w14:textId="77777777" w:rsidR="00E65654" w:rsidRPr="00FD1B23" w:rsidRDefault="00E65654" w:rsidP="00C72CAA">
      <w:pPr>
        <w:rPr>
          <w:rFonts w:asciiTheme="minorHAnsi" w:hAnsiTheme="minorHAnsi" w:cstheme="minorHAnsi"/>
          <w:b/>
          <w:color w:val="000000"/>
          <w:sz w:val="22"/>
          <w:szCs w:val="22"/>
        </w:rPr>
      </w:pPr>
    </w:p>
    <w:p w14:paraId="6E0D62EE" w14:textId="45CC5D71" w:rsidR="00E65654" w:rsidRPr="00FD1B23" w:rsidRDefault="00E65654" w:rsidP="00C72CA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xml:space="preserve">Collusive bidding is unaccepted by </w:t>
      </w:r>
      <w:r w:rsidR="00432425" w:rsidRPr="00FD1B23">
        <w:rPr>
          <w:rFonts w:asciiTheme="minorHAnsi" w:hAnsiTheme="minorHAnsi" w:cstheme="minorHAnsi"/>
          <w:color w:val="000000" w:themeColor="text1"/>
          <w:sz w:val="22"/>
          <w:szCs w:val="22"/>
        </w:rPr>
        <w:t>Marketing Cheshire</w:t>
      </w:r>
      <w:r w:rsidRPr="00FD1B23">
        <w:rPr>
          <w:rFonts w:asciiTheme="minorHAnsi" w:hAnsiTheme="minorHAnsi" w:cstheme="minorHAnsi"/>
          <w:color w:val="000000"/>
          <w:sz w:val="22"/>
          <w:szCs w:val="22"/>
        </w:rPr>
        <w:t xml:space="preserve">. Any  tenderer that is caught by </w:t>
      </w:r>
      <w:r w:rsidR="00432425" w:rsidRPr="00FD1B23">
        <w:rPr>
          <w:rFonts w:asciiTheme="minorHAnsi" w:hAnsiTheme="minorHAnsi" w:cstheme="minorHAnsi"/>
          <w:color w:val="000000" w:themeColor="text1"/>
          <w:sz w:val="22"/>
          <w:szCs w:val="22"/>
        </w:rPr>
        <w:t xml:space="preserve">Marketing Cheshire </w:t>
      </w:r>
      <w:r w:rsidRPr="00FD1B23">
        <w:rPr>
          <w:rFonts w:asciiTheme="minorHAnsi" w:hAnsiTheme="minorHAnsi" w:cstheme="minorHAnsi"/>
          <w:color w:val="000000"/>
          <w:sz w:val="22"/>
          <w:szCs w:val="22"/>
        </w:rPr>
        <w:t xml:space="preserve">to be circumventing rules or the law during this tender process will automatically be disqualified from the tender process. </w:t>
      </w:r>
    </w:p>
    <w:p w14:paraId="12993D53" w14:textId="77777777" w:rsidR="00E65654" w:rsidRPr="00FD1B23" w:rsidRDefault="00E65654" w:rsidP="00C72CAA">
      <w:pPr>
        <w:rPr>
          <w:rFonts w:asciiTheme="minorHAnsi" w:hAnsiTheme="minorHAnsi" w:cstheme="minorHAnsi"/>
          <w:color w:val="000000"/>
          <w:sz w:val="22"/>
          <w:szCs w:val="22"/>
        </w:rPr>
      </w:pPr>
    </w:p>
    <w:p w14:paraId="1BD24C2E" w14:textId="77777777" w:rsidR="00E65654" w:rsidRPr="00FD1B23" w:rsidRDefault="00E65654" w:rsidP="00C72CA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xml:space="preserve">This applies to any bidder who: </w:t>
      </w:r>
    </w:p>
    <w:p w14:paraId="6DC14EEF" w14:textId="77777777" w:rsidR="00E65654" w:rsidRPr="00FD1B23" w:rsidRDefault="00E65654" w:rsidP="00C72CAA">
      <w:pPr>
        <w:rPr>
          <w:rFonts w:asciiTheme="minorHAnsi" w:hAnsiTheme="minorHAnsi" w:cstheme="minorHAnsi"/>
          <w:color w:val="000000"/>
          <w:sz w:val="22"/>
          <w:szCs w:val="22"/>
        </w:rPr>
      </w:pPr>
    </w:p>
    <w:p w14:paraId="2BFE18F1" w14:textId="77777777" w:rsidR="00E65654" w:rsidRPr="00FD1B23" w:rsidRDefault="00E65654" w:rsidP="00647A81">
      <w:pPr>
        <w:rPr>
          <w:rFonts w:asciiTheme="minorHAnsi" w:hAnsiTheme="minorHAnsi" w:cstheme="minorHAnsi"/>
          <w:color w:val="000000"/>
          <w:sz w:val="22"/>
          <w:szCs w:val="22"/>
        </w:rPr>
      </w:pPr>
      <w:r w:rsidRPr="00FD1B23">
        <w:rPr>
          <w:rFonts w:asciiTheme="minorHAnsi" w:hAnsiTheme="minorHAnsi" w:cstheme="minorHAnsi"/>
          <w:b/>
          <w:color w:val="000000"/>
          <w:sz w:val="22"/>
          <w:szCs w:val="22"/>
        </w:rPr>
        <w:t>a).</w:t>
      </w:r>
      <w:r w:rsidRPr="00FD1B23">
        <w:rPr>
          <w:rFonts w:asciiTheme="minorHAnsi" w:hAnsiTheme="minorHAnsi" w:cstheme="minorHAnsi"/>
          <w:color w:val="000000"/>
          <w:sz w:val="22"/>
          <w:szCs w:val="22"/>
        </w:rPr>
        <w:t xml:space="preserve"> Fixes or adjusts the amount of his bid by or in accordance with any agreement or arrangement with any other person, or</w:t>
      </w:r>
    </w:p>
    <w:p w14:paraId="4E0FA19A" w14:textId="1035C04A" w:rsidR="00E65654" w:rsidRPr="00FD1B23" w:rsidRDefault="00E65654" w:rsidP="00647A81">
      <w:pPr>
        <w:rPr>
          <w:rFonts w:asciiTheme="minorHAnsi" w:hAnsiTheme="minorHAnsi" w:cstheme="minorHAnsi"/>
          <w:color w:val="000000"/>
          <w:sz w:val="22"/>
          <w:szCs w:val="22"/>
        </w:rPr>
      </w:pPr>
      <w:r w:rsidRPr="00FD1B23">
        <w:rPr>
          <w:rFonts w:asciiTheme="minorHAnsi" w:hAnsiTheme="minorHAnsi" w:cstheme="minorHAnsi"/>
          <w:b/>
          <w:color w:val="000000"/>
          <w:sz w:val="22"/>
          <w:szCs w:val="22"/>
        </w:rPr>
        <w:t>b).</w:t>
      </w:r>
      <w:r w:rsidRPr="00FD1B23">
        <w:rPr>
          <w:rFonts w:asciiTheme="minorHAnsi" w:hAnsiTheme="minorHAnsi" w:cstheme="minorHAnsi"/>
          <w:color w:val="000000"/>
          <w:sz w:val="22"/>
          <w:szCs w:val="22"/>
        </w:rPr>
        <w:t xml:space="preserve"> Communicates to any person other than </w:t>
      </w:r>
      <w:r w:rsidR="009A6A4E" w:rsidRPr="00FD1B23">
        <w:rPr>
          <w:rFonts w:asciiTheme="minorHAnsi" w:hAnsiTheme="minorHAnsi" w:cstheme="minorHAnsi"/>
          <w:sz w:val="22"/>
          <w:szCs w:val="22"/>
        </w:rPr>
        <w:t xml:space="preserve">Marketing Cheshire </w:t>
      </w:r>
      <w:r w:rsidRPr="00FD1B23">
        <w:rPr>
          <w:rFonts w:asciiTheme="minorHAnsi" w:hAnsiTheme="minorHAnsi" w:cstheme="minorHAnsi"/>
          <w:color w:val="000000"/>
          <w:sz w:val="22"/>
          <w:szCs w:val="22"/>
        </w:rPr>
        <w:t xml:space="preserve">the amount or approximate amount of his proposal (except where such disclosure is made in confidence in order to obtain quotations necessary for the preparation of the tender for instance) or, </w:t>
      </w:r>
    </w:p>
    <w:p w14:paraId="48B778CC" w14:textId="77777777" w:rsidR="00E65654" w:rsidRPr="00FD1B23" w:rsidRDefault="00E65654" w:rsidP="00647A81">
      <w:pPr>
        <w:rPr>
          <w:rFonts w:asciiTheme="minorHAnsi" w:hAnsiTheme="minorHAnsi" w:cstheme="minorHAnsi"/>
          <w:color w:val="000000"/>
          <w:sz w:val="22"/>
          <w:szCs w:val="22"/>
        </w:rPr>
      </w:pPr>
      <w:r w:rsidRPr="00FD1B23">
        <w:rPr>
          <w:rFonts w:asciiTheme="minorHAnsi" w:hAnsiTheme="minorHAnsi" w:cstheme="minorHAnsi"/>
          <w:b/>
          <w:color w:val="000000"/>
          <w:sz w:val="22"/>
          <w:szCs w:val="22"/>
        </w:rPr>
        <w:t>c).</w:t>
      </w:r>
      <w:r w:rsidRPr="00FD1B23">
        <w:rPr>
          <w:rFonts w:asciiTheme="minorHAnsi" w:hAnsiTheme="minorHAnsi" w:cstheme="minorHAnsi"/>
          <w:color w:val="000000"/>
          <w:sz w:val="22"/>
          <w:szCs w:val="22"/>
        </w:rPr>
        <w:t xml:space="preserve"> Enters into any agreement or arrangement with any other person* that he shall refrain from bidding or as to the amount of any bid to be submitted, or</w:t>
      </w:r>
    </w:p>
    <w:p w14:paraId="41A1FA82" w14:textId="1ACA138B" w:rsidR="00E65654" w:rsidRPr="00FD1B23" w:rsidRDefault="00E65654" w:rsidP="00647A81">
      <w:pPr>
        <w:rPr>
          <w:rFonts w:asciiTheme="minorHAnsi" w:hAnsiTheme="minorHAnsi" w:cstheme="minorHAnsi"/>
          <w:color w:val="000000"/>
          <w:sz w:val="22"/>
          <w:szCs w:val="22"/>
        </w:rPr>
      </w:pPr>
      <w:r w:rsidRPr="00FD1B23">
        <w:rPr>
          <w:rFonts w:asciiTheme="minorHAnsi" w:hAnsiTheme="minorHAnsi" w:cstheme="minorHAnsi"/>
          <w:b/>
          <w:color w:val="000000"/>
          <w:sz w:val="22"/>
          <w:szCs w:val="22"/>
        </w:rPr>
        <w:t>d).</w:t>
      </w:r>
      <w:r w:rsidRPr="00FD1B23">
        <w:rPr>
          <w:rFonts w:asciiTheme="minorHAnsi" w:hAnsiTheme="minorHAnsi" w:cstheme="minorHAnsi"/>
          <w:color w:val="000000"/>
          <w:sz w:val="22"/>
          <w:szCs w:val="22"/>
        </w:rPr>
        <w:t xml:space="preserve"> Offers or agrees to pay or give, or does pay or gives any sum of money, inducement or valuable consideration directly or indirectly to any person for doing or having done, or causing or having caused to be done in relation to any Offer or proposed Offer for the Services or any act or omission will be disqualified (without prejudice to any other civil remedies available to </w:t>
      </w:r>
      <w:r w:rsidR="00A85DC6">
        <w:rPr>
          <w:rFonts w:asciiTheme="minorHAnsi" w:hAnsiTheme="minorHAnsi" w:cstheme="minorHAnsi"/>
          <w:sz w:val="22"/>
          <w:szCs w:val="22"/>
        </w:rPr>
        <w:t>Marketing Cheshire</w:t>
      </w:r>
      <w:r w:rsidR="00A85DC6" w:rsidRPr="00FD1B23">
        <w:rPr>
          <w:rFonts w:asciiTheme="minorHAnsi" w:hAnsiTheme="minorHAnsi" w:cstheme="minorHAnsi"/>
          <w:sz w:val="22"/>
          <w:szCs w:val="22"/>
        </w:rPr>
        <w:t xml:space="preserve"> </w:t>
      </w:r>
      <w:r w:rsidRPr="00FD1B23">
        <w:rPr>
          <w:rFonts w:asciiTheme="minorHAnsi" w:hAnsiTheme="minorHAnsi" w:cstheme="minorHAnsi"/>
          <w:color w:val="000000"/>
          <w:sz w:val="22"/>
          <w:szCs w:val="22"/>
        </w:rPr>
        <w:t xml:space="preserve">and without prejudice to any criminal liability which such conduct by a bidder may attract). </w:t>
      </w:r>
    </w:p>
    <w:p w14:paraId="7E14233E" w14:textId="77777777" w:rsidR="00E65654" w:rsidRPr="00FD1B23" w:rsidRDefault="00E65654" w:rsidP="00A76392">
      <w:pPr>
        <w:rPr>
          <w:rFonts w:asciiTheme="minorHAnsi" w:hAnsiTheme="minorHAnsi" w:cstheme="minorHAnsi"/>
          <w:color w:val="000000"/>
          <w:sz w:val="22"/>
          <w:szCs w:val="22"/>
        </w:rPr>
      </w:pPr>
    </w:p>
    <w:p w14:paraId="6598EF71" w14:textId="77777777" w:rsidR="00E65654" w:rsidRPr="00FD1B23" w:rsidRDefault="00E65654" w:rsidP="00C22F5A">
      <w:pPr>
        <w:numPr>
          <w:ilvl w:val="0"/>
          <w:numId w:val="3"/>
        </w:numPr>
        <w:rPr>
          <w:rFonts w:asciiTheme="minorHAnsi" w:hAnsiTheme="minorHAnsi" w:cstheme="minorHAnsi"/>
          <w:color w:val="000000"/>
          <w:sz w:val="22"/>
          <w:szCs w:val="22"/>
        </w:rPr>
      </w:pPr>
      <w:r w:rsidRPr="00FD1B23">
        <w:rPr>
          <w:rFonts w:asciiTheme="minorHAnsi" w:hAnsiTheme="minorHAnsi" w:cstheme="minorHAnsi"/>
          <w:color w:val="000000"/>
          <w:sz w:val="22"/>
          <w:szCs w:val="22"/>
        </w:rPr>
        <w:t xml:space="preserve">NB Sub-contracting is permissible where the bidder believes that this will enhance their proposal, however this must be clearly stated. </w:t>
      </w:r>
    </w:p>
    <w:p w14:paraId="3726ADE0" w14:textId="77777777" w:rsidR="00E65654" w:rsidRPr="00FD1B23" w:rsidRDefault="00E65654" w:rsidP="00185F56">
      <w:pPr>
        <w:rPr>
          <w:rFonts w:asciiTheme="minorHAnsi" w:hAnsiTheme="minorHAnsi" w:cstheme="minorHAnsi"/>
          <w:color w:val="000000"/>
          <w:sz w:val="22"/>
          <w:szCs w:val="22"/>
        </w:rPr>
      </w:pPr>
    </w:p>
    <w:p w14:paraId="61E92C76" w14:textId="77777777" w:rsidR="00E65654" w:rsidRPr="00FD1B23" w:rsidRDefault="00E65654" w:rsidP="00C22F5A">
      <w:pPr>
        <w:pStyle w:val="ListParagraph"/>
        <w:numPr>
          <w:ilvl w:val="1"/>
          <w:numId w:val="12"/>
        </w:numPr>
        <w:jc w:val="both"/>
        <w:rPr>
          <w:rFonts w:asciiTheme="minorHAnsi" w:hAnsiTheme="minorHAnsi" w:cstheme="minorHAnsi"/>
          <w:b/>
          <w:sz w:val="22"/>
          <w:szCs w:val="22"/>
        </w:rPr>
      </w:pPr>
      <w:r w:rsidRPr="00FD1B23">
        <w:rPr>
          <w:rFonts w:asciiTheme="minorHAnsi" w:hAnsiTheme="minorHAnsi" w:cstheme="minorHAnsi"/>
          <w:b/>
          <w:sz w:val="22"/>
          <w:szCs w:val="22"/>
        </w:rPr>
        <w:t>TUPE</w:t>
      </w:r>
    </w:p>
    <w:p w14:paraId="495B8CA6" w14:textId="77777777" w:rsidR="00E65654" w:rsidRPr="00FD1B23" w:rsidRDefault="00E65654" w:rsidP="00185F56">
      <w:pPr>
        <w:jc w:val="both"/>
        <w:rPr>
          <w:rFonts w:asciiTheme="minorHAnsi" w:hAnsiTheme="minorHAnsi" w:cstheme="minorHAnsi"/>
          <w:sz w:val="22"/>
          <w:szCs w:val="22"/>
        </w:rPr>
      </w:pPr>
    </w:p>
    <w:p w14:paraId="582F97B7" w14:textId="77777777" w:rsidR="00E65654" w:rsidRPr="00FD1B23" w:rsidRDefault="00E65654" w:rsidP="005A227D">
      <w:pPr>
        <w:jc w:val="both"/>
        <w:rPr>
          <w:rFonts w:asciiTheme="minorHAnsi" w:hAnsiTheme="minorHAnsi" w:cstheme="minorHAnsi"/>
          <w:sz w:val="22"/>
          <w:szCs w:val="22"/>
        </w:rPr>
      </w:pPr>
      <w:r w:rsidRPr="00FD1B23">
        <w:rPr>
          <w:rFonts w:asciiTheme="minorHAnsi" w:hAnsiTheme="minorHAnsi" w:cstheme="minorHAnsi"/>
          <w:sz w:val="22"/>
          <w:szCs w:val="22"/>
        </w:rPr>
        <w:t>The following provisions regarding TUPE are extremely important.  Please ensure that you read them carefully.</w:t>
      </w:r>
    </w:p>
    <w:p w14:paraId="34DC3866" w14:textId="77777777" w:rsidR="00E65654" w:rsidRPr="00FD1B23" w:rsidRDefault="00E65654" w:rsidP="00185F56">
      <w:pPr>
        <w:ind w:left="720" w:hanging="720"/>
        <w:jc w:val="both"/>
        <w:rPr>
          <w:rFonts w:asciiTheme="minorHAnsi" w:hAnsiTheme="minorHAnsi" w:cstheme="minorHAnsi"/>
          <w:sz w:val="22"/>
          <w:szCs w:val="22"/>
        </w:rPr>
      </w:pPr>
    </w:p>
    <w:p w14:paraId="7F6C70A0" w14:textId="2DA7ADB5" w:rsidR="00E65654" w:rsidRPr="00FD1B23" w:rsidRDefault="00534081" w:rsidP="005A227D">
      <w:pPr>
        <w:jc w:val="both"/>
        <w:rPr>
          <w:rFonts w:asciiTheme="minorHAnsi" w:hAnsiTheme="minorHAnsi" w:cstheme="minorHAnsi"/>
          <w:sz w:val="22"/>
          <w:szCs w:val="22"/>
        </w:rPr>
      </w:pPr>
      <w:r w:rsidRPr="00FD1B23">
        <w:rPr>
          <w:rFonts w:asciiTheme="minorHAnsi" w:hAnsiTheme="minorHAnsi" w:cstheme="minorHAnsi"/>
          <w:sz w:val="22"/>
          <w:szCs w:val="22"/>
        </w:rPr>
        <w:t xml:space="preserve">Marketing Cheshire </w:t>
      </w:r>
      <w:r w:rsidR="00E65654" w:rsidRPr="00FD1B23">
        <w:rPr>
          <w:rFonts w:asciiTheme="minorHAnsi" w:hAnsiTheme="minorHAnsi" w:cstheme="minorHAnsi"/>
          <w:sz w:val="22"/>
          <w:szCs w:val="22"/>
        </w:rPr>
        <w:t xml:space="preserve">expects that </w:t>
      </w:r>
      <w:r w:rsidR="00E65654" w:rsidRPr="00FD1B23">
        <w:rPr>
          <w:rFonts w:asciiTheme="minorHAnsi" w:hAnsiTheme="minorHAnsi" w:cstheme="minorHAnsi"/>
          <w:color w:val="000000" w:themeColor="text1"/>
          <w:sz w:val="22"/>
          <w:szCs w:val="22"/>
        </w:rPr>
        <w:t xml:space="preserve">TUPE will </w:t>
      </w:r>
      <w:r w:rsidR="00E65654" w:rsidRPr="00FD1B23">
        <w:rPr>
          <w:rFonts w:asciiTheme="minorHAnsi" w:hAnsiTheme="minorHAnsi" w:cstheme="minorHAnsi"/>
          <w:b/>
          <w:color w:val="000000" w:themeColor="text1"/>
          <w:sz w:val="22"/>
          <w:szCs w:val="22"/>
        </w:rPr>
        <w:t>not</w:t>
      </w:r>
      <w:r w:rsidRPr="00FD1B23">
        <w:rPr>
          <w:rFonts w:asciiTheme="minorHAnsi" w:hAnsiTheme="minorHAnsi" w:cstheme="minorHAnsi"/>
          <w:b/>
          <w:color w:val="000000" w:themeColor="text1"/>
          <w:sz w:val="22"/>
          <w:szCs w:val="22"/>
        </w:rPr>
        <w:t xml:space="preserve"> </w:t>
      </w:r>
      <w:r w:rsidR="00E65654" w:rsidRPr="00FD1B23">
        <w:rPr>
          <w:rFonts w:asciiTheme="minorHAnsi" w:hAnsiTheme="minorHAnsi" w:cstheme="minorHAnsi"/>
          <w:color w:val="000000" w:themeColor="text1"/>
          <w:sz w:val="22"/>
          <w:szCs w:val="22"/>
        </w:rPr>
        <w:t xml:space="preserve">apply </w:t>
      </w:r>
      <w:r w:rsidR="00E65654" w:rsidRPr="00FD1B23">
        <w:rPr>
          <w:rFonts w:asciiTheme="minorHAnsi" w:hAnsiTheme="minorHAnsi" w:cstheme="minorHAnsi"/>
          <w:sz w:val="22"/>
          <w:szCs w:val="22"/>
        </w:rPr>
        <w:t xml:space="preserve">to this contract. </w:t>
      </w:r>
    </w:p>
    <w:p w14:paraId="7E29A694" w14:textId="77777777" w:rsidR="00E65654" w:rsidRPr="00FD1B23" w:rsidRDefault="00E65654" w:rsidP="005A227D">
      <w:pPr>
        <w:jc w:val="both"/>
        <w:rPr>
          <w:rFonts w:asciiTheme="minorHAnsi" w:hAnsiTheme="minorHAnsi" w:cstheme="minorHAnsi"/>
          <w:sz w:val="22"/>
          <w:szCs w:val="22"/>
        </w:rPr>
      </w:pPr>
    </w:p>
    <w:p w14:paraId="1EE870BB" w14:textId="56875337" w:rsidR="00E65654" w:rsidRPr="00FD1B23" w:rsidRDefault="00E65654" w:rsidP="005A227D">
      <w:pPr>
        <w:jc w:val="both"/>
        <w:rPr>
          <w:rFonts w:asciiTheme="minorHAnsi" w:hAnsiTheme="minorHAnsi" w:cstheme="minorHAnsi"/>
          <w:sz w:val="22"/>
          <w:szCs w:val="22"/>
        </w:rPr>
      </w:pPr>
      <w:r w:rsidRPr="00FD1B23">
        <w:rPr>
          <w:rFonts w:asciiTheme="minorHAnsi" w:hAnsiTheme="minorHAnsi" w:cstheme="minorHAnsi"/>
          <w:sz w:val="22"/>
          <w:szCs w:val="22"/>
        </w:rPr>
        <w:t xml:space="preserve">In cases of TUPE Tenderers are advised to seek independent professional advice on the effect of TUPE.  Tenderers must be prepared to accept all liabilities which may arise as a consequence of the </w:t>
      </w:r>
      <w:r w:rsidRPr="00FD1B23">
        <w:rPr>
          <w:rFonts w:asciiTheme="minorHAnsi" w:hAnsiTheme="minorHAnsi" w:cstheme="minorHAnsi"/>
          <w:sz w:val="22"/>
          <w:szCs w:val="22"/>
        </w:rPr>
        <w:lastRenderedPageBreak/>
        <w:t xml:space="preserve">application of TUPE, should it apply. </w:t>
      </w:r>
      <w:r w:rsidR="00A85DC6">
        <w:rPr>
          <w:rFonts w:asciiTheme="minorHAnsi" w:hAnsiTheme="minorHAnsi" w:cstheme="minorHAnsi"/>
          <w:sz w:val="22"/>
          <w:szCs w:val="22"/>
        </w:rPr>
        <w:t>Marketing Cheshire</w:t>
      </w:r>
      <w:r w:rsidR="00A85DC6" w:rsidRPr="00FD1B23">
        <w:rPr>
          <w:rFonts w:asciiTheme="minorHAnsi" w:hAnsiTheme="minorHAnsi" w:cstheme="minorHAnsi"/>
          <w:sz w:val="22"/>
          <w:szCs w:val="22"/>
        </w:rPr>
        <w:t xml:space="preserve"> </w:t>
      </w:r>
      <w:r w:rsidRPr="00FD1B23">
        <w:rPr>
          <w:rFonts w:asciiTheme="minorHAnsi" w:hAnsiTheme="minorHAnsi" w:cstheme="minorHAnsi"/>
          <w:sz w:val="22"/>
          <w:szCs w:val="22"/>
        </w:rPr>
        <w:t xml:space="preserve">takes no liability in regards to inaccuracy of TUPE information provided in this tender. </w:t>
      </w:r>
    </w:p>
    <w:p w14:paraId="56397E3D" w14:textId="77777777" w:rsidR="00E65654" w:rsidRPr="00FD1B23" w:rsidRDefault="00E65654" w:rsidP="00185F56">
      <w:pPr>
        <w:jc w:val="both"/>
        <w:rPr>
          <w:rFonts w:asciiTheme="minorHAnsi" w:hAnsiTheme="minorHAnsi" w:cstheme="minorHAnsi"/>
          <w:sz w:val="22"/>
          <w:szCs w:val="22"/>
        </w:rPr>
      </w:pPr>
    </w:p>
    <w:p w14:paraId="76ACCEDC" w14:textId="77777777" w:rsidR="00E65654" w:rsidRPr="00FD1B23" w:rsidRDefault="00E65654" w:rsidP="005A227D">
      <w:pPr>
        <w:jc w:val="both"/>
        <w:rPr>
          <w:rFonts w:asciiTheme="minorHAnsi" w:hAnsiTheme="minorHAnsi" w:cstheme="minorHAnsi"/>
          <w:sz w:val="22"/>
          <w:szCs w:val="22"/>
        </w:rPr>
      </w:pPr>
      <w:r w:rsidRPr="00FD1B23">
        <w:rPr>
          <w:rFonts w:asciiTheme="minorHAnsi" w:hAnsiTheme="minorHAnsi" w:cstheme="minorHAnsi"/>
          <w:sz w:val="22"/>
          <w:szCs w:val="22"/>
        </w:rPr>
        <w:t xml:space="preserve">When submitting a Tender, Tenderers are required to include all costs relating to TUPE in their submission. </w:t>
      </w:r>
    </w:p>
    <w:p w14:paraId="5E88D2EB" w14:textId="77777777" w:rsidR="00E65654" w:rsidRPr="00FD1B23" w:rsidRDefault="00E65654" w:rsidP="003B5036">
      <w:pPr>
        <w:jc w:val="both"/>
        <w:rPr>
          <w:rFonts w:asciiTheme="minorHAnsi" w:hAnsiTheme="minorHAnsi" w:cstheme="minorHAnsi"/>
          <w:sz w:val="22"/>
          <w:szCs w:val="22"/>
        </w:rPr>
      </w:pPr>
    </w:p>
    <w:p w14:paraId="42106B18" w14:textId="77777777" w:rsidR="00E65654" w:rsidRPr="00FD1B23" w:rsidRDefault="00E65654" w:rsidP="00C22F5A">
      <w:pPr>
        <w:numPr>
          <w:ilvl w:val="1"/>
          <w:numId w:val="12"/>
        </w:numPr>
        <w:jc w:val="both"/>
        <w:rPr>
          <w:rFonts w:asciiTheme="minorHAnsi" w:hAnsiTheme="minorHAnsi" w:cstheme="minorHAnsi"/>
          <w:b/>
          <w:sz w:val="22"/>
          <w:szCs w:val="22"/>
        </w:rPr>
      </w:pPr>
      <w:r w:rsidRPr="00FD1B23">
        <w:rPr>
          <w:rFonts w:asciiTheme="minorHAnsi" w:hAnsiTheme="minorHAnsi" w:cstheme="minorHAnsi"/>
          <w:b/>
          <w:sz w:val="22"/>
          <w:szCs w:val="22"/>
        </w:rPr>
        <w:t xml:space="preserve">Bribery </w:t>
      </w:r>
      <w:r w:rsidRPr="00FD1B23">
        <w:rPr>
          <w:rFonts w:asciiTheme="minorHAnsi" w:hAnsiTheme="minorHAnsi" w:cstheme="minorHAnsi"/>
          <w:b/>
          <w:sz w:val="22"/>
          <w:szCs w:val="22"/>
        </w:rPr>
        <w:br/>
      </w:r>
    </w:p>
    <w:p w14:paraId="0AE95CE0" w14:textId="77777777" w:rsidR="00E65654" w:rsidRPr="00FD1B23" w:rsidRDefault="00E65654" w:rsidP="003D1486">
      <w:pPr>
        <w:rPr>
          <w:rFonts w:asciiTheme="minorHAnsi" w:hAnsiTheme="minorHAnsi" w:cstheme="minorHAnsi"/>
          <w:sz w:val="22"/>
          <w:szCs w:val="22"/>
        </w:rPr>
      </w:pPr>
      <w:r w:rsidRPr="00FD1B23">
        <w:rPr>
          <w:rFonts w:asciiTheme="minorHAnsi" w:hAnsiTheme="minorHAnsi" w:cstheme="minorHAnsi"/>
          <w:sz w:val="22"/>
          <w:szCs w:val="22"/>
        </w:rPr>
        <w:t>Bribery means any offence under the Bribery Act 2010 or related Laws creating offences in relation to offering, promising or giving a bribe or requesting, agreeing to receive or receiving a bribe</w:t>
      </w:r>
    </w:p>
    <w:p w14:paraId="359CB918" w14:textId="77777777" w:rsidR="00E65654" w:rsidRPr="00FD1B23" w:rsidRDefault="00E65654" w:rsidP="00E53A46">
      <w:pPr>
        <w:rPr>
          <w:rFonts w:asciiTheme="minorHAnsi" w:hAnsiTheme="minorHAnsi" w:cstheme="minorHAnsi"/>
          <w:sz w:val="22"/>
          <w:szCs w:val="22"/>
        </w:rPr>
      </w:pPr>
    </w:p>
    <w:p w14:paraId="58759EA4" w14:textId="77777777" w:rsidR="00E65654" w:rsidRPr="00FD1B23" w:rsidRDefault="00E65654" w:rsidP="003D1486">
      <w:pPr>
        <w:rPr>
          <w:rFonts w:asciiTheme="minorHAnsi" w:hAnsiTheme="minorHAnsi" w:cstheme="minorHAnsi"/>
          <w:sz w:val="22"/>
          <w:szCs w:val="22"/>
        </w:rPr>
      </w:pPr>
      <w:r w:rsidRPr="00FD1B23">
        <w:rPr>
          <w:rFonts w:asciiTheme="minorHAnsi" w:hAnsiTheme="minorHAnsi" w:cstheme="minorHAnsi"/>
          <w:sz w:val="22"/>
          <w:szCs w:val="22"/>
        </w:rPr>
        <w:t xml:space="preserve">The Contractor agrees with the Client that this Contract will operate on the basis of zero tolerance being shown towards any Fraud and/or Bribery. The Contractor shall take all reasonable steps, in accordance with Good Industry Practice, to prevent Fraud and Bribery by Staff and the Contractor (including its shareholders, members, directors) in connection with the receipt of monies from the Client and with the operation of this Contract.  </w:t>
      </w:r>
    </w:p>
    <w:p w14:paraId="3353DA03" w14:textId="77777777" w:rsidR="00EF56CC" w:rsidRPr="00FD1B23" w:rsidRDefault="00EF56CC" w:rsidP="00EF56CC">
      <w:pPr>
        <w:rPr>
          <w:rFonts w:asciiTheme="minorHAnsi" w:hAnsiTheme="minorHAnsi" w:cstheme="minorHAnsi"/>
          <w:color w:val="000000"/>
          <w:sz w:val="22"/>
          <w:szCs w:val="22"/>
        </w:rPr>
      </w:pPr>
    </w:p>
    <w:p w14:paraId="3B688689" w14:textId="78DB9FE9" w:rsidR="00EF56CC" w:rsidRPr="00FD1B23" w:rsidRDefault="00EF56CC" w:rsidP="00F33661">
      <w:pPr>
        <w:rPr>
          <w:rFonts w:asciiTheme="minorHAnsi" w:hAnsiTheme="minorHAnsi" w:cstheme="minorHAnsi"/>
          <w:color w:val="000000"/>
          <w:sz w:val="22"/>
          <w:szCs w:val="22"/>
        </w:rPr>
      </w:pPr>
      <w:r w:rsidRPr="00FD1B23">
        <w:rPr>
          <w:rFonts w:asciiTheme="minorHAnsi" w:hAnsiTheme="minorHAnsi" w:cstheme="minorHAnsi"/>
          <w:color w:val="000000"/>
          <w:sz w:val="22"/>
          <w:szCs w:val="22"/>
        </w:rPr>
        <w:br w:type="page"/>
      </w:r>
      <w:r w:rsidRPr="00FD1B23">
        <w:rPr>
          <w:rFonts w:asciiTheme="minorHAnsi" w:hAnsiTheme="minorHAnsi" w:cstheme="minorHAnsi"/>
          <w:b/>
          <w:bCs/>
          <w:sz w:val="22"/>
          <w:szCs w:val="22"/>
        </w:rPr>
        <w:lastRenderedPageBreak/>
        <w:t>APPENDIX 1 Form of Tender</w:t>
      </w:r>
    </w:p>
    <w:p w14:paraId="33FDFE87" w14:textId="77777777" w:rsidR="00EF56CC" w:rsidRPr="00FD1B23" w:rsidRDefault="00EF56CC" w:rsidP="00EF56CC">
      <w:pPr>
        <w:autoSpaceDE w:val="0"/>
        <w:autoSpaceDN w:val="0"/>
        <w:adjustRightInd w:val="0"/>
        <w:rPr>
          <w:rFonts w:asciiTheme="minorHAnsi" w:hAnsiTheme="minorHAnsi" w:cstheme="minorHAnsi"/>
          <w:b/>
          <w:bCs/>
          <w:sz w:val="22"/>
          <w:szCs w:val="22"/>
        </w:rPr>
      </w:pPr>
    </w:p>
    <w:p w14:paraId="454700ED" w14:textId="2AB7D8A4" w:rsidR="00EF56CC" w:rsidRDefault="00EF56CC" w:rsidP="00EF56CC">
      <w:pPr>
        <w:autoSpaceDE w:val="0"/>
        <w:autoSpaceDN w:val="0"/>
        <w:adjustRightInd w:val="0"/>
        <w:rPr>
          <w:rFonts w:asciiTheme="minorHAnsi" w:hAnsiTheme="minorHAnsi" w:cstheme="minorHAnsi"/>
          <w:b/>
          <w:bCs/>
          <w:sz w:val="22"/>
          <w:szCs w:val="22"/>
        </w:rPr>
      </w:pPr>
      <w:r w:rsidRPr="00FD1B23">
        <w:rPr>
          <w:rFonts w:asciiTheme="minorHAnsi" w:hAnsiTheme="minorHAnsi" w:cstheme="minorHAnsi"/>
          <w:b/>
          <w:bCs/>
          <w:sz w:val="22"/>
          <w:szCs w:val="22"/>
        </w:rPr>
        <w:t>Declaration by Tenderer</w:t>
      </w:r>
      <w:r w:rsidR="005732BC" w:rsidRPr="00FD1B23">
        <w:rPr>
          <w:rFonts w:asciiTheme="minorHAnsi" w:hAnsiTheme="minorHAnsi" w:cstheme="minorHAnsi"/>
          <w:b/>
          <w:bCs/>
          <w:sz w:val="22"/>
          <w:szCs w:val="22"/>
        </w:rPr>
        <w:t xml:space="preserve"> </w:t>
      </w:r>
      <w:r w:rsidRPr="00FD1B23">
        <w:rPr>
          <w:rFonts w:asciiTheme="minorHAnsi" w:hAnsiTheme="minorHAnsi" w:cstheme="minorHAnsi"/>
          <w:b/>
          <w:bCs/>
          <w:sz w:val="22"/>
          <w:szCs w:val="22"/>
        </w:rPr>
        <w:t xml:space="preserve">ITT Title: </w:t>
      </w:r>
      <w:r w:rsidR="00347876">
        <w:rPr>
          <w:rFonts w:asciiTheme="minorHAnsi" w:hAnsiTheme="minorHAnsi" w:cstheme="minorHAnsi"/>
          <w:b/>
          <w:bCs/>
          <w:sz w:val="22"/>
          <w:szCs w:val="22"/>
        </w:rPr>
        <w:t xml:space="preserve">Destination Chester </w:t>
      </w:r>
      <w:r w:rsidR="00906C4F">
        <w:rPr>
          <w:rFonts w:asciiTheme="minorHAnsi" w:hAnsiTheme="minorHAnsi" w:cstheme="minorHAnsi"/>
          <w:b/>
          <w:bCs/>
          <w:sz w:val="22"/>
          <w:szCs w:val="22"/>
        </w:rPr>
        <w:t>Community Engagement</w:t>
      </w:r>
    </w:p>
    <w:p w14:paraId="69FED468" w14:textId="77777777" w:rsidR="00906C4F" w:rsidRPr="00FD1B23" w:rsidRDefault="00906C4F" w:rsidP="00EF56CC">
      <w:pPr>
        <w:autoSpaceDE w:val="0"/>
        <w:autoSpaceDN w:val="0"/>
        <w:adjustRightInd w:val="0"/>
        <w:rPr>
          <w:rFonts w:asciiTheme="minorHAnsi" w:hAnsiTheme="minorHAnsi" w:cstheme="minorHAnsi"/>
          <w:b/>
          <w:bCs/>
          <w:sz w:val="22"/>
          <w:szCs w:val="22"/>
        </w:rPr>
      </w:pPr>
    </w:p>
    <w:p w14:paraId="4FFB61C2" w14:textId="77777777" w:rsidR="00EF56CC" w:rsidRPr="00FD1B23" w:rsidRDefault="00EF56CC" w:rsidP="00C22F5A">
      <w:pPr>
        <w:numPr>
          <w:ilvl w:val="0"/>
          <w:numId w:val="7"/>
        </w:numPr>
        <w:autoSpaceDE w:val="0"/>
        <w:autoSpaceDN w:val="0"/>
        <w:adjustRightInd w:val="0"/>
        <w:rPr>
          <w:rFonts w:asciiTheme="minorHAnsi" w:hAnsiTheme="minorHAnsi" w:cstheme="minorHAnsi"/>
          <w:sz w:val="22"/>
          <w:szCs w:val="22"/>
        </w:rPr>
      </w:pPr>
      <w:r w:rsidRPr="00FD1B23">
        <w:rPr>
          <w:rFonts w:asciiTheme="minorHAnsi" w:hAnsiTheme="minorHAnsi" w:cstheme="minorHAnsi"/>
          <w:sz w:val="22"/>
          <w:szCs w:val="22"/>
        </w:rPr>
        <w:t xml:space="preserve">I, </w:t>
      </w:r>
      <w:r w:rsidRPr="00FD1B23">
        <w:rPr>
          <w:rFonts w:asciiTheme="minorHAnsi" w:hAnsiTheme="minorHAnsi" w:cstheme="minorHAnsi"/>
          <w:i/>
          <w:sz w:val="22"/>
          <w:szCs w:val="22"/>
        </w:rPr>
        <w:t>[insert name]</w:t>
      </w:r>
      <w:r w:rsidRPr="00FD1B23">
        <w:rPr>
          <w:rFonts w:asciiTheme="minorHAnsi" w:hAnsiTheme="minorHAnsi" w:cstheme="minorHAnsi"/>
          <w:sz w:val="22"/>
          <w:szCs w:val="22"/>
        </w:rPr>
        <w:t xml:space="preserve"> , certify that I am the person duly authorised to sign tenders for and on behalf of </w:t>
      </w:r>
      <w:r w:rsidRPr="00FD1B23">
        <w:rPr>
          <w:rFonts w:asciiTheme="minorHAnsi" w:hAnsiTheme="minorHAnsi" w:cstheme="minorHAnsi"/>
          <w:i/>
          <w:sz w:val="22"/>
          <w:szCs w:val="22"/>
        </w:rPr>
        <w:t>[insert company name],</w:t>
      </w:r>
      <w:r w:rsidRPr="00FD1B23">
        <w:rPr>
          <w:rFonts w:asciiTheme="minorHAnsi" w:hAnsiTheme="minorHAnsi" w:cstheme="minorHAnsi"/>
          <w:sz w:val="22"/>
          <w:szCs w:val="22"/>
        </w:rPr>
        <w:t xml:space="preserve"> the tenderer, and having read the documents, offer to supply the goods, services or works:</w:t>
      </w:r>
    </w:p>
    <w:p w14:paraId="79E22B43" w14:textId="77777777" w:rsidR="00EF56CC" w:rsidRPr="00FD1B23" w:rsidRDefault="00EF56CC" w:rsidP="00EF56CC">
      <w:pPr>
        <w:autoSpaceDE w:val="0"/>
        <w:autoSpaceDN w:val="0"/>
        <w:adjustRightInd w:val="0"/>
        <w:ind w:left="360"/>
        <w:rPr>
          <w:rFonts w:asciiTheme="minorHAnsi" w:hAnsiTheme="minorHAnsi" w:cstheme="minorHAnsi"/>
          <w:sz w:val="22"/>
          <w:szCs w:val="22"/>
        </w:rPr>
      </w:pPr>
    </w:p>
    <w:p w14:paraId="74A296BB" w14:textId="77777777" w:rsidR="00EF56CC" w:rsidRPr="00FD1B23" w:rsidRDefault="00EF56CC" w:rsidP="00C22F5A">
      <w:pPr>
        <w:numPr>
          <w:ilvl w:val="0"/>
          <w:numId w:val="6"/>
        </w:numPr>
        <w:autoSpaceDE w:val="0"/>
        <w:autoSpaceDN w:val="0"/>
        <w:adjustRightInd w:val="0"/>
        <w:rPr>
          <w:rFonts w:asciiTheme="minorHAnsi" w:hAnsiTheme="minorHAnsi" w:cstheme="minorHAnsi"/>
          <w:sz w:val="22"/>
          <w:szCs w:val="22"/>
        </w:rPr>
      </w:pPr>
      <w:r w:rsidRPr="00FD1B23">
        <w:rPr>
          <w:rFonts w:asciiTheme="minorHAnsi" w:hAnsiTheme="minorHAnsi" w:cstheme="minorHAnsi"/>
          <w:sz w:val="22"/>
          <w:szCs w:val="22"/>
        </w:rPr>
        <w:t>as set out in the letter of invitation to tender, the specification and accompanying tender documents, samples and/or drawings.</w:t>
      </w:r>
    </w:p>
    <w:p w14:paraId="1C7D8BA2" w14:textId="77777777" w:rsidR="00EF56CC" w:rsidRPr="00FD1B23" w:rsidRDefault="00EF56CC" w:rsidP="00C22F5A">
      <w:pPr>
        <w:numPr>
          <w:ilvl w:val="0"/>
          <w:numId w:val="6"/>
        </w:numPr>
        <w:autoSpaceDE w:val="0"/>
        <w:autoSpaceDN w:val="0"/>
        <w:adjustRightInd w:val="0"/>
        <w:rPr>
          <w:rFonts w:asciiTheme="minorHAnsi" w:hAnsiTheme="minorHAnsi" w:cstheme="minorHAnsi"/>
          <w:sz w:val="22"/>
          <w:szCs w:val="22"/>
        </w:rPr>
      </w:pPr>
      <w:r w:rsidRPr="00FD1B23">
        <w:rPr>
          <w:rFonts w:asciiTheme="minorHAnsi" w:hAnsiTheme="minorHAnsi" w:cstheme="minorHAnsi"/>
          <w:sz w:val="22"/>
          <w:szCs w:val="22"/>
        </w:rPr>
        <w:t>under the terms and conditions indicated</w:t>
      </w:r>
    </w:p>
    <w:p w14:paraId="17627788" w14:textId="77777777" w:rsidR="00EF56CC" w:rsidRPr="00FD1B23" w:rsidRDefault="00EF56CC" w:rsidP="00C22F5A">
      <w:pPr>
        <w:numPr>
          <w:ilvl w:val="0"/>
          <w:numId w:val="6"/>
        </w:numPr>
        <w:autoSpaceDE w:val="0"/>
        <w:autoSpaceDN w:val="0"/>
        <w:adjustRightInd w:val="0"/>
        <w:rPr>
          <w:rFonts w:asciiTheme="minorHAnsi" w:hAnsiTheme="minorHAnsi" w:cstheme="minorHAnsi"/>
          <w:sz w:val="22"/>
          <w:szCs w:val="22"/>
        </w:rPr>
      </w:pPr>
      <w:r w:rsidRPr="00FD1B23">
        <w:rPr>
          <w:rFonts w:asciiTheme="minorHAnsi" w:hAnsiTheme="minorHAnsi" w:cstheme="minorHAnsi"/>
          <w:sz w:val="22"/>
          <w:szCs w:val="22"/>
        </w:rPr>
        <w:t>at the price (or prices) specified in the attached tender documentation.</w:t>
      </w:r>
    </w:p>
    <w:p w14:paraId="3790604B" w14:textId="77777777" w:rsidR="00EF56CC" w:rsidRPr="00FD1B23" w:rsidRDefault="00EF56CC" w:rsidP="00EF56CC">
      <w:pPr>
        <w:autoSpaceDE w:val="0"/>
        <w:autoSpaceDN w:val="0"/>
        <w:adjustRightInd w:val="0"/>
        <w:rPr>
          <w:rFonts w:asciiTheme="minorHAnsi" w:hAnsiTheme="minorHAnsi" w:cstheme="minorHAnsi"/>
          <w:sz w:val="22"/>
          <w:szCs w:val="22"/>
        </w:rPr>
      </w:pPr>
    </w:p>
    <w:p w14:paraId="38CAE674" w14:textId="77777777" w:rsidR="00EF56CC" w:rsidRPr="00FD1B23" w:rsidRDefault="00EF56CC" w:rsidP="00EF56CC">
      <w:pPr>
        <w:autoSpaceDE w:val="0"/>
        <w:autoSpaceDN w:val="0"/>
        <w:adjustRightInd w:val="0"/>
        <w:ind w:left="720" w:hanging="360"/>
        <w:rPr>
          <w:rFonts w:asciiTheme="minorHAnsi" w:hAnsiTheme="minorHAnsi" w:cstheme="minorHAnsi"/>
          <w:sz w:val="22"/>
          <w:szCs w:val="22"/>
        </w:rPr>
      </w:pPr>
      <w:r w:rsidRPr="00FD1B23">
        <w:rPr>
          <w:rFonts w:asciiTheme="minorHAnsi" w:hAnsiTheme="minorHAnsi" w:cstheme="minorHAnsi"/>
          <w:sz w:val="22"/>
          <w:szCs w:val="22"/>
        </w:rPr>
        <w:t>2.   It is agreed that any or other terms and conditions of contract or any caveats, assumptions, reservations or exclusions that may be printed on correspondence emanating from the tender, or any Contract resulting from this tender, shall not be applicable to this tender or agreement.</w:t>
      </w:r>
    </w:p>
    <w:p w14:paraId="5AF7B560" w14:textId="77777777" w:rsidR="00EF56CC" w:rsidRPr="00FD1B23" w:rsidRDefault="00EF56CC" w:rsidP="00EF56CC">
      <w:pPr>
        <w:autoSpaceDE w:val="0"/>
        <w:autoSpaceDN w:val="0"/>
        <w:adjustRightInd w:val="0"/>
        <w:ind w:left="720" w:hanging="360"/>
        <w:rPr>
          <w:rFonts w:asciiTheme="minorHAnsi" w:hAnsiTheme="minorHAnsi" w:cstheme="minorHAnsi"/>
          <w:sz w:val="22"/>
          <w:szCs w:val="22"/>
        </w:rPr>
      </w:pPr>
    </w:p>
    <w:p w14:paraId="6BF5F76B" w14:textId="77777777" w:rsidR="00EF56CC" w:rsidRPr="00FD1B23" w:rsidRDefault="00EF56CC" w:rsidP="00EF56CC">
      <w:pPr>
        <w:autoSpaceDE w:val="0"/>
        <w:autoSpaceDN w:val="0"/>
        <w:adjustRightInd w:val="0"/>
        <w:ind w:left="720" w:hanging="360"/>
        <w:rPr>
          <w:rFonts w:asciiTheme="minorHAnsi" w:hAnsiTheme="minorHAnsi" w:cstheme="minorHAnsi"/>
          <w:sz w:val="22"/>
          <w:szCs w:val="22"/>
        </w:rPr>
      </w:pPr>
      <w:r w:rsidRPr="00FD1B23">
        <w:rPr>
          <w:rFonts w:asciiTheme="minorHAnsi" w:hAnsiTheme="minorHAnsi" w:cstheme="minorHAnsi"/>
          <w:sz w:val="22"/>
          <w:szCs w:val="22"/>
        </w:rPr>
        <w:t>3.   I certify that this is a bona fide tender and that I have not fixed or adjusted the amount of the tender by, or under, or in accordance with any agreement with any other person. I have not done, and undertake that I will not do at any time before the hour and date specified for the return of the tender, any of the following acts:</w:t>
      </w:r>
    </w:p>
    <w:p w14:paraId="5621B204" w14:textId="77777777" w:rsidR="00EF56CC" w:rsidRPr="00FD1B23" w:rsidRDefault="00EF56CC" w:rsidP="00EF56CC">
      <w:pPr>
        <w:autoSpaceDE w:val="0"/>
        <w:autoSpaceDN w:val="0"/>
        <w:adjustRightInd w:val="0"/>
        <w:ind w:left="360"/>
        <w:rPr>
          <w:rFonts w:asciiTheme="minorHAnsi" w:hAnsiTheme="minorHAnsi" w:cstheme="minorHAnsi"/>
          <w:sz w:val="22"/>
          <w:szCs w:val="22"/>
        </w:rPr>
      </w:pPr>
    </w:p>
    <w:p w14:paraId="65B71DE4" w14:textId="1955F890" w:rsidR="00EF56CC" w:rsidRPr="00FD1B23" w:rsidRDefault="00EF56CC" w:rsidP="00C22F5A">
      <w:pPr>
        <w:numPr>
          <w:ilvl w:val="0"/>
          <w:numId w:val="8"/>
        </w:numPr>
        <w:autoSpaceDE w:val="0"/>
        <w:autoSpaceDN w:val="0"/>
        <w:adjustRightInd w:val="0"/>
        <w:rPr>
          <w:rFonts w:asciiTheme="minorHAnsi" w:hAnsiTheme="minorHAnsi" w:cstheme="minorHAnsi"/>
          <w:sz w:val="22"/>
          <w:szCs w:val="22"/>
        </w:rPr>
      </w:pPr>
      <w:r w:rsidRPr="00FD1B23">
        <w:rPr>
          <w:rFonts w:asciiTheme="minorHAnsi" w:hAnsiTheme="minorHAnsi" w:cstheme="minorHAnsi"/>
          <w:sz w:val="22"/>
          <w:szCs w:val="22"/>
        </w:rPr>
        <w:t xml:space="preserve">Communicate to a person other than </w:t>
      </w:r>
      <w:r w:rsidR="00534081" w:rsidRPr="00FD1B23">
        <w:rPr>
          <w:rFonts w:asciiTheme="minorHAnsi" w:hAnsiTheme="minorHAnsi" w:cstheme="minorHAnsi"/>
          <w:sz w:val="22"/>
          <w:szCs w:val="22"/>
        </w:rPr>
        <w:t>Marketing Cheshire</w:t>
      </w:r>
      <w:r w:rsidRPr="00FD1B23">
        <w:rPr>
          <w:rFonts w:asciiTheme="minorHAnsi" w:hAnsiTheme="minorHAnsi" w:cstheme="minorHAnsi"/>
          <w:sz w:val="22"/>
          <w:szCs w:val="22"/>
        </w:rPr>
        <w:t xml:space="preserve">, the amount or approximate amount of the proposed tender, except where the disclosure, in confidence, of the approximate amount of the tender was necessary to obtain insurance premium quotations required for the preparation of the tender </w:t>
      </w:r>
    </w:p>
    <w:p w14:paraId="3D0296E2" w14:textId="77777777" w:rsidR="00EF56CC" w:rsidRPr="00FD1B23" w:rsidRDefault="00EF56CC" w:rsidP="00C22F5A">
      <w:pPr>
        <w:numPr>
          <w:ilvl w:val="0"/>
          <w:numId w:val="8"/>
        </w:numPr>
        <w:autoSpaceDE w:val="0"/>
        <w:autoSpaceDN w:val="0"/>
        <w:adjustRightInd w:val="0"/>
        <w:rPr>
          <w:rFonts w:asciiTheme="minorHAnsi" w:hAnsiTheme="minorHAnsi" w:cstheme="minorHAnsi"/>
          <w:sz w:val="22"/>
          <w:szCs w:val="22"/>
        </w:rPr>
      </w:pPr>
      <w:r w:rsidRPr="00FD1B23">
        <w:rPr>
          <w:rFonts w:asciiTheme="minorHAnsi" w:hAnsiTheme="minorHAnsi" w:cstheme="minorHAnsi"/>
          <w:sz w:val="22"/>
          <w:szCs w:val="22"/>
        </w:rPr>
        <w:t>Enter into an agreement or arrangement with any other person that he/she will refrain from tendering or to the amount of any tender to be submitted</w:t>
      </w:r>
    </w:p>
    <w:p w14:paraId="27633AE3" w14:textId="77777777" w:rsidR="00EF56CC" w:rsidRPr="00FD1B23" w:rsidRDefault="00EF56CC" w:rsidP="00C22F5A">
      <w:pPr>
        <w:numPr>
          <w:ilvl w:val="0"/>
          <w:numId w:val="8"/>
        </w:numPr>
        <w:autoSpaceDE w:val="0"/>
        <w:autoSpaceDN w:val="0"/>
        <w:adjustRightInd w:val="0"/>
        <w:rPr>
          <w:rFonts w:asciiTheme="minorHAnsi" w:hAnsiTheme="minorHAnsi" w:cstheme="minorHAnsi"/>
          <w:sz w:val="22"/>
          <w:szCs w:val="22"/>
        </w:rPr>
      </w:pPr>
      <w:r w:rsidRPr="00FD1B23">
        <w:rPr>
          <w:rFonts w:asciiTheme="minorHAnsi" w:hAnsiTheme="minorHAnsi" w:cstheme="minorHAnsi"/>
          <w:sz w:val="22"/>
          <w:szCs w:val="22"/>
        </w:rPr>
        <w:t>Offer, or pay, or give, or agree to pay any sum of money or valuable consideration, directly or indirectly to any person for doing, or having done, or causing to be done in relation to any tender or proposed tender, for the said work, any act or thing of the sort described above.</w:t>
      </w:r>
    </w:p>
    <w:p w14:paraId="24D6E7B0" w14:textId="77777777" w:rsidR="00EF56CC" w:rsidRPr="00FD1B23" w:rsidRDefault="00EF56CC" w:rsidP="00EF56CC">
      <w:pPr>
        <w:autoSpaceDE w:val="0"/>
        <w:autoSpaceDN w:val="0"/>
        <w:adjustRightInd w:val="0"/>
        <w:rPr>
          <w:rFonts w:asciiTheme="minorHAnsi" w:hAnsiTheme="minorHAnsi" w:cstheme="minorHAnsi"/>
          <w:sz w:val="22"/>
          <w:szCs w:val="22"/>
        </w:rPr>
      </w:pPr>
    </w:p>
    <w:p w14:paraId="638320E1" w14:textId="77777777" w:rsidR="00EF56CC" w:rsidRPr="00FD1B23" w:rsidRDefault="00EF56CC" w:rsidP="00EF56CC">
      <w:pPr>
        <w:autoSpaceDE w:val="0"/>
        <w:autoSpaceDN w:val="0"/>
        <w:adjustRightInd w:val="0"/>
        <w:ind w:left="720" w:hanging="360"/>
        <w:rPr>
          <w:rFonts w:asciiTheme="minorHAnsi" w:hAnsiTheme="minorHAnsi" w:cstheme="minorHAnsi"/>
          <w:sz w:val="22"/>
          <w:szCs w:val="22"/>
        </w:rPr>
      </w:pPr>
      <w:r w:rsidRPr="00FD1B23">
        <w:rPr>
          <w:rFonts w:asciiTheme="minorHAnsi" w:hAnsiTheme="minorHAnsi" w:cstheme="minorHAnsi"/>
          <w:sz w:val="22"/>
          <w:szCs w:val="22"/>
        </w:rPr>
        <w:t>4.   I further certify that the principles described in paragraph 3 have been, or will be, brought to the attention of all subcontractors, suppliers and associated companies providing services or materials connected with the tender and any contract entered into with the subcontractors, suppliers or associated companies will be made on the basis of the compliance with the above principles by all parties.</w:t>
      </w:r>
    </w:p>
    <w:p w14:paraId="38913EB1" w14:textId="77777777" w:rsidR="00EF56CC" w:rsidRPr="00FD1B23" w:rsidRDefault="00EF56CC" w:rsidP="00EF56CC">
      <w:pPr>
        <w:autoSpaceDE w:val="0"/>
        <w:autoSpaceDN w:val="0"/>
        <w:adjustRightInd w:val="0"/>
        <w:ind w:left="720" w:hanging="360"/>
        <w:rPr>
          <w:rFonts w:asciiTheme="minorHAnsi" w:hAnsiTheme="minorHAnsi" w:cstheme="minorHAnsi"/>
          <w:sz w:val="22"/>
          <w:szCs w:val="22"/>
        </w:rPr>
      </w:pPr>
    </w:p>
    <w:p w14:paraId="371ED5CE" w14:textId="20294C9F" w:rsidR="00EF56CC" w:rsidRPr="00FD1B23" w:rsidRDefault="00EF56CC" w:rsidP="00EF56CC">
      <w:pPr>
        <w:autoSpaceDE w:val="0"/>
        <w:autoSpaceDN w:val="0"/>
        <w:adjustRightInd w:val="0"/>
        <w:ind w:left="720" w:hanging="360"/>
        <w:rPr>
          <w:rFonts w:asciiTheme="minorHAnsi" w:hAnsiTheme="minorHAnsi" w:cstheme="minorHAnsi"/>
          <w:sz w:val="22"/>
          <w:szCs w:val="22"/>
        </w:rPr>
      </w:pPr>
      <w:r w:rsidRPr="00FD1B23">
        <w:rPr>
          <w:rFonts w:asciiTheme="minorHAnsi" w:hAnsiTheme="minorHAnsi" w:cstheme="minorHAnsi"/>
          <w:sz w:val="22"/>
          <w:szCs w:val="22"/>
        </w:rPr>
        <w:t xml:space="preserve">5.   I understand that </w:t>
      </w:r>
      <w:r w:rsidR="00FC678F" w:rsidRPr="00FD1B23">
        <w:rPr>
          <w:rFonts w:asciiTheme="minorHAnsi" w:hAnsiTheme="minorHAnsi" w:cstheme="minorHAnsi"/>
          <w:sz w:val="22"/>
          <w:szCs w:val="22"/>
        </w:rPr>
        <w:t xml:space="preserve">Marketing Cheshire </w:t>
      </w:r>
      <w:r w:rsidRPr="00FD1B23">
        <w:rPr>
          <w:rFonts w:asciiTheme="minorHAnsi" w:hAnsiTheme="minorHAnsi" w:cstheme="minorHAnsi"/>
          <w:sz w:val="22"/>
          <w:szCs w:val="22"/>
        </w:rPr>
        <w:t xml:space="preserve">reserves the right, unless the tenderer stipulates to the contrary in the tender, to accept such portion thereof as </w:t>
      </w:r>
      <w:r w:rsidR="00FC678F" w:rsidRPr="00FD1B23">
        <w:rPr>
          <w:rFonts w:asciiTheme="minorHAnsi" w:hAnsiTheme="minorHAnsi" w:cstheme="minorHAnsi"/>
          <w:sz w:val="22"/>
          <w:szCs w:val="22"/>
        </w:rPr>
        <w:t xml:space="preserve">Marketing Cheshire </w:t>
      </w:r>
      <w:r w:rsidRPr="00FD1B23">
        <w:rPr>
          <w:rFonts w:asciiTheme="minorHAnsi" w:hAnsiTheme="minorHAnsi" w:cstheme="minorHAnsi"/>
          <w:sz w:val="22"/>
          <w:szCs w:val="22"/>
        </w:rPr>
        <w:t xml:space="preserve">may decide. </w:t>
      </w:r>
      <w:r w:rsidR="00FC678F" w:rsidRPr="00FD1B23">
        <w:rPr>
          <w:rFonts w:asciiTheme="minorHAnsi" w:hAnsiTheme="minorHAnsi" w:cstheme="minorHAnsi"/>
          <w:sz w:val="22"/>
          <w:szCs w:val="22"/>
        </w:rPr>
        <w:t xml:space="preserve">Marketing Cheshire </w:t>
      </w:r>
      <w:r w:rsidRPr="00FD1B23">
        <w:rPr>
          <w:rFonts w:asciiTheme="minorHAnsi" w:hAnsiTheme="minorHAnsi" w:cstheme="minorHAnsi"/>
          <w:sz w:val="22"/>
          <w:szCs w:val="22"/>
        </w:rPr>
        <w:t>is not bound to accept the lowest or any tender.</w:t>
      </w:r>
    </w:p>
    <w:p w14:paraId="34FD20F2" w14:textId="77777777" w:rsidR="00EF56CC" w:rsidRPr="00FD1B23" w:rsidRDefault="00EF56CC" w:rsidP="00EF56CC">
      <w:pPr>
        <w:autoSpaceDE w:val="0"/>
        <w:autoSpaceDN w:val="0"/>
        <w:adjustRightInd w:val="0"/>
        <w:ind w:left="720" w:hanging="360"/>
        <w:rPr>
          <w:rFonts w:asciiTheme="minorHAnsi" w:hAnsiTheme="minorHAnsi" w:cstheme="minorHAnsi"/>
          <w:sz w:val="22"/>
          <w:szCs w:val="22"/>
        </w:rPr>
      </w:pPr>
    </w:p>
    <w:p w14:paraId="6DE5A6F9" w14:textId="77777777" w:rsidR="00EF56CC" w:rsidRPr="00FD1B23" w:rsidRDefault="00EF56CC" w:rsidP="00EF56CC">
      <w:pPr>
        <w:autoSpaceDE w:val="0"/>
        <w:autoSpaceDN w:val="0"/>
        <w:adjustRightInd w:val="0"/>
        <w:ind w:left="720" w:hanging="360"/>
        <w:rPr>
          <w:rFonts w:asciiTheme="minorHAnsi" w:hAnsiTheme="minorHAnsi" w:cstheme="minorHAnsi"/>
          <w:sz w:val="22"/>
          <w:szCs w:val="22"/>
        </w:rPr>
      </w:pPr>
      <w:r w:rsidRPr="00FD1B23">
        <w:rPr>
          <w:rFonts w:asciiTheme="minorHAnsi" w:hAnsiTheme="minorHAnsi" w:cstheme="minorHAnsi"/>
          <w:sz w:val="22"/>
          <w:szCs w:val="22"/>
        </w:rPr>
        <w:t>6.   I have obeyed the rules regarding confidentiality of tenders and will continue to do so as long as they apply.</w:t>
      </w:r>
    </w:p>
    <w:p w14:paraId="1E438E1A" w14:textId="77777777" w:rsidR="00EF56CC" w:rsidRPr="00FD1B23" w:rsidRDefault="00EF56CC" w:rsidP="00EF56CC">
      <w:pPr>
        <w:autoSpaceDE w:val="0"/>
        <w:autoSpaceDN w:val="0"/>
        <w:adjustRightInd w:val="0"/>
        <w:ind w:left="720" w:hanging="360"/>
        <w:rPr>
          <w:rFonts w:asciiTheme="minorHAnsi" w:hAnsiTheme="minorHAnsi" w:cstheme="minorHAnsi"/>
          <w:sz w:val="22"/>
          <w:szCs w:val="22"/>
        </w:rPr>
      </w:pPr>
    </w:p>
    <w:p w14:paraId="20AF47CD" w14:textId="0F4D2628" w:rsidR="00EF56CC" w:rsidRPr="00FD1B23" w:rsidRDefault="00EF56CC" w:rsidP="00EF56CC">
      <w:pPr>
        <w:autoSpaceDE w:val="0"/>
        <w:autoSpaceDN w:val="0"/>
        <w:adjustRightInd w:val="0"/>
        <w:ind w:left="720" w:hanging="360"/>
        <w:rPr>
          <w:rFonts w:asciiTheme="minorHAnsi" w:hAnsiTheme="minorHAnsi" w:cstheme="minorHAnsi"/>
          <w:sz w:val="22"/>
          <w:szCs w:val="22"/>
        </w:rPr>
      </w:pPr>
      <w:r w:rsidRPr="00FD1B23">
        <w:rPr>
          <w:rFonts w:asciiTheme="minorHAnsi" w:hAnsiTheme="minorHAnsi" w:cstheme="minorHAnsi"/>
          <w:sz w:val="22"/>
          <w:szCs w:val="22"/>
        </w:rPr>
        <w:t xml:space="preserve">7.   I can confirm that I accept that any breach of any of the conditions could lead to any tender being rejected or to the rescission of the Contract by </w:t>
      </w:r>
      <w:r w:rsidR="00FC678F" w:rsidRPr="00FD1B23">
        <w:rPr>
          <w:rFonts w:asciiTheme="minorHAnsi" w:hAnsiTheme="minorHAnsi" w:cstheme="minorHAnsi"/>
          <w:sz w:val="22"/>
          <w:szCs w:val="22"/>
        </w:rPr>
        <w:t>Marketing Cheshire</w:t>
      </w:r>
    </w:p>
    <w:p w14:paraId="7F623A77" w14:textId="77777777" w:rsidR="00EF56CC" w:rsidRPr="00FD1B23" w:rsidRDefault="00EF56CC" w:rsidP="00EF56CC">
      <w:pPr>
        <w:autoSpaceDE w:val="0"/>
        <w:autoSpaceDN w:val="0"/>
        <w:adjustRightInd w:val="0"/>
        <w:rPr>
          <w:rFonts w:asciiTheme="minorHAnsi" w:hAnsiTheme="minorHAnsi" w:cstheme="minorHAnsi"/>
          <w:sz w:val="22"/>
          <w:szCs w:val="22"/>
        </w:rPr>
      </w:pPr>
    </w:p>
    <w:tbl>
      <w:tblPr>
        <w:tblW w:w="8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2"/>
        <w:gridCol w:w="4488"/>
      </w:tblGrid>
      <w:tr w:rsidR="00EF56CC" w:rsidRPr="00FD1B23" w14:paraId="5754BFD2" w14:textId="77777777" w:rsidTr="00EF56CC">
        <w:trPr>
          <w:trHeight w:val="269"/>
        </w:trPr>
        <w:tc>
          <w:tcPr>
            <w:tcW w:w="3672" w:type="dxa"/>
          </w:tcPr>
          <w:p w14:paraId="7669F3DE" w14:textId="77777777" w:rsidR="00EF56CC" w:rsidRPr="00FD1B23" w:rsidRDefault="00EF56CC" w:rsidP="00EF56CC">
            <w:pPr>
              <w:autoSpaceDE w:val="0"/>
              <w:autoSpaceDN w:val="0"/>
              <w:adjustRightInd w:val="0"/>
              <w:rPr>
                <w:rFonts w:asciiTheme="minorHAnsi" w:hAnsiTheme="minorHAnsi" w:cstheme="minorHAnsi"/>
                <w:sz w:val="22"/>
                <w:szCs w:val="22"/>
              </w:rPr>
            </w:pPr>
            <w:r w:rsidRPr="00FD1B23">
              <w:rPr>
                <w:rFonts w:asciiTheme="minorHAnsi" w:hAnsiTheme="minorHAnsi" w:cstheme="minorHAnsi"/>
                <w:sz w:val="22"/>
                <w:szCs w:val="22"/>
              </w:rPr>
              <w:t>Authorised Signatory</w:t>
            </w:r>
          </w:p>
        </w:tc>
        <w:tc>
          <w:tcPr>
            <w:tcW w:w="4488" w:type="dxa"/>
          </w:tcPr>
          <w:p w14:paraId="59BD899A" w14:textId="77777777" w:rsidR="00EF56CC" w:rsidRPr="00FD1B23" w:rsidRDefault="00EF56CC" w:rsidP="00EF56CC">
            <w:pPr>
              <w:autoSpaceDE w:val="0"/>
              <w:autoSpaceDN w:val="0"/>
              <w:adjustRightInd w:val="0"/>
              <w:rPr>
                <w:rFonts w:asciiTheme="minorHAnsi" w:hAnsiTheme="minorHAnsi" w:cstheme="minorHAnsi"/>
                <w:sz w:val="22"/>
                <w:szCs w:val="22"/>
              </w:rPr>
            </w:pPr>
          </w:p>
        </w:tc>
      </w:tr>
      <w:tr w:rsidR="00EF56CC" w:rsidRPr="00FD1B23" w14:paraId="3C0B44CF" w14:textId="77777777" w:rsidTr="00EF56CC">
        <w:trPr>
          <w:trHeight w:val="282"/>
        </w:trPr>
        <w:tc>
          <w:tcPr>
            <w:tcW w:w="3672" w:type="dxa"/>
          </w:tcPr>
          <w:p w14:paraId="694FC430" w14:textId="77777777" w:rsidR="00EF56CC" w:rsidRPr="00FD1B23" w:rsidRDefault="00EF56CC" w:rsidP="00EF56CC">
            <w:pPr>
              <w:autoSpaceDE w:val="0"/>
              <w:autoSpaceDN w:val="0"/>
              <w:adjustRightInd w:val="0"/>
              <w:rPr>
                <w:rFonts w:asciiTheme="minorHAnsi" w:hAnsiTheme="minorHAnsi" w:cstheme="minorHAnsi"/>
                <w:sz w:val="22"/>
                <w:szCs w:val="22"/>
              </w:rPr>
            </w:pPr>
            <w:r w:rsidRPr="00FD1B23">
              <w:rPr>
                <w:rFonts w:asciiTheme="minorHAnsi" w:hAnsiTheme="minorHAnsi" w:cstheme="minorHAnsi"/>
                <w:sz w:val="22"/>
                <w:szCs w:val="22"/>
              </w:rPr>
              <w:t xml:space="preserve">Date </w:t>
            </w:r>
          </w:p>
        </w:tc>
        <w:tc>
          <w:tcPr>
            <w:tcW w:w="4488" w:type="dxa"/>
          </w:tcPr>
          <w:p w14:paraId="34264AAB" w14:textId="77777777" w:rsidR="00EF56CC" w:rsidRPr="00FD1B23" w:rsidRDefault="00EF56CC" w:rsidP="00EF56CC">
            <w:pPr>
              <w:autoSpaceDE w:val="0"/>
              <w:autoSpaceDN w:val="0"/>
              <w:adjustRightInd w:val="0"/>
              <w:rPr>
                <w:rFonts w:asciiTheme="minorHAnsi" w:hAnsiTheme="minorHAnsi" w:cstheme="minorHAnsi"/>
                <w:sz w:val="22"/>
                <w:szCs w:val="22"/>
              </w:rPr>
            </w:pPr>
          </w:p>
        </w:tc>
      </w:tr>
      <w:tr w:rsidR="00EF56CC" w:rsidRPr="00FD1B23" w14:paraId="3AE368C0" w14:textId="77777777" w:rsidTr="00EF56CC">
        <w:trPr>
          <w:trHeight w:val="282"/>
        </w:trPr>
        <w:tc>
          <w:tcPr>
            <w:tcW w:w="3672" w:type="dxa"/>
          </w:tcPr>
          <w:p w14:paraId="175B8601" w14:textId="77777777" w:rsidR="00EF56CC" w:rsidRPr="00FD1B23" w:rsidRDefault="00EF56CC" w:rsidP="00EF56CC">
            <w:pPr>
              <w:autoSpaceDE w:val="0"/>
              <w:autoSpaceDN w:val="0"/>
              <w:adjustRightInd w:val="0"/>
              <w:rPr>
                <w:rFonts w:asciiTheme="minorHAnsi" w:hAnsiTheme="minorHAnsi" w:cstheme="minorHAnsi"/>
                <w:sz w:val="22"/>
                <w:szCs w:val="22"/>
              </w:rPr>
            </w:pPr>
            <w:r w:rsidRPr="00FD1B23">
              <w:rPr>
                <w:rFonts w:asciiTheme="minorHAnsi" w:hAnsiTheme="minorHAnsi" w:cstheme="minorHAnsi"/>
                <w:sz w:val="22"/>
                <w:szCs w:val="22"/>
              </w:rPr>
              <w:t xml:space="preserve">Name in BLOCK LETTERS </w:t>
            </w:r>
          </w:p>
        </w:tc>
        <w:tc>
          <w:tcPr>
            <w:tcW w:w="4488" w:type="dxa"/>
          </w:tcPr>
          <w:p w14:paraId="2D308ECF" w14:textId="77777777" w:rsidR="00EF56CC" w:rsidRPr="00FD1B23" w:rsidRDefault="00EF56CC" w:rsidP="00EF56CC">
            <w:pPr>
              <w:autoSpaceDE w:val="0"/>
              <w:autoSpaceDN w:val="0"/>
              <w:adjustRightInd w:val="0"/>
              <w:rPr>
                <w:rFonts w:asciiTheme="minorHAnsi" w:hAnsiTheme="minorHAnsi" w:cstheme="minorHAnsi"/>
                <w:sz w:val="22"/>
                <w:szCs w:val="22"/>
              </w:rPr>
            </w:pPr>
          </w:p>
        </w:tc>
      </w:tr>
      <w:tr w:rsidR="00EF56CC" w:rsidRPr="00FD1B23" w14:paraId="0268F38C" w14:textId="77777777" w:rsidTr="00EF56CC">
        <w:trPr>
          <w:trHeight w:val="269"/>
        </w:trPr>
        <w:tc>
          <w:tcPr>
            <w:tcW w:w="3672" w:type="dxa"/>
          </w:tcPr>
          <w:p w14:paraId="41366784" w14:textId="77777777" w:rsidR="00EF56CC" w:rsidRPr="00FD1B23" w:rsidRDefault="00EF56CC" w:rsidP="00EF56CC">
            <w:pPr>
              <w:autoSpaceDE w:val="0"/>
              <w:autoSpaceDN w:val="0"/>
              <w:adjustRightInd w:val="0"/>
              <w:rPr>
                <w:rFonts w:asciiTheme="minorHAnsi" w:hAnsiTheme="minorHAnsi" w:cstheme="minorHAnsi"/>
                <w:sz w:val="22"/>
                <w:szCs w:val="22"/>
              </w:rPr>
            </w:pPr>
            <w:r w:rsidRPr="00FD1B23">
              <w:rPr>
                <w:rFonts w:asciiTheme="minorHAnsi" w:hAnsiTheme="minorHAnsi" w:cstheme="minorHAnsi"/>
                <w:sz w:val="22"/>
                <w:szCs w:val="22"/>
              </w:rPr>
              <w:t xml:space="preserve">Job Title </w:t>
            </w:r>
          </w:p>
        </w:tc>
        <w:tc>
          <w:tcPr>
            <w:tcW w:w="4488" w:type="dxa"/>
          </w:tcPr>
          <w:p w14:paraId="5F2DFDA8" w14:textId="77777777" w:rsidR="00EF56CC" w:rsidRPr="00FD1B23" w:rsidRDefault="00EF56CC" w:rsidP="00EF56CC">
            <w:pPr>
              <w:autoSpaceDE w:val="0"/>
              <w:autoSpaceDN w:val="0"/>
              <w:adjustRightInd w:val="0"/>
              <w:rPr>
                <w:rFonts w:asciiTheme="minorHAnsi" w:hAnsiTheme="minorHAnsi" w:cstheme="minorHAnsi"/>
                <w:sz w:val="22"/>
                <w:szCs w:val="22"/>
              </w:rPr>
            </w:pPr>
          </w:p>
        </w:tc>
      </w:tr>
      <w:tr w:rsidR="00EF56CC" w:rsidRPr="00FD1B23" w14:paraId="280893E5" w14:textId="77777777" w:rsidTr="00EF56CC">
        <w:trPr>
          <w:trHeight w:val="282"/>
        </w:trPr>
        <w:tc>
          <w:tcPr>
            <w:tcW w:w="3672" w:type="dxa"/>
          </w:tcPr>
          <w:p w14:paraId="0F53E95A" w14:textId="77777777" w:rsidR="00EF56CC" w:rsidRPr="00FD1B23" w:rsidRDefault="00EF56CC" w:rsidP="00EF56CC">
            <w:pPr>
              <w:autoSpaceDE w:val="0"/>
              <w:autoSpaceDN w:val="0"/>
              <w:adjustRightInd w:val="0"/>
              <w:rPr>
                <w:rFonts w:asciiTheme="minorHAnsi" w:hAnsiTheme="minorHAnsi" w:cstheme="minorHAnsi"/>
                <w:sz w:val="22"/>
                <w:szCs w:val="22"/>
              </w:rPr>
            </w:pPr>
            <w:r w:rsidRPr="00FD1B23">
              <w:rPr>
                <w:rFonts w:asciiTheme="minorHAnsi" w:hAnsiTheme="minorHAnsi" w:cstheme="minorHAnsi"/>
                <w:sz w:val="22"/>
                <w:szCs w:val="22"/>
              </w:rPr>
              <w:t xml:space="preserve">Telephone Number </w:t>
            </w:r>
          </w:p>
        </w:tc>
        <w:tc>
          <w:tcPr>
            <w:tcW w:w="4488" w:type="dxa"/>
          </w:tcPr>
          <w:p w14:paraId="212BCA9C" w14:textId="77777777" w:rsidR="00EF56CC" w:rsidRPr="00FD1B23" w:rsidRDefault="00EF56CC" w:rsidP="00EF56CC">
            <w:pPr>
              <w:autoSpaceDE w:val="0"/>
              <w:autoSpaceDN w:val="0"/>
              <w:adjustRightInd w:val="0"/>
              <w:rPr>
                <w:rFonts w:asciiTheme="minorHAnsi" w:hAnsiTheme="minorHAnsi" w:cstheme="minorHAnsi"/>
                <w:sz w:val="22"/>
                <w:szCs w:val="22"/>
              </w:rPr>
            </w:pPr>
          </w:p>
        </w:tc>
      </w:tr>
      <w:tr w:rsidR="00EF56CC" w:rsidRPr="00FD1B23" w14:paraId="014F9AFF" w14:textId="77777777" w:rsidTr="00EF56CC">
        <w:trPr>
          <w:trHeight w:val="282"/>
        </w:trPr>
        <w:tc>
          <w:tcPr>
            <w:tcW w:w="3672" w:type="dxa"/>
          </w:tcPr>
          <w:p w14:paraId="6C1E8E22" w14:textId="77777777" w:rsidR="00EF56CC" w:rsidRPr="00FD1B23" w:rsidRDefault="00EF56CC" w:rsidP="00EF56CC">
            <w:pPr>
              <w:autoSpaceDE w:val="0"/>
              <w:autoSpaceDN w:val="0"/>
              <w:adjustRightInd w:val="0"/>
              <w:rPr>
                <w:rFonts w:asciiTheme="minorHAnsi" w:hAnsiTheme="minorHAnsi" w:cstheme="minorHAnsi"/>
                <w:sz w:val="22"/>
                <w:szCs w:val="22"/>
              </w:rPr>
            </w:pPr>
            <w:r w:rsidRPr="00FD1B23">
              <w:rPr>
                <w:rFonts w:asciiTheme="minorHAnsi" w:hAnsiTheme="minorHAnsi" w:cstheme="minorHAnsi"/>
                <w:sz w:val="22"/>
                <w:szCs w:val="22"/>
              </w:rPr>
              <w:t xml:space="preserve">E-mail address </w:t>
            </w:r>
          </w:p>
        </w:tc>
        <w:tc>
          <w:tcPr>
            <w:tcW w:w="4488" w:type="dxa"/>
          </w:tcPr>
          <w:p w14:paraId="6B3F954D" w14:textId="77777777" w:rsidR="00EF56CC" w:rsidRPr="00FD1B23" w:rsidRDefault="00EF56CC" w:rsidP="00EF56CC">
            <w:pPr>
              <w:autoSpaceDE w:val="0"/>
              <w:autoSpaceDN w:val="0"/>
              <w:adjustRightInd w:val="0"/>
              <w:rPr>
                <w:rFonts w:asciiTheme="minorHAnsi" w:hAnsiTheme="minorHAnsi" w:cstheme="minorHAnsi"/>
                <w:sz w:val="22"/>
                <w:szCs w:val="22"/>
              </w:rPr>
            </w:pPr>
          </w:p>
        </w:tc>
      </w:tr>
    </w:tbl>
    <w:p w14:paraId="3AEEB3B2" w14:textId="77777777" w:rsidR="00EF56CC" w:rsidRPr="00FD1B23" w:rsidRDefault="00EF56CC" w:rsidP="00EF56CC">
      <w:pPr>
        <w:autoSpaceDE w:val="0"/>
        <w:autoSpaceDN w:val="0"/>
        <w:adjustRightInd w:val="0"/>
        <w:rPr>
          <w:rFonts w:asciiTheme="minorHAnsi" w:hAnsiTheme="minorHAnsi" w:cstheme="minorHAnsi"/>
          <w:sz w:val="22"/>
          <w:szCs w:val="22"/>
        </w:rPr>
      </w:pPr>
    </w:p>
    <w:p w14:paraId="72708509" w14:textId="77777777" w:rsidR="00EF56CC" w:rsidRPr="00FD1B23" w:rsidRDefault="00EF56CC" w:rsidP="00EF56CC">
      <w:pPr>
        <w:autoSpaceDE w:val="0"/>
        <w:autoSpaceDN w:val="0"/>
        <w:adjustRightInd w:val="0"/>
        <w:rPr>
          <w:rFonts w:asciiTheme="minorHAnsi" w:hAnsiTheme="minorHAnsi" w:cstheme="minorHAnsi"/>
          <w:sz w:val="22"/>
          <w:szCs w:val="22"/>
        </w:rPr>
      </w:pPr>
      <w:r w:rsidRPr="00FD1B23">
        <w:rPr>
          <w:rFonts w:asciiTheme="minorHAnsi" w:hAnsiTheme="minorHAnsi" w:cstheme="minorHAnsi"/>
          <w:sz w:val="22"/>
          <w:szCs w:val="22"/>
        </w:rPr>
        <w:t xml:space="preserve">Please ensure that the form is completed and signed before being returned with any other supporting documentation requested, by the due date and time. Use the checklist to ensure that you have submitted the relevant documents. </w:t>
      </w:r>
    </w:p>
    <w:p w14:paraId="61AC8E26" w14:textId="77777777" w:rsidR="00E65654" w:rsidRPr="00FD1B23" w:rsidRDefault="00E65654" w:rsidP="003B5036">
      <w:pPr>
        <w:jc w:val="both"/>
        <w:rPr>
          <w:rFonts w:asciiTheme="minorHAnsi" w:hAnsiTheme="minorHAnsi" w:cstheme="minorHAnsi"/>
          <w:sz w:val="22"/>
          <w:szCs w:val="22"/>
        </w:rPr>
      </w:pPr>
    </w:p>
    <w:p w14:paraId="33D62697" w14:textId="77777777" w:rsidR="002A6A40" w:rsidRPr="00FD1B23" w:rsidRDefault="002A6A40">
      <w:pPr>
        <w:rPr>
          <w:rFonts w:asciiTheme="minorHAnsi" w:hAnsiTheme="minorHAnsi" w:cstheme="minorHAnsi"/>
          <w:b/>
          <w:sz w:val="22"/>
          <w:szCs w:val="22"/>
          <w:u w:val="single"/>
        </w:rPr>
      </w:pPr>
      <w:r w:rsidRPr="00FD1B23">
        <w:rPr>
          <w:rFonts w:asciiTheme="minorHAnsi" w:hAnsiTheme="minorHAnsi" w:cstheme="minorHAnsi"/>
          <w:b/>
          <w:sz w:val="22"/>
          <w:szCs w:val="22"/>
          <w:u w:val="single"/>
        </w:rPr>
        <w:br w:type="page"/>
      </w:r>
    </w:p>
    <w:p w14:paraId="39934014" w14:textId="77777777" w:rsidR="00EF56CC" w:rsidRPr="00FD1B23" w:rsidRDefault="002A6A40" w:rsidP="00EF56CC">
      <w:pPr>
        <w:rPr>
          <w:rFonts w:asciiTheme="minorHAnsi" w:hAnsiTheme="minorHAnsi" w:cstheme="minorHAnsi"/>
          <w:b/>
          <w:sz w:val="22"/>
          <w:szCs w:val="22"/>
          <w:u w:val="single"/>
        </w:rPr>
      </w:pPr>
      <w:r w:rsidRPr="00FD1B23">
        <w:rPr>
          <w:rFonts w:asciiTheme="minorHAnsi" w:hAnsiTheme="minorHAnsi" w:cstheme="minorHAnsi"/>
          <w:b/>
          <w:sz w:val="22"/>
          <w:szCs w:val="22"/>
          <w:u w:val="single"/>
        </w:rPr>
        <w:lastRenderedPageBreak/>
        <w:t>APPENDIX 2 – PRICE SCHEDULE</w:t>
      </w:r>
    </w:p>
    <w:p w14:paraId="610E1535" w14:textId="77777777" w:rsidR="00EF56CC" w:rsidRPr="00FD1B23" w:rsidRDefault="00EF56CC" w:rsidP="00EF56CC">
      <w:pPr>
        <w:rPr>
          <w:rFonts w:asciiTheme="minorHAnsi" w:hAnsiTheme="minorHAnsi" w:cstheme="minorHAnsi"/>
          <w:sz w:val="22"/>
          <w:szCs w:val="22"/>
        </w:rPr>
      </w:pPr>
    </w:p>
    <w:tbl>
      <w:tblPr>
        <w:tblW w:w="8740" w:type="dxa"/>
        <w:tblLook w:val="04A0" w:firstRow="1" w:lastRow="0" w:firstColumn="1" w:lastColumn="0" w:noHBand="0" w:noVBand="1"/>
      </w:tblPr>
      <w:tblGrid>
        <w:gridCol w:w="2780"/>
        <w:gridCol w:w="3980"/>
        <w:gridCol w:w="920"/>
        <w:gridCol w:w="1060"/>
      </w:tblGrid>
      <w:tr w:rsidR="003E5D3A" w:rsidRPr="00FD1B23" w14:paraId="77DEF74F" w14:textId="77777777" w:rsidTr="003E5D3A">
        <w:trPr>
          <w:trHeight w:val="300"/>
        </w:trPr>
        <w:tc>
          <w:tcPr>
            <w:tcW w:w="2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C3180" w14:textId="578FDDC9" w:rsidR="003E5D3A" w:rsidRPr="00FD1B23" w:rsidRDefault="00C0240C">
            <w:pPr>
              <w:rPr>
                <w:rFonts w:asciiTheme="minorHAnsi" w:hAnsiTheme="minorHAnsi" w:cstheme="minorHAnsi"/>
                <w:color w:val="000000"/>
                <w:sz w:val="22"/>
                <w:szCs w:val="22"/>
              </w:rPr>
            </w:pPr>
            <w:r w:rsidRPr="00FD1B23">
              <w:rPr>
                <w:rFonts w:asciiTheme="minorHAnsi" w:hAnsiTheme="minorHAnsi" w:cstheme="minorHAnsi"/>
                <w:color w:val="000000"/>
                <w:sz w:val="22"/>
                <w:szCs w:val="22"/>
              </w:rPr>
              <w:t>Project Management</w:t>
            </w:r>
          </w:p>
        </w:tc>
        <w:tc>
          <w:tcPr>
            <w:tcW w:w="3980" w:type="dxa"/>
            <w:tcBorders>
              <w:top w:val="single" w:sz="4" w:space="0" w:color="auto"/>
              <w:left w:val="nil"/>
              <w:bottom w:val="single" w:sz="4" w:space="0" w:color="auto"/>
              <w:right w:val="single" w:sz="4" w:space="0" w:color="auto"/>
            </w:tcBorders>
            <w:shd w:val="clear" w:color="auto" w:fill="auto"/>
            <w:noWrap/>
            <w:vAlign w:val="bottom"/>
            <w:hideMark/>
          </w:tcPr>
          <w:p w14:paraId="0CA3B533"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7F6B13C1"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49E1D616"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r>
      <w:tr w:rsidR="003E5D3A" w:rsidRPr="00FD1B23" w14:paraId="043FE15B" w14:textId="77777777" w:rsidTr="003E5D3A">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3FC2926D"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Staff role/Name</w:t>
            </w:r>
          </w:p>
        </w:tc>
        <w:tc>
          <w:tcPr>
            <w:tcW w:w="3980" w:type="dxa"/>
            <w:tcBorders>
              <w:top w:val="nil"/>
              <w:left w:val="nil"/>
              <w:bottom w:val="single" w:sz="4" w:space="0" w:color="auto"/>
              <w:right w:val="single" w:sz="4" w:space="0" w:color="auto"/>
            </w:tcBorders>
            <w:shd w:val="clear" w:color="auto" w:fill="auto"/>
            <w:noWrap/>
            <w:vAlign w:val="bottom"/>
            <w:hideMark/>
          </w:tcPr>
          <w:p w14:paraId="26783BD6"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Amount of time to be spent on project</w:t>
            </w:r>
          </w:p>
        </w:tc>
        <w:tc>
          <w:tcPr>
            <w:tcW w:w="920" w:type="dxa"/>
            <w:tcBorders>
              <w:top w:val="nil"/>
              <w:left w:val="nil"/>
              <w:bottom w:val="single" w:sz="4" w:space="0" w:color="auto"/>
              <w:right w:val="single" w:sz="4" w:space="0" w:color="auto"/>
            </w:tcBorders>
            <w:shd w:val="clear" w:color="auto" w:fill="auto"/>
            <w:noWrap/>
            <w:vAlign w:val="bottom"/>
            <w:hideMark/>
          </w:tcPr>
          <w:p w14:paraId="6D9C4B38"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day rate</w:t>
            </w:r>
          </w:p>
        </w:tc>
        <w:tc>
          <w:tcPr>
            <w:tcW w:w="1060" w:type="dxa"/>
            <w:tcBorders>
              <w:top w:val="nil"/>
              <w:left w:val="nil"/>
              <w:bottom w:val="single" w:sz="4" w:space="0" w:color="auto"/>
              <w:right w:val="single" w:sz="4" w:space="0" w:color="auto"/>
            </w:tcBorders>
            <w:shd w:val="clear" w:color="auto" w:fill="auto"/>
            <w:noWrap/>
            <w:vAlign w:val="bottom"/>
            <w:hideMark/>
          </w:tcPr>
          <w:p w14:paraId="1FFE9251"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Total</w:t>
            </w:r>
          </w:p>
        </w:tc>
      </w:tr>
      <w:tr w:rsidR="003E5D3A" w:rsidRPr="00FD1B23" w14:paraId="6C10604C" w14:textId="77777777" w:rsidTr="003E5D3A">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21B50ED1"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3980" w:type="dxa"/>
            <w:tcBorders>
              <w:top w:val="nil"/>
              <w:left w:val="nil"/>
              <w:bottom w:val="single" w:sz="4" w:space="0" w:color="auto"/>
              <w:right w:val="single" w:sz="4" w:space="0" w:color="auto"/>
            </w:tcBorders>
            <w:shd w:val="clear" w:color="auto" w:fill="auto"/>
            <w:noWrap/>
            <w:vAlign w:val="bottom"/>
            <w:hideMark/>
          </w:tcPr>
          <w:p w14:paraId="3A062897"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bottom"/>
            <w:hideMark/>
          </w:tcPr>
          <w:p w14:paraId="194FF955"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2C1CE881" w14:textId="77777777" w:rsidR="003E5D3A" w:rsidRPr="00FD1B23" w:rsidRDefault="003E5D3A">
            <w:pPr>
              <w:jc w:val="right"/>
              <w:rPr>
                <w:rFonts w:asciiTheme="minorHAnsi" w:hAnsiTheme="minorHAnsi" w:cstheme="minorHAnsi"/>
                <w:color w:val="000000"/>
                <w:sz w:val="22"/>
                <w:szCs w:val="22"/>
              </w:rPr>
            </w:pPr>
            <w:r w:rsidRPr="00FD1B23">
              <w:rPr>
                <w:rFonts w:asciiTheme="minorHAnsi" w:hAnsiTheme="minorHAnsi" w:cstheme="minorHAnsi"/>
                <w:color w:val="000000"/>
                <w:sz w:val="22"/>
                <w:szCs w:val="22"/>
              </w:rPr>
              <w:t>0</w:t>
            </w:r>
          </w:p>
        </w:tc>
      </w:tr>
      <w:tr w:rsidR="003E5D3A" w:rsidRPr="00FD1B23" w14:paraId="55FA34D2" w14:textId="77777777" w:rsidTr="003E5D3A">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4B4B2FBB"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3980" w:type="dxa"/>
            <w:tcBorders>
              <w:top w:val="nil"/>
              <w:left w:val="nil"/>
              <w:bottom w:val="single" w:sz="4" w:space="0" w:color="auto"/>
              <w:right w:val="single" w:sz="4" w:space="0" w:color="auto"/>
            </w:tcBorders>
            <w:shd w:val="clear" w:color="auto" w:fill="auto"/>
            <w:noWrap/>
            <w:vAlign w:val="bottom"/>
            <w:hideMark/>
          </w:tcPr>
          <w:p w14:paraId="1E72F6F9"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bottom"/>
            <w:hideMark/>
          </w:tcPr>
          <w:p w14:paraId="3B79605C"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3A728236" w14:textId="77777777" w:rsidR="003E5D3A" w:rsidRPr="00FD1B23" w:rsidRDefault="003E5D3A">
            <w:pPr>
              <w:jc w:val="right"/>
              <w:rPr>
                <w:rFonts w:asciiTheme="minorHAnsi" w:hAnsiTheme="minorHAnsi" w:cstheme="minorHAnsi"/>
                <w:color w:val="000000"/>
                <w:sz w:val="22"/>
                <w:szCs w:val="22"/>
              </w:rPr>
            </w:pPr>
            <w:r w:rsidRPr="00FD1B23">
              <w:rPr>
                <w:rFonts w:asciiTheme="minorHAnsi" w:hAnsiTheme="minorHAnsi" w:cstheme="minorHAnsi"/>
                <w:color w:val="000000"/>
                <w:sz w:val="22"/>
                <w:szCs w:val="22"/>
              </w:rPr>
              <w:t>0</w:t>
            </w:r>
          </w:p>
        </w:tc>
      </w:tr>
      <w:tr w:rsidR="003E5D3A" w:rsidRPr="00FD1B23" w14:paraId="22E19B69" w14:textId="77777777" w:rsidTr="003E5D3A">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7AC94902"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3980" w:type="dxa"/>
            <w:tcBorders>
              <w:top w:val="nil"/>
              <w:left w:val="nil"/>
              <w:bottom w:val="single" w:sz="4" w:space="0" w:color="auto"/>
              <w:right w:val="single" w:sz="4" w:space="0" w:color="auto"/>
            </w:tcBorders>
            <w:shd w:val="clear" w:color="auto" w:fill="auto"/>
            <w:noWrap/>
            <w:vAlign w:val="bottom"/>
            <w:hideMark/>
          </w:tcPr>
          <w:p w14:paraId="1702C113"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bottom"/>
            <w:hideMark/>
          </w:tcPr>
          <w:p w14:paraId="5FB5A661"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56BCC515" w14:textId="77777777" w:rsidR="003E5D3A" w:rsidRPr="00FD1B23" w:rsidRDefault="003E5D3A">
            <w:pPr>
              <w:jc w:val="right"/>
              <w:rPr>
                <w:rFonts w:asciiTheme="minorHAnsi" w:hAnsiTheme="minorHAnsi" w:cstheme="minorHAnsi"/>
                <w:color w:val="000000"/>
                <w:sz w:val="22"/>
                <w:szCs w:val="22"/>
              </w:rPr>
            </w:pPr>
            <w:r w:rsidRPr="00FD1B23">
              <w:rPr>
                <w:rFonts w:asciiTheme="minorHAnsi" w:hAnsiTheme="minorHAnsi" w:cstheme="minorHAnsi"/>
                <w:color w:val="000000"/>
                <w:sz w:val="22"/>
                <w:szCs w:val="22"/>
              </w:rPr>
              <w:t>0</w:t>
            </w:r>
          </w:p>
        </w:tc>
      </w:tr>
      <w:tr w:rsidR="003E5D3A" w:rsidRPr="00FD1B23" w14:paraId="4228FC70" w14:textId="77777777" w:rsidTr="003E5D3A">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4413CA62"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3980" w:type="dxa"/>
            <w:tcBorders>
              <w:top w:val="nil"/>
              <w:left w:val="nil"/>
              <w:bottom w:val="single" w:sz="4" w:space="0" w:color="auto"/>
              <w:right w:val="single" w:sz="4" w:space="0" w:color="auto"/>
            </w:tcBorders>
            <w:shd w:val="clear" w:color="auto" w:fill="auto"/>
            <w:noWrap/>
            <w:vAlign w:val="bottom"/>
            <w:hideMark/>
          </w:tcPr>
          <w:p w14:paraId="4647F721"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bottom"/>
            <w:hideMark/>
          </w:tcPr>
          <w:p w14:paraId="51E08B8C"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2E565C8B" w14:textId="77777777" w:rsidR="003E5D3A" w:rsidRPr="00FD1B23" w:rsidRDefault="003E5D3A">
            <w:pPr>
              <w:jc w:val="right"/>
              <w:rPr>
                <w:rFonts w:asciiTheme="minorHAnsi" w:hAnsiTheme="minorHAnsi" w:cstheme="minorHAnsi"/>
                <w:color w:val="000000"/>
                <w:sz w:val="22"/>
                <w:szCs w:val="22"/>
              </w:rPr>
            </w:pPr>
            <w:r w:rsidRPr="00FD1B23">
              <w:rPr>
                <w:rFonts w:asciiTheme="minorHAnsi" w:hAnsiTheme="minorHAnsi" w:cstheme="minorHAnsi"/>
                <w:color w:val="000000"/>
                <w:sz w:val="22"/>
                <w:szCs w:val="22"/>
              </w:rPr>
              <w:t>0</w:t>
            </w:r>
          </w:p>
        </w:tc>
      </w:tr>
      <w:tr w:rsidR="003E5D3A" w:rsidRPr="00FD1B23" w14:paraId="078700AA" w14:textId="77777777" w:rsidTr="003E5D3A">
        <w:trPr>
          <w:trHeight w:val="300"/>
        </w:trPr>
        <w:tc>
          <w:tcPr>
            <w:tcW w:w="2780" w:type="dxa"/>
            <w:tcBorders>
              <w:top w:val="nil"/>
              <w:left w:val="nil"/>
              <w:bottom w:val="nil"/>
              <w:right w:val="nil"/>
            </w:tcBorders>
            <w:shd w:val="clear" w:color="auto" w:fill="auto"/>
            <w:noWrap/>
            <w:vAlign w:val="bottom"/>
            <w:hideMark/>
          </w:tcPr>
          <w:p w14:paraId="6892FD03" w14:textId="77777777" w:rsidR="003E5D3A" w:rsidRPr="00FD1B23" w:rsidRDefault="003E5D3A">
            <w:pPr>
              <w:rPr>
                <w:rFonts w:asciiTheme="minorHAnsi" w:hAnsiTheme="minorHAnsi" w:cstheme="minorHAnsi"/>
                <w:color w:val="000000"/>
                <w:sz w:val="22"/>
                <w:szCs w:val="22"/>
              </w:rPr>
            </w:pPr>
          </w:p>
        </w:tc>
        <w:tc>
          <w:tcPr>
            <w:tcW w:w="3980" w:type="dxa"/>
            <w:tcBorders>
              <w:top w:val="nil"/>
              <w:left w:val="nil"/>
              <w:bottom w:val="single" w:sz="4" w:space="0" w:color="auto"/>
              <w:right w:val="single" w:sz="4" w:space="0" w:color="auto"/>
            </w:tcBorders>
            <w:shd w:val="clear" w:color="auto" w:fill="auto"/>
            <w:noWrap/>
            <w:vAlign w:val="bottom"/>
            <w:hideMark/>
          </w:tcPr>
          <w:p w14:paraId="6A015C24"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bottom"/>
            <w:hideMark/>
          </w:tcPr>
          <w:p w14:paraId="5138BB2D"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08718EFC"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r>
      <w:tr w:rsidR="003E5D3A" w:rsidRPr="00FD1B23" w14:paraId="09E88AB7" w14:textId="77777777" w:rsidTr="003E5D3A">
        <w:trPr>
          <w:trHeight w:val="300"/>
        </w:trPr>
        <w:tc>
          <w:tcPr>
            <w:tcW w:w="67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1312630" w14:textId="2526E8AB" w:rsidR="003E5D3A" w:rsidRPr="00FD1B23" w:rsidRDefault="00AA47C0">
            <w:pPr>
              <w:rPr>
                <w:rFonts w:asciiTheme="minorHAnsi" w:hAnsiTheme="minorHAnsi" w:cstheme="minorHAnsi"/>
                <w:color w:val="000000"/>
                <w:sz w:val="22"/>
                <w:szCs w:val="22"/>
              </w:rPr>
            </w:pPr>
            <w:r>
              <w:rPr>
                <w:rFonts w:asciiTheme="minorHAnsi" w:hAnsiTheme="minorHAnsi" w:cstheme="minorHAnsi"/>
                <w:color w:val="000000"/>
                <w:sz w:val="22"/>
                <w:szCs w:val="22"/>
              </w:rPr>
              <w:t xml:space="preserve">Performers </w:t>
            </w:r>
          </w:p>
        </w:tc>
        <w:tc>
          <w:tcPr>
            <w:tcW w:w="920" w:type="dxa"/>
            <w:tcBorders>
              <w:top w:val="nil"/>
              <w:left w:val="nil"/>
              <w:bottom w:val="single" w:sz="4" w:space="0" w:color="auto"/>
              <w:right w:val="single" w:sz="4" w:space="0" w:color="auto"/>
            </w:tcBorders>
            <w:shd w:val="clear" w:color="auto" w:fill="auto"/>
            <w:noWrap/>
            <w:vAlign w:val="bottom"/>
            <w:hideMark/>
          </w:tcPr>
          <w:p w14:paraId="3592F4A0"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61BF7B42"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r>
      <w:tr w:rsidR="003E5D3A" w:rsidRPr="00FD1B23" w14:paraId="2A2CE88F" w14:textId="77777777" w:rsidTr="003E5D3A">
        <w:trPr>
          <w:trHeight w:val="300"/>
        </w:trPr>
        <w:tc>
          <w:tcPr>
            <w:tcW w:w="67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91E4BFF" w14:textId="623601E2" w:rsidR="003E5D3A" w:rsidRPr="00FD1B23" w:rsidRDefault="00A068AE">
            <w:pPr>
              <w:rPr>
                <w:rFonts w:asciiTheme="minorHAnsi" w:hAnsiTheme="minorHAnsi" w:cstheme="minorHAnsi"/>
                <w:color w:val="000000"/>
                <w:sz w:val="22"/>
                <w:szCs w:val="22"/>
              </w:rPr>
            </w:pPr>
            <w:r>
              <w:rPr>
                <w:rFonts w:asciiTheme="minorHAnsi" w:hAnsiTheme="minorHAnsi" w:cstheme="minorHAnsi"/>
                <w:color w:val="000000"/>
                <w:sz w:val="22"/>
                <w:szCs w:val="22"/>
              </w:rPr>
              <w:t xml:space="preserve">Event </w:t>
            </w:r>
            <w:r w:rsidR="0083673C">
              <w:rPr>
                <w:rFonts w:asciiTheme="minorHAnsi" w:hAnsiTheme="minorHAnsi" w:cstheme="minorHAnsi"/>
                <w:color w:val="000000"/>
                <w:sz w:val="22"/>
                <w:szCs w:val="22"/>
              </w:rPr>
              <w:t xml:space="preserve">Delivery </w:t>
            </w:r>
            <w:r>
              <w:rPr>
                <w:rFonts w:asciiTheme="minorHAnsi" w:hAnsiTheme="minorHAnsi" w:cstheme="minorHAnsi"/>
                <w:color w:val="000000"/>
                <w:sz w:val="22"/>
                <w:szCs w:val="22"/>
              </w:rPr>
              <w:t>Costs</w:t>
            </w:r>
            <w:r w:rsidR="00C333E5">
              <w:rPr>
                <w:rFonts w:asciiTheme="minorHAnsi" w:hAnsiTheme="minorHAnsi" w:cstheme="minorHAnsi"/>
                <w:color w:val="000000"/>
                <w:sz w:val="22"/>
                <w:szCs w:val="22"/>
              </w:rPr>
              <w:t xml:space="preserve"> (detailed as lines)</w:t>
            </w:r>
          </w:p>
        </w:tc>
        <w:tc>
          <w:tcPr>
            <w:tcW w:w="920" w:type="dxa"/>
            <w:tcBorders>
              <w:top w:val="nil"/>
              <w:left w:val="nil"/>
              <w:bottom w:val="single" w:sz="4" w:space="0" w:color="auto"/>
              <w:right w:val="single" w:sz="4" w:space="0" w:color="auto"/>
            </w:tcBorders>
            <w:shd w:val="clear" w:color="auto" w:fill="auto"/>
            <w:noWrap/>
            <w:vAlign w:val="bottom"/>
            <w:hideMark/>
          </w:tcPr>
          <w:p w14:paraId="5A565458"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3CEEA496"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r>
      <w:tr w:rsidR="003E5D3A" w:rsidRPr="00FD1B23" w14:paraId="3B86406A" w14:textId="77777777" w:rsidTr="003E5D3A">
        <w:trPr>
          <w:trHeight w:val="300"/>
        </w:trPr>
        <w:tc>
          <w:tcPr>
            <w:tcW w:w="2780" w:type="dxa"/>
            <w:tcBorders>
              <w:top w:val="nil"/>
              <w:left w:val="single" w:sz="4" w:space="0" w:color="auto"/>
              <w:bottom w:val="single" w:sz="4" w:space="0" w:color="auto"/>
              <w:right w:val="nil"/>
            </w:tcBorders>
            <w:shd w:val="clear" w:color="auto" w:fill="auto"/>
            <w:noWrap/>
            <w:vAlign w:val="bottom"/>
            <w:hideMark/>
          </w:tcPr>
          <w:p w14:paraId="17E2762A" w14:textId="77777777" w:rsidR="003E5D3A" w:rsidRPr="00FD1B23" w:rsidRDefault="003E5D3A" w:rsidP="00672258">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3980" w:type="dxa"/>
            <w:tcBorders>
              <w:top w:val="nil"/>
              <w:left w:val="nil"/>
              <w:bottom w:val="single" w:sz="4" w:space="0" w:color="auto"/>
              <w:right w:val="single" w:sz="4" w:space="0" w:color="auto"/>
            </w:tcBorders>
            <w:shd w:val="clear" w:color="auto" w:fill="auto"/>
            <w:noWrap/>
            <w:vAlign w:val="bottom"/>
            <w:hideMark/>
          </w:tcPr>
          <w:p w14:paraId="65DBF648" w14:textId="77777777" w:rsidR="003E5D3A" w:rsidRPr="00FD1B23" w:rsidRDefault="003E5D3A">
            <w:pPr>
              <w:jc w:val="cente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bottom"/>
            <w:hideMark/>
          </w:tcPr>
          <w:p w14:paraId="42841DDE"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617AB533"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r>
      <w:tr w:rsidR="003E5D3A" w:rsidRPr="00FD1B23" w14:paraId="74A94FB7" w14:textId="77777777" w:rsidTr="003E5D3A">
        <w:trPr>
          <w:trHeight w:val="300"/>
        </w:trPr>
        <w:tc>
          <w:tcPr>
            <w:tcW w:w="2780" w:type="dxa"/>
            <w:tcBorders>
              <w:top w:val="nil"/>
              <w:left w:val="single" w:sz="4" w:space="0" w:color="auto"/>
              <w:bottom w:val="single" w:sz="4" w:space="0" w:color="auto"/>
              <w:right w:val="nil"/>
            </w:tcBorders>
            <w:shd w:val="clear" w:color="auto" w:fill="auto"/>
            <w:noWrap/>
            <w:vAlign w:val="bottom"/>
            <w:hideMark/>
          </w:tcPr>
          <w:p w14:paraId="28620903" w14:textId="77777777" w:rsidR="003E5D3A" w:rsidRPr="00FD1B23" w:rsidRDefault="003E5D3A">
            <w:pPr>
              <w:jc w:val="cente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3980" w:type="dxa"/>
            <w:tcBorders>
              <w:top w:val="nil"/>
              <w:left w:val="nil"/>
              <w:bottom w:val="single" w:sz="4" w:space="0" w:color="auto"/>
              <w:right w:val="single" w:sz="4" w:space="0" w:color="auto"/>
            </w:tcBorders>
            <w:shd w:val="clear" w:color="auto" w:fill="auto"/>
            <w:noWrap/>
            <w:vAlign w:val="bottom"/>
            <w:hideMark/>
          </w:tcPr>
          <w:p w14:paraId="54007E26" w14:textId="77777777" w:rsidR="003E5D3A" w:rsidRPr="00FD1B23" w:rsidRDefault="003E5D3A">
            <w:pPr>
              <w:jc w:val="cente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bottom"/>
            <w:hideMark/>
          </w:tcPr>
          <w:p w14:paraId="31F44B47"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c>
          <w:tcPr>
            <w:tcW w:w="1060" w:type="dxa"/>
            <w:tcBorders>
              <w:top w:val="nil"/>
              <w:left w:val="nil"/>
              <w:bottom w:val="single" w:sz="4" w:space="0" w:color="auto"/>
              <w:right w:val="single" w:sz="4" w:space="0" w:color="auto"/>
            </w:tcBorders>
            <w:shd w:val="clear" w:color="auto" w:fill="auto"/>
            <w:noWrap/>
            <w:vAlign w:val="bottom"/>
            <w:hideMark/>
          </w:tcPr>
          <w:p w14:paraId="03F8A39C" w14:textId="77777777" w:rsidR="003E5D3A" w:rsidRPr="00FD1B23" w:rsidRDefault="003E5D3A">
            <w:pPr>
              <w:rPr>
                <w:rFonts w:asciiTheme="minorHAnsi" w:hAnsiTheme="minorHAnsi" w:cstheme="minorHAnsi"/>
                <w:color w:val="000000"/>
                <w:sz w:val="22"/>
                <w:szCs w:val="22"/>
              </w:rPr>
            </w:pPr>
            <w:r w:rsidRPr="00FD1B23">
              <w:rPr>
                <w:rFonts w:asciiTheme="minorHAnsi" w:hAnsiTheme="minorHAnsi" w:cstheme="minorHAnsi"/>
                <w:color w:val="000000"/>
                <w:sz w:val="22"/>
                <w:szCs w:val="22"/>
              </w:rPr>
              <w:t> </w:t>
            </w:r>
          </w:p>
        </w:tc>
      </w:tr>
      <w:tr w:rsidR="003E5D3A" w:rsidRPr="00FD1B23" w14:paraId="61B55F94" w14:textId="77777777" w:rsidTr="003E5D3A">
        <w:trPr>
          <w:trHeight w:val="300"/>
        </w:trPr>
        <w:tc>
          <w:tcPr>
            <w:tcW w:w="768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641A97" w14:textId="1E775EF3" w:rsidR="003E5D3A" w:rsidRPr="00FD1B23" w:rsidRDefault="003E5D3A">
            <w:pPr>
              <w:jc w:val="center"/>
              <w:rPr>
                <w:rFonts w:asciiTheme="minorHAnsi" w:hAnsiTheme="minorHAnsi" w:cstheme="minorHAnsi"/>
                <w:color w:val="000000"/>
                <w:sz w:val="22"/>
                <w:szCs w:val="22"/>
              </w:rPr>
            </w:pPr>
            <w:r w:rsidRPr="00FD1B23">
              <w:rPr>
                <w:rFonts w:asciiTheme="minorHAnsi" w:hAnsiTheme="minorHAnsi" w:cstheme="minorHAnsi"/>
                <w:color w:val="000000"/>
                <w:sz w:val="22"/>
                <w:szCs w:val="22"/>
              </w:rPr>
              <w:t>Total Tendered Price (</w:t>
            </w:r>
            <w:r w:rsidR="00F26946" w:rsidRPr="00FD1B23">
              <w:rPr>
                <w:rFonts w:asciiTheme="minorHAnsi" w:hAnsiTheme="minorHAnsi" w:cstheme="minorHAnsi"/>
                <w:color w:val="000000"/>
                <w:sz w:val="22"/>
                <w:szCs w:val="22"/>
              </w:rPr>
              <w:t>inc</w:t>
            </w:r>
            <w:r w:rsidR="00AE2462" w:rsidRPr="00FD1B23">
              <w:rPr>
                <w:rFonts w:asciiTheme="minorHAnsi" w:hAnsiTheme="minorHAnsi" w:cstheme="minorHAnsi"/>
                <w:color w:val="000000"/>
                <w:sz w:val="22"/>
                <w:szCs w:val="22"/>
              </w:rPr>
              <w:t xml:space="preserve">lusive </w:t>
            </w:r>
            <w:r w:rsidRPr="00FD1B23">
              <w:rPr>
                <w:rFonts w:asciiTheme="minorHAnsi" w:hAnsiTheme="minorHAnsi" w:cstheme="minorHAnsi"/>
                <w:color w:val="000000"/>
                <w:sz w:val="22"/>
                <w:szCs w:val="22"/>
              </w:rPr>
              <w:t>of VAT)</w:t>
            </w:r>
          </w:p>
        </w:tc>
        <w:tc>
          <w:tcPr>
            <w:tcW w:w="1060" w:type="dxa"/>
            <w:tcBorders>
              <w:top w:val="nil"/>
              <w:left w:val="nil"/>
              <w:bottom w:val="single" w:sz="4" w:space="0" w:color="auto"/>
              <w:right w:val="single" w:sz="4" w:space="0" w:color="auto"/>
            </w:tcBorders>
            <w:shd w:val="clear" w:color="auto" w:fill="auto"/>
            <w:noWrap/>
            <w:vAlign w:val="bottom"/>
            <w:hideMark/>
          </w:tcPr>
          <w:p w14:paraId="015CD71F" w14:textId="77777777" w:rsidR="003E5D3A" w:rsidRPr="00FD1B23" w:rsidRDefault="003E5D3A">
            <w:pPr>
              <w:jc w:val="right"/>
              <w:rPr>
                <w:rFonts w:asciiTheme="minorHAnsi" w:hAnsiTheme="minorHAnsi" w:cstheme="minorHAnsi"/>
                <w:color w:val="000000"/>
                <w:sz w:val="22"/>
                <w:szCs w:val="22"/>
              </w:rPr>
            </w:pPr>
            <w:r w:rsidRPr="00FD1B23">
              <w:rPr>
                <w:rFonts w:asciiTheme="minorHAnsi" w:hAnsiTheme="minorHAnsi" w:cstheme="minorHAnsi"/>
                <w:color w:val="000000"/>
                <w:sz w:val="22"/>
                <w:szCs w:val="22"/>
              </w:rPr>
              <w:t>0</w:t>
            </w:r>
          </w:p>
        </w:tc>
      </w:tr>
    </w:tbl>
    <w:p w14:paraId="4E46AFC2" w14:textId="77777777" w:rsidR="00EF56CC" w:rsidRPr="00FD1B23" w:rsidRDefault="00EF56CC" w:rsidP="00EF56CC">
      <w:pPr>
        <w:rPr>
          <w:rFonts w:asciiTheme="minorHAnsi" w:hAnsiTheme="minorHAnsi" w:cstheme="minorHAnsi"/>
          <w:sz w:val="22"/>
          <w:szCs w:val="22"/>
          <w:u w:val="single"/>
        </w:rPr>
      </w:pPr>
    </w:p>
    <w:p w14:paraId="3201EBD3" w14:textId="3638C5FE" w:rsidR="00C97270" w:rsidRDefault="00A56B14">
      <w:pPr>
        <w:rPr>
          <w:rFonts w:asciiTheme="minorHAnsi" w:hAnsiTheme="minorHAnsi" w:cstheme="minorHAnsi"/>
          <w:b/>
          <w:sz w:val="22"/>
          <w:szCs w:val="22"/>
        </w:rPr>
      </w:pPr>
      <w:r>
        <w:rPr>
          <w:rFonts w:asciiTheme="minorHAnsi" w:hAnsiTheme="minorHAnsi" w:cstheme="minorHAnsi"/>
          <w:b/>
          <w:sz w:val="22"/>
          <w:szCs w:val="22"/>
        </w:rPr>
        <w:t xml:space="preserve">Please detail </w:t>
      </w:r>
      <w:r w:rsidR="00DD6C36">
        <w:rPr>
          <w:rFonts w:asciiTheme="minorHAnsi" w:hAnsiTheme="minorHAnsi" w:cstheme="minorHAnsi"/>
          <w:b/>
          <w:sz w:val="22"/>
          <w:szCs w:val="22"/>
        </w:rPr>
        <w:t xml:space="preserve">additional </w:t>
      </w:r>
      <w:r>
        <w:rPr>
          <w:rFonts w:asciiTheme="minorHAnsi" w:hAnsiTheme="minorHAnsi" w:cstheme="minorHAnsi"/>
          <w:b/>
          <w:sz w:val="22"/>
          <w:szCs w:val="22"/>
        </w:rPr>
        <w:t xml:space="preserve">cost elements as per your </w:t>
      </w:r>
      <w:r w:rsidR="004A4366">
        <w:rPr>
          <w:rFonts w:asciiTheme="minorHAnsi" w:hAnsiTheme="minorHAnsi" w:cstheme="minorHAnsi"/>
          <w:b/>
          <w:sz w:val="22"/>
          <w:szCs w:val="22"/>
        </w:rPr>
        <w:t>approach</w:t>
      </w:r>
    </w:p>
    <w:p w14:paraId="05B18DF5" w14:textId="77777777" w:rsidR="002A5389" w:rsidRDefault="002A5389">
      <w:pPr>
        <w:rPr>
          <w:rFonts w:asciiTheme="minorHAnsi" w:hAnsiTheme="minorHAnsi" w:cstheme="minorHAnsi"/>
          <w:b/>
          <w:sz w:val="22"/>
          <w:szCs w:val="22"/>
        </w:rPr>
      </w:pPr>
    </w:p>
    <w:p w14:paraId="10558E1F" w14:textId="77777777" w:rsidR="002A5389" w:rsidRDefault="002A5389">
      <w:pPr>
        <w:rPr>
          <w:rFonts w:asciiTheme="minorHAnsi" w:hAnsiTheme="minorHAnsi" w:cstheme="minorHAnsi"/>
          <w:b/>
          <w:sz w:val="22"/>
          <w:szCs w:val="22"/>
        </w:rPr>
      </w:pPr>
    </w:p>
    <w:p w14:paraId="71ED6150" w14:textId="77777777" w:rsidR="002A5389" w:rsidRDefault="002A5389">
      <w:pPr>
        <w:rPr>
          <w:rFonts w:asciiTheme="minorHAnsi" w:hAnsiTheme="minorHAnsi" w:cstheme="minorHAnsi"/>
          <w:b/>
          <w:sz w:val="22"/>
          <w:szCs w:val="22"/>
        </w:rPr>
      </w:pPr>
    </w:p>
    <w:p w14:paraId="3A80A26B" w14:textId="77777777" w:rsidR="002A5389" w:rsidRDefault="002A5389">
      <w:pPr>
        <w:rPr>
          <w:rFonts w:asciiTheme="minorHAnsi" w:hAnsiTheme="minorHAnsi" w:cstheme="minorHAnsi"/>
          <w:b/>
          <w:sz w:val="22"/>
          <w:szCs w:val="22"/>
        </w:rPr>
      </w:pPr>
    </w:p>
    <w:p w14:paraId="017B12ED" w14:textId="77777777" w:rsidR="002A5389" w:rsidRDefault="002A5389">
      <w:pPr>
        <w:rPr>
          <w:rFonts w:asciiTheme="minorHAnsi" w:hAnsiTheme="minorHAnsi" w:cstheme="minorHAnsi"/>
          <w:b/>
          <w:sz w:val="22"/>
          <w:szCs w:val="22"/>
        </w:rPr>
      </w:pPr>
    </w:p>
    <w:p w14:paraId="1532534E" w14:textId="77777777" w:rsidR="002A5389" w:rsidRDefault="002A5389">
      <w:pPr>
        <w:rPr>
          <w:rFonts w:asciiTheme="minorHAnsi" w:hAnsiTheme="minorHAnsi" w:cstheme="minorHAnsi"/>
          <w:b/>
          <w:sz w:val="22"/>
          <w:szCs w:val="22"/>
        </w:rPr>
      </w:pPr>
    </w:p>
    <w:p w14:paraId="4DC2D9DC" w14:textId="77777777" w:rsidR="002A5389" w:rsidRDefault="002A5389">
      <w:pPr>
        <w:rPr>
          <w:rFonts w:asciiTheme="minorHAnsi" w:hAnsiTheme="minorHAnsi" w:cstheme="minorHAnsi"/>
          <w:b/>
          <w:sz w:val="22"/>
          <w:szCs w:val="22"/>
        </w:rPr>
      </w:pPr>
    </w:p>
    <w:p w14:paraId="16B2FC44" w14:textId="77777777" w:rsidR="002A5389" w:rsidRDefault="002A5389">
      <w:pPr>
        <w:rPr>
          <w:rFonts w:asciiTheme="minorHAnsi" w:hAnsiTheme="minorHAnsi" w:cstheme="minorHAnsi"/>
          <w:b/>
          <w:sz w:val="22"/>
          <w:szCs w:val="22"/>
        </w:rPr>
      </w:pPr>
    </w:p>
    <w:p w14:paraId="5368BF87" w14:textId="77777777" w:rsidR="002A5389" w:rsidRDefault="002A5389">
      <w:pPr>
        <w:rPr>
          <w:rFonts w:asciiTheme="minorHAnsi" w:hAnsiTheme="minorHAnsi" w:cstheme="minorHAnsi"/>
          <w:b/>
          <w:sz w:val="22"/>
          <w:szCs w:val="22"/>
        </w:rPr>
      </w:pPr>
    </w:p>
    <w:p w14:paraId="3420D71E" w14:textId="77777777" w:rsidR="002A5389" w:rsidRDefault="002A5389">
      <w:pPr>
        <w:rPr>
          <w:rFonts w:asciiTheme="minorHAnsi" w:hAnsiTheme="minorHAnsi" w:cstheme="minorHAnsi"/>
          <w:b/>
          <w:sz w:val="22"/>
          <w:szCs w:val="22"/>
        </w:rPr>
      </w:pPr>
    </w:p>
    <w:p w14:paraId="171B8194" w14:textId="77777777" w:rsidR="002A5389" w:rsidRDefault="002A5389">
      <w:pPr>
        <w:rPr>
          <w:rFonts w:asciiTheme="minorHAnsi" w:hAnsiTheme="minorHAnsi" w:cstheme="minorHAnsi"/>
          <w:b/>
          <w:sz w:val="22"/>
          <w:szCs w:val="22"/>
        </w:rPr>
      </w:pPr>
    </w:p>
    <w:p w14:paraId="58AF0328" w14:textId="77777777" w:rsidR="002A5389" w:rsidRDefault="002A5389">
      <w:pPr>
        <w:rPr>
          <w:rFonts w:asciiTheme="minorHAnsi" w:hAnsiTheme="minorHAnsi" w:cstheme="minorHAnsi"/>
          <w:b/>
          <w:sz w:val="22"/>
          <w:szCs w:val="22"/>
        </w:rPr>
      </w:pPr>
    </w:p>
    <w:p w14:paraId="51D49379" w14:textId="77777777" w:rsidR="002A5389" w:rsidRDefault="002A5389">
      <w:pPr>
        <w:rPr>
          <w:rFonts w:asciiTheme="minorHAnsi" w:hAnsiTheme="minorHAnsi" w:cstheme="minorHAnsi"/>
          <w:b/>
          <w:sz w:val="22"/>
          <w:szCs w:val="22"/>
        </w:rPr>
      </w:pPr>
    </w:p>
    <w:p w14:paraId="6F9255F2" w14:textId="77777777" w:rsidR="002A5389" w:rsidRDefault="002A5389">
      <w:pPr>
        <w:rPr>
          <w:rFonts w:asciiTheme="minorHAnsi" w:hAnsiTheme="minorHAnsi" w:cstheme="minorHAnsi"/>
          <w:b/>
          <w:sz w:val="22"/>
          <w:szCs w:val="22"/>
        </w:rPr>
      </w:pPr>
    </w:p>
    <w:p w14:paraId="5925081C" w14:textId="77777777" w:rsidR="002A5389" w:rsidRDefault="002A5389">
      <w:pPr>
        <w:rPr>
          <w:rFonts w:asciiTheme="minorHAnsi" w:hAnsiTheme="minorHAnsi" w:cstheme="minorHAnsi"/>
          <w:b/>
          <w:sz w:val="22"/>
          <w:szCs w:val="22"/>
        </w:rPr>
      </w:pPr>
    </w:p>
    <w:p w14:paraId="481E24F0" w14:textId="77777777" w:rsidR="002A5389" w:rsidRDefault="002A5389">
      <w:pPr>
        <w:rPr>
          <w:rFonts w:asciiTheme="minorHAnsi" w:hAnsiTheme="minorHAnsi" w:cstheme="minorHAnsi"/>
          <w:b/>
          <w:sz w:val="22"/>
          <w:szCs w:val="22"/>
        </w:rPr>
      </w:pPr>
    </w:p>
    <w:p w14:paraId="7866FFB1" w14:textId="77777777" w:rsidR="002A5389" w:rsidRDefault="002A5389">
      <w:pPr>
        <w:rPr>
          <w:rFonts w:asciiTheme="minorHAnsi" w:hAnsiTheme="minorHAnsi" w:cstheme="minorHAnsi"/>
          <w:b/>
          <w:sz w:val="22"/>
          <w:szCs w:val="22"/>
        </w:rPr>
      </w:pPr>
    </w:p>
    <w:p w14:paraId="2B10C525" w14:textId="77777777" w:rsidR="002A5389" w:rsidRDefault="002A5389">
      <w:pPr>
        <w:rPr>
          <w:rFonts w:asciiTheme="minorHAnsi" w:hAnsiTheme="minorHAnsi" w:cstheme="minorHAnsi"/>
          <w:b/>
          <w:sz w:val="22"/>
          <w:szCs w:val="22"/>
        </w:rPr>
      </w:pPr>
    </w:p>
    <w:p w14:paraId="5737E726" w14:textId="77777777" w:rsidR="002A5389" w:rsidRDefault="002A5389">
      <w:pPr>
        <w:rPr>
          <w:rFonts w:asciiTheme="minorHAnsi" w:hAnsiTheme="minorHAnsi" w:cstheme="minorHAnsi"/>
          <w:b/>
          <w:sz w:val="22"/>
          <w:szCs w:val="22"/>
        </w:rPr>
      </w:pPr>
    </w:p>
    <w:p w14:paraId="4B41061F" w14:textId="77777777" w:rsidR="002A5389" w:rsidRDefault="002A5389">
      <w:pPr>
        <w:rPr>
          <w:rFonts w:asciiTheme="minorHAnsi" w:hAnsiTheme="minorHAnsi" w:cstheme="minorHAnsi"/>
          <w:b/>
          <w:sz w:val="22"/>
          <w:szCs w:val="22"/>
        </w:rPr>
      </w:pPr>
    </w:p>
    <w:p w14:paraId="1B42EA4D" w14:textId="77777777" w:rsidR="002A5389" w:rsidRDefault="002A5389">
      <w:pPr>
        <w:rPr>
          <w:rFonts w:asciiTheme="minorHAnsi" w:hAnsiTheme="minorHAnsi" w:cstheme="minorHAnsi"/>
          <w:b/>
          <w:sz w:val="22"/>
          <w:szCs w:val="22"/>
        </w:rPr>
      </w:pPr>
    </w:p>
    <w:p w14:paraId="7129063B" w14:textId="77777777" w:rsidR="002A5389" w:rsidRDefault="002A5389">
      <w:pPr>
        <w:rPr>
          <w:rFonts w:asciiTheme="minorHAnsi" w:hAnsiTheme="minorHAnsi" w:cstheme="minorHAnsi"/>
          <w:b/>
          <w:sz w:val="22"/>
          <w:szCs w:val="22"/>
        </w:rPr>
      </w:pPr>
    </w:p>
    <w:p w14:paraId="49C7F0CF" w14:textId="77777777" w:rsidR="002A5389" w:rsidRDefault="002A5389">
      <w:pPr>
        <w:rPr>
          <w:rFonts w:asciiTheme="minorHAnsi" w:hAnsiTheme="minorHAnsi" w:cstheme="minorHAnsi"/>
          <w:b/>
          <w:sz w:val="22"/>
          <w:szCs w:val="22"/>
        </w:rPr>
      </w:pPr>
    </w:p>
    <w:p w14:paraId="19E1862D" w14:textId="77777777" w:rsidR="002A5389" w:rsidRDefault="002A5389">
      <w:pPr>
        <w:rPr>
          <w:rFonts w:asciiTheme="minorHAnsi" w:hAnsiTheme="minorHAnsi" w:cstheme="minorHAnsi"/>
          <w:b/>
          <w:sz w:val="22"/>
          <w:szCs w:val="22"/>
        </w:rPr>
      </w:pPr>
    </w:p>
    <w:p w14:paraId="1FC6560B" w14:textId="34D992BD" w:rsidR="002A5389" w:rsidRDefault="002A5389">
      <w:pPr>
        <w:rPr>
          <w:rFonts w:asciiTheme="minorHAnsi" w:hAnsiTheme="minorHAnsi" w:cstheme="minorHAnsi"/>
          <w:b/>
          <w:sz w:val="22"/>
          <w:szCs w:val="22"/>
        </w:rPr>
      </w:pPr>
    </w:p>
    <w:p w14:paraId="19DF372D" w14:textId="23547D03" w:rsidR="00C333E5" w:rsidRDefault="00C333E5">
      <w:pPr>
        <w:rPr>
          <w:rFonts w:asciiTheme="minorHAnsi" w:hAnsiTheme="minorHAnsi" w:cstheme="minorHAnsi"/>
          <w:b/>
          <w:sz w:val="22"/>
          <w:szCs w:val="22"/>
        </w:rPr>
      </w:pPr>
    </w:p>
    <w:p w14:paraId="7B4C9063" w14:textId="434C1DED" w:rsidR="00C333E5" w:rsidRDefault="00C333E5">
      <w:pPr>
        <w:rPr>
          <w:rFonts w:asciiTheme="minorHAnsi" w:hAnsiTheme="minorHAnsi" w:cstheme="minorHAnsi"/>
          <w:b/>
          <w:sz w:val="22"/>
          <w:szCs w:val="22"/>
        </w:rPr>
      </w:pPr>
    </w:p>
    <w:p w14:paraId="5A24DF98" w14:textId="77777777" w:rsidR="00C333E5" w:rsidRDefault="00C333E5">
      <w:pPr>
        <w:rPr>
          <w:rFonts w:asciiTheme="minorHAnsi" w:hAnsiTheme="minorHAnsi" w:cstheme="minorHAnsi"/>
          <w:b/>
          <w:sz w:val="22"/>
          <w:szCs w:val="22"/>
        </w:rPr>
      </w:pPr>
    </w:p>
    <w:p w14:paraId="1C2CFE56" w14:textId="77777777" w:rsidR="002A5389" w:rsidRDefault="002A5389">
      <w:pPr>
        <w:rPr>
          <w:rFonts w:asciiTheme="minorHAnsi" w:hAnsiTheme="minorHAnsi" w:cstheme="minorHAnsi"/>
          <w:b/>
          <w:sz w:val="22"/>
          <w:szCs w:val="22"/>
        </w:rPr>
      </w:pPr>
    </w:p>
    <w:p w14:paraId="1B2C3284" w14:textId="77777777" w:rsidR="002A5389" w:rsidRPr="00FD1B23" w:rsidRDefault="002A5389">
      <w:pPr>
        <w:rPr>
          <w:rFonts w:asciiTheme="minorHAnsi" w:hAnsiTheme="minorHAnsi" w:cstheme="minorHAnsi"/>
          <w:b/>
          <w:sz w:val="22"/>
          <w:szCs w:val="22"/>
          <w:u w:val="single"/>
        </w:rPr>
      </w:pPr>
    </w:p>
    <w:p w14:paraId="0EC0D64C" w14:textId="77777777" w:rsidR="00E65654" w:rsidRPr="00FD1B23" w:rsidRDefault="00E65654" w:rsidP="00B40320">
      <w:pPr>
        <w:rPr>
          <w:rFonts w:asciiTheme="minorHAnsi" w:hAnsiTheme="minorHAnsi" w:cstheme="minorHAnsi"/>
          <w:color w:val="000000"/>
          <w:sz w:val="22"/>
          <w:szCs w:val="22"/>
        </w:rPr>
      </w:pPr>
    </w:p>
    <w:p w14:paraId="679280B2" w14:textId="66584D44" w:rsidR="00916514" w:rsidRPr="00FD1B23" w:rsidRDefault="00916514" w:rsidP="00916514">
      <w:pPr>
        <w:rPr>
          <w:rFonts w:asciiTheme="minorHAnsi" w:hAnsiTheme="minorHAnsi" w:cstheme="minorHAnsi"/>
          <w:b/>
          <w:sz w:val="22"/>
          <w:szCs w:val="22"/>
          <w:u w:val="single"/>
        </w:rPr>
      </w:pPr>
      <w:r w:rsidRPr="00FD1B23">
        <w:rPr>
          <w:rFonts w:asciiTheme="minorHAnsi" w:hAnsiTheme="minorHAnsi" w:cstheme="minorHAnsi"/>
          <w:b/>
          <w:sz w:val="22"/>
          <w:szCs w:val="22"/>
          <w:u w:val="single"/>
        </w:rPr>
        <w:lastRenderedPageBreak/>
        <w:t xml:space="preserve">APPENDIX </w:t>
      </w:r>
      <w:r>
        <w:rPr>
          <w:rFonts w:asciiTheme="minorHAnsi" w:hAnsiTheme="minorHAnsi" w:cstheme="minorHAnsi"/>
          <w:b/>
          <w:sz w:val="22"/>
          <w:szCs w:val="22"/>
          <w:u w:val="single"/>
        </w:rPr>
        <w:t>3</w:t>
      </w:r>
      <w:r w:rsidRPr="00FD1B23">
        <w:rPr>
          <w:rFonts w:asciiTheme="minorHAnsi" w:hAnsiTheme="minorHAnsi" w:cstheme="minorHAnsi"/>
          <w:b/>
          <w:sz w:val="22"/>
          <w:szCs w:val="22"/>
          <w:u w:val="single"/>
        </w:rPr>
        <w:t>- SUPPLIER TECHNICAL QUESTIONS &amp; ANSWER SHEET</w:t>
      </w:r>
    </w:p>
    <w:p w14:paraId="7A6014E3" w14:textId="77777777" w:rsidR="00916514" w:rsidRPr="00FD1B23" w:rsidRDefault="00916514" w:rsidP="00916514">
      <w:pPr>
        <w:rPr>
          <w:rFonts w:asciiTheme="minorHAnsi" w:hAnsiTheme="minorHAnsi" w:cstheme="minorHAnsi"/>
          <w:b/>
          <w:sz w:val="22"/>
          <w:szCs w:val="22"/>
          <w:u w:val="single"/>
        </w:rPr>
      </w:pPr>
    </w:p>
    <w:p w14:paraId="530E3BB4" w14:textId="77777777" w:rsidR="00916514" w:rsidRPr="00FD1B23" w:rsidRDefault="00916514" w:rsidP="00916514">
      <w:pPr>
        <w:rPr>
          <w:rFonts w:asciiTheme="minorHAnsi" w:hAnsiTheme="minorHAnsi" w:cstheme="minorHAnsi"/>
          <w:b/>
          <w:color w:val="000000" w:themeColor="text1"/>
          <w:sz w:val="22"/>
          <w:szCs w:val="22"/>
          <w:u w:val="single"/>
        </w:rPr>
      </w:pPr>
    </w:p>
    <w:p w14:paraId="64155050" w14:textId="77777777" w:rsidR="00916514" w:rsidRPr="00FD1B23" w:rsidRDefault="00916514" w:rsidP="00916514">
      <w:pPr>
        <w:rPr>
          <w:rFonts w:asciiTheme="minorHAnsi" w:hAnsiTheme="minorHAnsi" w:cstheme="minorHAnsi"/>
          <w:b/>
          <w:i/>
          <w:color w:val="000000" w:themeColor="text1"/>
          <w:sz w:val="22"/>
          <w:szCs w:val="22"/>
          <w:u w:val="single"/>
        </w:rPr>
      </w:pPr>
      <w:r w:rsidRPr="00FD1B23">
        <w:rPr>
          <w:rFonts w:asciiTheme="minorHAnsi" w:hAnsiTheme="minorHAnsi" w:cstheme="minorHAnsi"/>
          <w:b/>
          <w:i/>
          <w:color w:val="000000" w:themeColor="text1"/>
          <w:sz w:val="22"/>
          <w:szCs w:val="22"/>
          <w:u w:val="single"/>
        </w:rPr>
        <w:t>Please insert the questions detailed in 5.3.2</w:t>
      </w:r>
    </w:p>
    <w:p w14:paraId="20B70ACB" w14:textId="77777777" w:rsidR="00916514" w:rsidRPr="00FD1B23" w:rsidRDefault="00916514" w:rsidP="00916514">
      <w:pPr>
        <w:jc w:val="center"/>
        <w:rPr>
          <w:rFonts w:asciiTheme="minorHAnsi" w:hAnsiTheme="minorHAnsi" w:cstheme="minorHAnsi"/>
          <w:b/>
          <w:color w:val="000000" w:themeColor="text1"/>
          <w:sz w:val="22"/>
          <w:szCs w:val="22"/>
          <w:u w:val="single"/>
        </w:rPr>
      </w:pPr>
    </w:p>
    <w:p w14:paraId="2925DFA5" w14:textId="5F4344FB" w:rsidR="00916514" w:rsidRPr="00FD1B23" w:rsidRDefault="00916514" w:rsidP="00916514">
      <w:pPr>
        <w:rPr>
          <w:rFonts w:asciiTheme="minorHAnsi" w:hAnsiTheme="minorHAnsi" w:cstheme="minorHAnsi"/>
          <w:b/>
          <w:color w:val="000000" w:themeColor="text1"/>
          <w:sz w:val="22"/>
          <w:szCs w:val="22"/>
        </w:rPr>
      </w:pPr>
      <w:r w:rsidRPr="00FD1B23">
        <w:rPr>
          <w:rFonts w:asciiTheme="minorHAnsi" w:hAnsiTheme="minorHAnsi" w:cstheme="minorHAnsi"/>
          <w:b/>
          <w:color w:val="000000" w:themeColor="text1"/>
          <w:sz w:val="22"/>
          <w:szCs w:val="22"/>
          <w:highlight w:val="cyan"/>
        </w:rPr>
        <w:t xml:space="preserve">1. </w:t>
      </w:r>
      <w:r w:rsidRPr="00FD1B23">
        <w:rPr>
          <w:rFonts w:asciiTheme="minorHAnsi" w:hAnsiTheme="minorHAnsi" w:cstheme="minorHAnsi"/>
          <w:b/>
          <w:color w:val="000000" w:themeColor="text1"/>
          <w:sz w:val="22"/>
          <w:szCs w:val="22"/>
        </w:rPr>
        <w:t>APPROACH (</w:t>
      </w:r>
      <w:r>
        <w:rPr>
          <w:rFonts w:asciiTheme="minorHAnsi" w:hAnsiTheme="minorHAnsi" w:cstheme="minorHAnsi"/>
          <w:b/>
          <w:color w:val="000000" w:themeColor="text1"/>
          <w:sz w:val="22"/>
          <w:szCs w:val="22"/>
        </w:rPr>
        <w:t>2</w:t>
      </w:r>
      <w:r w:rsidRPr="00FD1B23">
        <w:rPr>
          <w:rFonts w:asciiTheme="minorHAnsi" w:hAnsiTheme="minorHAnsi" w:cstheme="minorHAnsi"/>
          <w:b/>
          <w:color w:val="000000" w:themeColor="text1"/>
          <w:sz w:val="22"/>
          <w:szCs w:val="22"/>
        </w:rPr>
        <w:t>5%)</w:t>
      </w:r>
    </w:p>
    <w:p w14:paraId="2D0184E0" w14:textId="77777777" w:rsidR="00916514" w:rsidRPr="00FD1B23" w:rsidRDefault="00916514" w:rsidP="00916514">
      <w:pPr>
        <w:rPr>
          <w:rFonts w:asciiTheme="minorHAnsi" w:hAnsiTheme="minorHAnsi" w:cstheme="minorHAnsi"/>
          <w:b/>
          <w:color w:val="000000" w:themeColor="text1"/>
          <w:sz w:val="22"/>
          <w:szCs w:val="22"/>
        </w:rPr>
      </w:pPr>
    </w:p>
    <w:p w14:paraId="6DEDF5A4" w14:textId="50241E20" w:rsidR="00173D19" w:rsidRPr="002E61FF" w:rsidRDefault="00916514" w:rsidP="00173D19">
      <w:pPr>
        <w:pBdr>
          <w:top w:val="single" w:sz="4" w:space="1" w:color="auto"/>
          <w:left w:val="single" w:sz="4" w:space="4" w:color="auto"/>
          <w:bottom w:val="single" w:sz="4" w:space="1" w:color="auto"/>
          <w:right w:val="single" w:sz="4" w:space="4" w:color="auto"/>
        </w:pBdr>
        <w:rPr>
          <w:rFonts w:asciiTheme="minorHAnsi" w:hAnsiTheme="minorHAnsi" w:cstheme="minorHAnsi"/>
          <w:b/>
          <w:color w:val="000000" w:themeColor="text1"/>
          <w:sz w:val="22"/>
          <w:szCs w:val="22"/>
        </w:rPr>
      </w:pPr>
      <w:r w:rsidRPr="00FD1B23">
        <w:rPr>
          <w:rFonts w:asciiTheme="minorHAnsi" w:hAnsiTheme="minorHAnsi" w:cstheme="minorHAnsi"/>
          <w:b/>
          <w:color w:val="000000" w:themeColor="text1"/>
          <w:sz w:val="22"/>
          <w:szCs w:val="22"/>
        </w:rPr>
        <w:t>i).</w:t>
      </w:r>
      <w:r w:rsidRPr="00FD1B23">
        <w:rPr>
          <w:rFonts w:asciiTheme="minorHAnsi" w:hAnsiTheme="minorHAnsi" w:cstheme="minorHAnsi"/>
          <w:color w:val="000000" w:themeColor="text1"/>
          <w:sz w:val="22"/>
          <w:szCs w:val="22"/>
        </w:rPr>
        <w:t xml:space="preserve"> </w:t>
      </w:r>
      <w:r w:rsidRPr="00FD1B23">
        <w:rPr>
          <w:rFonts w:asciiTheme="minorHAnsi" w:hAnsiTheme="minorHAnsi" w:cstheme="minorHAnsi"/>
          <w:b/>
          <w:color w:val="000000" w:themeColor="text1"/>
          <w:sz w:val="22"/>
          <w:szCs w:val="22"/>
        </w:rPr>
        <w:t xml:space="preserve">How would you approach </w:t>
      </w:r>
      <w:r w:rsidR="003C58C9" w:rsidRPr="00C333E5">
        <w:rPr>
          <w:rFonts w:asciiTheme="minorHAnsi" w:hAnsiTheme="minorHAnsi" w:cstheme="minorHAnsi"/>
          <w:b/>
          <w:sz w:val="22"/>
          <w:szCs w:val="22"/>
        </w:rPr>
        <w:t>developing a new community programme</w:t>
      </w:r>
      <w:r w:rsidR="002341AF" w:rsidRPr="00C333E5">
        <w:rPr>
          <w:rFonts w:asciiTheme="minorHAnsi" w:hAnsiTheme="minorHAnsi" w:cstheme="minorHAnsi"/>
          <w:b/>
          <w:sz w:val="22"/>
          <w:szCs w:val="22"/>
        </w:rPr>
        <w:t xml:space="preserve"> that takes place in</w:t>
      </w:r>
      <w:r w:rsidR="003C58C9" w:rsidRPr="00C333E5">
        <w:rPr>
          <w:rFonts w:asciiTheme="minorHAnsi" w:hAnsiTheme="minorHAnsi" w:cstheme="minorHAnsi"/>
          <w:b/>
          <w:sz w:val="22"/>
          <w:szCs w:val="22"/>
        </w:rPr>
        <w:t xml:space="preserve"> </w:t>
      </w:r>
      <w:r w:rsidR="002341AF" w:rsidRPr="00C333E5">
        <w:rPr>
          <w:rFonts w:asciiTheme="minorHAnsi" w:hAnsiTheme="minorHAnsi" w:cstheme="minorHAnsi"/>
          <w:b/>
          <w:sz w:val="22"/>
          <w:szCs w:val="22"/>
        </w:rPr>
        <w:t xml:space="preserve">public spaces in </w:t>
      </w:r>
      <w:r w:rsidR="003C58C9" w:rsidRPr="00C333E5">
        <w:rPr>
          <w:rFonts w:asciiTheme="minorHAnsi" w:hAnsiTheme="minorHAnsi" w:cstheme="minorHAnsi"/>
          <w:b/>
          <w:sz w:val="22"/>
          <w:szCs w:val="22"/>
        </w:rPr>
        <w:t>the city</w:t>
      </w:r>
      <w:r w:rsidR="002341AF" w:rsidRPr="00C333E5">
        <w:rPr>
          <w:rFonts w:asciiTheme="minorHAnsi" w:hAnsiTheme="minorHAnsi" w:cstheme="minorHAnsi"/>
          <w:b/>
          <w:sz w:val="22"/>
          <w:szCs w:val="22"/>
        </w:rPr>
        <w:t>, in</w:t>
      </w:r>
      <w:r w:rsidR="00C333E5">
        <w:rPr>
          <w:rFonts w:asciiTheme="minorHAnsi" w:hAnsiTheme="minorHAnsi" w:cstheme="minorHAnsi"/>
          <w:b/>
          <w:sz w:val="22"/>
          <w:szCs w:val="22"/>
        </w:rPr>
        <w:t>cl</w:t>
      </w:r>
      <w:r w:rsidR="002341AF" w:rsidRPr="00C333E5">
        <w:rPr>
          <w:rFonts w:asciiTheme="minorHAnsi" w:hAnsiTheme="minorHAnsi" w:cstheme="minorHAnsi"/>
          <w:b/>
          <w:sz w:val="22"/>
          <w:szCs w:val="22"/>
        </w:rPr>
        <w:t>ude</w:t>
      </w:r>
      <w:r w:rsidR="00F41AA5" w:rsidRPr="00C333E5">
        <w:rPr>
          <w:rFonts w:asciiTheme="minorHAnsi" w:hAnsiTheme="minorHAnsi" w:cstheme="minorHAnsi"/>
          <w:b/>
          <w:sz w:val="22"/>
          <w:szCs w:val="22"/>
        </w:rPr>
        <w:t xml:space="preserve"> how you will effectively manage the project and programme </w:t>
      </w:r>
      <w:r w:rsidR="00C333E5">
        <w:rPr>
          <w:rFonts w:asciiTheme="minorHAnsi" w:hAnsiTheme="minorHAnsi" w:cstheme="minorHAnsi"/>
          <w:b/>
          <w:strike/>
          <w:color w:val="000000" w:themeColor="text1"/>
          <w:sz w:val="22"/>
          <w:szCs w:val="22"/>
        </w:rPr>
        <w:t>.</w:t>
      </w:r>
      <w:r w:rsidRPr="00FD1B23">
        <w:rPr>
          <w:rFonts w:asciiTheme="minorHAnsi" w:hAnsiTheme="minorHAnsi" w:cstheme="minorHAnsi"/>
          <w:b/>
          <w:color w:val="000000" w:themeColor="text1"/>
          <w:sz w:val="22"/>
          <w:szCs w:val="22"/>
        </w:rPr>
        <w:t>25%</w:t>
      </w:r>
      <w:r>
        <w:rPr>
          <w:rFonts w:asciiTheme="minorHAnsi" w:hAnsiTheme="minorHAnsi" w:cstheme="minorHAnsi"/>
          <w:b/>
          <w:color w:val="000000" w:themeColor="text1"/>
          <w:sz w:val="22"/>
          <w:szCs w:val="22"/>
        </w:rPr>
        <w:t xml:space="preserve"> </w:t>
      </w:r>
      <w:r w:rsidR="00173D19" w:rsidRPr="002E61FF">
        <w:rPr>
          <w:rFonts w:asciiTheme="minorHAnsi" w:hAnsiTheme="minorHAnsi" w:cstheme="minorHAnsi"/>
          <w:b/>
          <w:color w:val="000000" w:themeColor="text1"/>
          <w:sz w:val="22"/>
          <w:szCs w:val="22"/>
        </w:rPr>
        <w:t xml:space="preserve">Maximum </w:t>
      </w:r>
      <w:r w:rsidR="00173D19">
        <w:rPr>
          <w:rFonts w:asciiTheme="minorHAnsi" w:hAnsiTheme="minorHAnsi" w:cstheme="minorHAnsi"/>
          <w:b/>
          <w:color w:val="000000" w:themeColor="text1"/>
          <w:sz w:val="22"/>
          <w:szCs w:val="22"/>
        </w:rPr>
        <w:t xml:space="preserve">750 </w:t>
      </w:r>
      <w:r w:rsidR="00173D19" w:rsidRPr="002E61FF">
        <w:rPr>
          <w:rFonts w:asciiTheme="minorHAnsi" w:hAnsiTheme="minorHAnsi" w:cstheme="minorHAnsi"/>
          <w:b/>
          <w:color w:val="000000" w:themeColor="text1"/>
          <w:sz w:val="22"/>
          <w:szCs w:val="22"/>
        </w:rPr>
        <w:t>words</w:t>
      </w:r>
    </w:p>
    <w:p w14:paraId="2E53473D" w14:textId="5CF591EF"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b/>
          <w:color w:val="000000" w:themeColor="text1"/>
          <w:sz w:val="22"/>
          <w:szCs w:val="22"/>
        </w:rPr>
      </w:pPr>
    </w:p>
    <w:p w14:paraId="4BE0BC09" w14:textId="77777777" w:rsidR="00916514" w:rsidRPr="00FD1B23" w:rsidRDefault="00916514" w:rsidP="00916514">
      <w:pPr>
        <w:rPr>
          <w:rFonts w:asciiTheme="minorHAnsi" w:hAnsiTheme="minorHAnsi" w:cstheme="minorHAnsi"/>
          <w:color w:val="000000" w:themeColor="text1"/>
          <w:sz w:val="22"/>
          <w:szCs w:val="22"/>
        </w:rPr>
      </w:pPr>
    </w:p>
    <w:p w14:paraId="079A8D0D"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r w:rsidRPr="00FD1B23">
        <w:rPr>
          <w:rFonts w:asciiTheme="minorHAnsi" w:hAnsiTheme="minorHAnsi" w:cstheme="minorHAnsi"/>
          <w:color w:val="000000" w:themeColor="text1"/>
          <w:sz w:val="22"/>
          <w:szCs w:val="22"/>
        </w:rPr>
        <w:t>ANSWER FEEDBACK</w:t>
      </w:r>
    </w:p>
    <w:p w14:paraId="4F21CECA"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5F06F585"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2905DCDD"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60F6D330"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7810CE85"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37CFCEB6"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p>
    <w:p w14:paraId="3A39E27A" w14:textId="77777777" w:rsidR="00916514" w:rsidRPr="00FD1B23" w:rsidRDefault="00916514" w:rsidP="00916514">
      <w:pPr>
        <w:rPr>
          <w:rFonts w:asciiTheme="minorHAnsi" w:hAnsiTheme="minorHAnsi" w:cstheme="minorHAnsi"/>
          <w:b/>
          <w:color w:val="000000" w:themeColor="text1"/>
          <w:sz w:val="22"/>
          <w:szCs w:val="22"/>
          <w:highlight w:val="cyan"/>
        </w:rPr>
      </w:pPr>
    </w:p>
    <w:p w14:paraId="59B22B4D" w14:textId="77777777" w:rsidR="00916514" w:rsidRPr="00FD1B23" w:rsidRDefault="00916514" w:rsidP="00916514">
      <w:pPr>
        <w:rPr>
          <w:rFonts w:asciiTheme="minorHAnsi" w:hAnsiTheme="minorHAnsi" w:cstheme="minorHAnsi"/>
          <w:b/>
          <w:color w:val="000000" w:themeColor="text1"/>
          <w:sz w:val="22"/>
          <w:szCs w:val="22"/>
        </w:rPr>
      </w:pPr>
      <w:r w:rsidRPr="00FD1B23">
        <w:rPr>
          <w:rFonts w:asciiTheme="minorHAnsi" w:hAnsiTheme="minorHAnsi" w:cstheme="minorHAnsi"/>
          <w:b/>
          <w:color w:val="000000" w:themeColor="text1"/>
          <w:sz w:val="22"/>
          <w:szCs w:val="22"/>
          <w:highlight w:val="cyan"/>
        </w:rPr>
        <w:t xml:space="preserve">2. </w:t>
      </w:r>
      <w:r w:rsidRPr="00FD1B23">
        <w:rPr>
          <w:rFonts w:asciiTheme="minorHAnsi" w:hAnsiTheme="minorHAnsi" w:cstheme="minorHAnsi"/>
          <w:b/>
          <w:color w:val="000000" w:themeColor="text1"/>
          <w:sz w:val="22"/>
          <w:szCs w:val="22"/>
        </w:rPr>
        <w:t>EXPERIENCE (25%)</w:t>
      </w:r>
    </w:p>
    <w:p w14:paraId="2333FFAB" w14:textId="77777777" w:rsidR="00916514" w:rsidRPr="00C333E5" w:rsidRDefault="00916514" w:rsidP="00916514">
      <w:pPr>
        <w:rPr>
          <w:rFonts w:asciiTheme="minorHAnsi" w:hAnsiTheme="minorHAnsi" w:cstheme="minorHAnsi"/>
          <w:b/>
          <w:sz w:val="22"/>
          <w:szCs w:val="22"/>
        </w:rPr>
      </w:pPr>
    </w:p>
    <w:p w14:paraId="1CE3FCAB" w14:textId="097AFA3D"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b/>
          <w:color w:val="000000" w:themeColor="text1"/>
          <w:sz w:val="22"/>
          <w:szCs w:val="22"/>
        </w:rPr>
      </w:pPr>
      <w:r w:rsidRPr="00C333E5">
        <w:rPr>
          <w:rFonts w:asciiTheme="minorHAnsi" w:hAnsiTheme="minorHAnsi" w:cstheme="minorHAnsi"/>
          <w:b/>
          <w:sz w:val="22"/>
          <w:szCs w:val="22"/>
        </w:rPr>
        <w:t xml:space="preserve">i). Provide a maximum of 2 examples demonstrating your ability to </w:t>
      </w:r>
      <w:r w:rsidR="002341AF" w:rsidRPr="00C333E5">
        <w:rPr>
          <w:rFonts w:asciiTheme="minorHAnsi" w:hAnsiTheme="minorHAnsi" w:cstheme="minorHAnsi"/>
          <w:b/>
          <w:sz w:val="22"/>
          <w:szCs w:val="22"/>
        </w:rPr>
        <w:t xml:space="preserve">initiate, </w:t>
      </w:r>
      <w:r w:rsidR="003C58C9" w:rsidRPr="00C333E5">
        <w:rPr>
          <w:rFonts w:asciiTheme="minorHAnsi" w:hAnsiTheme="minorHAnsi" w:cstheme="minorHAnsi"/>
          <w:b/>
          <w:sz w:val="22"/>
          <w:szCs w:val="22"/>
        </w:rPr>
        <w:t xml:space="preserve">design and project </w:t>
      </w:r>
      <w:r w:rsidRPr="00FD1B23">
        <w:rPr>
          <w:rFonts w:asciiTheme="minorHAnsi" w:hAnsiTheme="minorHAnsi" w:cstheme="minorHAnsi"/>
          <w:b/>
          <w:color w:val="000000" w:themeColor="text1"/>
          <w:sz w:val="22"/>
          <w:szCs w:val="22"/>
        </w:rPr>
        <w:t xml:space="preserve">manage </w:t>
      </w:r>
      <w:r w:rsidR="00A17385">
        <w:rPr>
          <w:rFonts w:asciiTheme="minorHAnsi" w:hAnsiTheme="minorHAnsi" w:cstheme="minorHAnsi"/>
          <w:b/>
          <w:color w:val="000000" w:themeColor="text1"/>
          <w:sz w:val="22"/>
          <w:szCs w:val="22"/>
        </w:rPr>
        <w:t>community engagement initiatives</w:t>
      </w:r>
      <w:r w:rsidRPr="00FD1B23">
        <w:rPr>
          <w:rFonts w:asciiTheme="minorHAnsi" w:hAnsiTheme="minorHAnsi" w:cstheme="minorHAnsi"/>
          <w:b/>
          <w:color w:val="000000" w:themeColor="text1"/>
          <w:sz w:val="22"/>
          <w:szCs w:val="22"/>
        </w:rPr>
        <w:t xml:space="preserve">    20%</w:t>
      </w:r>
      <w:r w:rsidR="00B76071">
        <w:rPr>
          <w:rFonts w:asciiTheme="minorHAnsi" w:hAnsiTheme="minorHAnsi" w:cstheme="minorHAnsi"/>
          <w:b/>
          <w:color w:val="000000" w:themeColor="text1"/>
          <w:sz w:val="22"/>
          <w:szCs w:val="22"/>
        </w:rPr>
        <w:t xml:space="preserve"> </w:t>
      </w:r>
      <w:r w:rsidR="00B76071" w:rsidRPr="002E61FF">
        <w:rPr>
          <w:rFonts w:asciiTheme="minorHAnsi" w:hAnsiTheme="minorHAnsi" w:cstheme="minorHAnsi"/>
          <w:b/>
          <w:color w:val="000000" w:themeColor="text1"/>
          <w:sz w:val="22"/>
          <w:szCs w:val="22"/>
        </w:rPr>
        <w:t>Maximum 500 words</w:t>
      </w:r>
    </w:p>
    <w:p w14:paraId="7160F2C7" w14:textId="77777777" w:rsidR="00916514" w:rsidRPr="00FD1B23" w:rsidRDefault="00916514" w:rsidP="00916514">
      <w:pPr>
        <w:rPr>
          <w:rFonts w:asciiTheme="minorHAnsi" w:hAnsiTheme="minorHAnsi" w:cstheme="minorHAnsi"/>
          <w:color w:val="000000" w:themeColor="text1"/>
          <w:sz w:val="22"/>
          <w:szCs w:val="22"/>
        </w:rPr>
      </w:pPr>
    </w:p>
    <w:p w14:paraId="2F4EA126"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r w:rsidRPr="00FD1B23">
        <w:rPr>
          <w:rFonts w:asciiTheme="minorHAnsi" w:hAnsiTheme="minorHAnsi" w:cstheme="minorHAnsi"/>
          <w:color w:val="000000" w:themeColor="text1"/>
          <w:sz w:val="22"/>
          <w:szCs w:val="22"/>
        </w:rPr>
        <w:t>ANSWER FEEDBACK</w:t>
      </w:r>
    </w:p>
    <w:p w14:paraId="7688F529"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7F32153C"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3F659C01"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381E99EC"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0903B81F"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6EBB3861"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1F6EC725"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77DA8B1D"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1617CBFA"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p>
    <w:p w14:paraId="29F8F3CA" w14:textId="77777777" w:rsidR="00916514" w:rsidRPr="00FD1B23" w:rsidRDefault="00916514" w:rsidP="00916514">
      <w:pPr>
        <w:rPr>
          <w:rFonts w:asciiTheme="minorHAnsi" w:hAnsiTheme="minorHAnsi" w:cstheme="minorHAnsi"/>
          <w:color w:val="000000" w:themeColor="text1"/>
          <w:sz w:val="22"/>
          <w:szCs w:val="22"/>
        </w:rPr>
      </w:pPr>
    </w:p>
    <w:p w14:paraId="4EAD482D" w14:textId="3189450E" w:rsidR="00916514" w:rsidRPr="00FD1B23" w:rsidRDefault="00916514" w:rsidP="00916514">
      <w:pPr>
        <w:pBdr>
          <w:top w:val="single" w:sz="4" w:space="1" w:color="auto"/>
          <w:left w:val="single" w:sz="4" w:space="0" w:color="auto"/>
          <w:bottom w:val="single" w:sz="4" w:space="1" w:color="auto"/>
          <w:right w:val="single" w:sz="4" w:space="4" w:color="auto"/>
        </w:pBdr>
        <w:rPr>
          <w:rFonts w:asciiTheme="minorHAnsi" w:hAnsiTheme="minorHAnsi" w:cstheme="minorHAnsi"/>
          <w:b/>
          <w:color w:val="000000" w:themeColor="text1"/>
          <w:sz w:val="22"/>
          <w:szCs w:val="22"/>
        </w:rPr>
      </w:pPr>
      <w:r w:rsidRPr="00FD1B23">
        <w:rPr>
          <w:rFonts w:asciiTheme="minorHAnsi" w:hAnsiTheme="minorHAnsi" w:cstheme="minorHAnsi"/>
          <w:b/>
          <w:color w:val="000000" w:themeColor="text1"/>
          <w:sz w:val="22"/>
          <w:szCs w:val="22"/>
        </w:rPr>
        <w:t>ii). Please provide three client testimonials</w:t>
      </w:r>
      <w:r w:rsidR="009A7953">
        <w:rPr>
          <w:rFonts w:asciiTheme="minorHAnsi" w:hAnsiTheme="minorHAnsi" w:cstheme="minorHAnsi"/>
          <w:b/>
          <w:color w:val="000000" w:themeColor="text1"/>
          <w:sz w:val="22"/>
          <w:szCs w:val="22"/>
        </w:rPr>
        <w:t xml:space="preserve"> </w:t>
      </w:r>
      <w:r w:rsidR="009A7953" w:rsidRPr="002E61FF">
        <w:rPr>
          <w:rFonts w:asciiTheme="minorHAnsi" w:hAnsiTheme="minorHAnsi" w:cstheme="minorHAnsi"/>
          <w:b/>
          <w:bCs/>
          <w:color w:val="000000" w:themeColor="text1"/>
          <w:sz w:val="22"/>
          <w:szCs w:val="22"/>
        </w:rPr>
        <w:t>giving client name, value of contract and work undertaken</w:t>
      </w:r>
      <w:r w:rsidRPr="00FD1B23">
        <w:rPr>
          <w:rFonts w:asciiTheme="minorHAnsi" w:hAnsiTheme="minorHAnsi" w:cstheme="minorHAnsi"/>
          <w:b/>
          <w:color w:val="000000" w:themeColor="text1"/>
          <w:sz w:val="22"/>
          <w:szCs w:val="22"/>
        </w:rPr>
        <w:t xml:space="preserve"> (5%)</w:t>
      </w:r>
      <w:r w:rsidR="00CD77EC">
        <w:rPr>
          <w:rFonts w:asciiTheme="minorHAnsi" w:hAnsiTheme="minorHAnsi" w:cstheme="minorHAnsi"/>
          <w:b/>
          <w:color w:val="000000" w:themeColor="text1"/>
          <w:sz w:val="22"/>
          <w:szCs w:val="22"/>
        </w:rPr>
        <w:t xml:space="preserve"> </w:t>
      </w:r>
      <w:r w:rsidR="00CD77EC" w:rsidRPr="002E61FF">
        <w:rPr>
          <w:rFonts w:asciiTheme="minorHAnsi" w:hAnsiTheme="minorHAnsi" w:cstheme="minorHAnsi"/>
          <w:b/>
          <w:color w:val="000000" w:themeColor="text1"/>
          <w:sz w:val="22"/>
          <w:szCs w:val="22"/>
        </w:rPr>
        <w:t>Maximum 200 words</w:t>
      </w:r>
    </w:p>
    <w:p w14:paraId="68B6BE3D" w14:textId="77777777" w:rsidR="00916514" w:rsidRPr="00FD1B23" w:rsidRDefault="00916514" w:rsidP="00916514">
      <w:pPr>
        <w:rPr>
          <w:rFonts w:asciiTheme="minorHAnsi" w:hAnsiTheme="minorHAnsi" w:cstheme="minorHAnsi"/>
          <w:color w:val="000000" w:themeColor="text1"/>
          <w:sz w:val="22"/>
          <w:szCs w:val="22"/>
        </w:rPr>
      </w:pPr>
    </w:p>
    <w:p w14:paraId="45AD0679"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r w:rsidRPr="00FD1B23">
        <w:rPr>
          <w:rFonts w:asciiTheme="minorHAnsi" w:hAnsiTheme="minorHAnsi" w:cstheme="minorHAnsi"/>
          <w:color w:val="000000" w:themeColor="text1"/>
          <w:sz w:val="22"/>
          <w:szCs w:val="22"/>
        </w:rPr>
        <w:t>ANSWER FEEDBACK</w:t>
      </w:r>
    </w:p>
    <w:p w14:paraId="19DE2168"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79B45743"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1684A64B"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79EC55F2"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7AAA28C9"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6CEB9B3B"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25AF1C26"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49D79F11"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p>
    <w:p w14:paraId="6FFE3108" w14:textId="77777777" w:rsidR="00916514" w:rsidRPr="00FD1B23" w:rsidRDefault="00916514" w:rsidP="00916514">
      <w:pPr>
        <w:rPr>
          <w:rFonts w:asciiTheme="minorHAnsi" w:hAnsiTheme="minorHAnsi" w:cstheme="minorHAnsi"/>
          <w:b/>
          <w:color w:val="000000" w:themeColor="text1"/>
          <w:sz w:val="22"/>
          <w:szCs w:val="22"/>
          <w:highlight w:val="cyan"/>
        </w:rPr>
      </w:pPr>
    </w:p>
    <w:p w14:paraId="05ABE24A" w14:textId="77777777" w:rsidR="00916514" w:rsidRPr="00FD1B23" w:rsidRDefault="00916514" w:rsidP="00916514">
      <w:pPr>
        <w:rPr>
          <w:rFonts w:asciiTheme="minorHAnsi" w:hAnsiTheme="minorHAnsi" w:cstheme="minorHAnsi"/>
          <w:b/>
          <w:color w:val="000000" w:themeColor="text1"/>
          <w:sz w:val="22"/>
          <w:szCs w:val="22"/>
        </w:rPr>
      </w:pPr>
      <w:r w:rsidRPr="00FD1B23">
        <w:rPr>
          <w:rFonts w:asciiTheme="minorHAnsi" w:hAnsiTheme="minorHAnsi" w:cstheme="minorHAnsi"/>
          <w:b/>
          <w:color w:val="000000" w:themeColor="text1"/>
          <w:sz w:val="22"/>
          <w:szCs w:val="22"/>
          <w:highlight w:val="cyan"/>
        </w:rPr>
        <w:t xml:space="preserve">3. </w:t>
      </w:r>
      <w:r w:rsidRPr="00FD1B23">
        <w:rPr>
          <w:rFonts w:asciiTheme="minorHAnsi" w:hAnsiTheme="minorHAnsi" w:cstheme="minorHAnsi"/>
          <w:b/>
          <w:color w:val="000000" w:themeColor="text1"/>
          <w:sz w:val="22"/>
          <w:szCs w:val="22"/>
        </w:rPr>
        <w:t>UNDERSTANDING (15%)</w:t>
      </w:r>
    </w:p>
    <w:p w14:paraId="2E14F764" w14:textId="77777777" w:rsidR="00916514" w:rsidRPr="00FD1B23" w:rsidRDefault="00916514" w:rsidP="00916514">
      <w:pPr>
        <w:rPr>
          <w:rFonts w:asciiTheme="minorHAnsi" w:hAnsiTheme="minorHAnsi" w:cstheme="minorHAnsi"/>
          <w:b/>
          <w:color w:val="000000" w:themeColor="text1"/>
          <w:sz w:val="22"/>
          <w:szCs w:val="22"/>
        </w:rPr>
      </w:pPr>
    </w:p>
    <w:p w14:paraId="75638E3E" w14:textId="24F5229E"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b/>
          <w:color w:val="000000" w:themeColor="text1"/>
          <w:sz w:val="22"/>
          <w:szCs w:val="22"/>
        </w:rPr>
      </w:pPr>
      <w:r w:rsidRPr="00FD1B23">
        <w:rPr>
          <w:rFonts w:asciiTheme="minorHAnsi" w:hAnsiTheme="minorHAnsi" w:cstheme="minorHAnsi"/>
          <w:b/>
          <w:color w:val="000000" w:themeColor="text1"/>
          <w:sz w:val="22"/>
          <w:szCs w:val="22"/>
        </w:rPr>
        <w:t>i). Please demonstrate your understanding of the</w:t>
      </w:r>
      <w:r w:rsidR="00F24E5C">
        <w:rPr>
          <w:rFonts w:asciiTheme="minorHAnsi" w:hAnsiTheme="minorHAnsi" w:cstheme="minorHAnsi"/>
          <w:b/>
          <w:color w:val="000000" w:themeColor="text1"/>
          <w:sz w:val="22"/>
          <w:szCs w:val="22"/>
        </w:rPr>
        <w:t xml:space="preserve"> community </w:t>
      </w:r>
      <w:r w:rsidR="00F24E5C" w:rsidRPr="00C333E5">
        <w:rPr>
          <w:rFonts w:asciiTheme="minorHAnsi" w:hAnsiTheme="minorHAnsi" w:cstheme="minorHAnsi"/>
          <w:b/>
          <w:sz w:val="22"/>
          <w:szCs w:val="22"/>
        </w:rPr>
        <w:t xml:space="preserve">engagement aspect of the </w:t>
      </w:r>
      <w:r w:rsidRPr="00C333E5">
        <w:rPr>
          <w:rFonts w:asciiTheme="minorHAnsi" w:hAnsiTheme="minorHAnsi" w:cstheme="minorHAnsi"/>
          <w:b/>
          <w:sz w:val="22"/>
          <w:szCs w:val="22"/>
        </w:rPr>
        <w:t>project by providing a high level outline timetable setting out the key project milestones</w:t>
      </w:r>
      <w:r w:rsidR="00DB118F">
        <w:rPr>
          <w:rFonts w:asciiTheme="minorHAnsi" w:hAnsiTheme="minorHAnsi" w:cstheme="minorHAnsi"/>
          <w:b/>
          <w:sz w:val="22"/>
          <w:szCs w:val="22"/>
        </w:rPr>
        <w:t>.</w:t>
      </w:r>
      <w:r w:rsidR="002341AF" w:rsidRPr="00C333E5">
        <w:rPr>
          <w:rFonts w:asciiTheme="minorHAnsi" w:hAnsiTheme="minorHAnsi" w:cstheme="minorHAnsi"/>
          <w:b/>
          <w:sz w:val="22"/>
          <w:szCs w:val="22"/>
        </w:rPr>
        <w:t xml:space="preserve"> </w:t>
      </w:r>
      <w:r w:rsidRPr="00C333E5">
        <w:rPr>
          <w:rFonts w:asciiTheme="minorHAnsi" w:hAnsiTheme="minorHAnsi" w:cstheme="minorHAnsi"/>
          <w:b/>
          <w:sz w:val="22"/>
          <w:szCs w:val="22"/>
        </w:rPr>
        <w:t xml:space="preserve"> </w:t>
      </w:r>
      <w:r w:rsidRPr="00FD1B23">
        <w:rPr>
          <w:rFonts w:asciiTheme="minorHAnsi" w:hAnsiTheme="minorHAnsi" w:cstheme="minorHAnsi"/>
          <w:b/>
          <w:color w:val="000000" w:themeColor="text1"/>
          <w:sz w:val="22"/>
          <w:szCs w:val="22"/>
        </w:rPr>
        <w:t>(25%)</w:t>
      </w:r>
      <w:r w:rsidR="007329EE">
        <w:rPr>
          <w:rFonts w:asciiTheme="minorHAnsi" w:hAnsiTheme="minorHAnsi" w:cstheme="minorHAnsi"/>
          <w:b/>
          <w:color w:val="000000" w:themeColor="text1"/>
          <w:sz w:val="22"/>
          <w:szCs w:val="22"/>
        </w:rPr>
        <w:t xml:space="preserve"> </w:t>
      </w:r>
      <w:r w:rsidR="007329EE" w:rsidRPr="002E61FF">
        <w:rPr>
          <w:rFonts w:asciiTheme="minorHAnsi" w:hAnsiTheme="minorHAnsi" w:cstheme="minorHAnsi"/>
          <w:b/>
          <w:color w:val="000000" w:themeColor="text1"/>
          <w:sz w:val="22"/>
          <w:szCs w:val="22"/>
        </w:rPr>
        <w:t>Maximum 500 words</w:t>
      </w:r>
    </w:p>
    <w:p w14:paraId="0754D557" w14:textId="77777777" w:rsidR="00916514" w:rsidRPr="00FD1B23" w:rsidRDefault="00916514" w:rsidP="00916514">
      <w:pPr>
        <w:rPr>
          <w:rFonts w:asciiTheme="minorHAnsi" w:hAnsiTheme="minorHAnsi" w:cstheme="minorHAnsi"/>
          <w:color w:val="000000" w:themeColor="text1"/>
          <w:sz w:val="22"/>
          <w:szCs w:val="22"/>
        </w:rPr>
      </w:pPr>
    </w:p>
    <w:p w14:paraId="5C8924F9"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r w:rsidRPr="00FD1B23">
        <w:rPr>
          <w:rFonts w:asciiTheme="minorHAnsi" w:hAnsiTheme="minorHAnsi" w:cstheme="minorHAnsi"/>
          <w:color w:val="000000" w:themeColor="text1"/>
          <w:sz w:val="22"/>
          <w:szCs w:val="22"/>
        </w:rPr>
        <w:t>ANSWER FEEDBACK</w:t>
      </w:r>
    </w:p>
    <w:p w14:paraId="145C5168"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34ABBA4E"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3B170CAA"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7E4DB6C9"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066A45D8"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360616A8"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22A004CC"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6FE4D0CF"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382B9913" w14:textId="77777777" w:rsidR="00916514" w:rsidRPr="00FD1B23" w:rsidRDefault="00916514" w:rsidP="00916514">
      <w:pPr>
        <w:rPr>
          <w:rFonts w:asciiTheme="minorHAnsi" w:hAnsiTheme="minorHAnsi" w:cstheme="minorHAnsi"/>
          <w:b/>
          <w:color w:val="000000" w:themeColor="text1"/>
          <w:sz w:val="22"/>
          <w:szCs w:val="22"/>
        </w:rPr>
      </w:pP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p>
    <w:p w14:paraId="7B9C3BC0" w14:textId="77777777" w:rsidR="00916514" w:rsidRPr="00FD1B23" w:rsidRDefault="00916514" w:rsidP="00916514">
      <w:pPr>
        <w:rPr>
          <w:rFonts w:asciiTheme="minorHAnsi" w:hAnsiTheme="minorHAnsi" w:cstheme="minorHAnsi"/>
          <w:color w:val="000000"/>
          <w:sz w:val="22"/>
          <w:szCs w:val="22"/>
        </w:rPr>
      </w:pPr>
    </w:p>
    <w:p w14:paraId="33AD2A63" w14:textId="77777777" w:rsidR="00916514" w:rsidRPr="00FD1B23" w:rsidRDefault="00916514" w:rsidP="00916514">
      <w:pPr>
        <w:rPr>
          <w:rFonts w:asciiTheme="minorHAnsi" w:hAnsiTheme="minorHAnsi" w:cstheme="minorHAnsi"/>
          <w:b/>
          <w:color w:val="000000" w:themeColor="text1"/>
          <w:sz w:val="22"/>
          <w:szCs w:val="22"/>
        </w:rPr>
      </w:pPr>
      <w:r w:rsidRPr="00FD1B23">
        <w:rPr>
          <w:rFonts w:asciiTheme="minorHAnsi" w:hAnsiTheme="minorHAnsi" w:cstheme="minorHAnsi"/>
          <w:b/>
          <w:color w:val="000000" w:themeColor="text1"/>
          <w:sz w:val="22"/>
          <w:szCs w:val="22"/>
          <w:highlight w:val="cyan"/>
        </w:rPr>
        <w:t xml:space="preserve">4. </w:t>
      </w:r>
      <w:r w:rsidRPr="00FD1B23">
        <w:rPr>
          <w:rFonts w:asciiTheme="minorHAnsi" w:hAnsiTheme="minorHAnsi" w:cstheme="minorHAnsi"/>
          <w:b/>
          <w:color w:val="000000" w:themeColor="text1"/>
          <w:sz w:val="22"/>
          <w:szCs w:val="22"/>
        </w:rPr>
        <w:t>EVIDENCE OF NETWORK (15%)</w:t>
      </w:r>
    </w:p>
    <w:p w14:paraId="153FF8B3" w14:textId="77777777" w:rsidR="00916514" w:rsidRPr="00FD1B23" w:rsidRDefault="00916514" w:rsidP="00916514">
      <w:pPr>
        <w:rPr>
          <w:rFonts w:asciiTheme="minorHAnsi" w:hAnsiTheme="minorHAnsi" w:cstheme="minorHAnsi"/>
          <w:b/>
          <w:color w:val="000000" w:themeColor="text1"/>
          <w:sz w:val="22"/>
          <w:szCs w:val="22"/>
        </w:rPr>
      </w:pPr>
    </w:p>
    <w:p w14:paraId="5234B19C" w14:textId="734D782E"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b/>
          <w:color w:val="000000" w:themeColor="text1"/>
          <w:sz w:val="22"/>
          <w:szCs w:val="22"/>
        </w:rPr>
      </w:pPr>
      <w:r w:rsidRPr="00FD1B23">
        <w:rPr>
          <w:rFonts w:asciiTheme="minorHAnsi" w:hAnsiTheme="minorHAnsi" w:cstheme="minorHAnsi"/>
          <w:b/>
          <w:color w:val="000000" w:themeColor="text1"/>
          <w:sz w:val="22"/>
          <w:szCs w:val="22"/>
        </w:rPr>
        <w:t>i). Please outline evidence of y</w:t>
      </w:r>
      <w:r w:rsidR="00893D67">
        <w:rPr>
          <w:rFonts w:asciiTheme="minorHAnsi" w:hAnsiTheme="minorHAnsi" w:cstheme="minorHAnsi"/>
          <w:b/>
          <w:color w:val="000000" w:themeColor="text1"/>
          <w:sz w:val="22"/>
          <w:szCs w:val="22"/>
        </w:rPr>
        <w:t xml:space="preserve">our </w:t>
      </w:r>
      <w:r w:rsidR="00DB118F">
        <w:rPr>
          <w:rFonts w:asciiTheme="minorHAnsi" w:hAnsiTheme="minorHAnsi" w:cstheme="minorHAnsi"/>
          <w:b/>
          <w:color w:val="000000" w:themeColor="text1"/>
          <w:sz w:val="22"/>
          <w:szCs w:val="22"/>
        </w:rPr>
        <w:t>network of</w:t>
      </w:r>
      <w:r w:rsidR="00893D67">
        <w:rPr>
          <w:rFonts w:asciiTheme="minorHAnsi" w:hAnsiTheme="minorHAnsi" w:cstheme="minorHAnsi"/>
          <w:b/>
          <w:color w:val="000000" w:themeColor="text1"/>
          <w:sz w:val="22"/>
          <w:szCs w:val="22"/>
        </w:rPr>
        <w:t xml:space="preserve"> community organisations and performance artists to deliver the programme within the given timescale </w:t>
      </w:r>
      <w:r w:rsidRPr="00FD1B23">
        <w:rPr>
          <w:rFonts w:asciiTheme="minorHAnsi" w:hAnsiTheme="minorHAnsi" w:cstheme="minorHAnsi"/>
          <w:b/>
          <w:color w:val="000000" w:themeColor="text1"/>
          <w:sz w:val="22"/>
          <w:szCs w:val="22"/>
        </w:rPr>
        <w:t>(25%)</w:t>
      </w:r>
      <w:r w:rsidR="002D1C0D">
        <w:rPr>
          <w:rFonts w:asciiTheme="minorHAnsi" w:hAnsiTheme="minorHAnsi" w:cstheme="minorHAnsi"/>
          <w:b/>
          <w:color w:val="000000" w:themeColor="text1"/>
          <w:sz w:val="22"/>
          <w:szCs w:val="22"/>
        </w:rPr>
        <w:t xml:space="preserve"> </w:t>
      </w:r>
      <w:r w:rsidR="002D1C0D" w:rsidRPr="002E61FF">
        <w:rPr>
          <w:rFonts w:asciiTheme="minorHAnsi" w:hAnsiTheme="minorHAnsi" w:cstheme="minorHAnsi"/>
          <w:b/>
          <w:color w:val="000000" w:themeColor="text1"/>
          <w:sz w:val="22"/>
          <w:szCs w:val="22"/>
        </w:rPr>
        <w:t>Maximum 500 words</w:t>
      </w:r>
    </w:p>
    <w:p w14:paraId="4A8E8B8F" w14:textId="77777777" w:rsidR="00916514" w:rsidRPr="00FD1B23" w:rsidRDefault="00916514" w:rsidP="00916514">
      <w:pPr>
        <w:rPr>
          <w:rFonts w:asciiTheme="minorHAnsi" w:hAnsiTheme="minorHAnsi" w:cstheme="minorHAnsi"/>
          <w:color w:val="000000" w:themeColor="text1"/>
          <w:sz w:val="22"/>
          <w:szCs w:val="22"/>
        </w:rPr>
      </w:pPr>
    </w:p>
    <w:p w14:paraId="598CB747"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r w:rsidRPr="00FD1B23">
        <w:rPr>
          <w:rFonts w:asciiTheme="minorHAnsi" w:hAnsiTheme="minorHAnsi" w:cstheme="minorHAnsi"/>
          <w:color w:val="000000" w:themeColor="text1"/>
          <w:sz w:val="22"/>
          <w:szCs w:val="22"/>
        </w:rPr>
        <w:t>ANSWER FEEDBACK</w:t>
      </w:r>
    </w:p>
    <w:p w14:paraId="065FFFD4"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2BE6241C"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37041393"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326FBA3B"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03483C62"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05413201"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3127FEE6"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666A804E" w14:textId="77777777" w:rsidR="00916514" w:rsidRPr="00FD1B23" w:rsidRDefault="00916514" w:rsidP="00916514">
      <w:pPr>
        <w:pBdr>
          <w:top w:val="single" w:sz="4" w:space="1" w:color="auto"/>
          <w:left w:val="single" w:sz="4" w:space="4" w:color="auto"/>
          <w:bottom w:val="single" w:sz="4" w:space="1" w:color="auto"/>
          <w:right w:val="single" w:sz="4" w:space="4" w:color="auto"/>
        </w:pBdr>
        <w:rPr>
          <w:rFonts w:asciiTheme="minorHAnsi" w:hAnsiTheme="minorHAnsi" w:cstheme="minorHAnsi"/>
          <w:color w:val="000000" w:themeColor="text1"/>
          <w:sz w:val="22"/>
          <w:szCs w:val="22"/>
        </w:rPr>
      </w:pPr>
    </w:p>
    <w:p w14:paraId="1EC91B39" w14:textId="77777777" w:rsidR="00916514" w:rsidRPr="00FD1B23" w:rsidRDefault="00916514" w:rsidP="00916514">
      <w:pPr>
        <w:rPr>
          <w:rFonts w:asciiTheme="minorHAnsi" w:hAnsiTheme="minorHAnsi" w:cstheme="minorHAnsi"/>
          <w:b/>
          <w:color w:val="000000" w:themeColor="text1"/>
          <w:sz w:val="22"/>
          <w:szCs w:val="22"/>
        </w:rPr>
      </w:pP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r w:rsidRPr="00FD1B23">
        <w:rPr>
          <w:rFonts w:asciiTheme="minorHAnsi" w:hAnsiTheme="minorHAnsi" w:cstheme="minorHAnsi"/>
          <w:color w:val="000000" w:themeColor="text1"/>
          <w:sz w:val="22"/>
          <w:szCs w:val="22"/>
        </w:rPr>
        <w:tab/>
      </w:r>
    </w:p>
    <w:p w14:paraId="5DB93691" w14:textId="77777777" w:rsidR="001A1A3F" w:rsidRDefault="001A1A3F" w:rsidP="001A1A3F">
      <w:pPr>
        <w:rPr>
          <w:rFonts w:asciiTheme="minorHAnsi" w:hAnsiTheme="minorHAnsi" w:cstheme="minorHAnsi"/>
          <w:b/>
          <w:color w:val="000000"/>
          <w:sz w:val="22"/>
          <w:szCs w:val="22"/>
          <w:u w:val="single"/>
        </w:rPr>
      </w:pPr>
    </w:p>
    <w:p w14:paraId="3A896EBB" w14:textId="77777777" w:rsidR="001A1A3F" w:rsidRDefault="001A1A3F" w:rsidP="001A1A3F">
      <w:pPr>
        <w:rPr>
          <w:rFonts w:asciiTheme="minorHAnsi" w:hAnsiTheme="minorHAnsi" w:cstheme="minorHAnsi"/>
          <w:b/>
          <w:color w:val="000000"/>
          <w:sz w:val="22"/>
          <w:szCs w:val="22"/>
          <w:u w:val="single"/>
        </w:rPr>
      </w:pPr>
    </w:p>
    <w:p w14:paraId="08887B1D" w14:textId="77777777" w:rsidR="001A1A3F" w:rsidRDefault="001A1A3F" w:rsidP="001A1A3F">
      <w:pPr>
        <w:rPr>
          <w:rFonts w:asciiTheme="minorHAnsi" w:hAnsiTheme="minorHAnsi" w:cstheme="minorHAnsi"/>
          <w:b/>
          <w:color w:val="000000"/>
          <w:sz w:val="22"/>
          <w:szCs w:val="22"/>
          <w:u w:val="single"/>
        </w:rPr>
      </w:pPr>
    </w:p>
    <w:p w14:paraId="337F8DF1" w14:textId="77777777" w:rsidR="001A1A3F" w:rsidRDefault="001A1A3F" w:rsidP="001A1A3F">
      <w:pPr>
        <w:rPr>
          <w:rFonts w:asciiTheme="minorHAnsi" w:hAnsiTheme="minorHAnsi" w:cstheme="minorHAnsi"/>
          <w:b/>
          <w:color w:val="000000"/>
          <w:sz w:val="22"/>
          <w:szCs w:val="22"/>
          <w:u w:val="single"/>
        </w:rPr>
      </w:pPr>
    </w:p>
    <w:p w14:paraId="0EB433A8" w14:textId="77777777" w:rsidR="001A1A3F" w:rsidRDefault="001A1A3F" w:rsidP="001A1A3F">
      <w:pPr>
        <w:rPr>
          <w:rFonts w:asciiTheme="minorHAnsi" w:hAnsiTheme="minorHAnsi" w:cstheme="minorHAnsi"/>
          <w:b/>
          <w:color w:val="000000"/>
          <w:sz w:val="22"/>
          <w:szCs w:val="22"/>
          <w:u w:val="single"/>
        </w:rPr>
      </w:pPr>
    </w:p>
    <w:p w14:paraId="3B8A5DC6" w14:textId="77777777" w:rsidR="001A1A3F" w:rsidRDefault="001A1A3F" w:rsidP="001A1A3F">
      <w:pPr>
        <w:rPr>
          <w:rFonts w:asciiTheme="minorHAnsi" w:hAnsiTheme="minorHAnsi" w:cstheme="minorHAnsi"/>
          <w:b/>
          <w:color w:val="000000"/>
          <w:sz w:val="22"/>
          <w:szCs w:val="22"/>
          <w:u w:val="single"/>
        </w:rPr>
      </w:pPr>
    </w:p>
    <w:p w14:paraId="14501A1A" w14:textId="77777777" w:rsidR="001A1A3F" w:rsidRDefault="001A1A3F" w:rsidP="001A1A3F">
      <w:pPr>
        <w:rPr>
          <w:rFonts w:asciiTheme="minorHAnsi" w:hAnsiTheme="minorHAnsi" w:cstheme="minorHAnsi"/>
          <w:b/>
          <w:color w:val="000000"/>
          <w:sz w:val="22"/>
          <w:szCs w:val="22"/>
          <w:u w:val="single"/>
        </w:rPr>
      </w:pPr>
    </w:p>
    <w:p w14:paraId="63620B75" w14:textId="77777777" w:rsidR="001A1A3F" w:rsidRDefault="001A1A3F" w:rsidP="001A1A3F">
      <w:pPr>
        <w:rPr>
          <w:rFonts w:asciiTheme="minorHAnsi" w:hAnsiTheme="minorHAnsi" w:cstheme="minorHAnsi"/>
          <w:b/>
          <w:color w:val="000000"/>
          <w:sz w:val="22"/>
          <w:szCs w:val="22"/>
          <w:u w:val="single"/>
        </w:rPr>
      </w:pPr>
    </w:p>
    <w:p w14:paraId="170E3B8A" w14:textId="77777777" w:rsidR="001A1A3F" w:rsidRDefault="001A1A3F" w:rsidP="001A1A3F">
      <w:pPr>
        <w:rPr>
          <w:rFonts w:asciiTheme="minorHAnsi" w:hAnsiTheme="minorHAnsi" w:cstheme="minorHAnsi"/>
          <w:b/>
          <w:color w:val="000000"/>
          <w:sz w:val="22"/>
          <w:szCs w:val="22"/>
          <w:u w:val="single"/>
        </w:rPr>
      </w:pPr>
    </w:p>
    <w:p w14:paraId="0DC16730" w14:textId="77777777" w:rsidR="001A1A3F" w:rsidRDefault="001A1A3F" w:rsidP="001A1A3F">
      <w:pPr>
        <w:rPr>
          <w:rFonts w:asciiTheme="minorHAnsi" w:hAnsiTheme="minorHAnsi" w:cstheme="minorHAnsi"/>
          <w:b/>
          <w:color w:val="000000"/>
          <w:sz w:val="22"/>
          <w:szCs w:val="22"/>
          <w:u w:val="single"/>
        </w:rPr>
      </w:pPr>
    </w:p>
    <w:p w14:paraId="569EF93A" w14:textId="77777777" w:rsidR="001A1A3F" w:rsidRDefault="001A1A3F" w:rsidP="001A1A3F">
      <w:pPr>
        <w:rPr>
          <w:rFonts w:asciiTheme="minorHAnsi" w:hAnsiTheme="minorHAnsi" w:cstheme="minorHAnsi"/>
          <w:b/>
          <w:color w:val="000000"/>
          <w:sz w:val="22"/>
          <w:szCs w:val="22"/>
          <w:u w:val="single"/>
        </w:rPr>
      </w:pPr>
    </w:p>
    <w:p w14:paraId="4E3087C7" w14:textId="77777777" w:rsidR="001A1A3F" w:rsidRDefault="001A1A3F" w:rsidP="001A1A3F">
      <w:pPr>
        <w:rPr>
          <w:rFonts w:asciiTheme="minorHAnsi" w:hAnsiTheme="minorHAnsi" w:cstheme="minorHAnsi"/>
          <w:b/>
          <w:color w:val="000000"/>
          <w:sz w:val="22"/>
          <w:szCs w:val="22"/>
          <w:u w:val="single"/>
        </w:rPr>
      </w:pPr>
    </w:p>
    <w:p w14:paraId="4263480E" w14:textId="77777777" w:rsidR="001A1A3F" w:rsidRDefault="001A1A3F" w:rsidP="001A1A3F">
      <w:pPr>
        <w:rPr>
          <w:rFonts w:asciiTheme="minorHAnsi" w:hAnsiTheme="minorHAnsi" w:cstheme="minorHAnsi"/>
          <w:b/>
          <w:color w:val="000000"/>
          <w:sz w:val="22"/>
          <w:szCs w:val="22"/>
          <w:u w:val="single"/>
        </w:rPr>
      </w:pPr>
    </w:p>
    <w:p w14:paraId="4B388CAF" w14:textId="77777777" w:rsidR="001A1A3F" w:rsidRDefault="001A1A3F" w:rsidP="001A1A3F">
      <w:pPr>
        <w:rPr>
          <w:rFonts w:asciiTheme="minorHAnsi" w:hAnsiTheme="minorHAnsi" w:cstheme="minorHAnsi"/>
          <w:b/>
          <w:color w:val="000000"/>
          <w:sz w:val="22"/>
          <w:szCs w:val="22"/>
          <w:u w:val="single"/>
        </w:rPr>
      </w:pPr>
    </w:p>
    <w:p w14:paraId="084A0287" w14:textId="77777777" w:rsidR="001A1A3F" w:rsidRDefault="001A1A3F" w:rsidP="001A1A3F">
      <w:pPr>
        <w:rPr>
          <w:rFonts w:asciiTheme="minorHAnsi" w:hAnsiTheme="minorHAnsi" w:cstheme="minorHAnsi"/>
          <w:b/>
          <w:color w:val="000000"/>
          <w:sz w:val="22"/>
          <w:szCs w:val="22"/>
          <w:u w:val="single"/>
        </w:rPr>
      </w:pPr>
    </w:p>
    <w:p w14:paraId="7DB2FFF7" w14:textId="77777777" w:rsidR="001A1A3F" w:rsidRDefault="001A1A3F" w:rsidP="001A1A3F">
      <w:pPr>
        <w:rPr>
          <w:rFonts w:asciiTheme="minorHAnsi" w:hAnsiTheme="minorHAnsi" w:cstheme="minorHAnsi"/>
          <w:b/>
          <w:color w:val="000000"/>
          <w:sz w:val="22"/>
          <w:szCs w:val="22"/>
          <w:u w:val="single"/>
        </w:rPr>
      </w:pPr>
    </w:p>
    <w:p w14:paraId="037DDAD9" w14:textId="77777777" w:rsidR="001A1A3F" w:rsidRDefault="001A1A3F" w:rsidP="001A1A3F">
      <w:pPr>
        <w:rPr>
          <w:rFonts w:asciiTheme="minorHAnsi" w:hAnsiTheme="minorHAnsi" w:cstheme="minorHAnsi"/>
          <w:b/>
          <w:color w:val="000000"/>
          <w:sz w:val="22"/>
          <w:szCs w:val="22"/>
          <w:u w:val="single"/>
        </w:rPr>
      </w:pPr>
    </w:p>
    <w:p w14:paraId="31EA775A" w14:textId="77777777" w:rsidR="001A1A3F" w:rsidRDefault="001A1A3F" w:rsidP="001A1A3F">
      <w:pPr>
        <w:rPr>
          <w:rFonts w:asciiTheme="minorHAnsi" w:hAnsiTheme="minorHAnsi" w:cstheme="minorHAnsi"/>
          <w:b/>
          <w:color w:val="000000"/>
          <w:sz w:val="22"/>
          <w:szCs w:val="22"/>
          <w:u w:val="single"/>
        </w:rPr>
      </w:pPr>
    </w:p>
    <w:p w14:paraId="4060B209" w14:textId="1C34D560" w:rsidR="001A1A3F" w:rsidRDefault="001A1A3F" w:rsidP="001A1A3F">
      <w:pPr>
        <w:rPr>
          <w:rFonts w:asciiTheme="minorHAnsi" w:hAnsiTheme="minorHAnsi" w:cstheme="minorHAnsi"/>
          <w:b/>
          <w:color w:val="000000"/>
          <w:sz w:val="22"/>
          <w:szCs w:val="22"/>
          <w:u w:val="single"/>
        </w:rPr>
      </w:pPr>
      <w:r>
        <w:rPr>
          <w:rFonts w:asciiTheme="minorHAnsi" w:hAnsiTheme="minorHAnsi" w:cstheme="minorHAnsi"/>
          <w:b/>
          <w:color w:val="000000"/>
          <w:sz w:val="22"/>
          <w:szCs w:val="22"/>
          <w:u w:val="single"/>
        </w:rPr>
        <w:t>APPENDIX 4 – Standard Supplier Questionnaire</w:t>
      </w:r>
    </w:p>
    <w:p w14:paraId="589AD52A" w14:textId="77777777" w:rsidR="001A1A3F" w:rsidRDefault="001A1A3F" w:rsidP="001A1A3F">
      <w:pPr>
        <w:rPr>
          <w:rFonts w:asciiTheme="minorHAnsi" w:hAnsiTheme="minorHAnsi" w:cstheme="minorHAnsi"/>
          <w:b/>
          <w:color w:val="000000"/>
          <w:sz w:val="22"/>
          <w:szCs w:val="22"/>
          <w:u w:val="single"/>
        </w:rPr>
      </w:pPr>
    </w:p>
    <w:tbl>
      <w:tblPr>
        <w:tblStyle w:val="TableGrid"/>
        <w:tblW w:w="9351" w:type="dxa"/>
        <w:tblLayout w:type="fixed"/>
        <w:tblLook w:val="04A0" w:firstRow="1" w:lastRow="0" w:firstColumn="1" w:lastColumn="0" w:noHBand="0" w:noVBand="1"/>
      </w:tblPr>
      <w:tblGrid>
        <w:gridCol w:w="1384"/>
        <w:gridCol w:w="5245"/>
        <w:gridCol w:w="2722"/>
      </w:tblGrid>
      <w:tr w:rsidR="001A1A3F" w:rsidRPr="00DC7DAB" w14:paraId="3E6C37A7" w14:textId="77777777" w:rsidTr="005C7962">
        <w:tc>
          <w:tcPr>
            <w:tcW w:w="1384" w:type="dxa"/>
          </w:tcPr>
          <w:p w14:paraId="46F09A8D" w14:textId="77777777" w:rsidR="001A1A3F" w:rsidRPr="00DC7DAB" w:rsidRDefault="001A1A3F" w:rsidP="005C7962">
            <w:pPr>
              <w:spacing w:before="100" w:after="100"/>
              <w:rPr>
                <w:rFonts w:asciiTheme="minorHAnsi" w:hAnsiTheme="minorHAnsi" w:cstheme="minorHAnsi"/>
                <w:b/>
                <w:sz w:val="22"/>
              </w:rPr>
            </w:pPr>
            <w:r w:rsidRPr="00DC7DAB">
              <w:rPr>
                <w:rFonts w:asciiTheme="minorHAnsi" w:hAnsiTheme="minorHAnsi" w:cstheme="minorHAnsi"/>
                <w:b/>
                <w:sz w:val="22"/>
              </w:rPr>
              <w:t>Section 1</w:t>
            </w:r>
          </w:p>
        </w:tc>
        <w:tc>
          <w:tcPr>
            <w:tcW w:w="7967" w:type="dxa"/>
            <w:gridSpan w:val="2"/>
          </w:tcPr>
          <w:p w14:paraId="1765FB73" w14:textId="77777777" w:rsidR="001A1A3F" w:rsidRPr="00DC7DAB" w:rsidRDefault="001A1A3F" w:rsidP="005C7962">
            <w:pPr>
              <w:spacing w:before="100" w:after="100"/>
              <w:rPr>
                <w:rFonts w:asciiTheme="minorHAnsi" w:hAnsiTheme="minorHAnsi" w:cstheme="minorHAnsi"/>
                <w:b/>
                <w:sz w:val="22"/>
              </w:rPr>
            </w:pPr>
            <w:r w:rsidRPr="00DC7DAB">
              <w:rPr>
                <w:rFonts w:asciiTheme="minorHAnsi" w:hAnsiTheme="minorHAnsi" w:cstheme="minorHAnsi"/>
                <w:b/>
                <w:sz w:val="22"/>
              </w:rPr>
              <w:t>Potential supplier information</w:t>
            </w:r>
          </w:p>
        </w:tc>
      </w:tr>
      <w:tr w:rsidR="001A1A3F" w:rsidRPr="00DC7DAB" w14:paraId="5E625ADA" w14:textId="77777777" w:rsidTr="005C7962">
        <w:tc>
          <w:tcPr>
            <w:tcW w:w="1384" w:type="dxa"/>
          </w:tcPr>
          <w:p w14:paraId="589FE971" w14:textId="77777777" w:rsidR="001A1A3F" w:rsidRPr="00DC7DAB" w:rsidRDefault="001A1A3F" w:rsidP="005C7962">
            <w:pPr>
              <w:spacing w:before="100"/>
              <w:rPr>
                <w:rFonts w:asciiTheme="minorHAnsi" w:hAnsiTheme="minorHAnsi" w:cstheme="minorHAnsi"/>
                <w:b/>
                <w:sz w:val="22"/>
              </w:rPr>
            </w:pPr>
            <w:r w:rsidRPr="00DC7DAB">
              <w:rPr>
                <w:rFonts w:asciiTheme="minorHAnsi" w:hAnsiTheme="minorHAnsi" w:cstheme="minorHAnsi"/>
                <w:b/>
                <w:sz w:val="22"/>
              </w:rPr>
              <w:t>Question number</w:t>
            </w:r>
          </w:p>
        </w:tc>
        <w:tc>
          <w:tcPr>
            <w:tcW w:w="5245" w:type="dxa"/>
          </w:tcPr>
          <w:p w14:paraId="09CB83D9" w14:textId="77777777" w:rsidR="001A1A3F" w:rsidRPr="00DC7DAB" w:rsidRDefault="001A1A3F" w:rsidP="005C7962">
            <w:pPr>
              <w:spacing w:before="100"/>
              <w:rPr>
                <w:rFonts w:asciiTheme="minorHAnsi" w:hAnsiTheme="minorHAnsi" w:cstheme="minorHAnsi"/>
                <w:b/>
                <w:sz w:val="22"/>
              </w:rPr>
            </w:pPr>
            <w:r w:rsidRPr="00DC7DAB">
              <w:rPr>
                <w:rFonts w:asciiTheme="minorHAnsi" w:hAnsiTheme="minorHAnsi" w:cstheme="minorHAnsi"/>
                <w:b/>
                <w:sz w:val="22"/>
              </w:rPr>
              <w:t>Question</w:t>
            </w:r>
          </w:p>
        </w:tc>
        <w:tc>
          <w:tcPr>
            <w:tcW w:w="2722" w:type="dxa"/>
          </w:tcPr>
          <w:p w14:paraId="5F8DCF9B" w14:textId="77777777" w:rsidR="001A1A3F" w:rsidRPr="00DC7DAB" w:rsidRDefault="001A1A3F" w:rsidP="005C7962">
            <w:pPr>
              <w:spacing w:before="100"/>
              <w:rPr>
                <w:rFonts w:asciiTheme="minorHAnsi" w:hAnsiTheme="minorHAnsi" w:cstheme="minorHAnsi"/>
                <w:b/>
                <w:sz w:val="22"/>
              </w:rPr>
            </w:pPr>
            <w:r w:rsidRPr="00DC7DAB">
              <w:rPr>
                <w:rFonts w:asciiTheme="minorHAnsi" w:hAnsiTheme="minorHAnsi" w:cstheme="minorHAnsi"/>
                <w:b/>
                <w:sz w:val="22"/>
              </w:rPr>
              <w:t>Response</w:t>
            </w:r>
          </w:p>
        </w:tc>
      </w:tr>
      <w:tr w:rsidR="001A1A3F" w:rsidRPr="00DC7DAB" w14:paraId="102DF0C5" w14:textId="77777777" w:rsidTr="005C7962">
        <w:trPr>
          <w:trHeight w:val="879"/>
        </w:trPr>
        <w:tc>
          <w:tcPr>
            <w:tcW w:w="1384" w:type="dxa"/>
          </w:tcPr>
          <w:p w14:paraId="7E444C76" w14:textId="77777777" w:rsidR="001A1A3F" w:rsidRPr="00DC7DAB" w:rsidRDefault="001A1A3F" w:rsidP="005C7962">
            <w:pPr>
              <w:spacing w:before="100"/>
              <w:rPr>
                <w:rFonts w:asciiTheme="minorHAnsi" w:hAnsiTheme="minorHAnsi" w:cstheme="minorHAnsi"/>
                <w:sz w:val="22"/>
              </w:rPr>
            </w:pPr>
            <w:r w:rsidRPr="00DC7DAB">
              <w:rPr>
                <w:rFonts w:asciiTheme="minorHAnsi" w:hAnsiTheme="minorHAnsi" w:cstheme="minorHAnsi"/>
                <w:sz w:val="22"/>
              </w:rPr>
              <w:t>1.1(a)</w:t>
            </w:r>
          </w:p>
        </w:tc>
        <w:tc>
          <w:tcPr>
            <w:tcW w:w="5245" w:type="dxa"/>
          </w:tcPr>
          <w:p w14:paraId="1D3640F5" w14:textId="77777777" w:rsidR="001A1A3F" w:rsidRPr="00DC7DAB" w:rsidRDefault="001A1A3F" w:rsidP="005C7962">
            <w:pPr>
              <w:spacing w:before="100"/>
              <w:rPr>
                <w:rFonts w:asciiTheme="minorHAnsi" w:hAnsiTheme="minorHAnsi" w:cstheme="minorHAnsi"/>
                <w:sz w:val="22"/>
                <w:szCs w:val="22"/>
              </w:rPr>
            </w:pPr>
            <w:r w:rsidRPr="00DC7DAB">
              <w:rPr>
                <w:rFonts w:asciiTheme="minorHAnsi" w:hAnsiTheme="minorHAnsi" w:cstheme="minorHAnsi"/>
                <w:sz w:val="22"/>
              </w:rPr>
              <w:t>Full name of the potential supplier submitting the information</w:t>
            </w:r>
          </w:p>
        </w:tc>
        <w:tc>
          <w:tcPr>
            <w:tcW w:w="2722" w:type="dxa"/>
          </w:tcPr>
          <w:p w14:paraId="4566B4AB" w14:textId="77777777" w:rsidR="001A1A3F" w:rsidRPr="00DC7DAB" w:rsidRDefault="001A1A3F" w:rsidP="005C7962">
            <w:pPr>
              <w:spacing w:before="100"/>
              <w:rPr>
                <w:rFonts w:asciiTheme="minorHAnsi" w:hAnsiTheme="minorHAnsi" w:cstheme="minorHAnsi"/>
                <w:sz w:val="22"/>
                <w:szCs w:val="22"/>
              </w:rPr>
            </w:pPr>
            <w:r w:rsidRPr="00DC7DAB">
              <w:rPr>
                <w:rFonts w:asciiTheme="minorHAnsi" w:hAnsiTheme="minorHAnsi" w:cstheme="minorHAnsi"/>
                <w:sz w:val="22"/>
                <w:szCs w:val="22"/>
              </w:rPr>
              <w:fldChar w:fldCharType="begin">
                <w:ffData>
                  <w:name w:val="Text1"/>
                  <w:enabled/>
                  <w:calcOnExit w:val="0"/>
                  <w:textInput/>
                </w:ffData>
              </w:fldChar>
            </w:r>
            <w:r w:rsidRPr="00DC7DAB">
              <w:rPr>
                <w:rFonts w:asciiTheme="minorHAnsi" w:hAnsiTheme="minorHAnsi" w:cstheme="minorHAnsi"/>
                <w:sz w:val="22"/>
                <w:szCs w:val="22"/>
              </w:rPr>
              <w:instrText xml:space="preserve"> FORMTEXT </w:instrText>
            </w:r>
            <w:r w:rsidRPr="00DC7DAB">
              <w:rPr>
                <w:rFonts w:asciiTheme="minorHAnsi" w:hAnsiTheme="minorHAnsi" w:cstheme="minorHAnsi"/>
                <w:sz w:val="22"/>
                <w:szCs w:val="22"/>
              </w:rPr>
            </w:r>
            <w:r w:rsidRPr="00DC7DAB">
              <w:rPr>
                <w:rFonts w:asciiTheme="minorHAnsi" w:hAnsiTheme="minorHAnsi" w:cstheme="minorHAnsi"/>
                <w:sz w:val="22"/>
                <w:szCs w:val="22"/>
              </w:rPr>
              <w:fldChar w:fldCharType="separate"/>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sz w:val="22"/>
                <w:szCs w:val="22"/>
              </w:rPr>
              <w:fldChar w:fldCharType="end"/>
            </w:r>
          </w:p>
        </w:tc>
      </w:tr>
      <w:tr w:rsidR="001A1A3F" w:rsidRPr="00DC7DAB" w14:paraId="564D9322" w14:textId="77777777" w:rsidTr="005C7962">
        <w:tc>
          <w:tcPr>
            <w:tcW w:w="1384" w:type="dxa"/>
          </w:tcPr>
          <w:p w14:paraId="4D7A7794" w14:textId="77777777" w:rsidR="001A1A3F" w:rsidRPr="00DC7DAB" w:rsidRDefault="001A1A3F" w:rsidP="005C7962">
            <w:pPr>
              <w:spacing w:before="100"/>
              <w:rPr>
                <w:rFonts w:asciiTheme="minorHAnsi" w:hAnsiTheme="minorHAnsi" w:cstheme="minorHAnsi"/>
                <w:sz w:val="22"/>
              </w:rPr>
            </w:pPr>
            <w:r w:rsidRPr="00DC7DAB">
              <w:rPr>
                <w:rFonts w:asciiTheme="minorHAnsi" w:hAnsiTheme="minorHAnsi" w:cstheme="minorHAnsi"/>
                <w:sz w:val="22"/>
              </w:rPr>
              <w:t>1.1(b) - (i)</w:t>
            </w:r>
          </w:p>
        </w:tc>
        <w:tc>
          <w:tcPr>
            <w:tcW w:w="5245" w:type="dxa"/>
          </w:tcPr>
          <w:p w14:paraId="6E4A4394" w14:textId="77777777" w:rsidR="001A1A3F" w:rsidRPr="00DC7DAB" w:rsidRDefault="001A1A3F" w:rsidP="005C7962">
            <w:pPr>
              <w:spacing w:before="100"/>
              <w:rPr>
                <w:rFonts w:asciiTheme="minorHAnsi" w:hAnsiTheme="minorHAnsi" w:cstheme="minorHAnsi"/>
                <w:sz w:val="22"/>
              </w:rPr>
            </w:pPr>
            <w:r w:rsidRPr="00DC7DAB">
              <w:rPr>
                <w:rFonts w:asciiTheme="minorHAnsi" w:hAnsiTheme="minorHAnsi" w:cstheme="minorHAnsi"/>
                <w:sz w:val="22"/>
              </w:rPr>
              <w:t>Registered office address (if applicable)</w:t>
            </w:r>
          </w:p>
          <w:p w14:paraId="320F644D" w14:textId="77777777" w:rsidR="001A1A3F" w:rsidRPr="00DC7DAB" w:rsidRDefault="001A1A3F" w:rsidP="005C7962">
            <w:pPr>
              <w:spacing w:before="100"/>
              <w:rPr>
                <w:rFonts w:asciiTheme="minorHAnsi" w:hAnsiTheme="minorHAnsi" w:cstheme="minorHAnsi"/>
                <w:sz w:val="22"/>
                <w:szCs w:val="22"/>
              </w:rPr>
            </w:pPr>
          </w:p>
        </w:tc>
        <w:tc>
          <w:tcPr>
            <w:tcW w:w="2722" w:type="dxa"/>
          </w:tcPr>
          <w:p w14:paraId="1387A83B" w14:textId="77777777" w:rsidR="001A1A3F" w:rsidRPr="00DC7DAB" w:rsidRDefault="001A1A3F" w:rsidP="005C7962">
            <w:pPr>
              <w:spacing w:before="100"/>
              <w:rPr>
                <w:rFonts w:asciiTheme="minorHAnsi" w:hAnsiTheme="minorHAnsi" w:cstheme="minorHAnsi"/>
                <w:sz w:val="22"/>
                <w:szCs w:val="22"/>
              </w:rPr>
            </w:pPr>
            <w:r w:rsidRPr="00DC7DAB">
              <w:rPr>
                <w:rFonts w:asciiTheme="minorHAnsi" w:hAnsiTheme="minorHAnsi" w:cstheme="minorHAnsi"/>
                <w:sz w:val="22"/>
                <w:szCs w:val="22"/>
              </w:rPr>
              <w:fldChar w:fldCharType="begin">
                <w:ffData>
                  <w:name w:val="Text1"/>
                  <w:enabled/>
                  <w:calcOnExit w:val="0"/>
                  <w:textInput/>
                </w:ffData>
              </w:fldChar>
            </w:r>
            <w:r w:rsidRPr="00DC7DAB">
              <w:rPr>
                <w:rFonts w:asciiTheme="minorHAnsi" w:hAnsiTheme="minorHAnsi" w:cstheme="minorHAnsi"/>
                <w:sz w:val="22"/>
                <w:szCs w:val="22"/>
              </w:rPr>
              <w:instrText xml:space="preserve"> FORMTEXT </w:instrText>
            </w:r>
            <w:r w:rsidRPr="00DC7DAB">
              <w:rPr>
                <w:rFonts w:asciiTheme="minorHAnsi" w:hAnsiTheme="minorHAnsi" w:cstheme="minorHAnsi"/>
                <w:sz w:val="22"/>
                <w:szCs w:val="22"/>
              </w:rPr>
            </w:r>
            <w:r w:rsidRPr="00DC7DAB">
              <w:rPr>
                <w:rFonts w:asciiTheme="minorHAnsi" w:hAnsiTheme="minorHAnsi" w:cstheme="minorHAnsi"/>
                <w:sz w:val="22"/>
                <w:szCs w:val="22"/>
              </w:rPr>
              <w:fldChar w:fldCharType="separate"/>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sz w:val="22"/>
                <w:szCs w:val="22"/>
              </w:rPr>
              <w:fldChar w:fldCharType="end"/>
            </w:r>
          </w:p>
        </w:tc>
      </w:tr>
      <w:tr w:rsidR="001A1A3F" w:rsidRPr="00DC7DAB" w14:paraId="17A0DB6F" w14:textId="77777777" w:rsidTr="005C7962">
        <w:tc>
          <w:tcPr>
            <w:tcW w:w="1384" w:type="dxa"/>
          </w:tcPr>
          <w:p w14:paraId="791265ED" w14:textId="77777777" w:rsidR="001A1A3F" w:rsidRPr="00DC7DAB" w:rsidRDefault="001A1A3F" w:rsidP="005C7962">
            <w:pPr>
              <w:spacing w:before="100"/>
              <w:rPr>
                <w:rFonts w:asciiTheme="minorHAnsi" w:hAnsiTheme="minorHAnsi" w:cstheme="minorHAnsi"/>
                <w:sz w:val="22"/>
              </w:rPr>
            </w:pPr>
            <w:r w:rsidRPr="00DC7DAB">
              <w:rPr>
                <w:rFonts w:asciiTheme="minorHAnsi" w:hAnsiTheme="minorHAnsi" w:cstheme="minorHAnsi"/>
                <w:sz w:val="22"/>
              </w:rPr>
              <w:t>1.1(b) - (ii)</w:t>
            </w:r>
          </w:p>
          <w:p w14:paraId="51DD287D" w14:textId="77777777" w:rsidR="001A1A3F" w:rsidRPr="00DC7DAB" w:rsidRDefault="001A1A3F" w:rsidP="005C7962">
            <w:pPr>
              <w:spacing w:before="100"/>
              <w:rPr>
                <w:rFonts w:asciiTheme="minorHAnsi" w:hAnsiTheme="minorHAnsi" w:cstheme="minorHAnsi"/>
                <w:sz w:val="22"/>
              </w:rPr>
            </w:pPr>
          </w:p>
        </w:tc>
        <w:tc>
          <w:tcPr>
            <w:tcW w:w="5245" w:type="dxa"/>
          </w:tcPr>
          <w:p w14:paraId="2C6712C3" w14:textId="77777777" w:rsidR="001A1A3F" w:rsidRPr="00DC7DAB" w:rsidRDefault="001A1A3F" w:rsidP="005C7962">
            <w:pPr>
              <w:spacing w:before="100"/>
              <w:rPr>
                <w:rFonts w:asciiTheme="minorHAnsi" w:hAnsiTheme="minorHAnsi" w:cstheme="minorHAnsi"/>
                <w:sz w:val="22"/>
                <w:szCs w:val="22"/>
              </w:rPr>
            </w:pPr>
            <w:r w:rsidRPr="00DC7DAB">
              <w:rPr>
                <w:rFonts w:asciiTheme="minorHAnsi" w:hAnsiTheme="minorHAnsi" w:cstheme="minorHAnsi"/>
                <w:sz w:val="22"/>
                <w:szCs w:val="22"/>
              </w:rPr>
              <w:t xml:space="preserve">Registered website address </w:t>
            </w:r>
            <w:r w:rsidRPr="00DC7DAB">
              <w:rPr>
                <w:rFonts w:asciiTheme="minorHAnsi" w:hAnsiTheme="minorHAnsi" w:cstheme="minorHAnsi"/>
                <w:sz w:val="22"/>
              </w:rPr>
              <w:t>(if applicable)</w:t>
            </w:r>
          </w:p>
        </w:tc>
        <w:tc>
          <w:tcPr>
            <w:tcW w:w="2722" w:type="dxa"/>
          </w:tcPr>
          <w:p w14:paraId="09478408" w14:textId="77777777" w:rsidR="001A1A3F" w:rsidRPr="00DC7DAB" w:rsidRDefault="001A1A3F" w:rsidP="005C7962">
            <w:pPr>
              <w:spacing w:before="100"/>
              <w:rPr>
                <w:rFonts w:asciiTheme="minorHAnsi" w:hAnsiTheme="minorHAnsi" w:cstheme="minorHAnsi"/>
                <w:sz w:val="22"/>
                <w:szCs w:val="22"/>
              </w:rPr>
            </w:pPr>
            <w:r w:rsidRPr="00DC7DAB">
              <w:rPr>
                <w:rFonts w:asciiTheme="minorHAnsi" w:hAnsiTheme="minorHAnsi" w:cstheme="minorHAnsi"/>
                <w:sz w:val="22"/>
                <w:szCs w:val="22"/>
              </w:rPr>
              <w:fldChar w:fldCharType="begin">
                <w:ffData>
                  <w:name w:val="Text1"/>
                  <w:enabled/>
                  <w:calcOnExit w:val="0"/>
                  <w:textInput/>
                </w:ffData>
              </w:fldChar>
            </w:r>
            <w:r w:rsidRPr="00DC7DAB">
              <w:rPr>
                <w:rFonts w:asciiTheme="minorHAnsi" w:hAnsiTheme="minorHAnsi" w:cstheme="minorHAnsi"/>
                <w:sz w:val="22"/>
                <w:szCs w:val="22"/>
              </w:rPr>
              <w:instrText xml:space="preserve"> FORMTEXT </w:instrText>
            </w:r>
            <w:r w:rsidRPr="00DC7DAB">
              <w:rPr>
                <w:rFonts w:asciiTheme="minorHAnsi" w:hAnsiTheme="minorHAnsi" w:cstheme="minorHAnsi"/>
                <w:sz w:val="22"/>
                <w:szCs w:val="22"/>
              </w:rPr>
            </w:r>
            <w:r w:rsidRPr="00DC7DAB">
              <w:rPr>
                <w:rFonts w:asciiTheme="minorHAnsi" w:hAnsiTheme="minorHAnsi" w:cstheme="minorHAnsi"/>
                <w:sz w:val="22"/>
                <w:szCs w:val="22"/>
              </w:rPr>
              <w:fldChar w:fldCharType="separate"/>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sz w:val="22"/>
                <w:szCs w:val="22"/>
              </w:rPr>
              <w:fldChar w:fldCharType="end"/>
            </w:r>
          </w:p>
        </w:tc>
      </w:tr>
      <w:tr w:rsidR="001A1A3F" w:rsidRPr="00DC7DAB" w14:paraId="7E88193E" w14:textId="77777777" w:rsidTr="005C7962">
        <w:tc>
          <w:tcPr>
            <w:tcW w:w="1384" w:type="dxa"/>
          </w:tcPr>
          <w:p w14:paraId="110EF177" w14:textId="77777777" w:rsidR="001A1A3F" w:rsidRPr="00DC7DAB" w:rsidRDefault="001A1A3F" w:rsidP="005C7962">
            <w:pPr>
              <w:spacing w:before="100"/>
              <w:rPr>
                <w:rFonts w:asciiTheme="minorHAnsi" w:hAnsiTheme="minorHAnsi" w:cstheme="minorHAnsi"/>
                <w:sz w:val="22"/>
              </w:rPr>
            </w:pPr>
            <w:r w:rsidRPr="00DC7DAB">
              <w:rPr>
                <w:rFonts w:asciiTheme="minorHAnsi" w:hAnsiTheme="minorHAnsi" w:cstheme="minorHAnsi"/>
                <w:sz w:val="22"/>
              </w:rPr>
              <w:t>1.1(c)</w:t>
            </w:r>
          </w:p>
          <w:p w14:paraId="0552284B" w14:textId="77777777" w:rsidR="001A1A3F" w:rsidRPr="00DC7DAB" w:rsidRDefault="001A1A3F" w:rsidP="005C7962">
            <w:pPr>
              <w:spacing w:before="100"/>
              <w:rPr>
                <w:rFonts w:asciiTheme="minorHAnsi" w:hAnsiTheme="minorHAnsi" w:cstheme="minorHAnsi"/>
                <w:sz w:val="22"/>
              </w:rPr>
            </w:pPr>
          </w:p>
        </w:tc>
        <w:tc>
          <w:tcPr>
            <w:tcW w:w="5245" w:type="dxa"/>
          </w:tcPr>
          <w:p w14:paraId="3BE0725A" w14:textId="77777777" w:rsidR="001A1A3F" w:rsidRPr="00DC7DAB" w:rsidRDefault="001A1A3F" w:rsidP="005C7962">
            <w:pPr>
              <w:pStyle w:val="Standard"/>
              <w:spacing w:before="100"/>
              <w:rPr>
                <w:rFonts w:asciiTheme="minorHAnsi" w:hAnsiTheme="minorHAnsi" w:cstheme="minorHAnsi"/>
                <w:color w:val="000000"/>
                <w:sz w:val="22"/>
              </w:rPr>
            </w:pPr>
            <w:r w:rsidRPr="00DC7DAB">
              <w:rPr>
                <w:rFonts w:asciiTheme="minorHAnsi" w:hAnsiTheme="minorHAnsi" w:cstheme="minorHAnsi"/>
                <w:color w:val="000000"/>
                <w:sz w:val="22"/>
              </w:rPr>
              <w:t>Trading status</w:t>
            </w:r>
          </w:p>
          <w:p w14:paraId="2C8FCDE0" w14:textId="77777777" w:rsidR="001A1A3F" w:rsidRPr="00DC7DAB" w:rsidRDefault="001A1A3F" w:rsidP="001A1A3F">
            <w:pPr>
              <w:pStyle w:val="Standard"/>
              <w:numPr>
                <w:ilvl w:val="0"/>
                <w:numId w:val="35"/>
              </w:numPr>
              <w:tabs>
                <w:tab w:val="left" w:pos="940"/>
                <w:tab w:val="left" w:pos="1440"/>
              </w:tabs>
              <w:spacing w:before="100"/>
              <w:ind w:hanging="720"/>
              <w:rPr>
                <w:rFonts w:asciiTheme="minorHAnsi" w:hAnsiTheme="minorHAnsi" w:cstheme="minorHAnsi"/>
                <w:color w:val="000000"/>
                <w:sz w:val="22"/>
              </w:rPr>
            </w:pPr>
            <w:r w:rsidRPr="00DC7DAB">
              <w:rPr>
                <w:rFonts w:asciiTheme="minorHAnsi" w:hAnsiTheme="minorHAnsi" w:cstheme="minorHAnsi"/>
                <w:color w:val="000000"/>
                <w:sz w:val="22"/>
              </w:rPr>
              <w:t>public limited company</w:t>
            </w:r>
          </w:p>
          <w:p w14:paraId="23D9C26C" w14:textId="77777777" w:rsidR="001A1A3F" w:rsidRPr="00DC7DAB" w:rsidRDefault="001A1A3F" w:rsidP="001A1A3F">
            <w:pPr>
              <w:pStyle w:val="Standard"/>
              <w:numPr>
                <w:ilvl w:val="0"/>
                <w:numId w:val="35"/>
              </w:numPr>
              <w:tabs>
                <w:tab w:val="left" w:pos="940"/>
                <w:tab w:val="left" w:pos="1440"/>
              </w:tabs>
              <w:spacing w:before="100"/>
              <w:ind w:hanging="720"/>
              <w:rPr>
                <w:rFonts w:asciiTheme="minorHAnsi" w:hAnsiTheme="minorHAnsi" w:cstheme="minorHAnsi"/>
                <w:color w:val="000000"/>
                <w:sz w:val="22"/>
              </w:rPr>
            </w:pPr>
            <w:r w:rsidRPr="00DC7DAB">
              <w:rPr>
                <w:rFonts w:asciiTheme="minorHAnsi" w:hAnsiTheme="minorHAnsi" w:cstheme="minorHAnsi"/>
                <w:color w:val="000000"/>
                <w:sz w:val="22"/>
              </w:rPr>
              <w:t>limited company</w:t>
            </w:r>
          </w:p>
          <w:p w14:paraId="74047DFA" w14:textId="77777777" w:rsidR="001A1A3F" w:rsidRPr="00DC7DAB" w:rsidRDefault="001A1A3F" w:rsidP="001A1A3F">
            <w:pPr>
              <w:pStyle w:val="Standard"/>
              <w:numPr>
                <w:ilvl w:val="0"/>
                <w:numId w:val="35"/>
              </w:numPr>
              <w:tabs>
                <w:tab w:val="left" w:pos="940"/>
                <w:tab w:val="left" w:pos="1440"/>
              </w:tabs>
              <w:spacing w:before="100"/>
              <w:ind w:hanging="720"/>
              <w:rPr>
                <w:rFonts w:asciiTheme="minorHAnsi" w:hAnsiTheme="minorHAnsi" w:cstheme="minorHAnsi"/>
                <w:color w:val="000000"/>
                <w:sz w:val="22"/>
              </w:rPr>
            </w:pPr>
            <w:r w:rsidRPr="00DC7DAB">
              <w:rPr>
                <w:rFonts w:asciiTheme="minorHAnsi" w:hAnsiTheme="minorHAnsi" w:cstheme="minorHAnsi"/>
                <w:color w:val="000000"/>
                <w:sz w:val="22"/>
              </w:rPr>
              <w:t>limited liability partnership</w:t>
            </w:r>
          </w:p>
          <w:p w14:paraId="6B61CA5E" w14:textId="77777777" w:rsidR="001A1A3F" w:rsidRPr="00DC7DAB" w:rsidRDefault="001A1A3F" w:rsidP="001A1A3F">
            <w:pPr>
              <w:pStyle w:val="Standard"/>
              <w:numPr>
                <w:ilvl w:val="0"/>
                <w:numId w:val="35"/>
              </w:numPr>
              <w:tabs>
                <w:tab w:val="left" w:pos="940"/>
                <w:tab w:val="left" w:pos="1440"/>
              </w:tabs>
              <w:spacing w:before="100"/>
              <w:ind w:hanging="720"/>
              <w:rPr>
                <w:rFonts w:asciiTheme="minorHAnsi" w:hAnsiTheme="minorHAnsi" w:cstheme="minorHAnsi"/>
                <w:color w:val="000000"/>
                <w:sz w:val="22"/>
              </w:rPr>
            </w:pPr>
            <w:r w:rsidRPr="00DC7DAB">
              <w:rPr>
                <w:rFonts w:asciiTheme="minorHAnsi" w:hAnsiTheme="minorHAnsi" w:cstheme="minorHAnsi"/>
                <w:color w:val="000000"/>
                <w:sz w:val="22"/>
              </w:rPr>
              <w:t>other partnership</w:t>
            </w:r>
          </w:p>
          <w:p w14:paraId="219D5D61" w14:textId="77777777" w:rsidR="001A1A3F" w:rsidRPr="00DC7DAB" w:rsidRDefault="001A1A3F" w:rsidP="001A1A3F">
            <w:pPr>
              <w:pStyle w:val="Standard"/>
              <w:numPr>
                <w:ilvl w:val="0"/>
                <w:numId w:val="35"/>
              </w:numPr>
              <w:tabs>
                <w:tab w:val="left" w:pos="940"/>
                <w:tab w:val="left" w:pos="1440"/>
              </w:tabs>
              <w:spacing w:before="100"/>
              <w:ind w:hanging="720"/>
              <w:rPr>
                <w:rFonts w:asciiTheme="minorHAnsi" w:hAnsiTheme="minorHAnsi" w:cstheme="minorHAnsi"/>
                <w:color w:val="000000"/>
                <w:sz w:val="22"/>
              </w:rPr>
            </w:pPr>
            <w:r w:rsidRPr="00DC7DAB">
              <w:rPr>
                <w:rFonts w:asciiTheme="minorHAnsi" w:hAnsiTheme="minorHAnsi" w:cstheme="minorHAnsi"/>
                <w:color w:val="000000"/>
                <w:sz w:val="22"/>
              </w:rPr>
              <w:t>sole trader</w:t>
            </w:r>
          </w:p>
          <w:p w14:paraId="2D141500" w14:textId="77777777" w:rsidR="001A1A3F" w:rsidRPr="00DC7DAB" w:rsidRDefault="001A1A3F" w:rsidP="001A1A3F">
            <w:pPr>
              <w:pStyle w:val="Standard"/>
              <w:numPr>
                <w:ilvl w:val="0"/>
                <w:numId w:val="35"/>
              </w:numPr>
              <w:tabs>
                <w:tab w:val="left" w:pos="940"/>
                <w:tab w:val="left" w:pos="1440"/>
              </w:tabs>
              <w:spacing w:before="100"/>
              <w:ind w:hanging="720"/>
              <w:rPr>
                <w:rFonts w:asciiTheme="minorHAnsi" w:hAnsiTheme="minorHAnsi" w:cstheme="minorHAnsi"/>
                <w:color w:val="000000"/>
                <w:sz w:val="22"/>
              </w:rPr>
            </w:pPr>
            <w:r w:rsidRPr="00DC7DAB">
              <w:rPr>
                <w:rFonts w:asciiTheme="minorHAnsi" w:hAnsiTheme="minorHAnsi" w:cstheme="minorHAnsi"/>
                <w:color w:val="000000"/>
                <w:sz w:val="22"/>
              </w:rPr>
              <w:t>third sector</w:t>
            </w:r>
          </w:p>
          <w:p w14:paraId="767674C4" w14:textId="77777777" w:rsidR="001A1A3F" w:rsidRPr="00DC7DAB" w:rsidRDefault="001A1A3F" w:rsidP="001A1A3F">
            <w:pPr>
              <w:pStyle w:val="Standard"/>
              <w:numPr>
                <w:ilvl w:val="0"/>
                <w:numId w:val="35"/>
              </w:numPr>
              <w:tabs>
                <w:tab w:val="left" w:pos="940"/>
                <w:tab w:val="left" w:pos="1440"/>
              </w:tabs>
              <w:spacing w:before="100"/>
              <w:ind w:hanging="720"/>
              <w:rPr>
                <w:rFonts w:asciiTheme="minorHAnsi" w:hAnsiTheme="minorHAnsi" w:cstheme="minorHAnsi"/>
                <w:sz w:val="22"/>
              </w:rPr>
            </w:pPr>
            <w:r w:rsidRPr="00DC7DAB">
              <w:rPr>
                <w:rFonts w:asciiTheme="minorHAnsi" w:hAnsiTheme="minorHAnsi" w:cstheme="minorHAnsi"/>
                <w:color w:val="000000"/>
                <w:sz w:val="22"/>
              </w:rPr>
              <w:t>other (please specify your trading status)</w:t>
            </w:r>
          </w:p>
          <w:p w14:paraId="396A8641" w14:textId="77777777" w:rsidR="001A1A3F" w:rsidRPr="00DC7DAB" w:rsidRDefault="001A1A3F" w:rsidP="005C7962">
            <w:pPr>
              <w:pStyle w:val="Standard"/>
              <w:tabs>
                <w:tab w:val="left" w:pos="940"/>
                <w:tab w:val="left" w:pos="1440"/>
              </w:tabs>
              <w:spacing w:before="100"/>
              <w:ind w:left="720"/>
              <w:rPr>
                <w:rFonts w:asciiTheme="minorHAnsi" w:hAnsiTheme="minorHAnsi" w:cstheme="minorHAnsi"/>
                <w:sz w:val="22"/>
              </w:rPr>
            </w:pPr>
          </w:p>
        </w:tc>
        <w:tc>
          <w:tcPr>
            <w:tcW w:w="2722" w:type="dxa"/>
          </w:tcPr>
          <w:p w14:paraId="46AD399D" w14:textId="77777777" w:rsidR="001A1A3F" w:rsidRPr="00DC7DAB" w:rsidRDefault="001A1A3F" w:rsidP="005C7962">
            <w:pPr>
              <w:spacing w:before="100"/>
              <w:rPr>
                <w:rFonts w:asciiTheme="minorHAnsi" w:hAnsiTheme="minorHAnsi" w:cstheme="minorHAnsi"/>
                <w:sz w:val="22"/>
                <w:szCs w:val="22"/>
              </w:rPr>
            </w:pPr>
            <w:r w:rsidRPr="00DC7DAB">
              <w:rPr>
                <w:rFonts w:asciiTheme="minorHAnsi" w:hAnsiTheme="minorHAnsi" w:cstheme="minorHAnsi"/>
                <w:sz w:val="22"/>
                <w:szCs w:val="22"/>
              </w:rPr>
              <w:fldChar w:fldCharType="begin">
                <w:ffData>
                  <w:name w:val="Text1"/>
                  <w:enabled/>
                  <w:calcOnExit w:val="0"/>
                  <w:textInput/>
                </w:ffData>
              </w:fldChar>
            </w:r>
            <w:r w:rsidRPr="00DC7DAB">
              <w:rPr>
                <w:rFonts w:asciiTheme="minorHAnsi" w:hAnsiTheme="minorHAnsi" w:cstheme="minorHAnsi"/>
                <w:sz w:val="22"/>
                <w:szCs w:val="22"/>
              </w:rPr>
              <w:instrText xml:space="preserve"> FORMTEXT </w:instrText>
            </w:r>
            <w:r w:rsidRPr="00DC7DAB">
              <w:rPr>
                <w:rFonts w:asciiTheme="minorHAnsi" w:hAnsiTheme="minorHAnsi" w:cstheme="minorHAnsi"/>
                <w:sz w:val="22"/>
                <w:szCs w:val="22"/>
              </w:rPr>
            </w:r>
            <w:r w:rsidRPr="00DC7DAB">
              <w:rPr>
                <w:rFonts w:asciiTheme="minorHAnsi" w:hAnsiTheme="minorHAnsi" w:cstheme="minorHAnsi"/>
                <w:sz w:val="22"/>
                <w:szCs w:val="22"/>
              </w:rPr>
              <w:fldChar w:fldCharType="separate"/>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sz w:val="22"/>
                <w:szCs w:val="22"/>
              </w:rPr>
              <w:fldChar w:fldCharType="end"/>
            </w:r>
          </w:p>
        </w:tc>
      </w:tr>
      <w:tr w:rsidR="001A1A3F" w:rsidRPr="00DC7DAB" w14:paraId="6CEEC85F" w14:textId="77777777" w:rsidTr="005C7962">
        <w:tc>
          <w:tcPr>
            <w:tcW w:w="1384" w:type="dxa"/>
          </w:tcPr>
          <w:p w14:paraId="463D5E3A" w14:textId="77777777" w:rsidR="001A1A3F" w:rsidRPr="00DC7DAB" w:rsidRDefault="001A1A3F" w:rsidP="005C7962">
            <w:pPr>
              <w:spacing w:before="100"/>
              <w:rPr>
                <w:rFonts w:asciiTheme="minorHAnsi" w:hAnsiTheme="minorHAnsi" w:cstheme="minorHAnsi"/>
                <w:sz w:val="22"/>
              </w:rPr>
            </w:pPr>
            <w:r w:rsidRPr="00DC7DAB">
              <w:rPr>
                <w:rFonts w:asciiTheme="minorHAnsi" w:hAnsiTheme="minorHAnsi" w:cstheme="minorHAnsi"/>
                <w:sz w:val="22"/>
              </w:rPr>
              <w:t>1.1(d)</w:t>
            </w:r>
          </w:p>
        </w:tc>
        <w:tc>
          <w:tcPr>
            <w:tcW w:w="5245" w:type="dxa"/>
          </w:tcPr>
          <w:p w14:paraId="3B54B6E7" w14:textId="77777777" w:rsidR="001A1A3F" w:rsidRPr="00DC7DAB" w:rsidRDefault="001A1A3F" w:rsidP="005C7962">
            <w:pPr>
              <w:spacing w:before="100"/>
              <w:rPr>
                <w:rFonts w:asciiTheme="minorHAnsi" w:hAnsiTheme="minorHAnsi" w:cstheme="minorHAnsi"/>
                <w:sz w:val="22"/>
                <w:szCs w:val="22"/>
              </w:rPr>
            </w:pPr>
            <w:r w:rsidRPr="00DC7DAB">
              <w:rPr>
                <w:rFonts w:asciiTheme="minorHAnsi" w:hAnsiTheme="minorHAnsi" w:cstheme="minorHAnsi"/>
                <w:color w:val="000000"/>
                <w:sz w:val="22"/>
              </w:rPr>
              <w:t>Date of registration in country of origin</w:t>
            </w:r>
          </w:p>
        </w:tc>
        <w:tc>
          <w:tcPr>
            <w:tcW w:w="2722" w:type="dxa"/>
          </w:tcPr>
          <w:p w14:paraId="3BF9A1F9" w14:textId="77777777" w:rsidR="001A1A3F" w:rsidRPr="00DC7DAB" w:rsidRDefault="001A1A3F" w:rsidP="005C7962">
            <w:pPr>
              <w:spacing w:before="100"/>
              <w:rPr>
                <w:rFonts w:asciiTheme="minorHAnsi" w:hAnsiTheme="minorHAnsi" w:cstheme="minorHAnsi"/>
                <w:sz w:val="22"/>
                <w:szCs w:val="22"/>
              </w:rPr>
            </w:pPr>
            <w:r w:rsidRPr="00DC7DAB">
              <w:rPr>
                <w:rFonts w:asciiTheme="minorHAnsi" w:hAnsiTheme="minorHAnsi" w:cstheme="minorHAnsi"/>
                <w:sz w:val="22"/>
                <w:szCs w:val="22"/>
              </w:rPr>
              <w:fldChar w:fldCharType="begin">
                <w:ffData>
                  <w:name w:val="Text1"/>
                  <w:enabled/>
                  <w:calcOnExit w:val="0"/>
                  <w:textInput/>
                </w:ffData>
              </w:fldChar>
            </w:r>
            <w:r w:rsidRPr="00DC7DAB">
              <w:rPr>
                <w:rFonts w:asciiTheme="minorHAnsi" w:hAnsiTheme="minorHAnsi" w:cstheme="minorHAnsi"/>
                <w:sz w:val="22"/>
                <w:szCs w:val="22"/>
              </w:rPr>
              <w:instrText xml:space="preserve"> FORMTEXT </w:instrText>
            </w:r>
            <w:r w:rsidRPr="00DC7DAB">
              <w:rPr>
                <w:rFonts w:asciiTheme="minorHAnsi" w:hAnsiTheme="minorHAnsi" w:cstheme="minorHAnsi"/>
                <w:sz w:val="22"/>
                <w:szCs w:val="22"/>
              </w:rPr>
            </w:r>
            <w:r w:rsidRPr="00DC7DAB">
              <w:rPr>
                <w:rFonts w:asciiTheme="minorHAnsi" w:hAnsiTheme="minorHAnsi" w:cstheme="minorHAnsi"/>
                <w:sz w:val="22"/>
                <w:szCs w:val="22"/>
              </w:rPr>
              <w:fldChar w:fldCharType="separate"/>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sz w:val="22"/>
                <w:szCs w:val="22"/>
              </w:rPr>
              <w:fldChar w:fldCharType="end"/>
            </w:r>
          </w:p>
          <w:p w14:paraId="72C79011" w14:textId="77777777" w:rsidR="001A1A3F" w:rsidRPr="00DC7DAB" w:rsidRDefault="001A1A3F" w:rsidP="005C7962">
            <w:pPr>
              <w:spacing w:before="100"/>
              <w:rPr>
                <w:rFonts w:asciiTheme="minorHAnsi" w:hAnsiTheme="minorHAnsi" w:cstheme="minorHAnsi"/>
                <w:sz w:val="22"/>
                <w:szCs w:val="22"/>
              </w:rPr>
            </w:pPr>
          </w:p>
        </w:tc>
      </w:tr>
      <w:tr w:rsidR="001A1A3F" w:rsidRPr="00DC7DAB" w14:paraId="0BE7BEFE" w14:textId="77777777" w:rsidTr="005C7962">
        <w:tc>
          <w:tcPr>
            <w:tcW w:w="1384" w:type="dxa"/>
          </w:tcPr>
          <w:p w14:paraId="1F89C971" w14:textId="77777777" w:rsidR="001A1A3F" w:rsidRPr="00DC7DAB" w:rsidRDefault="001A1A3F" w:rsidP="005C7962">
            <w:pPr>
              <w:spacing w:before="100"/>
              <w:rPr>
                <w:rFonts w:asciiTheme="minorHAnsi" w:hAnsiTheme="minorHAnsi" w:cstheme="minorHAnsi"/>
                <w:sz w:val="22"/>
              </w:rPr>
            </w:pPr>
            <w:r w:rsidRPr="00DC7DAB">
              <w:rPr>
                <w:rFonts w:asciiTheme="minorHAnsi" w:hAnsiTheme="minorHAnsi" w:cstheme="minorHAnsi"/>
                <w:sz w:val="22"/>
              </w:rPr>
              <w:t>1.1(e)</w:t>
            </w:r>
          </w:p>
        </w:tc>
        <w:tc>
          <w:tcPr>
            <w:tcW w:w="5245" w:type="dxa"/>
          </w:tcPr>
          <w:p w14:paraId="0401C14E" w14:textId="77777777" w:rsidR="001A1A3F" w:rsidRPr="00DC7DAB" w:rsidRDefault="001A1A3F" w:rsidP="005C7962">
            <w:pPr>
              <w:spacing w:before="100"/>
              <w:rPr>
                <w:rFonts w:asciiTheme="minorHAnsi" w:hAnsiTheme="minorHAnsi" w:cstheme="minorHAnsi"/>
                <w:sz w:val="22"/>
                <w:szCs w:val="22"/>
              </w:rPr>
            </w:pPr>
            <w:r w:rsidRPr="00DC7DAB">
              <w:rPr>
                <w:rFonts w:asciiTheme="minorHAnsi" w:hAnsiTheme="minorHAnsi" w:cstheme="minorHAnsi"/>
                <w:color w:val="000000"/>
                <w:sz w:val="22"/>
              </w:rPr>
              <w:t>Company registration number (if applicable)</w:t>
            </w:r>
          </w:p>
        </w:tc>
        <w:tc>
          <w:tcPr>
            <w:tcW w:w="2722" w:type="dxa"/>
          </w:tcPr>
          <w:p w14:paraId="52618B3A" w14:textId="77777777" w:rsidR="001A1A3F" w:rsidRPr="00DC7DAB" w:rsidRDefault="001A1A3F" w:rsidP="005C7962">
            <w:pPr>
              <w:spacing w:before="100"/>
              <w:rPr>
                <w:rFonts w:asciiTheme="minorHAnsi" w:hAnsiTheme="minorHAnsi" w:cstheme="minorHAnsi"/>
                <w:sz w:val="22"/>
                <w:szCs w:val="22"/>
              </w:rPr>
            </w:pPr>
            <w:r w:rsidRPr="00DC7DAB">
              <w:rPr>
                <w:rFonts w:asciiTheme="minorHAnsi" w:hAnsiTheme="minorHAnsi" w:cstheme="minorHAnsi"/>
                <w:sz w:val="22"/>
                <w:szCs w:val="22"/>
              </w:rPr>
              <w:fldChar w:fldCharType="begin">
                <w:ffData>
                  <w:name w:val="Text1"/>
                  <w:enabled/>
                  <w:calcOnExit w:val="0"/>
                  <w:textInput/>
                </w:ffData>
              </w:fldChar>
            </w:r>
            <w:r w:rsidRPr="00DC7DAB">
              <w:rPr>
                <w:rFonts w:asciiTheme="minorHAnsi" w:hAnsiTheme="minorHAnsi" w:cstheme="minorHAnsi"/>
                <w:sz w:val="22"/>
                <w:szCs w:val="22"/>
              </w:rPr>
              <w:instrText xml:space="preserve"> FORMTEXT </w:instrText>
            </w:r>
            <w:r w:rsidRPr="00DC7DAB">
              <w:rPr>
                <w:rFonts w:asciiTheme="minorHAnsi" w:hAnsiTheme="minorHAnsi" w:cstheme="minorHAnsi"/>
                <w:sz w:val="22"/>
                <w:szCs w:val="22"/>
              </w:rPr>
            </w:r>
            <w:r w:rsidRPr="00DC7DAB">
              <w:rPr>
                <w:rFonts w:asciiTheme="minorHAnsi" w:hAnsiTheme="minorHAnsi" w:cstheme="minorHAnsi"/>
                <w:sz w:val="22"/>
                <w:szCs w:val="22"/>
              </w:rPr>
              <w:fldChar w:fldCharType="separate"/>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sz w:val="22"/>
                <w:szCs w:val="22"/>
              </w:rPr>
              <w:fldChar w:fldCharType="end"/>
            </w:r>
          </w:p>
          <w:p w14:paraId="03270B43" w14:textId="77777777" w:rsidR="001A1A3F" w:rsidRPr="00DC7DAB" w:rsidRDefault="001A1A3F" w:rsidP="005C7962">
            <w:pPr>
              <w:spacing w:before="100"/>
              <w:rPr>
                <w:rFonts w:asciiTheme="minorHAnsi" w:hAnsiTheme="minorHAnsi" w:cstheme="minorHAnsi"/>
                <w:sz w:val="22"/>
                <w:szCs w:val="22"/>
              </w:rPr>
            </w:pPr>
          </w:p>
        </w:tc>
      </w:tr>
      <w:tr w:rsidR="001A1A3F" w:rsidRPr="00DC7DAB" w14:paraId="26F30F5F" w14:textId="77777777" w:rsidTr="005C7962">
        <w:tc>
          <w:tcPr>
            <w:tcW w:w="1384" w:type="dxa"/>
          </w:tcPr>
          <w:p w14:paraId="5496CBD9" w14:textId="77777777" w:rsidR="001A1A3F" w:rsidRPr="00DC7DAB" w:rsidRDefault="001A1A3F" w:rsidP="005C7962">
            <w:pPr>
              <w:spacing w:before="100"/>
              <w:rPr>
                <w:rFonts w:asciiTheme="minorHAnsi" w:hAnsiTheme="minorHAnsi" w:cstheme="minorHAnsi"/>
                <w:sz w:val="22"/>
              </w:rPr>
            </w:pPr>
            <w:r w:rsidRPr="00DC7DAB">
              <w:rPr>
                <w:rFonts w:asciiTheme="minorHAnsi" w:hAnsiTheme="minorHAnsi" w:cstheme="minorHAnsi"/>
                <w:sz w:val="22"/>
              </w:rPr>
              <w:t>1.1(f)</w:t>
            </w:r>
          </w:p>
        </w:tc>
        <w:tc>
          <w:tcPr>
            <w:tcW w:w="5245" w:type="dxa"/>
          </w:tcPr>
          <w:p w14:paraId="38172FCC" w14:textId="77777777" w:rsidR="001A1A3F" w:rsidRPr="00DC7DAB" w:rsidRDefault="001A1A3F" w:rsidP="005C7962">
            <w:pPr>
              <w:spacing w:before="100"/>
              <w:rPr>
                <w:rFonts w:asciiTheme="minorHAnsi" w:hAnsiTheme="minorHAnsi" w:cstheme="minorHAnsi"/>
                <w:sz w:val="22"/>
                <w:szCs w:val="22"/>
              </w:rPr>
            </w:pPr>
            <w:r w:rsidRPr="00DC7DAB">
              <w:rPr>
                <w:rFonts w:asciiTheme="minorHAnsi" w:hAnsiTheme="minorHAnsi" w:cstheme="minorHAnsi"/>
                <w:color w:val="000000"/>
                <w:sz w:val="22"/>
              </w:rPr>
              <w:t>Charity registration number (if applicable)</w:t>
            </w:r>
          </w:p>
        </w:tc>
        <w:tc>
          <w:tcPr>
            <w:tcW w:w="2722" w:type="dxa"/>
          </w:tcPr>
          <w:p w14:paraId="6C9165D8" w14:textId="77777777" w:rsidR="001A1A3F" w:rsidRPr="00DC7DAB" w:rsidRDefault="001A1A3F" w:rsidP="005C7962">
            <w:pPr>
              <w:spacing w:before="100"/>
              <w:rPr>
                <w:rFonts w:asciiTheme="minorHAnsi" w:hAnsiTheme="minorHAnsi" w:cstheme="minorHAnsi"/>
                <w:sz w:val="22"/>
                <w:szCs w:val="22"/>
              </w:rPr>
            </w:pPr>
            <w:r w:rsidRPr="00DC7DAB">
              <w:rPr>
                <w:rFonts w:asciiTheme="minorHAnsi" w:hAnsiTheme="minorHAnsi" w:cstheme="minorHAnsi"/>
                <w:sz w:val="22"/>
                <w:szCs w:val="22"/>
              </w:rPr>
              <w:fldChar w:fldCharType="begin">
                <w:ffData>
                  <w:name w:val="Text1"/>
                  <w:enabled/>
                  <w:calcOnExit w:val="0"/>
                  <w:textInput/>
                </w:ffData>
              </w:fldChar>
            </w:r>
            <w:r w:rsidRPr="00DC7DAB">
              <w:rPr>
                <w:rFonts w:asciiTheme="minorHAnsi" w:hAnsiTheme="minorHAnsi" w:cstheme="minorHAnsi"/>
                <w:sz w:val="22"/>
                <w:szCs w:val="22"/>
              </w:rPr>
              <w:instrText xml:space="preserve"> FORMTEXT </w:instrText>
            </w:r>
            <w:r w:rsidRPr="00DC7DAB">
              <w:rPr>
                <w:rFonts w:asciiTheme="minorHAnsi" w:hAnsiTheme="minorHAnsi" w:cstheme="minorHAnsi"/>
                <w:sz w:val="22"/>
                <w:szCs w:val="22"/>
              </w:rPr>
            </w:r>
            <w:r w:rsidRPr="00DC7DAB">
              <w:rPr>
                <w:rFonts w:asciiTheme="minorHAnsi" w:hAnsiTheme="minorHAnsi" w:cstheme="minorHAnsi"/>
                <w:sz w:val="22"/>
                <w:szCs w:val="22"/>
              </w:rPr>
              <w:fldChar w:fldCharType="separate"/>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sz w:val="22"/>
                <w:szCs w:val="22"/>
              </w:rPr>
              <w:fldChar w:fldCharType="end"/>
            </w:r>
          </w:p>
          <w:p w14:paraId="20FD0D47" w14:textId="77777777" w:rsidR="001A1A3F" w:rsidRPr="00DC7DAB" w:rsidRDefault="001A1A3F" w:rsidP="005C7962">
            <w:pPr>
              <w:spacing w:before="100"/>
              <w:rPr>
                <w:rFonts w:asciiTheme="minorHAnsi" w:hAnsiTheme="minorHAnsi" w:cstheme="minorHAnsi"/>
                <w:sz w:val="22"/>
                <w:szCs w:val="22"/>
              </w:rPr>
            </w:pPr>
          </w:p>
        </w:tc>
      </w:tr>
      <w:tr w:rsidR="001A1A3F" w:rsidRPr="00DC7DAB" w14:paraId="1B6F8E15" w14:textId="77777777" w:rsidTr="005C7962">
        <w:tc>
          <w:tcPr>
            <w:tcW w:w="1384" w:type="dxa"/>
          </w:tcPr>
          <w:p w14:paraId="55A17A4A" w14:textId="77777777" w:rsidR="001A1A3F" w:rsidRPr="00DC7DAB" w:rsidRDefault="001A1A3F" w:rsidP="005C7962">
            <w:pPr>
              <w:spacing w:before="100"/>
              <w:rPr>
                <w:rFonts w:asciiTheme="minorHAnsi" w:hAnsiTheme="minorHAnsi" w:cstheme="minorHAnsi"/>
                <w:sz w:val="22"/>
              </w:rPr>
            </w:pPr>
            <w:r w:rsidRPr="00DC7DAB">
              <w:rPr>
                <w:rFonts w:asciiTheme="minorHAnsi" w:hAnsiTheme="minorHAnsi" w:cstheme="minorHAnsi"/>
                <w:sz w:val="22"/>
              </w:rPr>
              <w:t>1.1(g)</w:t>
            </w:r>
          </w:p>
        </w:tc>
        <w:tc>
          <w:tcPr>
            <w:tcW w:w="5245" w:type="dxa"/>
          </w:tcPr>
          <w:p w14:paraId="2EDD4D5D" w14:textId="77777777" w:rsidR="001A1A3F" w:rsidRPr="00DC7DAB" w:rsidRDefault="001A1A3F" w:rsidP="005C7962">
            <w:pPr>
              <w:spacing w:before="100"/>
              <w:rPr>
                <w:rFonts w:asciiTheme="minorHAnsi" w:hAnsiTheme="minorHAnsi" w:cstheme="minorHAnsi"/>
                <w:sz w:val="22"/>
                <w:szCs w:val="22"/>
              </w:rPr>
            </w:pPr>
            <w:r w:rsidRPr="00DC7DAB">
              <w:rPr>
                <w:rFonts w:asciiTheme="minorHAnsi" w:hAnsiTheme="minorHAnsi" w:cstheme="minorHAnsi"/>
                <w:sz w:val="22"/>
                <w:szCs w:val="22"/>
              </w:rPr>
              <w:t>Head office DUNS number (if applicable)</w:t>
            </w:r>
          </w:p>
          <w:p w14:paraId="7AEDB283" w14:textId="77777777" w:rsidR="001A1A3F" w:rsidRPr="00DC7DAB" w:rsidRDefault="001A1A3F" w:rsidP="005C7962">
            <w:pPr>
              <w:spacing w:before="100"/>
              <w:rPr>
                <w:rFonts w:asciiTheme="minorHAnsi" w:hAnsiTheme="minorHAnsi" w:cstheme="minorHAnsi"/>
                <w:sz w:val="22"/>
                <w:szCs w:val="22"/>
              </w:rPr>
            </w:pPr>
          </w:p>
        </w:tc>
        <w:tc>
          <w:tcPr>
            <w:tcW w:w="2722" w:type="dxa"/>
          </w:tcPr>
          <w:p w14:paraId="0BE6419B" w14:textId="77777777" w:rsidR="001A1A3F" w:rsidRPr="00DC7DAB" w:rsidRDefault="001A1A3F" w:rsidP="005C7962">
            <w:pPr>
              <w:spacing w:before="100"/>
              <w:rPr>
                <w:rFonts w:asciiTheme="minorHAnsi" w:hAnsiTheme="minorHAnsi" w:cstheme="minorHAnsi"/>
                <w:sz w:val="22"/>
                <w:szCs w:val="22"/>
              </w:rPr>
            </w:pPr>
            <w:r w:rsidRPr="00DC7DAB">
              <w:rPr>
                <w:rFonts w:asciiTheme="minorHAnsi" w:hAnsiTheme="minorHAnsi" w:cstheme="minorHAnsi"/>
                <w:sz w:val="22"/>
                <w:szCs w:val="22"/>
              </w:rPr>
              <w:fldChar w:fldCharType="begin">
                <w:ffData>
                  <w:name w:val="Text1"/>
                  <w:enabled/>
                  <w:calcOnExit w:val="0"/>
                  <w:textInput/>
                </w:ffData>
              </w:fldChar>
            </w:r>
            <w:r w:rsidRPr="00DC7DAB">
              <w:rPr>
                <w:rFonts w:asciiTheme="minorHAnsi" w:hAnsiTheme="minorHAnsi" w:cstheme="minorHAnsi"/>
                <w:sz w:val="22"/>
                <w:szCs w:val="22"/>
              </w:rPr>
              <w:instrText xml:space="preserve"> FORMTEXT </w:instrText>
            </w:r>
            <w:r w:rsidRPr="00DC7DAB">
              <w:rPr>
                <w:rFonts w:asciiTheme="minorHAnsi" w:hAnsiTheme="minorHAnsi" w:cstheme="minorHAnsi"/>
                <w:sz w:val="22"/>
                <w:szCs w:val="22"/>
              </w:rPr>
            </w:r>
            <w:r w:rsidRPr="00DC7DAB">
              <w:rPr>
                <w:rFonts w:asciiTheme="minorHAnsi" w:hAnsiTheme="minorHAnsi" w:cstheme="minorHAnsi"/>
                <w:sz w:val="22"/>
                <w:szCs w:val="22"/>
              </w:rPr>
              <w:fldChar w:fldCharType="separate"/>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sz w:val="22"/>
                <w:szCs w:val="22"/>
              </w:rPr>
              <w:fldChar w:fldCharType="end"/>
            </w:r>
          </w:p>
        </w:tc>
      </w:tr>
      <w:tr w:rsidR="001A1A3F" w:rsidRPr="00DC7DAB" w14:paraId="7CBC8CF7" w14:textId="77777777" w:rsidTr="005C7962">
        <w:tc>
          <w:tcPr>
            <w:tcW w:w="1384" w:type="dxa"/>
          </w:tcPr>
          <w:p w14:paraId="21AA8D01" w14:textId="77777777" w:rsidR="001A1A3F" w:rsidRPr="00DC7DAB" w:rsidRDefault="001A1A3F" w:rsidP="005C7962">
            <w:pPr>
              <w:spacing w:before="100"/>
              <w:rPr>
                <w:rFonts w:asciiTheme="minorHAnsi" w:hAnsiTheme="minorHAnsi" w:cstheme="minorHAnsi"/>
                <w:sz w:val="22"/>
              </w:rPr>
            </w:pPr>
            <w:r w:rsidRPr="00DC7DAB">
              <w:rPr>
                <w:rFonts w:asciiTheme="minorHAnsi" w:hAnsiTheme="minorHAnsi" w:cstheme="minorHAnsi"/>
                <w:sz w:val="22"/>
              </w:rPr>
              <w:t>1.1(h)</w:t>
            </w:r>
          </w:p>
        </w:tc>
        <w:tc>
          <w:tcPr>
            <w:tcW w:w="5245" w:type="dxa"/>
          </w:tcPr>
          <w:p w14:paraId="26F01CE2" w14:textId="77777777" w:rsidR="001A1A3F" w:rsidRPr="00DC7DAB" w:rsidRDefault="001A1A3F" w:rsidP="005C7962">
            <w:pPr>
              <w:spacing w:before="100"/>
              <w:rPr>
                <w:rFonts w:asciiTheme="minorHAnsi" w:hAnsiTheme="minorHAnsi" w:cstheme="minorHAnsi"/>
                <w:sz w:val="22"/>
                <w:szCs w:val="22"/>
              </w:rPr>
            </w:pPr>
            <w:r w:rsidRPr="00DC7DAB">
              <w:rPr>
                <w:rFonts w:asciiTheme="minorHAnsi" w:hAnsiTheme="minorHAnsi" w:cstheme="minorHAnsi"/>
                <w:sz w:val="22"/>
                <w:szCs w:val="22"/>
              </w:rPr>
              <w:t>Registered VAT number</w:t>
            </w:r>
          </w:p>
        </w:tc>
        <w:tc>
          <w:tcPr>
            <w:tcW w:w="2722" w:type="dxa"/>
          </w:tcPr>
          <w:p w14:paraId="6490C272" w14:textId="77777777" w:rsidR="001A1A3F" w:rsidRPr="00DC7DAB" w:rsidRDefault="001A1A3F" w:rsidP="005C7962">
            <w:pPr>
              <w:spacing w:before="100"/>
              <w:rPr>
                <w:rFonts w:asciiTheme="minorHAnsi" w:hAnsiTheme="minorHAnsi" w:cstheme="minorHAnsi"/>
                <w:sz w:val="22"/>
                <w:szCs w:val="22"/>
              </w:rPr>
            </w:pPr>
            <w:r w:rsidRPr="00DC7DAB">
              <w:rPr>
                <w:rFonts w:asciiTheme="minorHAnsi" w:hAnsiTheme="minorHAnsi" w:cstheme="minorHAnsi"/>
                <w:sz w:val="22"/>
                <w:szCs w:val="22"/>
              </w:rPr>
              <w:fldChar w:fldCharType="begin">
                <w:ffData>
                  <w:name w:val="Text1"/>
                  <w:enabled/>
                  <w:calcOnExit w:val="0"/>
                  <w:textInput/>
                </w:ffData>
              </w:fldChar>
            </w:r>
            <w:r w:rsidRPr="00DC7DAB">
              <w:rPr>
                <w:rFonts w:asciiTheme="minorHAnsi" w:hAnsiTheme="minorHAnsi" w:cstheme="minorHAnsi"/>
                <w:sz w:val="22"/>
                <w:szCs w:val="22"/>
              </w:rPr>
              <w:instrText xml:space="preserve"> FORMTEXT </w:instrText>
            </w:r>
            <w:r w:rsidRPr="00DC7DAB">
              <w:rPr>
                <w:rFonts w:asciiTheme="minorHAnsi" w:hAnsiTheme="minorHAnsi" w:cstheme="minorHAnsi"/>
                <w:sz w:val="22"/>
                <w:szCs w:val="22"/>
              </w:rPr>
            </w:r>
            <w:r w:rsidRPr="00DC7DAB">
              <w:rPr>
                <w:rFonts w:asciiTheme="minorHAnsi" w:hAnsiTheme="minorHAnsi" w:cstheme="minorHAnsi"/>
                <w:sz w:val="22"/>
                <w:szCs w:val="22"/>
              </w:rPr>
              <w:fldChar w:fldCharType="separate"/>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noProof/>
                <w:sz w:val="22"/>
                <w:szCs w:val="22"/>
              </w:rPr>
              <w:t> </w:t>
            </w:r>
            <w:r w:rsidRPr="00DC7DAB">
              <w:rPr>
                <w:rFonts w:asciiTheme="minorHAnsi" w:hAnsiTheme="minorHAnsi" w:cstheme="minorHAnsi"/>
                <w:sz w:val="22"/>
                <w:szCs w:val="22"/>
              </w:rPr>
              <w:fldChar w:fldCharType="end"/>
            </w:r>
          </w:p>
          <w:p w14:paraId="20808009" w14:textId="77777777" w:rsidR="001A1A3F" w:rsidRPr="00DC7DAB" w:rsidRDefault="001A1A3F" w:rsidP="005C7962">
            <w:pPr>
              <w:spacing w:before="100"/>
              <w:rPr>
                <w:rFonts w:asciiTheme="minorHAnsi" w:hAnsiTheme="minorHAnsi" w:cstheme="minorHAnsi"/>
                <w:sz w:val="22"/>
                <w:szCs w:val="22"/>
              </w:rPr>
            </w:pPr>
          </w:p>
        </w:tc>
      </w:tr>
    </w:tbl>
    <w:p w14:paraId="6878ECAB" w14:textId="77777777" w:rsidR="001A1A3F" w:rsidRDefault="001A1A3F" w:rsidP="001A1A3F">
      <w:pPr>
        <w:rPr>
          <w:rFonts w:asciiTheme="minorHAnsi" w:hAnsiTheme="minorHAnsi" w:cstheme="minorHAnsi"/>
          <w:b/>
          <w:color w:val="000000"/>
          <w:sz w:val="22"/>
          <w:szCs w:val="22"/>
          <w:u w:val="single"/>
        </w:rPr>
      </w:pPr>
    </w:p>
    <w:p w14:paraId="021C4F97" w14:textId="77777777" w:rsidR="001A1A3F" w:rsidRDefault="001A1A3F" w:rsidP="001A1A3F">
      <w:pPr>
        <w:rPr>
          <w:rFonts w:asciiTheme="minorHAnsi" w:hAnsiTheme="minorHAnsi" w:cstheme="minorHAnsi"/>
          <w:b/>
          <w:color w:val="000000"/>
          <w:sz w:val="22"/>
          <w:szCs w:val="22"/>
          <w:u w:val="single"/>
        </w:rPr>
      </w:pPr>
    </w:p>
    <w:p w14:paraId="132603D0" w14:textId="77777777" w:rsidR="001A1A3F" w:rsidRDefault="001A1A3F" w:rsidP="001A1A3F">
      <w:pPr>
        <w:rPr>
          <w:rFonts w:asciiTheme="minorHAnsi" w:hAnsiTheme="minorHAnsi" w:cstheme="minorHAnsi"/>
          <w:b/>
          <w:color w:val="000000"/>
          <w:sz w:val="22"/>
          <w:szCs w:val="22"/>
          <w:u w:val="single"/>
        </w:rPr>
      </w:pPr>
    </w:p>
    <w:p w14:paraId="346CFFA2" w14:textId="77777777" w:rsidR="001A1A3F" w:rsidRDefault="001A1A3F" w:rsidP="001A1A3F">
      <w:pPr>
        <w:rPr>
          <w:rFonts w:asciiTheme="minorHAnsi" w:hAnsiTheme="minorHAnsi" w:cstheme="minorHAnsi"/>
          <w:b/>
          <w:color w:val="000000"/>
          <w:sz w:val="22"/>
          <w:szCs w:val="22"/>
          <w:u w:val="single"/>
        </w:rPr>
      </w:pPr>
    </w:p>
    <w:p w14:paraId="5497B5C1" w14:textId="77777777" w:rsidR="001A1A3F" w:rsidRDefault="001A1A3F" w:rsidP="001A1A3F">
      <w:pPr>
        <w:rPr>
          <w:rFonts w:asciiTheme="minorHAnsi" w:hAnsiTheme="minorHAnsi" w:cstheme="minorHAnsi"/>
          <w:b/>
          <w:color w:val="000000"/>
          <w:sz w:val="22"/>
          <w:szCs w:val="22"/>
          <w:u w:val="single"/>
        </w:rPr>
      </w:pPr>
    </w:p>
    <w:p w14:paraId="5B248707" w14:textId="77777777" w:rsidR="001A1A3F" w:rsidRDefault="001A1A3F" w:rsidP="001A1A3F">
      <w:pPr>
        <w:rPr>
          <w:rFonts w:asciiTheme="minorHAnsi" w:hAnsiTheme="minorHAnsi" w:cstheme="minorHAnsi"/>
          <w:b/>
          <w:color w:val="000000"/>
          <w:sz w:val="22"/>
          <w:szCs w:val="22"/>
          <w:u w:val="single"/>
        </w:rPr>
      </w:pPr>
    </w:p>
    <w:p w14:paraId="235CF02F" w14:textId="77777777" w:rsidR="001A1A3F" w:rsidRDefault="001A1A3F" w:rsidP="001A1A3F">
      <w:pPr>
        <w:rPr>
          <w:rFonts w:asciiTheme="minorHAnsi" w:hAnsiTheme="minorHAnsi" w:cstheme="minorHAnsi"/>
          <w:b/>
          <w:color w:val="000000"/>
          <w:sz w:val="22"/>
          <w:szCs w:val="22"/>
          <w:u w:val="single"/>
        </w:rPr>
      </w:pPr>
    </w:p>
    <w:p w14:paraId="3F771058" w14:textId="77777777" w:rsidR="001A1A3F" w:rsidRDefault="001A1A3F" w:rsidP="001A1A3F">
      <w:pPr>
        <w:rPr>
          <w:rFonts w:asciiTheme="minorHAnsi" w:hAnsiTheme="minorHAnsi" w:cstheme="minorHAnsi"/>
          <w:b/>
          <w:color w:val="000000"/>
          <w:sz w:val="22"/>
          <w:szCs w:val="22"/>
          <w:u w:val="single"/>
        </w:rPr>
      </w:pPr>
    </w:p>
    <w:p w14:paraId="55BACE91" w14:textId="77777777" w:rsidR="001A1A3F" w:rsidRDefault="001A1A3F" w:rsidP="001A1A3F">
      <w:pPr>
        <w:rPr>
          <w:rFonts w:asciiTheme="minorHAnsi" w:hAnsiTheme="minorHAnsi" w:cstheme="minorHAnsi"/>
          <w:b/>
          <w:color w:val="000000"/>
          <w:sz w:val="22"/>
          <w:szCs w:val="22"/>
          <w:u w:val="single"/>
        </w:rPr>
      </w:pPr>
    </w:p>
    <w:p w14:paraId="7A937F44" w14:textId="77777777" w:rsidR="001A1A3F" w:rsidRPr="001D1E50" w:rsidRDefault="001A1A3F" w:rsidP="001A1A3F">
      <w:pPr>
        <w:rPr>
          <w:rFonts w:asciiTheme="minorHAnsi" w:hAnsiTheme="minorHAnsi" w:cstheme="minorHAnsi"/>
          <w:b/>
          <w:color w:val="000000"/>
          <w:sz w:val="22"/>
          <w:szCs w:val="22"/>
          <w:u w:val="single"/>
        </w:rPr>
      </w:pPr>
      <w:r w:rsidRPr="001D1E50">
        <w:rPr>
          <w:rFonts w:asciiTheme="minorHAnsi" w:hAnsiTheme="minorHAnsi" w:cstheme="minorHAnsi"/>
          <w:b/>
          <w:color w:val="000000"/>
          <w:sz w:val="22"/>
          <w:szCs w:val="22"/>
          <w:u w:val="single"/>
        </w:rPr>
        <w:t>APPENDIX 5 – Conditions of Contract</w:t>
      </w:r>
    </w:p>
    <w:p w14:paraId="078657CE" w14:textId="77777777" w:rsidR="001A1A3F" w:rsidRPr="001D1E50" w:rsidRDefault="001A1A3F" w:rsidP="001A1A3F">
      <w:pPr>
        <w:rPr>
          <w:rFonts w:asciiTheme="minorHAnsi" w:hAnsiTheme="minorHAnsi" w:cstheme="minorHAnsi"/>
          <w:color w:val="000000"/>
          <w:sz w:val="22"/>
          <w:szCs w:val="22"/>
        </w:rPr>
      </w:pPr>
    </w:p>
    <w:p w14:paraId="47E3364E" w14:textId="77777777" w:rsidR="001A1A3F" w:rsidRPr="002E61FF" w:rsidRDefault="001A1A3F" w:rsidP="001A1A3F">
      <w:pPr>
        <w:rPr>
          <w:rFonts w:asciiTheme="minorHAnsi" w:hAnsiTheme="minorHAnsi" w:cstheme="minorHAnsi"/>
          <w:color w:val="000000"/>
          <w:sz w:val="22"/>
          <w:szCs w:val="22"/>
        </w:rPr>
      </w:pPr>
      <w:r w:rsidRPr="001D1E50">
        <w:rPr>
          <w:rFonts w:asciiTheme="minorHAnsi" w:hAnsiTheme="minorHAnsi" w:cstheme="minorHAnsi"/>
          <w:sz w:val="22"/>
          <w:szCs w:val="22"/>
        </w:rPr>
        <w:t xml:space="preserve">Marketing Cheshire </w:t>
      </w:r>
      <w:r w:rsidRPr="001D1E50">
        <w:rPr>
          <w:rFonts w:asciiTheme="minorHAnsi" w:hAnsiTheme="minorHAnsi" w:cstheme="minorHAnsi"/>
          <w:color w:val="000000"/>
          <w:sz w:val="22"/>
          <w:szCs w:val="22"/>
        </w:rPr>
        <w:t xml:space="preserve">SLA for the Supply of Services shall form the basis of the main terms and conditions of the contract. The successful bidder must thoroughly read, agree and comply with the Contract Terms &amp; Conditions Agreement.  </w:t>
      </w:r>
      <w:r>
        <w:rPr>
          <w:rFonts w:asciiTheme="minorHAnsi" w:hAnsiTheme="minorHAnsi" w:cstheme="minorHAnsi"/>
          <w:color w:val="000000"/>
          <w:sz w:val="22"/>
          <w:szCs w:val="22"/>
        </w:rPr>
        <w:t>This will be supplied on award of contract.</w:t>
      </w:r>
    </w:p>
    <w:p w14:paraId="76E87113" w14:textId="77777777" w:rsidR="00E65654" w:rsidRPr="00FD1B23" w:rsidRDefault="00E65654" w:rsidP="00B40320">
      <w:pPr>
        <w:rPr>
          <w:rFonts w:asciiTheme="minorHAnsi" w:hAnsiTheme="minorHAnsi" w:cstheme="minorHAnsi"/>
          <w:color w:val="000000"/>
          <w:sz w:val="22"/>
          <w:szCs w:val="22"/>
        </w:rPr>
      </w:pPr>
    </w:p>
    <w:p w14:paraId="30339456" w14:textId="742F2A85" w:rsidR="005E0175" w:rsidRPr="001A1A3F" w:rsidRDefault="005E0175" w:rsidP="00B40320">
      <w:pPr>
        <w:rPr>
          <w:rFonts w:asciiTheme="minorHAnsi" w:hAnsiTheme="minorHAnsi" w:cstheme="minorHAnsi"/>
          <w:b/>
          <w:sz w:val="22"/>
          <w:szCs w:val="22"/>
          <w:u w:val="single"/>
        </w:rPr>
      </w:pPr>
    </w:p>
    <w:sectPr w:rsidR="005E0175" w:rsidRPr="001A1A3F" w:rsidSect="007230CC">
      <w:headerReference w:type="default" r:id="rId12"/>
      <w:footerReference w:type="even"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A223D" w14:textId="77777777" w:rsidR="00A83285" w:rsidRDefault="00A83285">
      <w:r>
        <w:separator/>
      </w:r>
    </w:p>
  </w:endnote>
  <w:endnote w:type="continuationSeparator" w:id="0">
    <w:p w14:paraId="3A3EC157" w14:textId="77777777" w:rsidR="00A83285" w:rsidRDefault="00A83285">
      <w:r>
        <w:continuationSeparator/>
      </w:r>
    </w:p>
  </w:endnote>
  <w:endnote w:type="continuationNotice" w:id="1">
    <w:p w14:paraId="57F1B57F" w14:textId="77777777" w:rsidR="00A83285" w:rsidRDefault="00A832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DD99" w14:textId="77777777" w:rsidR="00A83285" w:rsidRDefault="00A83285" w:rsidP="00E95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D90C13" w14:textId="77777777" w:rsidR="00A83285" w:rsidRDefault="00A83285" w:rsidP="008F2927">
    <w:pPr>
      <w:pStyle w:val="Footer"/>
      <w:ind w:right="360"/>
    </w:pPr>
  </w:p>
  <w:p w14:paraId="17B11869" w14:textId="77777777" w:rsidR="00A83285" w:rsidRDefault="00A8328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8C1F2" w14:textId="77777777" w:rsidR="00A83285" w:rsidRDefault="00A83285" w:rsidP="00E95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58355F78" w14:textId="3794BFC7" w:rsidR="00A83285" w:rsidRDefault="00A83285" w:rsidP="001036F3">
    <w:pPr>
      <w:pStyle w:val="Footer"/>
      <w:ind w:right="360"/>
      <w:jc w:val="right"/>
    </w:pPr>
    <w:r>
      <w:rPr>
        <w:noProof/>
      </w:rPr>
      <w:drawing>
        <wp:inline distT="0" distB="0" distL="0" distR="0" wp14:anchorId="608DFDB6" wp14:editId="424B0B21">
          <wp:extent cx="2810510" cy="609430"/>
          <wp:effectExtent l="0" t="0" r="0" b="635"/>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rotWithShape="1">
                  <a:blip r:embed="rId1"/>
                  <a:srcRect t="34783" b="34569"/>
                  <a:stretch/>
                </pic:blipFill>
                <pic:spPr bwMode="auto">
                  <a:xfrm>
                    <a:off x="0" y="0"/>
                    <a:ext cx="2812989" cy="60996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41CB68E" wp14:editId="34CB5C3F">
          <wp:extent cx="2545377" cy="569931"/>
          <wp:effectExtent l="0" t="0" r="0" b="1905"/>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2550355" cy="571046"/>
                  </a:xfrm>
                  <a:prstGeom prst="rect">
                    <a:avLst/>
                  </a:prstGeom>
                </pic:spPr>
              </pic:pic>
            </a:graphicData>
          </a:graphic>
        </wp:inline>
      </w:drawing>
    </w:r>
  </w:p>
  <w:p w14:paraId="129C5E48" w14:textId="77777777" w:rsidR="00A83285" w:rsidRDefault="00A832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41304" w14:textId="77777777" w:rsidR="00A83285" w:rsidRDefault="00A83285">
      <w:r>
        <w:separator/>
      </w:r>
    </w:p>
  </w:footnote>
  <w:footnote w:type="continuationSeparator" w:id="0">
    <w:p w14:paraId="38DB2ABB" w14:textId="77777777" w:rsidR="00A83285" w:rsidRDefault="00A83285">
      <w:r>
        <w:continuationSeparator/>
      </w:r>
    </w:p>
  </w:footnote>
  <w:footnote w:type="continuationNotice" w:id="1">
    <w:p w14:paraId="5213DC06" w14:textId="77777777" w:rsidR="00A83285" w:rsidRDefault="00A832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EC64C" w14:textId="77777777" w:rsidR="00A83285" w:rsidRDefault="00A83285" w:rsidP="00DC6F98">
    <w:pPr>
      <w:pStyle w:val="Header"/>
      <w:jc w:val="right"/>
    </w:pPr>
  </w:p>
  <w:p w14:paraId="27CA4D3E" w14:textId="77777777" w:rsidR="00A83285" w:rsidRDefault="00A832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0A74"/>
    <w:multiLevelType w:val="hybridMultilevel"/>
    <w:tmpl w:val="71C40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27E79"/>
    <w:multiLevelType w:val="multilevel"/>
    <w:tmpl w:val="741CF7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B143FAD"/>
    <w:multiLevelType w:val="multilevel"/>
    <w:tmpl w:val="3AF88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B32647"/>
    <w:multiLevelType w:val="multilevel"/>
    <w:tmpl w:val="6EC85FD4"/>
    <w:lvl w:ilvl="0">
      <w:start w:val="5"/>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 w15:restartNumberingAfterBreak="0">
    <w:nsid w:val="13695557"/>
    <w:multiLevelType w:val="hybridMultilevel"/>
    <w:tmpl w:val="86D03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F707C8"/>
    <w:multiLevelType w:val="hybridMultilevel"/>
    <w:tmpl w:val="511043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087A01"/>
    <w:multiLevelType w:val="multilevel"/>
    <w:tmpl w:val="8C8683A2"/>
    <w:lvl w:ilvl="0">
      <w:start w:val="7"/>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9D3648F"/>
    <w:multiLevelType w:val="hybridMultilevel"/>
    <w:tmpl w:val="405A07A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C1512AA"/>
    <w:multiLevelType w:val="multilevel"/>
    <w:tmpl w:val="70DAF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A90898"/>
    <w:multiLevelType w:val="hybridMultilevel"/>
    <w:tmpl w:val="2E92F976"/>
    <w:lvl w:ilvl="0" w:tplc="A3D478A0">
      <w:start w:val="1"/>
      <w:numFmt w:val="lowerRoman"/>
      <w:lvlText w:val="%1)"/>
      <w:lvlJc w:val="left"/>
      <w:pPr>
        <w:ind w:left="1020" w:hanging="720"/>
      </w:pPr>
      <w:rPr>
        <w:rFonts w:hint="default"/>
        <w:color w:val="000000" w:themeColor="text1"/>
      </w:r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abstractNum w:abstractNumId="10" w15:restartNumberingAfterBreak="0">
    <w:nsid w:val="20355648"/>
    <w:multiLevelType w:val="multilevel"/>
    <w:tmpl w:val="BDFE6C34"/>
    <w:lvl w:ilvl="0">
      <w:start w:val="5"/>
      <w:numFmt w:val="decimal"/>
      <w:lvlText w:val="%1"/>
      <w:lvlJc w:val="left"/>
      <w:pPr>
        <w:tabs>
          <w:tab w:val="num" w:pos="720"/>
        </w:tabs>
        <w:ind w:left="720" w:hanging="720"/>
      </w:pPr>
      <w:rPr>
        <w:rFonts w:cs="Times New Roman" w:hint="default"/>
      </w:rPr>
    </w:lvl>
    <w:lvl w:ilvl="1">
      <w:start w:val="4"/>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1" w15:restartNumberingAfterBreak="0">
    <w:nsid w:val="24161BC4"/>
    <w:multiLevelType w:val="hybridMultilevel"/>
    <w:tmpl w:val="A5A05C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0B3A55"/>
    <w:multiLevelType w:val="hybridMultilevel"/>
    <w:tmpl w:val="FCD628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406EA9"/>
    <w:multiLevelType w:val="multilevel"/>
    <w:tmpl w:val="240A202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AE3DAF"/>
    <w:multiLevelType w:val="hybridMultilevel"/>
    <w:tmpl w:val="305806F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3A21486B"/>
    <w:multiLevelType w:val="hybridMultilevel"/>
    <w:tmpl w:val="AF167552"/>
    <w:lvl w:ilvl="0" w:tplc="4DD670B0">
      <w:start w:val="6"/>
      <w:numFmt w:val="decimal"/>
      <w:lvlText w:val="%1"/>
      <w:lvlJc w:val="left"/>
      <w:pPr>
        <w:tabs>
          <w:tab w:val="num" w:pos="2160"/>
        </w:tabs>
        <w:ind w:left="2160" w:hanging="1560"/>
      </w:pPr>
      <w:rPr>
        <w:rFonts w:cs="Times New Roman" w:hint="default"/>
      </w:rPr>
    </w:lvl>
    <w:lvl w:ilvl="1" w:tplc="08090019" w:tentative="1">
      <w:start w:val="1"/>
      <w:numFmt w:val="lowerLetter"/>
      <w:lvlText w:val="%2."/>
      <w:lvlJc w:val="left"/>
      <w:pPr>
        <w:tabs>
          <w:tab w:val="num" w:pos="1680"/>
        </w:tabs>
        <w:ind w:left="1680" w:hanging="360"/>
      </w:pPr>
      <w:rPr>
        <w:rFonts w:cs="Times New Roman"/>
      </w:rPr>
    </w:lvl>
    <w:lvl w:ilvl="2" w:tplc="0809001B" w:tentative="1">
      <w:start w:val="1"/>
      <w:numFmt w:val="lowerRoman"/>
      <w:lvlText w:val="%3."/>
      <w:lvlJc w:val="right"/>
      <w:pPr>
        <w:tabs>
          <w:tab w:val="num" w:pos="2400"/>
        </w:tabs>
        <w:ind w:left="2400" w:hanging="180"/>
      </w:pPr>
      <w:rPr>
        <w:rFonts w:cs="Times New Roman"/>
      </w:rPr>
    </w:lvl>
    <w:lvl w:ilvl="3" w:tplc="0809000F" w:tentative="1">
      <w:start w:val="1"/>
      <w:numFmt w:val="decimal"/>
      <w:lvlText w:val="%4."/>
      <w:lvlJc w:val="left"/>
      <w:pPr>
        <w:tabs>
          <w:tab w:val="num" w:pos="3120"/>
        </w:tabs>
        <w:ind w:left="3120" w:hanging="360"/>
      </w:pPr>
      <w:rPr>
        <w:rFonts w:cs="Times New Roman"/>
      </w:rPr>
    </w:lvl>
    <w:lvl w:ilvl="4" w:tplc="08090019" w:tentative="1">
      <w:start w:val="1"/>
      <w:numFmt w:val="lowerLetter"/>
      <w:lvlText w:val="%5."/>
      <w:lvlJc w:val="left"/>
      <w:pPr>
        <w:tabs>
          <w:tab w:val="num" w:pos="3840"/>
        </w:tabs>
        <w:ind w:left="3840" w:hanging="360"/>
      </w:pPr>
      <w:rPr>
        <w:rFonts w:cs="Times New Roman"/>
      </w:rPr>
    </w:lvl>
    <w:lvl w:ilvl="5" w:tplc="0809001B" w:tentative="1">
      <w:start w:val="1"/>
      <w:numFmt w:val="lowerRoman"/>
      <w:lvlText w:val="%6."/>
      <w:lvlJc w:val="right"/>
      <w:pPr>
        <w:tabs>
          <w:tab w:val="num" w:pos="4560"/>
        </w:tabs>
        <w:ind w:left="4560" w:hanging="180"/>
      </w:pPr>
      <w:rPr>
        <w:rFonts w:cs="Times New Roman"/>
      </w:rPr>
    </w:lvl>
    <w:lvl w:ilvl="6" w:tplc="0809000F" w:tentative="1">
      <w:start w:val="1"/>
      <w:numFmt w:val="decimal"/>
      <w:lvlText w:val="%7."/>
      <w:lvlJc w:val="left"/>
      <w:pPr>
        <w:tabs>
          <w:tab w:val="num" w:pos="5280"/>
        </w:tabs>
        <w:ind w:left="5280" w:hanging="360"/>
      </w:pPr>
      <w:rPr>
        <w:rFonts w:cs="Times New Roman"/>
      </w:rPr>
    </w:lvl>
    <w:lvl w:ilvl="7" w:tplc="08090019" w:tentative="1">
      <w:start w:val="1"/>
      <w:numFmt w:val="lowerLetter"/>
      <w:lvlText w:val="%8."/>
      <w:lvlJc w:val="left"/>
      <w:pPr>
        <w:tabs>
          <w:tab w:val="num" w:pos="6000"/>
        </w:tabs>
        <w:ind w:left="6000" w:hanging="360"/>
      </w:pPr>
      <w:rPr>
        <w:rFonts w:cs="Times New Roman"/>
      </w:rPr>
    </w:lvl>
    <w:lvl w:ilvl="8" w:tplc="0809001B" w:tentative="1">
      <w:start w:val="1"/>
      <w:numFmt w:val="lowerRoman"/>
      <w:lvlText w:val="%9."/>
      <w:lvlJc w:val="right"/>
      <w:pPr>
        <w:tabs>
          <w:tab w:val="num" w:pos="6720"/>
        </w:tabs>
        <w:ind w:left="6720" w:hanging="180"/>
      </w:pPr>
      <w:rPr>
        <w:rFonts w:cs="Times New Roman"/>
      </w:rPr>
    </w:lvl>
  </w:abstractNum>
  <w:abstractNum w:abstractNumId="16" w15:restartNumberingAfterBreak="0">
    <w:nsid w:val="3F2F399D"/>
    <w:multiLevelType w:val="multilevel"/>
    <w:tmpl w:val="FFD4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67955C2"/>
    <w:multiLevelType w:val="multilevel"/>
    <w:tmpl w:val="6866A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7380323"/>
    <w:multiLevelType w:val="multilevel"/>
    <w:tmpl w:val="21E47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78D1D64"/>
    <w:multiLevelType w:val="hybridMultilevel"/>
    <w:tmpl w:val="DD50F1EA"/>
    <w:lvl w:ilvl="0" w:tplc="486A6846">
      <w:start w:val="2"/>
      <w:numFmt w:val="bullet"/>
      <w:lvlText w:val=""/>
      <w:lvlJc w:val="left"/>
      <w:pPr>
        <w:tabs>
          <w:tab w:val="num" w:pos="2160"/>
        </w:tabs>
        <w:ind w:left="2160" w:hanging="720"/>
      </w:pPr>
      <w:rPr>
        <w:rFonts w:ascii="Symbol" w:eastAsia="Times New Roman" w:hAnsi="Symbol" w:hint="default"/>
      </w:rPr>
    </w:lvl>
    <w:lvl w:ilvl="1" w:tplc="08090003" w:tentative="1">
      <w:start w:val="1"/>
      <w:numFmt w:val="bullet"/>
      <w:lvlText w:val="o"/>
      <w:lvlJc w:val="left"/>
      <w:pPr>
        <w:tabs>
          <w:tab w:val="num" w:pos="2520"/>
        </w:tabs>
        <w:ind w:left="2520" w:hanging="360"/>
      </w:pPr>
      <w:rPr>
        <w:rFonts w:ascii="Courier New" w:hAnsi="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479C6993"/>
    <w:multiLevelType w:val="hybridMultilevel"/>
    <w:tmpl w:val="D576C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B15A8C"/>
    <w:multiLevelType w:val="hybridMultilevel"/>
    <w:tmpl w:val="DD3A75E0"/>
    <w:lvl w:ilvl="0" w:tplc="0809000F">
      <w:start w:val="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4D93463D"/>
    <w:multiLevelType w:val="multilevel"/>
    <w:tmpl w:val="8C063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3DA1287"/>
    <w:multiLevelType w:val="hybridMultilevel"/>
    <w:tmpl w:val="882A4E02"/>
    <w:lvl w:ilvl="0" w:tplc="BEB0E610">
      <w:start w:val="1"/>
      <w:numFmt w:val="lowerRoman"/>
      <w:lvlText w:val="%1)"/>
      <w:lvlJc w:val="left"/>
      <w:pPr>
        <w:ind w:left="1080" w:hanging="720"/>
      </w:pPr>
      <w:rPr>
        <w:rFonts w:ascii="Trebuchet MS" w:eastAsia="Times New Roman" w:hAnsi="Trebuchet MS" w:cs="Arial" w:hint="default"/>
        <w:b/>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7F93F5E"/>
    <w:multiLevelType w:val="hybridMultilevel"/>
    <w:tmpl w:val="62F0073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591B1B21"/>
    <w:multiLevelType w:val="multilevel"/>
    <w:tmpl w:val="EC1818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5A0E137E"/>
    <w:multiLevelType w:val="multilevel"/>
    <w:tmpl w:val="F85EE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ACA3FDF"/>
    <w:multiLevelType w:val="hybridMultilevel"/>
    <w:tmpl w:val="D8AE3A98"/>
    <w:lvl w:ilvl="0" w:tplc="0409000F">
      <w:start w:val="1"/>
      <w:numFmt w:val="decimal"/>
      <w:lvlText w:val="%1."/>
      <w:lvlJc w:val="left"/>
      <w:pPr>
        <w:tabs>
          <w:tab w:val="num" w:pos="960"/>
        </w:tabs>
        <w:ind w:left="9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5B7B4E53"/>
    <w:multiLevelType w:val="hybridMultilevel"/>
    <w:tmpl w:val="391091F2"/>
    <w:lvl w:ilvl="0" w:tplc="B560D328">
      <w:start w:val="1"/>
      <w:numFmt w:val="lowerRoman"/>
      <w:lvlText w:val="%1)"/>
      <w:lvlJc w:val="left"/>
      <w:pPr>
        <w:ind w:left="1080" w:hanging="720"/>
      </w:pPr>
      <w:rPr>
        <w:rFonts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34A621B"/>
    <w:multiLevelType w:val="hybridMultilevel"/>
    <w:tmpl w:val="2638A82C"/>
    <w:lvl w:ilvl="0" w:tplc="EC120CD8">
      <w:start w:val="1"/>
      <w:numFmt w:val="lowerRoman"/>
      <w:lvlText w:val="%1)"/>
      <w:lvlJc w:val="left"/>
      <w:pPr>
        <w:ind w:left="1080" w:hanging="720"/>
      </w:pPr>
      <w:rPr>
        <w:rFonts w:ascii="Trebuchet MS" w:hAnsi="Trebuchet MS" w:cs="Arial" w:hint="default"/>
        <w:b/>
        <w:sz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4376152"/>
    <w:multiLevelType w:val="hybridMultilevel"/>
    <w:tmpl w:val="882A4E02"/>
    <w:lvl w:ilvl="0" w:tplc="BEB0E610">
      <w:start w:val="1"/>
      <w:numFmt w:val="lowerRoman"/>
      <w:lvlText w:val="%1)"/>
      <w:lvlJc w:val="left"/>
      <w:pPr>
        <w:ind w:left="1080" w:hanging="720"/>
      </w:pPr>
      <w:rPr>
        <w:rFonts w:ascii="Trebuchet MS" w:eastAsia="Times New Roman" w:hAnsi="Trebuchet MS" w:cs="Arial" w:hint="default"/>
        <w:b/>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DCF721C"/>
    <w:multiLevelType w:val="multilevel"/>
    <w:tmpl w:val="B5A04B4A"/>
    <w:lvl w:ilvl="0">
      <w:start w:val="7"/>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EF16883"/>
    <w:multiLevelType w:val="multilevel"/>
    <w:tmpl w:val="688C4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3607F32"/>
    <w:multiLevelType w:val="multilevel"/>
    <w:tmpl w:val="EE806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67F2BBE"/>
    <w:multiLevelType w:val="hybridMultilevel"/>
    <w:tmpl w:val="AA167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7F0DB4"/>
    <w:multiLevelType w:val="multilevel"/>
    <w:tmpl w:val="9EE8B76A"/>
    <w:lvl w:ilvl="0">
      <w:start w:val="1"/>
      <w:numFmt w:val="lowerLetter"/>
      <w:lvlText w:val="%1)"/>
      <w:lvlJc w:val="left"/>
      <w:pPr>
        <w:ind w:left="720" w:hanging="360"/>
      </w:pPr>
      <w:rPr>
        <w:rFonts w:ascii="Arial" w:hAnsi="Arial" w:cs="Arial" w:hint="default"/>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6" w15:restartNumberingAfterBreak="0">
    <w:nsid w:val="7AFD0A12"/>
    <w:multiLevelType w:val="hybridMultilevel"/>
    <w:tmpl w:val="6A049CA4"/>
    <w:lvl w:ilvl="0" w:tplc="CD467868">
      <w:start w:val="1"/>
      <w:numFmt w:val="bullet"/>
      <w:lvlText w:val=""/>
      <w:lvlJc w:val="left"/>
      <w:pPr>
        <w:tabs>
          <w:tab w:val="num" w:pos="1800"/>
        </w:tabs>
        <w:ind w:left="1800" w:hanging="360"/>
      </w:pPr>
      <w:rPr>
        <w:rFonts w:ascii="Symbol" w:hAnsi="Symbol" w:hint="default"/>
        <w:color w:val="333333"/>
      </w:rPr>
    </w:lvl>
    <w:lvl w:ilvl="1" w:tplc="0809000F">
      <w:start w:val="1"/>
      <w:numFmt w:val="decimal"/>
      <w:lvlText w:val="%2."/>
      <w:lvlJc w:val="left"/>
      <w:pPr>
        <w:tabs>
          <w:tab w:val="num" w:pos="2160"/>
        </w:tabs>
        <w:ind w:left="2160" w:hanging="360"/>
      </w:pPr>
      <w:rPr>
        <w:rFonts w:cs="Times New Roman" w:hint="default"/>
        <w:color w:val="333333"/>
      </w:rPr>
    </w:lvl>
    <w:lvl w:ilvl="2" w:tplc="B66E2F34">
      <w:start w:val="6"/>
      <w:numFmt w:val="decimal"/>
      <w:lvlText w:val="%3"/>
      <w:lvlJc w:val="left"/>
      <w:pPr>
        <w:tabs>
          <w:tab w:val="num" w:pos="3030"/>
        </w:tabs>
        <w:ind w:left="3030" w:hanging="510"/>
      </w:pPr>
      <w:rPr>
        <w:rFonts w:cs="Times New Roman" w:hint="default"/>
        <w:b/>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9"/>
  </w:num>
  <w:num w:numId="2">
    <w:abstractNumId w:val="4"/>
  </w:num>
  <w:num w:numId="3">
    <w:abstractNumId w:val="36"/>
  </w:num>
  <w:num w:numId="4">
    <w:abstractNumId w:val="10"/>
  </w:num>
  <w:num w:numId="5">
    <w:abstractNumId w:val="21"/>
  </w:num>
  <w:num w:numId="6">
    <w:abstractNumId w:val="24"/>
  </w:num>
  <w:num w:numId="7">
    <w:abstractNumId w:val="27"/>
  </w:num>
  <w:num w:numId="8">
    <w:abstractNumId w:val="7"/>
  </w:num>
  <w:num w:numId="9">
    <w:abstractNumId w:val="3"/>
  </w:num>
  <w:num w:numId="10">
    <w:abstractNumId w:val="15"/>
  </w:num>
  <w:num w:numId="11">
    <w:abstractNumId w:val="6"/>
  </w:num>
  <w:num w:numId="12">
    <w:abstractNumId w:val="31"/>
  </w:num>
  <w:num w:numId="13">
    <w:abstractNumId w:val="5"/>
  </w:num>
  <w:num w:numId="14">
    <w:abstractNumId w:val="17"/>
  </w:num>
  <w:num w:numId="15">
    <w:abstractNumId w:val="32"/>
  </w:num>
  <w:num w:numId="16">
    <w:abstractNumId w:val="13"/>
  </w:num>
  <w:num w:numId="17">
    <w:abstractNumId w:val="26"/>
  </w:num>
  <w:num w:numId="18">
    <w:abstractNumId w:val="29"/>
  </w:num>
  <w:num w:numId="19">
    <w:abstractNumId w:val="11"/>
  </w:num>
  <w:num w:numId="20">
    <w:abstractNumId w:val="14"/>
  </w:num>
  <w:num w:numId="21">
    <w:abstractNumId w:val="34"/>
  </w:num>
  <w:num w:numId="22">
    <w:abstractNumId w:val="0"/>
  </w:num>
  <w:num w:numId="23">
    <w:abstractNumId w:val="33"/>
  </w:num>
  <w:num w:numId="24">
    <w:abstractNumId w:val="16"/>
  </w:num>
  <w:num w:numId="25">
    <w:abstractNumId w:val="18"/>
  </w:num>
  <w:num w:numId="26">
    <w:abstractNumId w:val="8"/>
  </w:num>
  <w:num w:numId="27">
    <w:abstractNumId w:val="1"/>
  </w:num>
  <w:num w:numId="28">
    <w:abstractNumId w:val="25"/>
  </w:num>
  <w:num w:numId="29">
    <w:abstractNumId w:val="2"/>
  </w:num>
  <w:num w:numId="30">
    <w:abstractNumId w:val="20"/>
  </w:num>
  <w:num w:numId="31">
    <w:abstractNumId w:val="12"/>
  </w:num>
  <w:num w:numId="32">
    <w:abstractNumId w:val="23"/>
  </w:num>
  <w:num w:numId="33">
    <w:abstractNumId w:val="30"/>
  </w:num>
  <w:num w:numId="34">
    <w:abstractNumId w:val="22"/>
  </w:num>
  <w:num w:numId="35">
    <w:abstractNumId w:val="35"/>
  </w:num>
  <w:num w:numId="36">
    <w:abstractNumId w:val="28"/>
  </w:num>
  <w:num w:numId="37">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DC2"/>
    <w:rsid w:val="000100D1"/>
    <w:rsid w:val="00010593"/>
    <w:rsid w:val="00012782"/>
    <w:rsid w:val="00012D6F"/>
    <w:rsid w:val="00013E29"/>
    <w:rsid w:val="00020C9F"/>
    <w:rsid w:val="00022728"/>
    <w:rsid w:val="00026930"/>
    <w:rsid w:val="0003217C"/>
    <w:rsid w:val="00040DFE"/>
    <w:rsid w:val="00043211"/>
    <w:rsid w:val="00043BF5"/>
    <w:rsid w:val="0004452F"/>
    <w:rsid w:val="00046F13"/>
    <w:rsid w:val="00060413"/>
    <w:rsid w:val="00062F59"/>
    <w:rsid w:val="00066518"/>
    <w:rsid w:val="0007121A"/>
    <w:rsid w:val="00073342"/>
    <w:rsid w:val="00074828"/>
    <w:rsid w:val="00084049"/>
    <w:rsid w:val="00087D48"/>
    <w:rsid w:val="000923E6"/>
    <w:rsid w:val="00092984"/>
    <w:rsid w:val="00096CA6"/>
    <w:rsid w:val="000A25F8"/>
    <w:rsid w:val="000A5933"/>
    <w:rsid w:val="000B6168"/>
    <w:rsid w:val="000B700A"/>
    <w:rsid w:val="000C1689"/>
    <w:rsid w:val="000D064E"/>
    <w:rsid w:val="000D323D"/>
    <w:rsid w:val="000D5CF7"/>
    <w:rsid w:val="000E0A12"/>
    <w:rsid w:val="000E1AC2"/>
    <w:rsid w:val="000E1C7C"/>
    <w:rsid w:val="000E6FA1"/>
    <w:rsid w:val="000F1683"/>
    <w:rsid w:val="001036F3"/>
    <w:rsid w:val="00104884"/>
    <w:rsid w:val="001116CA"/>
    <w:rsid w:val="001153E7"/>
    <w:rsid w:val="0011568A"/>
    <w:rsid w:val="00117185"/>
    <w:rsid w:val="001173F1"/>
    <w:rsid w:val="00117B0E"/>
    <w:rsid w:val="001228FB"/>
    <w:rsid w:val="0013103C"/>
    <w:rsid w:val="0014196E"/>
    <w:rsid w:val="001473E5"/>
    <w:rsid w:val="001533AF"/>
    <w:rsid w:val="00154405"/>
    <w:rsid w:val="00155253"/>
    <w:rsid w:val="00155BD4"/>
    <w:rsid w:val="00156FC6"/>
    <w:rsid w:val="001577FA"/>
    <w:rsid w:val="00161D57"/>
    <w:rsid w:val="00170619"/>
    <w:rsid w:val="00170B11"/>
    <w:rsid w:val="0017135E"/>
    <w:rsid w:val="00172477"/>
    <w:rsid w:val="00172F6F"/>
    <w:rsid w:val="00173D19"/>
    <w:rsid w:val="00176553"/>
    <w:rsid w:val="0018037C"/>
    <w:rsid w:val="00180462"/>
    <w:rsid w:val="00181C15"/>
    <w:rsid w:val="001847E2"/>
    <w:rsid w:val="00185F56"/>
    <w:rsid w:val="00196E15"/>
    <w:rsid w:val="00197BD6"/>
    <w:rsid w:val="001A18EF"/>
    <w:rsid w:val="001A1A3F"/>
    <w:rsid w:val="001B4A4E"/>
    <w:rsid w:val="001C2A4C"/>
    <w:rsid w:val="001D6106"/>
    <w:rsid w:val="001E2EF9"/>
    <w:rsid w:val="001E3D41"/>
    <w:rsid w:val="001E46F4"/>
    <w:rsid w:val="001F2814"/>
    <w:rsid w:val="001F62AB"/>
    <w:rsid w:val="002043FD"/>
    <w:rsid w:val="00212106"/>
    <w:rsid w:val="0021267F"/>
    <w:rsid w:val="0021291D"/>
    <w:rsid w:val="00213D1C"/>
    <w:rsid w:val="002202A5"/>
    <w:rsid w:val="00223B3D"/>
    <w:rsid w:val="00223BD0"/>
    <w:rsid w:val="002341AF"/>
    <w:rsid w:val="00242B4B"/>
    <w:rsid w:val="00244D49"/>
    <w:rsid w:val="00252B96"/>
    <w:rsid w:val="002638EF"/>
    <w:rsid w:val="00265A97"/>
    <w:rsid w:val="00270BDD"/>
    <w:rsid w:val="0027189F"/>
    <w:rsid w:val="00276DAA"/>
    <w:rsid w:val="00280108"/>
    <w:rsid w:val="0028013D"/>
    <w:rsid w:val="00282E3D"/>
    <w:rsid w:val="00283929"/>
    <w:rsid w:val="00293A24"/>
    <w:rsid w:val="002964C4"/>
    <w:rsid w:val="002A16CC"/>
    <w:rsid w:val="002A27EB"/>
    <w:rsid w:val="002A3400"/>
    <w:rsid w:val="002A49DE"/>
    <w:rsid w:val="002A5389"/>
    <w:rsid w:val="002A6A40"/>
    <w:rsid w:val="002B2C1E"/>
    <w:rsid w:val="002B790E"/>
    <w:rsid w:val="002C0965"/>
    <w:rsid w:val="002C3658"/>
    <w:rsid w:val="002C7020"/>
    <w:rsid w:val="002D1C0D"/>
    <w:rsid w:val="002D3161"/>
    <w:rsid w:val="002D7531"/>
    <w:rsid w:val="002E371E"/>
    <w:rsid w:val="002F5779"/>
    <w:rsid w:val="002F733E"/>
    <w:rsid w:val="00300C3D"/>
    <w:rsid w:val="00303307"/>
    <w:rsid w:val="00303CFB"/>
    <w:rsid w:val="00305C24"/>
    <w:rsid w:val="00312BA0"/>
    <w:rsid w:val="00314121"/>
    <w:rsid w:val="00314C06"/>
    <w:rsid w:val="003159A7"/>
    <w:rsid w:val="0032184E"/>
    <w:rsid w:val="003331D5"/>
    <w:rsid w:val="00333D67"/>
    <w:rsid w:val="0033607E"/>
    <w:rsid w:val="00340DE4"/>
    <w:rsid w:val="00341A8E"/>
    <w:rsid w:val="00347876"/>
    <w:rsid w:val="00347D6F"/>
    <w:rsid w:val="003523F2"/>
    <w:rsid w:val="0035604D"/>
    <w:rsid w:val="00356158"/>
    <w:rsid w:val="003703B1"/>
    <w:rsid w:val="00372562"/>
    <w:rsid w:val="00375B2C"/>
    <w:rsid w:val="00380B65"/>
    <w:rsid w:val="003A0C93"/>
    <w:rsid w:val="003A32BE"/>
    <w:rsid w:val="003A7532"/>
    <w:rsid w:val="003B5036"/>
    <w:rsid w:val="003B622B"/>
    <w:rsid w:val="003C3CE3"/>
    <w:rsid w:val="003C48F8"/>
    <w:rsid w:val="003C58C9"/>
    <w:rsid w:val="003C6C85"/>
    <w:rsid w:val="003D06E6"/>
    <w:rsid w:val="003D1486"/>
    <w:rsid w:val="003E5D3A"/>
    <w:rsid w:val="003E7ABA"/>
    <w:rsid w:val="003F42C4"/>
    <w:rsid w:val="003F4E2F"/>
    <w:rsid w:val="003F50AA"/>
    <w:rsid w:val="003F65F5"/>
    <w:rsid w:val="003F6C93"/>
    <w:rsid w:val="0040299D"/>
    <w:rsid w:val="004046A8"/>
    <w:rsid w:val="00404C8A"/>
    <w:rsid w:val="00404F5C"/>
    <w:rsid w:val="00406886"/>
    <w:rsid w:val="00406C31"/>
    <w:rsid w:val="0040733C"/>
    <w:rsid w:val="00407E67"/>
    <w:rsid w:val="00414ED7"/>
    <w:rsid w:val="00432425"/>
    <w:rsid w:val="00433FDB"/>
    <w:rsid w:val="00440446"/>
    <w:rsid w:val="00453FCB"/>
    <w:rsid w:val="004551D8"/>
    <w:rsid w:val="0046282D"/>
    <w:rsid w:val="00463D41"/>
    <w:rsid w:val="0046476F"/>
    <w:rsid w:val="004702C6"/>
    <w:rsid w:val="00470BBC"/>
    <w:rsid w:val="00474D82"/>
    <w:rsid w:val="00476694"/>
    <w:rsid w:val="0048565D"/>
    <w:rsid w:val="004863A8"/>
    <w:rsid w:val="004874EF"/>
    <w:rsid w:val="00487976"/>
    <w:rsid w:val="004939D1"/>
    <w:rsid w:val="00493FB4"/>
    <w:rsid w:val="00496FED"/>
    <w:rsid w:val="00497E1C"/>
    <w:rsid w:val="004A1737"/>
    <w:rsid w:val="004A4366"/>
    <w:rsid w:val="004B09B2"/>
    <w:rsid w:val="004B0C35"/>
    <w:rsid w:val="004B4609"/>
    <w:rsid w:val="004C64AE"/>
    <w:rsid w:val="004D397A"/>
    <w:rsid w:val="004F047C"/>
    <w:rsid w:val="004F0DB2"/>
    <w:rsid w:val="005114DC"/>
    <w:rsid w:val="005232C8"/>
    <w:rsid w:val="005318CE"/>
    <w:rsid w:val="00534081"/>
    <w:rsid w:val="00537A4B"/>
    <w:rsid w:val="005460A2"/>
    <w:rsid w:val="00546530"/>
    <w:rsid w:val="00557259"/>
    <w:rsid w:val="00557A18"/>
    <w:rsid w:val="00557DA5"/>
    <w:rsid w:val="00560AE6"/>
    <w:rsid w:val="0056614F"/>
    <w:rsid w:val="005732BC"/>
    <w:rsid w:val="005741D5"/>
    <w:rsid w:val="00576226"/>
    <w:rsid w:val="00577422"/>
    <w:rsid w:val="00586114"/>
    <w:rsid w:val="00586356"/>
    <w:rsid w:val="00590144"/>
    <w:rsid w:val="00594650"/>
    <w:rsid w:val="005979E4"/>
    <w:rsid w:val="005A227D"/>
    <w:rsid w:val="005A53AA"/>
    <w:rsid w:val="005C6A0E"/>
    <w:rsid w:val="005C729F"/>
    <w:rsid w:val="005C7962"/>
    <w:rsid w:val="005D0517"/>
    <w:rsid w:val="005D26A9"/>
    <w:rsid w:val="005D2ABC"/>
    <w:rsid w:val="005D6195"/>
    <w:rsid w:val="005D6ABD"/>
    <w:rsid w:val="005E0175"/>
    <w:rsid w:val="005F1C76"/>
    <w:rsid w:val="005F7C15"/>
    <w:rsid w:val="006028C4"/>
    <w:rsid w:val="006051E7"/>
    <w:rsid w:val="0061275F"/>
    <w:rsid w:val="00617D1A"/>
    <w:rsid w:val="00630057"/>
    <w:rsid w:val="00634334"/>
    <w:rsid w:val="006446D6"/>
    <w:rsid w:val="00646358"/>
    <w:rsid w:val="00646D92"/>
    <w:rsid w:val="00647A81"/>
    <w:rsid w:val="00653D5A"/>
    <w:rsid w:val="0066123D"/>
    <w:rsid w:val="006612B8"/>
    <w:rsid w:val="006618EF"/>
    <w:rsid w:val="00661A8E"/>
    <w:rsid w:val="00663362"/>
    <w:rsid w:val="00664DCB"/>
    <w:rsid w:val="0066574E"/>
    <w:rsid w:val="0067113B"/>
    <w:rsid w:val="00671EEE"/>
    <w:rsid w:val="00672258"/>
    <w:rsid w:val="00672D6C"/>
    <w:rsid w:val="006738A0"/>
    <w:rsid w:val="0068084F"/>
    <w:rsid w:val="006827F1"/>
    <w:rsid w:val="006840AF"/>
    <w:rsid w:val="00684662"/>
    <w:rsid w:val="0068567D"/>
    <w:rsid w:val="006906A4"/>
    <w:rsid w:val="0069263E"/>
    <w:rsid w:val="006954E0"/>
    <w:rsid w:val="006A14AA"/>
    <w:rsid w:val="006A5224"/>
    <w:rsid w:val="006A66EF"/>
    <w:rsid w:val="006A6F7D"/>
    <w:rsid w:val="006A7773"/>
    <w:rsid w:val="006B57C6"/>
    <w:rsid w:val="006B6851"/>
    <w:rsid w:val="006B7A31"/>
    <w:rsid w:val="006B7E00"/>
    <w:rsid w:val="006C1055"/>
    <w:rsid w:val="006C3F28"/>
    <w:rsid w:val="006C655A"/>
    <w:rsid w:val="006D0132"/>
    <w:rsid w:val="006D57FE"/>
    <w:rsid w:val="006D7F9A"/>
    <w:rsid w:val="006E001C"/>
    <w:rsid w:val="006E0A4E"/>
    <w:rsid w:val="006E1275"/>
    <w:rsid w:val="006E2EFD"/>
    <w:rsid w:val="006E7CAE"/>
    <w:rsid w:val="006F0D77"/>
    <w:rsid w:val="006F0EAB"/>
    <w:rsid w:val="00705AF4"/>
    <w:rsid w:val="007062F6"/>
    <w:rsid w:val="0070664E"/>
    <w:rsid w:val="0071031B"/>
    <w:rsid w:val="0071787A"/>
    <w:rsid w:val="007230CC"/>
    <w:rsid w:val="007240A6"/>
    <w:rsid w:val="00724FD9"/>
    <w:rsid w:val="007329EE"/>
    <w:rsid w:val="00746D8F"/>
    <w:rsid w:val="0075007C"/>
    <w:rsid w:val="00756157"/>
    <w:rsid w:val="007606CF"/>
    <w:rsid w:val="00763E02"/>
    <w:rsid w:val="007667D5"/>
    <w:rsid w:val="00766CCC"/>
    <w:rsid w:val="0077253B"/>
    <w:rsid w:val="00775767"/>
    <w:rsid w:val="007776FC"/>
    <w:rsid w:val="00777EEC"/>
    <w:rsid w:val="00782278"/>
    <w:rsid w:val="00784EB7"/>
    <w:rsid w:val="00790695"/>
    <w:rsid w:val="007A2BE6"/>
    <w:rsid w:val="007A411C"/>
    <w:rsid w:val="007A7D7F"/>
    <w:rsid w:val="007B0B8D"/>
    <w:rsid w:val="007B7A9E"/>
    <w:rsid w:val="007C4028"/>
    <w:rsid w:val="007E35E2"/>
    <w:rsid w:val="007E391C"/>
    <w:rsid w:val="007F258C"/>
    <w:rsid w:val="007F4160"/>
    <w:rsid w:val="007F7D8C"/>
    <w:rsid w:val="008010F9"/>
    <w:rsid w:val="008047B1"/>
    <w:rsid w:val="00814F89"/>
    <w:rsid w:val="00816442"/>
    <w:rsid w:val="00816A46"/>
    <w:rsid w:val="00820377"/>
    <w:rsid w:val="00820C81"/>
    <w:rsid w:val="0082191D"/>
    <w:rsid w:val="0082195E"/>
    <w:rsid w:val="00821B0A"/>
    <w:rsid w:val="00822C5C"/>
    <w:rsid w:val="00826238"/>
    <w:rsid w:val="008321B8"/>
    <w:rsid w:val="008330EE"/>
    <w:rsid w:val="0083673C"/>
    <w:rsid w:val="008515F1"/>
    <w:rsid w:val="008527C9"/>
    <w:rsid w:val="00853A86"/>
    <w:rsid w:val="00856F95"/>
    <w:rsid w:val="00867831"/>
    <w:rsid w:val="00874073"/>
    <w:rsid w:val="008808C0"/>
    <w:rsid w:val="00881432"/>
    <w:rsid w:val="00893D67"/>
    <w:rsid w:val="00893E5D"/>
    <w:rsid w:val="00894608"/>
    <w:rsid w:val="00894BA2"/>
    <w:rsid w:val="00895156"/>
    <w:rsid w:val="00895AFA"/>
    <w:rsid w:val="0089717D"/>
    <w:rsid w:val="008A103E"/>
    <w:rsid w:val="008A4379"/>
    <w:rsid w:val="008A61FF"/>
    <w:rsid w:val="008B5B63"/>
    <w:rsid w:val="008B67AE"/>
    <w:rsid w:val="008C1215"/>
    <w:rsid w:val="008C1B6E"/>
    <w:rsid w:val="008C3E67"/>
    <w:rsid w:val="008C422D"/>
    <w:rsid w:val="008C65C1"/>
    <w:rsid w:val="008D26DC"/>
    <w:rsid w:val="008D27B4"/>
    <w:rsid w:val="008D48B4"/>
    <w:rsid w:val="008D59B5"/>
    <w:rsid w:val="008E0139"/>
    <w:rsid w:val="008F0D8F"/>
    <w:rsid w:val="008F2927"/>
    <w:rsid w:val="0090075D"/>
    <w:rsid w:val="00903BFE"/>
    <w:rsid w:val="00904A1E"/>
    <w:rsid w:val="009054E7"/>
    <w:rsid w:val="00906C4F"/>
    <w:rsid w:val="009071D9"/>
    <w:rsid w:val="0090783F"/>
    <w:rsid w:val="00916514"/>
    <w:rsid w:val="00917838"/>
    <w:rsid w:val="00926695"/>
    <w:rsid w:val="009313FB"/>
    <w:rsid w:val="009337B8"/>
    <w:rsid w:val="00940C5A"/>
    <w:rsid w:val="00944211"/>
    <w:rsid w:val="00945B18"/>
    <w:rsid w:val="009528B1"/>
    <w:rsid w:val="00965155"/>
    <w:rsid w:val="009675C4"/>
    <w:rsid w:val="00973843"/>
    <w:rsid w:val="00973E25"/>
    <w:rsid w:val="00974938"/>
    <w:rsid w:val="00974CED"/>
    <w:rsid w:val="009763A5"/>
    <w:rsid w:val="009765EF"/>
    <w:rsid w:val="00980F8A"/>
    <w:rsid w:val="009819C2"/>
    <w:rsid w:val="009902C3"/>
    <w:rsid w:val="00995866"/>
    <w:rsid w:val="009A0A2E"/>
    <w:rsid w:val="009A6A4E"/>
    <w:rsid w:val="009A7953"/>
    <w:rsid w:val="009A7EED"/>
    <w:rsid w:val="009B33AD"/>
    <w:rsid w:val="009B3C52"/>
    <w:rsid w:val="009B53E7"/>
    <w:rsid w:val="009B7B6F"/>
    <w:rsid w:val="009C2B6B"/>
    <w:rsid w:val="009E547E"/>
    <w:rsid w:val="009E5F0D"/>
    <w:rsid w:val="009F4249"/>
    <w:rsid w:val="009F4CB9"/>
    <w:rsid w:val="009F6791"/>
    <w:rsid w:val="00A068AE"/>
    <w:rsid w:val="00A11C5B"/>
    <w:rsid w:val="00A165F8"/>
    <w:rsid w:val="00A17385"/>
    <w:rsid w:val="00A23798"/>
    <w:rsid w:val="00A242FF"/>
    <w:rsid w:val="00A2506F"/>
    <w:rsid w:val="00A32235"/>
    <w:rsid w:val="00A325D2"/>
    <w:rsid w:val="00A36A1F"/>
    <w:rsid w:val="00A46547"/>
    <w:rsid w:val="00A50732"/>
    <w:rsid w:val="00A52DAB"/>
    <w:rsid w:val="00A56A0E"/>
    <w:rsid w:val="00A56B14"/>
    <w:rsid w:val="00A61503"/>
    <w:rsid w:val="00A72382"/>
    <w:rsid w:val="00A72EB9"/>
    <w:rsid w:val="00A76392"/>
    <w:rsid w:val="00A776D5"/>
    <w:rsid w:val="00A77E1C"/>
    <w:rsid w:val="00A83285"/>
    <w:rsid w:val="00A84110"/>
    <w:rsid w:val="00A859A8"/>
    <w:rsid w:val="00A85DC6"/>
    <w:rsid w:val="00A944DC"/>
    <w:rsid w:val="00AA0225"/>
    <w:rsid w:val="00AA47C0"/>
    <w:rsid w:val="00AA6AC1"/>
    <w:rsid w:val="00AB1298"/>
    <w:rsid w:val="00AB290D"/>
    <w:rsid w:val="00AB39CC"/>
    <w:rsid w:val="00AB6646"/>
    <w:rsid w:val="00AC084D"/>
    <w:rsid w:val="00AC74F3"/>
    <w:rsid w:val="00AD57BD"/>
    <w:rsid w:val="00AE0429"/>
    <w:rsid w:val="00AE1933"/>
    <w:rsid w:val="00AE2462"/>
    <w:rsid w:val="00AE4C23"/>
    <w:rsid w:val="00AE6912"/>
    <w:rsid w:val="00AF3AAA"/>
    <w:rsid w:val="00AF58F5"/>
    <w:rsid w:val="00B04D7F"/>
    <w:rsid w:val="00B05ED4"/>
    <w:rsid w:val="00B07271"/>
    <w:rsid w:val="00B12608"/>
    <w:rsid w:val="00B164AF"/>
    <w:rsid w:val="00B171E3"/>
    <w:rsid w:val="00B1721B"/>
    <w:rsid w:val="00B31518"/>
    <w:rsid w:val="00B373EB"/>
    <w:rsid w:val="00B40320"/>
    <w:rsid w:val="00B40357"/>
    <w:rsid w:val="00B418F6"/>
    <w:rsid w:val="00B43A52"/>
    <w:rsid w:val="00B44D07"/>
    <w:rsid w:val="00B51A36"/>
    <w:rsid w:val="00B51F67"/>
    <w:rsid w:val="00B538CE"/>
    <w:rsid w:val="00B66212"/>
    <w:rsid w:val="00B710BE"/>
    <w:rsid w:val="00B7116E"/>
    <w:rsid w:val="00B72F7F"/>
    <w:rsid w:val="00B7322A"/>
    <w:rsid w:val="00B743E3"/>
    <w:rsid w:val="00B76071"/>
    <w:rsid w:val="00B81D51"/>
    <w:rsid w:val="00B87205"/>
    <w:rsid w:val="00B937FC"/>
    <w:rsid w:val="00B96CB9"/>
    <w:rsid w:val="00BA3980"/>
    <w:rsid w:val="00BA67C8"/>
    <w:rsid w:val="00BA6A93"/>
    <w:rsid w:val="00BA7556"/>
    <w:rsid w:val="00BB39E5"/>
    <w:rsid w:val="00BB7093"/>
    <w:rsid w:val="00BC1009"/>
    <w:rsid w:val="00BC5091"/>
    <w:rsid w:val="00BC51FF"/>
    <w:rsid w:val="00BC7484"/>
    <w:rsid w:val="00BD0153"/>
    <w:rsid w:val="00BD2018"/>
    <w:rsid w:val="00BD5B19"/>
    <w:rsid w:val="00BD7ABC"/>
    <w:rsid w:val="00BE1B26"/>
    <w:rsid w:val="00BE1EFC"/>
    <w:rsid w:val="00BE7152"/>
    <w:rsid w:val="00BE79A6"/>
    <w:rsid w:val="00BE7B3E"/>
    <w:rsid w:val="00BE7F8B"/>
    <w:rsid w:val="00BF2554"/>
    <w:rsid w:val="00C0240C"/>
    <w:rsid w:val="00C07081"/>
    <w:rsid w:val="00C12640"/>
    <w:rsid w:val="00C128C7"/>
    <w:rsid w:val="00C162FE"/>
    <w:rsid w:val="00C17A9C"/>
    <w:rsid w:val="00C21AB9"/>
    <w:rsid w:val="00C22F5A"/>
    <w:rsid w:val="00C246A4"/>
    <w:rsid w:val="00C24832"/>
    <w:rsid w:val="00C333E5"/>
    <w:rsid w:val="00C34FED"/>
    <w:rsid w:val="00C37644"/>
    <w:rsid w:val="00C432AA"/>
    <w:rsid w:val="00C43E19"/>
    <w:rsid w:val="00C4476F"/>
    <w:rsid w:val="00C45773"/>
    <w:rsid w:val="00C46B7A"/>
    <w:rsid w:val="00C47F06"/>
    <w:rsid w:val="00C5139F"/>
    <w:rsid w:val="00C53C4D"/>
    <w:rsid w:val="00C5601D"/>
    <w:rsid w:val="00C603C2"/>
    <w:rsid w:val="00C62B63"/>
    <w:rsid w:val="00C648CF"/>
    <w:rsid w:val="00C72CAA"/>
    <w:rsid w:val="00C76185"/>
    <w:rsid w:val="00C87024"/>
    <w:rsid w:val="00C9394E"/>
    <w:rsid w:val="00C97270"/>
    <w:rsid w:val="00CA5CAD"/>
    <w:rsid w:val="00CA7D1F"/>
    <w:rsid w:val="00CB377E"/>
    <w:rsid w:val="00CB572A"/>
    <w:rsid w:val="00CB6DE5"/>
    <w:rsid w:val="00CC21D8"/>
    <w:rsid w:val="00CC5CA5"/>
    <w:rsid w:val="00CC6C51"/>
    <w:rsid w:val="00CD07F7"/>
    <w:rsid w:val="00CD31B0"/>
    <w:rsid w:val="00CD4B03"/>
    <w:rsid w:val="00CD77EC"/>
    <w:rsid w:val="00CD7AB2"/>
    <w:rsid w:val="00CE0266"/>
    <w:rsid w:val="00CF2C55"/>
    <w:rsid w:val="00CF4847"/>
    <w:rsid w:val="00CF73BB"/>
    <w:rsid w:val="00D018F8"/>
    <w:rsid w:val="00D10C4D"/>
    <w:rsid w:val="00D1762D"/>
    <w:rsid w:val="00D21180"/>
    <w:rsid w:val="00D2377E"/>
    <w:rsid w:val="00D327CF"/>
    <w:rsid w:val="00D33067"/>
    <w:rsid w:val="00D36994"/>
    <w:rsid w:val="00D3763D"/>
    <w:rsid w:val="00D50A3A"/>
    <w:rsid w:val="00D5222A"/>
    <w:rsid w:val="00D534AC"/>
    <w:rsid w:val="00D77BCF"/>
    <w:rsid w:val="00D8585C"/>
    <w:rsid w:val="00D90A49"/>
    <w:rsid w:val="00D94BEE"/>
    <w:rsid w:val="00D95B74"/>
    <w:rsid w:val="00DA2125"/>
    <w:rsid w:val="00DA59F0"/>
    <w:rsid w:val="00DB118F"/>
    <w:rsid w:val="00DB3E32"/>
    <w:rsid w:val="00DC14D2"/>
    <w:rsid w:val="00DC3E20"/>
    <w:rsid w:val="00DC6F98"/>
    <w:rsid w:val="00DD4046"/>
    <w:rsid w:val="00DD6C36"/>
    <w:rsid w:val="00DD776E"/>
    <w:rsid w:val="00DE0168"/>
    <w:rsid w:val="00DE1ADC"/>
    <w:rsid w:val="00DE5562"/>
    <w:rsid w:val="00DF0154"/>
    <w:rsid w:val="00DF3E98"/>
    <w:rsid w:val="00DF6D8F"/>
    <w:rsid w:val="00E00C40"/>
    <w:rsid w:val="00E0536D"/>
    <w:rsid w:val="00E10CCE"/>
    <w:rsid w:val="00E16469"/>
    <w:rsid w:val="00E17815"/>
    <w:rsid w:val="00E17C8A"/>
    <w:rsid w:val="00E21B93"/>
    <w:rsid w:val="00E27B53"/>
    <w:rsid w:val="00E33A0C"/>
    <w:rsid w:val="00E363A2"/>
    <w:rsid w:val="00E3735E"/>
    <w:rsid w:val="00E37B23"/>
    <w:rsid w:val="00E44D92"/>
    <w:rsid w:val="00E45201"/>
    <w:rsid w:val="00E46F24"/>
    <w:rsid w:val="00E50CCF"/>
    <w:rsid w:val="00E53A46"/>
    <w:rsid w:val="00E60B7D"/>
    <w:rsid w:val="00E6286F"/>
    <w:rsid w:val="00E62FEC"/>
    <w:rsid w:val="00E6387F"/>
    <w:rsid w:val="00E6462F"/>
    <w:rsid w:val="00E64F40"/>
    <w:rsid w:val="00E65654"/>
    <w:rsid w:val="00E65D3D"/>
    <w:rsid w:val="00E66711"/>
    <w:rsid w:val="00E714F7"/>
    <w:rsid w:val="00E8040A"/>
    <w:rsid w:val="00E806C5"/>
    <w:rsid w:val="00E82252"/>
    <w:rsid w:val="00E84F00"/>
    <w:rsid w:val="00E90D08"/>
    <w:rsid w:val="00E951A9"/>
    <w:rsid w:val="00E95F95"/>
    <w:rsid w:val="00EA06B2"/>
    <w:rsid w:val="00EA761F"/>
    <w:rsid w:val="00EB0CFB"/>
    <w:rsid w:val="00EB4CB3"/>
    <w:rsid w:val="00EB5312"/>
    <w:rsid w:val="00EC014F"/>
    <w:rsid w:val="00EC1450"/>
    <w:rsid w:val="00EC21DA"/>
    <w:rsid w:val="00EC58B2"/>
    <w:rsid w:val="00EC7EC6"/>
    <w:rsid w:val="00ED0218"/>
    <w:rsid w:val="00ED440F"/>
    <w:rsid w:val="00EE07DE"/>
    <w:rsid w:val="00EE1CF7"/>
    <w:rsid w:val="00EE4D33"/>
    <w:rsid w:val="00EF0CB3"/>
    <w:rsid w:val="00EF2F4B"/>
    <w:rsid w:val="00EF3F1B"/>
    <w:rsid w:val="00EF4085"/>
    <w:rsid w:val="00EF56CC"/>
    <w:rsid w:val="00F002FE"/>
    <w:rsid w:val="00F028ED"/>
    <w:rsid w:val="00F11890"/>
    <w:rsid w:val="00F226EF"/>
    <w:rsid w:val="00F2381E"/>
    <w:rsid w:val="00F23D16"/>
    <w:rsid w:val="00F24E5C"/>
    <w:rsid w:val="00F2513B"/>
    <w:rsid w:val="00F25401"/>
    <w:rsid w:val="00F26946"/>
    <w:rsid w:val="00F31498"/>
    <w:rsid w:val="00F319E2"/>
    <w:rsid w:val="00F3344C"/>
    <w:rsid w:val="00F33661"/>
    <w:rsid w:val="00F35D1D"/>
    <w:rsid w:val="00F41AA5"/>
    <w:rsid w:val="00F42F6F"/>
    <w:rsid w:val="00F456D9"/>
    <w:rsid w:val="00F5229F"/>
    <w:rsid w:val="00F52DBB"/>
    <w:rsid w:val="00F53ABC"/>
    <w:rsid w:val="00F54DC2"/>
    <w:rsid w:val="00F5683E"/>
    <w:rsid w:val="00F71867"/>
    <w:rsid w:val="00F71C73"/>
    <w:rsid w:val="00F7220D"/>
    <w:rsid w:val="00F7416D"/>
    <w:rsid w:val="00F77423"/>
    <w:rsid w:val="00F95FB2"/>
    <w:rsid w:val="00F97AE2"/>
    <w:rsid w:val="00FA04BA"/>
    <w:rsid w:val="00FA78E4"/>
    <w:rsid w:val="00FB421F"/>
    <w:rsid w:val="00FC15D0"/>
    <w:rsid w:val="00FC5016"/>
    <w:rsid w:val="00FC678F"/>
    <w:rsid w:val="00FD1B23"/>
    <w:rsid w:val="00FD4AF5"/>
    <w:rsid w:val="00FE1444"/>
    <w:rsid w:val="00FE242E"/>
    <w:rsid w:val="00FE38C8"/>
    <w:rsid w:val="00FF510D"/>
    <w:rsid w:val="00FF6A11"/>
    <w:rsid w:val="00FF772F"/>
    <w:rsid w:val="0804503B"/>
    <w:rsid w:val="0F3D6D20"/>
    <w:rsid w:val="1769B5A0"/>
    <w:rsid w:val="225F21E5"/>
    <w:rsid w:val="26799B9D"/>
    <w:rsid w:val="2B87C3B2"/>
    <w:rsid w:val="2DDAEEF1"/>
    <w:rsid w:val="2E51CF80"/>
    <w:rsid w:val="36BCF7CA"/>
    <w:rsid w:val="391EAF56"/>
    <w:rsid w:val="4A28502B"/>
    <w:rsid w:val="4E0B7A94"/>
    <w:rsid w:val="4E502947"/>
    <w:rsid w:val="4EE4C241"/>
    <w:rsid w:val="5B171765"/>
    <w:rsid w:val="698FF6AC"/>
    <w:rsid w:val="6B5ABB44"/>
    <w:rsid w:val="6F51021B"/>
    <w:rsid w:val="6F5A960A"/>
    <w:rsid w:val="74B0D5B5"/>
    <w:rsid w:val="7799503A"/>
    <w:rsid w:val="780C0E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BEEC919"/>
  <w15:docId w15:val="{37505386-FDFF-477F-AB48-A87333005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D3A"/>
    <w:rPr>
      <w:rFonts w:ascii="Times New Roman" w:eastAsia="Times New Roman" w:hAnsi="Times New Roman"/>
      <w:sz w:val="24"/>
      <w:szCs w:val="24"/>
    </w:rPr>
  </w:style>
  <w:style w:type="paragraph" w:styleId="Heading1">
    <w:name w:val="heading 1"/>
    <w:basedOn w:val="Normal"/>
    <w:next w:val="Normal"/>
    <w:link w:val="Heading1Char"/>
    <w:qFormat/>
    <w:locked/>
    <w:rsid w:val="00C5139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locked/>
    <w:rsid w:val="00C5139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C5139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locked/>
    <w:rsid w:val="00EC014F"/>
    <w:pPr>
      <w:keepNext/>
      <w:widowControl w:val="0"/>
      <w:tabs>
        <w:tab w:val="left" w:pos="720"/>
        <w:tab w:val="left" w:pos="1440"/>
        <w:tab w:val="left" w:pos="1710"/>
        <w:tab w:val="left" w:pos="1890"/>
        <w:tab w:val="left" w:pos="2070"/>
        <w:tab w:val="left" w:pos="3060"/>
        <w:tab w:val="left" w:pos="3510"/>
        <w:tab w:val="left" w:pos="450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outlineLvl w:val="3"/>
    </w:pPr>
    <w:rPr>
      <w:rFonts w:ascii="Arial" w:hAnsi="Arial" w:cs="Arial"/>
      <w:b/>
      <w:bCs/>
      <w:sz w:val="19"/>
      <w:szCs w:val="20"/>
      <w:lang w:eastAsia="en-US"/>
    </w:rPr>
  </w:style>
  <w:style w:type="paragraph" w:styleId="Heading5">
    <w:name w:val="heading 5"/>
    <w:basedOn w:val="Normal"/>
    <w:next w:val="Normal"/>
    <w:link w:val="Heading5Char"/>
    <w:unhideWhenUsed/>
    <w:qFormat/>
    <w:locked/>
    <w:rsid w:val="00C5139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C5139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C5139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C5139F"/>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DD776E"/>
    <w:pPr>
      <w:jc w:val="both"/>
    </w:pPr>
    <w:rPr>
      <w:b/>
      <w:sz w:val="20"/>
      <w:szCs w:val="20"/>
      <w:u w:val="single"/>
      <w:lang w:eastAsia="en-US"/>
    </w:rPr>
  </w:style>
  <w:style w:type="character" w:customStyle="1" w:styleId="BodyTextChar">
    <w:name w:val="Body Text Char"/>
    <w:basedOn w:val="DefaultParagraphFont"/>
    <w:link w:val="BodyText"/>
    <w:uiPriority w:val="99"/>
    <w:locked/>
    <w:rsid w:val="00DD776E"/>
    <w:rPr>
      <w:rFonts w:ascii="Times New Roman" w:hAnsi="Times New Roman" w:cs="Times New Roman"/>
      <w:b/>
      <w:sz w:val="20"/>
      <w:szCs w:val="20"/>
      <w:u w:val="single"/>
    </w:rPr>
  </w:style>
  <w:style w:type="paragraph" w:styleId="Title">
    <w:name w:val="Title"/>
    <w:basedOn w:val="Normal"/>
    <w:link w:val="TitleChar"/>
    <w:uiPriority w:val="99"/>
    <w:qFormat/>
    <w:rsid w:val="00867831"/>
    <w:pPr>
      <w:pBdr>
        <w:top w:val="single" w:sz="4" w:space="1" w:color="auto"/>
        <w:left w:val="single" w:sz="4" w:space="4" w:color="auto"/>
        <w:bottom w:val="single" w:sz="4" w:space="1" w:color="auto"/>
        <w:right w:val="single" w:sz="4" w:space="4" w:color="auto"/>
      </w:pBdr>
      <w:jc w:val="center"/>
    </w:pPr>
    <w:rPr>
      <w:b/>
      <w:szCs w:val="20"/>
      <w:lang w:eastAsia="en-US"/>
    </w:rPr>
  </w:style>
  <w:style w:type="character" w:customStyle="1" w:styleId="TitleChar">
    <w:name w:val="Title Char"/>
    <w:basedOn w:val="DefaultParagraphFont"/>
    <w:link w:val="Title"/>
    <w:uiPriority w:val="99"/>
    <w:locked/>
    <w:rsid w:val="00867831"/>
    <w:rPr>
      <w:rFonts w:ascii="Times New Roman" w:hAnsi="Times New Roman" w:cs="Times New Roman"/>
      <w:b/>
      <w:sz w:val="20"/>
      <w:szCs w:val="20"/>
    </w:rPr>
  </w:style>
  <w:style w:type="character" w:styleId="Hyperlink">
    <w:name w:val="Hyperlink"/>
    <w:basedOn w:val="DefaultParagraphFont"/>
    <w:uiPriority w:val="99"/>
    <w:rsid w:val="00867831"/>
    <w:rPr>
      <w:rFonts w:cs="Times New Roman"/>
      <w:color w:val="0000FF"/>
      <w:u w:val="single"/>
    </w:rPr>
  </w:style>
  <w:style w:type="paragraph" w:styleId="ListParagraph">
    <w:name w:val="List Paragraph"/>
    <w:basedOn w:val="Normal"/>
    <w:uiPriority w:val="99"/>
    <w:qFormat/>
    <w:rsid w:val="0048565D"/>
    <w:pPr>
      <w:ind w:left="720"/>
      <w:contextualSpacing/>
    </w:pPr>
  </w:style>
  <w:style w:type="table" w:styleId="TableGrid">
    <w:name w:val="Table Grid"/>
    <w:basedOn w:val="TableNormal"/>
    <w:uiPriority w:val="59"/>
    <w:rsid w:val="00557A1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8F2927"/>
    <w:pPr>
      <w:tabs>
        <w:tab w:val="center" w:pos="4153"/>
        <w:tab w:val="right" w:pos="8306"/>
      </w:tabs>
    </w:pPr>
  </w:style>
  <w:style w:type="character" w:customStyle="1" w:styleId="FooterChar">
    <w:name w:val="Footer Char"/>
    <w:basedOn w:val="DefaultParagraphFont"/>
    <w:link w:val="Footer"/>
    <w:uiPriority w:val="99"/>
    <w:semiHidden/>
    <w:locked/>
    <w:rsid w:val="00E82252"/>
    <w:rPr>
      <w:rFonts w:ascii="Times New Roman" w:hAnsi="Times New Roman" w:cs="Times New Roman"/>
      <w:sz w:val="24"/>
      <w:szCs w:val="24"/>
    </w:rPr>
  </w:style>
  <w:style w:type="character" w:styleId="PageNumber">
    <w:name w:val="page number"/>
    <w:basedOn w:val="DefaultParagraphFont"/>
    <w:uiPriority w:val="99"/>
    <w:rsid w:val="008F2927"/>
    <w:rPr>
      <w:rFonts w:cs="Times New Roman"/>
    </w:rPr>
  </w:style>
  <w:style w:type="paragraph" w:customStyle="1" w:styleId="Default">
    <w:name w:val="Default"/>
    <w:rsid w:val="004863A8"/>
    <w:pPr>
      <w:widowControl w:val="0"/>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qFormat/>
    <w:locked/>
    <w:rsid w:val="00BD7ABC"/>
    <w:rPr>
      <w:b/>
      <w:bCs/>
    </w:rPr>
  </w:style>
  <w:style w:type="paragraph" w:styleId="BodyText3">
    <w:name w:val="Body Text 3"/>
    <w:basedOn w:val="Normal"/>
    <w:link w:val="BodyText3Char"/>
    <w:uiPriority w:val="99"/>
    <w:semiHidden/>
    <w:unhideWhenUsed/>
    <w:rsid w:val="00EC014F"/>
    <w:pPr>
      <w:spacing w:after="120"/>
    </w:pPr>
    <w:rPr>
      <w:sz w:val="16"/>
      <w:szCs w:val="16"/>
    </w:rPr>
  </w:style>
  <w:style w:type="character" w:customStyle="1" w:styleId="BodyText3Char">
    <w:name w:val="Body Text 3 Char"/>
    <w:basedOn w:val="DefaultParagraphFont"/>
    <w:link w:val="BodyText3"/>
    <w:uiPriority w:val="99"/>
    <w:semiHidden/>
    <w:rsid w:val="00EC014F"/>
    <w:rPr>
      <w:rFonts w:ascii="Times New Roman" w:eastAsia="Times New Roman" w:hAnsi="Times New Roman"/>
      <w:sz w:val="16"/>
      <w:szCs w:val="16"/>
    </w:rPr>
  </w:style>
  <w:style w:type="paragraph" w:styleId="BodyTextIndent">
    <w:name w:val="Body Text Indent"/>
    <w:basedOn w:val="Normal"/>
    <w:link w:val="BodyTextIndentChar"/>
    <w:uiPriority w:val="99"/>
    <w:semiHidden/>
    <w:unhideWhenUsed/>
    <w:rsid w:val="00EC014F"/>
    <w:pPr>
      <w:spacing w:after="120"/>
      <w:ind w:left="283"/>
    </w:pPr>
  </w:style>
  <w:style w:type="character" w:customStyle="1" w:styleId="BodyTextIndentChar">
    <w:name w:val="Body Text Indent Char"/>
    <w:basedOn w:val="DefaultParagraphFont"/>
    <w:link w:val="BodyTextIndent"/>
    <w:uiPriority w:val="99"/>
    <w:semiHidden/>
    <w:rsid w:val="00EC014F"/>
    <w:rPr>
      <w:rFonts w:ascii="Times New Roman" w:eastAsia="Times New Roman" w:hAnsi="Times New Roman"/>
      <w:sz w:val="24"/>
      <w:szCs w:val="24"/>
    </w:rPr>
  </w:style>
  <w:style w:type="character" w:customStyle="1" w:styleId="Heading4Char">
    <w:name w:val="Heading 4 Char"/>
    <w:basedOn w:val="DefaultParagraphFont"/>
    <w:link w:val="Heading4"/>
    <w:rsid w:val="00EC014F"/>
    <w:rPr>
      <w:rFonts w:ascii="Arial" w:eastAsia="Times New Roman" w:hAnsi="Arial" w:cs="Arial"/>
      <w:b/>
      <w:bCs/>
      <w:sz w:val="19"/>
      <w:szCs w:val="20"/>
      <w:lang w:eastAsia="en-US"/>
    </w:rPr>
  </w:style>
  <w:style w:type="paragraph" w:styleId="Header">
    <w:name w:val="header"/>
    <w:basedOn w:val="Normal"/>
    <w:link w:val="HeaderChar"/>
    <w:uiPriority w:val="99"/>
    <w:rsid w:val="00EC014F"/>
    <w:pPr>
      <w:tabs>
        <w:tab w:val="center" w:pos="4320"/>
        <w:tab w:val="right" w:pos="8640"/>
      </w:tabs>
    </w:pPr>
  </w:style>
  <w:style w:type="character" w:customStyle="1" w:styleId="HeaderChar">
    <w:name w:val="Header Char"/>
    <w:basedOn w:val="DefaultParagraphFont"/>
    <w:link w:val="Header"/>
    <w:uiPriority w:val="99"/>
    <w:rsid w:val="00EC014F"/>
    <w:rPr>
      <w:rFonts w:ascii="Times New Roman" w:eastAsia="Times New Roman" w:hAnsi="Times New Roman"/>
      <w:sz w:val="24"/>
      <w:szCs w:val="24"/>
    </w:rPr>
  </w:style>
  <w:style w:type="paragraph" w:styleId="NormalWeb">
    <w:name w:val="Normal (Web)"/>
    <w:basedOn w:val="Normal"/>
    <w:uiPriority w:val="99"/>
    <w:unhideWhenUsed/>
    <w:rsid w:val="006B57C6"/>
    <w:pPr>
      <w:spacing w:before="100" w:beforeAutospacing="1" w:after="100" w:afterAutospacing="1"/>
    </w:pPr>
  </w:style>
  <w:style w:type="character" w:customStyle="1" w:styleId="Heading1Char">
    <w:name w:val="Heading 1 Char"/>
    <w:basedOn w:val="DefaultParagraphFont"/>
    <w:link w:val="Heading1"/>
    <w:rsid w:val="00C5139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semiHidden/>
    <w:rsid w:val="00C5139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C5139F"/>
    <w:rPr>
      <w:rFonts w:asciiTheme="majorHAnsi" w:eastAsiaTheme="majorEastAsia" w:hAnsiTheme="majorHAnsi" w:cstheme="majorBidi"/>
      <w:b/>
      <w:bCs/>
      <w:color w:val="4F81BD" w:themeColor="accent1"/>
      <w:sz w:val="24"/>
      <w:szCs w:val="24"/>
    </w:rPr>
  </w:style>
  <w:style w:type="character" w:customStyle="1" w:styleId="Heading5Char">
    <w:name w:val="Heading 5 Char"/>
    <w:basedOn w:val="DefaultParagraphFont"/>
    <w:link w:val="Heading5"/>
    <w:rsid w:val="00C5139F"/>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C5139F"/>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C5139F"/>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C5139F"/>
    <w:rPr>
      <w:rFonts w:asciiTheme="majorHAnsi" w:eastAsiaTheme="majorEastAsia" w:hAnsiTheme="majorHAnsi" w:cstheme="majorBidi"/>
      <w:color w:val="404040" w:themeColor="text1" w:themeTint="BF"/>
      <w:sz w:val="20"/>
      <w:szCs w:val="20"/>
    </w:rPr>
  </w:style>
  <w:style w:type="paragraph" w:styleId="BodyText2">
    <w:name w:val="Body Text 2"/>
    <w:basedOn w:val="Normal"/>
    <w:link w:val="BodyText2Char"/>
    <w:uiPriority w:val="99"/>
    <w:semiHidden/>
    <w:unhideWhenUsed/>
    <w:rsid w:val="00C5139F"/>
    <w:pPr>
      <w:spacing w:after="120" w:line="480" w:lineRule="auto"/>
    </w:pPr>
  </w:style>
  <w:style w:type="character" w:customStyle="1" w:styleId="BodyText2Char">
    <w:name w:val="Body Text 2 Char"/>
    <w:basedOn w:val="DefaultParagraphFont"/>
    <w:link w:val="BodyText2"/>
    <w:uiPriority w:val="99"/>
    <w:semiHidden/>
    <w:rsid w:val="00C5139F"/>
    <w:rPr>
      <w:rFonts w:ascii="Times New Roman" w:eastAsia="Times New Roman" w:hAnsi="Times New Roman"/>
      <w:sz w:val="24"/>
      <w:szCs w:val="24"/>
    </w:rPr>
  </w:style>
  <w:style w:type="paragraph" w:styleId="BodyTextIndent2">
    <w:name w:val="Body Text Indent 2"/>
    <w:basedOn w:val="Normal"/>
    <w:link w:val="BodyTextIndent2Char"/>
    <w:uiPriority w:val="99"/>
    <w:semiHidden/>
    <w:unhideWhenUsed/>
    <w:rsid w:val="00C5139F"/>
    <w:pPr>
      <w:spacing w:after="120" w:line="480" w:lineRule="auto"/>
      <w:ind w:left="283"/>
    </w:pPr>
  </w:style>
  <w:style w:type="character" w:customStyle="1" w:styleId="BodyTextIndent2Char">
    <w:name w:val="Body Text Indent 2 Char"/>
    <w:basedOn w:val="DefaultParagraphFont"/>
    <w:link w:val="BodyTextIndent2"/>
    <w:uiPriority w:val="99"/>
    <w:semiHidden/>
    <w:rsid w:val="00C5139F"/>
    <w:rPr>
      <w:rFonts w:ascii="Times New Roman" w:eastAsia="Times New Roman" w:hAnsi="Times New Roman"/>
      <w:sz w:val="24"/>
      <w:szCs w:val="24"/>
    </w:rPr>
  </w:style>
  <w:style w:type="paragraph" w:styleId="BodyTextIndent3">
    <w:name w:val="Body Text Indent 3"/>
    <w:basedOn w:val="Normal"/>
    <w:link w:val="BodyTextIndent3Char"/>
    <w:uiPriority w:val="99"/>
    <w:semiHidden/>
    <w:unhideWhenUsed/>
    <w:rsid w:val="00C5139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5139F"/>
    <w:rPr>
      <w:rFonts w:ascii="Times New Roman" w:eastAsia="Times New Roman" w:hAnsi="Times New Roman"/>
      <w:sz w:val="16"/>
      <w:szCs w:val="16"/>
    </w:rPr>
  </w:style>
  <w:style w:type="paragraph" w:customStyle="1" w:styleId="1">
    <w:name w:val="1."/>
    <w:basedOn w:val="Normal"/>
    <w:uiPriority w:val="99"/>
    <w:rsid w:val="00C5139F"/>
    <w:pPr>
      <w:tabs>
        <w:tab w:val="left" w:pos="1440"/>
      </w:tabs>
      <w:ind w:left="864" w:hanging="864"/>
    </w:pPr>
    <w:rPr>
      <w:b/>
      <w:bCs/>
      <w:i/>
      <w:iCs/>
      <w:lang w:eastAsia="en-US"/>
    </w:rPr>
  </w:style>
  <w:style w:type="paragraph" w:styleId="BlockText">
    <w:name w:val="Block Text"/>
    <w:basedOn w:val="Normal"/>
    <w:uiPriority w:val="99"/>
    <w:rsid w:val="00C5139F"/>
    <w:pPr>
      <w:tabs>
        <w:tab w:val="left" w:pos="0"/>
      </w:tabs>
      <w:suppressAutoHyphens/>
      <w:ind w:left="1418" w:right="803" w:hanging="698"/>
      <w:jc w:val="both"/>
    </w:pPr>
    <w:rPr>
      <w:rFonts w:ascii="Arial" w:hAnsi="Arial" w:cs="Arial"/>
      <w:lang w:eastAsia="en-US"/>
    </w:rPr>
  </w:style>
  <w:style w:type="paragraph" w:customStyle="1" w:styleId="Sectionheading">
    <w:name w:val="Section heading"/>
    <w:basedOn w:val="Normal"/>
    <w:uiPriority w:val="99"/>
    <w:rsid w:val="00C5139F"/>
    <w:pPr>
      <w:suppressAutoHyphens/>
      <w:spacing w:line="360" w:lineRule="auto"/>
      <w:jc w:val="both"/>
    </w:pPr>
    <w:rPr>
      <w:b/>
      <w:bCs/>
      <w:u w:val="single"/>
      <w:lang w:eastAsia="en-US"/>
    </w:rPr>
  </w:style>
  <w:style w:type="paragraph" w:customStyle="1" w:styleId="Conditionhead">
    <w:name w:val="Condition head"/>
    <w:basedOn w:val="Normal"/>
    <w:uiPriority w:val="99"/>
    <w:rsid w:val="00C5139F"/>
    <w:pPr>
      <w:tabs>
        <w:tab w:val="left" w:pos="-720"/>
      </w:tabs>
      <w:suppressAutoHyphens/>
      <w:spacing w:line="360" w:lineRule="auto"/>
      <w:jc w:val="both"/>
    </w:pPr>
    <w:rPr>
      <w:b/>
      <w:bCs/>
      <w:lang w:eastAsia="en-US"/>
    </w:rPr>
  </w:style>
  <w:style w:type="paragraph" w:customStyle="1" w:styleId="MarginText">
    <w:name w:val="Margin Text"/>
    <w:basedOn w:val="BodyText"/>
    <w:uiPriority w:val="99"/>
    <w:rsid w:val="00C5139F"/>
    <w:pPr>
      <w:overflowPunct w:val="0"/>
      <w:autoSpaceDE w:val="0"/>
      <w:autoSpaceDN w:val="0"/>
      <w:adjustRightInd w:val="0"/>
      <w:spacing w:after="240" w:line="360" w:lineRule="auto"/>
      <w:textAlignment w:val="baseline"/>
    </w:pPr>
    <w:rPr>
      <w:b w:val="0"/>
      <w:sz w:val="22"/>
      <w:szCs w:val="22"/>
      <w:u w:val="none"/>
    </w:rPr>
  </w:style>
  <w:style w:type="paragraph" w:styleId="BalloonText">
    <w:name w:val="Balloon Text"/>
    <w:basedOn w:val="Normal"/>
    <w:link w:val="BalloonTextChar"/>
    <w:uiPriority w:val="99"/>
    <w:semiHidden/>
    <w:unhideWhenUsed/>
    <w:rsid w:val="00DC6F98"/>
    <w:rPr>
      <w:rFonts w:ascii="Tahoma" w:hAnsi="Tahoma" w:cs="Tahoma"/>
      <w:sz w:val="16"/>
      <w:szCs w:val="16"/>
    </w:rPr>
  </w:style>
  <w:style w:type="character" w:customStyle="1" w:styleId="BalloonTextChar">
    <w:name w:val="Balloon Text Char"/>
    <w:basedOn w:val="DefaultParagraphFont"/>
    <w:link w:val="BalloonText"/>
    <w:uiPriority w:val="99"/>
    <w:semiHidden/>
    <w:rsid w:val="00DC6F9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45B18"/>
    <w:rPr>
      <w:color w:val="800080" w:themeColor="followedHyperlink"/>
      <w:u w:val="single"/>
    </w:rPr>
  </w:style>
  <w:style w:type="paragraph" w:customStyle="1" w:styleId="paragraph">
    <w:name w:val="paragraph"/>
    <w:basedOn w:val="Normal"/>
    <w:rsid w:val="004F0DB2"/>
    <w:pPr>
      <w:spacing w:before="100" w:beforeAutospacing="1" w:after="100" w:afterAutospacing="1"/>
    </w:pPr>
  </w:style>
  <w:style w:type="character" w:customStyle="1" w:styleId="normaltextrun">
    <w:name w:val="normaltextrun"/>
    <w:basedOn w:val="DefaultParagraphFont"/>
    <w:rsid w:val="004F0DB2"/>
  </w:style>
  <w:style w:type="character" w:customStyle="1" w:styleId="eop">
    <w:name w:val="eop"/>
    <w:basedOn w:val="DefaultParagraphFont"/>
    <w:rsid w:val="004F0DB2"/>
  </w:style>
  <w:style w:type="paragraph" w:styleId="CommentText">
    <w:name w:val="annotation text"/>
    <w:basedOn w:val="Normal"/>
    <w:link w:val="CommentTextChar"/>
    <w:uiPriority w:val="99"/>
    <w:semiHidden/>
    <w:unhideWhenUsed/>
    <w:rsid w:val="00980F8A"/>
    <w:rPr>
      <w:sz w:val="20"/>
      <w:szCs w:val="20"/>
    </w:rPr>
  </w:style>
  <w:style w:type="character" w:customStyle="1" w:styleId="CommentTextChar">
    <w:name w:val="Comment Text Char"/>
    <w:basedOn w:val="DefaultParagraphFont"/>
    <w:link w:val="CommentText"/>
    <w:uiPriority w:val="99"/>
    <w:semiHidden/>
    <w:rsid w:val="00980F8A"/>
    <w:rPr>
      <w:rFonts w:ascii="Times New Roman" w:eastAsia="Times New Roman" w:hAnsi="Times New Roman"/>
      <w:sz w:val="20"/>
      <w:szCs w:val="20"/>
    </w:rPr>
  </w:style>
  <w:style w:type="character" w:styleId="CommentReference">
    <w:name w:val="annotation reference"/>
    <w:basedOn w:val="DefaultParagraphFont"/>
    <w:uiPriority w:val="99"/>
    <w:semiHidden/>
    <w:unhideWhenUsed/>
    <w:rsid w:val="00980F8A"/>
    <w:rPr>
      <w:sz w:val="16"/>
      <w:szCs w:val="16"/>
    </w:rPr>
  </w:style>
  <w:style w:type="paragraph" w:customStyle="1" w:styleId="Standard">
    <w:name w:val="Standard"/>
    <w:rsid w:val="001A1A3F"/>
    <w:pPr>
      <w:widowControl w:val="0"/>
      <w:suppressAutoHyphens/>
      <w:overflowPunct w:val="0"/>
      <w:autoSpaceDE w:val="0"/>
      <w:autoSpaceDN w:val="0"/>
      <w:textAlignment w:val="baseline"/>
    </w:pPr>
    <w:rPr>
      <w:rFonts w:ascii="Times" w:eastAsiaTheme="minorEastAsia" w:hAnsi="Times" w:cstheme="minorBidi"/>
      <w:kern w:val="3"/>
      <w:sz w:val="24"/>
    </w:rPr>
  </w:style>
  <w:style w:type="paragraph" w:styleId="CommentSubject">
    <w:name w:val="annotation subject"/>
    <w:basedOn w:val="CommentText"/>
    <w:next w:val="CommentText"/>
    <w:link w:val="CommentSubjectChar"/>
    <w:uiPriority w:val="99"/>
    <w:semiHidden/>
    <w:unhideWhenUsed/>
    <w:rsid w:val="0068084F"/>
    <w:rPr>
      <w:b/>
      <w:bCs/>
    </w:rPr>
  </w:style>
  <w:style w:type="character" w:customStyle="1" w:styleId="CommentSubjectChar">
    <w:name w:val="Comment Subject Char"/>
    <w:basedOn w:val="CommentTextChar"/>
    <w:link w:val="CommentSubject"/>
    <w:uiPriority w:val="99"/>
    <w:semiHidden/>
    <w:rsid w:val="0068084F"/>
    <w:rPr>
      <w:rFonts w:ascii="Times New Roman" w:eastAsia="Times New Roman" w:hAnsi="Times New Roman"/>
      <w:b/>
      <w:bCs/>
      <w:sz w:val="20"/>
      <w:szCs w:val="20"/>
    </w:rPr>
  </w:style>
  <w:style w:type="character" w:styleId="UnresolvedMention">
    <w:name w:val="Unresolved Mention"/>
    <w:basedOn w:val="DefaultParagraphFont"/>
    <w:uiPriority w:val="99"/>
    <w:semiHidden/>
    <w:unhideWhenUsed/>
    <w:rsid w:val="00C333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39">
      <w:bodyDiv w:val="1"/>
      <w:marLeft w:val="0"/>
      <w:marRight w:val="0"/>
      <w:marTop w:val="0"/>
      <w:marBottom w:val="0"/>
      <w:divBdr>
        <w:top w:val="none" w:sz="0" w:space="0" w:color="auto"/>
        <w:left w:val="none" w:sz="0" w:space="0" w:color="auto"/>
        <w:bottom w:val="none" w:sz="0" w:space="0" w:color="auto"/>
        <w:right w:val="none" w:sz="0" w:space="0" w:color="auto"/>
      </w:divBdr>
    </w:div>
    <w:div w:id="26830696">
      <w:bodyDiv w:val="1"/>
      <w:marLeft w:val="0"/>
      <w:marRight w:val="0"/>
      <w:marTop w:val="0"/>
      <w:marBottom w:val="0"/>
      <w:divBdr>
        <w:top w:val="none" w:sz="0" w:space="0" w:color="auto"/>
        <w:left w:val="none" w:sz="0" w:space="0" w:color="auto"/>
        <w:bottom w:val="none" w:sz="0" w:space="0" w:color="auto"/>
        <w:right w:val="none" w:sz="0" w:space="0" w:color="auto"/>
      </w:divBdr>
    </w:div>
    <w:div w:id="38633236">
      <w:bodyDiv w:val="1"/>
      <w:marLeft w:val="0"/>
      <w:marRight w:val="0"/>
      <w:marTop w:val="0"/>
      <w:marBottom w:val="0"/>
      <w:divBdr>
        <w:top w:val="none" w:sz="0" w:space="0" w:color="auto"/>
        <w:left w:val="none" w:sz="0" w:space="0" w:color="auto"/>
        <w:bottom w:val="none" w:sz="0" w:space="0" w:color="auto"/>
        <w:right w:val="none" w:sz="0" w:space="0" w:color="auto"/>
      </w:divBdr>
    </w:div>
    <w:div w:id="66848671">
      <w:bodyDiv w:val="1"/>
      <w:marLeft w:val="0"/>
      <w:marRight w:val="0"/>
      <w:marTop w:val="0"/>
      <w:marBottom w:val="0"/>
      <w:divBdr>
        <w:top w:val="none" w:sz="0" w:space="0" w:color="auto"/>
        <w:left w:val="none" w:sz="0" w:space="0" w:color="auto"/>
        <w:bottom w:val="none" w:sz="0" w:space="0" w:color="auto"/>
        <w:right w:val="none" w:sz="0" w:space="0" w:color="auto"/>
      </w:divBdr>
      <w:divsChild>
        <w:div w:id="474033569">
          <w:marLeft w:val="0"/>
          <w:marRight w:val="0"/>
          <w:marTop w:val="0"/>
          <w:marBottom w:val="0"/>
          <w:divBdr>
            <w:top w:val="none" w:sz="0" w:space="0" w:color="auto"/>
            <w:left w:val="none" w:sz="0" w:space="0" w:color="auto"/>
            <w:bottom w:val="none" w:sz="0" w:space="0" w:color="auto"/>
            <w:right w:val="none" w:sz="0" w:space="0" w:color="auto"/>
          </w:divBdr>
          <w:divsChild>
            <w:div w:id="2082210940">
              <w:marLeft w:val="0"/>
              <w:marRight w:val="0"/>
              <w:marTop w:val="0"/>
              <w:marBottom w:val="0"/>
              <w:divBdr>
                <w:top w:val="none" w:sz="0" w:space="0" w:color="auto"/>
                <w:left w:val="none" w:sz="0" w:space="0" w:color="auto"/>
                <w:bottom w:val="none" w:sz="0" w:space="0" w:color="auto"/>
                <w:right w:val="none" w:sz="0" w:space="0" w:color="auto"/>
              </w:divBdr>
              <w:divsChild>
                <w:div w:id="249313157">
                  <w:marLeft w:val="0"/>
                  <w:marRight w:val="0"/>
                  <w:marTop w:val="0"/>
                  <w:marBottom w:val="0"/>
                  <w:divBdr>
                    <w:top w:val="none" w:sz="0" w:space="0" w:color="auto"/>
                    <w:left w:val="none" w:sz="0" w:space="0" w:color="auto"/>
                    <w:bottom w:val="none" w:sz="0" w:space="0" w:color="auto"/>
                    <w:right w:val="none" w:sz="0" w:space="0" w:color="auto"/>
                  </w:divBdr>
                  <w:divsChild>
                    <w:div w:id="821197803">
                      <w:marLeft w:val="0"/>
                      <w:marRight w:val="0"/>
                      <w:marTop w:val="0"/>
                      <w:marBottom w:val="0"/>
                      <w:divBdr>
                        <w:top w:val="none" w:sz="0" w:space="0" w:color="auto"/>
                        <w:left w:val="none" w:sz="0" w:space="0" w:color="auto"/>
                        <w:bottom w:val="none" w:sz="0" w:space="0" w:color="auto"/>
                        <w:right w:val="none" w:sz="0" w:space="0" w:color="auto"/>
                      </w:divBdr>
                      <w:divsChild>
                        <w:div w:id="1996302790">
                          <w:marLeft w:val="0"/>
                          <w:marRight w:val="0"/>
                          <w:marTop w:val="0"/>
                          <w:marBottom w:val="0"/>
                          <w:divBdr>
                            <w:top w:val="none" w:sz="0" w:space="0" w:color="auto"/>
                            <w:left w:val="none" w:sz="0" w:space="0" w:color="auto"/>
                            <w:bottom w:val="none" w:sz="0" w:space="0" w:color="auto"/>
                            <w:right w:val="none" w:sz="0" w:space="0" w:color="auto"/>
                          </w:divBdr>
                          <w:divsChild>
                            <w:div w:id="202251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08545">
      <w:bodyDiv w:val="1"/>
      <w:marLeft w:val="0"/>
      <w:marRight w:val="0"/>
      <w:marTop w:val="0"/>
      <w:marBottom w:val="0"/>
      <w:divBdr>
        <w:top w:val="none" w:sz="0" w:space="0" w:color="auto"/>
        <w:left w:val="none" w:sz="0" w:space="0" w:color="auto"/>
        <w:bottom w:val="none" w:sz="0" w:space="0" w:color="auto"/>
        <w:right w:val="none" w:sz="0" w:space="0" w:color="auto"/>
      </w:divBdr>
    </w:div>
    <w:div w:id="198668840">
      <w:bodyDiv w:val="1"/>
      <w:marLeft w:val="0"/>
      <w:marRight w:val="0"/>
      <w:marTop w:val="0"/>
      <w:marBottom w:val="0"/>
      <w:divBdr>
        <w:top w:val="none" w:sz="0" w:space="0" w:color="auto"/>
        <w:left w:val="none" w:sz="0" w:space="0" w:color="auto"/>
        <w:bottom w:val="none" w:sz="0" w:space="0" w:color="auto"/>
        <w:right w:val="none" w:sz="0" w:space="0" w:color="auto"/>
      </w:divBdr>
    </w:div>
    <w:div w:id="300158712">
      <w:bodyDiv w:val="1"/>
      <w:marLeft w:val="0"/>
      <w:marRight w:val="0"/>
      <w:marTop w:val="0"/>
      <w:marBottom w:val="0"/>
      <w:divBdr>
        <w:top w:val="none" w:sz="0" w:space="0" w:color="auto"/>
        <w:left w:val="none" w:sz="0" w:space="0" w:color="auto"/>
        <w:bottom w:val="none" w:sz="0" w:space="0" w:color="auto"/>
        <w:right w:val="none" w:sz="0" w:space="0" w:color="auto"/>
      </w:divBdr>
    </w:div>
    <w:div w:id="343291915">
      <w:bodyDiv w:val="1"/>
      <w:marLeft w:val="0"/>
      <w:marRight w:val="0"/>
      <w:marTop w:val="0"/>
      <w:marBottom w:val="0"/>
      <w:divBdr>
        <w:top w:val="none" w:sz="0" w:space="0" w:color="auto"/>
        <w:left w:val="none" w:sz="0" w:space="0" w:color="auto"/>
        <w:bottom w:val="none" w:sz="0" w:space="0" w:color="auto"/>
        <w:right w:val="none" w:sz="0" w:space="0" w:color="auto"/>
      </w:divBdr>
    </w:div>
    <w:div w:id="377585135">
      <w:bodyDiv w:val="1"/>
      <w:marLeft w:val="0"/>
      <w:marRight w:val="0"/>
      <w:marTop w:val="0"/>
      <w:marBottom w:val="0"/>
      <w:divBdr>
        <w:top w:val="none" w:sz="0" w:space="0" w:color="auto"/>
        <w:left w:val="none" w:sz="0" w:space="0" w:color="auto"/>
        <w:bottom w:val="none" w:sz="0" w:space="0" w:color="auto"/>
        <w:right w:val="none" w:sz="0" w:space="0" w:color="auto"/>
      </w:divBdr>
    </w:div>
    <w:div w:id="447817734">
      <w:bodyDiv w:val="1"/>
      <w:marLeft w:val="0"/>
      <w:marRight w:val="0"/>
      <w:marTop w:val="0"/>
      <w:marBottom w:val="0"/>
      <w:divBdr>
        <w:top w:val="none" w:sz="0" w:space="0" w:color="auto"/>
        <w:left w:val="none" w:sz="0" w:space="0" w:color="auto"/>
        <w:bottom w:val="none" w:sz="0" w:space="0" w:color="auto"/>
        <w:right w:val="none" w:sz="0" w:space="0" w:color="auto"/>
      </w:divBdr>
    </w:div>
    <w:div w:id="462160154">
      <w:bodyDiv w:val="1"/>
      <w:marLeft w:val="0"/>
      <w:marRight w:val="0"/>
      <w:marTop w:val="0"/>
      <w:marBottom w:val="0"/>
      <w:divBdr>
        <w:top w:val="none" w:sz="0" w:space="0" w:color="auto"/>
        <w:left w:val="none" w:sz="0" w:space="0" w:color="auto"/>
        <w:bottom w:val="none" w:sz="0" w:space="0" w:color="auto"/>
        <w:right w:val="none" w:sz="0" w:space="0" w:color="auto"/>
      </w:divBdr>
    </w:div>
    <w:div w:id="480537853">
      <w:bodyDiv w:val="1"/>
      <w:marLeft w:val="0"/>
      <w:marRight w:val="0"/>
      <w:marTop w:val="0"/>
      <w:marBottom w:val="0"/>
      <w:divBdr>
        <w:top w:val="none" w:sz="0" w:space="0" w:color="auto"/>
        <w:left w:val="none" w:sz="0" w:space="0" w:color="auto"/>
        <w:bottom w:val="none" w:sz="0" w:space="0" w:color="auto"/>
        <w:right w:val="none" w:sz="0" w:space="0" w:color="auto"/>
      </w:divBdr>
    </w:div>
    <w:div w:id="498161273">
      <w:bodyDiv w:val="1"/>
      <w:marLeft w:val="0"/>
      <w:marRight w:val="0"/>
      <w:marTop w:val="0"/>
      <w:marBottom w:val="0"/>
      <w:divBdr>
        <w:top w:val="none" w:sz="0" w:space="0" w:color="auto"/>
        <w:left w:val="none" w:sz="0" w:space="0" w:color="auto"/>
        <w:bottom w:val="none" w:sz="0" w:space="0" w:color="auto"/>
        <w:right w:val="none" w:sz="0" w:space="0" w:color="auto"/>
      </w:divBdr>
    </w:div>
    <w:div w:id="533005008">
      <w:bodyDiv w:val="1"/>
      <w:marLeft w:val="0"/>
      <w:marRight w:val="0"/>
      <w:marTop w:val="0"/>
      <w:marBottom w:val="0"/>
      <w:divBdr>
        <w:top w:val="none" w:sz="0" w:space="0" w:color="auto"/>
        <w:left w:val="none" w:sz="0" w:space="0" w:color="auto"/>
        <w:bottom w:val="none" w:sz="0" w:space="0" w:color="auto"/>
        <w:right w:val="none" w:sz="0" w:space="0" w:color="auto"/>
      </w:divBdr>
      <w:divsChild>
        <w:div w:id="52773577">
          <w:marLeft w:val="0"/>
          <w:marRight w:val="0"/>
          <w:marTop w:val="0"/>
          <w:marBottom w:val="0"/>
          <w:divBdr>
            <w:top w:val="none" w:sz="0" w:space="0" w:color="auto"/>
            <w:left w:val="none" w:sz="0" w:space="0" w:color="auto"/>
            <w:bottom w:val="none" w:sz="0" w:space="0" w:color="auto"/>
            <w:right w:val="none" w:sz="0" w:space="0" w:color="auto"/>
          </w:divBdr>
          <w:divsChild>
            <w:div w:id="984353943">
              <w:marLeft w:val="0"/>
              <w:marRight w:val="0"/>
              <w:marTop w:val="0"/>
              <w:marBottom w:val="0"/>
              <w:divBdr>
                <w:top w:val="none" w:sz="0" w:space="0" w:color="auto"/>
                <w:left w:val="none" w:sz="0" w:space="0" w:color="auto"/>
                <w:bottom w:val="none" w:sz="0" w:space="0" w:color="auto"/>
                <w:right w:val="none" w:sz="0" w:space="0" w:color="auto"/>
              </w:divBdr>
            </w:div>
            <w:div w:id="1104034432">
              <w:marLeft w:val="0"/>
              <w:marRight w:val="0"/>
              <w:marTop w:val="0"/>
              <w:marBottom w:val="0"/>
              <w:divBdr>
                <w:top w:val="none" w:sz="0" w:space="0" w:color="auto"/>
                <w:left w:val="none" w:sz="0" w:space="0" w:color="auto"/>
                <w:bottom w:val="none" w:sz="0" w:space="0" w:color="auto"/>
                <w:right w:val="none" w:sz="0" w:space="0" w:color="auto"/>
              </w:divBdr>
            </w:div>
            <w:div w:id="1184056831">
              <w:marLeft w:val="0"/>
              <w:marRight w:val="0"/>
              <w:marTop w:val="0"/>
              <w:marBottom w:val="0"/>
              <w:divBdr>
                <w:top w:val="none" w:sz="0" w:space="0" w:color="auto"/>
                <w:left w:val="none" w:sz="0" w:space="0" w:color="auto"/>
                <w:bottom w:val="none" w:sz="0" w:space="0" w:color="auto"/>
                <w:right w:val="none" w:sz="0" w:space="0" w:color="auto"/>
              </w:divBdr>
            </w:div>
            <w:div w:id="1257905526">
              <w:marLeft w:val="0"/>
              <w:marRight w:val="0"/>
              <w:marTop w:val="0"/>
              <w:marBottom w:val="0"/>
              <w:divBdr>
                <w:top w:val="none" w:sz="0" w:space="0" w:color="auto"/>
                <w:left w:val="none" w:sz="0" w:space="0" w:color="auto"/>
                <w:bottom w:val="none" w:sz="0" w:space="0" w:color="auto"/>
                <w:right w:val="none" w:sz="0" w:space="0" w:color="auto"/>
              </w:divBdr>
            </w:div>
            <w:div w:id="1320159938">
              <w:marLeft w:val="0"/>
              <w:marRight w:val="0"/>
              <w:marTop w:val="0"/>
              <w:marBottom w:val="0"/>
              <w:divBdr>
                <w:top w:val="none" w:sz="0" w:space="0" w:color="auto"/>
                <w:left w:val="none" w:sz="0" w:space="0" w:color="auto"/>
                <w:bottom w:val="none" w:sz="0" w:space="0" w:color="auto"/>
                <w:right w:val="none" w:sz="0" w:space="0" w:color="auto"/>
              </w:divBdr>
            </w:div>
          </w:divsChild>
        </w:div>
        <w:div w:id="271018822">
          <w:marLeft w:val="0"/>
          <w:marRight w:val="0"/>
          <w:marTop w:val="0"/>
          <w:marBottom w:val="0"/>
          <w:divBdr>
            <w:top w:val="none" w:sz="0" w:space="0" w:color="auto"/>
            <w:left w:val="none" w:sz="0" w:space="0" w:color="auto"/>
            <w:bottom w:val="none" w:sz="0" w:space="0" w:color="auto"/>
            <w:right w:val="none" w:sz="0" w:space="0" w:color="auto"/>
          </w:divBdr>
          <w:divsChild>
            <w:div w:id="224873192">
              <w:marLeft w:val="0"/>
              <w:marRight w:val="0"/>
              <w:marTop w:val="0"/>
              <w:marBottom w:val="0"/>
              <w:divBdr>
                <w:top w:val="none" w:sz="0" w:space="0" w:color="auto"/>
                <w:left w:val="none" w:sz="0" w:space="0" w:color="auto"/>
                <w:bottom w:val="none" w:sz="0" w:space="0" w:color="auto"/>
                <w:right w:val="none" w:sz="0" w:space="0" w:color="auto"/>
              </w:divBdr>
            </w:div>
            <w:div w:id="241723199">
              <w:marLeft w:val="0"/>
              <w:marRight w:val="0"/>
              <w:marTop w:val="0"/>
              <w:marBottom w:val="0"/>
              <w:divBdr>
                <w:top w:val="none" w:sz="0" w:space="0" w:color="auto"/>
                <w:left w:val="none" w:sz="0" w:space="0" w:color="auto"/>
                <w:bottom w:val="none" w:sz="0" w:space="0" w:color="auto"/>
                <w:right w:val="none" w:sz="0" w:space="0" w:color="auto"/>
              </w:divBdr>
            </w:div>
            <w:div w:id="1147236966">
              <w:marLeft w:val="0"/>
              <w:marRight w:val="0"/>
              <w:marTop w:val="0"/>
              <w:marBottom w:val="0"/>
              <w:divBdr>
                <w:top w:val="none" w:sz="0" w:space="0" w:color="auto"/>
                <w:left w:val="none" w:sz="0" w:space="0" w:color="auto"/>
                <w:bottom w:val="none" w:sz="0" w:space="0" w:color="auto"/>
                <w:right w:val="none" w:sz="0" w:space="0" w:color="auto"/>
              </w:divBdr>
            </w:div>
          </w:divsChild>
        </w:div>
        <w:div w:id="314601734">
          <w:marLeft w:val="0"/>
          <w:marRight w:val="0"/>
          <w:marTop w:val="0"/>
          <w:marBottom w:val="0"/>
          <w:divBdr>
            <w:top w:val="none" w:sz="0" w:space="0" w:color="auto"/>
            <w:left w:val="none" w:sz="0" w:space="0" w:color="auto"/>
            <w:bottom w:val="none" w:sz="0" w:space="0" w:color="auto"/>
            <w:right w:val="none" w:sz="0" w:space="0" w:color="auto"/>
          </w:divBdr>
          <w:divsChild>
            <w:div w:id="491994697">
              <w:marLeft w:val="0"/>
              <w:marRight w:val="0"/>
              <w:marTop w:val="0"/>
              <w:marBottom w:val="0"/>
              <w:divBdr>
                <w:top w:val="none" w:sz="0" w:space="0" w:color="auto"/>
                <w:left w:val="none" w:sz="0" w:space="0" w:color="auto"/>
                <w:bottom w:val="none" w:sz="0" w:space="0" w:color="auto"/>
                <w:right w:val="none" w:sz="0" w:space="0" w:color="auto"/>
              </w:divBdr>
            </w:div>
          </w:divsChild>
        </w:div>
        <w:div w:id="332342356">
          <w:marLeft w:val="0"/>
          <w:marRight w:val="0"/>
          <w:marTop w:val="0"/>
          <w:marBottom w:val="0"/>
          <w:divBdr>
            <w:top w:val="none" w:sz="0" w:space="0" w:color="auto"/>
            <w:left w:val="none" w:sz="0" w:space="0" w:color="auto"/>
            <w:bottom w:val="none" w:sz="0" w:space="0" w:color="auto"/>
            <w:right w:val="none" w:sz="0" w:space="0" w:color="auto"/>
          </w:divBdr>
          <w:divsChild>
            <w:div w:id="999889743">
              <w:marLeft w:val="0"/>
              <w:marRight w:val="0"/>
              <w:marTop w:val="0"/>
              <w:marBottom w:val="0"/>
              <w:divBdr>
                <w:top w:val="none" w:sz="0" w:space="0" w:color="auto"/>
                <w:left w:val="none" w:sz="0" w:space="0" w:color="auto"/>
                <w:bottom w:val="none" w:sz="0" w:space="0" w:color="auto"/>
                <w:right w:val="none" w:sz="0" w:space="0" w:color="auto"/>
              </w:divBdr>
            </w:div>
            <w:div w:id="1081681815">
              <w:marLeft w:val="0"/>
              <w:marRight w:val="0"/>
              <w:marTop w:val="0"/>
              <w:marBottom w:val="0"/>
              <w:divBdr>
                <w:top w:val="none" w:sz="0" w:space="0" w:color="auto"/>
                <w:left w:val="none" w:sz="0" w:space="0" w:color="auto"/>
                <w:bottom w:val="none" w:sz="0" w:space="0" w:color="auto"/>
                <w:right w:val="none" w:sz="0" w:space="0" w:color="auto"/>
              </w:divBdr>
            </w:div>
            <w:div w:id="1641305915">
              <w:marLeft w:val="0"/>
              <w:marRight w:val="0"/>
              <w:marTop w:val="0"/>
              <w:marBottom w:val="0"/>
              <w:divBdr>
                <w:top w:val="none" w:sz="0" w:space="0" w:color="auto"/>
                <w:left w:val="none" w:sz="0" w:space="0" w:color="auto"/>
                <w:bottom w:val="none" w:sz="0" w:space="0" w:color="auto"/>
                <w:right w:val="none" w:sz="0" w:space="0" w:color="auto"/>
              </w:divBdr>
            </w:div>
          </w:divsChild>
        </w:div>
        <w:div w:id="593246610">
          <w:marLeft w:val="0"/>
          <w:marRight w:val="0"/>
          <w:marTop w:val="0"/>
          <w:marBottom w:val="0"/>
          <w:divBdr>
            <w:top w:val="none" w:sz="0" w:space="0" w:color="auto"/>
            <w:left w:val="none" w:sz="0" w:space="0" w:color="auto"/>
            <w:bottom w:val="none" w:sz="0" w:space="0" w:color="auto"/>
            <w:right w:val="none" w:sz="0" w:space="0" w:color="auto"/>
          </w:divBdr>
        </w:div>
        <w:div w:id="673186326">
          <w:marLeft w:val="0"/>
          <w:marRight w:val="0"/>
          <w:marTop w:val="0"/>
          <w:marBottom w:val="0"/>
          <w:divBdr>
            <w:top w:val="none" w:sz="0" w:space="0" w:color="auto"/>
            <w:left w:val="none" w:sz="0" w:space="0" w:color="auto"/>
            <w:bottom w:val="none" w:sz="0" w:space="0" w:color="auto"/>
            <w:right w:val="none" w:sz="0" w:space="0" w:color="auto"/>
          </w:divBdr>
          <w:divsChild>
            <w:div w:id="510803720">
              <w:marLeft w:val="0"/>
              <w:marRight w:val="0"/>
              <w:marTop w:val="0"/>
              <w:marBottom w:val="0"/>
              <w:divBdr>
                <w:top w:val="none" w:sz="0" w:space="0" w:color="auto"/>
                <w:left w:val="none" w:sz="0" w:space="0" w:color="auto"/>
                <w:bottom w:val="none" w:sz="0" w:space="0" w:color="auto"/>
                <w:right w:val="none" w:sz="0" w:space="0" w:color="auto"/>
              </w:divBdr>
            </w:div>
            <w:div w:id="881022223">
              <w:marLeft w:val="0"/>
              <w:marRight w:val="0"/>
              <w:marTop w:val="0"/>
              <w:marBottom w:val="0"/>
              <w:divBdr>
                <w:top w:val="none" w:sz="0" w:space="0" w:color="auto"/>
                <w:left w:val="none" w:sz="0" w:space="0" w:color="auto"/>
                <w:bottom w:val="none" w:sz="0" w:space="0" w:color="auto"/>
                <w:right w:val="none" w:sz="0" w:space="0" w:color="auto"/>
              </w:divBdr>
            </w:div>
            <w:div w:id="1061758379">
              <w:marLeft w:val="0"/>
              <w:marRight w:val="0"/>
              <w:marTop w:val="0"/>
              <w:marBottom w:val="0"/>
              <w:divBdr>
                <w:top w:val="none" w:sz="0" w:space="0" w:color="auto"/>
                <w:left w:val="none" w:sz="0" w:space="0" w:color="auto"/>
                <w:bottom w:val="none" w:sz="0" w:space="0" w:color="auto"/>
                <w:right w:val="none" w:sz="0" w:space="0" w:color="auto"/>
              </w:divBdr>
            </w:div>
            <w:div w:id="1541824329">
              <w:marLeft w:val="0"/>
              <w:marRight w:val="0"/>
              <w:marTop w:val="0"/>
              <w:marBottom w:val="0"/>
              <w:divBdr>
                <w:top w:val="none" w:sz="0" w:space="0" w:color="auto"/>
                <w:left w:val="none" w:sz="0" w:space="0" w:color="auto"/>
                <w:bottom w:val="none" w:sz="0" w:space="0" w:color="auto"/>
                <w:right w:val="none" w:sz="0" w:space="0" w:color="auto"/>
              </w:divBdr>
            </w:div>
          </w:divsChild>
        </w:div>
        <w:div w:id="851801683">
          <w:marLeft w:val="0"/>
          <w:marRight w:val="0"/>
          <w:marTop w:val="0"/>
          <w:marBottom w:val="0"/>
          <w:divBdr>
            <w:top w:val="none" w:sz="0" w:space="0" w:color="auto"/>
            <w:left w:val="none" w:sz="0" w:space="0" w:color="auto"/>
            <w:bottom w:val="none" w:sz="0" w:space="0" w:color="auto"/>
            <w:right w:val="none" w:sz="0" w:space="0" w:color="auto"/>
          </w:divBdr>
          <w:divsChild>
            <w:div w:id="1682589675">
              <w:marLeft w:val="0"/>
              <w:marRight w:val="0"/>
              <w:marTop w:val="0"/>
              <w:marBottom w:val="0"/>
              <w:divBdr>
                <w:top w:val="none" w:sz="0" w:space="0" w:color="auto"/>
                <w:left w:val="none" w:sz="0" w:space="0" w:color="auto"/>
                <w:bottom w:val="none" w:sz="0" w:space="0" w:color="auto"/>
                <w:right w:val="none" w:sz="0" w:space="0" w:color="auto"/>
              </w:divBdr>
            </w:div>
          </w:divsChild>
        </w:div>
        <w:div w:id="960304115">
          <w:marLeft w:val="0"/>
          <w:marRight w:val="0"/>
          <w:marTop w:val="0"/>
          <w:marBottom w:val="0"/>
          <w:divBdr>
            <w:top w:val="none" w:sz="0" w:space="0" w:color="auto"/>
            <w:left w:val="none" w:sz="0" w:space="0" w:color="auto"/>
            <w:bottom w:val="none" w:sz="0" w:space="0" w:color="auto"/>
            <w:right w:val="none" w:sz="0" w:space="0" w:color="auto"/>
          </w:divBdr>
        </w:div>
        <w:div w:id="1340353267">
          <w:marLeft w:val="0"/>
          <w:marRight w:val="0"/>
          <w:marTop w:val="0"/>
          <w:marBottom w:val="0"/>
          <w:divBdr>
            <w:top w:val="none" w:sz="0" w:space="0" w:color="auto"/>
            <w:left w:val="none" w:sz="0" w:space="0" w:color="auto"/>
            <w:bottom w:val="none" w:sz="0" w:space="0" w:color="auto"/>
            <w:right w:val="none" w:sz="0" w:space="0" w:color="auto"/>
          </w:divBdr>
        </w:div>
      </w:divsChild>
    </w:div>
    <w:div w:id="534659326">
      <w:bodyDiv w:val="1"/>
      <w:marLeft w:val="0"/>
      <w:marRight w:val="0"/>
      <w:marTop w:val="0"/>
      <w:marBottom w:val="0"/>
      <w:divBdr>
        <w:top w:val="none" w:sz="0" w:space="0" w:color="auto"/>
        <w:left w:val="none" w:sz="0" w:space="0" w:color="auto"/>
        <w:bottom w:val="none" w:sz="0" w:space="0" w:color="auto"/>
        <w:right w:val="none" w:sz="0" w:space="0" w:color="auto"/>
      </w:divBdr>
      <w:divsChild>
        <w:div w:id="30150552">
          <w:marLeft w:val="0"/>
          <w:marRight w:val="0"/>
          <w:marTop w:val="0"/>
          <w:marBottom w:val="0"/>
          <w:divBdr>
            <w:top w:val="none" w:sz="0" w:space="0" w:color="auto"/>
            <w:left w:val="none" w:sz="0" w:space="0" w:color="auto"/>
            <w:bottom w:val="none" w:sz="0" w:space="0" w:color="auto"/>
            <w:right w:val="none" w:sz="0" w:space="0" w:color="auto"/>
          </w:divBdr>
        </w:div>
        <w:div w:id="32461219">
          <w:marLeft w:val="0"/>
          <w:marRight w:val="0"/>
          <w:marTop w:val="0"/>
          <w:marBottom w:val="0"/>
          <w:divBdr>
            <w:top w:val="none" w:sz="0" w:space="0" w:color="auto"/>
            <w:left w:val="none" w:sz="0" w:space="0" w:color="auto"/>
            <w:bottom w:val="none" w:sz="0" w:space="0" w:color="auto"/>
            <w:right w:val="none" w:sz="0" w:space="0" w:color="auto"/>
          </w:divBdr>
        </w:div>
        <w:div w:id="40445081">
          <w:marLeft w:val="0"/>
          <w:marRight w:val="0"/>
          <w:marTop w:val="0"/>
          <w:marBottom w:val="0"/>
          <w:divBdr>
            <w:top w:val="none" w:sz="0" w:space="0" w:color="auto"/>
            <w:left w:val="none" w:sz="0" w:space="0" w:color="auto"/>
            <w:bottom w:val="none" w:sz="0" w:space="0" w:color="auto"/>
            <w:right w:val="none" w:sz="0" w:space="0" w:color="auto"/>
          </w:divBdr>
        </w:div>
        <w:div w:id="46298682">
          <w:marLeft w:val="0"/>
          <w:marRight w:val="0"/>
          <w:marTop w:val="0"/>
          <w:marBottom w:val="0"/>
          <w:divBdr>
            <w:top w:val="none" w:sz="0" w:space="0" w:color="auto"/>
            <w:left w:val="none" w:sz="0" w:space="0" w:color="auto"/>
            <w:bottom w:val="none" w:sz="0" w:space="0" w:color="auto"/>
            <w:right w:val="none" w:sz="0" w:space="0" w:color="auto"/>
          </w:divBdr>
        </w:div>
        <w:div w:id="234365536">
          <w:marLeft w:val="0"/>
          <w:marRight w:val="0"/>
          <w:marTop w:val="0"/>
          <w:marBottom w:val="0"/>
          <w:divBdr>
            <w:top w:val="none" w:sz="0" w:space="0" w:color="auto"/>
            <w:left w:val="none" w:sz="0" w:space="0" w:color="auto"/>
            <w:bottom w:val="none" w:sz="0" w:space="0" w:color="auto"/>
            <w:right w:val="none" w:sz="0" w:space="0" w:color="auto"/>
          </w:divBdr>
        </w:div>
        <w:div w:id="266622465">
          <w:marLeft w:val="0"/>
          <w:marRight w:val="0"/>
          <w:marTop w:val="0"/>
          <w:marBottom w:val="0"/>
          <w:divBdr>
            <w:top w:val="none" w:sz="0" w:space="0" w:color="auto"/>
            <w:left w:val="none" w:sz="0" w:space="0" w:color="auto"/>
            <w:bottom w:val="none" w:sz="0" w:space="0" w:color="auto"/>
            <w:right w:val="none" w:sz="0" w:space="0" w:color="auto"/>
          </w:divBdr>
        </w:div>
        <w:div w:id="487482758">
          <w:marLeft w:val="0"/>
          <w:marRight w:val="0"/>
          <w:marTop w:val="0"/>
          <w:marBottom w:val="0"/>
          <w:divBdr>
            <w:top w:val="none" w:sz="0" w:space="0" w:color="auto"/>
            <w:left w:val="none" w:sz="0" w:space="0" w:color="auto"/>
            <w:bottom w:val="none" w:sz="0" w:space="0" w:color="auto"/>
            <w:right w:val="none" w:sz="0" w:space="0" w:color="auto"/>
          </w:divBdr>
        </w:div>
        <w:div w:id="528563463">
          <w:marLeft w:val="0"/>
          <w:marRight w:val="0"/>
          <w:marTop w:val="0"/>
          <w:marBottom w:val="0"/>
          <w:divBdr>
            <w:top w:val="none" w:sz="0" w:space="0" w:color="auto"/>
            <w:left w:val="none" w:sz="0" w:space="0" w:color="auto"/>
            <w:bottom w:val="none" w:sz="0" w:space="0" w:color="auto"/>
            <w:right w:val="none" w:sz="0" w:space="0" w:color="auto"/>
          </w:divBdr>
        </w:div>
        <w:div w:id="549616860">
          <w:marLeft w:val="0"/>
          <w:marRight w:val="0"/>
          <w:marTop w:val="0"/>
          <w:marBottom w:val="0"/>
          <w:divBdr>
            <w:top w:val="none" w:sz="0" w:space="0" w:color="auto"/>
            <w:left w:val="none" w:sz="0" w:space="0" w:color="auto"/>
            <w:bottom w:val="none" w:sz="0" w:space="0" w:color="auto"/>
            <w:right w:val="none" w:sz="0" w:space="0" w:color="auto"/>
          </w:divBdr>
          <w:divsChild>
            <w:div w:id="117379908">
              <w:marLeft w:val="0"/>
              <w:marRight w:val="0"/>
              <w:marTop w:val="0"/>
              <w:marBottom w:val="0"/>
              <w:divBdr>
                <w:top w:val="none" w:sz="0" w:space="0" w:color="auto"/>
                <w:left w:val="none" w:sz="0" w:space="0" w:color="auto"/>
                <w:bottom w:val="none" w:sz="0" w:space="0" w:color="auto"/>
                <w:right w:val="none" w:sz="0" w:space="0" w:color="auto"/>
              </w:divBdr>
            </w:div>
            <w:div w:id="318076591">
              <w:marLeft w:val="0"/>
              <w:marRight w:val="0"/>
              <w:marTop w:val="0"/>
              <w:marBottom w:val="0"/>
              <w:divBdr>
                <w:top w:val="none" w:sz="0" w:space="0" w:color="auto"/>
                <w:left w:val="none" w:sz="0" w:space="0" w:color="auto"/>
                <w:bottom w:val="none" w:sz="0" w:space="0" w:color="auto"/>
                <w:right w:val="none" w:sz="0" w:space="0" w:color="auto"/>
              </w:divBdr>
            </w:div>
            <w:div w:id="1158617219">
              <w:marLeft w:val="0"/>
              <w:marRight w:val="0"/>
              <w:marTop w:val="0"/>
              <w:marBottom w:val="0"/>
              <w:divBdr>
                <w:top w:val="none" w:sz="0" w:space="0" w:color="auto"/>
                <w:left w:val="none" w:sz="0" w:space="0" w:color="auto"/>
                <w:bottom w:val="none" w:sz="0" w:space="0" w:color="auto"/>
                <w:right w:val="none" w:sz="0" w:space="0" w:color="auto"/>
              </w:divBdr>
            </w:div>
            <w:div w:id="1790469678">
              <w:marLeft w:val="0"/>
              <w:marRight w:val="0"/>
              <w:marTop w:val="0"/>
              <w:marBottom w:val="0"/>
              <w:divBdr>
                <w:top w:val="none" w:sz="0" w:space="0" w:color="auto"/>
                <w:left w:val="none" w:sz="0" w:space="0" w:color="auto"/>
                <w:bottom w:val="none" w:sz="0" w:space="0" w:color="auto"/>
                <w:right w:val="none" w:sz="0" w:space="0" w:color="auto"/>
              </w:divBdr>
            </w:div>
          </w:divsChild>
        </w:div>
        <w:div w:id="619655434">
          <w:marLeft w:val="0"/>
          <w:marRight w:val="0"/>
          <w:marTop w:val="0"/>
          <w:marBottom w:val="0"/>
          <w:divBdr>
            <w:top w:val="none" w:sz="0" w:space="0" w:color="auto"/>
            <w:left w:val="none" w:sz="0" w:space="0" w:color="auto"/>
            <w:bottom w:val="none" w:sz="0" w:space="0" w:color="auto"/>
            <w:right w:val="none" w:sz="0" w:space="0" w:color="auto"/>
          </w:divBdr>
        </w:div>
        <w:div w:id="692608490">
          <w:marLeft w:val="0"/>
          <w:marRight w:val="0"/>
          <w:marTop w:val="0"/>
          <w:marBottom w:val="0"/>
          <w:divBdr>
            <w:top w:val="none" w:sz="0" w:space="0" w:color="auto"/>
            <w:left w:val="none" w:sz="0" w:space="0" w:color="auto"/>
            <w:bottom w:val="none" w:sz="0" w:space="0" w:color="auto"/>
            <w:right w:val="none" w:sz="0" w:space="0" w:color="auto"/>
          </w:divBdr>
        </w:div>
        <w:div w:id="701125552">
          <w:marLeft w:val="0"/>
          <w:marRight w:val="0"/>
          <w:marTop w:val="0"/>
          <w:marBottom w:val="0"/>
          <w:divBdr>
            <w:top w:val="none" w:sz="0" w:space="0" w:color="auto"/>
            <w:left w:val="none" w:sz="0" w:space="0" w:color="auto"/>
            <w:bottom w:val="none" w:sz="0" w:space="0" w:color="auto"/>
            <w:right w:val="none" w:sz="0" w:space="0" w:color="auto"/>
          </w:divBdr>
        </w:div>
        <w:div w:id="767889697">
          <w:marLeft w:val="0"/>
          <w:marRight w:val="0"/>
          <w:marTop w:val="0"/>
          <w:marBottom w:val="0"/>
          <w:divBdr>
            <w:top w:val="none" w:sz="0" w:space="0" w:color="auto"/>
            <w:left w:val="none" w:sz="0" w:space="0" w:color="auto"/>
            <w:bottom w:val="none" w:sz="0" w:space="0" w:color="auto"/>
            <w:right w:val="none" w:sz="0" w:space="0" w:color="auto"/>
          </w:divBdr>
        </w:div>
        <w:div w:id="942999542">
          <w:marLeft w:val="0"/>
          <w:marRight w:val="0"/>
          <w:marTop w:val="0"/>
          <w:marBottom w:val="0"/>
          <w:divBdr>
            <w:top w:val="none" w:sz="0" w:space="0" w:color="auto"/>
            <w:left w:val="none" w:sz="0" w:space="0" w:color="auto"/>
            <w:bottom w:val="none" w:sz="0" w:space="0" w:color="auto"/>
            <w:right w:val="none" w:sz="0" w:space="0" w:color="auto"/>
          </w:divBdr>
        </w:div>
        <w:div w:id="1087843316">
          <w:marLeft w:val="0"/>
          <w:marRight w:val="0"/>
          <w:marTop w:val="0"/>
          <w:marBottom w:val="0"/>
          <w:divBdr>
            <w:top w:val="none" w:sz="0" w:space="0" w:color="auto"/>
            <w:left w:val="none" w:sz="0" w:space="0" w:color="auto"/>
            <w:bottom w:val="none" w:sz="0" w:space="0" w:color="auto"/>
            <w:right w:val="none" w:sz="0" w:space="0" w:color="auto"/>
          </w:divBdr>
        </w:div>
        <w:div w:id="1115641414">
          <w:marLeft w:val="0"/>
          <w:marRight w:val="0"/>
          <w:marTop w:val="0"/>
          <w:marBottom w:val="0"/>
          <w:divBdr>
            <w:top w:val="none" w:sz="0" w:space="0" w:color="auto"/>
            <w:left w:val="none" w:sz="0" w:space="0" w:color="auto"/>
            <w:bottom w:val="none" w:sz="0" w:space="0" w:color="auto"/>
            <w:right w:val="none" w:sz="0" w:space="0" w:color="auto"/>
          </w:divBdr>
        </w:div>
        <w:div w:id="1166868609">
          <w:marLeft w:val="0"/>
          <w:marRight w:val="0"/>
          <w:marTop w:val="0"/>
          <w:marBottom w:val="0"/>
          <w:divBdr>
            <w:top w:val="none" w:sz="0" w:space="0" w:color="auto"/>
            <w:left w:val="none" w:sz="0" w:space="0" w:color="auto"/>
            <w:bottom w:val="none" w:sz="0" w:space="0" w:color="auto"/>
            <w:right w:val="none" w:sz="0" w:space="0" w:color="auto"/>
          </w:divBdr>
        </w:div>
        <w:div w:id="1199582786">
          <w:marLeft w:val="0"/>
          <w:marRight w:val="0"/>
          <w:marTop w:val="0"/>
          <w:marBottom w:val="0"/>
          <w:divBdr>
            <w:top w:val="none" w:sz="0" w:space="0" w:color="auto"/>
            <w:left w:val="none" w:sz="0" w:space="0" w:color="auto"/>
            <w:bottom w:val="none" w:sz="0" w:space="0" w:color="auto"/>
            <w:right w:val="none" w:sz="0" w:space="0" w:color="auto"/>
          </w:divBdr>
        </w:div>
        <w:div w:id="1211384142">
          <w:marLeft w:val="0"/>
          <w:marRight w:val="0"/>
          <w:marTop w:val="0"/>
          <w:marBottom w:val="0"/>
          <w:divBdr>
            <w:top w:val="none" w:sz="0" w:space="0" w:color="auto"/>
            <w:left w:val="none" w:sz="0" w:space="0" w:color="auto"/>
            <w:bottom w:val="none" w:sz="0" w:space="0" w:color="auto"/>
            <w:right w:val="none" w:sz="0" w:space="0" w:color="auto"/>
          </w:divBdr>
        </w:div>
        <w:div w:id="1337801808">
          <w:marLeft w:val="0"/>
          <w:marRight w:val="0"/>
          <w:marTop w:val="0"/>
          <w:marBottom w:val="0"/>
          <w:divBdr>
            <w:top w:val="none" w:sz="0" w:space="0" w:color="auto"/>
            <w:left w:val="none" w:sz="0" w:space="0" w:color="auto"/>
            <w:bottom w:val="none" w:sz="0" w:space="0" w:color="auto"/>
            <w:right w:val="none" w:sz="0" w:space="0" w:color="auto"/>
          </w:divBdr>
          <w:divsChild>
            <w:div w:id="74984595">
              <w:marLeft w:val="0"/>
              <w:marRight w:val="0"/>
              <w:marTop w:val="0"/>
              <w:marBottom w:val="0"/>
              <w:divBdr>
                <w:top w:val="none" w:sz="0" w:space="0" w:color="auto"/>
                <w:left w:val="none" w:sz="0" w:space="0" w:color="auto"/>
                <w:bottom w:val="none" w:sz="0" w:space="0" w:color="auto"/>
                <w:right w:val="none" w:sz="0" w:space="0" w:color="auto"/>
              </w:divBdr>
            </w:div>
            <w:div w:id="644745579">
              <w:marLeft w:val="0"/>
              <w:marRight w:val="0"/>
              <w:marTop w:val="0"/>
              <w:marBottom w:val="0"/>
              <w:divBdr>
                <w:top w:val="none" w:sz="0" w:space="0" w:color="auto"/>
                <w:left w:val="none" w:sz="0" w:space="0" w:color="auto"/>
                <w:bottom w:val="none" w:sz="0" w:space="0" w:color="auto"/>
                <w:right w:val="none" w:sz="0" w:space="0" w:color="auto"/>
              </w:divBdr>
            </w:div>
            <w:div w:id="733773590">
              <w:marLeft w:val="0"/>
              <w:marRight w:val="0"/>
              <w:marTop w:val="0"/>
              <w:marBottom w:val="0"/>
              <w:divBdr>
                <w:top w:val="none" w:sz="0" w:space="0" w:color="auto"/>
                <w:left w:val="none" w:sz="0" w:space="0" w:color="auto"/>
                <w:bottom w:val="none" w:sz="0" w:space="0" w:color="auto"/>
                <w:right w:val="none" w:sz="0" w:space="0" w:color="auto"/>
              </w:divBdr>
            </w:div>
          </w:divsChild>
        </w:div>
        <w:div w:id="1409185059">
          <w:marLeft w:val="0"/>
          <w:marRight w:val="0"/>
          <w:marTop w:val="0"/>
          <w:marBottom w:val="0"/>
          <w:divBdr>
            <w:top w:val="none" w:sz="0" w:space="0" w:color="auto"/>
            <w:left w:val="none" w:sz="0" w:space="0" w:color="auto"/>
            <w:bottom w:val="none" w:sz="0" w:space="0" w:color="auto"/>
            <w:right w:val="none" w:sz="0" w:space="0" w:color="auto"/>
          </w:divBdr>
          <w:divsChild>
            <w:div w:id="440539961">
              <w:marLeft w:val="0"/>
              <w:marRight w:val="0"/>
              <w:marTop w:val="0"/>
              <w:marBottom w:val="0"/>
              <w:divBdr>
                <w:top w:val="none" w:sz="0" w:space="0" w:color="auto"/>
                <w:left w:val="none" w:sz="0" w:space="0" w:color="auto"/>
                <w:bottom w:val="none" w:sz="0" w:space="0" w:color="auto"/>
                <w:right w:val="none" w:sz="0" w:space="0" w:color="auto"/>
              </w:divBdr>
            </w:div>
            <w:div w:id="1049501764">
              <w:marLeft w:val="0"/>
              <w:marRight w:val="0"/>
              <w:marTop w:val="0"/>
              <w:marBottom w:val="0"/>
              <w:divBdr>
                <w:top w:val="none" w:sz="0" w:space="0" w:color="auto"/>
                <w:left w:val="none" w:sz="0" w:space="0" w:color="auto"/>
                <w:bottom w:val="none" w:sz="0" w:space="0" w:color="auto"/>
                <w:right w:val="none" w:sz="0" w:space="0" w:color="auto"/>
              </w:divBdr>
            </w:div>
            <w:div w:id="1366323035">
              <w:marLeft w:val="0"/>
              <w:marRight w:val="0"/>
              <w:marTop w:val="0"/>
              <w:marBottom w:val="0"/>
              <w:divBdr>
                <w:top w:val="none" w:sz="0" w:space="0" w:color="auto"/>
                <w:left w:val="none" w:sz="0" w:space="0" w:color="auto"/>
                <w:bottom w:val="none" w:sz="0" w:space="0" w:color="auto"/>
                <w:right w:val="none" w:sz="0" w:space="0" w:color="auto"/>
              </w:divBdr>
            </w:div>
            <w:div w:id="1513765808">
              <w:marLeft w:val="0"/>
              <w:marRight w:val="0"/>
              <w:marTop w:val="0"/>
              <w:marBottom w:val="0"/>
              <w:divBdr>
                <w:top w:val="none" w:sz="0" w:space="0" w:color="auto"/>
                <w:left w:val="none" w:sz="0" w:space="0" w:color="auto"/>
                <w:bottom w:val="none" w:sz="0" w:space="0" w:color="auto"/>
                <w:right w:val="none" w:sz="0" w:space="0" w:color="auto"/>
              </w:divBdr>
            </w:div>
            <w:div w:id="2053648723">
              <w:marLeft w:val="0"/>
              <w:marRight w:val="0"/>
              <w:marTop w:val="0"/>
              <w:marBottom w:val="0"/>
              <w:divBdr>
                <w:top w:val="none" w:sz="0" w:space="0" w:color="auto"/>
                <w:left w:val="none" w:sz="0" w:space="0" w:color="auto"/>
                <w:bottom w:val="none" w:sz="0" w:space="0" w:color="auto"/>
                <w:right w:val="none" w:sz="0" w:space="0" w:color="auto"/>
              </w:divBdr>
            </w:div>
          </w:divsChild>
        </w:div>
        <w:div w:id="1642031339">
          <w:marLeft w:val="0"/>
          <w:marRight w:val="0"/>
          <w:marTop w:val="0"/>
          <w:marBottom w:val="0"/>
          <w:divBdr>
            <w:top w:val="none" w:sz="0" w:space="0" w:color="auto"/>
            <w:left w:val="none" w:sz="0" w:space="0" w:color="auto"/>
            <w:bottom w:val="none" w:sz="0" w:space="0" w:color="auto"/>
            <w:right w:val="none" w:sz="0" w:space="0" w:color="auto"/>
          </w:divBdr>
        </w:div>
        <w:div w:id="1729300241">
          <w:marLeft w:val="0"/>
          <w:marRight w:val="0"/>
          <w:marTop w:val="0"/>
          <w:marBottom w:val="0"/>
          <w:divBdr>
            <w:top w:val="none" w:sz="0" w:space="0" w:color="auto"/>
            <w:left w:val="none" w:sz="0" w:space="0" w:color="auto"/>
            <w:bottom w:val="none" w:sz="0" w:space="0" w:color="auto"/>
            <w:right w:val="none" w:sz="0" w:space="0" w:color="auto"/>
          </w:divBdr>
        </w:div>
        <w:div w:id="1750737872">
          <w:marLeft w:val="0"/>
          <w:marRight w:val="0"/>
          <w:marTop w:val="0"/>
          <w:marBottom w:val="0"/>
          <w:divBdr>
            <w:top w:val="none" w:sz="0" w:space="0" w:color="auto"/>
            <w:left w:val="none" w:sz="0" w:space="0" w:color="auto"/>
            <w:bottom w:val="none" w:sz="0" w:space="0" w:color="auto"/>
            <w:right w:val="none" w:sz="0" w:space="0" w:color="auto"/>
          </w:divBdr>
        </w:div>
        <w:div w:id="1769499829">
          <w:marLeft w:val="0"/>
          <w:marRight w:val="0"/>
          <w:marTop w:val="0"/>
          <w:marBottom w:val="0"/>
          <w:divBdr>
            <w:top w:val="none" w:sz="0" w:space="0" w:color="auto"/>
            <w:left w:val="none" w:sz="0" w:space="0" w:color="auto"/>
            <w:bottom w:val="none" w:sz="0" w:space="0" w:color="auto"/>
            <w:right w:val="none" w:sz="0" w:space="0" w:color="auto"/>
          </w:divBdr>
        </w:div>
        <w:div w:id="1795521404">
          <w:marLeft w:val="0"/>
          <w:marRight w:val="0"/>
          <w:marTop w:val="0"/>
          <w:marBottom w:val="0"/>
          <w:divBdr>
            <w:top w:val="none" w:sz="0" w:space="0" w:color="auto"/>
            <w:left w:val="none" w:sz="0" w:space="0" w:color="auto"/>
            <w:bottom w:val="none" w:sz="0" w:space="0" w:color="auto"/>
            <w:right w:val="none" w:sz="0" w:space="0" w:color="auto"/>
          </w:divBdr>
        </w:div>
        <w:div w:id="1833138462">
          <w:marLeft w:val="0"/>
          <w:marRight w:val="0"/>
          <w:marTop w:val="0"/>
          <w:marBottom w:val="0"/>
          <w:divBdr>
            <w:top w:val="none" w:sz="0" w:space="0" w:color="auto"/>
            <w:left w:val="none" w:sz="0" w:space="0" w:color="auto"/>
            <w:bottom w:val="none" w:sz="0" w:space="0" w:color="auto"/>
            <w:right w:val="none" w:sz="0" w:space="0" w:color="auto"/>
          </w:divBdr>
        </w:div>
        <w:div w:id="1859730591">
          <w:marLeft w:val="0"/>
          <w:marRight w:val="0"/>
          <w:marTop w:val="0"/>
          <w:marBottom w:val="0"/>
          <w:divBdr>
            <w:top w:val="none" w:sz="0" w:space="0" w:color="auto"/>
            <w:left w:val="none" w:sz="0" w:space="0" w:color="auto"/>
            <w:bottom w:val="none" w:sz="0" w:space="0" w:color="auto"/>
            <w:right w:val="none" w:sz="0" w:space="0" w:color="auto"/>
          </w:divBdr>
        </w:div>
        <w:div w:id="1897083073">
          <w:marLeft w:val="0"/>
          <w:marRight w:val="0"/>
          <w:marTop w:val="0"/>
          <w:marBottom w:val="0"/>
          <w:divBdr>
            <w:top w:val="none" w:sz="0" w:space="0" w:color="auto"/>
            <w:left w:val="none" w:sz="0" w:space="0" w:color="auto"/>
            <w:bottom w:val="none" w:sz="0" w:space="0" w:color="auto"/>
            <w:right w:val="none" w:sz="0" w:space="0" w:color="auto"/>
          </w:divBdr>
          <w:divsChild>
            <w:div w:id="632292502">
              <w:marLeft w:val="0"/>
              <w:marRight w:val="0"/>
              <w:marTop w:val="0"/>
              <w:marBottom w:val="0"/>
              <w:divBdr>
                <w:top w:val="none" w:sz="0" w:space="0" w:color="auto"/>
                <w:left w:val="none" w:sz="0" w:space="0" w:color="auto"/>
                <w:bottom w:val="none" w:sz="0" w:space="0" w:color="auto"/>
                <w:right w:val="none" w:sz="0" w:space="0" w:color="auto"/>
              </w:divBdr>
            </w:div>
            <w:div w:id="1684354193">
              <w:marLeft w:val="0"/>
              <w:marRight w:val="0"/>
              <w:marTop w:val="0"/>
              <w:marBottom w:val="0"/>
              <w:divBdr>
                <w:top w:val="none" w:sz="0" w:space="0" w:color="auto"/>
                <w:left w:val="none" w:sz="0" w:space="0" w:color="auto"/>
                <w:bottom w:val="none" w:sz="0" w:space="0" w:color="auto"/>
                <w:right w:val="none" w:sz="0" w:space="0" w:color="auto"/>
              </w:divBdr>
            </w:div>
          </w:divsChild>
        </w:div>
        <w:div w:id="2065715113">
          <w:marLeft w:val="0"/>
          <w:marRight w:val="0"/>
          <w:marTop w:val="0"/>
          <w:marBottom w:val="0"/>
          <w:divBdr>
            <w:top w:val="none" w:sz="0" w:space="0" w:color="auto"/>
            <w:left w:val="none" w:sz="0" w:space="0" w:color="auto"/>
            <w:bottom w:val="none" w:sz="0" w:space="0" w:color="auto"/>
            <w:right w:val="none" w:sz="0" w:space="0" w:color="auto"/>
          </w:divBdr>
        </w:div>
        <w:div w:id="2076776920">
          <w:marLeft w:val="0"/>
          <w:marRight w:val="0"/>
          <w:marTop w:val="0"/>
          <w:marBottom w:val="0"/>
          <w:divBdr>
            <w:top w:val="none" w:sz="0" w:space="0" w:color="auto"/>
            <w:left w:val="none" w:sz="0" w:space="0" w:color="auto"/>
            <w:bottom w:val="none" w:sz="0" w:space="0" w:color="auto"/>
            <w:right w:val="none" w:sz="0" w:space="0" w:color="auto"/>
          </w:divBdr>
        </w:div>
      </w:divsChild>
    </w:div>
    <w:div w:id="587233819">
      <w:bodyDiv w:val="1"/>
      <w:marLeft w:val="0"/>
      <w:marRight w:val="0"/>
      <w:marTop w:val="0"/>
      <w:marBottom w:val="0"/>
      <w:divBdr>
        <w:top w:val="none" w:sz="0" w:space="0" w:color="auto"/>
        <w:left w:val="none" w:sz="0" w:space="0" w:color="auto"/>
        <w:bottom w:val="none" w:sz="0" w:space="0" w:color="auto"/>
        <w:right w:val="none" w:sz="0" w:space="0" w:color="auto"/>
      </w:divBdr>
    </w:div>
    <w:div w:id="685641536">
      <w:bodyDiv w:val="1"/>
      <w:marLeft w:val="0"/>
      <w:marRight w:val="0"/>
      <w:marTop w:val="0"/>
      <w:marBottom w:val="0"/>
      <w:divBdr>
        <w:top w:val="none" w:sz="0" w:space="0" w:color="auto"/>
        <w:left w:val="none" w:sz="0" w:space="0" w:color="auto"/>
        <w:bottom w:val="none" w:sz="0" w:space="0" w:color="auto"/>
        <w:right w:val="none" w:sz="0" w:space="0" w:color="auto"/>
      </w:divBdr>
    </w:div>
    <w:div w:id="686250773">
      <w:bodyDiv w:val="1"/>
      <w:marLeft w:val="0"/>
      <w:marRight w:val="0"/>
      <w:marTop w:val="0"/>
      <w:marBottom w:val="0"/>
      <w:divBdr>
        <w:top w:val="none" w:sz="0" w:space="0" w:color="auto"/>
        <w:left w:val="none" w:sz="0" w:space="0" w:color="auto"/>
        <w:bottom w:val="none" w:sz="0" w:space="0" w:color="auto"/>
        <w:right w:val="none" w:sz="0" w:space="0" w:color="auto"/>
      </w:divBdr>
    </w:div>
    <w:div w:id="718552905">
      <w:bodyDiv w:val="1"/>
      <w:marLeft w:val="0"/>
      <w:marRight w:val="0"/>
      <w:marTop w:val="0"/>
      <w:marBottom w:val="0"/>
      <w:divBdr>
        <w:top w:val="none" w:sz="0" w:space="0" w:color="auto"/>
        <w:left w:val="none" w:sz="0" w:space="0" w:color="auto"/>
        <w:bottom w:val="none" w:sz="0" w:space="0" w:color="auto"/>
        <w:right w:val="none" w:sz="0" w:space="0" w:color="auto"/>
      </w:divBdr>
    </w:div>
    <w:div w:id="741415402">
      <w:bodyDiv w:val="1"/>
      <w:marLeft w:val="0"/>
      <w:marRight w:val="0"/>
      <w:marTop w:val="0"/>
      <w:marBottom w:val="0"/>
      <w:divBdr>
        <w:top w:val="none" w:sz="0" w:space="0" w:color="auto"/>
        <w:left w:val="none" w:sz="0" w:space="0" w:color="auto"/>
        <w:bottom w:val="none" w:sz="0" w:space="0" w:color="auto"/>
        <w:right w:val="none" w:sz="0" w:space="0" w:color="auto"/>
      </w:divBdr>
    </w:div>
    <w:div w:id="750153379">
      <w:bodyDiv w:val="1"/>
      <w:marLeft w:val="0"/>
      <w:marRight w:val="0"/>
      <w:marTop w:val="0"/>
      <w:marBottom w:val="0"/>
      <w:divBdr>
        <w:top w:val="none" w:sz="0" w:space="0" w:color="auto"/>
        <w:left w:val="none" w:sz="0" w:space="0" w:color="auto"/>
        <w:bottom w:val="none" w:sz="0" w:space="0" w:color="auto"/>
        <w:right w:val="none" w:sz="0" w:space="0" w:color="auto"/>
      </w:divBdr>
    </w:div>
    <w:div w:id="861673505">
      <w:bodyDiv w:val="1"/>
      <w:marLeft w:val="0"/>
      <w:marRight w:val="0"/>
      <w:marTop w:val="0"/>
      <w:marBottom w:val="0"/>
      <w:divBdr>
        <w:top w:val="none" w:sz="0" w:space="0" w:color="auto"/>
        <w:left w:val="none" w:sz="0" w:space="0" w:color="auto"/>
        <w:bottom w:val="none" w:sz="0" w:space="0" w:color="auto"/>
        <w:right w:val="none" w:sz="0" w:space="0" w:color="auto"/>
      </w:divBdr>
    </w:div>
    <w:div w:id="878206559">
      <w:bodyDiv w:val="1"/>
      <w:marLeft w:val="0"/>
      <w:marRight w:val="0"/>
      <w:marTop w:val="0"/>
      <w:marBottom w:val="0"/>
      <w:divBdr>
        <w:top w:val="none" w:sz="0" w:space="0" w:color="auto"/>
        <w:left w:val="none" w:sz="0" w:space="0" w:color="auto"/>
        <w:bottom w:val="none" w:sz="0" w:space="0" w:color="auto"/>
        <w:right w:val="none" w:sz="0" w:space="0" w:color="auto"/>
      </w:divBdr>
    </w:div>
    <w:div w:id="947859031">
      <w:bodyDiv w:val="1"/>
      <w:marLeft w:val="0"/>
      <w:marRight w:val="0"/>
      <w:marTop w:val="0"/>
      <w:marBottom w:val="0"/>
      <w:divBdr>
        <w:top w:val="none" w:sz="0" w:space="0" w:color="auto"/>
        <w:left w:val="none" w:sz="0" w:space="0" w:color="auto"/>
        <w:bottom w:val="none" w:sz="0" w:space="0" w:color="auto"/>
        <w:right w:val="none" w:sz="0" w:space="0" w:color="auto"/>
      </w:divBdr>
    </w:div>
    <w:div w:id="965160968">
      <w:bodyDiv w:val="1"/>
      <w:marLeft w:val="0"/>
      <w:marRight w:val="0"/>
      <w:marTop w:val="0"/>
      <w:marBottom w:val="0"/>
      <w:divBdr>
        <w:top w:val="none" w:sz="0" w:space="0" w:color="auto"/>
        <w:left w:val="none" w:sz="0" w:space="0" w:color="auto"/>
        <w:bottom w:val="none" w:sz="0" w:space="0" w:color="auto"/>
        <w:right w:val="none" w:sz="0" w:space="0" w:color="auto"/>
      </w:divBdr>
    </w:div>
    <w:div w:id="1019545445">
      <w:bodyDiv w:val="1"/>
      <w:marLeft w:val="0"/>
      <w:marRight w:val="0"/>
      <w:marTop w:val="0"/>
      <w:marBottom w:val="0"/>
      <w:divBdr>
        <w:top w:val="none" w:sz="0" w:space="0" w:color="auto"/>
        <w:left w:val="none" w:sz="0" w:space="0" w:color="auto"/>
        <w:bottom w:val="none" w:sz="0" w:space="0" w:color="auto"/>
        <w:right w:val="none" w:sz="0" w:space="0" w:color="auto"/>
      </w:divBdr>
    </w:div>
    <w:div w:id="1037437383">
      <w:bodyDiv w:val="1"/>
      <w:marLeft w:val="0"/>
      <w:marRight w:val="0"/>
      <w:marTop w:val="0"/>
      <w:marBottom w:val="0"/>
      <w:divBdr>
        <w:top w:val="none" w:sz="0" w:space="0" w:color="auto"/>
        <w:left w:val="none" w:sz="0" w:space="0" w:color="auto"/>
        <w:bottom w:val="none" w:sz="0" w:space="0" w:color="auto"/>
        <w:right w:val="none" w:sz="0" w:space="0" w:color="auto"/>
      </w:divBdr>
    </w:div>
    <w:div w:id="1114640432">
      <w:bodyDiv w:val="1"/>
      <w:marLeft w:val="0"/>
      <w:marRight w:val="0"/>
      <w:marTop w:val="0"/>
      <w:marBottom w:val="0"/>
      <w:divBdr>
        <w:top w:val="none" w:sz="0" w:space="0" w:color="auto"/>
        <w:left w:val="none" w:sz="0" w:space="0" w:color="auto"/>
        <w:bottom w:val="none" w:sz="0" w:space="0" w:color="auto"/>
        <w:right w:val="none" w:sz="0" w:space="0" w:color="auto"/>
      </w:divBdr>
      <w:divsChild>
        <w:div w:id="624504475">
          <w:marLeft w:val="0"/>
          <w:marRight w:val="0"/>
          <w:marTop w:val="0"/>
          <w:marBottom w:val="0"/>
          <w:divBdr>
            <w:top w:val="none" w:sz="0" w:space="0" w:color="auto"/>
            <w:left w:val="none" w:sz="0" w:space="0" w:color="auto"/>
            <w:bottom w:val="none" w:sz="0" w:space="0" w:color="auto"/>
            <w:right w:val="none" w:sz="0" w:space="0" w:color="auto"/>
          </w:divBdr>
        </w:div>
        <w:div w:id="910313915">
          <w:marLeft w:val="0"/>
          <w:marRight w:val="0"/>
          <w:marTop w:val="0"/>
          <w:marBottom w:val="0"/>
          <w:divBdr>
            <w:top w:val="none" w:sz="0" w:space="0" w:color="auto"/>
            <w:left w:val="none" w:sz="0" w:space="0" w:color="auto"/>
            <w:bottom w:val="none" w:sz="0" w:space="0" w:color="auto"/>
            <w:right w:val="none" w:sz="0" w:space="0" w:color="auto"/>
          </w:divBdr>
        </w:div>
        <w:div w:id="1020546491">
          <w:marLeft w:val="0"/>
          <w:marRight w:val="0"/>
          <w:marTop w:val="0"/>
          <w:marBottom w:val="0"/>
          <w:divBdr>
            <w:top w:val="none" w:sz="0" w:space="0" w:color="auto"/>
            <w:left w:val="none" w:sz="0" w:space="0" w:color="auto"/>
            <w:bottom w:val="none" w:sz="0" w:space="0" w:color="auto"/>
            <w:right w:val="none" w:sz="0" w:space="0" w:color="auto"/>
          </w:divBdr>
        </w:div>
        <w:div w:id="1076122711">
          <w:marLeft w:val="0"/>
          <w:marRight w:val="0"/>
          <w:marTop w:val="0"/>
          <w:marBottom w:val="0"/>
          <w:divBdr>
            <w:top w:val="none" w:sz="0" w:space="0" w:color="auto"/>
            <w:left w:val="none" w:sz="0" w:space="0" w:color="auto"/>
            <w:bottom w:val="none" w:sz="0" w:space="0" w:color="auto"/>
            <w:right w:val="none" w:sz="0" w:space="0" w:color="auto"/>
          </w:divBdr>
        </w:div>
        <w:div w:id="1229878704">
          <w:marLeft w:val="0"/>
          <w:marRight w:val="0"/>
          <w:marTop w:val="0"/>
          <w:marBottom w:val="0"/>
          <w:divBdr>
            <w:top w:val="none" w:sz="0" w:space="0" w:color="auto"/>
            <w:left w:val="none" w:sz="0" w:space="0" w:color="auto"/>
            <w:bottom w:val="none" w:sz="0" w:space="0" w:color="auto"/>
            <w:right w:val="none" w:sz="0" w:space="0" w:color="auto"/>
          </w:divBdr>
        </w:div>
        <w:div w:id="1483426339">
          <w:marLeft w:val="0"/>
          <w:marRight w:val="0"/>
          <w:marTop w:val="0"/>
          <w:marBottom w:val="0"/>
          <w:divBdr>
            <w:top w:val="none" w:sz="0" w:space="0" w:color="auto"/>
            <w:left w:val="none" w:sz="0" w:space="0" w:color="auto"/>
            <w:bottom w:val="none" w:sz="0" w:space="0" w:color="auto"/>
            <w:right w:val="none" w:sz="0" w:space="0" w:color="auto"/>
          </w:divBdr>
        </w:div>
        <w:div w:id="1612319492">
          <w:marLeft w:val="0"/>
          <w:marRight w:val="0"/>
          <w:marTop w:val="0"/>
          <w:marBottom w:val="0"/>
          <w:divBdr>
            <w:top w:val="none" w:sz="0" w:space="0" w:color="auto"/>
            <w:left w:val="none" w:sz="0" w:space="0" w:color="auto"/>
            <w:bottom w:val="none" w:sz="0" w:space="0" w:color="auto"/>
            <w:right w:val="none" w:sz="0" w:space="0" w:color="auto"/>
          </w:divBdr>
        </w:div>
        <w:div w:id="1826312876">
          <w:marLeft w:val="0"/>
          <w:marRight w:val="0"/>
          <w:marTop w:val="0"/>
          <w:marBottom w:val="0"/>
          <w:divBdr>
            <w:top w:val="none" w:sz="0" w:space="0" w:color="auto"/>
            <w:left w:val="none" w:sz="0" w:space="0" w:color="auto"/>
            <w:bottom w:val="none" w:sz="0" w:space="0" w:color="auto"/>
            <w:right w:val="none" w:sz="0" w:space="0" w:color="auto"/>
          </w:divBdr>
        </w:div>
        <w:div w:id="1905675248">
          <w:marLeft w:val="0"/>
          <w:marRight w:val="0"/>
          <w:marTop w:val="0"/>
          <w:marBottom w:val="0"/>
          <w:divBdr>
            <w:top w:val="none" w:sz="0" w:space="0" w:color="auto"/>
            <w:left w:val="none" w:sz="0" w:space="0" w:color="auto"/>
            <w:bottom w:val="none" w:sz="0" w:space="0" w:color="auto"/>
            <w:right w:val="none" w:sz="0" w:space="0" w:color="auto"/>
          </w:divBdr>
        </w:div>
        <w:div w:id="1958175619">
          <w:marLeft w:val="0"/>
          <w:marRight w:val="0"/>
          <w:marTop w:val="0"/>
          <w:marBottom w:val="0"/>
          <w:divBdr>
            <w:top w:val="none" w:sz="0" w:space="0" w:color="auto"/>
            <w:left w:val="none" w:sz="0" w:space="0" w:color="auto"/>
            <w:bottom w:val="none" w:sz="0" w:space="0" w:color="auto"/>
            <w:right w:val="none" w:sz="0" w:space="0" w:color="auto"/>
          </w:divBdr>
        </w:div>
      </w:divsChild>
    </w:div>
    <w:div w:id="1162090016">
      <w:bodyDiv w:val="1"/>
      <w:marLeft w:val="0"/>
      <w:marRight w:val="0"/>
      <w:marTop w:val="0"/>
      <w:marBottom w:val="0"/>
      <w:divBdr>
        <w:top w:val="none" w:sz="0" w:space="0" w:color="auto"/>
        <w:left w:val="none" w:sz="0" w:space="0" w:color="auto"/>
        <w:bottom w:val="none" w:sz="0" w:space="0" w:color="auto"/>
        <w:right w:val="none" w:sz="0" w:space="0" w:color="auto"/>
      </w:divBdr>
    </w:div>
    <w:div w:id="1191257968">
      <w:bodyDiv w:val="1"/>
      <w:marLeft w:val="0"/>
      <w:marRight w:val="0"/>
      <w:marTop w:val="0"/>
      <w:marBottom w:val="0"/>
      <w:divBdr>
        <w:top w:val="none" w:sz="0" w:space="0" w:color="auto"/>
        <w:left w:val="none" w:sz="0" w:space="0" w:color="auto"/>
        <w:bottom w:val="none" w:sz="0" w:space="0" w:color="auto"/>
        <w:right w:val="none" w:sz="0" w:space="0" w:color="auto"/>
      </w:divBdr>
    </w:div>
    <w:div w:id="1324240062">
      <w:bodyDiv w:val="1"/>
      <w:marLeft w:val="0"/>
      <w:marRight w:val="0"/>
      <w:marTop w:val="0"/>
      <w:marBottom w:val="0"/>
      <w:divBdr>
        <w:top w:val="none" w:sz="0" w:space="0" w:color="auto"/>
        <w:left w:val="none" w:sz="0" w:space="0" w:color="auto"/>
        <w:bottom w:val="none" w:sz="0" w:space="0" w:color="auto"/>
        <w:right w:val="none" w:sz="0" w:space="0" w:color="auto"/>
      </w:divBdr>
    </w:div>
    <w:div w:id="1330477753">
      <w:bodyDiv w:val="1"/>
      <w:marLeft w:val="0"/>
      <w:marRight w:val="0"/>
      <w:marTop w:val="0"/>
      <w:marBottom w:val="0"/>
      <w:divBdr>
        <w:top w:val="none" w:sz="0" w:space="0" w:color="auto"/>
        <w:left w:val="none" w:sz="0" w:space="0" w:color="auto"/>
        <w:bottom w:val="none" w:sz="0" w:space="0" w:color="auto"/>
        <w:right w:val="none" w:sz="0" w:space="0" w:color="auto"/>
      </w:divBdr>
    </w:div>
    <w:div w:id="1369063122">
      <w:bodyDiv w:val="1"/>
      <w:marLeft w:val="0"/>
      <w:marRight w:val="0"/>
      <w:marTop w:val="0"/>
      <w:marBottom w:val="0"/>
      <w:divBdr>
        <w:top w:val="none" w:sz="0" w:space="0" w:color="auto"/>
        <w:left w:val="none" w:sz="0" w:space="0" w:color="auto"/>
        <w:bottom w:val="none" w:sz="0" w:space="0" w:color="auto"/>
        <w:right w:val="none" w:sz="0" w:space="0" w:color="auto"/>
      </w:divBdr>
    </w:div>
    <w:div w:id="1378822751">
      <w:bodyDiv w:val="1"/>
      <w:marLeft w:val="0"/>
      <w:marRight w:val="0"/>
      <w:marTop w:val="0"/>
      <w:marBottom w:val="0"/>
      <w:divBdr>
        <w:top w:val="none" w:sz="0" w:space="0" w:color="auto"/>
        <w:left w:val="none" w:sz="0" w:space="0" w:color="auto"/>
        <w:bottom w:val="none" w:sz="0" w:space="0" w:color="auto"/>
        <w:right w:val="none" w:sz="0" w:space="0" w:color="auto"/>
      </w:divBdr>
    </w:div>
    <w:div w:id="1421634200">
      <w:marLeft w:val="0"/>
      <w:marRight w:val="0"/>
      <w:marTop w:val="0"/>
      <w:marBottom w:val="0"/>
      <w:divBdr>
        <w:top w:val="none" w:sz="0" w:space="0" w:color="auto"/>
        <w:left w:val="none" w:sz="0" w:space="0" w:color="auto"/>
        <w:bottom w:val="none" w:sz="0" w:space="0" w:color="auto"/>
        <w:right w:val="none" w:sz="0" w:space="0" w:color="auto"/>
      </w:divBdr>
      <w:divsChild>
        <w:div w:id="1421634194">
          <w:marLeft w:val="0"/>
          <w:marRight w:val="0"/>
          <w:marTop w:val="0"/>
          <w:marBottom w:val="0"/>
          <w:divBdr>
            <w:top w:val="none" w:sz="0" w:space="0" w:color="auto"/>
            <w:left w:val="none" w:sz="0" w:space="0" w:color="auto"/>
            <w:bottom w:val="none" w:sz="0" w:space="0" w:color="auto"/>
            <w:right w:val="none" w:sz="0" w:space="0" w:color="auto"/>
          </w:divBdr>
          <w:divsChild>
            <w:div w:id="1421634197">
              <w:marLeft w:val="3030"/>
              <w:marRight w:val="225"/>
              <w:marTop w:val="0"/>
              <w:marBottom w:val="300"/>
              <w:divBdr>
                <w:top w:val="none" w:sz="0" w:space="0" w:color="auto"/>
                <w:left w:val="none" w:sz="0" w:space="0" w:color="auto"/>
                <w:bottom w:val="none" w:sz="0" w:space="0" w:color="auto"/>
                <w:right w:val="none" w:sz="0" w:space="0" w:color="auto"/>
              </w:divBdr>
              <w:divsChild>
                <w:div w:id="1421634195">
                  <w:marLeft w:val="0"/>
                  <w:marRight w:val="0"/>
                  <w:marTop w:val="0"/>
                  <w:marBottom w:val="0"/>
                  <w:divBdr>
                    <w:top w:val="none" w:sz="0" w:space="0" w:color="auto"/>
                    <w:left w:val="none" w:sz="0" w:space="0" w:color="auto"/>
                    <w:bottom w:val="none" w:sz="0" w:space="0" w:color="auto"/>
                    <w:right w:val="none" w:sz="0" w:space="0" w:color="auto"/>
                  </w:divBdr>
                  <w:divsChild>
                    <w:div w:id="1421634196">
                      <w:marLeft w:val="0"/>
                      <w:marRight w:val="0"/>
                      <w:marTop w:val="0"/>
                      <w:marBottom w:val="300"/>
                      <w:divBdr>
                        <w:top w:val="none" w:sz="0" w:space="0" w:color="auto"/>
                        <w:left w:val="none" w:sz="0" w:space="0" w:color="auto"/>
                        <w:bottom w:val="none" w:sz="0" w:space="0" w:color="auto"/>
                        <w:right w:val="none" w:sz="0" w:space="0" w:color="auto"/>
                      </w:divBdr>
                      <w:divsChild>
                        <w:div w:id="1421634199">
                          <w:marLeft w:val="0"/>
                          <w:marRight w:val="0"/>
                          <w:marTop w:val="0"/>
                          <w:marBottom w:val="0"/>
                          <w:divBdr>
                            <w:top w:val="none" w:sz="0" w:space="0" w:color="auto"/>
                            <w:left w:val="none" w:sz="0" w:space="0" w:color="auto"/>
                            <w:bottom w:val="none" w:sz="0" w:space="0" w:color="auto"/>
                            <w:right w:val="none" w:sz="0" w:space="0" w:color="auto"/>
                          </w:divBdr>
                          <w:divsChild>
                            <w:div w:id="14216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634201">
      <w:marLeft w:val="0"/>
      <w:marRight w:val="0"/>
      <w:marTop w:val="0"/>
      <w:marBottom w:val="0"/>
      <w:divBdr>
        <w:top w:val="none" w:sz="0" w:space="0" w:color="auto"/>
        <w:left w:val="none" w:sz="0" w:space="0" w:color="auto"/>
        <w:bottom w:val="none" w:sz="0" w:space="0" w:color="auto"/>
        <w:right w:val="none" w:sz="0" w:space="0" w:color="auto"/>
      </w:divBdr>
    </w:div>
    <w:div w:id="1421634202">
      <w:marLeft w:val="0"/>
      <w:marRight w:val="0"/>
      <w:marTop w:val="0"/>
      <w:marBottom w:val="0"/>
      <w:divBdr>
        <w:top w:val="none" w:sz="0" w:space="0" w:color="auto"/>
        <w:left w:val="none" w:sz="0" w:space="0" w:color="auto"/>
        <w:bottom w:val="none" w:sz="0" w:space="0" w:color="auto"/>
        <w:right w:val="none" w:sz="0" w:space="0" w:color="auto"/>
      </w:divBdr>
    </w:div>
    <w:div w:id="1423332907">
      <w:bodyDiv w:val="1"/>
      <w:marLeft w:val="0"/>
      <w:marRight w:val="0"/>
      <w:marTop w:val="0"/>
      <w:marBottom w:val="0"/>
      <w:divBdr>
        <w:top w:val="none" w:sz="0" w:space="0" w:color="auto"/>
        <w:left w:val="none" w:sz="0" w:space="0" w:color="auto"/>
        <w:bottom w:val="none" w:sz="0" w:space="0" w:color="auto"/>
        <w:right w:val="none" w:sz="0" w:space="0" w:color="auto"/>
      </w:divBdr>
    </w:div>
    <w:div w:id="1434207800">
      <w:bodyDiv w:val="1"/>
      <w:marLeft w:val="0"/>
      <w:marRight w:val="0"/>
      <w:marTop w:val="0"/>
      <w:marBottom w:val="0"/>
      <w:divBdr>
        <w:top w:val="none" w:sz="0" w:space="0" w:color="auto"/>
        <w:left w:val="none" w:sz="0" w:space="0" w:color="auto"/>
        <w:bottom w:val="none" w:sz="0" w:space="0" w:color="auto"/>
        <w:right w:val="none" w:sz="0" w:space="0" w:color="auto"/>
      </w:divBdr>
    </w:div>
    <w:div w:id="1539968690">
      <w:bodyDiv w:val="1"/>
      <w:marLeft w:val="0"/>
      <w:marRight w:val="0"/>
      <w:marTop w:val="0"/>
      <w:marBottom w:val="0"/>
      <w:divBdr>
        <w:top w:val="none" w:sz="0" w:space="0" w:color="auto"/>
        <w:left w:val="none" w:sz="0" w:space="0" w:color="auto"/>
        <w:bottom w:val="none" w:sz="0" w:space="0" w:color="auto"/>
        <w:right w:val="none" w:sz="0" w:space="0" w:color="auto"/>
      </w:divBdr>
    </w:div>
    <w:div w:id="1591425070">
      <w:bodyDiv w:val="1"/>
      <w:marLeft w:val="0"/>
      <w:marRight w:val="0"/>
      <w:marTop w:val="0"/>
      <w:marBottom w:val="0"/>
      <w:divBdr>
        <w:top w:val="none" w:sz="0" w:space="0" w:color="auto"/>
        <w:left w:val="none" w:sz="0" w:space="0" w:color="auto"/>
        <w:bottom w:val="none" w:sz="0" w:space="0" w:color="auto"/>
        <w:right w:val="none" w:sz="0" w:space="0" w:color="auto"/>
      </w:divBdr>
    </w:div>
    <w:div w:id="1628850103">
      <w:bodyDiv w:val="1"/>
      <w:marLeft w:val="0"/>
      <w:marRight w:val="0"/>
      <w:marTop w:val="0"/>
      <w:marBottom w:val="0"/>
      <w:divBdr>
        <w:top w:val="none" w:sz="0" w:space="0" w:color="auto"/>
        <w:left w:val="none" w:sz="0" w:space="0" w:color="auto"/>
        <w:bottom w:val="none" w:sz="0" w:space="0" w:color="auto"/>
        <w:right w:val="none" w:sz="0" w:space="0" w:color="auto"/>
      </w:divBdr>
      <w:divsChild>
        <w:div w:id="50158243">
          <w:marLeft w:val="0"/>
          <w:marRight w:val="0"/>
          <w:marTop w:val="0"/>
          <w:marBottom w:val="0"/>
          <w:divBdr>
            <w:top w:val="none" w:sz="0" w:space="0" w:color="auto"/>
            <w:left w:val="none" w:sz="0" w:space="0" w:color="auto"/>
            <w:bottom w:val="none" w:sz="0" w:space="0" w:color="auto"/>
            <w:right w:val="none" w:sz="0" w:space="0" w:color="auto"/>
          </w:divBdr>
        </w:div>
        <w:div w:id="675350221">
          <w:marLeft w:val="0"/>
          <w:marRight w:val="0"/>
          <w:marTop w:val="0"/>
          <w:marBottom w:val="0"/>
          <w:divBdr>
            <w:top w:val="none" w:sz="0" w:space="0" w:color="auto"/>
            <w:left w:val="none" w:sz="0" w:space="0" w:color="auto"/>
            <w:bottom w:val="none" w:sz="0" w:space="0" w:color="auto"/>
            <w:right w:val="none" w:sz="0" w:space="0" w:color="auto"/>
          </w:divBdr>
        </w:div>
        <w:div w:id="709459365">
          <w:marLeft w:val="0"/>
          <w:marRight w:val="0"/>
          <w:marTop w:val="0"/>
          <w:marBottom w:val="0"/>
          <w:divBdr>
            <w:top w:val="none" w:sz="0" w:space="0" w:color="auto"/>
            <w:left w:val="none" w:sz="0" w:space="0" w:color="auto"/>
            <w:bottom w:val="none" w:sz="0" w:space="0" w:color="auto"/>
            <w:right w:val="none" w:sz="0" w:space="0" w:color="auto"/>
          </w:divBdr>
        </w:div>
        <w:div w:id="1469518811">
          <w:marLeft w:val="0"/>
          <w:marRight w:val="0"/>
          <w:marTop w:val="0"/>
          <w:marBottom w:val="0"/>
          <w:divBdr>
            <w:top w:val="none" w:sz="0" w:space="0" w:color="auto"/>
            <w:left w:val="none" w:sz="0" w:space="0" w:color="auto"/>
            <w:bottom w:val="none" w:sz="0" w:space="0" w:color="auto"/>
            <w:right w:val="none" w:sz="0" w:space="0" w:color="auto"/>
          </w:divBdr>
        </w:div>
        <w:div w:id="1726178626">
          <w:marLeft w:val="0"/>
          <w:marRight w:val="0"/>
          <w:marTop w:val="0"/>
          <w:marBottom w:val="0"/>
          <w:divBdr>
            <w:top w:val="none" w:sz="0" w:space="0" w:color="auto"/>
            <w:left w:val="none" w:sz="0" w:space="0" w:color="auto"/>
            <w:bottom w:val="none" w:sz="0" w:space="0" w:color="auto"/>
            <w:right w:val="none" w:sz="0" w:space="0" w:color="auto"/>
          </w:divBdr>
        </w:div>
        <w:div w:id="1743402747">
          <w:marLeft w:val="0"/>
          <w:marRight w:val="0"/>
          <w:marTop w:val="0"/>
          <w:marBottom w:val="0"/>
          <w:divBdr>
            <w:top w:val="none" w:sz="0" w:space="0" w:color="auto"/>
            <w:left w:val="none" w:sz="0" w:space="0" w:color="auto"/>
            <w:bottom w:val="none" w:sz="0" w:space="0" w:color="auto"/>
            <w:right w:val="none" w:sz="0" w:space="0" w:color="auto"/>
          </w:divBdr>
        </w:div>
        <w:div w:id="1891183532">
          <w:marLeft w:val="0"/>
          <w:marRight w:val="0"/>
          <w:marTop w:val="0"/>
          <w:marBottom w:val="0"/>
          <w:divBdr>
            <w:top w:val="none" w:sz="0" w:space="0" w:color="auto"/>
            <w:left w:val="none" w:sz="0" w:space="0" w:color="auto"/>
            <w:bottom w:val="none" w:sz="0" w:space="0" w:color="auto"/>
            <w:right w:val="none" w:sz="0" w:space="0" w:color="auto"/>
          </w:divBdr>
        </w:div>
        <w:div w:id="2102068347">
          <w:marLeft w:val="0"/>
          <w:marRight w:val="0"/>
          <w:marTop w:val="0"/>
          <w:marBottom w:val="0"/>
          <w:divBdr>
            <w:top w:val="none" w:sz="0" w:space="0" w:color="auto"/>
            <w:left w:val="none" w:sz="0" w:space="0" w:color="auto"/>
            <w:bottom w:val="none" w:sz="0" w:space="0" w:color="auto"/>
            <w:right w:val="none" w:sz="0" w:space="0" w:color="auto"/>
          </w:divBdr>
        </w:div>
      </w:divsChild>
    </w:div>
    <w:div w:id="1652949083">
      <w:bodyDiv w:val="1"/>
      <w:marLeft w:val="0"/>
      <w:marRight w:val="0"/>
      <w:marTop w:val="0"/>
      <w:marBottom w:val="0"/>
      <w:divBdr>
        <w:top w:val="none" w:sz="0" w:space="0" w:color="auto"/>
        <w:left w:val="none" w:sz="0" w:space="0" w:color="auto"/>
        <w:bottom w:val="none" w:sz="0" w:space="0" w:color="auto"/>
        <w:right w:val="none" w:sz="0" w:space="0" w:color="auto"/>
      </w:divBdr>
    </w:div>
    <w:div w:id="1664813531">
      <w:bodyDiv w:val="1"/>
      <w:marLeft w:val="0"/>
      <w:marRight w:val="0"/>
      <w:marTop w:val="0"/>
      <w:marBottom w:val="0"/>
      <w:divBdr>
        <w:top w:val="none" w:sz="0" w:space="0" w:color="auto"/>
        <w:left w:val="none" w:sz="0" w:space="0" w:color="auto"/>
        <w:bottom w:val="none" w:sz="0" w:space="0" w:color="auto"/>
        <w:right w:val="none" w:sz="0" w:space="0" w:color="auto"/>
      </w:divBdr>
    </w:div>
    <w:div w:id="1678849479">
      <w:bodyDiv w:val="1"/>
      <w:marLeft w:val="0"/>
      <w:marRight w:val="0"/>
      <w:marTop w:val="0"/>
      <w:marBottom w:val="0"/>
      <w:divBdr>
        <w:top w:val="none" w:sz="0" w:space="0" w:color="auto"/>
        <w:left w:val="none" w:sz="0" w:space="0" w:color="auto"/>
        <w:bottom w:val="none" w:sz="0" w:space="0" w:color="auto"/>
        <w:right w:val="none" w:sz="0" w:space="0" w:color="auto"/>
      </w:divBdr>
    </w:div>
    <w:div w:id="1679232852">
      <w:bodyDiv w:val="1"/>
      <w:marLeft w:val="0"/>
      <w:marRight w:val="0"/>
      <w:marTop w:val="0"/>
      <w:marBottom w:val="0"/>
      <w:divBdr>
        <w:top w:val="none" w:sz="0" w:space="0" w:color="auto"/>
        <w:left w:val="none" w:sz="0" w:space="0" w:color="auto"/>
        <w:bottom w:val="none" w:sz="0" w:space="0" w:color="auto"/>
        <w:right w:val="none" w:sz="0" w:space="0" w:color="auto"/>
      </w:divBdr>
    </w:div>
    <w:div w:id="1886867399">
      <w:bodyDiv w:val="1"/>
      <w:marLeft w:val="0"/>
      <w:marRight w:val="0"/>
      <w:marTop w:val="0"/>
      <w:marBottom w:val="0"/>
      <w:divBdr>
        <w:top w:val="none" w:sz="0" w:space="0" w:color="auto"/>
        <w:left w:val="none" w:sz="0" w:space="0" w:color="auto"/>
        <w:bottom w:val="none" w:sz="0" w:space="0" w:color="auto"/>
        <w:right w:val="none" w:sz="0" w:space="0" w:color="auto"/>
      </w:divBdr>
    </w:div>
    <w:div w:id="1888836986">
      <w:bodyDiv w:val="1"/>
      <w:marLeft w:val="0"/>
      <w:marRight w:val="0"/>
      <w:marTop w:val="0"/>
      <w:marBottom w:val="0"/>
      <w:divBdr>
        <w:top w:val="none" w:sz="0" w:space="0" w:color="auto"/>
        <w:left w:val="none" w:sz="0" w:space="0" w:color="auto"/>
        <w:bottom w:val="none" w:sz="0" w:space="0" w:color="auto"/>
        <w:right w:val="none" w:sz="0" w:space="0" w:color="auto"/>
      </w:divBdr>
    </w:div>
    <w:div w:id="1896163971">
      <w:bodyDiv w:val="1"/>
      <w:marLeft w:val="0"/>
      <w:marRight w:val="0"/>
      <w:marTop w:val="0"/>
      <w:marBottom w:val="0"/>
      <w:divBdr>
        <w:top w:val="none" w:sz="0" w:space="0" w:color="auto"/>
        <w:left w:val="none" w:sz="0" w:space="0" w:color="auto"/>
        <w:bottom w:val="none" w:sz="0" w:space="0" w:color="auto"/>
        <w:right w:val="none" w:sz="0" w:space="0" w:color="auto"/>
      </w:divBdr>
    </w:div>
    <w:div w:id="2005818981">
      <w:bodyDiv w:val="1"/>
      <w:marLeft w:val="0"/>
      <w:marRight w:val="0"/>
      <w:marTop w:val="0"/>
      <w:marBottom w:val="0"/>
      <w:divBdr>
        <w:top w:val="none" w:sz="0" w:space="0" w:color="auto"/>
        <w:left w:val="none" w:sz="0" w:space="0" w:color="auto"/>
        <w:bottom w:val="none" w:sz="0" w:space="0" w:color="auto"/>
        <w:right w:val="none" w:sz="0" w:space="0" w:color="auto"/>
      </w:divBdr>
    </w:div>
    <w:div w:id="2084251352">
      <w:bodyDiv w:val="1"/>
      <w:marLeft w:val="0"/>
      <w:marRight w:val="0"/>
      <w:marTop w:val="0"/>
      <w:marBottom w:val="0"/>
      <w:divBdr>
        <w:top w:val="none" w:sz="0" w:space="0" w:color="auto"/>
        <w:left w:val="none" w:sz="0" w:space="0" w:color="auto"/>
        <w:bottom w:val="none" w:sz="0" w:space="0" w:color="auto"/>
        <w:right w:val="none" w:sz="0" w:space="0" w:color="auto"/>
      </w:divBdr>
      <w:divsChild>
        <w:div w:id="223222715">
          <w:marLeft w:val="0"/>
          <w:marRight w:val="0"/>
          <w:marTop w:val="0"/>
          <w:marBottom w:val="0"/>
          <w:divBdr>
            <w:top w:val="none" w:sz="0" w:space="0" w:color="auto"/>
            <w:left w:val="none" w:sz="0" w:space="0" w:color="auto"/>
            <w:bottom w:val="none" w:sz="0" w:space="0" w:color="auto"/>
            <w:right w:val="none" w:sz="0" w:space="0" w:color="auto"/>
          </w:divBdr>
        </w:div>
        <w:div w:id="453913243">
          <w:marLeft w:val="0"/>
          <w:marRight w:val="0"/>
          <w:marTop w:val="0"/>
          <w:marBottom w:val="0"/>
          <w:divBdr>
            <w:top w:val="none" w:sz="0" w:space="0" w:color="auto"/>
            <w:left w:val="none" w:sz="0" w:space="0" w:color="auto"/>
            <w:bottom w:val="none" w:sz="0" w:space="0" w:color="auto"/>
            <w:right w:val="none" w:sz="0" w:space="0" w:color="auto"/>
          </w:divBdr>
        </w:div>
        <w:div w:id="517473554">
          <w:marLeft w:val="0"/>
          <w:marRight w:val="0"/>
          <w:marTop w:val="0"/>
          <w:marBottom w:val="0"/>
          <w:divBdr>
            <w:top w:val="none" w:sz="0" w:space="0" w:color="auto"/>
            <w:left w:val="none" w:sz="0" w:space="0" w:color="auto"/>
            <w:bottom w:val="none" w:sz="0" w:space="0" w:color="auto"/>
            <w:right w:val="none" w:sz="0" w:space="0" w:color="auto"/>
          </w:divBdr>
        </w:div>
        <w:div w:id="1814130418">
          <w:marLeft w:val="0"/>
          <w:marRight w:val="0"/>
          <w:marTop w:val="0"/>
          <w:marBottom w:val="0"/>
          <w:divBdr>
            <w:top w:val="none" w:sz="0" w:space="0" w:color="auto"/>
            <w:left w:val="none" w:sz="0" w:space="0" w:color="auto"/>
            <w:bottom w:val="none" w:sz="0" w:space="0" w:color="auto"/>
            <w:right w:val="none" w:sz="0" w:space="0" w:color="auto"/>
          </w:divBdr>
        </w:div>
        <w:div w:id="19658469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enders@871candwep.co.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6966087C3380B43BF9CB655758389C9" ma:contentTypeVersion="13" ma:contentTypeDescription="Create a new document." ma:contentTypeScope="" ma:versionID="ede0f24466b900ee6fe48189939d0273">
  <xsd:schema xmlns:xsd="http://www.w3.org/2001/XMLSchema" xmlns:xs="http://www.w3.org/2001/XMLSchema" xmlns:p="http://schemas.microsoft.com/office/2006/metadata/properties" xmlns:ns3="6d768c91-800e-4a64-91ab-f9b1136cdd65" xmlns:ns4="c15afd0b-9054-4312-a380-8248aa3c10cb" targetNamespace="http://schemas.microsoft.com/office/2006/metadata/properties" ma:root="true" ma:fieldsID="42546db0bcd5ff2fc6ced2b7fde0ae05" ns3:_="" ns4:_="">
    <xsd:import namespace="6d768c91-800e-4a64-91ab-f9b1136cdd65"/>
    <xsd:import namespace="c15afd0b-9054-4312-a380-8248aa3c10c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768c91-800e-4a64-91ab-f9b1136cdd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5afd0b-9054-4312-a380-8248aa3c10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843B06-0464-4541-90FD-808D462F4E03}">
  <ds:schemaRefs>
    <ds:schemaRef ds:uri="http://schemas.microsoft.com/office/2006/documentManagement/types"/>
    <ds:schemaRef ds:uri="http://purl.org/dc/dcmitype/"/>
    <ds:schemaRef ds:uri="6d768c91-800e-4a64-91ab-f9b1136cdd65"/>
    <ds:schemaRef ds:uri="http://schemas.openxmlformats.org/package/2006/metadata/core-properties"/>
    <ds:schemaRef ds:uri="http://schemas.microsoft.com/office/2006/metadata/properties"/>
    <ds:schemaRef ds:uri="http://www.w3.org/XML/1998/namespace"/>
    <ds:schemaRef ds:uri="http://purl.org/dc/elements/1.1/"/>
    <ds:schemaRef ds:uri="http://schemas.microsoft.com/office/infopath/2007/PartnerControls"/>
    <ds:schemaRef ds:uri="c15afd0b-9054-4312-a380-8248aa3c10cb"/>
    <ds:schemaRef ds:uri="http://purl.org/dc/terms/"/>
  </ds:schemaRefs>
</ds:datastoreItem>
</file>

<file path=customXml/itemProps2.xml><?xml version="1.0" encoding="utf-8"?>
<ds:datastoreItem xmlns:ds="http://schemas.openxmlformats.org/officeDocument/2006/customXml" ds:itemID="{20F05282-D474-4FCF-840E-24A7A3E98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768c91-800e-4a64-91ab-f9b1136cdd65"/>
    <ds:schemaRef ds:uri="c15afd0b-9054-4312-a380-8248aa3c10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169499-A8C9-4C1C-AD46-C4B5AAAD2AD1}">
  <ds:schemaRefs>
    <ds:schemaRef ds:uri="http://schemas.openxmlformats.org/officeDocument/2006/bibliography"/>
  </ds:schemaRefs>
</ds:datastoreItem>
</file>

<file path=customXml/itemProps4.xml><?xml version="1.0" encoding="utf-8"?>
<ds:datastoreItem xmlns:ds="http://schemas.openxmlformats.org/officeDocument/2006/customXml" ds:itemID="{039443DD-6E3C-4167-A771-5F0ECD4EE6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5623</Words>
  <Characters>32056</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INVITATION TO TENDER</vt:lpstr>
    </vt:vector>
  </TitlesOfParts>
  <Company>TOSHIBA</Company>
  <LinksUpToDate>false</LinksUpToDate>
  <CharactersWithSpaces>37604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TENDER</dc:title>
  <dc:subject/>
  <dc:creator>keilah</dc:creator>
  <cp:keywords/>
  <cp:lastModifiedBy>Nicola Said</cp:lastModifiedBy>
  <cp:revision>2</cp:revision>
  <cp:lastPrinted>2013-03-25T23:51:00Z</cp:lastPrinted>
  <dcterms:created xsi:type="dcterms:W3CDTF">2021-06-14T11:38:00Z</dcterms:created>
  <dcterms:modified xsi:type="dcterms:W3CDTF">2021-06-14T11:38:00Z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0x01010006966087C3380B43BF9CB655758389C9</vt:lpwstr>
  </property>
  <property fmtid="{D5CDD505-2E9C-101B-9397-08002B2CF9AE}" pid="3" name="Order">
    <vt:r8>23200</vt:r8>
  </property>
</Properties>
</file>