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ECF2B" w14:textId="47BFD37F" w:rsidR="00E14732" w:rsidRPr="00BA078A" w:rsidRDefault="00BA078A">
      <w:pPr>
        <w:spacing w:after="0" w:line="259" w:lineRule="auto"/>
        <w:jc w:val="center"/>
        <w:rPr>
          <w:b/>
          <w:bCs/>
        </w:rPr>
      </w:pPr>
      <w:r w:rsidRPr="00BA078A">
        <w:rPr>
          <w:rFonts w:ascii="Calibri" w:eastAsia="Calibri" w:hAnsi="Calibri" w:cs="Calibri"/>
          <w:b/>
          <w:bCs/>
          <w:noProof/>
          <w:color w:val="FF0000"/>
          <w:sz w:val="22"/>
        </w:rPr>
        <mc:AlternateContent>
          <mc:Choice Requires="wpg">
            <w:drawing>
              <wp:anchor distT="0" distB="0" distL="114300" distR="114300" simplePos="0" relativeHeight="251658240" behindDoc="0" locked="0" layoutInCell="1" allowOverlap="1" wp14:anchorId="5BD87AA6" wp14:editId="1AE62001">
                <wp:simplePos x="0" y="0"/>
                <wp:positionH relativeFrom="column">
                  <wp:posOffset>-200329</wp:posOffset>
                </wp:positionH>
                <wp:positionV relativeFrom="paragraph">
                  <wp:posOffset>-41147</wp:posOffset>
                </wp:positionV>
                <wp:extent cx="1600200" cy="1019175"/>
                <wp:effectExtent l="0" t="0" r="0" b="0"/>
                <wp:wrapSquare wrapText="bothSides"/>
                <wp:docPr id="2419" name="Group 2419"/>
                <wp:cNvGraphicFramePr/>
                <a:graphic xmlns:a="http://schemas.openxmlformats.org/drawingml/2006/main">
                  <a:graphicData uri="http://schemas.microsoft.com/office/word/2010/wordprocessingGroup">
                    <wpg:wgp>
                      <wpg:cNvGrpSpPr/>
                      <wpg:grpSpPr>
                        <a:xfrm>
                          <a:off x="0" y="0"/>
                          <a:ext cx="1600200" cy="1019175"/>
                          <a:chOff x="0" y="0"/>
                          <a:chExt cx="1600200" cy="1019175"/>
                        </a:xfrm>
                      </wpg:grpSpPr>
                      <wps:wsp>
                        <wps:cNvPr id="6" name="Rectangle 6"/>
                        <wps:cNvSpPr/>
                        <wps:spPr>
                          <a:xfrm>
                            <a:off x="718439" y="4572"/>
                            <a:ext cx="56314" cy="226002"/>
                          </a:xfrm>
                          <a:prstGeom prst="rect">
                            <a:avLst/>
                          </a:prstGeom>
                          <a:ln>
                            <a:noFill/>
                          </a:ln>
                        </wps:spPr>
                        <wps:txbx>
                          <w:txbxContent>
                            <w:p w14:paraId="65F470C6" w14:textId="77777777" w:rsidR="00E14732" w:rsidRDefault="00BA078A">
                              <w:pPr>
                                <w:spacing w:after="160" w:line="259" w:lineRule="auto"/>
                                <w:ind w:left="0" w:firstLine="0"/>
                                <w:jc w:val="left"/>
                              </w:pPr>
                              <w:r>
                                <w:rPr>
                                  <w:b/>
                                </w:rPr>
                                <w:t xml:space="preserve"> </w:t>
                              </w:r>
                            </w:p>
                          </w:txbxContent>
                        </wps:txbx>
                        <wps:bodyPr horzOverflow="overflow" vert="horz" lIns="0" tIns="0" rIns="0" bIns="0" rtlCol="0">
                          <a:noAutofit/>
                        </wps:bodyPr>
                      </wps:wsp>
                      <wps:wsp>
                        <wps:cNvPr id="7" name="Rectangle 7"/>
                        <wps:cNvSpPr/>
                        <wps:spPr>
                          <a:xfrm>
                            <a:off x="1113155" y="180086"/>
                            <a:ext cx="56314" cy="226002"/>
                          </a:xfrm>
                          <a:prstGeom prst="rect">
                            <a:avLst/>
                          </a:prstGeom>
                          <a:ln>
                            <a:noFill/>
                          </a:ln>
                        </wps:spPr>
                        <wps:txbx>
                          <w:txbxContent>
                            <w:p w14:paraId="5E77C6E8" w14:textId="77777777" w:rsidR="00E14732" w:rsidRDefault="00BA078A">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77" name="Picture 177"/>
                          <pic:cNvPicPr/>
                        </pic:nvPicPr>
                        <pic:blipFill>
                          <a:blip r:embed="rId5"/>
                          <a:stretch>
                            <a:fillRect/>
                          </a:stretch>
                        </pic:blipFill>
                        <pic:spPr>
                          <a:xfrm>
                            <a:off x="0" y="0"/>
                            <a:ext cx="1600200" cy="1019175"/>
                          </a:xfrm>
                          <a:prstGeom prst="rect">
                            <a:avLst/>
                          </a:prstGeom>
                        </pic:spPr>
                      </pic:pic>
                    </wpg:wgp>
                  </a:graphicData>
                </a:graphic>
              </wp:anchor>
            </w:drawing>
          </mc:Choice>
          <mc:Fallback>
            <w:pict>
              <v:group w14:anchorId="5BD87AA6" id="Group 2419" o:spid="_x0000_s1026" style="position:absolute;left:0;text-align:left;margin-left:-15.75pt;margin-top:-3.25pt;width:126pt;height:80.25pt;z-index:251658240" coordsize="16002,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">
                <v:rect id="Rectangle 6" o:spid="_x0000_s1027" style="position:absolute;left:7184;top:4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5F470C6" w14:textId="77777777" w:rsidR="00E14732" w:rsidRDefault="00BA078A">
                        <w:pPr>
                          <w:spacing w:after="160" w:line="259" w:lineRule="auto"/>
                          <w:ind w:left="0" w:firstLine="0"/>
                          <w:jc w:val="left"/>
                        </w:pPr>
                        <w:r>
                          <w:rPr>
                            <w:b/>
                          </w:rPr>
                          <w:t xml:space="preserve"> </w:t>
                        </w:r>
                      </w:p>
                    </w:txbxContent>
                  </v:textbox>
                </v:rect>
                <v:rect id="Rectangle 7" o:spid="_x0000_s1028" style="position:absolute;left:11131;top:18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E77C6E8" w14:textId="77777777" w:rsidR="00E14732" w:rsidRDefault="00BA078A">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29" type="#_x0000_t75" style="position:absolute;width:16002;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">
                  <v:imagedata r:id="rId6" o:title=""/>
                </v:shape>
                <w10:wrap type="square"/>
              </v:group>
            </w:pict>
          </mc:Fallback>
        </mc:AlternateContent>
      </w:r>
      <w:r w:rsidRPr="00BA078A">
        <w:rPr>
          <w:b/>
          <w:bCs/>
          <w:color w:val="FF0000"/>
        </w:rPr>
        <w:t>REDACTED</w:t>
      </w:r>
      <w:r w:rsidRPr="00BA078A">
        <w:rPr>
          <w:b/>
          <w:bCs/>
        </w:rPr>
        <w:t xml:space="preserve"> </w:t>
      </w:r>
    </w:p>
    <w:p w14:paraId="021E6C42" w14:textId="77777777" w:rsidR="00E14732" w:rsidRDefault="00BA078A">
      <w:pPr>
        <w:spacing w:after="0" w:line="259" w:lineRule="auto"/>
        <w:ind w:left="0" w:right="76" w:firstLine="0"/>
        <w:jc w:val="right"/>
      </w:pPr>
      <w:r>
        <w:t xml:space="preserve">Department for Transport </w:t>
      </w:r>
    </w:p>
    <w:p w14:paraId="642BC5F7" w14:textId="77777777" w:rsidR="00E14732" w:rsidRDefault="00BA078A">
      <w:pPr>
        <w:spacing w:line="310" w:lineRule="auto"/>
        <w:ind w:left="386" w:right="219"/>
      </w:pPr>
      <w:r>
        <w:rPr>
          <w:sz w:val="22"/>
        </w:rPr>
        <w:t xml:space="preserve"> </w:t>
      </w:r>
      <w:r>
        <w:rPr>
          <w:sz w:val="22"/>
        </w:rPr>
        <w:tab/>
      </w:r>
      <w:r>
        <w:t xml:space="preserve">Great Minster House </w:t>
      </w:r>
      <w:r>
        <w:rPr>
          <w:sz w:val="22"/>
        </w:rPr>
        <w:t xml:space="preserve"> </w:t>
      </w:r>
      <w:r>
        <w:rPr>
          <w:sz w:val="22"/>
        </w:rPr>
        <w:tab/>
      </w:r>
      <w:r>
        <w:t xml:space="preserve">33 Horseferry Road </w:t>
      </w:r>
    </w:p>
    <w:p w14:paraId="7E567217" w14:textId="77777777" w:rsidR="00E14732" w:rsidRDefault="00BA078A">
      <w:pPr>
        <w:tabs>
          <w:tab w:val="center" w:pos="2355"/>
          <w:tab w:val="center" w:pos="6664"/>
        </w:tabs>
        <w:spacing w:after="83" w:line="259" w:lineRule="auto"/>
        <w:ind w:left="0" w:right="-194" w:firstLine="0"/>
        <w:jc w:val="left"/>
      </w:pPr>
      <w:r>
        <w:rPr>
          <w:rFonts w:ascii="Calibri" w:eastAsia="Calibri" w:hAnsi="Calibri" w:cs="Calibri"/>
          <w:sz w:val="22"/>
        </w:rPr>
        <w:tab/>
      </w:r>
      <w:r>
        <w:t xml:space="preserve"> </w:t>
      </w:r>
      <w:r>
        <w:tab/>
        <w:t xml:space="preserve">London </w:t>
      </w:r>
    </w:p>
    <w:p w14:paraId="5563D9A2" w14:textId="77777777" w:rsidR="00E14732" w:rsidRDefault="00BA078A">
      <w:pPr>
        <w:tabs>
          <w:tab w:val="center" w:pos="2355"/>
          <w:tab w:val="center" w:pos="6877"/>
        </w:tabs>
        <w:ind w:left="0" w:firstLine="0"/>
        <w:jc w:val="left"/>
      </w:pPr>
      <w:r>
        <w:rPr>
          <w:rFonts w:ascii="Calibri" w:eastAsia="Calibri" w:hAnsi="Calibri" w:cs="Calibri"/>
          <w:sz w:val="22"/>
        </w:rPr>
        <w:tab/>
      </w:r>
      <w:r>
        <w:t xml:space="preserve"> </w:t>
      </w:r>
      <w:r>
        <w:tab/>
        <w:t xml:space="preserve">SW1P 4DR </w:t>
      </w:r>
    </w:p>
    <w:tbl>
      <w:tblPr>
        <w:tblStyle w:val="TableGrid"/>
        <w:tblW w:w="9601" w:type="dxa"/>
        <w:tblInd w:w="0" w:type="dxa"/>
        <w:tblLook w:val="04A0" w:firstRow="1" w:lastRow="0" w:firstColumn="1" w:lastColumn="0" w:noHBand="0" w:noVBand="1"/>
      </w:tblPr>
      <w:tblGrid>
        <w:gridCol w:w="6263"/>
        <w:gridCol w:w="3338"/>
      </w:tblGrid>
      <w:tr w:rsidR="00E14732" w14:paraId="4D65A3B0" w14:textId="77777777">
        <w:trPr>
          <w:trHeight w:val="2752"/>
        </w:trPr>
        <w:tc>
          <w:tcPr>
            <w:tcW w:w="6263" w:type="dxa"/>
            <w:tcBorders>
              <w:top w:val="nil"/>
              <w:left w:val="nil"/>
              <w:bottom w:val="nil"/>
              <w:right w:val="nil"/>
            </w:tcBorders>
          </w:tcPr>
          <w:p w14:paraId="72A110A9" w14:textId="77777777" w:rsidR="00E14732" w:rsidRDefault="00BA078A">
            <w:pPr>
              <w:spacing w:after="0" w:line="259" w:lineRule="auto"/>
              <w:ind w:left="0" w:firstLine="0"/>
              <w:jc w:val="left"/>
            </w:pPr>
            <w:r>
              <w:t xml:space="preserve"> </w:t>
            </w:r>
          </w:p>
          <w:p w14:paraId="28092A6B" w14:textId="77777777" w:rsidR="00E14732" w:rsidRDefault="00BA078A">
            <w:pPr>
              <w:spacing w:after="0" w:line="259" w:lineRule="auto"/>
              <w:ind w:left="0" w:firstLine="0"/>
              <w:jc w:val="left"/>
            </w:pPr>
            <w:r>
              <w:t xml:space="preserve">DEKRA Automotive Limited </w:t>
            </w:r>
          </w:p>
          <w:p w14:paraId="02AD0AA4" w14:textId="77777777" w:rsidR="00E14732" w:rsidRDefault="00BA078A">
            <w:pPr>
              <w:spacing w:after="0" w:line="259" w:lineRule="auto"/>
              <w:ind w:left="0" w:firstLine="0"/>
              <w:jc w:val="left"/>
            </w:pPr>
            <w:r>
              <w:t xml:space="preserve">40 Oxford Road </w:t>
            </w:r>
          </w:p>
          <w:p w14:paraId="437DD8CB" w14:textId="77777777" w:rsidR="00E14732" w:rsidRDefault="00BA078A">
            <w:pPr>
              <w:spacing w:after="0" w:line="259" w:lineRule="auto"/>
              <w:ind w:left="0" w:firstLine="0"/>
              <w:jc w:val="left"/>
            </w:pPr>
            <w:r>
              <w:t xml:space="preserve">High Wycombe </w:t>
            </w:r>
          </w:p>
          <w:p w14:paraId="4DF2CBD3" w14:textId="77777777" w:rsidR="00E14732" w:rsidRDefault="00BA078A">
            <w:pPr>
              <w:spacing w:after="0" w:line="259" w:lineRule="auto"/>
              <w:ind w:left="0" w:firstLine="0"/>
              <w:jc w:val="left"/>
            </w:pPr>
            <w:r>
              <w:t xml:space="preserve">Buckinghamshire </w:t>
            </w:r>
          </w:p>
          <w:p w14:paraId="76823398" w14:textId="77777777" w:rsidR="00E14732" w:rsidRDefault="00BA078A">
            <w:pPr>
              <w:spacing w:after="0" w:line="259" w:lineRule="auto"/>
              <w:ind w:left="0" w:firstLine="0"/>
              <w:jc w:val="left"/>
            </w:pPr>
            <w:r>
              <w:t xml:space="preserve">HP14 3SX </w:t>
            </w:r>
          </w:p>
          <w:p w14:paraId="7C02352B" w14:textId="77777777" w:rsidR="00E14732" w:rsidRDefault="00BA078A">
            <w:pPr>
              <w:spacing w:after="120" w:line="259" w:lineRule="auto"/>
              <w:ind w:left="0" w:firstLine="0"/>
              <w:jc w:val="left"/>
            </w:pPr>
            <w:r>
              <w:t xml:space="preserve"> </w:t>
            </w:r>
          </w:p>
          <w:p w14:paraId="7BBEA2A3" w14:textId="3D719D6A" w:rsidR="00E14732" w:rsidRDefault="00BA078A">
            <w:pPr>
              <w:spacing w:after="0" w:line="259" w:lineRule="auto"/>
              <w:ind w:left="0" w:firstLine="0"/>
              <w:jc w:val="left"/>
            </w:pPr>
            <w:r>
              <w:t xml:space="preserve">Via Email: </w:t>
            </w:r>
            <w:r w:rsidRPr="00BA078A">
              <w:rPr>
                <w:b/>
                <w:bCs/>
                <w:color w:val="FF0000"/>
              </w:rPr>
              <w:t>REDACTED</w:t>
            </w:r>
            <w:r>
              <w:rPr>
                <w:sz w:val="40"/>
              </w:rPr>
              <w:t xml:space="preserve"> </w:t>
            </w:r>
          </w:p>
          <w:p w14:paraId="5B723655" w14:textId="77777777" w:rsidR="00E14732" w:rsidRDefault="00BA078A">
            <w:pPr>
              <w:spacing w:after="0" w:line="259" w:lineRule="auto"/>
              <w:ind w:left="0" w:firstLine="0"/>
              <w:jc w:val="left"/>
            </w:pPr>
            <w:r>
              <w:t xml:space="preserve"> </w:t>
            </w:r>
          </w:p>
          <w:p w14:paraId="479B431B" w14:textId="77777777" w:rsidR="00E14732" w:rsidRDefault="00BA078A">
            <w:pPr>
              <w:spacing w:after="0" w:line="259" w:lineRule="auto"/>
              <w:ind w:left="0" w:firstLine="0"/>
              <w:jc w:val="left"/>
            </w:pPr>
            <w:r>
              <w:t xml:space="preserve">Dear Nicolas, </w:t>
            </w:r>
          </w:p>
        </w:tc>
        <w:tc>
          <w:tcPr>
            <w:tcW w:w="3338" w:type="dxa"/>
            <w:tcBorders>
              <w:top w:val="nil"/>
              <w:left w:val="nil"/>
              <w:bottom w:val="nil"/>
              <w:right w:val="nil"/>
            </w:tcBorders>
          </w:tcPr>
          <w:p w14:paraId="2A6A2FB0" w14:textId="154AD1EB" w:rsidR="00E14732" w:rsidRDefault="00BA078A">
            <w:pPr>
              <w:spacing w:after="0" w:line="259" w:lineRule="auto"/>
              <w:ind w:left="0" w:firstLine="0"/>
              <w:jc w:val="left"/>
            </w:pPr>
            <w:r>
              <w:t xml:space="preserve">Direct Line: </w:t>
            </w:r>
            <w:r w:rsidR="00482CF9">
              <w:rPr>
                <w:b/>
                <w:bCs/>
                <w:color w:val="FF0000"/>
              </w:rPr>
              <w:t>REDACTED</w:t>
            </w:r>
          </w:p>
          <w:p w14:paraId="46B4345A" w14:textId="77777777" w:rsidR="00E14732" w:rsidRDefault="00BA078A">
            <w:pPr>
              <w:spacing w:after="40" w:line="259" w:lineRule="auto"/>
              <w:ind w:left="0" w:firstLine="0"/>
              <w:jc w:val="left"/>
            </w:pPr>
            <w:r>
              <w:rPr>
                <w:sz w:val="18"/>
              </w:rPr>
              <w:t xml:space="preserve"> </w:t>
            </w:r>
          </w:p>
          <w:p w14:paraId="0A492A21" w14:textId="63315ED4" w:rsidR="00E14732" w:rsidRDefault="00BA078A">
            <w:pPr>
              <w:spacing w:after="0" w:line="259" w:lineRule="auto"/>
              <w:ind w:left="0" w:firstLine="0"/>
            </w:pPr>
            <w:r>
              <w:t xml:space="preserve">Email : </w:t>
            </w:r>
            <w:r w:rsidRPr="00BA078A">
              <w:rPr>
                <w:b/>
                <w:bCs/>
                <w:color w:val="FF0000"/>
              </w:rPr>
              <w:t>REDACTED</w:t>
            </w:r>
            <w:r>
              <w:t xml:space="preserve"> </w:t>
            </w:r>
          </w:p>
          <w:p w14:paraId="33E1E7C4" w14:textId="77777777" w:rsidR="00E14732" w:rsidRDefault="00BA078A">
            <w:pPr>
              <w:spacing w:after="0" w:line="259" w:lineRule="auto"/>
              <w:ind w:left="0" w:firstLine="0"/>
              <w:jc w:val="left"/>
            </w:pPr>
            <w:r>
              <w:t xml:space="preserve">Web Site: </w:t>
            </w:r>
            <w:hyperlink r:id="rId7">
              <w:r>
                <w:rPr>
                  <w:color w:val="0563C1"/>
                  <w:u w:val="single" w:color="0563C1"/>
                </w:rPr>
                <w:t>www.dft.gov.uk</w:t>
              </w:r>
            </w:hyperlink>
            <w:hyperlink r:id="rId8">
              <w:r>
                <w:t xml:space="preserve"> </w:t>
              </w:r>
            </w:hyperlink>
          </w:p>
          <w:p w14:paraId="7C851162" w14:textId="77777777" w:rsidR="00E14732" w:rsidRDefault="00BA078A">
            <w:pPr>
              <w:spacing w:after="0" w:line="259" w:lineRule="auto"/>
              <w:ind w:left="0" w:firstLine="0"/>
              <w:jc w:val="left"/>
            </w:pPr>
            <w:r>
              <w:rPr>
                <w:sz w:val="20"/>
              </w:rPr>
              <w:t xml:space="preserve"> </w:t>
            </w:r>
          </w:p>
          <w:p w14:paraId="17F8CBDF" w14:textId="77777777" w:rsidR="00E14732" w:rsidRDefault="00BA078A">
            <w:pPr>
              <w:spacing w:after="21" w:line="259" w:lineRule="auto"/>
              <w:ind w:left="0" w:firstLine="0"/>
              <w:jc w:val="left"/>
            </w:pPr>
            <w:r>
              <w:rPr>
                <w:sz w:val="20"/>
              </w:rPr>
              <w:t xml:space="preserve"> </w:t>
            </w:r>
          </w:p>
          <w:p w14:paraId="3EB1F9D0" w14:textId="77777777" w:rsidR="00E14732" w:rsidRDefault="00BA078A">
            <w:pPr>
              <w:spacing w:after="0" w:line="259" w:lineRule="auto"/>
              <w:ind w:left="0" w:firstLine="0"/>
              <w:jc w:val="left"/>
            </w:pPr>
            <w:r>
              <w:t xml:space="preserve">Ref: TETI10109 </w:t>
            </w:r>
          </w:p>
          <w:p w14:paraId="4CC96532" w14:textId="77777777" w:rsidR="00E14732" w:rsidRDefault="00BA078A">
            <w:pPr>
              <w:spacing w:after="0" w:line="259" w:lineRule="auto"/>
              <w:ind w:left="0" w:firstLine="0"/>
              <w:jc w:val="left"/>
            </w:pPr>
            <w:r>
              <w:t xml:space="preserve"> </w:t>
            </w:r>
          </w:p>
          <w:p w14:paraId="653C17B0" w14:textId="77777777" w:rsidR="00E14732" w:rsidRDefault="00BA078A">
            <w:pPr>
              <w:spacing w:after="0" w:line="259" w:lineRule="auto"/>
              <w:ind w:left="0" w:firstLine="0"/>
              <w:jc w:val="left"/>
            </w:pPr>
            <w:r>
              <w:t xml:space="preserve">05 October 2021 </w:t>
            </w:r>
          </w:p>
        </w:tc>
      </w:tr>
    </w:tbl>
    <w:p w14:paraId="4F456E3A" w14:textId="77777777" w:rsidR="00E14732" w:rsidRDefault="00BA078A">
      <w:pPr>
        <w:spacing w:after="10"/>
        <w:ind w:left="-5"/>
        <w:jc w:val="left"/>
      </w:pPr>
      <w:r>
        <w:rPr>
          <w:b/>
          <w:u w:val="single" w:color="000000"/>
        </w:rPr>
        <w:t>TETI10109:</w:t>
      </w:r>
      <w:r>
        <w:rPr>
          <w:b/>
        </w:rPr>
        <w:t xml:space="preserve"> The Provision of a Technical Audit for Chargepoint Installations </w:t>
      </w:r>
    </w:p>
    <w:p w14:paraId="35A2985D" w14:textId="77777777" w:rsidR="00E14732" w:rsidRDefault="00BA078A">
      <w:pPr>
        <w:spacing w:after="0" w:line="259" w:lineRule="auto"/>
        <w:ind w:left="0" w:firstLine="0"/>
        <w:jc w:val="left"/>
      </w:pPr>
      <w:r>
        <w:rPr>
          <w:b/>
        </w:rPr>
        <w:t xml:space="preserve"> </w:t>
      </w:r>
    </w:p>
    <w:p w14:paraId="39BBF3D7" w14:textId="77777777" w:rsidR="00E14732" w:rsidRDefault="00BA078A">
      <w:pPr>
        <w:ind w:left="10"/>
      </w:pPr>
      <w:r>
        <w:t xml:space="preserve">This letter advises you that the Secretary of State for Transport proposes to accept your tender for TETI10109 The Provision of a Technical Audit for Chargepoint </w:t>
      </w:r>
    </w:p>
    <w:p w14:paraId="7A864097" w14:textId="77777777" w:rsidR="00E14732" w:rsidRDefault="00BA078A">
      <w:pPr>
        <w:spacing w:after="108"/>
        <w:ind w:left="10"/>
      </w:pPr>
      <w:r>
        <w:t xml:space="preserve">Installations. </w:t>
      </w:r>
    </w:p>
    <w:p w14:paraId="0B68D79F" w14:textId="77777777" w:rsidR="00E14732" w:rsidRDefault="00BA078A">
      <w:pPr>
        <w:spacing w:after="0" w:line="259" w:lineRule="auto"/>
        <w:ind w:left="0" w:firstLine="0"/>
        <w:jc w:val="left"/>
      </w:pPr>
      <w:r>
        <w:t xml:space="preserve"> </w:t>
      </w:r>
    </w:p>
    <w:p w14:paraId="50249E7E" w14:textId="77777777" w:rsidR="00E14732" w:rsidRDefault="00BA078A">
      <w:pPr>
        <w:numPr>
          <w:ilvl w:val="0"/>
          <w:numId w:val="1"/>
        </w:numPr>
        <w:ind w:hanging="720"/>
      </w:pPr>
      <w:r>
        <w:t xml:space="preserve">On behalf of the Secretary of State for Transport, the documents listed below form a binding contract between you and this Department. </w:t>
      </w:r>
    </w:p>
    <w:p w14:paraId="27E1164D" w14:textId="77777777" w:rsidR="00E14732" w:rsidRDefault="00BA078A">
      <w:pPr>
        <w:spacing w:after="0" w:line="259" w:lineRule="auto"/>
        <w:ind w:left="1097" w:firstLine="0"/>
        <w:jc w:val="left"/>
      </w:pPr>
      <w:r>
        <w:t xml:space="preserve">  </w:t>
      </w:r>
    </w:p>
    <w:p w14:paraId="0121493D" w14:textId="77777777" w:rsidR="00E14732" w:rsidRDefault="00BA078A">
      <w:pPr>
        <w:numPr>
          <w:ilvl w:val="0"/>
          <w:numId w:val="1"/>
        </w:numPr>
        <w:ind w:hanging="720"/>
      </w:pPr>
      <w:r>
        <w:t xml:space="preserve">General-conditions-of-contract-for-services V3.0 Dec 2020 </w:t>
      </w:r>
    </w:p>
    <w:p w14:paraId="750364A6" w14:textId="77777777" w:rsidR="00E14732" w:rsidRDefault="00BA078A">
      <w:pPr>
        <w:spacing w:after="0" w:line="259" w:lineRule="auto"/>
        <w:ind w:left="720" w:firstLine="0"/>
        <w:jc w:val="left"/>
      </w:pPr>
      <w:r>
        <w:t xml:space="preserve"> </w:t>
      </w:r>
    </w:p>
    <w:p w14:paraId="7EF0568A" w14:textId="77777777" w:rsidR="00BA078A" w:rsidRDefault="00BA078A">
      <w:pPr>
        <w:spacing w:after="0" w:line="259" w:lineRule="auto"/>
        <w:ind w:left="720" w:firstLine="0"/>
        <w:jc w:val="left"/>
        <w:rPr>
          <w:b/>
          <w:bCs/>
          <w:color w:val="FF0000"/>
        </w:rPr>
      </w:pPr>
      <w:r w:rsidRPr="00BA078A">
        <w:rPr>
          <w:b/>
          <w:bCs/>
          <w:color w:val="FF0000"/>
        </w:rPr>
        <w:t>REDACTED</w:t>
      </w:r>
    </w:p>
    <w:p w14:paraId="3A14A64F" w14:textId="78877069" w:rsidR="00E14732" w:rsidRDefault="00BA078A">
      <w:pPr>
        <w:spacing w:after="0" w:line="259" w:lineRule="auto"/>
        <w:ind w:left="720" w:firstLine="0"/>
        <w:jc w:val="left"/>
      </w:pPr>
      <w:r>
        <w:t xml:space="preserve"> </w:t>
      </w:r>
    </w:p>
    <w:p w14:paraId="453CF253" w14:textId="77777777" w:rsidR="00E14732" w:rsidRDefault="00BA078A">
      <w:pPr>
        <w:numPr>
          <w:ilvl w:val="0"/>
          <w:numId w:val="1"/>
        </w:numPr>
        <w:ind w:hanging="720"/>
      </w:pPr>
      <w:r>
        <w:t xml:space="preserve">Attachment 3 Statement of Requirements </w:t>
      </w:r>
    </w:p>
    <w:p w14:paraId="4E293AE2" w14:textId="77777777" w:rsidR="00E14732" w:rsidRDefault="00BA078A">
      <w:pPr>
        <w:spacing w:after="0" w:line="259" w:lineRule="auto"/>
        <w:ind w:left="720" w:firstLine="0"/>
        <w:jc w:val="left"/>
      </w:pPr>
      <w:r>
        <w:t xml:space="preserve"> </w:t>
      </w:r>
    </w:p>
    <w:p w14:paraId="5F239634" w14:textId="77777777" w:rsidR="00BA078A" w:rsidRDefault="00BA078A">
      <w:pPr>
        <w:spacing w:after="0" w:line="259" w:lineRule="auto"/>
        <w:ind w:left="720" w:firstLine="0"/>
        <w:jc w:val="left"/>
        <w:rPr>
          <w:b/>
          <w:bCs/>
          <w:color w:val="FF0000"/>
        </w:rPr>
      </w:pPr>
      <w:r w:rsidRPr="00BA078A">
        <w:rPr>
          <w:b/>
          <w:bCs/>
          <w:color w:val="FF0000"/>
        </w:rPr>
        <w:t>REDACTED</w:t>
      </w:r>
    </w:p>
    <w:p w14:paraId="34705904" w14:textId="39F3F5A5" w:rsidR="00E14732" w:rsidRDefault="00BA078A">
      <w:pPr>
        <w:spacing w:after="0" w:line="259" w:lineRule="auto"/>
        <w:ind w:left="720" w:firstLine="0"/>
        <w:jc w:val="left"/>
      </w:pPr>
      <w:r>
        <w:t xml:space="preserve"> </w:t>
      </w:r>
    </w:p>
    <w:p w14:paraId="5513B629" w14:textId="77777777" w:rsidR="00E14732" w:rsidRDefault="00BA078A">
      <w:pPr>
        <w:numPr>
          <w:ilvl w:val="0"/>
          <w:numId w:val="1"/>
        </w:numPr>
        <w:ind w:hanging="720"/>
      </w:pPr>
      <w:r>
        <w:t xml:space="preserve">Attachment 4 Pricing Schedule provided with Tender </w:t>
      </w:r>
    </w:p>
    <w:p w14:paraId="70401636" w14:textId="77777777" w:rsidR="00E14732" w:rsidRDefault="00BA078A">
      <w:pPr>
        <w:spacing w:after="0" w:line="259" w:lineRule="auto"/>
        <w:ind w:left="1097" w:firstLine="0"/>
        <w:jc w:val="left"/>
      </w:pPr>
      <w:r>
        <w:t xml:space="preserve"> </w:t>
      </w:r>
    </w:p>
    <w:p w14:paraId="3D9D575C" w14:textId="77777777" w:rsidR="00BA078A" w:rsidRDefault="00BA078A">
      <w:pPr>
        <w:spacing w:after="0" w:line="259" w:lineRule="auto"/>
        <w:ind w:left="1097" w:firstLine="0"/>
        <w:jc w:val="left"/>
        <w:rPr>
          <w:b/>
          <w:bCs/>
          <w:color w:val="FF0000"/>
        </w:rPr>
      </w:pPr>
      <w:r w:rsidRPr="00BA078A">
        <w:rPr>
          <w:b/>
          <w:bCs/>
          <w:color w:val="FF0000"/>
        </w:rPr>
        <w:t>REDACTED</w:t>
      </w:r>
    </w:p>
    <w:p w14:paraId="5358A11F" w14:textId="660DE1D3" w:rsidR="00E14732" w:rsidRDefault="00BA078A">
      <w:pPr>
        <w:spacing w:after="0" w:line="259" w:lineRule="auto"/>
        <w:ind w:left="1097" w:firstLine="0"/>
        <w:jc w:val="left"/>
      </w:pPr>
      <w:r>
        <w:t xml:space="preserve"> </w:t>
      </w:r>
    </w:p>
    <w:p w14:paraId="0A29F237" w14:textId="77777777" w:rsidR="00E14732" w:rsidRDefault="00BA078A">
      <w:pPr>
        <w:numPr>
          <w:ilvl w:val="0"/>
          <w:numId w:val="1"/>
        </w:numPr>
        <w:ind w:hanging="720"/>
      </w:pPr>
      <w:r>
        <w:t xml:space="preserve">The contract will be commencing on 23 September 2021, ending on 31 March 2022 with the option to extend the contract by a further 3 months up to the maximum period of 12 months (3+3+3+3).  </w:t>
      </w:r>
    </w:p>
    <w:p w14:paraId="063DD431" w14:textId="77777777" w:rsidR="00E14732" w:rsidRDefault="00BA078A">
      <w:pPr>
        <w:spacing w:after="0" w:line="259" w:lineRule="auto"/>
        <w:ind w:left="427" w:firstLine="0"/>
        <w:jc w:val="left"/>
      </w:pPr>
      <w:r>
        <w:t xml:space="preserve"> </w:t>
      </w:r>
    </w:p>
    <w:p w14:paraId="0D0215B9" w14:textId="77777777" w:rsidR="00E14732" w:rsidRDefault="00BA078A">
      <w:pPr>
        <w:numPr>
          <w:ilvl w:val="0"/>
          <w:numId w:val="1"/>
        </w:numPr>
        <w:ind w:hanging="720"/>
      </w:pPr>
      <w:r>
        <w:t xml:space="preserve">The firm price for the contract will be £250,000.00 excluding VAT this amount is not to be exceeded without the Department's prior permission in writing.  </w:t>
      </w:r>
    </w:p>
    <w:p w14:paraId="24081D58" w14:textId="77777777" w:rsidR="00E14732" w:rsidRDefault="00BA078A">
      <w:pPr>
        <w:spacing w:after="0" w:line="259" w:lineRule="auto"/>
        <w:ind w:left="1457" w:firstLine="0"/>
        <w:jc w:val="left"/>
      </w:pPr>
      <w:r>
        <w:t xml:space="preserve"> </w:t>
      </w:r>
    </w:p>
    <w:p w14:paraId="665A8937" w14:textId="77777777" w:rsidR="00E14732" w:rsidRDefault="00BA078A">
      <w:pPr>
        <w:numPr>
          <w:ilvl w:val="0"/>
          <w:numId w:val="1"/>
        </w:numPr>
        <w:ind w:hanging="720"/>
      </w:pPr>
      <w:r>
        <w:t xml:space="preserve">For the purposes of this contract DFT are the data controller and Dekra are the data processor. Dekra will  hold  and  process  data  that  is  marked  as  OFFICIAL-SENSITIVE  (PERSONAL)  under  HMG  Security Policy  Framework  and must  comply with its mandatory requirements for data processing. Dekra has a duty of  confidentiality  and  a  responsibility  to  </w:t>
      </w:r>
      <w:r>
        <w:lastRenderedPageBreak/>
        <w:t xml:space="preserve">safeguard  the  data  (in  accordance  with  the General Data Protection Regulation [GDPR]) that they process and shall not to use it for any purpose other than is necessary to fulfil these requirements. </w:t>
      </w:r>
    </w:p>
    <w:p w14:paraId="3A4EF16D" w14:textId="77777777" w:rsidR="00E14732" w:rsidRDefault="00BA078A">
      <w:pPr>
        <w:spacing w:after="0" w:line="259" w:lineRule="auto"/>
        <w:ind w:left="1097" w:firstLine="0"/>
        <w:jc w:val="left"/>
      </w:pPr>
      <w:r>
        <w:t xml:space="preserve"> </w:t>
      </w:r>
    </w:p>
    <w:p w14:paraId="0190B267" w14:textId="77777777" w:rsidR="00E14732" w:rsidRDefault="00BA078A">
      <w:pPr>
        <w:spacing w:after="0" w:line="259" w:lineRule="auto"/>
        <w:ind w:left="720" w:firstLine="0"/>
        <w:jc w:val="left"/>
      </w:pPr>
      <w:r>
        <w:t xml:space="preserve"> </w:t>
      </w:r>
    </w:p>
    <w:p w14:paraId="2718B7B1" w14:textId="77777777" w:rsidR="00E14732" w:rsidRDefault="00BA078A">
      <w:pPr>
        <w:spacing w:after="0" w:line="259" w:lineRule="auto"/>
        <w:ind w:left="1097" w:firstLine="0"/>
        <w:jc w:val="left"/>
      </w:pPr>
      <w:r>
        <w:t xml:space="preserve"> </w:t>
      </w:r>
    </w:p>
    <w:p w14:paraId="7A4BC376" w14:textId="77777777" w:rsidR="00E14732" w:rsidRDefault="00BA078A">
      <w:pPr>
        <w:ind w:left="386" w:right="189"/>
      </w:pPr>
      <w:r>
        <w:t xml:space="preserve">You will be issued with an official Purchase Order Number. This replaces any existing payment arrangements you may have made. Invoices must quote the correct Purchase Order Number and should be submitted as directed </w:t>
      </w:r>
      <w:r>
        <w:rPr>
          <w:b/>
        </w:rPr>
        <w:t xml:space="preserve">in the Purchase Order to: </w:t>
      </w:r>
      <w:r>
        <w:t xml:space="preserve"> </w:t>
      </w:r>
    </w:p>
    <w:p w14:paraId="47967A1E" w14:textId="77777777" w:rsidR="00E14732" w:rsidRDefault="00BA078A">
      <w:pPr>
        <w:spacing w:after="0" w:line="259" w:lineRule="auto"/>
        <w:ind w:left="31" w:firstLine="0"/>
        <w:jc w:val="left"/>
      </w:pPr>
      <w:r>
        <w:rPr>
          <w:b/>
        </w:rPr>
        <w:t xml:space="preserve"> </w:t>
      </w:r>
      <w:r>
        <w:t xml:space="preserve"> </w:t>
      </w:r>
    </w:p>
    <w:p w14:paraId="72D7B6E0" w14:textId="77777777" w:rsidR="00E14732" w:rsidRDefault="00BA078A">
      <w:pPr>
        <w:tabs>
          <w:tab w:val="center" w:pos="1641"/>
        </w:tabs>
        <w:spacing w:after="2" w:line="261" w:lineRule="auto"/>
        <w:ind w:left="0" w:firstLine="0"/>
        <w:jc w:val="left"/>
      </w:pPr>
      <w:r>
        <w:rPr>
          <w:b/>
        </w:rPr>
        <w:t xml:space="preserve">  </w:t>
      </w:r>
      <w:r>
        <w:rPr>
          <w:b/>
        </w:rPr>
        <w:tab/>
      </w:r>
      <w:r>
        <w:rPr>
          <w:b/>
          <w:i/>
        </w:rPr>
        <w:t xml:space="preserve">Accounts Payable,  </w:t>
      </w:r>
      <w:r>
        <w:t xml:space="preserve"> </w:t>
      </w:r>
    </w:p>
    <w:p w14:paraId="588F9161" w14:textId="77777777" w:rsidR="00E14732" w:rsidRDefault="00BA078A">
      <w:pPr>
        <w:tabs>
          <w:tab w:val="center" w:pos="2108"/>
        </w:tabs>
        <w:spacing w:after="2" w:line="261" w:lineRule="auto"/>
        <w:ind w:left="0" w:firstLine="0"/>
        <w:jc w:val="left"/>
      </w:pPr>
      <w:r>
        <w:rPr>
          <w:b/>
          <w:i/>
        </w:rPr>
        <w:t xml:space="preserve">  </w:t>
      </w:r>
      <w:r>
        <w:rPr>
          <w:b/>
          <w:i/>
        </w:rPr>
        <w:tab/>
        <w:t xml:space="preserve">DfT Shared Service Centre,  </w:t>
      </w:r>
      <w:r>
        <w:t xml:space="preserve"> </w:t>
      </w:r>
    </w:p>
    <w:p w14:paraId="16C9268F" w14:textId="77777777" w:rsidR="00E14732" w:rsidRDefault="00BA078A">
      <w:pPr>
        <w:spacing w:after="360" w:line="261" w:lineRule="auto"/>
        <w:ind w:left="21" w:right="4845"/>
        <w:jc w:val="left"/>
      </w:pPr>
      <w:r>
        <w:rPr>
          <w:b/>
          <w:i/>
        </w:rPr>
        <w:t xml:space="preserve">  </w:t>
      </w:r>
      <w:r>
        <w:rPr>
          <w:b/>
          <w:i/>
        </w:rPr>
        <w:tab/>
        <w:t xml:space="preserve">5 Sandringham Park,  </w:t>
      </w:r>
      <w:r>
        <w:t xml:space="preserve"> </w:t>
      </w:r>
      <w:r>
        <w:rPr>
          <w:b/>
          <w:i/>
        </w:rPr>
        <w:t xml:space="preserve">  </w:t>
      </w:r>
      <w:r>
        <w:rPr>
          <w:b/>
          <w:i/>
        </w:rPr>
        <w:tab/>
        <w:t xml:space="preserve">Swansea Vale,  </w:t>
      </w:r>
      <w:r>
        <w:t xml:space="preserve"> </w:t>
      </w:r>
    </w:p>
    <w:p w14:paraId="3DD8FA24" w14:textId="77777777" w:rsidR="00E14732" w:rsidRDefault="00BA078A">
      <w:pPr>
        <w:spacing w:after="2" w:line="259" w:lineRule="auto"/>
        <w:ind w:left="0" w:firstLine="0"/>
        <w:jc w:val="left"/>
      </w:pPr>
      <w:r>
        <w:t xml:space="preserve"> </w:t>
      </w:r>
    </w:p>
    <w:p w14:paraId="480107C7" w14:textId="77777777" w:rsidR="00E14732" w:rsidRDefault="00BA078A">
      <w:pPr>
        <w:spacing w:after="2" w:line="261" w:lineRule="auto"/>
        <w:ind w:left="11" w:right="6617" w:firstLine="257"/>
        <w:jc w:val="left"/>
      </w:pPr>
      <w:r>
        <w:rPr>
          <w:b/>
          <w:i/>
        </w:rPr>
        <w:t xml:space="preserve">  </w:t>
      </w:r>
      <w:r>
        <w:rPr>
          <w:b/>
          <w:i/>
        </w:rPr>
        <w:tab/>
        <w:t xml:space="preserve">Swansea    </w:t>
      </w:r>
      <w:r>
        <w:rPr>
          <w:b/>
          <w:i/>
        </w:rPr>
        <w:tab/>
        <w:t xml:space="preserve">SA7 0EA. </w:t>
      </w:r>
      <w:r>
        <w:t xml:space="preserve"> </w:t>
      </w:r>
    </w:p>
    <w:p w14:paraId="6A9428D2" w14:textId="77777777" w:rsidR="00E14732" w:rsidRDefault="00BA078A">
      <w:pPr>
        <w:spacing w:after="0" w:line="259" w:lineRule="auto"/>
        <w:ind w:left="288" w:firstLine="0"/>
        <w:jc w:val="left"/>
      </w:pPr>
      <w:r>
        <w:rPr>
          <w:b/>
          <w:i/>
        </w:rPr>
        <w:t xml:space="preserve"> </w:t>
      </w:r>
      <w:r>
        <w:t xml:space="preserve"> </w:t>
      </w:r>
    </w:p>
    <w:p w14:paraId="50EEDDB9" w14:textId="77777777" w:rsidR="00E14732" w:rsidRDefault="00BA078A">
      <w:pPr>
        <w:spacing w:after="0" w:line="259" w:lineRule="auto"/>
        <w:ind w:left="583" w:firstLine="0"/>
        <w:jc w:val="left"/>
      </w:pPr>
      <w:r>
        <w:rPr>
          <w:b/>
        </w:rPr>
        <w:t xml:space="preserve">Or via email to </w:t>
      </w:r>
      <w:r>
        <w:rPr>
          <w:color w:val="0082CA"/>
          <w:u w:val="single" w:color="0082CA"/>
        </w:rPr>
        <w:t>SSa.invoice@sharedservicesarvato.co.uk</w:t>
      </w:r>
      <w:r>
        <w:rPr>
          <w:b/>
        </w:rPr>
        <w:t xml:space="preserve"> </w:t>
      </w:r>
      <w:r>
        <w:t xml:space="preserve"> </w:t>
      </w:r>
    </w:p>
    <w:p w14:paraId="76BCEF73" w14:textId="77777777" w:rsidR="00E14732" w:rsidRDefault="00BA078A">
      <w:pPr>
        <w:spacing w:after="0" w:line="259" w:lineRule="auto"/>
        <w:ind w:left="0" w:firstLine="0"/>
        <w:jc w:val="left"/>
      </w:pPr>
      <w:r>
        <w:t xml:space="preserve"> </w:t>
      </w:r>
    </w:p>
    <w:p w14:paraId="493B0889" w14:textId="77777777" w:rsidR="00E14732" w:rsidRDefault="00BA078A">
      <w:pPr>
        <w:spacing w:after="0" w:line="259" w:lineRule="auto"/>
        <w:ind w:left="0" w:firstLine="0"/>
        <w:jc w:val="left"/>
      </w:pPr>
      <w:r>
        <w:t xml:space="preserve"> </w:t>
      </w:r>
    </w:p>
    <w:p w14:paraId="78C3500D" w14:textId="5A168962" w:rsidR="00E14732" w:rsidRDefault="00BA078A">
      <w:pPr>
        <w:ind w:left="10"/>
      </w:pPr>
      <w:r>
        <w:t xml:space="preserve">The contract manager is </w:t>
      </w:r>
      <w:r w:rsidRPr="00BA078A">
        <w:rPr>
          <w:b/>
          <w:bCs/>
          <w:color w:val="FF0000"/>
        </w:rPr>
        <w:t>REDACTED</w:t>
      </w:r>
      <w:r>
        <w:t xml:space="preserve">, and can be contacted to arrange a start-up meeting and discuss commencement of this contract. </w:t>
      </w:r>
    </w:p>
    <w:p w14:paraId="77E2EC38" w14:textId="77777777" w:rsidR="00E14732" w:rsidRDefault="00BA078A">
      <w:pPr>
        <w:spacing w:after="0" w:line="259" w:lineRule="auto"/>
        <w:ind w:left="0" w:firstLine="0"/>
        <w:jc w:val="left"/>
      </w:pPr>
      <w:r>
        <w:t xml:space="preserve"> </w:t>
      </w:r>
    </w:p>
    <w:p w14:paraId="578D16F4" w14:textId="77777777" w:rsidR="00E14732" w:rsidRDefault="00BA078A">
      <w:pPr>
        <w:ind w:left="10" w:right="7258"/>
      </w:pPr>
      <w:r>
        <w:t xml:space="preserve">Yours sincerely   </w:t>
      </w:r>
    </w:p>
    <w:p w14:paraId="25EC64AA" w14:textId="2DA152B7" w:rsidR="00E14732" w:rsidRDefault="00BA078A">
      <w:pPr>
        <w:spacing w:after="0" w:line="259" w:lineRule="auto"/>
        <w:ind w:left="0" w:firstLine="0"/>
        <w:jc w:val="left"/>
      </w:pPr>
      <w:r w:rsidRPr="00BA078A">
        <w:rPr>
          <w:b/>
          <w:bCs/>
          <w:color w:val="FF0000"/>
        </w:rPr>
        <w:t>REDACTED</w:t>
      </w:r>
      <w:r>
        <w:t xml:space="preserve"> </w:t>
      </w:r>
    </w:p>
    <w:p w14:paraId="78DE8E45" w14:textId="0961245E" w:rsidR="00E14732" w:rsidRDefault="00BA078A">
      <w:pPr>
        <w:spacing w:after="110"/>
        <w:ind w:left="-5" w:right="3258"/>
        <w:jc w:val="left"/>
      </w:pPr>
      <w:r w:rsidRPr="00BA078A">
        <w:rPr>
          <w:b/>
          <w:bCs/>
          <w:color w:val="FF0000"/>
        </w:rPr>
        <w:t>REDACTED</w:t>
      </w:r>
      <w:r>
        <w:t xml:space="preserve">, Commercial Relationship Advisor  </w:t>
      </w:r>
      <w:r>
        <w:rPr>
          <w:b/>
        </w:rPr>
        <w:t xml:space="preserve">by authority of the Secretary of State for Transport </w:t>
      </w:r>
    </w:p>
    <w:p w14:paraId="0D04D5F8" w14:textId="77777777" w:rsidR="00E14732" w:rsidRDefault="00BA078A">
      <w:pPr>
        <w:spacing w:after="158" w:line="259" w:lineRule="auto"/>
        <w:ind w:left="0" w:firstLine="0"/>
        <w:jc w:val="left"/>
      </w:pPr>
      <w:r>
        <w:rPr>
          <w:b/>
        </w:rPr>
        <w:t xml:space="preserve"> </w:t>
      </w:r>
    </w:p>
    <w:p w14:paraId="0D9149F6" w14:textId="77777777" w:rsidR="00E14732" w:rsidRDefault="00BA078A">
      <w:pPr>
        <w:spacing w:after="0" w:line="259" w:lineRule="auto"/>
        <w:ind w:left="0" w:right="1202" w:firstLine="0"/>
        <w:jc w:val="left"/>
      </w:pPr>
      <w:r>
        <w:rPr>
          <w:b/>
        </w:rPr>
        <w:t xml:space="preserve"> </w:t>
      </w:r>
    </w:p>
    <w:tbl>
      <w:tblPr>
        <w:tblStyle w:val="TableGrid"/>
        <w:tblW w:w="7830" w:type="dxa"/>
        <w:tblInd w:w="0" w:type="dxa"/>
        <w:tblLook w:val="04A0" w:firstRow="1" w:lastRow="0" w:firstColumn="1" w:lastColumn="0" w:noHBand="0" w:noVBand="1"/>
      </w:tblPr>
      <w:tblGrid>
        <w:gridCol w:w="4479"/>
        <w:gridCol w:w="3351"/>
      </w:tblGrid>
      <w:tr w:rsidR="00E14732" w14:paraId="0A7E0092" w14:textId="77777777">
        <w:trPr>
          <w:trHeight w:val="2719"/>
        </w:trPr>
        <w:tc>
          <w:tcPr>
            <w:tcW w:w="4478" w:type="dxa"/>
            <w:tcBorders>
              <w:top w:val="nil"/>
              <w:left w:val="nil"/>
              <w:bottom w:val="nil"/>
              <w:right w:val="nil"/>
            </w:tcBorders>
          </w:tcPr>
          <w:p w14:paraId="19CF250E" w14:textId="77777777" w:rsidR="00E14732" w:rsidRDefault="00E14732">
            <w:pPr>
              <w:spacing w:after="0" w:line="259" w:lineRule="auto"/>
              <w:ind w:left="-1440" w:right="458" w:firstLine="0"/>
              <w:jc w:val="left"/>
            </w:pPr>
          </w:p>
          <w:tbl>
            <w:tblPr>
              <w:tblStyle w:val="TableGrid"/>
              <w:tblW w:w="4020" w:type="dxa"/>
              <w:tblInd w:w="0" w:type="dxa"/>
              <w:tblCellMar>
                <w:top w:w="91" w:type="dxa"/>
                <w:left w:w="152" w:type="dxa"/>
                <w:right w:w="115" w:type="dxa"/>
              </w:tblCellMar>
              <w:tblLook w:val="04A0" w:firstRow="1" w:lastRow="0" w:firstColumn="1" w:lastColumn="0" w:noHBand="0" w:noVBand="1"/>
            </w:tblPr>
            <w:tblGrid>
              <w:gridCol w:w="4020"/>
            </w:tblGrid>
            <w:tr w:rsidR="00E14732" w14:paraId="4D76F065" w14:textId="77777777">
              <w:trPr>
                <w:trHeight w:val="2472"/>
              </w:trPr>
              <w:tc>
                <w:tcPr>
                  <w:tcW w:w="4020" w:type="dxa"/>
                  <w:tcBorders>
                    <w:top w:val="single" w:sz="6" w:space="0" w:color="000000"/>
                    <w:left w:val="single" w:sz="6" w:space="0" w:color="000000"/>
                    <w:bottom w:val="single" w:sz="6" w:space="0" w:color="000000"/>
                    <w:right w:val="single" w:sz="6" w:space="0" w:color="000000"/>
                  </w:tcBorders>
                </w:tcPr>
                <w:p w14:paraId="3ACD56E3" w14:textId="77777777" w:rsidR="00E14732" w:rsidRDefault="00BA078A">
                  <w:pPr>
                    <w:spacing w:after="0" w:line="259" w:lineRule="auto"/>
                    <w:ind w:left="0" w:firstLine="0"/>
                    <w:jc w:val="left"/>
                  </w:pPr>
                  <w:r>
                    <w:rPr>
                      <w:rFonts w:ascii="Times New Roman" w:eastAsia="Times New Roman" w:hAnsi="Times New Roman" w:cs="Times New Roman"/>
                    </w:rPr>
                    <w:t xml:space="preserve"> </w:t>
                  </w:r>
                </w:p>
                <w:p w14:paraId="728B2345" w14:textId="6004C3FC" w:rsidR="00E14732" w:rsidRDefault="00BA078A">
                  <w:pPr>
                    <w:spacing w:after="0" w:line="259" w:lineRule="auto"/>
                    <w:ind w:left="0" w:firstLine="0"/>
                    <w:jc w:val="left"/>
                  </w:pPr>
                  <w:r>
                    <w:rPr>
                      <w:rFonts w:ascii="Times New Roman" w:eastAsia="Times New Roman" w:hAnsi="Times New Roman" w:cs="Times New Roman"/>
                    </w:rPr>
                    <w:t xml:space="preserve">Signed:  </w:t>
                  </w:r>
                  <w:r w:rsidRPr="00BA078A">
                    <w:rPr>
                      <w:b/>
                      <w:bCs/>
                      <w:color w:val="FF0000"/>
                    </w:rPr>
                    <w:t>REDACTED</w:t>
                  </w:r>
                </w:p>
                <w:p w14:paraId="5ED501FB" w14:textId="77777777" w:rsidR="00E14732" w:rsidRDefault="00BA078A">
                  <w:pPr>
                    <w:spacing w:after="0" w:line="259" w:lineRule="auto"/>
                    <w:ind w:left="0" w:firstLine="0"/>
                    <w:jc w:val="left"/>
                  </w:pPr>
                  <w:r>
                    <w:rPr>
                      <w:rFonts w:ascii="Times New Roman" w:eastAsia="Times New Roman" w:hAnsi="Times New Roman" w:cs="Times New Roman"/>
                    </w:rPr>
                    <w:t xml:space="preserve"> </w:t>
                  </w:r>
                </w:p>
                <w:p w14:paraId="2CB9D406" w14:textId="77777777" w:rsidR="00E14732" w:rsidRDefault="00BA078A">
                  <w:pPr>
                    <w:spacing w:after="0" w:line="259" w:lineRule="auto"/>
                    <w:ind w:left="0" w:firstLine="0"/>
                    <w:jc w:val="left"/>
                  </w:pPr>
                  <w:r>
                    <w:rPr>
                      <w:rFonts w:ascii="Times New Roman" w:eastAsia="Times New Roman" w:hAnsi="Times New Roman" w:cs="Times New Roman"/>
                    </w:rPr>
                    <w:t xml:space="preserve"> </w:t>
                  </w:r>
                </w:p>
                <w:p w14:paraId="7007BBD9" w14:textId="64A34A15" w:rsidR="00E14732" w:rsidRDefault="00BA078A">
                  <w:pPr>
                    <w:spacing w:after="0" w:line="259" w:lineRule="auto"/>
                    <w:ind w:left="0" w:firstLine="0"/>
                    <w:jc w:val="left"/>
                  </w:pPr>
                  <w:r>
                    <w:rPr>
                      <w:rFonts w:ascii="Times New Roman" w:eastAsia="Times New Roman" w:hAnsi="Times New Roman" w:cs="Times New Roman"/>
                    </w:rPr>
                    <w:t xml:space="preserve">Name:    </w:t>
                  </w:r>
                  <w:r w:rsidRPr="00BA078A">
                    <w:rPr>
                      <w:b/>
                      <w:bCs/>
                      <w:color w:val="FF0000"/>
                    </w:rPr>
                    <w:t>REDACTED</w:t>
                  </w:r>
                </w:p>
                <w:p w14:paraId="73BE7395" w14:textId="77777777" w:rsidR="00E14732" w:rsidRDefault="00BA078A">
                  <w:pPr>
                    <w:tabs>
                      <w:tab w:val="center" w:pos="1476"/>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Head of Sales </w:t>
                  </w:r>
                </w:p>
                <w:p w14:paraId="6C650FCA" w14:textId="77777777" w:rsidR="00E14732" w:rsidRDefault="00BA078A">
                  <w:pPr>
                    <w:spacing w:after="0" w:line="259" w:lineRule="auto"/>
                    <w:ind w:left="0" w:firstLine="0"/>
                    <w:jc w:val="left"/>
                  </w:pPr>
                  <w:r>
                    <w:rPr>
                      <w:rFonts w:ascii="Times New Roman" w:eastAsia="Times New Roman" w:hAnsi="Times New Roman" w:cs="Times New Roman"/>
                    </w:rPr>
                    <w:t xml:space="preserve"> </w:t>
                  </w:r>
                </w:p>
                <w:p w14:paraId="7C1BB18A" w14:textId="77777777" w:rsidR="00E14732" w:rsidRDefault="00BA078A">
                  <w:pPr>
                    <w:spacing w:after="0" w:line="259" w:lineRule="auto"/>
                    <w:ind w:left="0" w:firstLine="0"/>
                    <w:jc w:val="left"/>
                  </w:pPr>
                  <w:r>
                    <w:rPr>
                      <w:rFonts w:ascii="Times New Roman" w:eastAsia="Times New Roman" w:hAnsi="Times New Roman" w:cs="Times New Roman"/>
                    </w:rPr>
                    <w:t xml:space="preserve">Date:    05/10/2021 </w:t>
                  </w:r>
                </w:p>
              </w:tc>
            </w:tr>
          </w:tbl>
          <w:p w14:paraId="66F136DE" w14:textId="77777777" w:rsidR="00E14732" w:rsidRDefault="00E14732">
            <w:pPr>
              <w:spacing w:after="160" w:line="259" w:lineRule="auto"/>
              <w:ind w:left="0" w:firstLine="0"/>
              <w:jc w:val="left"/>
            </w:pPr>
          </w:p>
        </w:tc>
        <w:tc>
          <w:tcPr>
            <w:tcW w:w="3351" w:type="dxa"/>
            <w:tcBorders>
              <w:top w:val="nil"/>
              <w:left w:val="nil"/>
              <w:bottom w:val="nil"/>
              <w:right w:val="nil"/>
            </w:tcBorders>
          </w:tcPr>
          <w:p w14:paraId="4ED2DD3B" w14:textId="6EBCE75D" w:rsidR="00E14732" w:rsidRDefault="00E14732">
            <w:pPr>
              <w:spacing w:after="0" w:line="259" w:lineRule="auto"/>
              <w:ind w:left="458" w:firstLine="0"/>
              <w:jc w:val="left"/>
            </w:pPr>
          </w:p>
        </w:tc>
      </w:tr>
    </w:tbl>
    <w:p w14:paraId="1EE8963E" w14:textId="77777777" w:rsidR="00E14732" w:rsidRDefault="00BA078A">
      <w:pPr>
        <w:spacing w:after="0" w:line="259" w:lineRule="auto"/>
        <w:ind w:left="0" w:firstLine="0"/>
        <w:jc w:val="left"/>
      </w:pPr>
      <w:r>
        <w:t xml:space="preserve"> </w:t>
      </w:r>
    </w:p>
    <w:sectPr w:rsidR="00E14732">
      <w:pgSz w:w="11906" w:h="16838"/>
      <w:pgMar w:top="1141" w:right="1434" w:bottom="69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8E13DE"/>
    <w:multiLevelType w:val="hybridMultilevel"/>
    <w:tmpl w:val="A78674A2"/>
    <w:lvl w:ilvl="0" w:tplc="0338C7CA">
      <w:start w:val="1"/>
      <w:numFmt w:val="decimal"/>
      <w:lvlText w:val="%1."/>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B459FE">
      <w:start w:val="1"/>
      <w:numFmt w:val="lowerLetter"/>
      <w:lvlText w:val="%2"/>
      <w:lvlJc w:val="left"/>
      <w:pPr>
        <w:ind w:left="1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506FD0">
      <w:start w:val="1"/>
      <w:numFmt w:val="lowerRoman"/>
      <w:lvlText w:val="%3"/>
      <w:lvlJc w:val="left"/>
      <w:pPr>
        <w:ind w:left="2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B6A386">
      <w:start w:val="1"/>
      <w:numFmt w:val="decimal"/>
      <w:lvlText w:val="%4"/>
      <w:lvlJc w:val="left"/>
      <w:pPr>
        <w:ind w:left="3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EE3A4A">
      <w:start w:val="1"/>
      <w:numFmt w:val="lowerLetter"/>
      <w:lvlText w:val="%5"/>
      <w:lvlJc w:val="left"/>
      <w:pPr>
        <w:ind w:left="3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0CD454">
      <w:start w:val="1"/>
      <w:numFmt w:val="lowerRoman"/>
      <w:lvlText w:val="%6"/>
      <w:lvlJc w:val="left"/>
      <w:pPr>
        <w:ind w:left="4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DE2DDE">
      <w:start w:val="1"/>
      <w:numFmt w:val="decimal"/>
      <w:lvlText w:val="%7"/>
      <w:lvlJc w:val="left"/>
      <w:pPr>
        <w:ind w:left="5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34A420">
      <w:start w:val="1"/>
      <w:numFmt w:val="lowerLetter"/>
      <w:lvlText w:val="%8"/>
      <w:lvlJc w:val="left"/>
      <w:pPr>
        <w:ind w:left="5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66B050">
      <w:start w:val="1"/>
      <w:numFmt w:val="lowerRoman"/>
      <w:lvlText w:val="%9"/>
      <w:lvlJc w:val="left"/>
      <w:pPr>
        <w:ind w:left="6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732"/>
    <w:rsid w:val="00482CF9"/>
    <w:rsid w:val="00BA078A"/>
    <w:rsid w:val="00E14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6DD8"/>
  <w15:docId w15:val="{E3B48E7B-269C-474B-A4E2-2982DFD2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69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dft.gov.uk/" TargetMode="External"/><Relationship Id="rId3" Type="http://schemas.openxmlformats.org/officeDocument/2006/relationships/settings" Target="settings.xml"/><Relationship Id="rId7" Type="http://schemas.openxmlformats.org/officeDocument/2006/relationships/hyperlink" Target="http://www.df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2323</Characters>
  <Application>Microsoft Office Word</Application>
  <DocSecurity>0</DocSecurity>
  <Lines>19</Lines>
  <Paragraphs>5</Paragraphs>
  <ScaleCrop>false</ScaleCrop>
  <Company>Department for Transport</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Spencer</dc:creator>
  <cp:keywords/>
  <cp:lastModifiedBy>Chris Alder</cp:lastModifiedBy>
  <cp:revision>3</cp:revision>
  <dcterms:created xsi:type="dcterms:W3CDTF">2021-10-06T11:27:00Z</dcterms:created>
  <dcterms:modified xsi:type="dcterms:W3CDTF">2021-10-06T11:28:00Z</dcterms:modified>
</cp:coreProperties>
</file>