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265F9" w:rsidRDefault="009265F9">
      <w:pPr>
        <w:widowControl w:val="0"/>
        <w:pBdr>
          <w:top w:val="nil"/>
          <w:left w:val="nil"/>
          <w:bottom w:val="nil"/>
          <w:right w:val="nil"/>
          <w:between w:val="nil"/>
        </w:pBdr>
        <w:spacing w:after="0" w:line="276" w:lineRule="auto"/>
      </w:pPr>
      <w:bookmarkStart w:id="0" w:name="_GoBack"/>
      <w:bookmarkEnd w:id="0"/>
    </w:p>
    <w:p w:rsidR="009265F9" w:rsidRDefault="009265F9">
      <w:pPr>
        <w:widowControl w:val="0"/>
        <w:pBdr>
          <w:top w:val="nil"/>
          <w:left w:val="nil"/>
          <w:bottom w:val="nil"/>
          <w:right w:val="nil"/>
          <w:between w:val="nil"/>
        </w:pBdr>
        <w:spacing w:after="0" w:line="276" w:lineRule="auto"/>
      </w:pPr>
    </w:p>
    <w:p w:rsidR="009265F9" w:rsidRDefault="00B743FE">
      <w:pPr>
        <w:rPr>
          <w:b/>
          <w:u w:val="single"/>
        </w:rPr>
      </w:pPr>
      <w:bookmarkStart w:id="1" w:name="_heading=h.gjdgxs" w:colFirst="0" w:colLast="0"/>
      <w:bookmarkEnd w:id="1"/>
      <w:r>
        <w:rPr>
          <w:b/>
          <w:u w:val="single"/>
        </w:rPr>
        <w:br/>
      </w:r>
      <w:r>
        <w:rPr>
          <w:noProof/>
        </w:rPr>
        <w:drawing>
          <wp:anchor distT="0" distB="0" distL="114300" distR="114300" simplePos="0" relativeHeight="251658240" behindDoc="0" locked="0" layoutInCell="1" hidden="0" allowOverlap="1">
            <wp:simplePos x="0" y="0"/>
            <wp:positionH relativeFrom="column">
              <wp:posOffset>26</wp:posOffset>
            </wp:positionH>
            <wp:positionV relativeFrom="paragraph">
              <wp:posOffset>0</wp:posOffset>
            </wp:positionV>
            <wp:extent cx="876300" cy="723900"/>
            <wp:effectExtent l="0" t="0" r="0" b="0"/>
            <wp:wrapSquare wrapText="bothSides" distT="0" distB="0" distL="114300" distR="114300"/>
            <wp:docPr id="20"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9265F9" w:rsidRDefault="009265F9">
      <w:pPr>
        <w:jc w:val="center"/>
        <w:rPr>
          <w:rFonts w:ascii="Arial" w:eastAsia="Arial" w:hAnsi="Arial" w:cs="Arial"/>
          <w:b/>
        </w:rPr>
      </w:pPr>
    </w:p>
    <w:p w:rsidR="009265F9" w:rsidRDefault="009265F9">
      <w:pPr>
        <w:jc w:val="center"/>
        <w:rPr>
          <w:rFonts w:ascii="Arial" w:eastAsia="Arial" w:hAnsi="Arial" w:cs="Arial"/>
          <w:b/>
        </w:rPr>
      </w:pPr>
    </w:p>
    <w:p w:rsidR="009265F9" w:rsidRDefault="009265F9">
      <w:pPr>
        <w:jc w:val="center"/>
        <w:rPr>
          <w:rFonts w:ascii="Arial" w:eastAsia="Arial" w:hAnsi="Arial" w:cs="Arial"/>
          <w:b/>
        </w:rPr>
      </w:pPr>
    </w:p>
    <w:p w:rsidR="009265F9" w:rsidRDefault="00B743FE">
      <w:pPr>
        <w:jc w:val="center"/>
        <w:rPr>
          <w:rFonts w:ascii="Arial" w:eastAsia="Arial" w:hAnsi="Arial" w:cs="Arial"/>
          <w:b/>
          <w:sz w:val="28"/>
          <w:szCs w:val="28"/>
        </w:rPr>
      </w:pPr>
      <w:r>
        <w:rPr>
          <w:rFonts w:ascii="Arial" w:eastAsia="Arial" w:hAnsi="Arial" w:cs="Arial"/>
          <w:b/>
          <w:sz w:val="28"/>
          <w:szCs w:val="28"/>
        </w:rPr>
        <w:t>Attachment 2b(iv) – Lot 4 Certificate of Technical and Professional Ability (COTPA)</w:t>
      </w:r>
    </w:p>
    <w:p w:rsidR="009265F9" w:rsidRDefault="00B743FE">
      <w:pPr>
        <w:jc w:val="center"/>
        <w:rPr>
          <w:rFonts w:ascii="Arial" w:eastAsia="Arial" w:hAnsi="Arial" w:cs="Arial"/>
          <w:b/>
          <w:sz w:val="28"/>
          <w:szCs w:val="28"/>
        </w:rPr>
      </w:pPr>
      <w:r>
        <w:rPr>
          <w:rFonts w:ascii="Arial" w:eastAsia="Arial" w:hAnsi="Arial" w:cs="Arial"/>
          <w:b/>
          <w:sz w:val="28"/>
          <w:szCs w:val="28"/>
        </w:rPr>
        <w:t>RM6302 Language Services</w:t>
      </w:r>
    </w:p>
    <w:p w:rsidR="009265F9" w:rsidRDefault="009265F9">
      <w:pPr>
        <w:rPr>
          <w:rFonts w:ascii="Arial" w:eastAsia="Arial" w:hAnsi="Arial" w:cs="Arial"/>
          <w:b/>
          <w:sz w:val="24"/>
          <w:szCs w:val="24"/>
        </w:rPr>
      </w:pPr>
    </w:p>
    <w:p w:rsidR="009265F9" w:rsidRDefault="00B743FE">
      <w:pPr>
        <w:spacing w:after="120"/>
        <w:ind w:right="-180"/>
        <w:jc w:val="both"/>
        <w:rPr>
          <w:rFonts w:ascii="Arial" w:eastAsia="Arial" w:hAnsi="Arial" w:cs="Arial"/>
          <w:b/>
        </w:rPr>
      </w:pPr>
      <w:r>
        <w:rPr>
          <w:rFonts w:ascii="Arial" w:eastAsia="Arial" w:hAnsi="Arial" w:cs="Arial"/>
          <w:b/>
        </w:rPr>
        <w:t>Instructions</w:t>
      </w:r>
    </w:p>
    <w:p w:rsidR="009265F9" w:rsidRDefault="00B743FE">
      <w:pPr>
        <w:spacing w:after="120"/>
        <w:ind w:right="-180"/>
        <w:jc w:val="both"/>
        <w:rPr>
          <w:rFonts w:ascii="Arial" w:eastAsia="Arial" w:hAnsi="Arial" w:cs="Arial"/>
        </w:rPr>
      </w:pPr>
      <w:r>
        <w:rPr>
          <w:rFonts w:ascii="Arial" w:eastAsia="Arial" w:hAnsi="Arial" w:cs="Arial"/>
        </w:rPr>
        <w:t xml:space="preserve">We require you to demonstrate that you have delivered Services within the scope of the requirements for </w:t>
      </w:r>
      <w:r>
        <w:rPr>
          <w:rFonts w:ascii="Arial" w:eastAsia="Arial" w:hAnsi="Arial" w:cs="Arial"/>
        </w:rPr>
        <w:t xml:space="preserve">Lot 4. For the assessment of your Technical and Professional ability the relevant Services are listed within Section A of this Certificate of Technical and Professional Ability (COTPA). </w:t>
      </w:r>
    </w:p>
    <w:p w:rsidR="009265F9" w:rsidRDefault="00B743FE">
      <w:pPr>
        <w:spacing w:after="120"/>
        <w:ind w:right="-180"/>
        <w:jc w:val="both"/>
        <w:rPr>
          <w:rFonts w:ascii="Arial" w:eastAsia="Arial" w:hAnsi="Arial" w:cs="Arial"/>
        </w:rPr>
      </w:pPr>
      <w:r>
        <w:rPr>
          <w:rFonts w:ascii="Arial" w:eastAsia="Arial" w:hAnsi="Arial" w:cs="Arial"/>
        </w:rPr>
        <w:t>You are required to submit up to a maximum of two (2) Attachment 2b(i</w:t>
      </w:r>
      <w:r>
        <w:rPr>
          <w:rFonts w:ascii="Arial" w:eastAsia="Arial" w:hAnsi="Arial" w:cs="Arial"/>
        </w:rPr>
        <w:t>v)s (this template) of Technical and Professional Ability (COTPA’s) covering all of the requirements as set out in section A. Please note if you can demonstrate the delivery of all the services listed in section A with one (1) or two (2) COTPAs, that is ac</w:t>
      </w:r>
      <w:r>
        <w:rPr>
          <w:rFonts w:ascii="Arial" w:eastAsia="Arial" w:hAnsi="Arial" w:cs="Arial"/>
        </w:rPr>
        <w:t>ceptable.</w:t>
      </w:r>
    </w:p>
    <w:p w:rsidR="009265F9" w:rsidRDefault="00B743FE">
      <w:pPr>
        <w:spacing w:after="120"/>
        <w:ind w:right="-180"/>
        <w:jc w:val="both"/>
        <w:rPr>
          <w:rFonts w:ascii="Arial" w:eastAsia="Arial" w:hAnsi="Arial" w:cs="Arial"/>
        </w:rPr>
      </w:pPr>
      <w:r>
        <w:rPr>
          <w:rFonts w:ascii="Arial" w:eastAsia="Arial" w:hAnsi="Arial" w:cs="Arial"/>
          <w:highlight w:val="white"/>
        </w:rPr>
        <w:t>You must submit between one (1) or two (2)</w:t>
      </w:r>
      <w:r>
        <w:rPr>
          <w:rFonts w:ascii="Arial" w:eastAsia="Arial" w:hAnsi="Arial" w:cs="Arial"/>
        </w:rPr>
        <w:t xml:space="preserve"> completed COTPA(s) for Lot 4 by uploading your COTPA(s) (this template) as a </w:t>
      </w:r>
      <w:r>
        <w:rPr>
          <w:rFonts w:ascii="Arial" w:eastAsia="Arial" w:hAnsi="Arial" w:cs="Arial"/>
          <w:b/>
        </w:rPr>
        <w:t>ZIP FILE</w:t>
      </w:r>
      <w:r>
        <w:rPr>
          <w:rFonts w:ascii="Arial" w:eastAsia="Arial" w:hAnsi="Arial" w:cs="Arial"/>
        </w:rPr>
        <w:t xml:space="preserve"> to question 1.26.6 within the online Selection Questionnaire (Qualification Envelope).</w:t>
      </w:r>
    </w:p>
    <w:p w:rsidR="009265F9" w:rsidRDefault="00B743FE">
      <w:pPr>
        <w:spacing w:after="120"/>
        <w:ind w:right="-180"/>
        <w:rPr>
          <w:rFonts w:ascii="Arial" w:eastAsia="Arial" w:hAnsi="Arial" w:cs="Arial"/>
        </w:rPr>
      </w:pPr>
      <w:r>
        <w:rPr>
          <w:rFonts w:ascii="Arial" w:eastAsia="Arial" w:hAnsi="Arial" w:cs="Arial"/>
        </w:rPr>
        <w:t>You are required to complete s</w:t>
      </w:r>
      <w:r>
        <w:rPr>
          <w:rFonts w:ascii="Arial" w:eastAsia="Arial" w:hAnsi="Arial" w:cs="Arial"/>
        </w:rPr>
        <w:t xml:space="preserve">ection A within the COTPA. </w:t>
      </w:r>
    </w:p>
    <w:p w:rsidR="009265F9" w:rsidRDefault="00B743FE">
      <w:pPr>
        <w:spacing w:after="120"/>
        <w:ind w:right="-180"/>
        <w:jc w:val="both"/>
        <w:rPr>
          <w:rFonts w:ascii="Arial" w:eastAsia="Arial" w:hAnsi="Arial" w:cs="Arial"/>
        </w:rPr>
      </w:pPr>
      <w:r>
        <w:rPr>
          <w:rFonts w:ascii="Arial" w:eastAsia="Arial" w:hAnsi="Arial" w:cs="Arial"/>
        </w:rPr>
        <w:t>The</w:t>
      </w:r>
      <w:r>
        <w:rPr>
          <w:rFonts w:ascii="Arial" w:eastAsia="Arial" w:hAnsi="Arial" w:cs="Arial"/>
          <w:b/>
        </w:rPr>
        <w:t xml:space="preserve"> </w:t>
      </w:r>
      <w:r>
        <w:rPr>
          <w:rFonts w:ascii="Arial" w:eastAsia="Arial" w:hAnsi="Arial" w:cs="Arial"/>
        </w:rPr>
        <w:t>customer must verify that the information you have provided in section A is true and accurate by completing and signing Section B within the COTPA.</w:t>
      </w:r>
    </w:p>
    <w:p w:rsidR="009265F9" w:rsidRDefault="00B743FE">
      <w:pPr>
        <w:spacing w:after="120"/>
        <w:ind w:right="-180"/>
        <w:jc w:val="both"/>
        <w:rPr>
          <w:rFonts w:ascii="Arial" w:eastAsia="Arial" w:hAnsi="Arial" w:cs="Arial"/>
        </w:rPr>
      </w:pPr>
      <w:r>
        <w:rPr>
          <w:rFonts w:ascii="Arial" w:eastAsia="Arial" w:hAnsi="Arial" w:cs="Arial"/>
        </w:rPr>
        <w:t xml:space="preserve">The form of the COTPA is set out below. </w:t>
      </w:r>
    </w:p>
    <w:p w:rsidR="009265F9" w:rsidRDefault="00B743FE">
      <w:pPr>
        <w:spacing w:before="240" w:after="240"/>
        <w:jc w:val="both"/>
        <w:rPr>
          <w:rFonts w:ascii="Arial" w:eastAsia="Arial" w:hAnsi="Arial" w:cs="Arial"/>
          <w:highlight w:val="white"/>
        </w:rPr>
      </w:pPr>
      <w:r>
        <w:rPr>
          <w:rFonts w:ascii="Arial" w:eastAsia="Arial" w:hAnsi="Arial" w:cs="Arial"/>
          <w:highlight w:val="white"/>
        </w:rPr>
        <w:t>Please note that we reserve the rig</w:t>
      </w:r>
      <w:r>
        <w:rPr>
          <w:rFonts w:ascii="Arial" w:eastAsia="Arial" w:hAnsi="Arial" w:cs="Arial"/>
          <w:highlight w:val="white"/>
        </w:rPr>
        <w:t xml:space="preserve">ht to contact the customer listed in the certificate to verify the information provided. </w:t>
      </w:r>
      <w:r>
        <w:rPr>
          <w:rFonts w:ascii="Arial" w:eastAsia="Arial" w:hAnsi="Arial" w:cs="Arial"/>
        </w:rPr>
        <w:t>You must notify the customer that they may be contacted by us.</w:t>
      </w:r>
    </w:p>
    <w:p w:rsidR="009265F9" w:rsidRDefault="00B743FE">
      <w:pPr>
        <w:spacing w:before="240" w:after="120"/>
        <w:jc w:val="both"/>
        <w:rPr>
          <w:rFonts w:ascii="Arial" w:eastAsia="Arial" w:hAnsi="Arial" w:cs="Arial"/>
          <w:b/>
        </w:rPr>
      </w:pPr>
      <w:r>
        <w:rPr>
          <w:rFonts w:ascii="Arial" w:eastAsia="Arial" w:hAnsi="Arial" w:cs="Arial"/>
          <w:b/>
        </w:rPr>
        <w:t>Mandatory requirements:</w:t>
      </w:r>
    </w:p>
    <w:p w:rsidR="009265F9" w:rsidRDefault="00B743FE">
      <w:pPr>
        <w:spacing w:before="240" w:after="120"/>
        <w:jc w:val="both"/>
        <w:rPr>
          <w:rFonts w:ascii="Arial" w:eastAsia="Arial" w:hAnsi="Arial" w:cs="Arial"/>
          <w:highlight w:val="white"/>
        </w:rPr>
      </w:pPr>
      <w:r>
        <w:rPr>
          <w:rFonts w:ascii="Arial" w:eastAsia="Arial" w:hAnsi="Arial" w:cs="Arial"/>
        </w:rPr>
        <w:t>The COTPA must evidence a contract that you have delivered in the 3 years prior to the publication of the contract notice for this competition, or an ongoing contract you are currently delivering that has been ongoing for a minimum of six months.</w:t>
      </w:r>
    </w:p>
    <w:p w:rsidR="009265F9" w:rsidRDefault="00B743FE">
      <w:pPr>
        <w:numPr>
          <w:ilvl w:val="0"/>
          <w:numId w:val="3"/>
        </w:numPr>
        <w:spacing w:after="200"/>
        <w:ind w:right="-620"/>
        <w:jc w:val="both"/>
        <w:rPr>
          <w:rFonts w:ascii="Arial" w:eastAsia="Arial" w:hAnsi="Arial" w:cs="Arial"/>
        </w:rPr>
      </w:pPr>
      <w:r>
        <w:rPr>
          <w:rFonts w:ascii="Arial" w:eastAsia="Arial" w:hAnsi="Arial" w:cs="Arial"/>
        </w:rPr>
        <w:t xml:space="preserve">Projects </w:t>
      </w:r>
      <w:r>
        <w:rPr>
          <w:rFonts w:ascii="Arial" w:eastAsia="Arial" w:hAnsi="Arial" w:cs="Arial"/>
        </w:rPr>
        <w:t>only need to have been completed within the time limit stated above. It is acceptable for the project to have commenced between 21</w:t>
      </w:r>
      <w:r>
        <w:rPr>
          <w:rFonts w:ascii="Arial" w:eastAsia="Arial" w:hAnsi="Arial" w:cs="Arial"/>
          <w:highlight w:val="white"/>
        </w:rPr>
        <w:t xml:space="preserve"> August 2021</w:t>
      </w:r>
      <w:r>
        <w:rPr>
          <w:rFonts w:ascii="Arial" w:eastAsia="Arial" w:hAnsi="Arial" w:cs="Arial"/>
        </w:rPr>
        <w:t xml:space="preserve"> and 21 February 2024. For the avoidance of doubt a contract you are currently delivering must have commenced no l</w:t>
      </w:r>
      <w:r>
        <w:rPr>
          <w:rFonts w:ascii="Arial" w:eastAsia="Arial" w:hAnsi="Arial" w:cs="Arial"/>
        </w:rPr>
        <w:t>ater than 21 February 2024.</w:t>
      </w:r>
    </w:p>
    <w:p w:rsidR="009265F9" w:rsidRDefault="00B743FE">
      <w:pPr>
        <w:numPr>
          <w:ilvl w:val="0"/>
          <w:numId w:val="3"/>
        </w:numPr>
        <w:spacing w:after="200"/>
        <w:ind w:right="-620"/>
        <w:jc w:val="both"/>
        <w:rPr>
          <w:rFonts w:ascii="Arial" w:eastAsia="Arial" w:hAnsi="Arial" w:cs="Arial"/>
        </w:rPr>
      </w:pPr>
      <w:r>
        <w:rPr>
          <w:rFonts w:ascii="Arial" w:eastAsia="Arial" w:hAnsi="Arial" w:cs="Arial"/>
        </w:rPr>
        <w:lastRenderedPageBreak/>
        <w:t>Contracts must demonstrate that you have delivered all the Services listed in Section A. You must submit either one (1) COPTA to evidence that all the Services listed in Section A have been delivered to one (1) customer or you a</w:t>
      </w:r>
      <w:r>
        <w:rPr>
          <w:rFonts w:ascii="Arial" w:eastAsia="Arial" w:hAnsi="Arial" w:cs="Arial"/>
        </w:rPr>
        <w:t xml:space="preserve">re permitted to submit up to a maximum of two (2) COTPAs, if you need to evidence your Technical and Professional Ability to meet all the requirements of Lot 4 individually. </w:t>
      </w:r>
    </w:p>
    <w:p w:rsidR="009265F9" w:rsidRDefault="00B743FE">
      <w:pPr>
        <w:numPr>
          <w:ilvl w:val="0"/>
          <w:numId w:val="3"/>
        </w:numPr>
        <w:spacing w:after="200"/>
        <w:ind w:right="-620"/>
        <w:jc w:val="both"/>
        <w:rPr>
          <w:rFonts w:ascii="Arial" w:eastAsia="Arial" w:hAnsi="Arial" w:cs="Arial"/>
        </w:rPr>
      </w:pPr>
      <w:r>
        <w:rPr>
          <w:rFonts w:ascii="Arial" w:eastAsia="Arial" w:hAnsi="Arial" w:cs="Arial"/>
        </w:rPr>
        <w:t>If the contract is ongoing you must be delivering the services. You cannot use a contract where you have not yet started to deliver the services</w:t>
      </w:r>
    </w:p>
    <w:p w:rsidR="009265F9" w:rsidRDefault="00B743FE">
      <w:pPr>
        <w:numPr>
          <w:ilvl w:val="0"/>
          <w:numId w:val="3"/>
        </w:numPr>
        <w:spacing w:after="200"/>
        <w:ind w:right="-620"/>
        <w:jc w:val="both"/>
        <w:rPr>
          <w:rFonts w:ascii="Arial" w:eastAsia="Arial" w:hAnsi="Arial" w:cs="Arial"/>
        </w:rPr>
      </w:pPr>
      <w:r>
        <w:rPr>
          <w:rFonts w:ascii="Arial" w:eastAsia="Arial" w:hAnsi="Arial" w:cs="Arial"/>
        </w:rPr>
        <w:t>Contracts must have been successful in implementation and mobilisation and have become operational</w:t>
      </w:r>
    </w:p>
    <w:p w:rsidR="009265F9" w:rsidRDefault="00B743FE">
      <w:pPr>
        <w:numPr>
          <w:ilvl w:val="0"/>
          <w:numId w:val="3"/>
        </w:numPr>
        <w:spacing w:after="200"/>
        <w:ind w:right="-620"/>
        <w:jc w:val="both"/>
        <w:rPr>
          <w:rFonts w:ascii="Arial" w:eastAsia="Arial" w:hAnsi="Arial" w:cs="Arial"/>
        </w:rPr>
      </w:pPr>
      <w:r>
        <w:rPr>
          <w:rFonts w:ascii="Arial" w:eastAsia="Arial" w:hAnsi="Arial" w:cs="Arial"/>
        </w:rPr>
        <w:t>The contract</w:t>
      </w:r>
      <w:r>
        <w:rPr>
          <w:rFonts w:ascii="Arial" w:eastAsia="Arial" w:hAnsi="Arial" w:cs="Arial"/>
        </w:rPr>
        <w:t xml:space="preserve"> can be from the public, private, or Third Sector (e.g. Charity)</w:t>
      </w:r>
    </w:p>
    <w:p w:rsidR="009265F9" w:rsidRDefault="00B743FE">
      <w:pPr>
        <w:numPr>
          <w:ilvl w:val="0"/>
          <w:numId w:val="3"/>
        </w:numPr>
        <w:spacing w:after="200"/>
        <w:ind w:right="-620"/>
        <w:jc w:val="both"/>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rsidR="009265F9" w:rsidRDefault="00B743FE">
      <w:pPr>
        <w:numPr>
          <w:ilvl w:val="0"/>
          <w:numId w:val="3"/>
        </w:numPr>
        <w:spacing w:after="200"/>
        <w:ind w:right="-620"/>
        <w:jc w:val="both"/>
        <w:rPr>
          <w:rFonts w:ascii="Arial" w:eastAsia="Arial" w:hAnsi="Arial" w:cs="Arial"/>
          <w:highlight w:val="white"/>
        </w:rPr>
      </w:pPr>
      <w:r>
        <w:rPr>
          <w:rFonts w:ascii="Arial" w:eastAsia="Arial" w:hAnsi="Arial" w:cs="Arial"/>
          <w:highlight w:val="white"/>
        </w:rPr>
        <w:t>No attachments other than this certificate(s) a</w:t>
      </w:r>
      <w:r>
        <w:rPr>
          <w:rFonts w:ascii="Arial" w:eastAsia="Arial" w:hAnsi="Arial" w:cs="Arial"/>
          <w:highlight w:val="white"/>
        </w:rPr>
        <w:t>re permitted. Any additional documents submitted will be disregarded</w:t>
      </w:r>
    </w:p>
    <w:p w:rsidR="009265F9" w:rsidRDefault="00B743FE">
      <w:pPr>
        <w:numPr>
          <w:ilvl w:val="0"/>
          <w:numId w:val="3"/>
        </w:numPr>
        <w:spacing w:after="200"/>
        <w:ind w:right="-620"/>
        <w:jc w:val="both"/>
        <w:rPr>
          <w:rFonts w:ascii="Arial" w:eastAsia="Arial" w:hAnsi="Arial" w:cs="Arial"/>
          <w:highlight w:val="white"/>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w:t>
      </w:r>
      <w:r>
        <w:rPr>
          <w:rFonts w:ascii="Arial" w:eastAsia="Arial" w:hAnsi="Arial" w:cs="Arial"/>
        </w:rPr>
        <w:t>tract, you need to tell us who they were and describe the function that each such other entity performed under the contract</w:t>
      </w:r>
    </w:p>
    <w:p w:rsidR="009265F9" w:rsidRDefault="00B743FE">
      <w:pPr>
        <w:numPr>
          <w:ilvl w:val="0"/>
          <w:numId w:val="3"/>
        </w:numPr>
        <w:spacing w:after="200"/>
        <w:ind w:right="-620"/>
        <w:jc w:val="both"/>
        <w:rPr>
          <w:rFonts w:ascii="Arial" w:eastAsia="Arial" w:hAnsi="Arial" w:cs="Arial"/>
        </w:rPr>
      </w:pPr>
      <w:r>
        <w:rPr>
          <w:rFonts w:ascii="Arial" w:eastAsia="Arial" w:hAnsi="Arial" w:cs="Arial"/>
        </w:rPr>
        <w:t>Customer contacts provided must not have been employed or appointed by your organisation, or from within your associated group of co</w:t>
      </w:r>
      <w:r>
        <w:rPr>
          <w:rFonts w:ascii="Arial" w:eastAsia="Arial" w:hAnsi="Arial" w:cs="Arial"/>
        </w:rPr>
        <w:t>mpanies, within the past 3 years prior to the publication of the contract notice</w:t>
      </w:r>
    </w:p>
    <w:p w:rsidR="009265F9" w:rsidRDefault="00B743FE">
      <w:pPr>
        <w:numPr>
          <w:ilvl w:val="0"/>
          <w:numId w:val="3"/>
        </w:numPr>
        <w:spacing w:after="200"/>
        <w:ind w:right="-620"/>
        <w:jc w:val="both"/>
        <w:rPr>
          <w:rFonts w:ascii="Arial" w:eastAsia="Arial" w:hAnsi="Arial" w:cs="Arial"/>
        </w:rPr>
      </w:pPr>
      <w:r>
        <w:rPr>
          <w:rFonts w:ascii="Arial" w:eastAsia="Arial" w:hAnsi="Arial" w:cs="Arial"/>
        </w:rPr>
        <w:t>If you delivered services for a client who has since left the customer organisation you worked for, they cannot sign-off on the COTPA. A COTPA must be signed by an existing em</w:t>
      </w:r>
      <w:r>
        <w:rPr>
          <w:rFonts w:ascii="Arial" w:eastAsia="Arial" w:hAnsi="Arial" w:cs="Arial"/>
        </w:rPr>
        <w:t>ployee of the company for whom the work was undertaken</w:t>
      </w:r>
    </w:p>
    <w:p w:rsidR="009265F9" w:rsidRDefault="00B743FE">
      <w:pPr>
        <w:numPr>
          <w:ilvl w:val="0"/>
          <w:numId w:val="3"/>
        </w:numPr>
        <w:spacing w:after="200"/>
        <w:ind w:right="-620"/>
        <w:jc w:val="both"/>
        <w:rPr>
          <w:rFonts w:ascii="Arial" w:eastAsia="Arial" w:hAnsi="Arial" w:cs="Arial"/>
        </w:rPr>
      </w:pPr>
      <w:r>
        <w:rPr>
          <w:rFonts w:ascii="Arial" w:eastAsia="Arial" w:hAnsi="Arial" w:cs="Arial"/>
        </w:rPr>
        <w:t>Although physical customer signatures on the COTPAs would be preferable, we recognise that this might be problematic for some customers. Therefore, if a customer is unable to print a completed Certific</w:t>
      </w:r>
      <w:r>
        <w:rPr>
          <w:rFonts w:ascii="Arial" w:eastAsia="Arial" w:hAnsi="Arial" w:cs="Arial"/>
        </w:rPr>
        <w:t>ate, a digital signature is an acceptable alternative</w:t>
      </w:r>
    </w:p>
    <w:p w:rsidR="009265F9" w:rsidRDefault="00B743FE">
      <w:pPr>
        <w:numPr>
          <w:ilvl w:val="0"/>
          <w:numId w:val="3"/>
        </w:numPr>
        <w:spacing w:after="200"/>
        <w:ind w:right="-620"/>
        <w:jc w:val="both"/>
        <w:rPr>
          <w:rFonts w:ascii="Arial" w:eastAsia="Arial" w:hAnsi="Arial" w:cs="Arial"/>
        </w:rPr>
      </w:pPr>
      <w:r>
        <w:rPr>
          <w:rFonts w:ascii="Arial" w:eastAsia="Arial" w:hAnsi="Arial" w:cs="Arial"/>
        </w:rPr>
        <w:t>If you are bidding on multiple Lots, it is permissible to re-use the same customer contract example on COTPAs for each Lot, provided that it covers each Lot’s requirements. However, a separate COTPA mus</w:t>
      </w:r>
      <w:r>
        <w:rPr>
          <w:rFonts w:ascii="Arial" w:eastAsia="Arial" w:hAnsi="Arial" w:cs="Arial"/>
        </w:rPr>
        <w:t>t be submitted for each Lot for which you are bidding, using the relevant COTPA template, which must be signed-off separately by the customer</w:t>
      </w:r>
    </w:p>
    <w:p w:rsidR="009265F9" w:rsidRDefault="00B743FE">
      <w:pPr>
        <w:spacing w:before="240" w:after="240"/>
        <w:jc w:val="both"/>
        <w:rPr>
          <w:rFonts w:ascii="Arial" w:eastAsia="Arial" w:hAnsi="Arial" w:cs="Arial"/>
          <w:b/>
        </w:rPr>
      </w:pPr>
      <w:r>
        <w:rPr>
          <w:rFonts w:ascii="Arial" w:eastAsia="Arial" w:hAnsi="Arial" w:cs="Arial"/>
          <w:b/>
        </w:rPr>
        <w:t>Certificates of Technical and Professional Ability will be marked PASS/FAIL</w:t>
      </w:r>
    </w:p>
    <w:p w:rsidR="009265F9" w:rsidRDefault="00B743FE">
      <w:pPr>
        <w:spacing w:before="240" w:after="240"/>
        <w:jc w:val="both"/>
        <w:rPr>
          <w:rFonts w:ascii="Arial" w:eastAsia="Arial" w:hAnsi="Arial" w:cs="Arial"/>
        </w:rPr>
      </w:pPr>
      <w:r>
        <w:rPr>
          <w:rFonts w:ascii="Arial" w:eastAsia="Arial" w:hAnsi="Arial" w:cs="Arial"/>
        </w:rPr>
        <w:t>You may fail Part 3 – Technical and Pr</w:t>
      </w:r>
      <w:r>
        <w:rPr>
          <w:rFonts w:ascii="Arial" w:eastAsia="Arial" w:hAnsi="Arial" w:cs="Arial"/>
        </w:rPr>
        <w:t xml:space="preserve">ofessional Capability of the Selection Questionnaire and be excluded from the competition if:  </w:t>
      </w:r>
      <w:r>
        <w:rPr>
          <w:rFonts w:ascii="Arial" w:eastAsia="Arial" w:hAnsi="Arial" w:cs="Arial"/>
          <w:b/>
        </w:rPr>
        <w:t xml:space="preserve"> </w:t>
      </w:r>
    </w:p>
    <w:p w:rsidR="009265F9" w:rsidRDefault="00B743FE">
      <w:pPr>
        <w:keepLines/>
        <w:widowControl w:val="0"/>
        <w:numPr>
          <w:ilvl w:val="0"/>
          <w:numId w:val="2"/>
        </w:numPr>
        <w:spacing w:after="200" w:line="240" w:lineRule="auto"/>
        <w:jc w:val="both"/>
        <w:rPr>
          <w:rFonts w:ascii="Arial" w:eastAsia="Arial" w:hAnsi="Arial" w:cs="Arial"/>
        </w:rPr>
      </w:pPr>
      <w:r>
        <w:rPr>
          <w:rFonts w:ascii="Arial" w:eastAsia="Arial" w:hAnsi="Arial" w:cs="Arial"/>
        </w:rPr>
        <w:t>your COTPA(s) do not meet all the mandatory requirements set out above.</w:t>
      </w:r>
    </w:p>
    <w:p w:rsidR="009265F9" w:rsidRDefault="00B743FE">
      <w:pPr>
        <w:widowControl w:val="0"/>
        <w:numPr>
          <w:ilvl w:val="0"/>
          <w:numId w:val="2"/>
        </w:numPr>
        <w:spacing w:after="200" w:line="240" w:lineRule="auto"/>
        <w:jc w:val="both"/>
        <w:rPr>
          <w:rFonts w:ascii="Arial" w:eastAsia="Arial" w:hAnsi="Arial" w:cs="Arial"/>
        </w:rPr>
      </w:pPr>
      <w:r>
        <w:rPr>
          <w:rFonts w:ascii="Arial" w:eastAsia="Arial" w:hAnsi="Arial" w:cs="Arial"/>
        </w:rPr>
        <w:t>you do not tick the relevant boxes to confirm that you have provided the Services as de</w:t>
      </w:r>
      <w:r>
        <w:rPr>
          <w:rFonts w:ascii="Arial" w:eastAsia="Arial" w:hAnsi="Arial" w:cs="Arial"/>
        </w:rPr>
        <w:t xml:space="preserve">tailed within Section A. </w:t>
      </w:r>
    </w:p>
    <w:p w:rsidR="009265F9" w:rsidRDefault="00B743FE">
      <w:pPr>
        <w:widowControl w:val="0"/>
        <w:numPr>
          <w:ilvl w:val="0"/>
          <w:numId w:val="2"/>
        </w:numPr>
        <w:spacing w:after="200" w:line="240" w:lineRule="auto"/>
        <w:jc w:val="both"/>
        <w:rPr>
          <w:rFonts w:ascii="Arial" w:eastAsia="Arial" w:hAnsi="Arial" w:cs="Arial"/>
        </w:rPr>
      </w:pPr>
      <w:r>
        <w:rPr>
          <w:rFonts w:ascii="Arial" w:eastAsia="Arial" w:hAnsi="Arial" w:cs="Arial"/>
        </w:rPr>
        <w:t xml:space="preserve">you have not completed all of the information requested in the Certificate of Technical </w:t>
      </w:r>
      <w:r>
        <w:rPr>
          <w:rFonts w:ascii="Arial" w:eastAsia="Arial" w:hAnsi="Arial" w:cs="Arial"/>
        </w:rPr>
        <w:lastRenderedPageBreak/>
        <w:t>and Professional Ability</w:t>
      </w:r>
    </w:p>
    <w:p w:rsidR="009265F9" w:rsidRDefault="00B743FE">
      <w:pPr>
        <w:widowControl w:val="0"/>
        <w:numPr>
          <w:ilvl w:val="0"/>
          <w:numId w:val="2"/>
        </w:numPr>
        <w:spacing w:after="200" w:line="240" w:lineRule="auto"/>
        <w:jc w:val="both"/>
        <w:rPr>
          <w:rFonts w:ascii="Arial" w:eastAsia="Arial" w:hAnsi="Arial" w:cs="Arial"/>
        </w:rPr>
      </w:pPr>
      <w:r>
        <w:rPr>
          <w:rFonts w:ascii="Arial" w:eastAsia="Arial" w:hAnsi="Arial" w:cs="Arial"/>
        </w:rPr>
        <w:t>your customer has not provided the required certification information in Section B of the Certificate of Technical an</w:t>
      </w:r>
      <w:r>
        <w:rPr>
          <w:rFonts w:ascii="Arial" w:eastAsia="Arial" w:hAnsi="Arial" w:cs="Arial"/>
        </w:rPr>
        <w:t>d Professional Ability</w:t>
      </w:r>
    </w:p>
    <w:p w:rsidR="009265F9" w:rsidRDefault="00B743FE">
      <w:pPr>
        <w:widowControl w:val="0"/>
        <w:numPr>
          <w:ilvl w:val="0"/>
          <w:numId w:val="2"/>
        </w:numPr>
        <w:spacing w:after="200" w:line="240" w:lineRule="auto"/>
        <w:jc w:val="both"/>
        <w:rPr>
          <w:rFonts w:ascii="Arial" w:eastAsia="Arial" w:hAnsi="Arial" w:cs="Arial"/>
        </w:rPr>
      </w:pPr>
      <w:r>
        <w:rPr>
          <w:rFonts w:ascii="Arial" w:eastAsia="Arial" w:hAnsi="Arial" w:cs="Arial"/>
          <w:highlight w:val="white"/>
        </w:rPr>
        <w:t>we may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w:t>
      </w:r>
      <w:r>
        <w:rPr>
          <w:rFonts w:ascii="Arial" w:eastAsia="Arial" w:hAnsi="Arial" w:cs="Arial"/>
        </w:rPr>
        <w:t xml:space="preserve"> in the event that clarification is required</w:t>
      </w:r>
    </w:p>
    <w:p w:rsidR="009265F9" w:rsidRDefault="00B743FE">
      <w:pPr>
        <w:spacing w:after="240"/>
        <w:jc w:val="both"/>
        <w:rPr>
          <w:rFonts w:ascii="Arial" w:eastAsia="Arial" w:hAnsi="Arial" w:cs="Arial"/>
        </w:rPr>
      </w:pPr>
      <w:r>
        <w:rPr>
          <w:rFonts w:ascii="Arial" w:eastAsia="Arial" w:hAnsi="Arial" w:cs="Arial"/>
        </w:rPr>
        <w:t xml:space="preserve">If we determine that you have failed Part 3 – Technical and Professional Capability of the Selection Questionnaire we will notify you and tell you the reasons for this. </w:t>
      </w:r>
    </w:p>
    <w:p w:rsidR="009265F9" w:rsidRDefault="00B743FE">
      <w:pPr>
        <w:ind w:hanging="567"/>
        <w:rPr>
          <w:rFonts w:ascii="Arial" w:eastAsia="Arial" w:hAnsi="Arial" w:cs="Arial"/>
          <w:b/>
          <w:sz w:val="24"/>
          <w:szCs w:val="24"/>
        </w:rPr>
      </w:pPr>
      <w:r>
        <w:rPr>
          <w:rFonts w:ascii="Arial" w:eastAsia="Arial" w:hAnsi="Arial" w:cs="Arial"/>
          <w:b/>
          <w:sz w:val="24"/>
          <w:szCs w:val="24"/>
        </w:rPr>
        <w:t>RM6302 Language Services – Lot 4</w:t>
      </w:r>
    </w:p>
    <w:tbl>
      <w:tblPr>
        <w:tblStyle w:val="aff5"/>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9265F9">
        <w:trPr>
          <w:trHeight w:val="220"/>
        </w:trPr>
        <w:tc>
          <w:tcPr>
            <w:tcW w:w="9319" w:type="dxa"/>
            <w:gridSpan w:val="2"/>
            <w:shd w:val="clear" w:color="auto" w:fill="A4C2F4"/>
            <w:vAlign w:val="center"/>
          </w:tcPr>
          <w:p w:rsidR="009265F9" w:rsidRDefault="00B743FE">
            <w:pPr>
              <w:spacing w:before="80" w:after="80"/>
              <w:rPr>
                <w:rFonts w:ascii="Arial" w:eastAsia="Arial" w:hAnsi="Arial" w:cs="Arial"/>
                <w:b/>
              </w:rPr>
            </w:pPr>
            <w:r>
              <w:rPr>
                <w:rFonts w:ascii="Arial" w:eastAsia="Arial" w:hAnsi="Arial" w:cs="Arial"/>
                <w:b/>
              </w:rPr>
              <w:t>Section A - To be completed by the bidder</w:t>
            </w:r>
          </w:p>
        </w:tc>
      </w:tr>
      <w:tr w:rsidR="009265F9">
        <w:tc>
          <w:tcPr>
            <w:tcW w:w="5055" w:type="dxa"/>
            <w:vAlign w:val="center"/>
          </w:tcPr>
          <w:p w:rsidR="009265F9" w:rsidRDefault="00B743FE">
            <w:pPr>
              <w:spacing w:before="80" w:after="80"/>
              <w:rPr>
                <w:rFonts w:ascii="Arial" w:eastAsia="Arial" w:hAnsi="Arial" w:cs="Arial"/>
                <w:b/>
              </w:rPr>
            </w:pPr>
            <w:r>
              <w:rPr>
                <w:rFonts w:ascii="Arial" w:eastAsia="Arial" w:hAnsi="Arial" w:cs="Arial"/>
                <w:b/>
              </w:rPr>
              <w:t>Name of bidder:</w:t>
            </w:r>
          </w:p>
        </w:tc>
        <w:tc>
          <w:tcPr>
            <w:tcW w:w="4264" w:type="dxa"/>
            <w:vAlign w:val="center"/>
          </w:tcPr>
          <w:p w:rsidR="009265F9" w:rsidRDefault="00B743FE">
            <w:pPr>
              <w:spacing w:before="80" w:after="80"/>
              <w:rPr>
                <w:rFonts w:ascii="Arial" w:eastAsia="Arial" w:hAnsi="Arial" w:cs="Arial"/>
              </w:rPr>
            </w:pPr>
            <w:r>
              <w:rPr>
                <w:rFonts w:ascii="Arial" w:eastAsia="Arial" w:hAnsi="Arial" w:cs="Arial"/>
                <w:highlight w:val="cyan"/>
              </w:rPr>
              <w:t>[bidder’s name]</w:t>
            </w:r>
          </w:p>
        </w:tc>
      </w:tr>
      <w:tr w:rsidR="009265F9">
        <w:trPr>
          <w:trHeight w:val="540"/>
        </w:trPr>
        <w:tc>
          <w:tcPr>
            <w:tcW w:w="9319" w:type="dxa"/>
            <w:gridSpan w:val="2"/>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9265F9">
        <w:trPr>
          <w:trHeight w:val="540"/>
        </w:trPr>
        <w:tc>
          <w:tcPr>
            <w:tcW w:w="5055" w:type="dxa"/>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9265F9" w:rsidRDefault="00B743FE">
            <w:pPr>
              <w:spacing w:before="80" w:after="80"/>
              <w:rPr>
                <w:rFonts w:ascii="Arial" w:eastAsia="Arial" w:hAnsi="Arial" w:cs="Arial"/>
              </w:rPr>
            </w:pPr>
            <w:r>
              <w:rPr>
                <w:rFonts w:ascii="Arial" w:eastAsia="Arial" w:hAnsi="Arial" w:cs="Arial"/>
                <w:highlight w:val="cyan"/>
              </w:rPr>
              <w:t>[customer name]</w:t>
            </w:r>
          </w:p>
        </w:tc>
      </w:tr>
      <w:tr w:rsidR="009265F9">
        <w:trPr>
          <w:trHeight w:val="540"/>
        </w:trPr>
        <w:tc>
          <w:tcPr>
            <w:tcW w:w="5055" w:type="dxa"/>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Name of supplier:</w:t>
            </w:r>
          </w:p>
          <w:p w:rsidR="009265F9" w:rsidRDefault="00B743FE">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rsidR="009265F9" w:rsidRDefault="00B743FE">
            <w:pPr>
              <w:spacing w:before="80" w:after="80"/>
              <w:rPr>
                <w:rFonts w:ascii="Arial" w:eastAsia="Arial" w:hAnsi="Arial" w:cs="Arial"/>
              </w:rPr>
            </w:pPr>
            <w:r>
              <w:rPr>
                <w:rFonts w:ascii="Arial" w:eastAsia="Arial" w:hAnsi="Arial" w:cs="Arial"/>
              </w:rPr>
              <w:t>Where you are relying on the capacity of another entity to demonstrate technical and professional ability e.g. you are relying on a proposed Key</w:t>
            </w:r>
            <w:r>
              <w:rPr>
                <w:rFonts w:ascii="Arial" w:eastAsia="Arial" w:hAnsi="Arial" w:cs="Arial"/>
              </w:rPr>
              <w:t xml:space="preserve"> Subcontractor, then they should be named as the supplier.  </w:t>
            </w:r>
          </w:p>
          <w:p w:rsidR="009265F9" w:rsidRDefault="00B743FE">
            <w:pPr>
              <w:spacing w:before="80" w:after="80"/>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 please complete Attachment 4a - Informa</w:t>
            </w:r>
            <w:r>
              <w:rPr>
                <w:rFonts w:ascii="Arial" w:eastAsia="Arial" w:hAnsi="Arial" w:cs="Arial"/>
              </w:rPr>
              <w:t>tion and declarations_Consortium or Attachment 4b - Information and declarations_Key Subcontractors_Guarantors for each entity.</w:t>
            </w:r>
          </w:p>
        </w:tc>
        <w:tc>
          <w:tcPr>
            <w:tcW w:w="4264" w:type="dxa"/>
            <w:shd w:val="clear" w:color="auto" w:fill="FFFFFF"/>
            <w:vAlign w:val="center"/>
          </w:tcPr>
          <w:p w:rsidR="009265F9" w:rsidRDefault="00B743FE">
            <w:pPr>
              <w:spacing w:before="80" w:after="80"/>
              <w:rPr>
                <w:rFonts w:ascii="Arial" w:eastAsia="Arial" w:hAnsi="Arial" w:cs="Arial"/>
              </w:rPr>
            </w:pPr>
            <w:r>
              <w:rPr>
                <w:rFonts w:ascii="Arial" w:eastAsia="Arial" w:hAnsi="Arial" w:cs="Arial"/>
                <w:highlight w:val="cyan"/>
              </w:rPr>
              <w:t>[supplier name] [additional information]</w:t>
            </w:r>
          </w:p>
        </w:tc>
      </w:tr>
      <w:tr w:rsidR="009265F9">
        <w:trPr>
          <w:trHeight w:val="540"/>
        </w:trPr>
        <w:tc>
          <w:tcPr>
            <w:tcW w:w="5055" w:type="dxa"/>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9265F9" w:rsidRDefault="00B743FE">
            <w:pPr>
              <w:spacing w:before="80" w:after="80"/>
              <w:rPr>
                <w:rFonts w:ascii="Arial" w:eastAsia="Arial" w:hAnsi="Arial" w:cs="Arial"/>
              </w:rPr>
            </w:pPr>
            <w:r>
              <w:rPr>
                <w:rFonts w:ascii="Arial" w:eastAsia="Arial" w:hAnsi="Arial" w:cs="Arial"/>
                <w:highlight w:val="cyan"/>
              </w:rPr>
              <w:t>[contract title]</w:t>
            </w:r>
          </w:p>
        </w:tc>
      </w:tr>
      <w:tr w:rsidR="009265F9">
        <w:trPr>
          <w:trHeight w:val="540"/>
        </w:trPr>
        <w:tc>
          <w:tcPr>
            <w:tcW w:w="5055" w:type="dxa"/>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9265F9" w:rsidRDefault="00B743FE">
            <w:pPr>
              <w:spacing w:before="80" w:after="80"/>
              <w:rPr>
                <w:rFonts w:ascii="Arial" w:eastAsia="Arial" w:hAnsi="Arial" w:cs="Arial"/>
                <w:highlight w:val="yellow"/>
              </w:rPr>
            </w:pPr>
            <w:r>
              <w:rPr>
                <w:rFonts w:ascii="Arial" w:eastAsia="Arial" w:hAnsi="Arial" w:cs="Arial"/>
                <w:highlight w:val="cyan"/>
              </w:rPr>
              <w:t>[dd/mm/yyyy]</w:t>
            </w:r>
          </w:p>
        </w:tc>
      </w:tr>
      <w:tr w:rsidR="009265F9">
        <w:trPr>
          <w:trHeight w:val="540"/>
        </w:trPr>
        <w:tc>
          <w:tcPr>
            <w:tcW w:w="5055" w:type="dxa"/>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9265F9" w:rsidRDefault="00B743FE">
            <w:pPr>
              <w:spacing w:before="80" w:after="80"/>
              <w:rPr>
                <w:rFonts w:ascii="Arial" w:eastAsia="Arial" w:hAnsi="Arial" w:cs="Arial"/>
              </w:rPr>
            </w:pPr>
            <w:r>
              <w:rPr>
                <w:rFonts w:ascii="Arial" w:eastAsia="Arial" w:hAnsi="Arial" w:cs="Arial"/>
                <w:highlight w:val="cyan"/>
              </w:rPr>
              <w:t>[dd/mm/yyyy]</w:t>
            </w:r>
          </w:p>
        </w:tc>
      </w:tr>
      <w:tr w:rsidR="009265F9">
        <w:trPr>
          <w:trHeight w:val="569"/>
        </w:trPr>
        <w:tc>
          <w:tcPr>
            <w:tcW w:w="5055" w:type="dxa"/>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lastRenderedPageBreak/>
              <w:t xml:space="preserve">OJEU/FTS Award Notice reference or </w:t>
            </w:r>
          </w:p>
          <w:p w:rsidR="009265F9" w:rsidRDefault="00B743FE">
            <w:pPr>
              <w:spacing w:before="80" w:after="80"/>
              <w:rPr>
                <w:rFonts w:ascii="Arial" w:eastAsia="Arial" w:hAnsi="Arial" w:cs="Arial"/>
                <w:b/>
              </w:rPr>
            </w:pPr>
            <w:r>
              <w:rPr>
                <w:rFonts w:ascii="Arial" w:eastAsia="Arial" w:hAnsi="Arial" w:cs="Arial"/>
                <w:b/>
              </w:rPr>
              <w:t xml:space="preserve">Contracts Finder reference: </w:t>
            </w:r>
          </w:p>
          <w:p w:rsidR="009265F9" w:rsidRDefault="00B743FE">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9265F9" w:rsidRDefault="00B743FE">
            <w:pPr>
              <w:spacing w:before="80" w:after="80"/>
              <w:rPr>
                <w:rFonts w:ascii="Arial" w:eastAsia="Arial" w:hAnsi="Arial" w:cs="Arial"/>
              </w:rPr>
            </w:pPr>
            <w:r>
              <w:rPr>
                <w:rFonts w:ascii="Arial" w:eastAsia="Arial" w:hAnsi="Arial" w:cs="Arial"/>
              </w:rPr>
              <w:t>OJEU/FTS Award Notice or Contracts Finder reference:</w:t>
            </w:r>
          </w:p>
          <w:p w:rsidR="009265F9" w:rsidRDefault="00B743FE">
            <w:pPr>
              <w:spacing w:before="80" w:after="80"/>
              <w:rPr>
                <w:rFonts w:ascii="Arial" w:eastAsia="Arial" w:hAnsi="Arial" w:cs="Arial"/>
              </w:rPr>
            </w:pPr>
            <w:r>
              <w:rPr>
                <w:rFonts w:ascii="Arial" w:eastAsia="Arial" w:hAnsi="Arial" w:cs="Arial"/>
                <w:highlight w:val="cyan"/>
              </w:rPr>
              <w:t>[e.g. 2011/S 23</w:t>
            </w:r>
            <w:r>
              <w:rPr>
                <w:rFonts w:ascii="Arial" w:eastAsia="Arial" w:hAnsi="Arial" w:cs="Arial"/>
                <w:highlight w:val="cyan"/>
              </w:rPr>
              <w:t>9-387260]</w:t>
            </w:r>
          </w:p>
        </w:tc>
      </w:tr>
      <w:tr w:rsidR="009265F9">
        <w:tc>
          <w:tcPr>
            <w:tcW w:w="9319" w:type="dxa"/>
            <w:gridSpan w:val="2"/>
            <w:shd w:val="clear" w:color="auto" w:fill="FFFFFF"/>
            <w:vAlign w:val="center"/>
          </w:tcPr>
          <w:p w:rsidR="009265F9" w:rsidRDefault="00B743FE">
            <w:pPr>
              <w:widowControl w:val="0"/>
              <w:spacing w:before="120" w:after="120"/>
              <w:ind w:right="160"/>
              <w:rPr>
                <w:rFonts w:ascii="Arial" w:eastAsia="Arial" w:hAnsi="Arial" w:cs="Arial"/>
              </w:rPr>
            </w:pPr>
            <w:r>
              <w:rPr>
                <w:rFonts w:ascii="Arial" w:eastAsia="Arial" w:hAnsi="Arial" w:cs="Arial"/>
              </w:rPr>
              <w:t>Please tick the boxes below to confirm which Services you provided to the Customer under this contract.</w:t>
            </w:r>
          </w:p>
          <w:p w:rsidR="009265F9" w:rsidRDefault="00B743FE">
            <w:pPr>
              <w:widowControl w:val="0"/>
              <w:spacing w:before="120" w:after="120"/>
              <w:ind w:right="160"/>
              <w:jc w:val="both"/>
              <w:rPr>
                <w:rFonts w:ascii="Arial" w:eastAsia="Arial" w:hAnsi="Arial" w:cs="Arial"/>
                <w:strike/>
              </w:rPr>
            </w:pPr>
            <w:r>
              <w:rPr>
                <w:rFonts w:ascii="Arial" w:eastAsia="Arial" w:hAnsi="Arial" w:cs="Arial"/>
              </w:rPr>
              <w:t xml:space="preserve">Your completed certificate </w:t>
            </w:r>
            <w:r>
              <w:rPr>
                <w:rFonts w:ascii="Arial" w:eastAsia="Arial" w:hAnsi="Arial" w:cs="Arial"/>
                <w:b/>
              </w:rPr>
              <w:t xml:space="preserve">must </w:t>
            </w:r>
            <w:r>
              <w:rPr>
                <w:rFonts w:ascii="Arial" w:eastAsia="Arial" w:hAnsi="Arial" w:cs="Arial"/>
              </w:rPr>
              <w:t>feature tick(s) against the Visual Interpreting Service(s) your COPTA is evidencing from the list below:</w:t>
            </w:r>
          </w:p>
          <w:p w:rsidR="009265F9" w:rsidRDefault="00B743FE">
            <w:pPr>
              <w:numPr>
                <w:ilvl w:val="0"/>
                <w:numId w:val="1"/>
              </w:numPr>
              <w:spacing w:after="120"/>
              <w:ind w:right="-187"/>
              <w:jc w:val="both"/>
              <w:rPr>
                <w:rFonts w:ascii="Arial" w:eastAsia="Arial" w:hAnsi="Arial" w:cs="Arial"/>
              </w:rPr>
            </w:pPr>
            <w:r>
              <w:rPr>
                <w:rFonts w:ascii="Arial" w:eastAsia="Arial" w:hAnsi="Arial" w:cs="Arial"/>
              </w:rPr>
              <w:t>Delivery of British Sign Language Face to Face Interpreting</w:t>
            </w:r>
          </w:p>
          <w:p w:rsidR="009265F9" w:rsidRDefault="00B743FE">
            <w:pPr>
              <w:numPr>
                <w:ilvl w:val="0"/>
                <w:numId w:val="1"/>
              </w:numPr>
              <w:spacing w:after="120"/>
              <w:ind w:right="-187"/>
              <w:jc w:val="both"/>
              <w:rPr>
                <w:rFonts w:ascii="Arial" w:eastAsia="Arial" w:hAnsi="Arial" w:cs="Arial"/>
              </w:rPr>
            </w:pPr>
            <w:r>
              <w:rPr>
                <w:rFonts w:ascii="Arial" w:eastAsia="Arial" w:hAnsi="Arial" w:cs="Arial"/>
              </w:rPr>
              <w:t>Delivery of Video Interpretation Services for British Sign Language</w:t>
            </w:r>
          </w:p>
        </w:tc>
      </w:tr>
    </w:tbl>
    <w:p w:rsidR="009265F9" w:rsidRDefault="009265F9">
      <w:pPr>
        <w:ind w:hanging="567"/>
        <w:rPr>
          <w:rFonts w:ascii="Arial" w:eastAsia="Arial" w:hAnsi="Arial" w:cs="Arial"/>
          <w:b/>
          <w:sz w:val="24"/>
          <w:szCs w:val="24"/>
          <w:highlight w:val="yellow"/>
        </w:rPr>
      </w:pPr>
    </w:p>
    <w:tbl>
      <w:tblPr>
        <w:tblStyle w:val="aff6"/>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9265F9">
        <w:trPr>
          <w:trHeight w:val="800"/>
        </w:trPr>
        <w:tc>
          <w:tcPr>
            <w:tcW w:w="9319" w:type="dxa"/>
            <w:gridSpan w:val="2"/>
            <w:shd w:val="clear" w:color="auto" w:fill="C27BA0"/>
            <w:vAlign w:val="center"/>
          </w:tcPr>
          <w:p w:rsidR="009265F9" w:rsidRDefault="00B743FE">
            <w:pPr>
              <w:spacing w:before="80" w:after="80"/>
              <w:rPr>
                <w:rFonts w:ascii="Arial" w:eastAsia="Arial" w:hAnsi="Arial" w:cs="Arial"/>
                <w:b/>
              </w:rPr>
            </w:pPr>
            <w:r>
              <w:rPr>
                <w:rFonts w:ascii="Arial" w:eastAsia="Arial" w:hAnsi="Arial" w:cs="Arial"/>
                <w:b/>
              </w:rPr>
              <w:t>Section B - To be completed by the customer</w:t>
            </w:r>
          </w:p>
        </w:tc>
      </w:tr>
      <w:tr w:rsidR="009265F9">
        <w:trPr>
          <w:trHeight w:val="800"/>
        </w:trPr>
        <w:tc>
          <w:tcPr>
            <w:tcW w:w="9319" w:type="dxa"/>
            <w:gridSpan w:val="2"/>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9265F9">
        <w:tc>
          <w:tcPr>
            <w:tcW w:w="5055" w:type="dxa"/>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9265F9" w:rsidRDefault="00B743FE">
            <w:pPr>
              <w:spacing w:before="80" w:after="80"/>
              <w:rPr>
                <w:rFonts w:ascii="Arial" w:eastAsia="Arial" w:hAnsi="Arial" w:cs="Arial"/>
              </w:rPr>
            </w:pPr>
            <w:r>
              <w:rPr>
                <w:rFonts w:ascii="Arial" w:eastAsia="Arial" w:hAnsi="Arial" w:cs="Arial"/>
                <w:highlight w:val="cyan"/>
              </w:rPr>
              <w:t>[name of customer contact]</w:t>
            </w:r>
          </w:p>
        </w:tc>
      </w:tr>
      <w:tr w:rsidR="009265F9">
        <w:tc>
          <w:tcPr>
            <w:tcW w:w="5055" w:type="dxa"/>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9265F9" w:rsidRDefault="00B743FE">
            <w:pPr>
              <w:spacing w:before="80" w:after="80"/>
              <w:rPr>
                <w:rFonts w:ascii="Arial" w:eastAsia="Arial" w:hAnsi="Arial" w:cs="Arial"/>
              </w:rPr>
            </w:pPr>
            <w:r>
              <w:rPr>
                <w:rFonts w:ascii="Arial" w:eastAsia="Arial" w:hAnsi="Arial" w:cs="Arial"/>
                <w:highlight w:val="cyan"/>
              </w:rPr>
              <w:t>[customer address]</w:t>
            </w:r>
          </w:p>
        </w:tc>
      </w:tr>
      <w:tr w:rsidR="009265F9">
        <w:tc>
          <w:tcPr>
            <w:tcW w:w="5055" w:type="dxa"/>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9265F9" w:rsidRDefault="00B743FE">
            <w:pPr>
              <w:spacing w:before="80" w:after="80"/>
              <w:rPr>
                <w:rFonts w:ascii="Arial" w:eastAsia="Arial" w:hAnsi="Arial" w:cs="Arial"/>
              </w:rPr>
            </w:pPr>
            <w:r>
              <w:rPr>
                <w:rFonts w:ascii="Arial" w:eastAsia="Arial" w:hAnsi="Arial" w:cs="Arial"/>
                <w:highlight w:val="cyan"/>
              </w:rPr>
              <w:t>[customer telephone number]</w:t>
            </w:r>
          </w:p>
        </w:tc>
      </w:tr>
      <w:tr w:rsidR="009265F9">
        <w:tc>
          <w:tcPr>
            <w:tcW w:w="5055" w:type="dxa"/>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9265F9" w:rsidRDefault="00B743FE">
            <w:pPr>
              <w:spacing w:before="80" w:after="80"/>
              <w:rPr>
                <w:rFonts w:ascii="Arial" w:eastAsia="Arial" w:hAnsi="Arial" w:cs="Arial"/>
              </w:rPr>
            </w:pPr>
            <w:bookmarkStart w:id="2" w:name="_heading=h.30j0zll" w:colFirst="0" w:colLast="0"/>
            <w:bookmarkEnd w:id="2"/>
            <w:r>
              <w:rPr>
                <w:rFonts w:ascii="Arial" w:eastAsia="Arial" w:hAnsi="Arial" w:cs="Arial"/>
                <w:highlight w:val="cyan"/>
              </w:rPr>
              <w:t>[customer email]</w:t>
            </w:r>
          </w:p>
        </w:tc>
      </w:tr>
      <w:tr w:rsidR="009265F9">
        <w:trPr>
          <w:trHeight w:val="540"/>
        </w:trPr>
        <w:tc>
          <w:tcPr>
            <w:tcW w:w="9319" w:type="dxa"/>
            <w:gridSpan w:val="2"/>
            <w:shd w:val="clear" w:color="auto" w:fill="FFFFFF"/>
            <w:vAlign w:val="center"/>
          </w:tcPr>
          <w:p w:rsidR="009265F9" w:rsidRDefault="00B743FE">
            <w:pPr>
              <w:spacing w:before="80" w:after="80"/>
              <w:rPr>
                <w:rFonts w:ascii="Arial" w:eastAsia="Arial" w:hAnsi="Arial" w:cs="Arial"/>
                <w:b/>
              </w:rPr>
            </w:pPr>
            <w:r>
              <w:rPr>
                <w:rFonts w:ascii="Arial" w:eastAsia="Arial" w:hAnsi="Arial" w:cs="Arial"/>
                <w:b/>
              </w:rPr>
              <w:t xml:space="preserve">Customer confirmation: </w:t>
            </w:r>
          </w:p>
        </w:tc>
      </w:tr>
      <w:tr w:rsidR="009265F9">
        <w:trPr>
          <w:trHeight w:val="4034"/>
        </w:trPr>
        <w:tc>
          <w:tcPr>
            <w:tcW w:w="5055" w:type="dxa"/>
            <w:shd w:val="clear" w:color="auto" w:fill="FFFFFF"/>
            <w:vAlign w:val="center"/>
          </w:tcPr>
          <w:p w:rsidR="009265F9" w:rsidRDefault="009265F9">
            <w:pPr>
              <w:spacing w:before="80" w:after="80"/>
              <w:rPr>
                <w:rFonts w:ascii="Arial" w:eastAsia="Arial" w:hAnsi="Arial" w:cs="Arial"/>
                <w:b/>
              </w:rPr>
            </w:pPr>
          </w:p>
          <w:p w:rsidR="009265F9" w:rsidRDefault="00B743FE">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9265F9" w:rsidRDefault="009265F9">
            <w:pPr>
              <w:spacing w:before="80" w:after="80"/>
              <w:rPr>
                <w:rFonts w:ascii="Arial" w:eastAsia="Arial" w:hAnsi="Arial" w:cs="Arial"/>
              </w:rPr>
            </w:pPr>
          </w:p>
        </w:tc>
        <w:tc>
          <w:tcPr>
            <w:tcW w:w="4264" w:type="dxa"/>
            <w:shd w:val="clear" w:color="auto" w:fill="FFFFFF"/>
            <w:vAlign w:val="center"/>
          </w:tcPr>
          <w:p w:rsidR="009265F9" w:rsidRDefault="00B743FE">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9265F9" w:rsidRDefault="009265F9">
            <w:pPr>
              <w:spacing w:before="80" w:after="80"/>
              <w:rPr>
                <w:rFonts w:ascii="Arial" w:eastAsia="Arial" w:hAnsi="Arial" w:cs="Arial"/>
              </w:rPr>
            </w:pPr>
          </w:p>
          <w:p w:rsidR="009265F9" w:rsidRDefault="00B743FE">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
          <w:p w:rsidR="009265F9" w:rsidRDefault="009265F9">
            <w:pPr>
              <w:spacing w:before="80" w:after="80"/>
              <w:rPr>
                <w:rFonts w:ascii="Arial" w:eastAsia="Arial" w:hAnsi="Arial" w:cs="Arial"/>
                <w:b/>
              </w:rPr>
            </w:pPr>
          </w:p>
        </w:tc>
      </w:tr>
      <w:tr w:rsidR="009265F9">
        <w:trPr>
          <w:trHeight w:val="720"/>
        </w:trPr>
        <w:tc>
          <w:tcPr>
            <w:tcW w:w="9319" w:type="dxa"/>
            <w:gridSpan w:val="2"/>
            <w:vAlign w:val="center"/>
          </w:tcPr>
          <w:p w:rsidR="009265F9" w:rsidRDefault="00B743FE">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9265F9">
        <w:trPr>
          <w:trHeight w:val="3405"/>
        </w:trPr>
        <w:tc>
          <w:tcPr>
            <w:tcW w:w="9319" w:type="dxa"/>
            <w:gridSpan w:val="2"/>
            <w:vAlign w:val="center"/>
          </w:tcPr>
          <w:p w:rsidR="009265F9" w:rsidRDefault="00B743FE">
            <w:pPr>
              <w:spacing w:after="80"/>
              <w:rPr>
                <w:rFonts w:ascii="Arial" w:eastAsia="Arial" w:hAnsi="Arial" w:cs="Arial"/>
                <w:sz w:val="24"/>
                <w:szCs w:val="24"/>
              </w:rPr>
            </w:pPr>
            <w:r>
              <w:rPr>
                <w:rFonts w:ascii="Roboto" w:eastAsia="Roboto" w:hAnsi="Roboto" w:cs="Roboto"/>
                <w:color w:val="202124"/>
                <w:highlight w:val="white"/>
              </w:rPr>
              <w:t>In signing this Certificate of Technical and Professional Ability I confirm that I have the necessary authority to do so on behalf of the organisation for which the works and services were provided.</w:t>
            </w:r>
          </w:p>
          <w:p w:rsidR="009265F9" w:rsidRDefault="00B743FE">
            <w:pPr>
              <w:spacing w:before="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9265F9" w:rsidRDefault="00B743FE">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9265F9" w:rsidRDefault="009265F9"/>
    <w:sectPr w:rsidR="009265F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3FE" w:rsidRDefault="00B743FE">
      <w:pPr>
        <w:spacing w:after="0" w:line="240" w:lineRule="auto"/>
      </w:pPr>
      <w:r>
        <w:separator/>
      </w:r>
    </w:p>
  </w:endnote>
  <w:endnote w:type="continuationSeparator" w:id="0">
    <w:p w:rsidR="00B743FE" w:rsidRDefault="00B7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F9" w:rsidRDefault="009265F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F9" w:rsidRDefault="00B743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sz w:val="16"/>
        <w:szCs w:val="16"/>
      </w:rPr>
      <w:t>RM6302 Language Services</w:t>
    </w:r>
  </w:p>
  <w:p w:rsidR="009265F9" w:rsidRDefault="00B743FE">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2b(iv) – Lot 4 Certificate of Technical and Professional Ability v1.0</w:t>
    </w:r>
  </w:p>
  <w:p w:rsidR="009265F9" w:rsidRDefault="00B743FE">
    <w:pPr>
      <w:spacing w:after="0" w:line="240" w:lineRule="auto"/>
      <w:rPr>
        <w:rFonts w:ascii="Arial" w:eastAsia="Arial" w:hAnsi="Arial" w:cs="Arial"/>
        <w:sz w:val="16"/>
        <w:szCs w:val="16"/>
      </w:rPr>
    </w:pPr>
    <w:r>
      <w:rPr>
        <w:rFonts w:ascii="Arial" w:eastAsia="Arial" w:hAnsi="Arial" w:cs="Arial"/>
        <w:sz w:val="16"/>
        <w:szCs w:val="16"/>
      </w:rPr>
      <w:t>© Crown Copyright 2023</w:t>
    </w:r>
  </w:p>
  <w:p w:rsidR="009265F9" w:rsidRDefault="009265F9">
    <w:pPr>
      <w:pBdr>
        <w:top w:val="nil"/>
        <w:left w:val="nil"/>
        <w:bottom w:val="nil"/>
        <w:right w:val="nil"/>
        <w:between w:val="nil"/>
      </w:pBdr>
      <w:spacing w:after="0" w:line="240" w:lineRule="auto"/>
      <w:rPr>
        <w:rFonts w:ascii="Arial" w:eastAsia="Arial" w:hAnsi="Arial" w:cs="Arial"/>
        <w:sz w:val="20"/>
        <w:szCs w:val="20"/>
      </w:rPr>
    </w:pPr>
  </w:p>
  <w:p w:rsidR="009265F9" w:rsidRDefault="00B743FE">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sidR="0001628B">
      <w:rPr>
        <w:rFonts w:ascii="Arial" w:eastAsia="Arial" w:hAnsi="Arial" w:cs="Arial"/>
        <w:sz w:val="20"/>
        <w:szCs w:val="20"/>
      </w:rPr>
      <w:fldChar w:fldCharType="separate"/>
    </w:r>
    <w:r w:rsidR="0001628B">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F9" w:rsidRDefault="009265F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3FE" w:rsidRDefault="00B743FE">
      <w:pPr>
        <w:spacing w:after="0" w:line="240" w:lineRule="auto"/>
      </w:pPr>
      <w:r>
        <w:separator/>
      </w:r>
    </w:p>
  </w:footnote>
  <w:footnote w:type="continuationSeparator" w:id="0">
    <w:p w:rsidR="00B743FE" w:rsidRDefault="00B74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F9" w:rsidRDefault="009265F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F9" w:rsidRDefault="009265F9">
    <w:pPr>
      <w:tabs>
        <w:tab w:val="center" w:pos="4513"/>
        <w:tab w:val="right" w:pos="9026"/>
      </w:tabs>
    </w:pPr>
  </w:p>
  <w:p w:rsidR="009265F9" w:rsidRDefault="009265F9">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F9" w:rsidRDefault="009265F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B7ED7"/>
    <w:multiLevelType w:val="multilevel"/>
    <w:tmpl w:val="90245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D02424"/>
    <w:multiLevelType w:val="multilevel"/>
    <w:tmpl w:val="77101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587983"/>
    <w:multiLevelType w:val="multilevel"/>
    <w:tmpl w:val="D9948B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F9"/>
    <w:rsid w:val="0001628B"/>
    <w:rsid w:val="009265F9"/>
    <w:rsid w:val="00B74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EAC0E-4A21-41C1-B5E3-C37BA48B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D254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O+XnMjvoPGGkN4OH5W5orlSDQ==">CgMxLjAyCGguZ2pkZ3hzMgloLjMwajB6bGw4AHIhMUJIMmpFSzJ3QkpOcWczbnd2aURTS2VoRk1DNU01NGx1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Alison Jones</cp:lastModifiedBy>
  <cp:revision>2</cp:revision>
  <dcterms:created xsi:type="dcterms:W3CDTF">2023-04-20T14:21:00Z</dcterms:created>
  <dcterms:modified xsi:type="dcterms:W3CDTF">2024-08-20T08:52:00Z</dcterms:modified>
</cp:coreProperties>
</file>