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A2" w:rsidRDefault="00904EA2" w:rsidP="00904EA2">
      <w:pPr>
        <w:pStyle w:val="Heading2"/>
      </w:pPr>
      <w:bookmarkStart w:id="0" w:name="_Toc20143483"/>
      <w:r>
        <w:t>APPENDIX 3 - FORM OF TENDER</w:t>
      </w:r>
      <w:bookmarkEnd w:id="0"/>
    </w:p>
    <w:p w:rsidR="00904EA2" w:rsidRDefault="00904EA2" w:rsidP="00904EA2"/>
    <w:p w:rsidR="00904EA2" w:rsidRPr="008171E9" w:rsidRDefault="00904EA2" w:rsidP="00904EA2">
      <w:pPr>
        <w:pStyle w:val="BodyText"/>
        <w:ind w:left="0"/>
        <w:jc w:val="both"/>
        <w:rPr>
          <w:b/>
        </w:rPr>
      </w:pPr>
      <w:bookmarkStart w:id="1" w:name="_APPENDIX_4_–"/>
      <w:bookmarkStart w:id="2" w:name="_Toc259091179"/>
      <w:bookmarkStart w:id="3" w:name="_Toc259092626"/>
      <w:bookmarkEnd w:id="1"/>
      <w:r w:rsidRPr="008171E9">
        <w:rPr>
          <w:b/>
        </w:rPr>
        <w:t xml:space="preserve">FORM OF TENDER </w:t>
      </w:r>
      <w:bookmarkEnd w:id="2"/>
      <w:bookmarkEnd w:id="3"/>
      <w:r w:rsidRPr="008171E9">
        <w:rPr>
          <w:b/>
        </w:rPr>
        <w:t>(To be completed by the Tenderer)</w:t>
      </w:r>
      <w:r w:rsidRPr="008171E9">
        <w:rPr>
          <w:b/>
        </w:rPr>
        <w:cr/>
        <w:t>RELATING TO MFF 92 2019-20 CEH Restoration (“the Works”)</w:t>
      </w:r>
    </w:p>
    <w:p w:rsidR="00904EA2" w:rsidRDefault="00904EA2" w:rsidP="00904EA2">
      <w:pPr>
        <w:pStyle w:val="BodyTextFirstIndent2"/>
        <w:ind w:left="0" w:firstLine="0"/>
        <w:rPr>
          <w:rFonts w:ascii="Arial" w:hAnsi="Arial" w:cs="Arial"/>
          <w:szCs w:val="22"/>
        </w:rPr>
      </w:pPr>
      <w:r w:rsidRPr="002951B0">
        <w:rPr>
          <w:rFonts w:ascii="Arial" w:hAnsi="Arial" w:cs="Arial"/>
          <w:i/>
          <w:szCs w:val="22"/>
        </w:rPr>
        <w:cr/>
      </w:r>
      <w:r w:rsidRPr="002951B0">
        <w:rPr>
          <w:rFonts w:ascii="Arial" w:hAnsi="Arial" w:cs="Arial"/>
          <w:szCs w:val="22"/>
        </w:rPr>
        <w:t xml:space="preserve">We offer to execute the whole of the </w:t>
      </w:r>
      <w:r>
        <w:rPr>
          <w:rFonts w:ascii="Arial" w:hAnsi="Arial" w:cs="Arial"/>
          <w:szCs w:val="22"/>
        </w:rPr>
        <w:t>Works</w:t>
      </w:r>
      <w:r w:rsidRPr="002951B0">
        <w:rPr>
          <w:rFonts w:ascii="Arial" w:hAnsi="Arial" w:cs="Arial"/>
          <w:szCs w:val="22"/>
        </w:rPr>
        <w:t xml:space="preserve"> described in </w:t>
      </w:r>
      <w:r>
        <w:rPr>
          <w:rFonts w:ascii="Arial" w:hAnsi="Arial" w:cs="Arial"/>
          <w:szCs w:val="22"/>
        </w:rPr>
        <w:t>the Invitation to Tender for:</w:t>
      </w:r>
      <w:r w:rsidRPr="002951B0">
        <w:rPr>
          <w:rFonts w:ascii="Arial" w:hAnsi="Arial" w:cs="Arial"/>
          <w:b/>
          <w:bCs/>
          <w:szCs w:val="22"/>
        </w:rPr>
        <w:t xml:space="preserve">                  </w:t>
      </w:r>
      <w:r>
        <w:rPr>
          <w:rFonts w:ascii="Arial" w:hAnsi="Arial" w:cs="Arial"/>
          <w:szCs w:val="22"/>
        </w:rPr>
        <w:cr/>
        <w:t>T</w:t>
      </w:r>
      <w:r w:rsidRPr="002951B0">
        <w:rPr>
          <w:rFonts w:ascii="Arial" w:hAnsi="Arial" w:cs="Arial"/>
          <w:szCs w:val="22"/>
        </w:rPr>
        <w:t xml:space="preserve">otal Price excluding VAT: [                               </w:t>
      </w:r>
      <w:r>
        <w:rPr>
          <w:rFonts w:ascii="Arial" w:hAnsi="Arial" w:cs="Arial"/>
          <w:szCs w:val="22"/>
        </w:rPr>
        <w:t xml:space="preserve">   </w:t>
      </w:r>
      <w:r w:rsidRPr="002951B0">
        <w:rPr>
          <w:rFonts w:ascii="Arial" w:hAnsi="Arial" w:cs="Arial"/>
          <w:szCs w:val="22"/>
        </w:rPr>
        <w:t xml:space="preserve"> ]</w:t>
      </w:r>
    </w:p>
    <w:p w:rsidR="00904EA2" w:rsidRPr="004C2DA4" w:rsidRDefault="00904EA2" w:rsidP="00904EA2">
      <w:pPr>
        <w:pStyle w:val="BodyTextInden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C2DA4">
        <w:rPr>
          <w:rFonts w:ascii="Arial" w:hAnsi="Arial" w:cs="Arial"/>
          <w:sz w:val="22"/>
          <w:szCs w:val="22"/>
        </w:rPr>
        <w:t xml:space="preserve">We confirm that we have not communicated and will not communicate with any person under any agreement or arrangement, the amount of this Tender and </w:t>
      </w:r>
      <w:r>
        <w:rPr>
          <w:rFonts w:ascii="Arial" w:hAnsi="Arial" w:cs="Arial"/>
          <w:sz w:val="22"/>
          <w:szCs w:val="22"/>
        </w:rPr>
        <w:t>t</w:t>
      </w:r>
      <w:r w:rsidRPr="004C2DA4">
        <w:rPr>
          <w:rFonts w:ascii="Arial" w:hAnsi="Arial" w:cs="Arial"/>
          <w:sz w:val="22"/>
          <w:szCs w:val="22"/>
        </w:rPr>
        <w:t>hat the amount of this Tender has not been adjusted under any agreement</w:t>
      </w:r>
      <w:r>
        <w:rPr>
          <w:rFonts w:ascii="Arial" w:hAnsi="Arial" w:cs="Arial"/>
          <w:sz w:val="22"/>
          <w:szCs w:val="22"/>
        </w:rPr>
        <w:t xml:space="preserve"> or arrangement with any person.</w:t>
      </w:r>
    </w:p>
    <w:p w:rsidR="00904EA2" w:rsidRPr="002951B0" w:rsidRDefault="00904EA2" w:rsidP="00904EA2">
      <w:pPr>
        <w:pStyle w:val="BodyTextInden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Having examined the </w:t>
      </w:r>
      <w:r>
        <w:rPr>
          <w:rFonts w:ascii="Arial" w:hAnsi="Arial" w:cs="Arial"/>
          <w:sz w:val="22"/>
          <w:szCs w:val="22"/>
        </w:rPr>
        <w:t xml:space="preserve">Tender Documentation </w:t>
      </w:r>
      <w:r w:rsidRPr="002951B0">
        <w:rPr>
          <w:rFonts w:ascii="Arial" w:hAnsi="Arial" w:cs="Arial"/>
          <w:sz w:val="22"/>
          <w:szCs w:val="22"/>
        </w:rPr>
        <w:t>we offer to complete the</w:t>
      </w:r>
      <w:r>
        <w:rPr>
          <w:rFonts w:ascii="Arial" w:hAnsi="Arial" w:cs="Arial"/>
          <w:sz w:val="22"/>
          <w:szCs w:val="22"/>
        </w:rPr>
        <w:t xml:space="preserve"> Works</w:t>
      </w:r>
      <w:r w:rsidRPr="002951B0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the Total Price set out above and in the Itemised Costs (if any) attached.</w:t>
      </w:r>
    </w:p>
    <w:p w:rsidR="00904EA2" w:rsidRPr="002951B0" w:rsidRDefault="00904EA2" w:rsidP="00904EA2">
      <w:pPr>
        <w:pStyle w:val="BodyTextInden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We undertake to complete the </w:t>
      </w:r>
      <w:r>
        <w:rPr>
          <w:rFonts w:ascii="Arial" w:hAnsi="Arial" w:cs="Arial"/>
          <w:sz w:val="22"/>
          <w:szCs w:val="22"/>
        </w:rPr>
        <w:t xml:space="preserve">Works </w:t>
      </w:r>
      <w:r w:rsidRPr="002951B0">
        <w:rPr>
          <w:rFonts w:ascii="Arial" w:hAnsi="Arial" w:cs="Arial"/>
          <w:sz w:val="22"/>
          <w:szCs w:val="22"/>
        </w:rPr>
        <w:t>within the time</w:t>
      </w:r>
      <w:r>
        <w:rPr>
          <w:rFonts w:ascii="Arial" w:hAnsi="Arial" w:cs="Arial"/>
          <w:sz w:val="22"/>
          <w:szCs w:val="22"/>
        </w:rPr>
        <w:t>scale</w:t>
      </w:r>
      <w:r w:rsidRPr="002951B0">
        <w:rPr>
          <w:rFonts w:ascii="Arial" w:hAnsi="Arial" w:cs="Arial"/>
          <w:sz w:val="22"/>
          <w:szCs w:val="22"/>
        </w:rPr>
        <w:t xml:space="preserve"> stated in th</w:t>
      </w:r>
      <w:r>
        <w:rPr>
          <w:rFonts w:ascii="Arial" w:hAnsi="Arial" w:cs="Arial"/>
          <w:sz w:val="22"/>
          <w:szCs w:val="22"/>
        </w:rPr>
        <w:t>e Invitation to Tender.</w:t>
      </w:r>
    </w:p>
    <w:p w:rsidR="00904EA2" w:rsidRPr="002951B0" w:rsidRDefault="00904EA2" w:rsidP="00904EA2">
      <w:pPr>
        <w:pStyle w:val="BodyTextInden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Unless and until the </w:t>
      </w:r>
      <w:r>
        <w:rPr>
          <w:rFonts w:ascii="Arial" w:hAnsi="Arial" w:cs="Arial"/>
          <w:sz w:val="22"/>
          <w:szCs w:val="22"/>
        </w:rPr>
        <w:t xml:space="preserve">Form of </w:t>
      </w:r>
      <w:r w:rsidRPr="002951B0">
        <w:rPr>
          <w:rFonts w:ascii="Arial" w:hAnsi="Arial" w:cs="Arial"/>
          <w:sz w:val="22"/>
          <w:szCs w:val="22"/>
        </w:rPr>
        <w:t xml:space="preserve">Agreement is prepared, executed and completed </w:t>
      </w:r>
      <w:r>
        <w:rPr>
          <w:rFonts w:ascii="Arial" w:hAnsi="Arial" w:cs="Arial"/>
          <w:sz w:val="22"/>
          <w:szCs w:val="22"/>
        </w:rPr>
        <w:t xml:space="preserve">we agree that any Purchase Order (which shall incorporate this Invitation to Tender and the Form of Tender) </w:t>
      </w:r>
      <w:r w:rsidRPr="002951B0">
        <w:rPr>
          <w:rFonts w:ascii="Arial" w:hAnsi="Arial" w:cs="Arial"/>
          <w:sz w:val="22"/>
          <w:szCs w:val="22"/>
        </w:rPr>
        <w:t>shall constitut</w:t>
      </w:r>
      <w:r>
        <w:rPr>
          <w:rFonts w:ascii="Arial" w:hAnsi="Arial" w:cs="Arial"/>
          <w:sz w:val="22"/>
          <w:szCs w:val="22"/>
        </w:rPr>
        <w:t>e a binding contract between us.</w:t>
      </w:r>
    </w:p>
    <w:p w:rsidR="00904EA2" w:rsidRPr="002951B0" w:rsidRDefault="00904EA2" w:rsidP="00904EA2">
      <w:pPr>
        <w:pStyle w:val="BodyTextInden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>We understand that you are not bound to accept the lowest or any tender you may receive.</w:t>
      </w:r>
    </w:p>
    <w:p w:rsidR="00904EA2" w:rsidRDefault="00904EA2" w:rsidP="00904EA2">
      <w:pPr>
        <w:pStyle w:val="BodyTextFirstIndent2"/>
        <w:ind w:left="0" w:firstLine="0"/>
        <w:jc w:val="both"/>
        <w:rPr>
          <w:rFonts w:ascii="Arial" w:hAnsi="Arial" w:cs="Arial"/>
          <w:b/>
          <w:szCs w:val="22"/>
        </w:rPr>
      </w:pPr>
      <w:r w:rsidRPr="002951B0">
        <w:rPr>
          <w:rFonts w:ascii="Arial" w:hAnsi="Arial" w:cs="Arial"/>
          <w:szCs w:val="22"/>
        </w:rPr>
        <w:t xml:space="preserve">The Tender should be submitted by post </w:t>
      </w:r>
      <w:r>
        <w:rPr>
          <w:rFonts w:ascii="Arial" w:hAnsi="Arial" w:cs="Arial"/>
          <w:szCs w:val="22"/>
        </w:rPr>
        <w:t xml:space="preserve">or by electronic means if instructed by the Authority </w:t>
      </w:r>
      <w:r w:rsidRPr="002951B0">
        <w:rPr>
          <w:rFonts w:ascii="Arial" w:hAnsi="Arial" w:cs="Arial"/>
          <w:szCs w:val="22"/>
        </w:rPr>
        <w:t>by</w:t>
      </w:r>
      <w:r>
        <w:rPr>
          <w:rFonts w:ascii="Arial" w:hAnsi="Arial" w:cs="Arial"/>
          <w:szCs w:val="22"/>
        </w:rPr>
        <w:t xml:space="preserve"> [5pm on </w:t>
      </w:r>
      <w:r w:rsidRPr="00363AB2">
        <w:rPr>
          <w:rFonts w:ascii="Arial" w:hAnsi="Arial" w:cs="Arial"/>
          <w:b/>
          <w:szCs w:val="22"/>
          <w:highlight w:val="cyan"/>
        </w:rPr>
        <w:t>THE TENDER RETURN DATE</w:t>
      </w:r>
      <w:r>
        <w:rPr>
          <w:rFonts w:ascii="Arial" w:hAnsi="Arial" w:cs="Arial"/>
          <w:b/>
          <w:szCs w:val="22"/>
        </w:rPr>
        <w:t>].</w:t>
      </w:r>
    </w:p>
    <w:p w:rsidR="00904EA2" w:rsidRDefault="00904EA2" w:rsidP="00904EA2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04EA2" w:rsidRPr="002951B0" w:rsidRDefault="00904EA2" w:rsidP="00904EA2">
      <w:pPr>
        <w:pStyle w:val="Lis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2951B0">
        <w:rPr>
          <w:rFonts w:ascii="Arial" w:hAnsi="Arial" w:cs="Arial"/>
          <w:b/>
          <w:color w:val="000000"/>
          <w:sz w:val="22"/>
          <w:szCs w:val="22"/>
        </w:rPr>
        <w:t xml:space="preserve">Name of </w:t>
      </w:r>
      <w:r>
        <w:rPr>
          <w:rFonts w:ascii="Arial" w:hAnsi="Arial" w:cs="Arial"/>
          <w:b/>
          <w:color w:val="000000"/>
          <w:sz w:val="22"/>
          <w:szCs w:val="22"/>
        </w:rPr>
        <w:t>Tenderer</w:t>
      </w:r>
      <w:proofErr w:type="gramStart"/>
      <w:r w:rsidRPr="002951B0">
        <w:rPr>
          <w:rFonts w:ascii="Arial" w:hAnsi="Arial" w:cs="Arial"/>
          <w:b/>
          <w:color w:val="000000"/>
          <w:sz w:val="22"/>
          <w:szCs w:val="22"/>
        </w:rPr>
        <w:t>:………………………………………………………….</w:t>
      </w:r>
      <w:proofErr w:type="gramEnd"/>
    </w:p>
    <w:p w:rsidR="00904EA2" w:rsidRPr="002951B0" w:rsidRDefault="00904EA2" w:rsidP="00904EA2">
      <w:pPr>
        <w:pStyle w:val="Lis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:rsidR="00904EA2" w:rsidRPr="002951B0" w:rsidRDefault="00904EA2" w:rsidP="00904EA2">
      <w:pPr>
        <w:pStyle w:val="List2"/>
        <w:ind w:left="0" w:firstLine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b/>
          <w:color w:val="000000"/>
          <w:sz w:val="22"/>
          <w:szCs w:val="22"/>
        </w:rPr>
        <w:t>Of</w:t>
      </w:r>
      <w:proofErr w:type="gramStart"/>
      <w:r w:rsidRPr="002951B0">
        <w:rPr>
          <w:rFonts w:ascii="Arial" w:hAnsi="Arial" w:cs="Arial"/>
          <w:b/>
          <w:color w:val="000000"/>
          <w:sz w:val="22"/>
          <w:szCs w:val="22"/>
        </w:rPr>
        <w:t>:………………………………………………………………………...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C2DA4">
        <w:rPr>
          <w:rFonts w:ascii="Arial" w:hAnsi="Arial" w:cs="Arial"/>
          <w:sz w:val="16"/>
          <w:szCs w:val="16"/>
        </w:rPr>
        <w:t>(</w:t>
      </w:r>
      <w:proofErr w:type="gramStart"/>
      <w:r w:rsidRPr="004C2DA4">
        <w:rPr>
          <w:rFonts w:ascii="Arial" w:hAnsi="Arial" w:cs="Arial"/>
          <w:sz w:val="16"/>
          <w:szCs w:val="16"/>
        </w:rPr>
        <w:t>if</w:t>
      </w:r>
      <w:proofErr w:type="gramEnd"/>
      <w:r w:rsidRPr="004C2DA4">
        <w:rPr>
          <w:rFonts w:ascii="Arial" w:hAnsi="Arial" w:cs="Arial"/>
          <w:sz w:val="16"/>
          <w:szCs w:val="16"/>
        </w:rPr>
        <w:t xml:space="preserve"> a limited company, please state address of Registered Office)</w:t>
      </w:r>
      <w:r>
        <w:rPr>
          <w:rFonts w:ascii="Arial" w:hAnsi="Arial" w:cs="Arial"/>
          <w:sz w:val="16"/>
          <w:szCs w:val="16"/>
        </w:rPr>
        <w:t>.</w:t>
      </w:r>
    </w:p>
    <w:p w:rsidR="00904EA2" w:rsidRPr="002951B0" w:rsidRDefault="00904EA2" w:rsidP="00904EA2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04EA2" w:rsidRDefault="00904EA2" w:rsidP="00904EA2">
      <w:pPr>
        <w:pStyle w:val="Header"/>
        <w:rPr>
          <w:rFonts w:cs="Arial"/>
          <w:bCs/>
          <w:color w:val="000000"/>
          <w:sz w:val="22"/>
          <w:szCs w:val="22"/>
        </w:rPr>
      </w:pPr>
      <w:r w:rsidRPr="002951B0">
        <w:rPr>
          <w:rFonts w:cs="Arial"/>
          <w:b/>
          <w:color w:val="000000"/>
          <w:sz w:val="22"/>
          <w:szCs w:val="22"/>
        </w:rPr>
        <w:t>Signature</w:t>
      </w:r>
      <w:r w:rsidRPr="002951B0">
        <w:rPr>
          <w:rFonts w:cs="Arial"/>
          <w:bCs/>
          <w:color w:val="000000"/>
          <w:sz w:val="22"/>
          <w:szCs w:val="22"/>
        </w:rPr>
        <w:t>..........................................</w:t>
      </w:r>
      <w:r>
        <w:rPr>
          <w:rFonts w:cs="Arial"/>
          <w:bCs/>
          <w:color w:val="000000"/>
          <w:sz w:val="22"/>
          <w:szCs w:val="22"/>
        </w:rPr>
        <w:t>.............................. (</w:t>
      </w:r>
      <w:proofErr w:type="gramStart"/>
      <w:r>
        <w:rPr>
          <w:rFonts w:cs="Arial"/>
          <w:bCs/>
          <w:color w:val="000000"/>
          <w:sz w:val="22"/>
          <w:szCs w:val="22"/>
        </w:rPr>
        <w:t>for</w:t>
      </w:r>
      <w:proofErr w:type="gramEnd"/>
      <w:r>
        <w:rPr>
          <w:rFonts w:cs="Arial"/>
          <w:bCs/>
          <w:color w:val="000000"/>
          <w:sz w:val="22"/>
          <w:szCs w:val="22"/>
        </w:rPr>
        <w:t xml:space="preserve"> and on behalf of the Tenderer) </w:t>
      </w:r>
    </w:p>
    <w:p w:rsidR="00904EA2" w:rsidRDefault="00904EA2" w:rsidP="00904EA2">
      <w:pPr>
        <w:pStyle w:val="Header"/>
        <w:rPr>
          <w:rFonts w:cs="Arial"/>
          <w:bCs/>
          <w:color w:val="000000"/>
          <w:sz w:val="22"/>
          <w:szCs w:val="22"/>
        </w:rPr>
      </w:pPr>
    </w:p>
    <w:p w:rsidR="00904EA2" w:rsidRDefault="00904EA2" w:rsidP="00904EA2">
      <w:pPr>
        <w:pStyle w:val="Header"/>
        <w:rPr>
          <w:rFonts w:cs="Arial"/>
          <w:bCs/>
          <w:color w:val="000000"/>
          <w:sz w:val="22"/>
          <w:szCs w:val="22"/>
        </w:rPr>
      </w:pPr>
      <w:r w:rsidRPr="002951B0">
        <w:rPr>
          <w:rFonts w:cs="Arial"/>
          <w:b/>
          <w:color w:val="000000"/>
          <w:sz w:val="22"/>
          <w:szCs w:val="22"/>
        </w:rPr>
        <w:t>Date</w:t>
      </w:r>
      <w:r w:rsidRPr="002951B0">
        <w:rPr>
          <w:rFonts w:cs="Arial"/>
          <w:bCs/>
          <w:color w:val="000000"/>
          <w:sz w:val="22"/>
          <w:szCs w:val="22"/>
        </w:rPr>
        <w:t>…………………………….................................................</w:t>
      </w:r>
    </w:p>
    <w:p w:rsidR="00904EA2" w:rsidRPr="008171E9" w:rsidRDefault="00904EA2" w:rsidP="00904EA2">
      <w:pPr>
        <w:pStyle w:val="BodyText"/>
        <w:ind w:left="2225" w:firstLine="655"/>
        <w:rPr>
          <w:b/>
        </w:rPr>
      </w:pPr>
      <w:r w:rsidRPr="008171E9">
        <w:rPr>
          <w:b/>
        </w:rPr>
        <w:t>SUB-CONTRACTORS</w:t>
      </w:r>
    </w:p>
    <w:p w:rsidR="00904EA2" w:rsidRPr="002951B0" w:rsidRDefault="00904EA2" w:rsidP="00904EA2">
      <w:pPr>
        <w:pStyle w:val="BodyTextFirstIndent2"/>
        <w:ind w:left="0" w:firstLine="0"/>
        <w:rPr>
          <w:rFonts w:ascii="Arial" w:hAnsi="Arial" w:cs="Arial"/>
          <w:b/>
          <w:szCs w:val="22"/>
        </w:rPr>
      </w:pPr>
      <w:r w:rsidRPr="002951B0">
        <w:rPr>
          <w:rFonts w:ascii="Arial" w:hAnsi="Arial" w:cs="Arial"/>
          <w:szCs w:val="22"/>
        </w:rPr>
        <w:t>The Tenderer</w:t>
      </w:r>
      <w:r>
        <w:rPr>
          <w:rFonts w:ascii="Arial" w:hAnsi="Arial" w:cs="Arial"/>
          <w:szCs w:val="22"/>
        </w:rPr>
        <w:t xml:space="preserve"> must</w:t>
      </w:r>
      <w:r w:rsidRPr="002951B0">
        <w:rPr>
          <w:rFonts w:ascii="Arial" w:hAnsi="Arial" w:cs="Arial"/>
          <w:szCs w:val="22"/>
        </w:rPr>
        <w:t xml:space="preserve"> indicate the names and addresses of those</w:t>
      </w:r>
      <w:r>
        <w:rPr>
          <w:rFonts w:ascii="Arial" w:hAnsi="Arial" w:cs="Arial"/>
          <w:szCs w:val="22"/>
        </w:rPr>
        <w:t xml:space="preserve"> sub-contractors </w:t>
      </w:r>
      <w:r w:rsidRPr="002951B0">
        <w:rPr>
          <w:rFonts w:ascii="Arial" w:hAnsi="Arial" w:cs="Arial"/>
          <w:szCs w:val="22"/>
        </w:rPr>
        <w:t xml:space="preserve">to whom </w:t>
      </w:r>
      <w:r>
        <w:rPr>
          <w:rFonts w:ascii="Arial" w:hAnsi="Arial" w:cs="Arial"/>
          <w:szCs w:val="22"/>
        </w:rPr>
        <w:t xml:space="preserve">it </w:t>
      </w:r>
      <w:r w:rsidRPr="002951B0">
        <w:rPr>
          <w:rFonts w:ascii="Arial" w:hAnsi="Arial" w:cs="Arial"/>
          <w:szCs w:val="22"/>
        </w:rPr>
        <w:t xml:space="preserve">proposes to sub-let </w:t>
      </w:r>
      <w:r w:rsidRPr="002951B0">
        <w:rPr>
          <w:rFonts w:ascii="Arial" w:hAnsi="Arial" w:cs="Arial"/>
          <w:szCs w:val="22"/>
          <w:u w:val="single"/>
        </w:rPr>
        <w:t>any portion</w:t>
      </w:r>
      <w:r w:rsidRPr="002951B0">
        <w:rPr>
          <w:rFonts w:ascii="Arial" w:hAnsi="Arial" w:cs="Arial"/>
          <w:szCs w:val="22"/>
        </w:rPr>
        <w:t xml:space="preserve"> of the</w:t>
      </w:r>
      <w:r>
        <w:rPr>
          <w:rFonts w:ascii="Arial" w:hAnsi="Arial" w:cs="Arial"/>
          <w:szCs w:val="22"/>
        </w:rPr>
        <w:t xml:space="preserve"> Works.</w:t>
      </w:r>
    </w:p>
    <w:p w:rsidR="00904EA2" w:rsidRPr="008B50E7" w:rsidRDefault="00904EA2" w:rsidP="00904EA2">
      <w:pPr>
        <w:pStyle w:val="BodyTextIndent2"/>
        <w:spacing w:after="0" w:line="24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8B50E7">
        <w:rPr>
          <w:rFonts w:ascii="Arial" w:hAnsi="Arial" w:cs="Arial"/>
          <w:color w:val="000000"/>
          <w:sz w:val="22"/>
          <w:szCs w:val="22"/>
        </w:rPr>
        <w:t>The Tenderer is to include copies of all relevant insurance certificates for those sub-contractors listed below.</w:t>
      </w:r>
    </w:p>
    <w:p w:rsidR="00904EA2" w:rsidRDefault="00904EA2" w:rsidP="00904EA2">
      <w:pPr>
        <w:pStyle w:val="BodyTextIndent2"/>
        <w:spacing w:after="0" w:line="240" w:lineRule="auto"/>
        <w:ind w:left="0"/>
        <w:rPr>
          <w:rFonts w:ascii="Arial" w:hAnsi="Arial" w:cs="Arial"/>
          <w:szCs w:val="22"/>
        </w:rPr>
      </w:pPr>
      <w:r w:rsidRPr="008B50E7">
        <w:rPr>
          <w:rFonts w:ascii="Arial" w:hAnsi="Arial" w:cs="Arial"/>
          <w:color w:val="000000"/>
          <w:sz w:val="22"/>
          <w:szCs w:val="22"/>
        </w:rPr>
        <w:t xml:space="preserve">No sub-contractors may be used without the written consent of the Authority and compliance with its </w:t>
      </w:r>
      <w:proofErr w:type="spellStart"/>
      <w:r w:rsidRPr="008B50E7">
        <w:rPr>
          <w:rFonts w:ascii="Arial" w:hAnsi="Arial" w:cs="Arial"/>
          <w:color w:val="000000"/>
          <w:sz w:val="22"/>
          <w:szCs w:val="22"/>
        </w:rPr>
        <w:t>requirements.</w:t>
      </w:r>
      <w:r w:rsidRPr="002951B0">
        <w:rPr>
          <w:rFonts w:ascii="Arial" w:hAnsi="Arial" w:cs="Arial"/>
          <w:szCs w:val="22"/>
        </w:rPr>
        <w:t>The</w:t>
      </w:r>
      <w:proofErr w:type="spellEnd"/>
      <w:r w:rsidRPr="002951B0">
        <w:rPr>
          <w:rFonts w:ascii="Arial" w:hAnsi="Arial" w:cs="Arial"/>
          <w:szCs w:val="22"/>
        </w:rPr>
        <w:t xml:space="preserve"> Authority reserves the right to reject any proposed sub-contractor.</w:t>
      </w:r>
      <w:r w:rsidRPr="002951B0">
        <w:rPr>
          <w:rFonts w:ascii="Arial" w:hAnsi="Arial" w:cs="Arial"/>
          <w:szCs w:val="22"/>
        </w:rPr>
        <w:cr/>
      </w:r>
    </w:p>
    <w:p w:rsidR="00904EA2" w:rsidRPr="004A500D" w:rsidRDefault="00904EA2" w:rsidP="00904EA2">
      <w:pPr>
        <w:pStyle w:val="BodyTextIndent2"/>
        <w:spacing w:after="0" w:line="240" w:lineRule="auto"/>
        <w:ind w:left="0"/>
        <w:rPr>
          <w:rFonts w:ascii="Arial" w:hAnsi="Arial" w:cs="Arial"/>
          <w:b/>
          <w:color w:val="000000"/>
          <w:szCs w:val="22"/>
        </w:rPr>
      </w:pPr>
      <w:r w:rsidRPr="002951B0">
        <w:rPr>
          <w:rFonts w:ascii="Arial" w:hAnsi="Arial" w:cs="Arial"/>
          <w:b/>
          <w:szCs w:val="22"/>
        </w:rPr>
        <w:t>IF NO SUB</w:t>
      </w:r>
      <w:r>
        <w:rPr>
          <w:rFonts w:ascii="Arial" w:hAnsi="Arial" w:cs="Arial"/>
          <w:b/>
          <w:szCs w:val="22"/>
        </w:rPr>
        <w:t>-</w:t>
      </w:r>
      <w:r w:rsidRPr="002951B0">
        <w:rPr>
          <w:rFonts w:ascii="Arial" w:hAnsi="Arial" w:cs="Arial"/>
          <w:b/>
          <w:szCs w:val="22"/>
        </w:rPr>
        <w:t>CONTRACTING IS TO BE UNDERTAKEN STATE NONE BELOW.</w:t>
      </w:r>
      <w:r w:rsidRPr="002951B0">
        <w:rPr>
          <w:rFonts w:ascii="Arial" w:hAnsi="Arial" w:cs="Arial"/>
          <w:b/>
          <w:szCs w:val="22"/>
        </w:rPr>
        <w:cr/>
      </w:r>
      <w:r w:rsidRPr="004A500D">
        <w:rPr>
          <w:rFonts w:ascii="Arial" w:hAnsi="Arial" w:cs="Arial"/>
          <w:b/>
          <w:color w:val="000000"/>
          <w:szCs w:val="22"/>
          <w:u w:val="single"/>
        </w:rPr>
        <w:t>Sub-contractor</w:t>
      </w:r>
      <w:r w:rsidRPr="004A500D">
        <w:rPr>
          <w:rFonts w:ascii="Arial" w:hAnsi="Arial" w:cs="Arial"/>
          <w:b/>
          <w:color w:val="000000"/>
          <w:szCs w:val="22"/>
        </w:rPr>
        <w:tab/>
      </w:r>
      <w:r w:rsidRPr="004A500D">
        <w:rPr>
          <w:rFonts w:ascii="Arial" w:hAnsi="Arial" w:cs="Arial"/>
          <w:b/>
          <w:color w:val="000000"/>
          <w:szCs w:val="22"/>
        </w:rPr>
        <w:tab/>
      </w:r>
      <w:r w:rsidRPr="004A500D">
        <w:rPr>
          <w:rFonts w:ascii="Arial" w:hAnsi="Arial" w:cs="Arial"/>
          <w:b/>
          <w:color w:val="000000"/>
          <w:szCs w:val="22"/>
        </w:rPr>
        <w:tab/>
      </w:r>
      <w:r w:rsidRPr="004A500D">
        <w:rPr>
          <w:rFonts w:ascii="Arial" w:hAnsi="Arial" w:cs="Arial"/>
          <w:b/>
          <w:color w:val="000000"/>
          <w:szCs w:val="22"/>
        </w:rPr>
        <w:tab/>
      </w:r>
      <w:r w:rsidRPr="004A500D">
        <w:rPr>
          <w:rFonts w:ascii="Arial" w:hAnsi="Arial" w:cs="Arial"/>
          <w:b/>
          <w:color w:val="000000"/>
          <w:szCs w:val="22"/>
        </w:rPr>
        <w:tab/>
      </w:r>
      <w:r w:rsidRPr="004A500D">
        <w:rPr>
          <w:rFonts w:ascii="Arial" w:hAnsi="Arial" w:cs="Arial"/>
          <w:b/>
          <w:color w:val="000000"/>
          <w:szCs w:val="22"/>
        </w:rPr>
        <w:tab/>
      </w:r>
      <w:r w:rsidRPr="004A500D">
        <w:rPr>
          <w:rFonts w:ascii="Arial" w:hAnsi="Arial" w:cs="Arial"/>
          <w:b/>
          <w:color w:val="000000"/>
          <w:szCs w:val="22"/>
          <w:u w:val="single"/>
        </w:rPr>
        <w:t>Section or nature of Works</w:t>
      </w:r>
    </w:p>
    <w:p w:rsidR="00904EA2" w:rsidRPr="004A500D" w:rsidRDefault="00904EA2" w:rsidP="00904EA2">
      <w:pPr>
        <w:rPr>
          <w:rFonts w:ascii="Arial" w:hAnsi="Arial" w:cs="Arial"/>
          <w:b/>
          <w:color w:val="000000"/>
          <w:sz w:val="22"/>
          <w:szCs w:val="22"/>
        </w:rPr>
      </w:pPr>
      <w:r w:rsidRPr="004A500D">
        <w:rPr>
          <w:rFonts w:ascii="Arial" w:hAnsi="Arial" w:cs="Arial"/>
          <w:b/>
          <w:color w:val="000000"/>
          <w:sz w:val="22"/>
          <w:szCs w:val="22"/>
          <w:u w:val="single"/>
        </w:rPr>
        <w:t>Name and address</w:t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</w:rPr>
        <w:tab/>
      </w:r>
      <w:r w:rsidRPr="004A500D">
        <w:rPr>
          <w:rFonts w:ascii="Arial" w:hAnsi="Arial" w:cs="Arial"/>
          <w:b/>
          <w:color w:val="000000"/>
          <w:sz w:val="22"/>
          <w:szCs w:val="22"/>
          <w:u w:val="single"/>
        </w:rPr>
        <w:t>to be sub-let</w:t>
      </w:r>
    </w:p>
    <w:p w:rsidR="00904EA2" w:rsidRPr="002951B0" w:rsidRDefault="00904EA2" w:rsidP="00904EA2">
      <w:pPr>
        <w:pStyle w:val="Header"/>
        <w:rPr>
          <w:rFonts w:cs="Arial"/>
          <w:sz w:val="22"/>
          <w:szCs w:val="22"/>
        </w:rPr>
      </w:pPr>
    </w:p>
    <w:p w:rsidR="00904EA2" w:rsidRDefault="00904EA2" w:rsidP="00904EA2"/>
    <w:p w:rsidR="00904EA2" w:rsidRDefault="00904EA2" w:rsidP="00904EA2"/>
    <w:p w:rsidR="00904EA2" w:rsidRDefault="00904EA2" w:rsidP="00904EA2"/>
    <w:p w:rsidR="00904EA2" w:rsidRDefault="00904EA2" w:rsidP="00904EA2"/>
    <w:p w:rsidR="00904EA2" w:rsidRDefault="00904EA2" w:rsidP="00904EA2"/>
    <w:p w:rsidR="00904EA2" w:rsidRDefault="00904EA2" w:rsidP="00904EA2"/>
    <w:p w:rsidR="003B0807" w:rsidRDefault="00904EA2">
      <w:bookmarkStart w:id="4" w:name="_GoBack"/>
      <w:bookmarkEnd w:id="4"/>
    </w:p>
    <w:sectPr w:rsidR="003B0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5BE7"/>
    <w:multiLevelType w:val="hybridMultilevel"/>
    <w:tmpl w:val="E04C75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A2"/>
    <w:rsid w:val="00002AC6"/>
    <w:rsid w:val="00232AAB"/>
    <w:rsid w:val="00256EAA"/>
    <w:rsid w:val="003C729D"/>
    <w:rsid w:val="0053421D"/>
    <w:rsid w:val="00904EA2"/>
    <w:rsid w:val="00D1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A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904EA2"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04EA2"/>
    <w:rPr>
      <w:rFonts w:ascii="Arial" w:eastAsia="Times New Roman" w:hAnsi="Arial" w:cs="Arial"/>
      <w:b/>
      <w:bCs/>
      <w:color w:val="000000"/>
      <w:u w:val="single"/>
    </w:rPr>
  </w:style>
  <w:style w:type="paragraph" w:styleId="List2">
    <w:name w:val="List 2"/>
    <w:basedOn w:val="Normal"/>
    <w:rsid w:val="00904EA2"/>
    <w:pPr>
      <w:ind w:left="566" w:hanging="283"/>
    </w:pPr>
  </w:style>
  <w:style w:type="character" w:customStyle="1" w:styleId="BodyTextFirstIndent2Char">
    <w:name w:val="Body Text First Indent 2 Char"/>
    <w:link w:val="BodyTextFirstIndent2"/>
    <w:uiPriority w:val="99"/>
    <w:locked/>
    <w:rsid w:val="00904EA2"/>
    <w:rPr>
      <w:szCs w:val="24"/>
    </w:rPr>
  </w:style>
  <w:style w:type="paragraph" w:styleId="BodyTextIndent">
    <w:name w:val="Body Text Indent"/>
    <w:basedOn w:val="Normal"/>
    <w:link w:val="BodyTextIndentChar"/>
    <w:unhideWhenUsed/>
    <w:rsid w:val="00904E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04EA2"/>
    <w:pPr>
      <w:ind w:firstLine="210"/>
    </w:pPr>
    <w:rPr>
      <w:rFonts w:asciiTheme="minorHAnsi" w:eastAsiaTheme="minorHAnsi" w:hAnsiTheme="minorHAnsi" w:cstheme="minorBidi"/>
      <w:sz w:val="22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904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4E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qFormat/>
    <w:rsid w:val="00904EA2"/>
    <w:pPr>
      <w:widowControl w:val="0"/>
      <w:autoSpaceDE w:val="0"/>
      <w:autoSpaceDN w:val="0"/>
      <w:adjustRightInd w:val="0"/>
      <w:ind w:left="1505"/>
    </w:pPr>
    <w:rPr>
      <w:rFonts w:ascii="Arial" w:hAnsi="Arial" w:cs="Arial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04EA2"/>
    <w:rPr>
      <w:rFonts w:ascii="Arial" w:eastAsia="Times New Roman" w:hAnsi="Arial" w:cs="Arial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A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904EA2"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04EA2"/>
    <w:rPr>
      <w:rFonts w:ascii="Arial" w:eastAsia="Times New Roman" w:hAnsi="Arial" w:cs="Arial"/>
      <w:b/>
      <w:bCs/>
      <w:color w:val="000000"/>
      <w:u w:val="single"/>
    </w:rPr>
  </w:style>
  <w:style w:type="paragraph" w:styleId="List2">
    <w:name w:val="List 2"/>
    <w:basedOn w:val="Normal"/>
    <w:rsid w:val="00904EA2"/>
    <w:pPr>
      <w:ind w:left="566" w:hanging="283"/>
    </w:pPr>
  </w:style>
  <w:style w:type="character" w:customStyle="1" w:styleId="BodyTextFirstIndent2Char">
    <w:name w:val="Body Text First Indent 2 Char"/>
    <w:link w:val="BodyTextFirstIndent2"/>
    <w:uiPriority w:val="99"/>
    <w:locked/>
    <w:rsid w:val="00904EA2"/>
    <w:rPr>
      <w:szCs w:val="24"/>
    </w:rPr>
  </w:style>
  <w:style w:type="paragraph" w:styleId="BodyTextIndent">
    <w:name w:val="Body Text Indent"/>
    <w:basedOn w:val="Normal"/>
    <w:link w:val="BodyTextIndentChar"/>
    <w:unhideWhenUsed/>
    <w:rsid w:val="00904E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04EA2"/>
    <w:pPr>
      <w:ind w:firstLine="210"/>
    </w:pPr>
    <w:rPr>
      <w:rFonts w:asciiTheme="minorHAnsi" w:eastAsiaTheme="minorHAnsi" w:hAnsiTheme="minorHAnsi" w:cstheme="minorBidi"/>
      <w:sz w:val="22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904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4E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4EA2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qFormat/>
    <w:rsid w:val="00904EA2"/>
    <w:pPr>
      <w:widowControl w:val="0"/>
      <w:autoSpaceDE w:val="0"/>
      <w:autoSpaceDN w:val="0"/>
      <w:adjustRightInd w:val="0"/>
      <w:ind w:left="1505"/>
    </w:pPr>
    <w:rPr>
      <w:rFonts w:ascii="Arial" w:hAnsi="Arial" w:cs="Arial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04EA2"/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7B7E7EA0.dotm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Straton</dc:creator>
  <cp:lastModifiedBy>Philip Straton</cp:lastModifiedBy>
  <cp:revision>1</cp:revision>
  <dcterms:created xsi:type="dcterms:W3CDTF">2019-09-23T14:51:00Z</dcterms:created>
  <dcterms:modified xsi:type="dcterms:W3CDTF">2019-09-23T14:52:00Z</dcterms:modified>
</cp:coreProperties>
</file>