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E1A8F" w14:textId="5E6B2361" w:rsidR="006B23BA" w:rsidRPr="006B23BA" w:rsidRDefault="00627981" w:rsidP="006B23BA">
      <w:pPr>
        <w:tabs>
          <w:tab w:val="left" w:pos="0"/>
        </w:tabs>
        <w:adjustRightInd w:val="0"/>
        <w:spacing w:before="120" w:after="120" w:line="240" w:lineRule="auto"/>
        <w:ind w:left="567" w:hanging="567"/>
        <w:contextualSpacing/>
        <w:rPr>
          <w:rFonts w:ascii="Arial" w:eastAsia="STZhongsong" w:hAnsi="Arial" w:cs="Arial"/>
          <w:b/>
          <w:caps/>
          <w:lang w:eastAsia="zh-CN"/>
        </w:rPr>
      </w:pPr>
      <w:r>
        <w:rPr>
          <w:rFonts w:ascii="Arial" w:eastAsia="STZhongsong" w:hAnsi="Arial" w:cs="Arial"/>
          <w:b/>
          <w:caps/>
          <w:lang w:eastAsia="zh-CN"/>
        </w:rPr>
        <w:t>D</w:t>
      </w:r>
      <w:r w:rsidR="006B23BA" w:rsidRPr="006B23BA">
        <w:rPr>
          <w:rFonts w:ascii="Arial" w:eastAsia="STZhongsong" w:hAnsi="Arial" w:cs="Arial"/>
          <w:b/>
          <w:caps/>
          <w:lang w:eastAsia="zh-CN"/>
        </w:rPr>
        <w:t>RIVING TUITION AND PRACTICAL TESTS</w:t>
      </w:r>
    </w:p>
    <w:p w14:paraId="6C7DE1A6" w14:textId="77777777" w:rsidR="006B23BA" w:rsidRPr="006B23BA" w:rsidRDefault="006B23BA" w:rsidP="006B23BA">
      <w:pPr>
        <w:tabs>
          <w:tab w:val="left" w:pos="0"/>
        </w:tabs>
        <w:adjustRightInd w:val="0"/>
        <w:spacing w:before="120" w:after="120" w:line="240" w:lineRule="auto"/>
        <w:ind w:left="567"/>
        <w:contextualSpacing/>
        <w:rPr>
          <w:rFonts w:ascii="Arial" w:eastAsia="STZhongsong" w:hAnsi="Arial" w:cs="Arial"/>
          <w:b/>
          <w:caps/>
          <w:lang w:eastAsia="zh-CN"/>
        </w:rPr>
      </w:pPr>
    </w:p>
    <w:p w14:paraId="34468754" w14:textId="13D1420D" w:rsidR="006B23BA" w:rsidRPr="002379BC" w:rsidRDefault="006B23BA" w:rsidP="001C7E42">
      <w:pPr>
        <w:pStyle w:val="ListParagraph"/>
        <w:numPr>
          <w:ilvl w:val="0"/>
          <w:numId w:val="2"/>
        </w:numPr>
        <w:tabs>
          <w:tab w:val="left" w:pos="0"/>
        </w:tabs>
        <w:adjustRightInd w:val="0"/>
        <w:spacing w:after="0" w:line="240" w:lineRule="auto"/>
        <w:rPr>
          <w:rFonts w:ascii="Arial" w:eastAsia="STZhongsong" w:hAnsi="Arial" w:cs="Arial"/>
          <w:b/>
          <w:caps/>
          <w:lang w:eastAsia="zh-CN"/>
        </w:rPr>
      </w:pPr>
      <w:r w:rsidRPr="002379BC">
        <w:rPr>
          <w:rFonts w:ascii="Arial" w:eastAsia="STZhongsong" w:hAnsi="Arial" w:cs="Arial"/>
          <w:lang w:eastAsia="zh-CN"/>
        </w:rPr>
        <w:t>Each L</w:t>
      </w:r>
      <w:r w:rsidR="005F7E73" w:rsidRPr="002379BC">
        <w:rPr>
          <w:rFonts w:ascii="Arial" w:eastAsia="STZhongsong" w:hAnsi="Arial" w:cs="Arial"/>
          <w:lang w:eastAsia="zh-CN"/>
        </w:rPr>
        <w:t xml:space="preserve">icence Acquisition Training (LAT) </w:t>
      </w:r>
      <w:r w:rsidRPr="002379BC">
        <w:rPr>
          <w:rFonts w:ascii="Arial" w:eastAsia="STZhongsong" w:hAnsi="Arial" w:cs="Arial"/>
          <w:lang w:eastAsia="zh-CN"/>
        </w:rPr>
        <w:t xml:space="preserve">course shall commence </w:t>
      </w:r>
      <w:r w:rsidR="00A965B3" w:rsidRPr="002379BC">
        <w:rPr>
          <w:rFonts w:ascii="Arial" w:eastAsia="STZhongsong" w:hAnsi="Arial" w:cs="Arial"/>
          <w:lang w:eastAsia="zh-CN"/>
        </w:rPr>
        <w:t>on</w:t>
      </w:r>
      <w:r w:rsidR="00CD30F5" w:rsidRPr="002379BC">
        <w:rPr>
          <w:rFonts w:ascii="Arial" w:eastAsia="STZhongsong" w:hAnsi="Arial" w:cs="Arial"/>
          <w:lang w:eastAsia="zh-CN"/>
        </w:rPr>
        <w:t xml:space="preserve"> </w:t>
      </w:r>
      <w:r w:rsidRPr="002379BC">
        <w:rPr>
          <w:rFonts w:ascii="Arial" w:eastAsia="STZhongsong" w:hAnsi="Arial" w:cs="Arial"/>
          <w:lang w:eastAsia="zh-CN"/>
        </w:rPr>
        <w:t>the</w:t>
      </w:r>
      <w:r w:rsidR="00CD30F5" w:rsidRPr="002379BC">
        <w:rPr>
          <w:rFonts w:ascii="Arial" w:eastAsia="STZhongsong" w:hAnsi="Arial" w:cs="Arial"/>
          <w:lang w:eastAsia="zh-CN"/>
        </w:rPr>
        <w:t xml:space="preserve"> </w:t>
      </w:r>
      <w:r w:rsidR="00A965B3" w:rsidRPr="002379BC">
        <w:rPr>
          <w:rFonts w:ascii="Arial" w:eastAsia="STZhongsong" w:hAnsi="Arial" w:cs="Arial"/>
          <w:lang w:eastAsia="zh-CN"/>
        </w:rPr>
        <w:t>date</w:t>
      </w:r>
      <w:r w:rsidRPr="002379BC">
        <w:rPr>
          <w:rFonts w:ascii="Arial" w:eastAsia="STZhongsong" w:hAnsi="Arial" w:cs="Arial"/>
          <w:lang w:eastAsia="zh-CN"/>
        </w:rPr>
        <w:t xml:space="preserve"> specified in the O</w:t>
      </w:r>
      <w:r w:rsidR="005F7E73" w:rsidRPr="002379BC">
        <w:rPr>
          <w:rFonts w:ascii="Arial" w:eastAsia="STZhongsong" w:hAnsi="Arial" w:cs="Arial"/>
          <w:lang w:eastAsia="zh-CN"/>
        </w:rPr>
        <w:t xml:space="preserve">rder </w:t>
      </w:r>
      <w:proofErr w:type="gramStart"/>
      <w:r w:rsidRPr="002379BC">
        <w:rPr>
          <w:rFonts w:ascii="Arial" w:eastAsia="STZhongsong" w:hAnsi="Arial" w:cs="Arial"/>
          <w:lang w:eastAsia="zh-CN"/>
        </w:rPr>
        <w:t>T</w:t>
      </w:r>
      <w:r w:rsidR="005F7E73" w:rsidRPr="002379BC">
        <w:rPr>
          <w:rFonts w:ascii="Arial" w:eastAsia="STZhongsong" w:hAnsi="Arial" w:cs="Arial"/>
          <w:lang w:eastAsia="zh-CN"/>
        </w:rPr>
        <w:t>o</w:t>
      </w:r>
      <w:proofErr w:type="gramEnd"/>
      <w:r w:rsidR="005F7E73" w:rsidRPr="002379BC">
        <w:rPr>
          <w:rFonts w:ascii="Arial" w:eastAsia="STZhongsong" w:hAnsi="Arial" w:cs="Arial"/>
          <w:lang w:eastAsia="zh-CN"/>
        </w:rPr>
        <w:t xml:space="preserve"> </w:t>
      </w:r>
      <w:r w:rsidRPr="002379BC">
        <w:rPr>
          <w:rFonts w:ascii="Arial" w:eastAsia="STZhongsong" w:hAnsi="Arial" w:cs="Arial"/>
          <w:lang w:eastAsia="zh-CN"/>
        </w:rPr>
        <w:t>T</w:t>
      </w:r>
      <w:r w:rsidR="005F7E73" w:rsidRPr="002379BC">
        <w:rPr>
          <w:rFonts w:ascii="Arial" w:eastAsia="STZhongsong" w:hAnsi="Arial" w:cs="Arial"/>
          <w:lang w:eastAsia="zh-CN"/>
        </w:rPr>
        <w:t>rain (OTT)</w:t>
      </w:r>
      <w:r w:rsidR="00A965B3" w:rsidRPr="002379BC">
        <w:rPr>
          <w:rFonts w:ascii="Arial" w:eastAsia="STZhongsong" w:hAnsi="Arial" w:cs="Arial"/>
          <w:lang w:eastAsia="zh-CN"/>
        </w:rPr>
        <w:t xml:space="preserve"> as per the KPI</w:t>
      </w:r>
      <w:r w:rsidR="002379BC" w:rsidRPr="002379BC">
        <w:rPr>
          <w:rFonts w:ascii="Arial" w:eastAsia="STZhongsong" w:hAnsi="Arial" w:cs="Arial"/>
          <w:lang w:eastAsia="zh-CN"/>
        </w:rPr>
        <w:t xml:space="preserve"> in </w:t>
      </w:r>
      <w:r w:rsidR="00395530">
        <w:rPr>
          <w:rFonts w:ascii="Arial" w:eastAsia="STZhongsong" w:hAnsi="Arial" w:cs="Arial"/>
          <w:lang w:eastAsia="zh-CN"/>
        </w:rPr>
        <w:t>Appendix</w:t>
      </w:r>
      <w:r w:rsidR="002379BC" w:rsidRPr="002379BC">
        <w:rPr>
          <w:rFonts w:ascii="Arial" w:eastAsia="STZhongsong" w:hAnsi="Arial" w:cs="Arial"/>
          <w:lang w:eastAsia="zh-CN"/>
        </w:rPr>
        <w:t xml:space="preserve"> B</w:t>
      </w:r>
      <w:r w:rsidRPr="002379BC">
        <w:rPr>
          <w:rFonts w:ascii="Arial" w:eastAsia="STZhongsong" w:hAnsi="Arial" w:cs="Arial"/>
          <w:lang w:eastAsia="zh-CN"/>
        </w:rPr>
        <w:t xml:space="preserve">. </w:t>
      </w:r>
    </w:p>
    <w:p w14:paraId="10C27C42" w14:textId="77777777" w:rsidR="006B23BA" w:rsidRPr="006B23BA" w:rsidRDefault="006B23BA" w:rsidP="001C7E42">
      <w:pPr>
        <w:tabs>
          <w:tab w:val="left" w:pos="0"/>
        </w:tabs>
        <w:adjustRightInd w:val="0"/>
        <w:spacing w:after="0" w:line="240" w:lineRule="auto"/>
        <w:ind w:hanging="1531"/>
        <w:contextualSpacing/>
        <w:rPr>
          <w:rFonts w:ascii="Arial" w:eastAsia="STZhongsong" w:hAnsi="Arial" w:cs="Arial"/>
          <w:b/>
          <w:caps/>
          <w:lang w:eastAsia="zh-CN"/>
        </w:rPr>
      </w:pPr>
    </w:p>
    <w:p w14:paraId="1025A22F" w14:textId="77777777" w:rsidR="006B23BA" w:rsidRPr="00CD30F5" w:rsidRDefault="006B23BA" w:rsidP="001C7E42">
      <w:pPr>
        <w:pStyle w:val="ListParagraph"/>
        <w:numPr>
          <w:ilvl w:val="0"/>
          <w:numId w:val="2"/>
        </w:numPr>
        <w:tabs>
          <w:tab w:val="left" w:pos="0"/>
        </w:tabs>
        <w:adjustRightInd w:val="0"/>
        <w:spacing w:after="0" w:line="240" w:lineRule="auto"/>
        <w:rPr>
          <w:rFonts w:ascii="Arial" w:eastAsia="STZhongsong" w:hAnsi="Arial" w:cs="Arial"/>
          <w:b/>
          <w:caps/>
          <w:lang w:eastAsia="zh-CN"/>
        </w:rPr>
      </w:pPr>
      <w:r w:rsidRPr="00CD30F5">
        <w:rPr>
          <w:rFonts w:ascii="Arial" w:eastAsia="Times New Roman" w:hAnsi="Arial" w:cs="Arial"/>
          <w:lang w:eastAsia="zh-CN"/>
        </w:rPr>
        <w:t xml:space="preserve">Each Training Day </w:t>
      </w:r>
      <w:r w:rsidRPr="00CD30F5">
        <w:rPr>
          <w:rFonts w:ascii="Arial" w:eastAsia="Times New Roman" w:hAnsi="Arial" w:cs="Arial"/>
          <w:color w:val="0D0D0D"/>
          <w:lang w:eastAsia="zh-CN"/>
        </w:rPr>
        <w:t>shall start when</w:t>
      </w:r>
      <w:r w:rsidRPr="00CD30F5">
        <w:rPr>
          <w:rFonts w:ascii="Arial" w:eastAsia="Times New Roman" w:hAnsi="Arial" w:cs="Arial"/>
          <w:lang w:eastAsia="zh-CN"/>
        </w:rPr>
        <w:t xml:space="preserve"> the Trainee is collected from the pick-up point</w:t>
      </w:r>
      <w:r w:rsidRPr="00CD30F5">
        <w:rPr>
          <w:rFonts w:ascii="Arial" w:eastAsia="STZhongsong" w:hAnsi="Arial" w:cs="Arial"/>
          <w:b/>
          <w:caps/>
          <w:lang w:eastAsia="zh-CN"/>
        </w:rPr>
        <w:t xml:space="preserve"> </w:t>
      </w:r>
      <w:r w:rsidRPr="00CD30F5">
        <w:rPr>
          <w:rFonts w:ascii="Arial" w:eastAsia="Times New Roman" w:hAnsi="Arial" w:cs="Arial"/>
          <w:lang w:eastAsia="zh-CN"/>
        </w:rPr>
        <w:t xml:space="preserve">specified in the OTT. </w:t>
      </w:r>
    </w:p>
    <w:p w14:paraId="0ECB8D04" w14:textId="77777777" w:rsidR="006B23BA" w:rsidRPr="006B23BA" w:rsidRDefault="006B23BA" w:rsidP="001C7E42">
      <w:pPr>
        <w:spacing w:after="0" w:line="240" w:lineRule="auto"/>
        <w:contextualSpacing/>
        <w:rPr>
          <w:rFonts w:ascii="Arial" w:eastAsia="Times New Roman" w:hAnsi="Arial" w:cs="Arial"/>
          <w:lang w:eastAsia="en-GB"/>
        </w:rPr>
      </w:pPr>
    </w:p>
    <w:p w14:paraId="31ED7ED0" w14:textId="1C993C1C" w:rsidR="006B23BA" w:rsidRPr="00EE612F" w:rsidRDefault="00382714" w:rsidP="001C7E42">
      <w:pPr>
        <w:pStyle w:val="ListParagraph"/>
        <w:numPr>
          <w:ilvl w:val="0"/>
          <w:numId w:val="2"/>
        </w:numPr>
        <w:tabs>
          <w:tab w:val="left" w:pos="0"/>
        </w:tabs>
        <w:adjustRightInd w:val="0"/>
        <w:spacing w:after="0" w:line="240" w:lineRule="auto"/>
        <w:rPr>
          <w:rFonts w:ascii="Arial" w:eastAsia="STZhongsong" w:hAnsi="Arial" w:cs="Arial"/>
          <w:b/>
          <w:caps/>
          <w:lang w:eastAsia="zh-CN"/>
        </w:rPr>
      </w:pPr>
      <w:r>
        <w:rPr>
          <w:rFonts w:ascii="Arial" w:eastAsia="Times New Roman" w:hAnsi="Arial" w:cs="Arial"/>
          <w:lang w:eastAsia="en-GB"/>
        </w:rPr>
        <w:t>SP instructor</w:t>
      </w:r>
      <w:r w:rsidR="006B23BA" w:rsidRPr="00EE612F">
        <w:rPr>
          <w:rFonts w:ascii="Arial" w:eastAsia="Times New Roman" w:hAnsi="Arial" w:cs="Arial"/>
          <w:lang w:eastAsia="en-GB"/>
        </w:rPr>
        <w:t>s shall not deliver any driving tuition for private customers once the LAT course for a Trainee has commenced until it is completed.</w:t>
      </w:r>
    </w:p>
    <w:p w14:paraId="7F26B96A" w14:textId="77777777" w:rsidR="006B23BA" w:rsidRPr="006B23BA" w:rsidRDefault="006B23BA" w:rsidP="001C7E42">
      <w:pPr>
        <w:spacing w:after="0" w:line="240" w:lineRule="auto"/>
        <w:contextualSpacing/>
        <w:rPr>
          <w:rFonts w:ascii="Arial" w:eastAsia="Times New Roman" w:hAnsi="Arial" w:cs="Arial"/>
          <w:lang w:eastAsia="en-GB"/>
        </w:rPr>
      </w:pPr>
    </w:p>
    <w:p w14:paraId="0BA41F22" w14:textId="63849545" w:rsidR="006B23BA" w:rsidRPr="007E3814" w:rsidRDefault="006B23BA" w:rsidP="001C7E42">
      <w:pPr>
        <w:pStyle w:val="ListParagraph"/>
        <w:numPr>
          <w:ilvl w:val="0"/>
          <w:numId w:val="2"/>
        </w:numPr>
        <w:tabs>
          <w:tab w:val="left" w:pos="0"/>
        </w:tabs>
        <w:adjustRightInd w:val="0"/>
        <w:spacing w:after="0" w:line="240" w:lineRule="auto"/>
        <w:rPr>
          <w:rFonts w:ascii="Arial" w:eastAsia="STZhongsong" w:hAnsi="Arial" w:cs="Arial"/>
          <w:b/>
          <w:caps/>
          <w:lang w:eastAsia="zh-CN"/>
        </w:rPr>
      </w:pPr>
      <w:r w:rsidRPr="00EE612F">
        <w:rPr>
          <w:rFonts w:ascii="Arial" w:eastAsia="Times New Roman" w:hAnsi="Arial" w:cs="Arial"/>
          <w:lang w:eastAsia="en-GB"/>
        </w:rPr>
        <w:t>The S</w:t>
      </w:r>
      <w:r w:rsidR="00EE612F">
        <w:rPr>
          <w:rFonts w:ascii="Arial" w:eastAsia="Times New Roman" w:hAnsi="Arial" w:cs="Arial"/>
          <w:lang w:eastAsia="en-GB"/>
        </w:rPr>
        <w:t>ervice Provider</w:t>
      </w:r>
      <w:r w:rsidR="007E3814">
        <w:rPr>
          <w:rFonts w:ascii="Arial" w:eastAsia="Times New Roman" w:hAnsi="Arial" w:cs="Arial"/>
          <w:lang w:eastAsia="en-GB"/>
        </w:rPr>
        <w:t xml:space="preserve"> </w:t>
      </w:r>
      <w:r w:rsidR="005F7E73">
        <w:rPr>
          <w:rFonts w:ascii="Arial" w:eastAsia="Times New Roman" w:hAnsi="Arial" w:cs="Arial"/>
          <w:lang w:eastAsia="en-GB"/>
        </w:rPr>
        <w:t xml:space="preserve">(SP) </w:t>
      </w:r>
      <w:r w:rsidRPr="00EE612F">
        <w:rPr>
          <w:rFonts w:ascii="Arial" w:eastAsia="Times New Roman" w:hAnsi="Arial" w:cs="Arial"/>
          <w:lang w:eastAsia="en-GB"/>
        </w:rPr>
        <w:t xml:space="preserve">shall provide all training aids that are required as part of the delivery of LAT. This shall </w:t>
      </w:r>
      <w:r w:rsidR="002379BC" w:rsidRPr="00EE612F">
        <w:rPr>
          <w:rFonts w:ascii="Arial" w:eastAsia="Times New Roman" w:hAnsi="Arial" w:cs="Arial"/>
          <w:lang w:eastAsia="en-GB"/>
        </w:rPr>
        <w:t>include but</w:t>
      </w:r>
      <w:r w:rsidRPr="00EE612F">
        <w:rPr>
          <w:rFonts w:ascii="Arial" w:eastAsia="Times New Roman" w:hAnsi="Arial" w:cs="Arial"/>
          <w:lang w:eastAsia="en-GB"/>
        </w:rPr>
        <w:t xml:space="preserve"> is not limited to</w:t>
      </w:r>
      <w:r w:rsidR="008833A9">
        <w:rPr>
          <w:rFonts w:ascii="Arial" w:eastAsia="Times New Roman" w:hAnsi="Arial" w:cs="Arial"/>
          <w:lang w:eastAsia="en-GB"/>
        </w:rPr>
        <w:t xml:space="preserve"> </w:t>
      </w:r>
      <w:r w:rsidRPr="007E3814">
        <w:rPr>
          <w:rFonts w:ascii="Arial" w:eastAsia="Times New Roman" w:hAnsi="Arial" w:cs="Arial"/>
          <w:lang w:eastAsia="en-GB"/>
        </w:rPr>
        <w:t xml:space="preserve">cones; poles; and barriers. All training aids shall be DVSA-compliant, and the </w:t>
      </w:r>
      <w:r w:rsidR="005F7E73" w:rsidRPr="007E3814">
        <w:rPr>
          <w:rFonts w:ascii="Arial" w:eastAsia="Times New Roman" w:hAnsi="Arial" w:cs="Arial"/>
          <w:lang w:eastAsia="en-GB"/>
        </w:rPr>
        <w:t xml:space="preserve">SP </w:t>
      </w:r>
      <w:r w:rsidRPr="007E3814">
        <w:rPr>
          <w:rFonts w:ascii="Arial" w:eastAsia="Times New Roman" w:hAnsi="Arial" w:cs="Arial"/>
          <w:lang w:eastAsia="en-GB"/>
        </w:rPr>
        <w:t xml:space="preserve">shall maintain a sufficient inventory of training aids so that there is no shortage at any time.  </w:t>
      </w:r>
    </w:p>
    <w:p w14:paraId="324B0623" w14:textId="77777777" w:rsidR="006B23BA" w:rsidRPr="006B23BA" w:rsidRDefault="006B23BA" w:rsidP="001C7E42">
      <w:pPr>
        <w:spacing w:after="0" w:line="240" w:lineRule="auto"/>
        <w:contextualSpacing/>
        <w:rPr>
          <w:rFonts w:ascii="Arial" w:eastAsia="Times New Roman" w:hAnsi="Arial" w:cs="Arial"/>
          <w:lang w:eastAsia="en-GB"/>
        </w:rPr>
      </w:pPr>
    </w:p>
    <w:p w14:paraId="03373BB1" w14:textId="00155213" w:rsidR="006B23BA" w:rsidRPr="00EE612F" w:rsidRDefault="006B23BA" w:rsidP="007328D8">
      <w:pPr>
        <w:pStyle w:val="ListParagraph"/>
        <w:numPr>
          <w:ilvl w:val="0"/>
          <w:numId w:val="2"/>
        </w:numPr>
        <w:tabs>
          <w:tab w:val="left" w:pos="0"/>
        </w:tabs>
        <w:adjustRightInd w:val="0"/>
        <w:spacing w:after="0" w:line="240" w:lineRule="auto"/>
        <w:rPr>
          <w:rFonts w:ascii="Arial" w:eastAsia="STZhongsong" w:hAnsi="Arial" w:cs="Arial"/>
          <w:b/>
          <w:caps/>
          <w:lang w:eastAsia="zh-CN"/>
        </w:rPr>
      </w:pPr>
      <w:r w:rsidRPr="00EE612F">
        <w:rPr>
          <w:rFonts w:ascii="Arial" w:eastAsia="Times New Roman" w:hAnsi="Arial" w:cs="Arial"/>
          <w:lang w:eastAsia="en-GB"/>
        </w:rPr>
        <w:t>The S</w:t>
      </w:r>
      <w:r w:rsidR="008833A9">
        <w:rPr>
          <w:rFonts w:ascii="Arial" w:eastAsia="Times New Roman" w:hAnsi="Arial" w:cs="Arial"/>
          <w:lang w:eastAsia="en-GB"/>
        </w:rPr>
        <w:t>P</w:t>
      </w:r>
      <w:r w:rsidRPr="00EE612F">
        <w:rPr>
          <w:rFonts w:ascii="Arial" w:eastAsia="Times New Roman" w:hAnsi="Arial" w:cs="Arial"/>
          <w:lang w:eastAsia="en-GB"/>
        </w:rPr>
        <w:t xml:space="preserve"> shall provide Trainees with all personal protective equipment </w:t>
      </w:r>
      <w:r w:rsidR="008833A9">
        <w:rPr>
          <w:rFonts w:ascii="Arial" w:eastAsia="Times New Roman" w:hAnsi="Arial" w:cs="Arial"/>
          <w:lang w:eastAsia="en-GB"/>
        </w:rPr>
        <w:t>(PPE)</w:t>
      </w:r>
      <w:r w:rsidR="00F70645">
        <w:rPr>
          <w:rStyle w:val="FootnoteReference"/>
          <w:rFonts w:ascii="Arial" w:eastAsia="Times New Roman" w:hAnsi="Arial" w:cs="Arial"/>
          <w:lang w:eastAsia="en-GB"/>
        </w:rPr>
        <w:footnoteReference w:id="1"/>
      </w:r>
      <w:r w:rsidR="008833A9">
        <w:rPr>
          <w:rFonts w:ascii="Arial" w:eastAsia="Times New Roman" w:hAnsi="Arial" w:cs="Arial"/>
          <w:lang w:eastAsia="en-GB"/>
        </w:rPr>
        <w:t xml:space="preserve"> </w:t>
      </w:r>
      <w:r w:rsidRPr="00EE612F">
        <w:rPr>
          <w:rFonts w:ascii="Arial" w:eastAsia="Times New Roman" w:hAnsi="Arial" w:cs="Arial"/>
          <w:lang w:eastAsia="en-GB"/>
        </w:rPr>
        <w:t>that is required during their LAT. This shall include, but is not limited to, high visibility vests; hard hats; and gloves. All personal protective equipment shall be clean, serviceable, and shall comply with all relevant Health and Safety Executive guidelines. The S</w:t>
      </w:r>
      <w:r w:rsidR="008833A9">
        <w:rPr>
          <w:rFonts w:ascii="Arial" w:eastAsia="Times New Roman" w:hAnsi="Arial" w:cs="Arial"/>
          <w:lang w:eastAsia="en-GB"/>
        </w:rPr>
        <w:t xml:space="preserve">P </w:t>
      </w:r>
      <w:r w:rsidRPr="00EE612F">
        <w:rPr>
          <w:rFonts w:ascii="Arial" w:eastAsia="Times New Roman" w:hAnsi="Arial" w:cs="Arial"/>
          <w:lang w:eastAsia="en-GB"/>
        </w:rPr>
        <w:t>shall maintain a sufficient inventory of personal protective equipment so that there is no shortage at any time.</w:t>
      </w:r>
    </w:p>
    <w:p w14:paraId="78F9BA02" w14:textId="77777777" w:rsidR="006B23BA" w:rsidRPr="006B23BA" w:rsidRDefault="006B23BA" w:rsidP="007328D8">
      <w:pPr>
        <w:spacing w:after="0" w:line="240" w:lineRule="auto"/>
        <w:contextualSpacing/>
        <w:rPr>
          <w:rFonts w:ascii="Arial" w:eastAsia="Times New Roman" w:hAnsi="Arial" w:cs="Arial"/>
          <w:color w:val="0D0D0D"/>
          <w:lang w:eastAsia="en-GB"/>
        </w:rPr>
      </w:pPr>
    </w:p>
    <w:p w14:paraId="1F61CE39" w14:textId="4651FFAF" w:rsidR="006B23BA" w:rsidRPr="00EE612F" w:rsidRDefault="006B23BA" w:rsidP="007328D8">
      <w:pPr>
        <w:pStyle w:val="ListParagraph"/>
        <w:numPr>
          <w:ilvl w:val="0"/>
          <w:numId w:val="2"/>
        </w:numPr>
        <w:tabs>
          <w:tab w:val="left" w:pos="0"/>
        </w:tabs>
        <w:adjustRightInd w:val="0"/>
        <w:spacing w:after="0" w:line="240" w:lineRule="auto"/>
        <w:rPr>
          <w:rFonts w:ascii="Arial" w:eastAsia="STZhongsong" w:hAnsi="Arial" w:cs="Arial"/>
          <w:b/>
          <w:caps/>
          <w:lang w:eastAsia="zh-CN"/>
        </w:rPr>
      </w:pPr>
      <w:r w:rsidRPr="00EE612F">
        <w:rPr>
          <w:rFonts w:ascii="Arial" w:eastAsia="Times New Roman" w:hAnsi="Arial" w:cs="Arial"/>
          <w:color w:val="0D0D0D"/>
          <w:lang w:eastAsia="en-GB"/>
        </w:rPr>
        <w:t>The S</w:t>
      </w:r>
      <w:r w:rsidR="008833A9">
        <w:rPr>
          <w:rFonts w:ascii="Arial" w:eastAsia="Times New Roman" w:hAnsi="Arial" w:cs="Arial"/>
          <w:color w:val="0D0D0D"/>
          <w:lang w:eastAsia="en-GB"/>
        </w:rPr>
        <w:t>P</w:t>
      </w:r>
      <w:r w:rsidRPr="00EE612F">
        <w:rPr>
          <w:rFonts w:ascii="Arial" w:eastAsia="Times New Roman" w:hAnsi="Arial" w:cs="Arial"/>
          <w:color w:val="0D0D0D"/>
          <w:lang w:eastAsia="en-GB"/>
        </w:rPr>
        <w:t xml:space="preserve"> shall identify appropriate parking / manoeuvring areas that shall be used during LAT in addition to areas provided by the Authority. A list of parking / manoeuvring areas </w:t>
      </w:r>
      <w:r w:rsidR="00BF122D">
        <w:rPr>
          <w:rFonts w:ascii="Arial" w:eastAsia="Times New Roman" w:hAnsi="Arial" w:cs="Arial"/>
          <w:color w:val="0D0D0D"/>
          <w:lang w:eastAsia="en-GB"/>
        </w:rPr>
        <w:t>owned</w:t>
      </w:r>
      <w:r w:rsidRPr="00EE612F">
        <w:rPr>
          <w:rFonts w:ascii="Arial" w:eastAsia="Times New Roman" w:hAnsi="Arial" w:cs="Arial"/>
          <w:color w:val="0D0D0D"/>
          <w:lang w:eastAsia="en-GB"/>
        </w:rPr>
        <w:t xml:space="preserve"> by the Authority </w:t>
      </w:r>
      <w:r w:rsidR="008833A9" w:rsidRPr="00CE7F0C">
        <w:rPr>
          <w:rFonts w:ascii="Arial" w:eastAsia="Times New Roman" w:hAnsi="Arial" w:cs="Arial"/>
          <w:lang w:eastAsia="en-GB"/>
        </w:rPr>
        <w:t>will be provided during</w:t>
      </w:r>
      <w:r w:rsidR="004B4027">
        <w:rPr>
          <w:rFonts w:ascii="Arial" w:eastAsia="Times New Roman" w:hAnsi="Arial" w:cs="Arial"/>
          <w:lang w:eastAsia="en-GB"/>
        </w:rPr>
        <w:t xml:space="preserve"> t</w:t>
      </w:r>
      <w:r w:rsidR="004B4027" w:rsidRPr="00CE7F0C">
        <w:rPr>
          <w:rFonts w:ascii="Arial" w:eastAsia="Times New Roman" w:hAnsi="Arial" w:cs="Arial"/>
          <w:lang w:eastAsia="en-GB"/>
        </w:rPr>
        <w:t>ransition,</w:t>
      </w:r>
      <w:r w:rsidR="004E25DD">
        <w:rPr>
          <w:rFonts w:ascii="Arial" w:eastAsia="Times New Roman" w:hAnsi="Arial" w:cs="Arial"/>
          <w:lang w:eastAsia="en-GB"/>
        </w:rPr>
        <w:t xml:space="preserve"> but an example list is at A</w:t>
      </w:r>
      <w:r w:rsidR="00A120B6">
        <w:rPr>
          <w:rFonts w:ascii="Arial" w:eastAsia="Times New Roman" w:hAnsi="Arial" w:cs="Arial"/>
          <w:lang w:eastAsia="en-GB"/>
        </w:rPr>
        <w:t>ppendix</w:t>
      </w:r>
      <w:r w:rsidR="004E25DD">
        <w:rPr>
          <w:rFonts w:ascii="Arial" w:eastAsia="Times New Roman" w:hAnsi="Arial" w:cs="Arial"/>
          <w:lang w:eastAsia="en-GB"/>
        </w:rPr>
        <w:t xml:space="preserve"> K</w:t>
      </w:r>
      <w:r w:rsidRPr="00CE7F0C">
        <w:rPr>
          <w:rFonts w:ascii="Arial" w:eastAsia="Times New Roman" w:hAnsi="Arial" w:cs="Arial"/>
          <w:lang w:eastAsia="en-GB"/>
        </w:rPr>
        <w:t xml:space="preserve">.  </w:t>
      </w:r>
    </w:p>
    <w:p w14:paraId="0631360E" w14:textId="77777777" w:rsidR="006B23BA" w:rsidRPr="006B23BA" w:rsidRDefault="006B23BA" w:rsidP="007328D8">
      <w:pPr>
        <w:spacing w:after="0" w:line="240" w:lineRule="auto"/>
        <w:contextualSpacing/>
        <w:rPr>
          <w:rFonts w:ascii="Arial" w:eastAsia="Times New Roman" w:hAnsi="Arial" w:cs="Arial"/>
          <w:color w:val="0D0D0D"/>
          <w:lang w:eastAsia="en-GB"/>
        </w:rPr>
      </w:pPr>
    </w:p>
    <w:p w14:paraId="28F3664B" w14:textId="0EB7FAB8" w:rsidR="006B23BA" w:rsidRPr="00EE612F" w:rsidRDefault="006B23BA" w:rsidP="007328D8">
      <w:pPr>
        <w:pStyle w:val="ListParagraph"/>
        <w:numPr>
          <w:ilvl w:val="0"/>
          <w:numId w:val="2"/>
        </w:numPr>
        <w:tabs>
          <w:tab w:val="left" w:pos="0"/>
        </w:tabs>
        <w:adjustRightInd w:val="0"/>
        <w:spacing w:after="0" w:line="240" w:lineRule="auto"/>
        <w:rPr>
          <w:rFonts w:ascii="Arial" w:eastAsia="STZhongsong" w:hAnsi="Arial" w:cs="Arial"/>
          <w:b/>
          <w:caps/>
          <w:lang w:eastAsia="zh-CN"/>
        </w:rPr>
      </w:pPr>
      <w:r w:rsidRPr="00EE612F">
        <w:rPr>
          <w:rFonts w:ascii="Arial" w:eastAsia="Times New Roman" w:hAnsi="Arial" w:cs="Arial"/>
          <w:color w:val="0D0D0D"/>
          <w:lang w:eastAsia="en-GB"/>
        </w:rPr>
        <w:t>The Authority will make parking / manoeuvring areas available for use during LAT. However, the availability of these areas cannot be guaranteed. Therefore, the S</w:t>
      </w:r>
      <w:r w:rsidR="00343751">
        <w:rPr>
          <w:rFonts w:ascii="Arial" w:eastAsia="Times New Roman" w:hAnsi="Arial" w:cs="Arial"/>
          <w:color w:val="0D0D0D"/>
          <w:lang w:eastAsia="en-GB"/>
        </w:rPr>
        <w:t xml:space="preserve">P </w:t>
      </w:r>
      <w:r w:rsidRPr="00EE612F">
        <w:rPr>
          <w:rFonts w:ascii="Arial" w:eastAsia="Times New Roman" w:hAnsi="Arial" w:cs="Arial"/>
          <w:color w:val="0D0D0D"/>
          <w:lang w:eastAsia="en-GB"/>
        </w:rPr>
        <w:t xml:space="preserve">shall identify </w:t>
      </w:r>
      <w:proofErr w:type="gramStart"/>
      <w:r w:rsidRPr="00EE612F">
        <w:rPr>
          <w:rFonts w:ascii="Arial" w:eastAsia="Times New Roman" w:hAnsi="Arial" w:cs="Arial"/>
          <w:color w:val="0D0D0D"/>
          <w:lang w:eastAsia="en-GB"/>
        </w:rPr>
        <w:t>a sufficient number of</w:t>
      </w:r>
      <w:proofErr w:type="gramEnd"/>
      <w:r w:rsidRPr="00EE612F">
        <w:rPr>
          <w:rFonts w:ascii="Arial" w:eastAsia="Times New Roman" w:hAnsi="Arial" w:cs="Arial"/>
          <w:color w:val="0D0D0D"/>
          <w:lang w:eastAsia="en-GB"/>
        </w:rPr>
        <w:t xml:space="preserve"> </w:t>
      </w:r>
      <w:r w:rsidR="004B4027">
        <w:rPr>
          <w:rFonts w:ascii="Arial" w:eastAsia="Times New Roman" w:hAnsi="Arial" w:cs="Arial"/>
          <w:color w:val="0D0D0D"/>
          <w:lang w:eastAsia="en-GB"/>
        </w:rPr>
        <w:t xml:space="preserve">alternative </w:t>
      </w:r>
      <w:r w:rsidRPr="00EE612F">
        <w:rPr>
          <w:rFonts w:ascii="Arial" w:eastAsia="Times New Roman" w:hAnsi="Arial" w:cs="Arial"/>
          <w:color w:val="0D0D0D"/>
          <w:lang w:eastAsia="en-GB"/>
        </w:rPr>
        <w:t>suitable parking / manoeuvring areas for use during the delivery of LAT.</w:t>
      </w:r>
    </w:p>
    <w:p w14:paraId="1CA80F5C" w14:textId="77777777" w:rsidR="006B23BA" w:rsidRPr="006B23BA" w:rsidRDefault="006B23BA" w:rsidP="007328D8">
      <w:pPr>
        <w:spacing w:after="0" w:line="240" w:lineRule="auto"/>
        <w:contextualSpacing/>
        <w:rPr>
          <w:rFonts w:ascii="Arial" w:eastAsia="Times New Roman" w:hAnsi="Arial" w:cs="Arial"/>
          <w:color w:val="0D0D0D"/>
          <w:lang w:eastAsia="en-GB"/>
        </w:rPr>
      </w:pPr>
    </w:p>
    <w:p w14:paraId="7661F42A" w14:textId="438CAC38" w:rsidR="006B23BA" w:rsidRPr="00EE612F" w:rsidRDefault="006B23BA" w:rsidP="006D0ED5">
      <w:pPr>
        <w:pStyle w:val="ListParagraph"/>
        <w:numPr>
          <w:ilvl w:val="0"/>
          <w:numId w:val="2"/>
        </w:numPr>
        <w:tabs>
          <w:tab w:val="left" w:pos="0"/>
        </w:tabs>
        <w:adjustRightInd w:val="0"/>
        <w:spacing w:after="0" w:line="240" w:lineRule="auto"/>
        <w:rPr>
          <w:rFonts w:ascii="Arial" w:eastAsia="STZhongsong" w:hAnsi="Arial" w:cs="Arial"/>
          <w:b/>
          <w:caps/>
          <w:lang w:eastAsia="zh-CN"/>
        </w:rPr>
      </w:pPr>
      <w:r w:rsidRPr="00EE612F">
        <w:rPr>
          <w:rFonts w:ascii="Arial" w:eastAsia="Times New Roman" w:hAnsi="Arial" w:cs="Arial"/>
          <w:color w:val="0D0D0D"/>
          <w:lang w:eastAsia="en-GB"/>
        </w:rPr>
        <w:t>In order to be deemed suitable by the Authority, parking / manoeuvring areas identified for use by the S</w:t>
      </w:r>
      <w:r w:rsidR="00343751">
        <w:rPr>
          <w:rFonts w:ascii="Arial" w:eastAsia="Times New Roman" w:hAnsi="Arial" w:cs="Arial"/>
          <w:color w:val="0D0D0D"/>
          <w:lang w:eastAsia="en-GB"/>
        </w:rPr>
        <w:t>P</w:t>
      </w:r>
      <w:r w:rsidRPr="00EE612F">
        <w:rPr>
          <w:rFonts w:ascii="Arial" w:eastAsia="Times New Roman" w:hAnsi="Arial" w:cs="Arial"/>
          <w:color w:val="0D0D0D"/>
          <w:lang w:eastAsia="en-GB"/>
        </w:rPr>
        <w:t xml:space="preserve"> shall be: </w:t>
      </w:r>
      <w:r w:rsidRPr="00EE612F">
        <w:rPr>
          <w:rFonts w:ascii="Arial" w:eastAsia="Times New Roman" w:hAnsi="Arial" w:cs="Arial"/>
          <w:color w:val="0D0D0D"/>
          <w:lang w:eastAsia="zh-CN"/>
        </w:rPr>
        <w:t xml:space="preserve">DVSA compliant; and </w:t>
      </w:r>
      <w:r w:rsidRPr="00EE612F">
        <w:rPr>
          <w:rFonts w:ascii="Arial" w:eastAsia="Times New Roman" w:hAnsi="Arial" w:cs="Arial"/>
          <w:color w:val="0D0D0D"/>
          <w:lang w:eastAsia="en-GB"/>
        </w:rPr>
        <w:t xml:space="preserve">Near enough to the pick-up point for the LAT as to not have an adverse impact on the LAT delivered owing to travelling time to the area (all areas shall be within 1 hour travelling time of the pick-up point specified in the OTT).  </w:t>
      </w:r>
    </w:p>
    <w:p w14:paraId="26E0F4DB" w14:textId="77777777" w:rsidR="006B23BA" w:rsidRPr="006B23BA" w:rsidRDefault="006B23BA" w:rsidP="006D0ED5">
      <w:pPr>
        <w:spacing w:after="0" w:line="240" w:lineRule="auto"/>
        <w:contextualSpacing/>
        <w:rPr>
          <w:rFonts w:ascii="Arial" w:eastAsia="Times New Roman" w:hAnsi="Arial" w:cs="Arial"/>
          <w:lang w:eastAsia="en-GB"/>
        </w:rPr>
      </w:pPr>
    </w:p>
    <w:p w14:paraId="1F1E4A4E" w14:textId="77777777" w:rsidR="006B23BA" w:rsidRPr="00EE612F" w:rsidRDefault="006B23BA" w:rsidP="006D0ED5">
      <w:pPr>
        <w:pStyle w:val="ListParagraph"/>
        <w:numPr>
          <w:ilvl w:val="0"/>
          <w:numId w:val="2"/>
        </w:numPr>
        <w:tabs>
          <w:tab w:val="left" w:pos="0"/>
        </w:tabs>
        <w:adjustRightInd w:val="0"/>
        <w:spacing w:after="0" w:line="240" w:lineRule="auto"/>
        <w:rPr>
          <w:rFonts w:ascii="Arial" w:eastAsia="STZhongsong" w:hAnsi="Arial" w:cs="Arial"/>
          <w:b/>
          <w:caps/>
          <w:lang w:eastAsia="zh-CN"/>
        </w:rPr>
      </w:pPr>
      <w:r w:rsidRPr="00EE612F">
        <w:rPr>
          <w:rFonts w:ascii="Arial" w:eastAsia="Times New Roman" w:hAnsi="Arial" w:cs="Arial"/>
          <w:lang w:eastAsia="en-GB"/>
        </w:rPr>
        <w:t xml:space="preserve">Once a Trainee has commenced </w:t>
      </w:r>
      <w:proofErr w:type="gramStart"/>
      <w:r w:rsidRPr="00EE612F">
        <w:rPr>
          <w:rFonts w:ascii="Arial" w:eastAsia="Times New Roman" w:hAnsi="Arial" w:cs="Arial"/>
          <w:lang w:eastAsia="en-GB"/>
        </w:rPr>
        <w:t>LAT</w:t>
      </w:r>
      <w:proofErr w:type="gramEnd"/>
      <w:r w:rsidRPr="00EE612F">
        <w:rPr>
          <w:rFonts w:ascii="Arial" w:eastAsia="Times New Roman" w:hAnsi="Arial" w:cs="Arial"/>
          <w:lang w:eastAsia="en-GB"/>
        </w:rPr>
        <w:t xml:space="preserve"> they shall not be removed from it until they have:</w:t>
      </w:r>
    </w:p>
    <w:p w14:paraId="68155685" w14:textId="77777777" w:rsidR="006B23BA" w:rsidRPr="006B23BA" w:rsidRDefault="006B23BA" w:rsidP="006D0ED5">
      <w:pPr>
        <w:spacing w:after="0" w:line="240" w:lineRule="auto"/>
        <w:contextualSpacing/>
        <w:rPr>
          <w:rFonts w:ascii="Arial" w:eastAsia="Times New Roman" w:hAnsi="Arial" w:cs="Arial"/>
          <w:lang w:eastAsia="zh-CN"/>
        </w:rPr>
      </w:pPr>
    </w:p>
    <w:p w14:paraId="15A51166" w14:textId="77777777" w:rsidR="006B23BA" w:rsidRPr="00EE612F" w:rsidRDefault="006B23BA" w:rsidP="004D321A">
      <w:pPr>
        <w:pStyle w:val="ListParagraph"/>
        <w:numPr>
          <w:ilvl w:val="1"/>
          <w:numId w:val="2"/>
        </w:numPr>
        <w:tabs>
          <w:tab w:val="left" w:pos="567"/>
          <w:tab w:val="left" w:pos="1560"/>
        </w:tabs>
        <w:adjustRightInd w:val="0"/>
        <w:spacing w:after="0" w:line="240" w:lineRule="auto"/>
        <w:rPr>
          <w:rFonts w:ascii="Arial" w:eastAsia="STZhongsong" w:hAnsi="Arial" w:cs="Arial"/>
          <w:b/>
          <w:caps/>
          <w:lang w:eastAsia="zh-CN"/>
        </w:rPr>
      </w:pPr>
      <w:r w:rsidRPr="00EE612F">
        <w:rPr>
          <w:rFonts w:ascii="Arial" w:eastAsia="Times New Roman" w:hAnsi="Arial" w:cs="Arial"/>
          <w:lang w:eastAsia="zh-CN"/>
        </w:rPr>
        <w:t xml:space="preserve">Passed a practical </w:t>
      </w:r>
      <w:proofErr w:type="gramStart"/>
      <w:r w:rsidRPr="00EE612F">
        <w:rPr>
          <w:rFonts w:ascii="Arial" w:eastAsia="Times New Roman" w:hAnsi="Arial" w:cs="Arial"/>
          <w:lang w:eastAsia="zh-CN"/>
        </w:rPr>
        <w:t>test;</w:t>
      </w:r>
      <w:proofErr w:type="gramEnd"/>
    </w:p>
    <w:p w14:paraId="78992ACD" w14:textId="77777777" w:rsidR="006B23BA" w:rsidRPr="00EE612F" w:rsidRDefault="006B23BA" w:rsidP="004D321A">
      <w:pPr>
        <w:pStyle w:val="ListParagraph"/>
        <w:numPr>
          <w:ilvl w:val="1"/>
          <w:numId w:val="2"/>
        </w:numPr>
        <w:tabs>
          <w:tab w:val="left" w:pos="567"/>
          <w:tab w:val="left" w:pos="1560"/>
        </w:tabs>
        <w:adjustRightInd w:val="0"/>
        <w:spacing w:after="0" w:line="240" w:lineRule="auto"/>
        <w:rPr>
          <w:rFonts w:ascii="Arial" w:eastAsia="STZhongsong" w:hAnsi="Arial" w:cs="Arial"/>
          <w:b/>
          <w:caps/>
          <w:lang w:eastAsia="zh-CN"/>
        </w:rPr>
      </w:pPr>
      <w:r w:rsidRPr="00EE612F">
        <w:rPr>
          <w:rFonts w:ascii="Arial" w:eastAsia="Times New Roman" w:hAnsi="Arial" w:cs="Arial"/>
          <w:lang w:eastAsia="en-GB"/>
        </w:rPr>
        <w:t xml:space="preserve">Failed 3 practical </w:t>
      </w:r>
      <w:proofErr w:type="gramStart"/>
      <w:r w:rsidRPr="00EE612F">
        <w:rPr>
          <w:rFonts w:ascii="Arial" w:eastAsia="Times New Roman" w:hAnsi="Arial" w:cs="Arial"/>
          <w:lang w:eastAsia="en-GB"/>
        </w:rPr>
        <w:t>tests;</w:t>
      </w:r>
      <w:proofErr w:type="gramEnd"/>
    </w:p>
    <w:p w14:paraId="270BF5E2" w14:textId="3B7C6BE8" w:rsidR="006B23BA" w:rsidRPr="00EE612F" w:rsidRDefault="006B23BA" w:rsidP="004D321A">
      <w:pPr>
        <w:pStyle w:val="ListParagraph"/>
        <w:numPr>
          <w:ilvl w:val="1"/>
          <w:numId w:val="2"/>
        </w:numPr>
        <w:tabs>
          <w:tab w:val="left" w:pos="567"/>
          <w:tab w:val="left" w:pos="1560"/>
        </w:tabs>
        <w:adjustRightInd w:val="0"/>
        <w:spacing w:after="0" w:line="240" w:lineRule="auto"/>
        <w:rPr>
          <w:rFonts w:ascii="Arial" w:eastAsia="STZhongsong" w:hAnsi="Arial" w:cs="Arial"/>
          <w:b/>
          <w:caps/>
          <w:lang w:eastAsia="zh-CN"/>
        </w:rPr>
      </w:pPr>
      <w:r w:rsidRPr="00EE612F">
        <w:rPr>
          <w:rFonts w:ascii="Arial" w:eastAsia="Times New Roman" w:hAnsi="Arial" w:cs="Arial"/>
          <w:lang w:eastAsia="en-GB"/>
        </w:rPr>
        <w:t>Been withdrawn from LAT by the D</w:t>
      </w:r>
      <w:r w:rsidR="000176DA">
        <w:rPr>
          <w:rFonts w:ascii="Arial" w:eastAsia="Times New Roman" w:hAnsi="Arial" w:cs="Arial"/>
          <w:lang w:eastAsia="en-GB"/>
        </w:rPr>
        <w:t>esignated Officer (DO)</w:t>
      </w:r>
      <w:r w:rsidRPr="00EE612F">
        <w:rPr>
          <w:rFonts w:ascii="Arial" w:eastAsia="Times New Roman" w:hAnsi="Arial" w:cs="Arial"/>
          <w:lang w:eastAsia="en-GB"/>
        </w:rPr>
        <w:t xml:space="preserve">. </w:t>
      </w:r>
    </w:p>
    <w:p w14:paraId="10E498E0" w14:textId="77777777" w:rsidR="006B23BA" w:rsidRPr="006B23BA" w:rsidRDefault="006B23BA" w:rsidP="006D0ED5">
      <w:pPr>
        <w:tabs>
          <w:tab w:val="left" w:pos="0"/>
          <w:tab w:val="left" w:pos="1560"/>
        </w:tabs>
        <w:adjustRightInd w:val="0"/>
        <w:spacing w:after="0" w:line="240" w:lineRule="auto"/>
        <w:contextualSpacing/>
        <w:rPr>
          <w:rFonts w:ascii="Arial" w:eastAsia="STZhongsong" w:hAnsi="Arial" w:cs="Arial"/>
          <w:b/>
          <w:caps/>
          <w:lang w:eastAsia="zh-CN"/>
        </w:rPr>
      </w:pPr>
    </w:p>
    <w:p w14:paraId="2CC97E93" w14:textId="6CCB2230" w:rsidR="006B23BA" w:rsidRPr="00EE612F" w:rsidRDefault="007C5C28" w:rsidP="5F924D0C">
      <w:pPr>
        <w:pStyle w:val="ListParagraph"/>
        <w:numPr>
          <w:ilvl w:val="0"/>
          <w:numId w:val="2"/>
        </w:numPr>
        <w:tabs>
          <w:tab w:val="left" w:pos="0"/>
        </w:tabs>
        <w:adjustRightInd w:val="0"/>
        <w:spacing w:after="0" w:line="240" w:lineRule="auto"/>
        <w:rPr>
          <w:rFonts w:ascii="Arial" w:eastAsia="STZhongsong" w:hAnsi="Arial" w:cs="Arial"/>
          <w:b/>
          <w:bCs/>
          <w:caps/>
          <w:lang w:eastAsia="zh-CN"/>
        </w:rPr>
      </w:pPr>
      <w:r w:rsidRPr="7BC203F9">
        <w:rPr>
          <w:rFonts w:ascii="Arial" w:eastAsia="Times New Roman" w:hAnsi="Arial" w:cs="Arial"/>
          <w:lang w:eastAsia="zh-CN"/>
        </w:rPr>
        <w:t>When LAT is being delivered</w:t>
      </w:r>
      <w:r w:rsidR="003E5014" w:rsidRPr="7BC203F9">
        <w:rPr>
          <w:rFonts w:ascii="Arial" w:eastAsia="Times New Roman" w:hAnsi="Arial" w:cs="Arial"/>
          <w:lang w:eastAsia="zh-CN"/>
        </w:rPr>
        <w:t>,</w:t>
      </w:r>
      <w:r w:rsidRPr="7BC203F9">
        <w:rPr>
          <w:rFonts w:ascii="Arial" w:eastAsia="Times New Roman" w:hAnsi="Arial" w:cs="Arial"/>
          <w:lang w:eastAsia="zh-CN"/>
        </w:rPr>
        <w:t xml:space="preserve"> </w:t>
      </w:r>
      <w:r w:rsidR="003E5014" w:rsidRPr="7BC203F9">
        <w:rPr>
          <w:rFonts w:ascii="Arial" w:eastAsia="Times New Roman" w:hAnsi="Arial" w:cs="Arial"/>
          <w:lang w:eastAsia="zh-CN"/>
        </w:rPr>
        <w:t>i</w:t>
      </w:r>
      <w:r w:rsidR="00D001A8" w:rsidRPr="7BC203F9">
        <w:rPr>
          <w:rFonts w:ascii="Arial" w:eastAsia="Times New Roman" w:hAnsi="Arial" w:cs="Arial"/>
          <w:lang w:eastAsia="zh-CN"/>
        </w:rPr>
        <w:t xml:space="preserve">f more than </w:t>
      </w:r>
      <w:r w:rsidRPr="7BC203F9">
        <w:rPr>
          <w:rFonts w:ascii="Arial" w:eastAsia="Times New Roman" w:hAnsi="Arial" w:cs="Arial"/>
          <w:lang w:eastAsia="zh-CN"/>
        </w:rPr>
        <w:t>one trainee is present in the vehicle the</w:t>
      </w:r>
      <w:r w:rsidR="004B4027">
        <w:rPr>
          <w:rFonts w:ascii="Arial" w:eastAsia="Times New Roman" w:hAnsi="Arial" w:cs="Arial"/>
          <w:lang w:eastAsia="zh-CN"/>
        </w:rPr>
        <w:t xml:space="preserve"> SP’s Instructor shall</w:t>
      </w:r>
      <w:r w:rsidRPr="7BC203F9">
        <w:rPr>
          <w:rFonts w:ascii="Arial" w:eastAsia="Times New Roman" w:hAnsi="Arial" w:cs="Arial"/>
          <w:lang w:eastAsia="zh-CN"/>
        </w:rPr>
        <w:t xml:space="preserve"> ensure th</w:t>
      </w:r>
      <w:r w:rsidR="003E5014" w:rsidRPr="7BC203F9">
        <w:rPr>
          <w:rFonts w:ascii="Arial" w:eastAsia="Times New Roman" w:hAnsi="Arial" w:cs="Arial"/>
          <w:lang w:eastAsia="zh-CN"/>
        </w:rPr>
        <w:t>at all non-driving trainees are engaged in learning.</w:t>
      </w:r>
    </w:p>
    <w:p w14:paraId="4909A5E4" w14:textId="77777777" w:rsidR="006B23BA" w:rsidRPr="006B23BA" w:rsidRDefault="006B23BA" w:rsidP="006D0ED5">
      <w:pPr>
        <w:tabs>
          <w:tab w:val="left" w:pos="0"/>
          <w:tab w:val="left" w:pos="709"/>
        </w:tabs>
        <w:adjustRightInd w:val="0"/>
        <w:spacing w:after="0" w:line="240" w:lineRule="auto"/>
        <w:contextualSpacing/>
        <w:rPr>
          <w:rFonts w:ascii="Arial" w:eastAsia="STZhongsong" w:hAnsi="Arial" w:cs="Arial"/>
          <w:b/>
          <w:caps/>
          <w:lang w:eastAsia="zh-CN"/>
        </w:rPr>
      </w:pPr>
    </w:p>
    <w:p w14:paraId="122E0987" w14:textId="4FF39029" w:rsidR="006B23BA" w:rsidRPr="00EE612F" w:rsidRDefault="00382714" w:rsidP="006D0ED5">
      <w:pPr>
        <w:pStyle w:val="ListParagraph"/>
        <w:numPr>
          <w:ilvl w:val="0"/>
          <w:numId w:val="2"/>
        </w:numPr>
        <w:tabs>
          <w:tab w:val="left" w:pos="0"/>
          <w:tab w:val="left" w:pos="284"/>
        </w:tabs>
        <w:adjustRightInd w:val="0"/>
        <w:spacing w:after="0" w:line="240" w:lineRule="auto"/>
        <w:rPr>
          <w:rFonts w:ascii="Arial" w:eastAsia="STZhongsong" w:hAnsi="Arial" w:cs="Arial"/>
          <w:b/>
          <w:caps/>
          <w:lang w:eastAsia="zh-CN"/>
        </w:rPr>
      </w:pPr>
      <w:r>
        <w:rPr>
          <w:rFonts w:ascii="Arial" w:eastAsia="Times New Roman" w:hAnsi="Arial" w:cs="Arial"/>
          <w:lang w:eastAsia="en-GB"/>
        </w:rPr>
        <w:t>SP’s Instructor</w:t>
      </w:r>
      <w:r w:rsidR="006B23BA" w:rsidRPr="00EE612F">
        <w:rPr>
          <w:rFonts w:ascii="Arial" w:eastAsia="Times New Roman" w:hAnsi="Arial" w:cs="Arial"/>
          <w:lang w:eastAsia="en-GB"/>
        </w:rPr>
        <w:t xml:space="preserve">s shall provide tuition to Trainees on the Highway Code, vehicle safety, and daily vehicle servicing, and shall instruct Trainees on the full range of Show Me Tell Me questions.  </w:t>
      </w:r>
    </w:p>
    <w:p w14:paraId="0B303086" w14:textId="77777777" w:rsidR="006B23BA" w:rsidRPr="006B23BA" w:rsidRDefault="006B23BA" w:rsidP="006D0ED5">
      <w:pPr>
        <w:tabs>
          <w:tab w:val="left" w:pos="0"/>
          <w:tab w:val="left" w:pos="284"/>
        </w:tabs>
        <w:adjustRightInd w:val="0"/>
        <w:spacing w:after="0" w:line="240" w:lineRule="auto"/>
        <w:contextualSpacing/>
        <w:rPr>
          <w:rFonts w:ascii="Arial" w:eastAsia="STZhongsong" w:hAnsi="Arial" w:cs="Arial"/>
          <w:b/>
          <w:caps/>
          <w:lang w:eastAsia="zh-CN"/>
        </w:rPr>
      </w:pPr>
    </w:p>
    <w:p w14:paraId="52C24C29" w14:textId="0987DE20" w:rsidR="006B23BA" w:rsidRPr="00EE612F" w:rsidRDefault="006B23BA" w:rsidP="001C7E42">
      <w:pPr>
        <w:pStyle w:val="ListParagraph"/>
        <w:numPr>
          <w:ilvl w:val="0"/>
          <w:numId w:val="2"/>
        </w:numPr>
        <w:tabs>
          <w:tab w:val="left" w:pos="0"/>
          <w:tab w:val="left" w:pos="284"/>
        </w:tabs>
        <w:adjustRightInd w:val="0"/>
        <w:spacing w:after="0" w:line="240" w:lineRule="auto"/>
        <w:rPr>
          <w:rFonts w:ascii="Arial" w:eastAsia="STZhongsong" w:hAnsi="Arial" w:cs="Arial"/>
          <w:b/>
          <w:caps/>
          <w:lang w:eastAsia="zh-CN"/>
        </w:rPr>
      </w:pPr>
      <w:r w:rsidRPr="00EE612F">
        <w:rPr>
          <w:rFonts w:ascii="Arial" w:eastAsia="Times New Roman" w:hAnsi="Arial" w:cs="Arial"/>
          <w:lang w:eastAsia="zh-CN"/>
        </w:rPr>
        <w:t xml:space="preserve">The </w:t>
      </w:r>
      <w:r w:rsidR="00382714">
        <w:rPr>
          <w:rFonts w:ascii="Arial" w:eastAsia="Times New Roman" w:hAnsi="Arial" w:cs="Arial"/>
          <w:lang w:eastAsia="zh-CN"/>
        </w:rPr>
        <w:t>SP’s Instructor</w:t>
      </w:r>
      <w:r w:rsidRPr="00EE612F">
        <w:rPr>
          <w:rFonts w:ascii="Arial" w:eastAsia="Times New Roman" w:hAnsi="Arial" w:cs="Arial"/>
          <w:lang w:eastAsia="zh-CN"/>
        </w:rPr>
        <w:t xml:space="preserve"> shall notify the Authority as soon as a Trainee is considered to have reached the standard required to take their practical test. The </w:t>
      </w:r>
      <w:r w:rsidR="00382714">
        <w:rPr>
          <w:rFonts w:ascii="Arial" w:eastAsia="Times New Roman" w:hAnsi="Arial" w:cs="Arial"/>
          <w:lang w:eastAsia="zh-CN"/>
        </w:rPr>
        <w:t>SP’s Instructor</w:t>
      </w:r>
      <w:r w:rsidRPr="00EE612F">
        <w:rPr>
          <w:rFonts w:ascii="Arial" w:eastAsia="Times New Roman" w:hAnsi="Arial" w:cs="Arial"/>
          <w:lang w:eastAsia="zh-CN"/>
        </w:rPr>
        <w:t xml:space="preserve"> shall submit such </w:t>
      </w:r>
      <w:r w:rsidRPr="00EE612F">
        <w:rPr>
          <w:rFonts w:ascii="Arial" w:eastAsia="Times New Roman" w:hAnsi="Arial" w:cs="Arial"/>
          <w:lang w:eastAsia="zh-CN"/>
        </w:rPr>
        <w:lastRenderedPageBreak/>
        <w:t xml:space="preserve">notification in writing, via email, to the DO </w:t>
      </w:r>
      <w:r w:rsidRPr="004B4027">
        <w:rPr>
          <w:rFonts w:ascii="Arial" w:eastAsia="Times New Roman" w:hAnsi="Arial" w:cs="Arial"/>
          <w:lang w:eastAsia="zh-CN"/>
        </w:rPr>
        <w:t xml:space="preserve">located in the relevant </w:t>
      </w:r>
      <w:r w:rsidR="00A36A53" w:rsidRPr="004B4027">
        <w:rPr>
          <w:rFonts w:ascii="Arial" w:eastAsia="Times New Roman" w:hAnsi="Arial" w:cs="Arial"/>
          <w:lang w:eastAsia="zh-CN"/>
        </w:rPr>
        <w:t>Defence Licencing and Testing Authority (</w:t>
      </w:r>
      <w:proofErr w:type="spellStart"/>
      <w:r w:rsidRPr="004B4027">
        <w:rPr>
          <w:rFonts w:ascii="Arial" w:eastAsia="Times New Roman" w:hAnsi="Arial" w:cs="Arial"/>
          <w:lang w:eastAsia="zh-CN"/>
        </w:rPr>
        <w:t>DeLTA</w:t>
      </w:r>
      <w:proofErr w:type="spellEnd"/>
      <w:r w:rsidR="00A36A53" w:rsidRPr="004B4027">
        <w:rPr>
          <w:rFonts w:ascii="Arial" w:eastAsia="Times New Roman" w:hAnsi="Arial" w:cs="Arial"/>
          <w:lang w:eastAsia="zh-CN"/>
        </w:rPr>
        <w:t>)</w:t>
      </w:r>
      <w:r w:rsidRPr="004B4027">
        <w:rPr>
          <w:rFonts w:ascii="Arial" w:eastAsia="Times New Roman" w:hAnsi="Arial" w:cs="Arial"/>
          <w:lang w:eastAsia="zh-CN"/>
        </w:rPr>
        <w:t xml:space="preserve"> office within the </w:t>
      </w:r>
      <w:r w:rsidR="004B4027" w:rsidRPr="004B4027">
        <w:rPr>
          <w:rFonts w:ascii="Arial" w:eastAsia="Times New Roman" w:hAnsi="Arial" w:cs="Arial"/>
          <w:lang w:eastAsia="zh-CN"/>
        </w:rPr>
        <w:t>Area of Responsibility (</w:t>
      </w:r>
      <w:proofErr w:type="spellStart"/>
      <w:r w:rsidRPr="004B4027">
        <w:rPr>
          <w:rFonts w:ascii="Arial" w:eastAsia="Times New Roman" w:hAnsi="Arial" w:cs="Arial"/>
          <w:lang w:eastAsia="zh-CN"/>
        </w:rPr>
        <w:t>AoR</w:t>
      </w:r>
      <w:proofErr w:type="spellEnd"/>
      <w:r w:rsidR="004B4027" w:rsidRPr="004B4027">
        <w:rPr>
          <w:rFonts w:ascii="Arial" w:eastAsia="Times New Roman" w:hAnsi="Arial" w:cs="Arial"/>
          <w:lang w:eastAsia="zh-CN"/>
        </w:rPr>
        <w:t xml:space="preserve">) </w:t>
      </w:r>
      <w:r w:rsidRPr="004B4027">
        <w:rPr>
          <w:rFonts w:ascii="Arial" w:eastAsia="Times New Roman" w:hAnsi="Arial" w:cs="Arial"/>
          <w:lang w:eastAsia="zh-CN"/>
        </w:rPr>
        <w:t>that</w:t>
      </w:r>
      <w:r w:rsidRPr="00EE612F">
        <w:rPr>
          <w:rFonts w:ascii="Arial" w:eastAsia="Times New Roman" w:hAnsi="Arial" w:cs="Arial"/>
          <w:lang w:eastAsia="zh-CN"/>
        </w:rPr>
        <w:t xml:space="preserve"> the LAT is being delivered. The Authority shall have sole discretion when deciding if a Trainee shall take a practical test. If requested, the </w:t>
      </w:r>
      <w:r w:rsidR="00382714">
        <w:rPr>
          <w:rFonts w:ascii="Arial" w:eastAsia="Times New Roman" w:hAnsi="Arial" w:cs="Arial"/>
          <w:lang w:eastAsia="zh-CN"/>
        </w:rPr>
        <w:t>SP’s Instructor</w:t>
      </w:r>
      <w:r w:rsidRPr="00EE612F">
        <w:rPr>
          <w:rFonts w:ascii="Arial" w:eastAsia="Times New Roman" w:hAnsi="Arial" w:cs="Arial"/>
          <w:lang w:eastAsia="zh-CN"/>
        </w:rPr>
        <w:t xml:space="preserve"> shall provide any information required by the Authority to support this </w:t>
      </w:r>
      <w:r w:rsidR="00382714" w:rsidRPr="00EE612F">
        <w:rPr>
          <w:rFonts w:ascii="Arial" w:eastAsia="Times New Roman" w:hAnsi="Arial" w:cs="Arial"/>
          <w:lang w:eastAsia="zh-CN"/>
        </w:rPr>
        <w:t>decision-making</w:t>
      </w:r>
      <w:r w:rsidRPr="00EE612F">
        <w:rPr>
          <w:rFonts w:ascii="Arial" w:eastAsia="Times New Roman" w:hAnsi="Arial" w:cs="Arial"/>
          <w:lang w:eastAsia="zh-CN"/>
        </w:rPr>
        <w:t xml:space="preserve"> process.    </w:t>
      </w:r>
    </w:p>
    <w:p w14:paraId="02F0A5AD" w14:textId="77777777" w:rsidR="006B23BA" w:rsidRPr="006B23BA" w:rsidRDefault="006B23BA" w:rsidP="001C7E42">
      <w:pPr>
        <w:tabs>
          <w:tab w:val="left" w:pos="284"/>
        </w:tabs>
        <w:spacing w:after="0" w:line="240" w:lineRule="auto"/>
        <w:contextualSpacing/>
        <w:rPr>
          <w:rFonts w:ascii="Arial" w:eastAsia="Times New Roman" w:hAnsi="Arial" w:cs="Arial"/>
          <w:color w:val="000000"/>
          <w:lang w:eastAsia="zh-CN"/>
        </w:rPr>
      </w:pPr>
    </w:p>
    <w:p w14:paraId="49673A86" w14:textId="709F137E" w:rsidR="006B23BA" w:rsidRDefault="006B23BA" w:rsidP="001C7E42">
      <w:pPr>
        <w:pStyle w:val="ListParagraph"/>
        <w:numPr>
          <w:ilvl w:val="0"/>
          <w:numId w:val="2"/>
        </w:numPr>
        <w:tabs>
          <w:tab w:val="left" w:pos="0"/>
          <w:tab w:val="left" w:pos="284"/>
        </w:tabs>
        <w:adjustRightInd w:val="0"/>
        <w:spacing w:after="0" w:line="240" w:lineRule="auto"/>
        <w:rPr>
          <w:rFonts w:ascii="Arial" w:eastAsia="Times New Roman" w:hAnsi="Arial" w:cs="Arial"/>
          <w:color w:val="0D0D0D"/>
          <w:lang w:eastAsia="zh-CN"/>
        </w:rPr>
      </w:pPr>
      <w:r w:rsidRPr="00382714">
        <w:rPr>
          <w:rFonts w:ascii="Arial" w:eastAsia="Times New Roman" w:hAnsi="Arial" w:cs="Arial"/>
          <w:color w:val="000000"/>
          <w:lang w:eastAsia="zh-CN"/>
        </w:rPr>
        <w:t>Practical tests will be conducted by an Authority D</w:t>
      </w:r>
      <w:r w:rsidR="002E0AF8">
        <w:rPr>
          <w:rFonts w:ascii="Arial" w:eastAsia="Times New Roman" w:hAnsi="Arial" w:cs="Arial"/>
          <w:color w:val="000000"/>
          <w:lang w:eastAsia="zh-CN"/>
        </w:rPr>
        <w:t xml:space="preserve">efence </w:t>
      </w:r>
      <w:r w:rsidRPr="00382714">
        <w:rPr>
          <w:rFonts w:ascii="Arial" w:eastAsia="Times New Roman" w:hAnsi="Arial" w:cs="Arial"/>
          <w:color w:val="000000"/>
          <w:lang w:eastAsia="zh-CN"/>
        </w:rPr>
        <w:t>D</w:t>
      </w:r>
      <w:r w:rsidR="002E0AF8">
        <w:rPr>
          <w:rFonts w:ascii="Arial" w:eastAsia="Times New Roman" w:hAnsi="Arial" w:cs="Arial"/>
          <w:color w:val="000000"/>
          <w:lang w:eastAsia="zh-CN"/>
        </w:rPr>
        <w:t xml:space="preserve">riving </w:t>
      </w:r>
      <w:r w:rsidRPr="00382714">
        <w:rPr>
          <w:rFonts w:ascii="Arial" w:eastAsia="Times New Roman" w:hAnsi="Arial" w:cs="Arial"/>
          <w:color w:val="000000"/>
          <w:lang w:eastAsia="zh-CN"/>
        </w:rPr>
        <w:t>E</w:t>
      </w:r>
      <w:r w:rsidR="002E0AF8">
        <w:rPr>
          <w:rFonts w:ascii="Arial" w:eastAsia="Times New Roman" w:hAnsi="Arial" w:cs="Arial"/>
          <w:color w:val="000000"/>
          <w:lang w:eastAsia="zh-CN"/>
        </w:rPr>
        <w:t>xaminer (DD</w:t>
      </w:r>
      <w:r w:rsidR="00143553">
        <w:rPr>
          <w:rFonts w:ascii="Arial" w:eastAsia="Times New Roman" w:hAnsi="Arial" w:cs="Arial"/>
          <w:color w:val="000000"/>
          <w:lang w:eastAsia="zh-CN"/>
        </w:rPr>
        <w:t>E</w:t>
      </w:r>
      <w:r w:rsidR="002E0AF8">
        <w:rPr>
          <w:rFonts w:ascii="Arial" w:eastAsia="Times New Roman" w:hAnsi="Arial" w:cs="Arial"/>
          <w:color w:val="000000"/>
          <w:lang w:eastAsia="zh-CN"/>
        </w:rPr>
        <w:t>)</w:t>
      </w:r>
      <w:r w:rsidRPr="00382714">
        <w:rPr>
          <w:rFonts w:ascii="Arial" w:eastAsia="Times New Roman" w:hAnsi="Arial" w:cs="Arial"/>
          <w:color w:val="000000"/>
          <w:lang w:eastAsia="zh-CN"/>
        </w:rPr>
        <w:t xml:space="preserve">. The Authority’s </w:t>
      </w:r>
      <w:proofErr w:type="spellStart"/>
      <w:r w:rsidRPr="00382714">
        <w:rPr>
          <w:rFonts w:ascii="Arial" w:eastAsia="Times New Roman" w:hAnsi="Arial" w:cs="Arial"/>
          <w:color w:val="000000"/>
          <w:lang w:eastAsia="zh-CN"/>
        </w:rPr>
        <w:t>DeLTA</w:t>
      </w:r>
      <w:proofErr w:type="spellEnd"/>
      <w:r w:rsidRPr="00382714">
        <w:rPr>
          <w:rFonts w:ascii="Arial" w:eastAsia="Times New Roman" w:hAnsi="Arial" w:cs="Arial"/>
          <w:color w:val="000000"/>
          <w:lang w:eastAsia="zh-CN"/>
        </w:rPr>
        <w:t xml:space="preserve"> staff will be responsible for allocating DDEs to conduct practical tests. The DO will contact the </w:t>
      </w:r>
      <w:r w:rsidR="00382714" w:rsidRPr="00382714">
        <w:rPr>
          <w:rFonts w:ascii="Arial" w:eastAsia="Times New Roman" w:hAnsi="Arial" w:cs="Arial"/>
          <w:color w:val="000000"/>
          <w:lang w:eastAsia="zh-CN"/>
        </w:rPr>
        <w:t>SP’s Instructor</w:t>
      </w:r>
      <w:r w:rsidRPr="00382714">
        <w:rPr>
          <w:rFonts w:ascii="Arial" w:eastAsia="Times New Roman" w:hAnsi="Arial" w:cs="Arial"/>
          <w:color w:val="000000"/>
          <w:lang w:eastAsia="zh-CN"/>
        </w:rPr>
        <w:t xml:space="preserve"> / S</w:t>
      </w:r>
      <w:r w:rsidR="009D3701" w:rsidRPr="00382714">
        <w:rPr>
          <w:rFonts w:ascii="Arial" w:eastAsia="Times New Roman" w:hAnsi="Arial" w:cs="Arial"/>
          <w:color w:val="000000"/>
          <w:lang w:eastAsia="zh-CN"/>
        </w:rPr>
        <w:t>P</w:t>
      </w:r>
      <w:r w:rsidRPr="00382714">
        <w:rPr>
          <w:rFonts w:ascii="Arial" w:eastAsia="Times New Roman" w:hAnsi="Arial" w:cs="Arial"/>
          <w:color w:val="000000"/>
          <w:lang w:eastAsia="zh-CN"/>
        </w:rPr>
        <w:t xml:space="preserve"> to confirm the date, time, and location, of each Trainee’s practical </w:t>
      </w:r>
      <w:r w:rsidRPr="00382714">
        <w:rPr>
          <w:rFonts w:ascii="Arial" w:eastAsia="Times New Roman" w:hAnsi="Arial" w:cs="Arial"/>
          <w:color w:val="0D0D0D"/>
          <w:lang w:eastAsia="zh-CN"/>
        </w:rPr>
        <w:t>test</w:t>
      </w:r>
      <w:r w:rsidR="00382714" w:rsidRPr="00382714">
        <w:rPr>
          <w:rFonts w:ascii="Arial" w:eastAsia="Times New Roman" w:hAnsi="Arial" w:cs="Arial"/>
          <w:color w:val="0D0D0D"/>
          <w:lang w:eastAsia="zh-CN"/>
        </w:rPr>
        <w:t>.</w:t>
      </w:r>
    </w:p>
    <w:p w14:paraId="2FE44877" w14:textId="77777777" w:rsidR="00382714" w:rsidRPr="00382714" w:rsidRDefault="00382714" w:rsidP="001C7E42">
      <w:pPr>
        <w:pStyle w:val="ListParagraph"/>
        <w:tabs>
          <w:tab w:val="left" w:pos="0"/>
          <w:tab w:val="left" w:pos="284"/>
        </w:tabs>
        <w:adjustRightInd w:val="0"/>
        <w:spacing w:after="0" w:line="240" w:lineRule="auto"/>
        <w:ind w:left="0"/>
        <w:rPr>
          <w:rFonts w:ascii="Arial" w:eastAsia="Times New Roman" w:hAnsi="Arial" w:cs="Arial"/>
          <w:color w:val="0D0D0D"/>
          <w:lang w:eastAsia="zh-CN"/>
        </w:rPr>
      </w:pPr>
    </w:p>
    <w:p w14:paraId="183CF5E2" w14:textId="6321D614" w:rsidR="006B23BA" w:rsidRPr="00EE612F" w:rsidRDefault="006B23BA" w:rsidP="001C7E42">
      <w:pPr>
        <w:pStyle w:val="ListParagraph"/>
        <w:numPr>
          <w:ilvl w:val="0"/>
          <w:numId w:val="2"/>
        </w:numPr>
        <w:tabs>
          <w:tab w:val="left" w:pos="0"/>
          <w:tab w:val="left" w:pos="284"/>
        </w:tabs>
        <w:adjustRightInd w:val="0"/>
        <w:spacing w:after="0" w:line="240" w:lineRule="auto"/>
        <w:rPr>
          <w:rFonts w:ascii="Arial" w:eastAsia="STZhongsong" w:hAnsi="Arial" w:cs="Arial"/>
          <w:b/>
          <w:caps/>
          <w:lang w:eastAsia="zh-CN"/>
        </w:rPr>
      </w:pPr>
      <w:r w:rsidRPr="00EE612F">
        <w:rPr>
          <w:rFonts w:ascii="Arial" w:eastAsia="Times New Roman" w:hAnsi="Arial" w:cs="Arial"/>
          <w:color w:val="0D0D0D"/>
          <w:lang w:eastAsia="zh-CN"/>
        </w:rPr>
        <w:t xml:space="preserve">It may take the Authority up to 3 working days to arrange a practical test, and practical tests </w:t>
      </w:r>
      <w:r w:rsidR="00DC69F3">
        <w:rPr>
          <w:rFonts w:ascii="Arial" w:eastAsia="Times New Roman" w:hAnsi="Arial" w:cs="Arial"/>
          <w:color w:val="0D0D0D"/>
          <w:lang w:eastAsia="zh-CN"/>
        </w:rPr>
        <w:t>will</w:t>
      </w:r>
      <w:r w:rsidRPr="00EE612F">
        <w:rPr>
          <w:rFonts w:ascii="Arial" w:eastAsia="Times New Roman" w:hAnsi="Arial" w:cs="Arial"/>
          <w:color w:val="0D0D0D"/>
          <w:lang w:eastAsia="zh-CN"/>
        </w:rPr>
        <w:t xml:space="preserve"> be conducted on Thursday or Friday of each week. However, DDEs may be available to conduct practical tests on other days. </w:t>
      </w:r>
      <w:r w:rsidRPr="00EE612F">
        <w:rPr>
          <w:rFonts w:ascii="Arial" w:eastAsia="Times New Roman" w:hAnsi="Arial" w:cs="Arial"/>
          <w:b/>
          <w:i/>
          <w:color w:val="0D0D0D"/>
          <w:lang w:eastAsia="zh-CN"/>
        </w:rPr>
        <w:t>(Lots 1 – 5 only)</w:t>
      </w:r>
    </w:p>
    <w:p w14:paraId="75B19259" w14:textId="77777777" w:rsidR="006B23BA" w:rsidRPr="006B23BA" w:rsidRDefault="006B23BA" w:rsidP="001C7E42">
      <w:pPr>
        <w:tabs>
          <w:tab w:val="left" w:pos="284"/>
        </w:tabs>
        <w:spacing w:after="0" w:line="240" w:lineRule="auto"/>
        <w:contextualSpacing/>
        <w:rPr>
          <w:rFonts w:ascii="Arial" w:eastAsia="Times New Roman" w:hAnsi="Arial" w:cs="Arial"/>
          <w:color w:val="0D0D0D"/>
          <w:lang w:eastAsia="zh-CN"/>
        </w:rPr>
      </w:pPr>
    </w:p>
    <w:p w14:paraId="384869D4" w14:textId="77777777" w:rsidR="006B23BA" w:rsidRPr="00EE612F" w:rsidRDefault="006B23BA" w:rsidP="001C7E42">
      <w:pPr>
        <w:pStyle w:val="ListParagraph"/>
        <w:numPr>
          <w:ilvl w:val="0"/>
          <w:numId w:val="2"/>
        </w:numPr>
        <w:tabs>
          <w:tab w:val="left" w:pos="0"/>
          <w:tab w:val="left" w:pos="284"/>
        </w:tabs>
        <w:adjustRightInd w:val="0"/>
        <w:spacing w:after="0" w:line="240" w:lineRule="auto"/>
        <w:rPr>
          <w:rFonts w:ascii="Arial" w:eastAsia="STZhongsong" w:hAnsi="Arial" w:cs="Arial"/>
          <w:b/>
          <w:caps/>
          <w:lang w:eastAsia="zh-CN"/>
        </w:rPr>
      </w:pPr>
      <w:r w:rsidRPr="00EE612F">
        <w:rPr>
          <w:rFonts w:ascii="Arial" w:eastAsia="Times New Roman" w:hAnsi="Arial" w:cs="Arial"/>
          <w:color w:val="0D0D0D"/>
          <w:lang w:eastAsia="zh-CN"/>
        </w:rPr>
        <w:t xml:space="preserve">Practical tests may be conducted within 24 hours of being requested. However, it may take the Authority up to 3 working days to arrange a practical test. </w:t>
      </w:r>
      <w:r w:rsidRPr="00EE612F">
        <w:rPr>
          <w:rFonts w:ascii="Arial" w:eastAsia="Times New Roman" w:hAnsi="Arial" w:cs="Arial"/>
          <w:b/>
          <w:i/>
          <w:color w:val="0D0D0D"/>
          <w:lang w:eastAsia="zh-CN"/>
        </w:rPr>
        <w:t>(Lot 6 and Lot 7 only)</w:t>
      </w:r>
      <w:r w:rsidRPr="00EE612F">
        <w:rPr>
          <w:rFonts w:ascii="Arial" w:eastAsia="Times New Roman" w:hAnsi="Arial" w:cs="Arial"/>
          <w:color w:val="0D0D0D"/>
          <w:lang w:eastAsia="zh-CN"/>
        </w:rPr>
        <w:t xml:space="preserve"> </w:t>
      </w:r>
    </w:p>
    <w:p w14:paraId="4D10A97B" w14:textId="77777777" w:rsidR="006B23BA" w:rsidRPr="006B23BA" w:rsidRDefault="006B23BA" w:rsidP="001C7E42">
      <w:pPr>
        <w:tabs>
          <w:tab w:val="left" w:pos="284"/>
        </w:tabs>
        <w:spacing w:after="0" w:line="240" w:lineRule="auto"/>
        <w:contextualSpacing/>
        <w:rPr>
          <w:rFonts w:ascii="Arial" w:eastAsia="Times New Roman" w:hAnsi="Arial" w:cs="Arial"/>
          <w:lang w:eastAsia="zh-CN"/>
        </w:rPr>
      </w:pPr>
    </w:p>
    <w:p w14:paraId="1342A7C2" w14:textId="4DA552A6" w:rsidR="006B23BA" w:rsidRPr="00EE612F" w:rsidRDefault="006B23BA" w:rsidP="001C7E42">
      <w:pPr>
        <w:pStyle w:val="ListParagraph"/>
        <w:numPr>
          <w:ilvl w:val="0"/>
          <w:numId w:val="2"/>
        </w:numPr>
        <w:tabs>
          <w:tab w:val="left" w:pos="0"/>
          <w:tab w:val="left" w:pos="284"/>
        </w:tabs>
        <w:adjustRightInd w:val="0"/>
        <w:spacing w:after="0" w:line="240" w:lineRule="auto"/>
        <w:rPr>
          <w:rFonts w:ascii="Arial" w:eastAsia="STZhongsong" w:hAnsi="Arial" w:cs="Arial"/>
          <w:b/>
          <w:caps/>
          <w:lang w:eastAsia="zh-CN"/>
        </w:rPr>
      </w:pPr>
      <w:r w:rsidRPr="00EE612F">
        <w:rPr>
          <w:rFonts w:ascii="Arial" w:eastAsia="Times New Roman" w:hAnsi="Arial" w:cs="Arial"/>
          <w:lang w:eastAsia="zh-CN"/>
        </w:rPr>
        <w:t>The S</w:t>
      </w:r>
      <w:r w:rsidR="006978C6">
        <w:rPr>
          <w:rFonts w:ascii="Arial" w:eastAsia="Times New Roman" w:hAnsi="Arial" w:cs="Arial"/>
          <w:lang w:eastAsia="zh-CN"/>
        </w:rPr>
        <w:t>P</w:t>
      </w:r>
      <w:r w:rsidRPr="00EE612F">
        <w:rPr>
          <w:rFonts w:ascii="Arial" w:eastAsia="Times New Roman" w:hAnsi="Arial" w:cs="Arial"/>
          <w:lang w:eastAsia="zh-CN"/>
        </w:rPr>
        <w:t xml:space="preserve"> shall direct any questions about the Authority’s LAT and practical test processes to the DO in the first instance. </w:t>
      </w:r>
    </w:p>
    <w:p w14:paraId="7F2A694E" w14:textId="77777777" w:rsidR="006B23BA" w:rsidRPr="006B23BA" w:rsidRDefault="006B23BA" w:rsidP="001C7E42">
      <w:pPr>
        <w:tabs>
          <w:tab w:val="left" w:pos="284"/>
        </w:tabs>
        <w:spacing w:after="0" w:line="240" w:lineRule="auto"/>
        <w:contextualSpacing/>
        <w:rPr>
          <w:rFonts w:ascii="Arial" w:eastAsia="Times New Roman" w:hAnsi="Arial" w:cs="Arial"/>
          <w:lang w:eastAsia="zh-CN"/>
        </w:rPr>
      </w:pPr>
    </w:p>
    <w:p w14:paraId="1916DF82" w14:textId="3B6BAE97" w:rsidR="006B23BA" w:rsidRPr="00EE612F" w:rsidRDefault="006B23BA" w:rsidP="001C7E42">
      <w:pPr>
        <w:pStyle w:val="ListParagraph"/>
        <w:numPr>
          <w:ilvl w:val="0"/>
          <w:numId w:val="2"/>
        </w:numPr>
        <w:tabs>
          <w:tab w:val="left" w:pos="0"/>
          <w:tab w:val="left" w:pos="284"/>
        </w:tabs>
        <w:adjustRightInd w:val="0"/>
        <w:spacing w:after="0" w:line="240" w:lineRule="auto"/>
        <w:rPr>
          <w:rFonts w:ascii="Arial" w:eastAsia="STZhongsong" w:hAnsi="Arial" w:cs="Arial"/>
          <w:b/>
          <w:caps/>
          <w:lang w:eastAsia="zh-CN"/>
        </w:rPr>
      </w:pPr>
      <w:r w:rsidRPr="00EE612F">
        <w:rPr>
          <w:rFonts w:ascii="Arial" w:eastAsia="Times New Roman" w:hAnsi="Arial" w:cs="Arial"/>
          <w:lang w:eastAsia="zh-CN"/>
        </w:rPr>
        <w:t>When a Trainee takes a practical test, the S</w:t>
      </w:r>
      <w:r w:rsidR="006978C6">
        <w:rPr>
          <w:rFonts w:ascii="Arial" w:eastAsia="Times New Roman" w:hAnsi="Arial" w:cs="Arial"/>
          <w:lang w:eastAsia="zh-CN"/>
        </w:rPr>
        <w:t>P</w:t>
      </w:r>
      <w:r w:rsidRPr="00EE612F">
        <w:rPr>
          <w:rFonts w:ascii="Arial" w:eastAsia="Times New Roman" w:hAnsi="Arial" w:cs="Arial"/>
          <w:lang w:eastAsia="zh-CN"/>
        </w:rPr>
        <w:t xml:space="preserve"> shall provide the Trainee with the use of the same training vehicle used during the Trainee’s LAT. If the same training vehicle is not available, the </w:t>
      </w:r>
      <w:r w:rsidR="00382714">
        <w:rPr>
          <w:rFonts w:ascii="Arial" w:eastAsia="Times New Roman" w:hAnsi="Arial" w:cs="Arial"/>
          <w:lang w:eastAsia="zh-CN"/>
        </w:rPr>
        <w:t>SP</w:t>
      </w:r>
      <w:r w:rsidRPr="00EE612F">
        <w:rPr>
          <w:rFonts w:ascii="Arial" w:eastAsia="Times New Roman" w:hAnsi="Arial" w:cs="Arial"/>
          <w:lang w:eastAsia="zh-CN"/>
        </w:rPr>
        <w:t xml:space="preserve"> shall provide a vehicle of the same make and model for the Trainee to use. If this is not possible, the </w:t>
      </w:r>
      <w:r w:rsidR="00382714">
        <w:rPr>
          <w:rFonts w:ascii="Arial" w:eastAsia="Times New Roman" w:hAnsi="Arial" w:cs="Arial"/>
          <w:lang w:eastAsia="zh-CN"/>
        </w:rPr>
        <w:t>SP</w:t>
      </w:r>
      <w:r w:rsidRPr="00EE612F">
        <w:rPr>
          <w:rFonts w:ascii="Arial" w:eastAsia="Times New Roman" w:hAnsi="Arial" w:cs="Arial"/>
          <w:lang w:eastAsia="zh-CN"/>
        </w:rPr>
        <w:t xml:space="preserve"> shall provide a suitable alternat</w:t>
      </w:r>
      <w:r w:rsidR="006E326F">
        <w:rPr>
          <w:rFonts w:ascii="Arial" w:eastAsia="Times New Roman" w:hAnsi="Arial" w:cs="Arial"/>
          <w:lang w:eastAsia="zh-CN"/>
        </w:rPr>
        <w:t>iv</w:t>
      </w:r>
      <w:r w:rsidRPr="00EE612F">
        <w:rPr>
          <w:rFonts w:ascii="Arial" w:eastAsia="Times New Roman" w:hAnsi="Arial" w:cs="Arial"/>
          <w:lang w:eastAsia="zh-CN"/>
        </w:rPr>
        <w:t>e vehicle (subject to approval by the DO) and shall provide the Trainee with 2 hours Tuition in the alternat</w:t>
      </w:r>
      <w:r w:rsidR="008453D2">
        <w:rPr>
          <w:rFonts w:ascii="Arial" w:eastAsia="Times New Roman" w:hAnsi="Arial" w:cs="Arial"/>
          <w:lang w:eastAsia="zh-CN"/>
        </w:rPr>
        <w:t>iv</w:t>
      </w:r>
      <w:r w:rsidRPr="00EE612F">
        <w:rPr>
          <w:rFonts w:ascii="Arial" w:eastAsia="Times New Roman" w:hAnsi="Arial" w:cs="Arial"/>
          <w:lang w:eastAsia="zh-CN"/>
        </w:rPr>
        <w:t>e vehicle at no cost to the Authority.</w:t>
      </w:r>
    </w:p>
    <w:p w14:paraId="1D892F9B" w14:textId="77777777" w:rsidR="006B23BA" w:rsidRPr="006B23BA" w:rsidRDefault="006B23BA" w:rsidP="001C7E42">
      <w:pPr>
        <w:tabs>
          <w:tab w:val="left" w:pos="284"/>
        </w:tabs>
        <w:spacing w:after="0" w:line="240" w:lineRule="auto"/>
        <w:contextualSpacing/>
        <w:rPr>
          <w:rFonts w:ascii="Arial" w:eastAsia="Times New Roman" w:hAnsi="Arial" w:cs="Arial"/>
          <w:lang w:eastAsia="zh-CN"/>
        </w:rPr>
      </w:pPr>
    </w:p>
    <w:p w14:paraId="32F41BAF" w14:textId="01F7C6E8" w:rsidR="006B23BA" w:rsidRPr="00EE612F" w:rsidRDefault="006B23BA" w:rsidP="001C7E42">
      <w:pPr>
        <w:pStyle w:val="ListParagraph"/>
        <w:numPr>
          <w:ilvl w:val="0"/>
          <w:numId w:val="2"/>
        </w:numPr>
        <w:tabs>
          <w:tab w:val="left" w:pos="0"/>
          <w:tab w:val="left" w:pos="284"/>
        </w:tabs>
        <w:adjustRightInd w:val="0"/>
        <w:spacing w:after="0" w:line="240" w:lineRule="auto"/>
        <w:rPr>
          <w:rFonts w:ascii="Arial" w:eastAsia="STZhongsong" w:hAnsi="Arial" w:cs="Arial"/>
          <w:b/>
          <w:caps/>
          <w:lang w:eastAsia="zh-CN"/>
        </w:rPr>
      </w:pPr>
      <w:r w:rsidRPr="00EE612F">
        <w:rPr>
          <w:rFonts w:ascii="Arial" w:eastAsia="Times New Roman" w:hAnsi="Arial" w:cs="Arial"/>
          <w:lang w:eastAsia="zh-CN"/>
        </w:rPr>
        <w:t xml:space="preserve">On the day of a practical test, the </w:t>
      </w:r>
      <w:r w:rsidR="00382714">
        <w:rPr>
          <w:rFonts w:ascii="Arial" w:eastAsia="Times New Roman" w:hAnsi="Arial" w:cs="Arial"/>
          <w:lang w:eastAsia="zh-CN"/>
        </w:rPr>
        <w:t>SP’s Instructor</w:t>
      </w:r>
      <w:r w:rsidRPr="00EE612F">
        <w:rPr>
          <w:rFonts w:ascii="Arial" w:eastAsia="Times New Roman" w:hAnsi="Arial" w:cs="Arial"/>
          <w:lang w:eastAsia="zh-CN"/>
        </w:rPr>
        <w:t xml:space="preserve"> shall present the Trainee for the practical test at the specified location and, following the practical test, return the Trainee to the set down point specified in the OTT. </w:t>
      </w:r>
    </w:p>
    <w:p w14:paraId="59D6E243" w14:textId="77777777" w:rsidR="006B23BA" w:rsidRPr="006B23BA" w:rsidRDefault="006B23BA" w:rsidP="001C7E42">
      <w:pPr>
        <w:tabs>
          <w:tab w:val="left" w:pos="0"/>
          <w:tab w:val="left" w:pos="709"/>
        </w:tabs>
        <w:adjustRightInd w:val="0"/>
        <w:spacing w:after="0" w:line="240" w:lineRule="auto"/>
        <w:ind w:left="709"/>
        <w:contextualSpacing/>
        <w:rPr>
          <w:rFonts w:ascii="Arial" w:eastAsia="STZhongsong" w:hAnsi="Arial" w:cs="Arial"/>
          <w:b/>
          <w:caps/>
          <w:lang w:eastAsia="zh-CN"/>
        </w:rPr>
      </w:pPr>
    </w:p>
    <w:p w14:paraId="23B30E71" w14:textId="77777777" w:rsidR="006B23BA" w:rsidRPr="00EE612F" w:rsidRDefault="006B23BA" w:rsidP="001C7E42">
      <w:pPr>
        <w:pStyle w:val="ListParagraph"/>
        <w:tabs>
          <w:tab w:val="left" w:pos="0"/>
        </w:tabs>
        <w:adjustRightInd w:val="0"/>
        <w:spacing w:after="0" w:line="240" w:lineRule="auto"/>
        <w:ind w:left="0"/>
        <w:rPr>
          <w:rFonts w:ascii="Arial" w:eastAsia="STZhongsong" w:hAnsi="Arial" w:cs="Arial"/>
          <w:b/>
          <w:caps/>
          <w:lang w:eastAsia="zh-CN"/>
        </w:rPr>
      </w:pPr>
      <w:r w:rsidRPr="00EE612F">
        <w:rPr>
          <w:rFonts w:ascii="Arial" w:eastAsia="STZhongsong" w:hAnsi="Arial" w:cs="Arial"/>
          <w:b/>
          <w:caps/>
          <w:lang w:eastAsia="zh-CN"/>
        </w:rPr>
        <w:t>FAILING A PRACTICAL TEST, CANCELLATION, AND ASSESSMENT POINT WITHDRAWAL</w:t>
      </w:r>
    </w:p>
    <w:p w14:paraId="273DC052" w14:textId="77777777" w:rsidR="006B23BA" w:rsidRPr="006B23BA" w:rsidRDefault="006B23BA" w:rsidP="001C7E42">
      <w:pPr>
        <w:tabs>
          <w:tab w:val="left" w:pos="0"/>
        </w:tabs>
        <w:adjustRightInd w:val="0"/>
        <w:spacing w:after="0" w:line="240" w:lineRule="auto"/>
        <w:contextualSpacing/>
        <w:rPr>
          <w:rFonts w:ascii="Arial" w:eastAsia="STZhongsong" w:hAnsi="Arial" w:cs="Arial"/>
          <w:b/>
          <w:caps/>
          <w:lang w:eastAsia="zh-CN"/>
        </w:rPr>
      </w:pPr>
    </w:p>
    <w:p w14:paraId="1341AF4E" w14:textId="09F876F5" w:rsidR="006B23BA" w:rsidRDefault="006B23BA" w:rsidP="68743F8E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Arial" w:eastAsia="STZhongsong" w:hAnsi="Arial" w:cs="Arial"/>
          <w:b/>
          <w:bCs/>
          <w:caps/>
          <w:lang w:eastAsia="zh-CN"/>
        </w:rPr>
      </w:pPr>
      <w:r w:rsidRPr="68743F8E">
        <w:rPr>
          <w:rFonts w:ascii="Arial" w:eastAsia="Times New Roman" w:hAnsi="Arial" w:cs="Arial"/>
          <w:lang w:eastAsia="zh-CN"/>
        </w:rPr>
        <w:t>The DO will decide how many times a Trainee will be permitted to take a practical test. The maximum number of practical tests each Trainee is permitted to take is 3. However, the Authority may, by exception and at its sole discretion, authorise a Trainee to take additional practical tests</w:t>
      </w:r>
      <w:r w:rsidR="13BE5644" w:rsidRPr="68743F8E">
        <w:rPr>
          <w:rFonts w:ascii="Arial" w:eastAsia="Times New Roman" w:hAnsi="Arial" w:cs="Arial"/>
          <w:lang w:eastAsia="zh-CN"/>
        </w:rPr>
        <w:t>.</w:t>
      </w:r>
    </w:p>
    <w:p w14:paraId="52DA1E80" w14:textId="77777777" w:rsidR="006B23BA" w:rsidRPr="006B23BA" w:rsidRDefault="006B23BA" w:rsidP="001C7E42">
      <w:pPr>
        <w:tabs>
          <w:tab w:val="left" w:pos="0"/>
          <w:tab w:val="left" w:pos="1134"/>
        </w:tabs>
        <w:adjustRightInd w:val="0"/>
        <w:spacing w:after="0" w:line="240" w:lineRule="auto"/>
        <w:contextualSpacing/>
        <w:jc w:val="both"/>
        <w:rPr>
          <w:rFonts w:ascii="Arial" w:eastAsia="STZhongsong" w:hAnsi="Arial" w:cs="Arial"/>
          <w:b/>
          <w:caps/>
          <w:lang w:eastAsia="zh-CN"/>
        </w:rPr>
      </w:pPr>
    </w:p>
    <w:p w14:paraId="14D0E354" w14:textId="3C3A5916" w:rsidR="006B23BA" w:rsidRPr="00EE612F" w:rsidRDefault="006B23BA" w:rsidP="68743F8E">
      <w:pPr>
        <w:pStyle w:val="ListParagraph"/>
        <w:numPr>
          <w:ilvl w:val="0"/>
          <w:numId w:val="2"/>
        </w:numPr>
        <w:tabs>
          <w:tab w:val="left" w:pos="0"/>
          <w:tab w:val="left" w:pos="1134"/>
        </w:tabs>
        <w:adjustRightInd w:val="0"/>
        <w:spacing w:after="0" w:line="240" w:lineRule="auto"/>
        <w:jc w:val="both"/>
        <w:rPr>
          <w:rFonts w:ascii="Arial" w:eastAsia="STZhongsong" w:hAnsi="Arial" w:cs="Arial"/>
          <w:b/>
          <w:bCs/>
          <w:caps/>
          <w:lang w:eastAsia="zh-CN"/>
        </w:rPr>
      </w:pPr>
      <w:r w:rsidRPr="68743F8E">
        <w:rPr>
          <w:rFonts w:ascii="Arial" w:eastAsia="Times New Roman" w:hAnsi="Arial" w:cs="Arial"/>
          <w:lang w:eastAsia="zh-CN"/>
        </w:rPr>
        <w:t xml:space="preserve">Trainees will not be permitted to re-take a practical test for a period of 24 hours after a </w:t>
      </w:r>
      <w:proofErr w:type="gramStart"/>
      <w:r w:rsidRPr="68743F8E">
        <w:rPr>
          <w:rFonts w:ascii="Arial" w:eastAsia="Times New Roman" w:hAnsi="Arial" w:cs="Arial"/>
          <w:lang w:eastAsia="zh-CN"/>
        </w:rPr>
        <w:t>fail</w:t>
      </w:r>
      <w:proofErr w:type="gramEnd"/>
      <w:r w:rsidRPr="68743F8E">
        <w:rPr>
          <w:rFonts w:ascii="Arial" w:eastAsia="Times New Roman" w:hAnsi="Arial" w:cs="Arial"/>
          <w:lang w:eastAsia="zh-CN"/>
        </w:rPr>
        <w:t xml:space="preserve">. The </w:t>
      </w:r>
      <w:r w:rsidR="00382714" w:rsidRPr="68743F8E">
        <w:rPr>
          <w:rFonts w:ascii="Arial" w:eastAsia="Times New Roman" w:hAnsi="Arial" w:cs="Arial"/>
          <w:lang w:eastAsia="zh-CN"/>
        </w:rPr>
        <w:t>SP</w:t>
      </w:r>
      <w:r w:rsidRPr="68743F8E">
        <w:rPr>
          <w:rFonts w:ascii="Arial" w:eastAsia="Times New Roman" w:hAnsi="Arial" w:cs="Arial"/>
          <w:lang w:eastAsia="zh-CN"/>
        </w:rPr>
        <w:t xml:space="preserve"> shall provide 3.5 hours Tuition to the Trainee prior to their next practical test being taken. </w:t>
      </w:r>
      <w:r w:rsidRPr="68743F8E">
        <w:rPr>
          <w:rFonts w:ascii="Arial" w:eastAsia="Times New Roman" w:hAnsi="Arial" w:cs="Arial"/>
          <w:b/>
          <w:bCs/>
          <w:i/>
          <w:iCs/>
          <w:lang w:eastAsia="zh-CN"/>
        </w:rPr>
        <w:t>(Lots 1 – 5 only)</w:t>
      </w:r>
    </w:p>
    <w:p w14:paraId="2CADC44A" w14:textId="77777777" w:rsidR="006B23BA" w:rsidRPr="006B23BA" w:rsidRDefault="006B23BA" w:rsidP="001C7E42">
      <w:pPr>
        <w:tabs>
          <w:tab w:val="left" w:pos="0"/>
          <w:tab w:val="left" w:pos="1134"/>
        </w:tabs>
        <w:adjustRightInd w:val="0"/>
        <w:spacing w:after="0" w:line="240" w:lineRule="auto"/>
        <w:contextualSpacing/>
        <w:jc w:val="both"/>
        <w:rPr>
          <w:rFonts w:ascii="Arial" w:eastAsia="STZhongsong" w:hAnsi="Arial" w:cs="Arial"/>
          <w:b/>
          <w:caps/>
          <w:lang w:eastAsia="zh-CN"/>
        </w:rPr>
      </w:pPr>
    </w:p>
    <w:p w14:paraId="21501C42" w14:textId="25788579" w:rsidR="006B23BA" w:rsidRPr="00307FF5" w:rsidRDefault="006B23BA" w:rsidP="68743F8E">
      <w:pPr>
        <w:pStyle w:val="ListParagraph"/>
        <w:numPr>
          <w:ilvl w:val="0"/>
          <w:numId w:val="2"/>
        </w:numPr>
        <w:tabs>
          <w:tab w:val="left" w:pos="0"/>
          <w:tab w:val="left" w:pos="1134"/>
        </w:tabs>
        <w:adjustRightInd w:val="0"/>
        <w:spacing w:after="0" w:line="240" w:lineRule="auto"/>
        <w:jc w:val="both"/>
        <w:rPr>
          <w:rFonts w:ascii="Arial" w:eastAsia="STZhongsong" w:hAnsi="Arial" w:cs="Arial"/>
          <w:b/>
          <w:bCs/>
          <w:caps/>
          <w:lang w:eastAsia="zh-CN"/>
        </w:rPr>
      </w:pPr>
      <w:r w:rsidRPr="68743F8E">
        <w:rPr>
          <w:rFonts w:ascii="Arial" w:eastAsia="Times New Roman" w:hAnsi="Arial" w:cs="Arial"/>
          <w:lang w:eastAsia="zh-CN"/>
        </w:rPr>
        <w:t xml:space="preserve">At RNAS Culdrose, Trainees will not be permitted to re-take a practical test for a period of 24 hours after a </w:t>
      </w:r>
      <w:proofErr w:type="gramStart"/>
      <w:r w:rsidRPr="68743F8E">
        <w:rPr>
          <w:rFonts w:ascii="Arial" w:eastAsia="Times New Roman" w:hAnsi="Arial" w:cs="Arial"/>
          <w:lang w:eastAsia="zh-CN"/>
        </w:rPr>
        <w:t>fail</w:t>
      </w:r>
      <w:proofErr w:type="gramEnd"/>
      <w:r w:rsidRPr="68743F8E">
        <w:rPr>
          <w:rFonts w:ascii="Arial" w:eastAsia="Times New Roman" w:hAnsi="Arial" w:cs="Arial"/>
          <w:lang w:eastAsia="zh-CN"/>
        </w:rPr>
        <w:t xml:space="preserve">. The </w:t>
      </w:r>
      <w:r w:rsidR="00382714" w:rsidRPr="68743F8E">
        <w:rPr>
          <w:rFonts w:ascii="Arial" w:eastAsia="Times New Roman" w:hAnsi="Arial" w:cs="Arial"/>
          <w:lang w:eastAsia="zh-CN"/>
        </w:rPr>
        <w:t>SP</w:t>
      </w:r>
      <w:r w:rsidRPr="68743F8E">
        <w:rPr>
          <w:rFonts w:ascii="Arial" w:eastAsia="Times New Roman" w:hAnsi="Arial" w:cs="Arial"/>
          <w:lang w:eastAsia="zh-CN"/>
        </w:rPr>
        <w:t xml:space="preserve"> shall provide 4 hours Tuition to the Trainee prior to their next practical test being taken. </w:t>
      </w:r>
      <w:r w:rsidRPr="68743F8E">
        <w:rPr>
          <w:rFonts w:ascii="Arial" w:eastAsia="Times New Roman" w:hAnsi="Arial" w:cs="Arial"/>
          <w:b/>
          <w:bCs/>
          <w:i/>
          <w:iCs/>
          <w:lang w:eastAsia="zh-CN"/>
        </w:rPr>
        <w:t>(Lot 4 only)</w:t>
      </w:r>
    </w:p>
    <w:p w14:paraId="1958CD7F" w14:textId="77777777" w:rsidR="006B23BA" w:rsidRPr="006B23BA" w:rsidRDefault="006B23BA" w:rsidP="001C7E42">
      <w:pPr>
        <w:tabs>
          <w:tab w:val="left" w:pos="0"/>
          <w:tab w:val="left" w:pos="1134"/>
        </w:tabs>
        <w:adjustRightInd w:val="0"/>
        <w:spacing w:after="0" w:line="240" w:lineRule="auto"/>
        <w:contextualSpacing/>
        <w:jc w:val="both"/>
        <w:rPr>
          <w:rFonts w:ascii="Arial" w:eastAsia="STZhongsong" w:hAnsi="Arial" w:cs="Arial"/>
          <w:b/>
          <w:caps/>
          <w:lang w:eastAsia="zh-CN"/>
        </w:rPr>
      </w:pPr>
    </w:p>
    <w:p w14:paraId="7ED0397B" w14:textId="1BA53CB0" w:rsidR="006B23BA" w:rsidRPr="00EE612F" w:rsidRDefault="006B23BA" w:rsidP="68743F8E">
      <w:pPr>
        <w:pStyle w:val="ListParagraph"/>
        <w:numPr>
          <w:ilvl w:val="0"/>
          <w:numId w:val="2"/>
        </w:numPr>
        <w:tabs>
          <w:tab w:val="left" w:pos="0"/>
          <w:tab w:val="left" w:pos="1134"/>
        </w:tabs>
        <w:adjustRightInd w:val="0"/>
        <w:spacing w:after="0" w:line="240" w:lineRule="auto"/>
        <w:jc w:val="both"/>
        <w:rPr>
          <w:rFonts w:ascii="Arial" w:eastAsia="STZhongsong" w:hAnsi="Arial" w:cs="Arial"/>
          <w:b/>
          <w:bCs/>
          <w:caps/>
          <w:lang w:eastAsia="zh-CN"/>
        </w:rPr>
      </w:pPr>
      <w:r w:rsidRPr="68743F8E">
        <w:rPr>
          <w:rFonts w:ascii="Arial" w:eastAsia="Times New Roman" w:hAnsi="Arial" w:cs="Arial"/>
          <w:lang w:eastAsia="zh-CN"/>
        </w:rPr>
        <w:t xml:space="preserve">Trainees will not be permitted to re-take a practical test for a period of 24 hours after a </w:t>
      </w:r>
      <w:proofErr w:type="gramStart"/>
      <w:r w:rsidRPr="68743F8E">
        <w:rPr>
          <w:rFonts w:ascii="Arial" w:eastAsia="Times New Roman" w:hAnsi="Arial" w:cs="Arial"/>
          <w:lang w:eastAsia="zh-CN"/>
        </w:rPr>
        <w:t>fail</w:t>
      </w:r>
      <w:proofErr w:type="gramEnd"/>
      <w:r w:rsidRPr="68743F8E">
        <w:rPr>
          <w:rFonts w:ascii="Arial" w:eastAsia="Times New Roman" w:hAnsi="Arial" w:cs="Arial"/>
          <w:lang w:eastAsia="zh-CN"/>
        </w:rPr>
        <w:t xml:space="preserve">. The </w:t>
      </w:r>
      <w:r w:rsidR="00382714" w:rsidRPr="68743F8E">
        <w:rPr>
          <w:rFonts w:ascii="Arial" w:eastAsia="Times New Roman" w:hAnsi="Arial" w:cs="Arial"/>
          <w:lang w:eastAsia="zh-CN"/>
        </w:rPr>
        <w:t>SP</w:t>
      </w:r>
      <w:r w:rsidRPr="68743F8E">
        <w:rPr>
          <w:rFonts w:ascii="Arial" w:eastAsia="Times New Roman" w:hAnsi="Arial" w:cs="Arial"/>
          <w:lang w:eastAsia="zh-CN"/>
        </w:rPr>
        <w:t xml:space="preserve"> shall provide 4 hours Tuition to the Trainee prior to their next practical test being taken. </w:t>
      </w:r>
      <w:r w:rsidRPr="68743F8E">
        <w:rPr>
          <w:rFonts w:ascii="Arial" w:eastAsia="Times New Roman" w:hAnsi="Arial" w:cs="Arial"/>
          <w:b/>
          <w:bCs/>
          <w:i/>
          <w:iCs/>
          <w:lang w:eastAsia="zh-CN"/>
        </w:rPr>
        <w:t>(Lot 6 and Lot 7 only)</w:t>
      </w:r>
    </w:p>
    <w:p w14:paraId="153A144E" w14:textId="77777777" w:rsidR="006B23BA" w:rsidRPr="006B23BA" w:rsidRDefault="006B23BA" w:rsidP="001C7E42">
      <w:pPr>
        <w:tabs>
          <w:tab w:val="left" w:pos="0"/>
          <w:tab w:val="left" w:pos="1134"/>
        </w:tabs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eastAsia="zh-CN"/>
        </w:rPr>
      </w:pPr>
    </w:p>
    <w:p w14:paraId="7029A81C" w14:textId="1B73BFFE" w:rsidR="006B23BA" w:rsidRPr="00EE612F" w:rsidRDefault="006B23BA" w:rsidP="68743F8E">
      <w:pPr>
        <w:pStyle w:val="ListParagraph"/>
        <w:numPr>
          <w:ilvl w:val="0"/>
          <w:numId w:val="2"/>
        </w:numPr>
        <w:tabs>
          <w:tab w:val="left" w:pos="0"/>
          <w:tab w:val="left" w:pos="1134"/>
        </w:tabs>
        <w:adjustRightInd w:val="0"/>
        <w:spacing w:after="0" w:line="240" w:lineRule="auto"/>
        <w:jc w:val="both"/>
        <w:rPr>
          <w:rFonts w:ascii="Arial" w:eastAsia="STZhongsong" w:hAnsi="Arial" w:cs="Arial"/>
          <w:b/>
          <w:bCs/>
          <w:caps/>
          <w:lang w:eastAsia="zh-CN"/>
        </w:rPr>
      </w:pPr>
      <w:r w:rsidRPr="68743F8E">
        <w:rPr>
          <w:rFonts w:ascii="Arial" w:eastAsia="Times New Roman" w:hAnsi="Arial" w:cs="Arial"/>
          <w:lang w:eastAsia="zh-CN"/>
        </w:rPr>
        <w:t xml:space="preserve">If the Authority is unable to arrange a re-take of a practical test within 3 working days, the </w:t>
      </w:r>
      <w:r w:rsidR="00382714" w:rsidRPr="68743F8E">
        <w:rPr>
          <w:rFonts w:ascii="Arial" w:eastAsia="Times New Roman" w:hAnsi="Arial" w:cs="Arial"/>
          <w:lang w:eastAsia="zh-CN"/>
        </w:rPr>
        <w:t>SP’s Instructor</w:t>
      </w:r>
      <w:r w:rsidRPr="68743F8E">
        <w:rPr>
          <w:rFonts w:ascii="Arial" w:eastAsia="Times New Roman" w:hAnsi="Arial" w:cs="Arial"/>
          <w:lang w:eastAsia="zh-CN"/>
        </w:rPr>
        <w:t xml:space="preserve"> shall provide the Trainee with a further 2 hours Tuition for every further 3 working day period that the Trainee is waiting to take a practical test. The Authority will pay the </w:t>
      </w:r>
      <w:r w:rsidR="00382714" w:rsidRPr="68743F8E">
        <w:rPr>
          <w:rFonts w:ascii="Arial" w:eastAsia="Times New Roman" w:hAnsi="Arial" w:cs="Arial"/>
          <w:lang w:eastAsia="zh-CN"/>
        </w:rPr>
        <w:t>SP</w:t>
      </w:r>
      <w:r w:rsidRPr="68743F8E">
        <w:rPr>
          <w:rFonts w:ascii="Arial" w:eastAsia="Times New Roman" w:hAnsi="Arial" w:cs="Arial"/>
          <w:lang w:eastAsia="zh-CN"/>
        </w:rPr>
        <w:t xml:space="preserve"> for this additional Tuition if the total Tuition that has been provided by the </w:t>
      </w:r>
      <w:r w:rsidR="00382714" w:rsidRPr="68743F8E">
        <w:rPr>
          <w:rFonts w:ascii="Arial" w:eastAsia="Times New Roman" w:hAnsi="Arial" w:cs="Arial"/>
          <w:lang w:eastAsia="zh-CN"/>
        </w:rPr>
        <w:t>SP’s Instructor</w:t>
      </w:r>
      <w:r w:rsidRPr="68743F8E">
        <w:rPr>
          <w:rFonts w:ascii="Arial" w:eastAsia="Times New Roman" w:hAnsi="Arial" w:cs="Arial"/>
          <w:lang w:eastAsia="zh-CN"/>
        </w:rPr>
        <w:t xml:space="preserve"> exceeds 30 hours.</w:t>
      </w:r>
    </w:p>
    <w:p w14:paraId="092327B9" w14:textId="6AFE1870" w:rsidR="006B23BA" w:rsidRPr="006B23BA" w:rsidRDefault="006B23BA" w:rsidP="001C7E42">
      <w:pPr>
        <w:tabs>
          <w:tab w:val="left" w:pos="0"/>
          <w:tab w:val="left" w:pos="1134"/>
        </w:tabs>
        <w:adjustRightInd w:val="0"/>
        <w:spacing w:after="0" w:line="240" w:lineRule="auto"/>
        <w:ind w:firstLine="60"/>
        <w:contextualSpacing/>
        <w:jc w:val="both"/>
        <w:rPr>
          <w:rFonts w:ascii="Arial" w:eastAsia="STZhongsong" w:hAnsi="Arial" w:cs="Arial"/>
          <w:b/>
          <w:caps/>
          <w:lang w:eastAsia="zh-CN"/>
        </w:rPr>
      </w:pPr>
    </w:p>
    <w:p w14:paraId="24B786E7" w14:textId="429934E9" w:rsidR="006B23BA" w:rsidRPr="00EE612F" w:rsidRDefault="006B23BA" w:rsidP="68743F8E">
      <w:pPr>
        <w:pStyle w:val="ListParagraph"/>
        <w:numPr>
          <w:ilvl w:val="0"/>
          <w:numId w:val="2"/>
        </w:numPr>
        <w:tabs>
          <w:tab w:val="left" w:pos="0"/>
          <w:tab w:val="left" w:pos="1134"/>
        </w:tabs>
        <w:adjustRightInd w:val="0"/>
        <w:spacing w:after="0" w:line="240" w:lineRule="auto"/>
        <w:jc w:val="both"/>
        <w:rPr>
          <w:rFonts w:ascii="Arial" w:eastAsia="STZhongsong" w:hAnsi="Arial" w:cs="Arial"/>
          <w:b/>
          <w:bCs/>
          <w:caps/>
          <w:lang w:eastAsia="zh-CN"/>
        </w:rPr>
      </w:pPr>
      <w:r w:rsidRPr="68743F8E">
        <w:rPr>
          <w:rFonts w:ascii="Arial" w:eastAsia="Times New Roman" w:hAnsi="Arial" w:cs="Arial"/>
          <w:lang w:eastAsia="zh-CN"/>
        </w:rPr>
        <w:t xml:space="preserve">If a Trainee fails 2 practical tests, the Trainee will not be permitted to re-take the practical test until the </w:t>
      </w:r>
      <w:r w:rsidR="00382714" w:rsidRPr="68743F8E">
        <w:rPr>
          <w:rFonts w:ascii="Arial" w:eastAsia="Times New Roman" w:hAnsi="Arial" w:cs="Arial"/>
          <w:lang w:eastAsia="zh-CN"/>
        </w:rPr>
        <w:t>SP’s Instructor</w:t>
      </w:r>
      <w:r w:rsidRPr="68743F8E">
        <w:rPr>
          <w:rFonts w:ascii="Arial" w:eastAsia="Times New Roman" w:hAnsi="Arial" w:cs="Arial"/>
          <w:lang w:eastAsia="zh-CN"/>
        </w:rPr>
        <w:t xml:space="preserve"> has provided 30 hours Tuition to the Trainee.</w:t>
      </w:r>
    </w:p>
    <w:p w14:paraId="2FBF0337" w14:textId="77777777" w:rsidR="006B23BA" w:rsidRPr="006B23BA" w:rsidRDefault="006B23BA" w:rsidP="001C7E42">
      <w:pPr>
        <w:tabs>
          <w:tab w:val="left" w:pos="0"/>
          <w:tab w:val="left" w:pos="1134"/>
        </w:tabs>
        <w:adjustRightInd w:val="0"/>
        <w:spacing w:after="0" w:line="240" w:lineRule="auto"/>
        <w:contextualSpacing/>
        <w:jc w:val="both"/>
        <w:rPr>
          <w:rFonts w:ascii="Arial" w:eastAsia="STZhongsong" w:hAnsi="Arial" w:cs="Arial"/>
          <w:b/>
          <w:caps/>
          <w:lang w:eastAsia="zh-CN"/>
        </w:rPr>
      </w:pPr>
    </w:p>
    <w:p w14:paraId="4DEB30C4" w14:textId="67A3797F" w:rsidR="006B23BA" w:rsidRPr="00EE612F" w:rsidRDefault="006B23BA" w:rsidP="68743F8E">
      <w:pPr>
        <w:pStyle w:val="ListParagraph"/>
        <w:numPr>
          <w:ilvl w:val="0"/>
          <w:numId w:val="2"/>
        </w:numPr>
        <w:tabs>
          <w:tab w:val="left" w:pos="0"/>
          <w:tab w:val="left" w:pos="1134"/>
        </w:tabs>
        <w:adjustRightInd w:val="0"/>
        <w:spacing w:after="0" w:line="240" w:lineRule="auto"/>
        <w:jc w:val="both"/>
        <w:rPr>
          <w:rFonts w:ascii="Arial" w:eastAsia="STZhongsong" w:hAnsi="Arial" w:cs="Arial"/>
          <w:b/>
          <w:bCs/>
          <w:caps/>
          <w:lang w:eastAsia="zh-CN"/>
        </w:rPr>
      </w:pPr>
      <w:r w:rsidRPr="68743F8E">
        <w:rPr>
          <w:rFonts w:ascii="Arial" w:eastAsia="Times New Roman" w:hAnsi="Arial" w:cs="Arial"/>
          <w:lang w:eastAsia="zh-CN"/>
        </w:rPr>
        <w:t xml:space="preserve">The DO shall give the </w:t>
      </w:r>
      <w:r w:rsidR="00382714" w:rsidRPr="68743F8E">
        <w:rPr>
          <w:rFonts w:ascii="Arial" w:eastAsia="Times New Roman" w:hAnsi="Arial" w:cs="Arial"/>
          <w:lang w:eastAsia="zh-CN"/>
        </w:rPr>
        <w:t>SP</w:t>
      </w:r>
      <w:r w:rsidRPr="68743F8E">
        <w:rPr>
          <w:rFonts w:ascii="Arial" w:eastAsia="Times New Roman" w:hAnsi="Arial" w:cs="Arial"/>
          <w:lang w:eastAsia="zh-CN"/>
        </w:rPr>
        <w:t xml:space="preserve"> a minimum of 3 working days’ notice of the postponement or cancellation of all, or part of, a Trainee’s LAT course. </w:t>
      </w:r>
    </w:p>
    <w:p w14:paraId="52BABC99" w14:textId="77777777" w:rsidR="006B23BA" w:rsidRPr="006B23BA" w:rsidRDefault="006B23BA" w:rsidP="001C7E42">
      <w:pPr>
        <w:tabs>
          <w:tab w:val="left" w:pos="0"/>
          <w:tab w:val="left" w:pos="1134"/>
        </w:tabs>
        <w:adjustRightInd w:val="0"/>
        <w:spacing w:after="0" w:line="240" w:lineRule="auto"/>
        <w:contextualSpacing/>
        <w:jc w:val="both"/>
        <w:rPr>
          <w:rFonts w:ascii="Arial" w:eastAsia="STZhongsong" w:hAnsi="Arial" w:cs="Arial"/>
          <w:b/>
          <w:caps/>
          <w:lang w:eastAsia="zh-CN"/>
        </w:rPr>
      </w:pPr>
    </w:p>
    <w:p w14:paraId="60E21AEA" w14:textId="290833AD" w:rsidR="006B23BA" w:rsidRPr="00EE612F" w:rsidRDefault="006B23BA" w:rsidP="68743F8E">
      <w:pPr>
        <w:pStyle w:val="ListParagraph"/>
        <w:numPr>
          <w:ilvl w:val="0"/>
          <w:numId w:val="2"/>
        </w:numPr>
        <w:tabs>
          <w:tab w:val="left" w:pos="0"/>
          <w:tab w:val="left" w:pos="1134"/>
        </w:tabs>
        <w:adjustRightInd w:val="0"/>
        <w:spacing w:after="0" w:line="240" w:lineRule="auto"/>
        <w:jc w:val="both"/>
        <w:rPr>
          <w:rFonts w:ascii="Arial" w:eastAsia="STZhongsong" w:hAnsi="Arial" w:cs="Arial"/>
          <w:b/>
          <w:bCs/>
          <w:caps/>
          <w:lang w:eastAsia="zh-CN"/>
        </w:rPr>
      </w:pPr>
      <w:r w:rsidRPr="68743F8E">
        <w:rPr>
          <w:rFonts w:ascii="Arial" w:eastAsia="Times New Roman" w:hAnsi="Arial" w:cs="Arial"/>
          <w:lang w:eastAsia="zh-CN"/>
        </w:rPr>
        <w:t xml:space="preserve">In the event of adverse weather or un-safe driving conditions, either the DO or the </w:t>
      </w:r>
      <w:r w:rsidR="00382714" w:rsidRPr="68743F8E">
        <w:rPr>
          <w:rFonts w:ascii="Arial" w:eastAsia="Times New Roman" w:hAnsi="Arial" w:cs="Arial"/>
          <w:lang w:eastAsia="zh-CN"/>
        </w:rPr>
        <w:t>SP’s Instructor</w:t>
      </w:r>
      <w:r w:rsidRPr="68743F8E">
        <w:rPr>
          <w:rFonts w:ascii="Arial" w:eastAsia="Times New Roman" w:hAnsi="Arial" w:cs="Arial"/>
          <w:lang w:eastAsia="zh-CN"/>
        </w:rPr>
        <w:t xml:space="preserve"> shall be permitted, with the agreement of the other party (which shall not be unreasonably withheld), to cancel all or part of a Training Day because of the un-safe conditions.</w:t>
      </w:r>
    </w:p>
    <w:p w14:paraId="5D2F5AF9" w14:textId="77777777" w:rsidR="006B23BA" w:rsidRPr="006B23BA" w:rsidRDefault="006B23BA" w:rsidP="001C7E42">
      <w:pPr>
        <w:tabs>
          <w:tab w:val="left" w:pos="0"/>
          <w:tab w:val="left" w:pos="1134"/>
        </w:tabs>
        <w:adjustRightInd w:val="0"/>
        <w:spacing w:after="0" w:line="240" w:lineRule="auto"/>
        <w:contextualSpacing/>
        <w:jc w:val="both"/>
        <w:rPr>
          <w:rFonts w:ascii="Arial" w:eastAsia="STZhongsong" w:hAnsi="Arial" w:cs="Arial"/>
          <w:b/>
          <w:caps/>
          <w:lang w:eastAsia="zh-CN"/>
        </w:rPr>
      </w:pPr>
    </w:p>
    <w:p w14:paraId="7CC1E5BC" w14:textId="63248CCF" w:rsidR="006B23BA" w:rsidRPr="00EE612F" w:rsidRDefault="006B23BA" w:rsidP="68743F8E">
      <w:pPr>
        <w:pStyle w:val="ListParagraph"/>
        <w:numPr>
          <w:ilvl w:val="0"/>
          <w:numId w:val="2"/>
        </w:numPr>
        <w:tabs>
          <w:tab w:val="left" w:pos="0"/>
          <w:tab w:val="left" w:pos="1134"/>
        </w:tabs>
        <w:adjustRightInd w:val="0"/>
        <w:spacing w:after="0" w:line="240" w:lineRule="auto"/>
        <w:jc w:val="both"/>
        <w:rPr>
          <w:rFonts w:ascii="Arial" w:eastAsia="STZhongsong" w:hAnsi="Arial" w:cs="Arial"/>
          <w:b/>
          <w:bCs/>
          <w:caps/>
          <w:lang w:eastAsia="zh-CN"/>
        </w:rPr>
      </w:pPr>
      <w:r w:rsidRPr="68743F8E">
        <w:rPr>
          <w:rFonts w:ascii="Arial" w:eastAsia="Times New Roman" w:hAnsi="Arial" w:cs="Arial"/>
          <w:lang w:eastAsia="zh-CN"/>
        </w:rPr>
        <w:t xml:space="preserve">The </w:t>
      </w:r>
      <w:r w:rsidR="00382714" w:rsidRPr="68743F8E">
        <w:rPr>
          <w:rFonts w:ascii="Arial" w:eastAsia="Times New Roman" w:hAnsi="Arial" w:cs="Arial"/>
          <w:lang w:eastAsia="zh-CN"/>
        </w:rPr>
        <w:t>SP’s Instructor</w:t>
      </w:r>
      <w:r w:rsidRPr="68743F8E">
        <w:rPr>
          <w:rFonts w:ascii="Arial" w:eastAsia="Times New Roman" w:hAnsi="Arial" w:cs="Arial"/>
          <w:lang w:eastAsia="zh-CN"/>
        </w:rPr>
        <w:t xml:space="preserve"> shall identify any Trainee who, </w:t>
      </w:r>
      <w:r w:rsidRPr="68743F8E">
        <w:rPr>
          <w:rFonts w:ascii="Arial" w:eastAsia="Times New Roman" w:hAnsi="Arial" w:cs="Arial"/>
          <w:color w:val="0D0D0D" w:themeColor="text1" w:themeTint="F2"/>
          <w:lang w:eastAsia="zh-CN"/>
        </w:rPr>
        <w:t>after 15 hours</w:t>
      </w:r>
      <w:r w:rsidRPr="68743F8E">
        <w:rPr>
          <w:rFonts w:ascii="Arial" w:eastAsia="Times New Roman" w:hAnsi="Arial" w:cs="Arial"/>
          <w:lang w:eastAsia="zh-CN"/>
        </w:rPr>
        <w:t xml:space="preserve"> Tuition, is not expected to reach the standard required to pass a practical test during their LAT course. For each Trainee identified, the </w:t>
      </w:r>
      <w:r w:rsidR="00382714" w:rsidRPr="68743F8E">
        <w:rPr>
          <w:rFonts w:ascii="Arial" w:eastAsia="Times New Roman" w:hAnsi="Arial" w:cs="Arial"/>
          <w:lang w:eastAsia="zh-CN"/>
        </w:rPr>
        <w:t>SP’s Instructor</w:t>
      </w:r>
      <w:r w:rsidRPr="68743F8E">
        <w:rPr>
          <w:rFonts w:ascii="Arial" w:eastAsia="Times New Roman" w:hAnsi="Arial" w:cs="Arial"/>
          <w:lang w:eastAsia="zh-CN"/>
        </w:rPr>
        <w:t xml:space="preserve"> shall submit a driving assessment report, in the form set out </w:t>
      </w:r>
      <w:r w:rsidR="00382714" w:rsidRPr="68743F8E">
        <w:rPr>
          <w:rFonts w:ascii="Arial" w:eastAsia="Times New Roman" w:hAnsi="Arial" w:cs="Arial"/>
          <w:lang w:eastAsia="zh-CN"/>
        </w:rPr>
        <w:t>set out below in Table 1</w:t>
      </w:r>
      <w:r w:rsidRPr="68743F8E">
        <w:rPr>
          <w:rFonts w:ascii="Arial" w:eastAsia="Times New Roman" w:hAnsi="Arial" w:cs="Arial"/>
          <w:lang w:eastAsia="zh-CN"/>
        </w:rPr>
        <w:t xml:space="preserve">, to the DO / RAF ULO to recommend that the Trainee’s performance is deemed to necessitate an Assessment Point Withdrawal from their LAT course. </w:t>
      </w:r>
      <w:r w:rsidRPr="68743F8E">
        <w:rPr>
          <w:rFonts w:ascii="Arial" w:eastAsia="Times New Roman" w:hAnsi="Arial" w:cs="Arial"/>
          <w:b/>
          <w:bCs/>
          <w:i/>
          <w:iCs/>
          <w:lang w:eastAsia="zh-CN"/>
        </w:rPr>
        <w:t>(Lots 1 – 5 only)</w:t>
      </w:r>
    </w:p>
    <w:p w14:paraId="359750FD" w14:textId="77777777" w:rsidR="006B23BA" w:rsidRPr="006B23BA" w:rsidRDefault="006B23BA" w:rsidP="001C7E42">
      <w:pPr>
        <w:tabs>
          <w:tab w:val="left" w:pos="0"/>
          <w:tab w:val="left" w:pos="1134"/>
        </w:tabs>
        <w:adjustRightInd w:val="0"/>
        <w:spacing w:after="0" w:line="240" w:lineRule="auto"/>
        <w:contextualSpacing/>
        <w:jc w:val="both"/>
        <w:rPr>
          <w:rFonts w:ascii="Arial" w:eastAsia="STZhongsong" w:hAnsi="Arial" w:cs="Arial"/>
          <w:b/>
          <w:caps/>
          <w:lang w:eastAsia="zh-CN"/>
        </w:rPr>
      </w:pPr>
    </w:p>
    <w:p w14:paraId="090ABEC6" w14:textId="1CC93BDD" w:rsidR="006B23BA" w:rsidRPr="00EE612F" w:rsidRDefault="006B23BA" w:rsidP="68743F8E">
      <w:pPr>
        <w:pStyle w:val="ListParagraph"/>
        <w:numPr>
          <w:ilvl w:val="0"/>
          <w:numId w:val="2"/>
        </w:numPr>
        <w:tabs>
          <w:tab w:val="left" w:pos="0"/>
          <w:tab w:val="left" w:pos="1134"/>
        </w:tabs>
        <w:adjustRightInd w:val="0"/>
        <w:spacing w:after="0" w:line="240" w:lineRule="auto"/>
        <w:jc w:val="both"/>
        <w:rPr>
          <w:rFonts w:ascii="Arial" w:eastAsia="STZhongsong" w:hAnsi="Arial" w:cs="Arial"/>
          <w:b/>
          <w:bCs/>
          <w:caps/>
          <w:lang w:eastAsia="zh-CN"/>
        </w:rPr>
      </w:pPr>
      <w:r w:rsidRPr="68743F8E">
        <w:rPr>
          <w:rFonts w:ascii="Arial" w:eastAsia="Times New Roman" w:hAnsi="Arial" w:cs="Arial"/>
          <w:lang w:eastAsia="zh-CN"/>
        </w:rPr>
        <w:t xml:space="preserve">The </w:t>
      </w:r>
      <w:r w:rsidR="00382714" w:rsidRPr="68743F8E">
        <w:rPr>
          <w:rFonts w:ascii="Arial" w:eastAsia="Times New Roman" w:hAnsi="Arial" w:cs="Arial"/>
          <w:lang w:eastAsia="zh-CN"/>
        </w:rPr>
        <w:t>SP’s Instructor</w:t>
      </w:r>
      <w:r w:rsidRPr="68743F8E">
        <w:rPr>
          <w:rFonts w:ascii="Arial" w:eastAsia="Times New Roman" w:hAnsi="Arial" w:cs="Arial"/>
          <w:lang w:eastAsia="zh-CN"/>
        </w:rPr>
        <w:t xml:space="preserve"> shall identify any Trainee who, after 16 – 20 hours Tuition, is not expected to reach the standard required to pass a practical test during their LAT course. For each Trainee identified, the </w:t>
      </w:r>
      <w:r w:rsidR="00382714" w:rsidRPr="68743F8E">
        <w:rPr>
          <w:rFonts w:ascii="Arial" w:eastAsia="Times New Roman" w:hAnsi="Arial" w:cs="Arial"/>
          <w:lang w:eastAsia="zh-CN"/>
        </w:rPr>
        <w:t>SP’s Instructor</w:t>
      </w:r>
      <w:r w:rsidRPr="68743F8E">
        <w:rPr>
          <w:rFonts w:ascii="Arial" w:eastAsia="Times New Roman" w:hAnsi="Arial" w:cs="Arial"/>
          <w:lang w:eastAsia="zh-CN"/>
        </w:rPr>
        <w:t xml:space="preserve"> shall submit a driving assessment report, </w:t>
      </w:r>
      <w:r w:rsidR="00382714" w:rsidRPr="68743F8E">
        <w:rPr>
          <w:rFonts w:ascii="Arial" w:eastAsia="Times New Roman" w:hAnsi="Arial" w:cs="Arial"/>
          <w:lang w:eastAsia="zh-CN"/>
        </w:rPr>
        <w:t xml:space="preserve">set out below in Table 1 </w:t>
      </w:r>
      <w:r w:rsidRPr="68743F8E">
        <w:rPr>
          <w:rFonts w:ascii="Arial" w:eastAsia="Times New Roman" w:hAnsi="Arial" w:cs="Arial"/>
          <w:lang w:eastAsia="zh-CN"/>
        </w:rPr>
        <w:t>to the ITT SO to recommend that the Trainee’s performance is deemed to necessitate an Assessment Point Withdrawal from their LAT course</w:t>
      </w:r>
      <w:r w:rsidRPr="68743F8E">
        <w:rPr>
          <w:rFonts w:ascii="Arial" w:eastAsia="Times New Roman" w:hAnsi="Arial" w:cs="Arial"/>
          <w:b/>
          <w:bCs/>
          <w:i/>
          <w:iCs/>
          <w:lang w:eastAsia="zh-CN"/>
        </w:rPr>
        <w:t xml:space="preserve"> (Lot 6 and Lot 7only)</w:t>
      </w:r>
    </w:p>
    <w:p w14:paraId="7C4562A1" w14:textId="77777777" w:rsidR="006B23BA" w:rsidRPr="006B23BA" w:rsidRDefault="006B23BA" w:rsidP="001C7E42">
      <w:pPr>
        <w:tabs>
          <w:tab w:val="left" w:pos="0"/>
          <w:tab w:val="left" w:pos="1134"/>
        </w:tabs>
        <w:adjustRightInd w:val="0"/>
        <w:spacing w:after="0" w:line="240" w:lineRule="auto"/>
        <w:contextualSpacing/>
        <w:jc w:val="both"/>
        <w:rPr>
          <w:rFonts w:ascii="Arial" w:eastAsia="STZhongsong" w:hAnsi="Arial" w:cs="Arial"/>
          <w:b/>
          <w:caps/>
          <w:lang w:eastAsia="zh-CN"/>
        </w:rPr>
      </w:pPr>
    </w:p>
    <w:p w14:paraId="0CE5BD3E" w14:textId="3E63CAF7" w:rsidR="006B23BA" w:rsidRPr="00EE612F" w:rsidRDefault="006B23BA" w:rsidP="68743F8E">
      <w:pPr>
        <w:pStyle w:val="ListParagraph"/>
        <w:numPr>
          <w:ilvl w:val="0"/>
          <w:numId w:val="2"/>
        </w:numPr>
        <w:tabs>
          <w:tab w:val="left" w:pos="0"/>
          <w:tab w:val="left" w:pos="1134"/>
        </w:tabs>
        <w:adjustRightInd w:val="0"/>
        <w:spacing w:after="0" w:line="240" w:lineRule="auto"/>
        <w:jc w:val="both"/>
        <w:rPr>
          <w:rFonts w:ascii="Arial" w:eastAsia="STZhongsong" w:hAnsi="Arial" w:cs="Arial"/>
          <w:b/>
          <w:bCs/>
          <w:caps/>
          <w:lang w:eastAsia="zh-CN"/>
        </w:rPr>
      </w:pPr>
      <w:r w:rsidRPr="68743F8E">
        <w:rPr>
          <w:rFonts w:ascii="Arial" w:eastAsia="Times New Roman" w:hAnsi="Arial" w:cs="Arial"/>
          <w:lang w:eastAsia="zh-CN"/>
        </w:rPr>
        <w:t xml:space="preserve">The driving assessment report submitted by the </w:t>
      </w:r>
      <w:r w:rsidR="00382714" w:rsidRPr="68743F8E">
        <w:rPr>
          <w:rFonts w:ascii="Arial" w:eastAsia="Times New Roman" w:hAnsi="Arial" w:cs="Arial"/>
          <w:lang w:eastAsia="zh-CN"/>
        </w:rPr>
        <w:t>SP’s Instructor</w:t>
      </w:r>
      <w:r w:rsidRPr="68743F8E">
        <w:rPr>
          <w:rFonts w:ascii="Arial" w:eastAsia="Times New Roman" w:hAnsi="Arial" w:cs="Arial"/>
          <w:lang w:eastAsia="zh-CN"/>
        </w:rPr>
        <w:t xml:space="preserve"> shall provide a clear, detailed justification for the recommendation to action an Assessment Point Withdrawal for the Trainee in question. </w:t>
      </w:r>
    </w:p>
    <w:p w14:paraId="6499A5A6" w14:textId="77777777" w:rsidR="006B23BA" w:rsidRPr="006B23BA" w:rsidRDefault="006B23BA" w:rsidP="001C7E42">
      <w:pPr>
        <w:tabs>
          <w:tab w:val="left" w:pos="0"/>
          <w:tab w:val="left" w:pos="1134"/>
        </w:tabs>
        <w:adjustRightInd w:val="0"/>
        <w:spacing w:after="0" w:line="240" w:lineRule="auto"/>
        <w:contextualSpacing/>
        <w:jc w:val="both"/>
        <w:rPr>
          <w:rFonts w:ascii="Arial" w:eastAsia="STZhongsong" w:hAnsi="Arial" w:cs="Arial"/>
          <w:b/>
          <w:caps/>
          <w:lang w:eastAsia="zh-CN"/>
        </w:rPr>
      </w:pPr>
    </w:p>
    <w:p w14:paraId="7574BEFF" w14:textId="328F81F2" w:rsidR="006B23BA" w:rsidRPr="00EE612F" w:rsidRDefault="006B23BA" w:rsidP="68743F8E">
      <w:pPr>
        <w:pStyle w:val="ListParagraph"/>
        <w:numPr>
          <w:ilvl w:val="0"/>
          <w:numId w:val="2"/>
        </w:numPr>
        <w:tabs>
          <w:tab w:val="left" w:pos="0"/>
          <w:tab w:val="left" w:pos="1134"/>
        </w:tabs>
        <w:adjustRightInd w:val="0"/>
        <w:spacing w:after="0" w:line="240" w:lineRule="auto"/>
        <w:jc w:val="both"/>
        <w:rPr>
          <w:rFonts w:ascii="Arial" w:eastAsia="STZhongsong" w:hAnsi="Arial" w:cs="Arial"/>
          <w:b/>
          <w:bCs/>
          <w:caps/>
          <w:lang w:eastAsia="zh-CN"/>
        </w:rPr>
      </w:pPr>
      <w:r w:rsidRPr="68743F8E">
        <w:rPr>
          <w:rFonts w:ascii="Arial" w:eastAsia="Times New Roman" w:hAnsi="Arial" w:cs="Arial"/>
          <w:lang w:eastAsia="zh-CN"/>
        </w:rPr>
        <w:t xml:space="preserve">The DO shall have sole responsibility for deciding if the Trainee should be withdrawn as part of the Assessment Point Withdrawal process. If </w:t>
      </w:r>
      <w:proofErr w:type="spellStart"/>
      <w:r w:rsidRPr="68743F8E">
        <w:rPr>
          <w:rFonts w:ascii="Arial" w:eastAsia="Times New Roman" w:hAnsi="Arial" w:cs="Arial"/>
          <w:lang w:eastAsia="zh-CN"/>
        </w:rPr>
        <w:t>the</w:t>
      </w:r>
      <w:proofErr w:type="spellEnd"/>
      <w:r w:rsidRPr="68743F8E">
        <w:rPr>
          <w:rFonts w:ascii="Arial" w:eastAsia="Times New Roman" w:hAnsi="Arial" w:cs="Arial"/>
          <w:lang w:eastAsia="zh-CN"/>
        </w:rPr>
        <w:t xml:space="preserve"> DO considers it necessary, they (or a </w:t>
      </w:r>
      <w:r w:rsidR="004B4027" w:rsidRPr="68743F8E">
        <w:rPr>
          <w:rFonts w:ascii="Arial" w:eastAsia="Times New Roman" w:hAnsi="Arial" w:cs="Arial"/>
          <w:lang w:eastAsia="zh-CN"/>
        </w:rPr>
        <w:t>suitably qualified</w:t>
      </w:r>
      <w:r w:rsidRPr="68743F8E">
        <w:rPr>
          <w:rFonts w:ascii="Arial" w:eastAsia="Times New Roman" w:hAnsi="Arial" w:cs="Arial"/>
          <w:lang w:eastAsia="zh-CN"/>
        </w:rPr>
        <w:t xml:space="preserve"> member of the Authority’s staff) will carry out a driving assessment of the Trainee to determine if the Trainee should be withdrawn from LAT. The template the Authority shall use to record the driving </w:t>
      </w:r>
      <w:r w:rsidRPr="68743F8E">
        <w:rPr>
          <w:rFonts w:ascii="Arial" w:eastAsia="Times New Roman" w:hAnsi="Arial" w:cs="Arial"/>
          <w:color w:val="0D0D0D" w:themeColor="text1" w:themeTint="F2"/>
          <w:lang w:eastAsia="zh-CN"/>
        </w:rPr>
        <w:t xml:space="preserve">assessment is set out </w:t>
      </w:r>
      <w:r w:rsidR="00382714" w:rsidRPr="68743F8E">
        <w:rPr>
          <w:rFonts w:ascii="Arial" w:eastAsia="Times New Roman" w:hAnsi="Arial" w:cs="Arial"/>
          <w:color w:val="0D0D0D" w:themeColor="text1" w:themeTint="F2"/>
          <w:lang w:eastAsia="zh-CN"/>
        </w:rPr>
        <w:t>below in Table 1</w:t>
      </w:r>
      <w:r w:rsidRPr="68743F8E">
        <w:rPr>
          <w:rFonts w:ascii="Arial" w:eastAsia="Times New Roman" w:hAnsi="Arial" w:cs="Arial"/>
          <w:color w:val="0D0D0D" w:themeColor="text1" w:themeTint="F2"/>
          <w:lang w:eastAsia="zh-CN"/>
        </w:rPr>
        <w:t xml:space="preserve">. </w:t>
      </w:r>
    </w:p>
    <w:p w14:paraId="1AD039D8" w14:textId="77777777" w:rsidR="006B23BA" w:rsidRPr="006B23BA" w:rsidRDefault="006B23BA" w:rsidP="001C7E42">
      <w:pPr>
        <w:tabs>
          <w:tab w:val="left" w:pos="0"/>
          <w:tab w:val="left" w:pos="1134"/>
        </w:tabs>
        <w:adjustRightInd w:val="0"/>
        <w:spacing w:after="0" w:line="240" w:lineRule="auto"/>
        <w:contextualSpacing/>
        <w:jc w:val="both"/>
        <w:rPr>
          <w:rFonts w:ascii="Arial" w:eastAsia="STZhongsong" w:hAnsi="Arial" w:cs="Arial"/>
          <w:b/>
          <w:caps/>
          <w:lang w:eastAsia="zh-CN"/>
        </w:rPr>
      </w:pPr>
    </w:p>
    <w:p w14:paraId="4147DB07" w14:textId="1326F014" w:rsidR="006B23BA" w:rsidRPr="00EE612F" w:rsidRDefault="006B23BA" w:rsidP="68743F8E">
      <w:pPr>
        <w:pStyle w:val="ListParagraph"/>
        <w:numPr>
          <w:ilvl w:val="0"/>
          <w:numId w:val="2"/>
        </w:numPr>
        <w:tabs>
          <w:tab w:val="left" w:pos="0"/>
          <w:tab w:val="left" w:pos="1134"/>
        </w:tabs>
        <w:adjustRightInd w:val="0"/>
        <w:spacing w:after="0" w:line="240" w:lineRule="auto"/>
        <w:jc w:val="both"/>
        <w:rPr>
          <w:rFonts w:ascii="Arial" w:eastAsia="STZhongsong" w:hAnsi="Arial" w:cs="Arial"/>
          <w:b/>
          <w:bCs/>
          <w:caps/>
          <w:lang w:eastAsia="zh-CN"/>
        </w:rPr>
      </w:pPr>
      <w:r w:rsidRPr="68743F8E">
        <w:rPr>
          <w:rFonts w:ascii="Arial" w:eastAsia="Times New Roman" w:hAnsi="Arial" w:cs="Arial"/>
          <w:lang w:eastAsia="zh-CN"/>
        </w:rPr>
        <w:t xml:space="preserve">If </w:t>
      </w:r>
      <w:proofErr w:type="spellStart"/>
      <w:r w:rsidRPr="68743F8E">
        <w:rPr>
          <w:rFonts w:ascii="Arial" w:eastAsia="Times New Roman" w:hAnsi="Arial" w:cs="Arial"/>
          <w:lang w:eastAsia="zh-CN"/>
        </w:rPr>
        <w:t>the</w:t>
      </w:r>
      <w:proofErr w:type="spellEnd"/>
      <w:r w:rsidRPr="68743F8E">
        <w:rPr>
          <w:rFonts w:ascii="Arial" w:eastAsia="Times New Roman" w:hAnsi="Arial" w:cs="Arial"/>
          <w:lang w:eastAsia="zh-CN"/>
        </w:rPr>
        <w:t xml:space="preserve"> DO decides to withdraw a Trainee as an Assessment Point Withdrawal, this will count as a </w:t>
      </w:r>
      <w:proofErr w:type="gramStart"/>
      <w:r w:rsidRPr="68743F8E">
        <w:rPr>
          <w:rFonts w:ascii="Arial" w:eastAsia="Times New Roman" w:hAnsi="Arial" w:cs="Arial"/>
          <w:lang w:eastAsia="zh-CN"/>
        </w:rPr>
        <w:t>fail</w:t>
      </w:r>
      <w:proofErr w:type="gramEnd"/>
      <w:r w:rsidRPr="68743F8E">
        <w:rPr>
          <w:rFonts w:ascii="Arial" w:eastAsia="Times New Roman" w:hAnsi="Arial" w:cs="Arial"/>
          <w:lang w:eastAsia="zh-CN"/>
        </w:rPr>
        <w:t xml:space="preserve"> for the purpose of calculating the </w:t>
      </w:r>
      <w:r w:rsidR="00382714" w:rsidRPr="68743F8E">
        <w:rPr>
          <w:rFonts w:ascii="Arial" w:eastAsia="Times New Roman" w:hAnsi="Arial" w:cs="Arial"/>
          <w:lang w:eastAsia="zh-CN"/>
        </w:rPr>
        <w:t>SP</w:t>
      </w:r>
      <w:r w:rsidRPr="68743F8E">
        <w:rPr>
          <w:rFonts w:ascii="Arial" w:eastAsia="Times New Roman" w:hAnsi="Arial" w:cs="Arial"/>
          <w:lang w:eastAsia="zh-CN"/>
        </w:rPr>
        <w:t>’s overall Trainee pass-rate.</w:t>
      </w:r>
    </w:p>
    <w:p w14:paraId="7CAA60EC" w14:textId="77777777" w:rsidR="006B23BA" w:rsidRPr="006B23BA" w:rsidRDefault="006B23BA" w:rsidP="003E2114">
      <w:pPr>
        <w:tabs>
          <w:tab w:val="left" w:pos="709"/>
        </w:tabs>
        <w:adjustRightInd w:val="0"/>
        <w:spacing w:after="0" w:line="240" w:lineRule="auto"/>
        <w:contextualSpacing/>
        <w:rPr>
          <w:rFonts w:ascii="Arial" w:eastAsia="STZhongsong" w:hAnsi="Arial" w:cs="Arial"/>
          <w:b/>
          <w:caps/>
          <w:lang w:eastAsia="zh-CN"/>
        </w:rPr>
      </w:pPr>
    </w:p>
    <w:p w14:paraId="2F554595" w14:textId="77777777" w:rsidR="006B23BA" w:rsidRPr="00186D8C" w:rsidRDefault="006B23BA" w:rsidP="005B3647">
      <w:pPr>
        <w:pStyle w:val="ListParagraph"/>
        <w:adjustRightInd w:val="0"/>
        <w:spacing w:after="0" w:line="240" w:lineRule="auto"/>
        <w:ind w:left="0"/>
        <w:rPr>
          <w:rFonts w:ascii="Arial" w:eastAsia="STZhongsong" w:hAnsi="Arial" w:cs="Arial"/>
          <w:b/>
          <w:caps/>
          <w:lang w:eastAsia="zh-CN"/>
        </w:rPr>
      </w:pPr>
      <w:r w:rsidRPr="00186D8C">
        <w:rPr>
          <w:rFonts w:ascii="Arial" w:eastAsia="STZhongsong" w:hAnsi="Arial" w:cs="Arial"/>
          <w:b/>
          <w:caps/>
          <w:lang w:eastAsia="zh-CN"/>
        </w:rPr>
        <w:t>MONITORING TUITION</w:t>
      </w:r>
    </w:p>
    <w:p w14:paraId="755B24BD" w14:textId="77777777" w:rsidR="006B23BA" w:rsidRPr="00186D8C" w:rsidRDefault="006B23BA" w:rsidP="003E2114">
      <w:pPr>
        <w:adjustRightInd w:val="0"/>
        <w:spacing w:after="0" w:line="240" w:lineRule="auto"/>
        <w:contextualSpacing/>
        <w:rPr>
          <w:rFonts w:ascii="Arial" w:eastAsia="STZhongsong" w:hAnsi="Arial" w:cs="Arial"/>
          <w:b/>
          <w:caps/>
          <w:lang w:eastAsia="zh-CN"/>
        </w:rPr>
      </w:pPr>
    </w:p>
    <w:p w14:paraId="449D6F08" w14:textId="7E13E047" w:rsidR="006B23BA" w:rsidRPr="00186D8C" w:rsidRDefault="006B23BA" w:rsidP="68743F8E">
      <w:pPr>
        <w:pStyle w:val="ListParagraph"/>
        <w:numPr>
          <w:ilvl w:val="0"/>
          <w:numId w:val="2"/>
        </w:numPr>
        <w:tabs>
          <w:tab w:val="left" w:pos="1134"/>
        </w:tabs>
        <w:adjustRightInd w:val="0"/>
        <w:spacing w:after="0" w:line="240" w:lineRule="auto"/>
        <w:jc w:val="both"/>
        <w:rPr>
          <w:rFonts w:ascii="Arial" w:eastAsia="STZhongsong" w:hAnsi="Arial" w:cs="Arial"/>
          <w:b/>
          <w:bCs/>
          <w:caps/>
          <w:lang w:eastAsia="zh-CN"/>
        </w:rPr>
      </w:pPr>
      <w:r w:rsidRPr="68743F8E">
        <w:rPr>
          <w:rFonts w:ascii="Arial" w:eastAsia="Times New Roman" w:hAnsi="Arial" w:cs="Arial"/>
          <w:lang w:eastAsia="zh-CN"/>
        </w:rPr>
        <w:t xml:space="preserve">The </w:t>
      </w:r>
      <w:r w:rsidR="00382714" w:rsidRPr="68743F8E">
        <w:rPr>
          <w:rFonts w:ascii="Arial" w:eastAsia="Times New Roman" w:hAnsi="Arial" w:cs="Arial"/>
          <w:lang w:eastAsia="zh-CN"/>
        </w:rPr>
        <w:t>SP’s Instructor</w:t>
      </w:r>
      <w:r w:rsidRPr="68743F8E">
        <w:rPr>
          <w:rFonts w:ascii="Arial" w:eastAsia="Times New Roman" w:hAnsi="Arial" w:cs="Arial"/>
          <w:lang w:eastAsia="zh-CN"/>
        </w:rPr>
        <w:t xml:space="preserve"> shall ensure that each Trainee is in possession of a Record Card, in the form set out at </w:t>
      </w:r>
      <w:r w:rsidR="00382714" w:rsidRPr="68743F8E">
        <w:rPr>
          <w:rFonts w:ascii="Arial" w:eastAsia="Times New Roman" w:hAnsi="Arial" w:cs="Arial"/>
          <w:lang w:eastAsia="zh-CN"/>
        </w:rPr>
        <w:t>Table 2</w:t>
      </w:r>
      <w:r w:rsidRPr="68743F8E">
        <w:rPr>
          <w:rFonts w:ascii="Arial" w:eastAsia="Times New Roman" w:hAnsi="Arial" w:cs="Arial"/>
          <w:lang w:eastAsia="zh-CN"/>
        </w:rPr>
        <w:t xml:space="preserve">, at the start of the LAT course. The </w:t>
      </w:r>
      <w:r w:rsidR="00382714" w:rsidRPr="68743F8E">
        <w:rPr>
          <w:rFonts w:ascii="Arial" w:eastAsia="Times New Roman" w:hAnsi="Arial" w:cs="Arial"/>
          <w:lang w:eastAsia="zh-CN"/>
        </w:rPr>
        <w:t>SP’s Instructor</w:t>
      </w:r>
      <w:r w:rsidRPr="68743F8E">
        <w:rPr>
          <w:rFonts w:ascii="Arial" w:eastAsia="Times New Roman" w:hAnsi="Arial" w:cs="Arial"/>
          <w:lang w:eastAsia="zh-CN"/>
        </w:rPr>
        <w:t xml:space="preserve"> shall record the Trainee’s daily progress on the Record </w:t>
      </w:r>
      <w:r w:rsidR="00382714" w:rsidRPr="68743F8E">
        <w:rPr>
          <w:rFonts w:ascii="Arial" w:eastAsia="Times New Roman" w:hAnsi="Arial" w:cs="Arial"/>
          <w:lang w:eastAsia="zh-CN"/>
        </w:rPr>
        <w:t>Card and</w:t>
      </w:r>
      <w:r w:rsidRPr="68743F8E">
        <w:rPr>
          <w:rFonts w:ascii="Arial" w:eastAsia="Times New Roman" w:hAnsi="Arial" w:cs="Arial"/>
          <w:lang w:eastAsia="zh-CN"/>
        </w:rPr>
        <w:t xml:space="preserve"> shall ensure the Trainee </w:t>
      </w:r>
      <w:r w:rsidR="00644450" w:rsidRPr="68743F8E">
        <w:rPr>
          <w:rFonts w:ascii="Arial" w:eastAsia="Times New Roman" w:hAnsi="Arial" w:cs="Arial"/>
          <w:lang w:eastAsia="zh-CN"/>
        </w:rPr>
        <w:t>countersigns</w:t>
      </w:r>
      <w:r w:rsidRPr="68743F8E">
        <w:rPr>
          <w:rFonts w:ascii="Arial" w:eastAsia="Times New Roman" w:hAnsi="Arial" w:cs="Arial"/>
          <w:lang w:eastAsia="zh-CN"/>
        </w:rPr>
        <w:t xml:space="preserve"> the Record Card at the end of each Training Day. </w:t>
      </w:r>
    </w:p>
    <w:p w14:paraId="66B94FDC" w14:textId="77777777" w:rsidR="006B23BA" w:rsidRPr="00186D8C" w:rsidRDefault="006B23BA" w:rsidP="003E2114">
      <w:pPr>
        <w:tabs>
          <w:tab w:val="left" w:pos="1134"/>
        </w:tabs>
        <w:adjustRightInd w:val="0"/>
        <w:spacing w:after="0" w:line="240" w:lineRule="auto"/>
        <w:contextualSpacing/>
        <w:jc w:val="both"/>
        <w:rPr>
          <w:rFonts w:ascii="Arial" w:eastAsia="STZhongsong" w:hAnsi="Arial" w:cs="Arial"/>
          <w:b/>
          <w:caps/>
          <w:lang w:eastAsia="zh-CN"/>
        </w:rPr>
      </w:pPr>
    </w:p>
    <w:p w14:paraId="6E398F79" w14:textId="2F3A4D6B" w:rsidR="006B23BA" w:rsidRPr="00186D8C" w:rsidRDefault="006B23BA" w:rsidP="68743F8E">
      <w:pPr>
        <w:pStyle w:val="ListParagraph"/>
        <w:numPr>
          <w:ilvl w:val="0"/>
          <w:numId w:val="2"/>
        </w:numPr>
        <w:tabs>
          <w:tab w:val="left" w:pos="1134"/>
        </w:tabs>
        <w:adjustRightInd w:val="0"/>
        <w:spacing w:after="0" w:line="240" w:lineRule="auto"/>
        <w:jc w:val="both"/>
        <w:rPr>
          <w:rFonts w:ascii="Arial" w:eastAsia="STZhongsong" w:hAnsi="Arial" w:cs="Arial"/>
          <w:b/>
          <w:bCs/>
          <w:caps/>
          <w:lang w:eastAsia="zh-CN"/>
        </w:rPr>
      </w:pPr>
      <w:r w:rsidRPr="68743F8E">
        <w:rPr>
          <w:rFonts w:ascii="Arial" w:eastAsia="Times New Roman" w:hAnsi="Arial" w:cs="Arial"/>
          <w:lang w:eastAsia="zh-CN"/>
        </w:rPr>
        <w:t xml:space="preserve">Each Record Card shall be retained by the </w:t>
      </w:r>
      <w:r w:rsidR="00382714" w:rsidRPr="68743F8E">
        <w:rPr>
          <w:rFonts w:ascii="Arial" w:eastAsia="Times New Roman" w:hAnsi="Arial" w:cs="Arial"/>
          <w:lang w:eastAsia="zh-CN"/>
        </w:rPr>
        <w:t>SP’s Instructor</w:t>
      </w:r>
      <w:r w:rsidRPr="68743F8E">
        <w:rPr>
          <w:rFonts w:ascii="Arial" w:eastAsia="Times New Roman" w:hAnsi="Arial" w:cs="Arial"/>
          <w:lang w:eastAsia="zh-CN"/>
        </w:rPr>
        <w:t xml:space="preserve"> for the duration of the LAT course and shall be presented to </w:t>
      </w:r>
      <w:r w:rsidRPr="68743F8E">
        <w:rPr>
          <w:rFonts w:ascii="Arial" w:eastAsia="Times New Roman" w:hAnsi="Arial" w:cs="Arial"/>
          <w:color w:val="000000" w:themeColor="text1"/>
          <w:lang w:eastAsia="zh-CN"/>
        </w:rPr>
        <w:t>the DO upon request.</w:t>
      </w:r>
      <w:r w:rsidRPr="68743F8E">
        <w:rPr>
          <w:rFonts w:ascii="Arial" w:eastAsia="Times New Roman" w:hAnsi="Arial" w:cs="Arial"/>
          <w:lang w:eastAsia="zh-CN"/>
        </w:rPr>
        <w:t xml:space="preserve"> </w:t>
      </w:r>
    </w:p>
    <w:p w14:paraId="31420C05" w14:textId="77777777" w:rsidR="006B23BA" w:rsidRPr="00186D8C" w:rsidRDefault="006B23BA" w:rsidP="003E2114">
      <w:pPr>
        <w:tabs>
          <w:tab w:val="left" w:pos="1134"/>
        </w:tabs>
        <w:adjustRightInd w:val="0"/>
        <w:spacing w:after="0" w:line="240" w:lineRule="auto"/>
        <w:contextualSpacing/>
        <w:jc w:val="both"/>
        <w:rPr>
          <w:rFonts w:ascii="Arial" w:eastAsia="STZhongsong" w:hAnsi="Arial" w:cs="Arial"/>
          <w:b/>
          <w:caps/>
          <w:lang w:eastAsia="zh-CN"/>
        </w:rPr>
      </w:pPr>
    </w:p>
    <w:p w14:paraId="5561D846" w14:textId="67D7B9DC" w:rsidR="006B23BA" w:rsidRPr="00FE51C7" w:rsidRDefault="006B23BA" w:rsidP="68743F8E">
      <w:pPr>
        <w:pStyle w:val="ListParagraph"/>
        <w:numPr>
          <w:ilvl w:val="0"/>
          <w:numId w:val="2"/>
        </w:numPr>
        <w:tabs>
          <w:tab w:val="left" w:pos="1134"/>
        </w:tabs>
        <w:adjustRightInd w:val="0"/>
        <w:spacing w:after="0" w:line="240" w:lineRule="auto"/>
        <w:jc w:val="both"/>
        <w:rPr>
          <w:rFonts w:ascii="Arial" w:eastAsia="STZhongsong" w:hAnsi="Arial" w:cs="Arial"/>
          <w:b/>
          <w:bCs/>
          <w:caps/>
          <w:lang w:eastAsia="zh-CN"/>
        </w:rPr>
        <w:sectPr w:rsidR="006B23BA" w:rsidRPr="00FE51C7" w:rsidSect="004F5B8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  <w:r w:rsidRPr="68743F8E">
        <w:rPr>
          <w:rFonts w:ascii="Arial" w:eastAsia="Times New Roman" w:hAnsi="Arial" w:cs="Arial"/>
          <w:color w:val="000000" w:themeColor="text1"/>
          <w:lang w:eastAsia="zh-CN"/>
        </w:rPr>
        <w:t xml:space="preserve">The </w:t>
      </w:r>
      <w:r w:rsidR="00382714" w:rsidRPr="68743F8E">
        <w:rPr>
          <w:rFonts w:ascii="Arial" w:eastAsia="Times New Roman" w:hAnsi="Arial" w:cs="Arial"/>
          <w:color w:val="000000" w:themeColor="text1"/>
          <w:lang w:eastAsia="zh-CN"/>
        </w:rPr>
        <w:t>SP</w:t>
      </w:r>
      <w:r w:rsidRPr="68743F8E">
        <w:rPr>
          <w:rFonts w:ascii="Arial" w:eastAsia="Times New Roman" w:hAnsi="Arial" w:cs="Arial"/>
          <w:color w:val="000000" w:themeColor="text1"/>
          <w:lang w:eastAsia="zh-CN"/>
        </w:rPr>
        <w:t xml:space="preserve"> shall retain a copy of each completed Record Card when the LAT course is complete for its </w:t>
      </w:r>
      <w:r w:rsidR="00114486" w:rsidRPr="68743F8E">
        <w:rPr>
          <w:rFonts w:ascii="Arial" w:eastAsia="Times New Roman" w:hAnsi="Arial" w:cs="Arial"/>
          <w:color w:val="000000" w:themeColor="text1"/>
          <w:lang w:eastAsia="zh-CN"/>
        </w:rPr>
        <w:t>records and</w:t>
      </w:r>
      <w:r w:rsidRPr="68743F8E">
        <w:rPr>
          <w:rFonts w:ascii="Arial" w:eastAsia="Times New Roman" w:hAnsi="Arial" w:cs="Arial"/>
          <w:color w:val="000000" w:themeColor="text1"/>
          <w:lang w:eastAsia="zh-CN"/>
        </w:rPr>
        <w:t xml:space="preserve"> shall email a copy of the Record Card to the DO</w:t>
      </w:r>
    </w:p>
    <w:p w14:paraId="5A10C15B" w14:textId="52D44FE7" w:rsidR="006B23BA" w:rsidRPr="003D79B7" w:rsidRDefault="00382714" w:rsidP="002F4162">
      <w:pPr>
        <w:pStyle w:val="ListParagraph"/>
        <w:numPr>
          <w:ilvl w:val="0"/>
          <w:numId w:val="2"/>
        </w:numPr>
        <w:spacing w:after="0" w:line="240" w:lineRule="auto"/>
        <w:ind w:left="-426"/>
        <w:rPr>
          <w:rFonts w:ascii="Arial" w:eastAsia="Times New Roman" w:hAnsi="Arial" w:cs="Arial"/>
          <w:b/>
          <w:lang w:eastAsia="en-GB"/>
        </w:rPr>
      </w:pPr>
      <w:r w:rsidRPr="003D79B7">
        <w:rPr>
          <w:rFonts w:ascii="Arial" w:eastAsia="Times New Roman" w:hAnsi="Arial" w:cs="Arial"/>
          <w:b/>
          <w:u w:val="single"/>
          <w:lang w:eastAsia="en-GB"/>
        </w:rPr>
        <w:lastRenderedPageBreak/>
        <w:t xml:space="preserve">Table 1 - </w:t>
      </w:r>
      <w:r w:rsidR="006B23BA" w:rsidRPr="003D79B7">
        <w:rPr>
          <w:rFonts w:ascii="Arial" w:eastAsia="Times New Roman" w:hAnsi="Arial" w:cs="Arial"/>
          <w:b/>
          <w:u w:val="single"/>
          <w:lang w:eastAsia="en-GB"/>
        </w:rPr>
        <w:t>DRIVING ASSESSMENT SHEET</w:t>
      </w:r>
    </w:p>
    <w:p w14:paraId="4FD69CBF" w14:textId="77777777" w:rsidR="006B23BA" w:rsidRPr="003D79B7" w:rsidRDefault="006B23BA" w:rsidP="006B23BA">
      <w:pPr>
        <w:tabs>
          <w:tab w:val="left" w:pos="284"/>
        </w:tabs>
        <w:spacing w:after="0" w:line="240" w:lineRule="auto"/>
        <w:ind w:left="-426" w:firstLine="284"/>
        <w:rPr>
          <w:rFonts w:ascii="Arial" w:eastAsia="Times New Roman" w:hAnsi="Arial" w:cs="Arial"/>
          <w:b/>
          <w:u w:val="single"/>
          <w:lang w:eastAsia="en-GB"/>
        </w:rPr>
      </w:pPr>
    </w:p>
    <w:p w14:paraId="7748194F" w14:textId="77777777" w:rsidR="006B23BA" w:rsidRPr="003D79B7" w:rsidRDefault="006B23BA" w:rsidP="006B23BA">
      <w:pPr>
        <w:tabs>
          <w:tab w:val="left" w:pos="284"/>
        </w:tabs>
        <w:spacing w:after="0" w:line="240" w:lineRule="auto"/>
        <w:ind w:left="-426"/>
        <w:rPr>
          <w:rFonts w:ascii="Arial" w:eastAsia="Times New Roman" w:hAnsi="Arial" w:cs="Arial"/>
          <w:lang w:eastAsia="en-GB"/>
        </w:rPr>
      </w:pPr>
      <w:r w:rsidRPr="003D79B7">
        <w:rPr>
          <w:rFonts w:ascii="Arial" w:eastAsia="Times New Roman" w:hAnsi="Arial" w:cs="Arial"/>
          <w:lang w:eastAsia="en-GB"/>
        </w:rPr>
        <w:t xml:space="preserve">This form is to be completed prior to the authority </w:t>
      </w:r>
      <w:r w:rsidRPr="003D79B7">
        <w:rPr>
          <w:rFonts w:ascii="Arial" w:eastAsia="Times New Roman" w:hAnsi="Arial" w:cs="Arial"/>
          <w:b/>
          <w:u w:val="single"/>
          <w:lang w:eastAsia="en-GB"/>
        </w:rPr>
        <w:t>agreeing</w:t>
      </w:r>
      <w:r w:rsidRPr="003D79B7">
        <w:rPr>
          <w:rFonts w:ascii="Arial" w:eastAsia="Times New Roman" w:hAnsi="Arial" w:cs="Arial"/>
          <w:lang w:eastAsia="en-GB"/>
        </w:rPr>
        <w:t xml:space="preserve"> to the student continuing training or withdrawn from training.</w:t>
      </w:r>
    </w:p>
    <w:p w14:paraId="23FFE84F" w14:textId="77777777" w:rsidR="006B23BA" w:rsidRPr="006B23BA" w:rsidRDefault="006B23BA" w:rsidP="006B23BA">
      <w:pPr>
        <w:spacing w:after="0" w:line="240" w:lineRule="auto"/>
        <w:jc w:val="center"/>
        <w:rPr>
          <w:rFonts w:ascii="Arial" w:eastAsia="Times New Roman" w:hAnsi="Arial" w:cs="Times New Roman"/>
          <w:sz w:val="16"/>
          <w:szCs w:val="16"/>
          <w:u w:val="single"/>
          <w:lang w:eastAsia="en-GB"/>
        </w:rPr>
      </w:pPr>
    </w:p>
    <w:tbl>
      <w:tblPr>
        <w:tblW w:w="10808" w:type="dxa"/>
        <w:tblInd w:w="-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5"/>
        <w:gridCol w:w="1217"/>
        <w:gridCol w:w="2188"/>
        <w:gridCol w:w="4728"/>
      </w:tblGrid>
      <w:tr w:rsidR="006B23BA" w:rsidRPr="006B23BA" w14:paraId="59B1C5C7" w14:textId="77777777" w:rsidTr="00366F45">
        <w:trPr>
          <w:trHeight w:val="378"/>
        </w:trPr>
        <w:tc>
          <w:tcPr>
            <w:tcW w:w="2675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2B7FD4E0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NO:</w:t>
            </w:r>
          </w:p>
        </w:tc>
        <w:tc>
          <w:tcPr>
            <w:tcW w:w="3405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216555D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RANK:</w:t>
            </w:r>
          </w:p>
        </w:tc>
        <w:tc>
          <w:tcPr>
            <w:tcW w:w="472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D5AF46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NAME:</w:t>
            </w:r>
          </w:p>
        </w:tc>
      </w:tr>
      <w:tr w:rsidR="006B23BA" w:rsidRPr="006B23BA" w14:paraId="225F2434" w14:textId="77777777" w:rsidTr="00366F45">
        <w:trPr>
          <w:trHeight w:val="378"/>
        </w:trPr>
        <w:tc>
          <w:tcPr>
            <w:tcW w:w="26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3FD49B9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LICENCE CATEGORY </w:t>
            </w:r>
          </w:p>
        </w:tc>
        <w:tc>
          <w:tcPr>
            <w:tcW w:w="8133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701FD4B" w14:textId="77777777" w:rsidR="006B23BA" w:rsidRPr="006B23BA" w:rsidRDefault="006B23BA" w:rsidP="006B23BA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                      B     B+E     C     C+E     D1     D1+E     D           </w:t>
            </w:r>
            <w:proofErr w:type="gramStart"/>
            <w:r w:rsidRPr="006B23BA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   </w:t>
            </w:r>
            <w:r w:rsidRPr="006B23BA">
              <w:rPr>
                <w:rFonts w:ascii="Arial" w:eastAsia="Times New Roman" w:hAnsi="Arial" w:cs="Times New Roman"/>
                <w:sz w:val="16"/>
                <w:szCs w:val="16"/>
                <w:lang w:eastAsia="en-GB"/>
              </w:rPr>
              <w:t>(</w:t>
            </w:r>
            <w:proofErr w:type="gramEnd"/>
            <w:r w:rsidRPr="006B23BA">
              <w:rPr>
                <w:rFonts w:ascii="Arial" w:eastAsia="Times New Roman" w:hAnsi="Arial" w:cs="Times New Roman"/>
                <w:sz w:val="16"/>
                <w:szCs w:val="16"/>
                <w:lang w:eastAsia="en-GB"/>
              </w:rPr>
              <w:t>Circle as appropriate</w:t>
            </w:r>
            <w:r w:rsidRPr="006B23BA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)</w:t>
            </w:r>
          </w:p>
        </w:tc>
      </w:tr>
      <w:tr w:rsidR="006B23BA" w:rsidRPr="006B23BA" w14:paraId="04CE0AB9" w14:textId="77777777" w:rsidTr="00366F45">
        <w:trPr>
          <w:trHeight w:val="412"/>
        </w:trPr>
        <w:tc>
          <w:tcPr>
            <w:tcW w:w="267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C9F68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ASSESSMENT TYPE:</w:t>
            </w:r>
          </w:p>
        </w:tc>
        <w:tc>
          <w:tcPr>
            <w:tcW w:w="12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7C1B52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              hrs</w:t>
            </w:r>
          </w:p>
        </w:tc>
        <w:tc>
          <w:tcPr>
            <w:tcW w:w="6916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830D7A7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DATE OF INITIAL ASSESSMENT:</w:t>
            </w:r>
          </w:p>
        </w:tc>
      </w:tr>
      <w:tr w:rsidR="006B23BA" w:rsidRPr="006B23BA" w14:paraId="161919E3" w14:textId="77777777" w:rsidTr="00366F45">
        <w:trPr>
          <w:trHeight w:val="418"/>
        </w:trPr>
        <w:tc>
          <w:tcPr>
            <w:tcW w:w="26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F7E01CB" w14:textId="77777777" w:rsidR="006B23BA" w:rsidRPr="006B23BA" w:rsidRDefault="006B23BA" w:rsidP="006B23BA">
            <w:pPr>
              <w:spacing w:after="0" w:line="240" w:lineRule="auto"/>
              <w:ind w:left="-686" w:firstLine="686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NEXT ASSESSMENT: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017B77D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              hrs</w:t>
            </w:r>
          </w:p>
        </w:tc>
        <w:tc>
          <w:tcPr>
            <w:tcW w:w="6916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8E7223C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DATE:</w:t>
            </w:r>
          </w:p>
        </w:tc>
      </w:tr>
      <w:tr w:rsidR="006B23BA" w:rsidRPr="006B23BA" w14:paraId="6693B9E0" w14:textId="77777777" w:rsidTr="00366F45">
        <w:trPr>
          <w:trHeight w:val="423"/>
        </w:trPr>
        <w:tc>
          <w:tcPr>
            <w:tcW w:w="267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02D4E2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PROVISIONAL TEST DATE:</w:t>
            </w:r>
          </w:p>
        </w:tc>
        <w:tc>
          <w:tcPr>
            <w:tcW w:w="12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3ADBD83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916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4C3B81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REMARKS:</w:t>
            </w:r>
          </w:p>
        </w:tc>
      </w:tr>
    </w:tbl>
    <w:p w14:paraId="4C4EA383" w14:textId="77777777" w:rsidR="006B23BA" w:rsidRPr="006B23BA" w:rsidRDefault="006B23BA" w:rsidP="006B23BA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eastAsia="en-GB"/>
        </w:rPr>
      </w:pPr>
    </w:p>
    <w:tbl>
      <w:tblPr>
        <w:tblW w:w="10808" w:type="dxa"/>
        <w:tblInd w:w="-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3350"/>
        <w:gridCol w:w="811"/>
        <w:gridCol w:w="567"/>
        <w:gridCol w:w="3210"/>
        <w:gridCol w:w="2176"/>
      </w:tblGrid>
      <w:tr w:rsidR="006B23BA" w:rsidRPr="006B23BA" w14:paraId="5BFC263F" w14:textId="77777777" w:rsidTr="00366F45">
        <w:trPr>
          <w:trHeight w:val="321"/>
        </w:trPr>
        <w:tc>
          <w:tcPr>
            <w:tcW w:w="1080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E3A9F5" w14:textId="77777777" w:rsidR="006B23BA" w:rsidRPr="006B23BA" w:rsidRDefault="006B23BA" w:rsidP="006B23BA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  <w:t>Progress Key</w:t>
            </w:r>
          </w:p>
        </w:tc>
      </w:tr>
      <w:tr w:rsidR="006B23BA" w:rsidRPr="006B23BA" w14:paraId="7D0320B4" w14:textId="77777777" w:rsidTr="00366F45">
        <w:trPr>
          <w:trHeight w:val="221"/>
        </w:trPr>
        <w:tc>
          <w:tcPr>
            <w:tcW w:w="10808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3541DAB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  <w:t>1 = Introduced     2 = Under full Instruction   3 = Prompted   4 = Seldom Prompted   5 = Independent</w:t>
            </w:r>
          </w:p>
        </w:tc>
      </w:tr>
      <w:tr w:rsidR="006B23BA" w:rsidRPr="006B23BA" w14:paraId="206F9A56" w14:textId="77777777" w:rsidTr="00366F45">
        <w:tblPrEx>
          <w:tblBorders>
            <w:insideH w:val="single" w:sz="4" w:space="0" w:color="auto"/>
          </w:tblBorders>
        </w:tblPrEx>
        <w:trPr>
          <w:trHeight w:val="1123"/>
        </w:trPr>
        <w:tc>
          <w:tcPr>
            <w:tcW w:w="694" w:type="dxa"/>
            <w:tcBorders>
              <w:left w:val="double" w:sz="4" w:space="0" w:color="auto"/>
            </w:tcBorders>
            <w:shd w:val="clear" w:color="auto" w:fill="auto"/>
          </w:tcPr>
          <w:p w14:paraId="7C0A95B1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Ser</w:t>
            </w:r>
          </w:p>
        </w:tc>
        <w:tc>
          <w:tcPr>
            <w:tcW w:w="3350" w:type="dxa"/>
            <w:shd w:val="clear" w:color="auto" w:fill="auto"/>
          </w:tcPr>
          <w:p w14:paraId="3D1DB4B1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Description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37A9BAD9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Score</w:t>
            </w:r>
          </w:p>
        </w:tc>
        <w:tc>
          <w:tcPr>
            <w:tcW w:w="567" w:type="dxa"/>
            <w:shd w:val="clear" w:color="auto" w:fill="auto"/>
          </w:tcPr>
          <w:p w14:paraId="0571FACA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Ser</w:t>
            </w:r>
          </w:p>
        </w:tc>
        <w:tc>
          <w:tcPr>
            <w:tcW w:w="3210" w:type="dxa"/>
            <w:shd w:val="clear" w:color="auto" w:fill="auto"/>
          </w:tcPr>
          <w:p w14:paraId="00AED6B4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Description</w:t>
            </w:r>
          </w:p>
        </w:tc>
        <w:tc>
          <w:tcPr>
            <w:tcW w:w="2176" w:type="dxa"/>
            <w:tcBorders>
              <w:right w:val="double" w:sz="4" w:space="0" w:color="auto"/>
            </w:tcBorders>
            <w:shd w:val="clear" w:color="auto" w:fill="auto"/>
          </w:tcPr>
          <w:p w14:paraId="4E6F5729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Score</w:t>
            </w:r>
          </w:p>
        </w:tc>
      </w:tr>
      <w:tr w:rsidR="006B23BA" w:rsidRPr="006B23BA" w14:paraId="62AEBB95" w14:textId="77777777" w:rsidTr="00366F45">
        <w:tblPrEx>
          <w:tblBorders>
            <w:insideH w:val="single" w:sz="4" w:space="0" w:color="auto"/>
          </w:tblBorders>
        </w:tblPrEx>
        <w:trPr>
          <w:trHeight w:val="221"/>
        </w:trPr>
        <w:tc>
          <w:tcPr>
            <w:tcW w:w="694" w:type="dxa"/>
            <w:tcBorders>
              <w:left w:val="double" w:sz="4" w:space="0" w:color="auto"/>
            </w:tcBorders>
            <w:shd w:val="clear" w:color="auto" w:fill="auto"/>
          </w:tcPr>
          <w:p w14:paraId="74809D65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350" w:type="dxa"/>
            <w:shd w:val="clear" w:color="auto" w:fill="auto"/>
          </w:tcPr>
          <w:p w14:paraId="052328D3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Safety Questions</w:t>
            </w:r>
          </w:p>
        </w:tc>
        <w:tc>
          <w:tcPr>
            <w:tcW w:w="811" w:type="dxa"/>
            <w:shd w:val="clear" w:color="auto" w:fill="auto"/>
          </w:tcPr>
          <w:p w14:paraId="30E1E751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shd w:val="clear" w:color="auto" w:fill="auto"/>
          </w:tcPr>
          <w:p w14:paraId="6573DEE6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3210" w:type="dxa"/>
            <w:shd w:val="clear" w:color="auto" w:fill="auto"/>
          </w:tcPr>
          <w:p w14:paraId="293AFA8B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Reversing Exercise</w:t>
            </w:r>
          </w:p>
        </w:tc>
        <w:tc>
          <w:tcPr>
            <w:tcW w:w="2176" w:type="dxa"/>
            <w:tcBorders>
              <w:right w:val="double" w:sz="4" w:space="0" w:color="auto"/>
            </w:tcBorders>
            <w:shd w:val="clear" w:color="auto" w:fill="auto"/>
          </w:tcPr>
          <w:p w14:paraId="56AA69EE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B23BA" w:rsidRPr="006B23BA" w14:paraId="62661D41" w14:textId="77777777" w:rsidTr="00366F45">
        <w:tblPrEx>
          <w:tblBorders>
            <w:insideH w:val="single" w:sz="4" w:space="0" w:color="auto"/>
          </w:tblBorders>
        </w:tblPrEx>
        <w:trPr>
          <w:trHeight w:val="221"/>
        </w:trPr>
        <w:tc>
          <w:tcPr>
            <w:tcW w:w="694" w:type="dxa"/>
            <w:tcBorders>
              <w:left w:val="double" w:sz="4" w:space="0" w:color="auto"/>
            </w:tcBorders>
            <w:shd w:val="clear" w:color="auto" w:fill="auto"/>
          </w:tcPr>
          <w:p w14:paraId="645F2116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3350" w:type="dxa"/>
            <w:shd w:val="clear" w:color="auto" w:fill="auto"/>
          </w:tcPr>
          <w:p w14:paraId="308540A7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Entering &amp; Exiting Safely</w:t>
            </w:r>
          </w:p>
        </w:tc>
        <w:tc>
          <w:tcPr>
            <w:tcW w:w="811" w:type="dxa"/>
            <w:shd w:val="clear" w:color="auto" w:fill="auto"/>
          </w:tcPr>
          <w:p w14:paraId="030E2395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shd w:val="clear" w:color="auto" w:fill="auto"/>
          </w:tcPr>
          <w:p w14:paraId="5077C798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3210" w:type="dxa"/>
            <w:shd w:val="clear" w:color="auto" w:fill="auto"/>
          </w:tcPr>
          <w:p w14:paraId="1E310277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One-Way Systems</w:t>
            </w:r>
          </w:p>
        </w:tc>
        <w:tc>
          <w:tcPr>
            <w:tcW w:w="2176" w:type="dxa"/>
            <w:tcBorders>
              <w:right w:val="double" w:sz="4" w:space="0" w:color="auto"/>
            </w:tcBorders>
            <w:shd w:val="clear" w:color="auto" w:fill="auto"/>
          </w:tcPr>
          <w:p w14:paraId="59385D74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B23BA" w:rsidRPr="006B23BA" w14:paraId="0E6C507B" w14:textId="77777777" w:rsidTr="00366F45">
        <w:tblPrEx>
          <w:tblBorders>
            <w:insideH w:val="single" w:sz="4" w:space="0" w:color="auto"/>
          </w:tblBorders>
        </w:tblPrEx>
        <w:trPr>
          <w:trHeight w:val="221"/>
        </w:trPr>
        <w:tc>
          <w:tcPr>
            <w:tcW w:w="694" w:type="dxa"/>
            <w:tcBorders>
              <w:left w:val="double" w:sz="4" w:space="0" w:color="auto"/>
            </w:tcBorders>
            <w:shd w:val="clear" w:color="auto" w:fill="auto"/>
          </w:tcPr>
          <w:p w14:paraId="027D38F5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350" w:type="dxa"/>
            <w:shd w:val="clear" w:color="auto" w:fill="auto"/>
          </w:tcPr>
          <w:p w14:paraId="18FEC987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Precautions before starting engine</w:t>
            </w:r>
          </w:p>
        </w:tc>
        <w:tc>
          <w:tcPr>
            <w:tcW w:w="811" w:type="dxa"/>
            <w:shd w:val="clear" w:color="auto" w:fill="auto"/>
          </w:tcPr>
          <w:p w14:paraId="0185EE35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shd w:val="clear" w:color="auto" w:fill="auto"/>
          </w:tcPr>
          <w:p w14:paraId="0A10072D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3210" w:type="dxa"/>
            <w:shd w:val="clear" w:color="auto" w:fill="auto"/>
          </w:tcPr>
          <w:p w14:paraId="23F00B5D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Roundabouts</w:t>
            </w:r>
          </w:p>
        </w:tc>
        <w:tc>
          <w:tcPr>
            <w:tcW w:w="2176" w:type="dxa"/>
            <w:tcBorders>
              <w:right w:val="double" w:sz="4" w:space="0" w:color="auto"/>
            </w:tcBorders>
            <w:shd w:val="clear" w:color="auto" w:fill="auto"/>
          </w:tcPr>
          <w:p w14:paraId="4AF0AEBC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B23BA" w:rsidRPr="006B23BA" w14:paraId="3B2B0559" w14:textId="77777777" w:rsidTr="00366F45">
        <w:tblPrEx>
          <w:tblBorders>
            <w:insideH w:val="single" w:sz="4" w:space="0" w:color="auto"/>
          </w:tblBorders>
        </w:tblPrEx>
        <w:trPr>
          <w:trHeight w:val="221"/>
        </w:trPr>
        <w:tc>
          <w:tcPr>
            <w:tcW w:w="694" w:type="dxa"/>
            <w:tcBorders>
              <w:left w:val="double" w:sz="4" w:space="0" w:color="auto"/>
            </w:tcBorders>
            <w:shd w:val="clear" w:color="auto" w:fill="auto"/>
          </w:tcPr>
          <w:p w14:paraId="6C58494F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3350" w:type="dxa"/>
            <w:shd w:val="clear" w:color="auto" w:fill="auto"/>
          </w:tcPr>
          <w:p w14:paraId="1201589C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Moving Off Safely/Control</w:t>
            </w:r>
          </w:p>
        </w:tc>
        <w:tc>
          <w:tcPr>
            <w:tcW w:w="811" w:type="dxa"/>
            <w:shd w:val="clear" w:color="auto" w:fill="auto"/>
          </w:tcPr>
          <w:p w14:paraId="58B1045B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shd w:val="clear" w:color="auto" w:fill="auto"/>
          </w:tcPr>
          <w:p w14:paraId="1A00ECEE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3210" w:type="dxa"/>
            <w:shd w:val="clear" w:color="auto" w:fill="auto"/>
          </w:tcPr>
          <w:p w14:paraId="308E2015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Pedestrian Crossings</w:t>
            </w:r>
          </w:p>
        </w:tc>
        <w:tc>
          <w:tcPr>
            <w:tcW w:w="2176" w:type="dxa"/>
            <w:tcBorders>
              <w:right w:val="double" w:sz="4" w:space="0" w:color="auto"/>
            </w:tcBorders>
            <w:shd w:val="clear" w:color="auto" w:fill="auto"/>
          </w:tcPr>
          <w:p w14:paraId="57719341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B23BA" w:rsidRPr="006B23BA" w14:paraId="473FD537" w14:textId="77777777" w:rsidTr="00366F45">
        <w:tblPrEx>
          <w:tblBorders>
            <w:insideH w:val="single" w:sz="4" w:space="0" w:color="auto"/>
          </w:tblBorders>
        </w:tblPrEx>
        <w:trPr>
          <w:trHeight w:val="75"/>
        </w:trPr>
        <w:tc>
          <w:tcPr>
            <w:tcW w:w="694" w:type="dxa"/>
            <w:tcBorders>
              <w:left w:val="double" w:sz="4" w:space="0" w:color="auto"/>
            </w:tcBorders>
            <w:shd w:val="clear" w:color="auto" w:fill="auto"/>
          </w:tcPr>
          <w:p w14:paraId="7C78EDE9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350" w:type="dxa"/>
            <w:shd w:val="clear" w:color="auto" w:fill="auto"/>
          </w:tcPr>
          <w:p w14:paraId="464C07E5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Steer Accurate Course</w:t>
            </w:r>
          </w:p>
        </w:tc>
        <w:tc>
          <w:tcPr>
            <w:tcW w:w="811" w:type="dxa"/>
            <w:shd w:val="clear" w:color="auto" w:fill="auto"/>
          </w:tcPr>
          <w:p w14:paraId="6DD7A698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shd w:val="clear" w:color="auto" w:fill="auto"/>
          </w:tcPr>
          <w:p w14:paraId="051EFD39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3210" w:type="dxa"/>
            <w:shd w:val="clear" w:color="auto" w:fill="auto"/>
          </w:tcPr>
          <w:p w14:paraId="10E52BAF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Keeping Space Following Traffic</w:t>
            </w:r>
          </w:p>
        </w:tc>
        <w:tc>
          <w:tcPr>
            <w:tcW w:w="2176" w:type="dxa"/>
            <w:tcBorders>
              <w:right w:val="double" w:sz="4" w:space="0" w:color="auto"/>
            </w:tcBorders>
            <w:shd w:val="clear" w:color="auto" w:fill="auto"/>
          </w:tcPr>
          <w:p w14:paraId="42C97FFD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B23BA" w:rsidRPr="006B23BA" w14:paraId="74B02284" w14:textId="77777777" w:rsidTr="00366F45">
        <w:tblPrEx>
          <w:tblBorders>
            <w:insideH w:val="single" w:sz="4" w:space="0" w:color="auto"/>
          </w:tblBorders>
        </w:tblPrEx>
        <w:trPr>
          <w:trHeight w:val="221"/>
        </w:trPr>
        <w:tc>
          <w:tcPr>
            <w:tcW w:w="694" w:type="dxa"/>
            <w:tcBorders>
              <w:left w:val="double" w:sz="4" w:space="0" w:color="auto"/>
            </w:tcBorders>
            <w:shd w:val="clear" w:color="auto" w:fill="auto"/>
          </w:tcPr>
          <w:p w14:paraId="76E383AE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3350" w:type="dxa"/>
            <w:shd w:val="clear" w:color="auto" w:fill="auto"/>
          </w:tcPr>
          <w:p w14:paraId="113FAF36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Stopping Normally</w:t>
            </w:r>
          </w:p>
        </w:tc>
        <w:tc>
          <w:tcPr>
            <w:tcW w:w="811" w:type="dxa"/>
            <w:shd w:val="clear" w:color="auto" w:fill="auto"/>
          </w:tcPr>
          <w:p w14:paraId="53316DFA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shd w:val="clear" w:color="auto" w:fill="auto"/>
          </w:tcPr>
          <w:p w14:paraId="2A54F4FA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3210" w:type="dxa"/>
            <w:shd w:val="clear" w:color="auto" w:fill="auto"/>
          </w:tcPr>
          <w:p w14:paraId="1846D68A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Keeping Space Either Side</w:t>
            </w:r>
          </w:p>
        </w:tc>
        <w:tc>
          <w:tcPr>
            <w:tcW w:w="2176" w:type="dxa"/>
            <w:tcBorders>
              <w:right w:val="double" w:sz="4" w:space="0" w:color="auto"/>
            </w:tcBorders>
            <w:shd w:val="clear" w:color="auto" w:fill="auto"/>
          </w:tcPr>
          <w:p w14:paraId="70A13D0D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B23BA" w:rsidRPr="006B23BA" w14:paraId="415F0F24" w14:textId="77777777" w:rsidTr="00366F45">
        <w:tblPrEx>
          <w:tblBorders>
            <w:insideH w:val="single" w:sz="4" w:space="0" w:color="auto"/>
          </w:tblBorders>
        </w:tblPrEx>
        <w:trPr>
          <w:trHeight w:val="221"/>
        </w:trPr>
        <w:tc>
          <w:tcPr>
            <w:tcW w:w="694" w:type="dxa"/>
            <w:tcBorders>
              <w:left w:val="double" w:sz="4" w:space="0" w:color="auto"/>
            </w:tcBorders>
            <w:shd w:val="clear" w:color="auto" w:fill="auto"/>
          </w:tcPr>
          <w:p w14:paraId="24291977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3350" w:type="dxa"/>
            <w:shd w:val="clear" w:color="auto" w:fill="auto"/>
          </w:tcPr>
          <w:p w14:paraId="57C2B947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Changing Gear</w:t>
            </w:r>
          </w:p>
        </w:tc>
        <w:tc>
          <w:tcPr>
            <w:tcW w:w="811" w:type="dxa"/>
            <w:shd w:val="clear" w:color="auto" w:fill="auto"/>
          </w:tcPr>
          <w:p w14:paraId="644ACAD5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shd w:val="clear" w:color="auto" w:fill="auto"/>
          </w:tcPr>
          <w:p w14:paraId="245438C1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3210" w:type="dxa"/>
            <w:shd w:val="clear" w:color="auto" w:fill="auto"/>
          </w:tcPr>
          <w:p w14:paraId="4E1202C1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Keeping Pace with Traffic</w:t>
            </w:r>
          </w:p>
        </w:tc>
        <w:tc>
          <w:tcPr>
            <w:tcW w:w="2176" w:type="dxa"/>
            <w:tcBorders>
              <w:right w:val="double" w:sz="4" w:space="0" w:color="auto"/>
            </w:tcBorders>
            <w:shd w:val="clear" w:color="auto" w:fill="auto"/>
          </w:tcPr>
          <w:p w14:paraId="24007A43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B23BA" w:rsidRPr="006B23BA" w14:paraId="4A93C430" w14:textId="77777777" w:rsidTr="00366F45">
        <w:tblPrEx>
          <w:tblBorders>
            <w:insideH w:val="single" w:sz="4" w:space="0" w:color="auto"/>
          </w:tblBorders>
        </w:tblPrEx>
        <w:trPr>
          <w:trHeight w:val="221"/>
        </w:trPr>
        <w:tc>
          <w:tcPr>
            <w:tcW w:w="694" w:type="dxa"/>
            <w:tcBorders>
              <w:left w:val="double" w:sz="4" w:space="0" w:color="auto"/>
            </w:tcBorders>
            <w:shd w:val="clear" w:color="auto" w:fill="auto"/>
          </w:tcPr>
          <w:p w14:paraId="76D4B7C2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3350" w:type="dxa"/>
            <w:shd w:val="clear" w:color="auto" w:fill="auto"/>
          </w:tcPr>
          <w:p w14:paraId="599A8BF4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Clutch Control</w:t>
            </w:r>
          </w:p>
        </w:tc>
        <w:tc>
          <w:tcPr>
            <w:tcW w:w="811" w:type="dxa"/>
            <w:shd w:val="clear" w:color="auto" w:fill="auto"/>
          </w:tcPr>
          <w:p w14:paraId="18F800DC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shd w:val="clear" w:color="auto" w:fill="auto"/>
          </w:tcPr>
          <w:p w14:paraId="7D45BD01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3210" w:type="dxa"/>
            <w:shd w:val="clear" w:color="auto" w:fill="auto"/>
          </w:tcPr>
          <w:p w14:paraId="7770BB55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Passing Stationary Vehicles</w:t>
            </w:r>
          </w:p>
        </w:tc>
        <w:tc>
          <w:tcPr>
            <w:tcW w:w="2176" w:type="dxa"/>
            <w:tcBorders>
              <w:right w:val="double" w:sz="4" w:space="0" w:color="auto"/>
            </w:tcBorders>
            <w:shd w:val="clear" w:color="auto" w:fill="auto"/>
          </w:tcPr>
          <w:p w14:paraId="3ACFA257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B23BA" w:rsidRPr="006B23BA" w14:paraId="6E07B0D6" w14:textId="77777777" w:rsidTr="00366F45">
        <w:tblPrEx>
          <w:tblBorders>
            <w:insideH w:val="single" w:sz="4" w:space="0" w:color="auto"/>
          </w:tblBorders>
        </w:tblPrEx>
        <w:trPr>
          <w:trHeight w:val="221"/>
        </w:trPr>
        <w:tc>
          <w:tcPr>
            <w:tcW w:w="694" w:type="dxa"/>
            <w:tcBorders>
              <w:left w:val="double" w:sz="4" w:space="0" w:color="auto"/>
            </w:tcBorders>
            <w:shd w:val="clear" w:color="auto" w:fill="auto"/>
          </w:tcPr>
          <w:p w14:paraId="21DA4473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3350" w:type="dxa"/>
            <w:shd w:val="clear" w:color="auto" w:fill="auto"/>
          </w:tcPr>
          <w:p w14:paraId="4D80AF8A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Turn Left</w:t>
            </w:r>
          </w:p>
        </w:tc>
        <w:tc>
          <w:tcPr>
            <w:tcW w:w="811" w:type="dxa"/>
            <w:shd w:val="clear" w:color="auto" w:fill="auto"/>
          </w:tcPr>
          <w:p w14:paraId="5CDB3113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shd w:val="clear" w:color="auto" w:fill="auto"/>
          </w:tcPr>
          <w:p w14:paraId="5FF68DFA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3210" w:type="dxa"/>
            <w:shd w:val="clear" w:color="auto" w:fill="auto"/>
          </w:tcPr>
          <w:p w14:paraId="10B19520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Meeting Traffic</w:t>
            </w:r>
          </w:p>
        </w:tc>
        <w:tc>
          <w:tcPr>
            <w:tcW w:w="2176" w:type="dxa"/>
            <w:tcBorders>
              <w:right w:val="double" w:sz="4" w:space="0" w:color="auto"/>
            </w:tcBorders>
            <w:shd w:val="clear" w:color="auto" w:fill="auto"/>
          </w:tcPr>
          <w:p w14:paraId="07B2B649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B23BA" w:rsidRPr="006B23BA" w14:paraId="2D97C5BB" w14:textId="77777777" w:rsidTr="00366F45">
        <w:tblPrEx>
          <w:tblBorders>
            <w:insideH w:val="single" w:sz="4" w:space="0" w:color="auto"/>
          </w:tblBorders>
        </w:tblPrEx>
        <w:trPr>
          <w:trHeight w:val="221"/>
        </w:trPr>
        <w:tc>
          <w:tcPr>
            <w:tcW w:w="694" w:type="dxa"/>
            <w:tcBorders>
              <w:left w:val="double" w:sz="4" w:space="0" w:color="auto"/>
            </w:tcBorders>
            <w:shd w:val="clear" w:color="auto" w:fill="auto"/>
          </w:tcPr>
          <w:p w14:paraId="3817E2ED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3350" w:type="dxa"/>
            <w:shd w:val="clear" w:color="auto" w:fill="auto"/>
          </w:tcPr>
          <w:p w14:paraId="07696835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Emerge Left</w:t>
            </w:r>
          </w:p>
        </w:tc>
        <w:tc>
          <w:tcPr>
            <w:tcW w:w="811" w:type="dxa"/>
            <w:shd w:val="clear" w:color="auto" w:fill="auto"/>
          </w:tcPr>
          <w:p w14:paraId="71CF5F04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shd w:val="clear" w:color="auto" w:fill="auto"/>
          </w:tcPr>
          <w:p w14:paraId="3B7D0B46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3210" w:type="dxa"/>
            <w:shd w:val="clear" w:color="auto" w:fill="auto"/>
          </w:tcPr>
          <w:p w14:paraId="472648C8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Lane Discipline &amp; Position</w:t>
            </w:r>
          </w:p>
        </w:tc>
        <w:tc>
          <w:tcPr>
            <w:tcW w:w="2176" w:type="dxa"/>
            <w:tcBorders>
              <w:right w:val="double" w:sz="4" w:space="0" w:color="auto"/>
            </w:tcBorders>
            <w:shd w:val="clear" w:color="auto" w:fill="auto"/>
          </w:tcPr>
          <w:p w14:paraId="22C2FE05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B23BA" w:rsidRPr="006B23BA" w14:paraId="3E3AA6DE" w14:textId="77777777" w:rsidTr="00366F45">
        <w:tblPrEx>
          <w:tblBorders>
            <w:insideH w:val="single" w:sz="4" w:space="0" w:color="auto"/>
          </w:tblBorders>
        </w:tblPrEx>
        <w:trPr>
          <w:trHeight w:val="221"/>
        </w:trPr>
        <w:tc>
          <w:tcPr>
            <w:tcW w:w="694" w:type="dxa"/>
            <w:tcBorders>
              <w:left w:val="double" w:sz="4" w:space="0" w:color="auto"/>
            </w:tcBorders>
            <w:shd w:val="clear" w:color="auto" w:fill="auto"/>
          </w:tcPr>
          <w:p w14:paraId="32896E73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3350" w:type="dxa"/>
            <w:shd w:val="clear" w:color="auto" w:fill="auto"/>
          </w:tcPr>
          <w:p w14:paraId="5D5F119C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Turn Right</w:t>
            </w:r>
          </w:p>
        </w:tc>
        <w:tc>
          <w:tcPr>
            <w:tcW w:w="811" w:type="dxa"/>
            <w:shd w:val="clear" w:color="auto" w:fill="auto"/>
          </w:tcPr>
          <w:p w14:paraId="233373BA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shd w:val="clear" w:color="auto" w:fill="auto"/>
          </w:tcPr>
          <w:p w14:paraId="07EB692F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3210" w:type="dxa"/>
            <w:shd w:val="clear" w:color="auto" w:fill="auto"/>
          </w:tcPr>
          <w:p w14:paraId="6D2EF5E8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Dual Carriageway/Motorways</w:t>
            </w:r>
          </w:p>
        </w:tc>
        <w:tc>
          <w:tcPr>
            <w:tcW w:w="2176" w:type="dxa"/>
            <w:tcBorders>
              <w:right w:val="double" w:sz="4" w:space="0" w:color="auto"/>
            </w:tcBorders>
            <w:shd w:val="clear" w:color="auto" w:fill="auto"/>
          </w:tcPr>
          <w:p w14:paraId="3D9CAA36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B23BA" w:rsidRPr="006B23BA" w14:paraId="4DF95D4A" w14:textId="77777777" w:rsidTr="00366F45">
        <w:tblPrEx>
          <w:tblBorders>
            <w:insideH w:val="single" w:sz="4" w:space="0" w:color="auto"/>
          </w:tblBorders>
        </w:tblPrEx>
        <w:trPr>
          <w:trHeight w:val="221"/>
        </w:trPr>
        <w:tc>
          <w:tcPr>
            <w:tcW w:w="694" w:type="dxa"/>
            <w:tcBorders>
              <w:left w:val="double" w:sz="4" w:space="0" w:color="auto"/>
            </w:tcBorders>
            <w:shd w:val="clear" w:color="auto" w:fill="auto"/>
          </w:tcPr>
          <w:p w14:paraId="6B2076E6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3350" w:type="dxa"/>
            <w:shd w:val="clear" w:color="auto" w:fill="auto"/>
          </w:tcPr>
          <w:p w14:paraId="577E571B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Emerge Right</w:t>
            </w:r>
          </w:p>
        </w:tc>
        <w:tc>
          <w:tcPr>
            <w:tcW w:w="811" w:type="dxa"/>
            <w:shd w:val="clear" w:color="auto" w:fill="auto"/>
          </w:tcPr>
          <w:p w14:paraId="24E082E6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shd w:val="clear" w:color="auto" w:fill="auto"/>
          </w:tcPr>
          <w:p w14:paraId="540A6E19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3210" w:type="dxa"/>
            <w:shd w:val="clear" w:color="auto" w:fill="auto"/>
          </w:tcPr>
          <w:p w14:paraId="2F2E85EE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Hazard Awareness</w:t>
            </w:r>
          </w:p>
        </w:tc>
        <w:tc>
          <w:tcPr>
            <w:tcW w:w="2176" w:type="dxa"/>
            <w:tcBorders>
              <w:right w:val="double" w:sz="4" w:space="0" w:color="auto"/>
            </w:tcBorders>
            <w:shd w:val="clear" w:color="auto" w:fill="auto"/>
          </w:tcPr>
          <w:p w14:paraId="26D4D4ED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B23BA" w:rsidRPr="006B23BA" w14:paraId="75733C3A" w14:textId="77777777" w:rsidTr="00366F45">
        <w:tblPrEx>
          <w:tblBorders>
            <w:insideH w:val="single" w:sz="4" w:space="0" w:color="auto"/>
          </w:tblBorders>
        </w:tblPrEx>
        <w:trPr>
          <w:trHeight w:val="221"/>
        </w:trPr>
        <w:tc>
          <w:tcPr>
            <w:tcW w:w="694" w:type="dxa"/>
            <w:tcBorders>
              <w:left w:val="double" w:sz="4" w:space="0" w:color="auto"/>
            </w:tcBorders>
            <w:shd w:val="clear" w:color="auto" w:fill="auto"/>
          </w:tcPr>
          <w:p w14:paraId="727CCDE0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3350" w:type="dxa"/>
            <w:shd w:val="clear" w:color="auto" w:fill="auto"/>
          </w:tcPr>
          <w:p w14:paraId="38F2FD17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MSPSGL Routine</w:t>
            </w:r>
          </w:p>
        </w:tc>
        <w:tc>
          <w:tcPr>
            <w:tcW w:w="811" w:type="dxa"/>
            <w:shd w:val="clear" w:color="auto" w:fill="auto"/>
          </w:tcPr>
          <w:p w14:paraId="5CE438CA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shd w:val="clear" w:color="auto" w:fill="auto"/>
          </w:tcPr>
          <w:p w14:paraId="3A638AA1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3210" w:type="dxa"/>
            <w:shd w:val="clear" w:color="auto" w:fill="auto"/>
          </w:tcPr>
          <w:p w14:paraId="17CA15E3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Anticipation &amp; Planning</w:t>
            </w:r>
          </w:p>
        </w:tc>
        <w:tc>
          <w:tcPr>
            <w:tcW w:w="2176" w:type="dxa"/>
            <w:tcBorders>
              <w:right w:val="double" w:sz="4" w:space="0" w:color="auto"/>
            </w:tcBorders>
            <w:shd w:val="clear" w:color="auto" w:fill="auto"/>
          </w:tcPr>
          <w:p w14:paraId="3EB65F4F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B23BA" w:rsidRPr="006B23BA" w14:paraId="7C31DE9E" w14:textId="77777777" w:rsidTr="00366F45">
        <w:tblPrEx>
          <w:tblBorders>
            <w:insideH w:val="single" w:sz="4" w:space="0" w:color="auto"/>
          </w:tblBorders>
        </w:tblPrEx>
        <w:trPr>
          <w:trHeight w:val="221"/>
        </w:trPr>
        <w:tc>
          <w:tcPr>
            <w:tcW w:w="694" w:type="dxa"/>
            <w:tcBorders>
              <w:left w:val="double" w:sz="4" w:space="0" w:color="auto"/>
            </w:tcBorders>
            <w:shd w:val="clear" w:color="auto" w:fill="auto"/>
          </w:tcPr>
          <w:p w14:paraId="60DA77CD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3350" w:type="dxa"/>
            <w:shd w:val="clear" w:color="auto" w:fill="auto"/>
          </w:tcPr>
          <w:p w14:paraId="3832E1B1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Moving Off at an Angle</w:t>
            </w:r>
          </w:p>
        </w:tc>
        <w:tc>
          <w:tcPr>
            <w:tcW w:w="811" w:type="dxa"/>
            <w:shd w:val="clear" w:color="auto" w:fill="auto"/>
          </w:tcPr>
          <w:p w14:paraId="13092490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shd w:val="clear" w:color="auto" w:fill="auto"/>
          </w:tcPr>
          <w:p w14:paraId="60CC52F2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3210" w:type="dxa"/>
            <w:shd w:val="clear" w:color="auto" w:fill="auto"/>
          </w:tcPr>
          <w:p w14:paraId="1996F551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Eco-Safe Driving</w:t>
            </w:r>
          </w:p>
        </w:tc>
        <w:tc>
          <w:tcPr>
            <w:tcW w:w="2176" w:type="dxa"/>
            <w:tcBorders>
              <w:right w:val="double" w:sz="4" w:space="0" w:color="auto"/>
            </w:tcBorders>
            <w:shd w:val="clear" w:color="auto" w:fill="auto"/>
          </w:tcPr>
          <w:p w14:paraId="4F4DF160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B23BA" w:rsidRPr="006B23BA" w14:paraId="2846AA9D" w14:textId="77777777" w:rsidTr="00366F45">
        <w:tblPrEx>
          <w:tblBorders>
            <w:insideH w:val="single" w:sz="4" w:space="0" w:color="auto"/>
          </w:tblBorders>
        </w:tblPrEx>
        <w:trPr>
          <w:trHeight w:val="221"/>
        </w:trPr>
        <w:tc>
          <w:tcPr>
            <w:tcW w:w="694" w:type="dxa"/>
            <w:tcBorders>
              <w:left w:val="double" w:sz="4" w:space="0" w:color="auto"/>
            </w:tcBorders>
            <w:shd w:val="clear" w:color="auto" w:fill="auto"/>
          </w:tcPr>
          <w:p w14:paraId="20363F13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3350" w:type="dxa"/>
            <w:shd w:val="clear" w:color="auto" w:fill="auto"/>
          </w:tcPr>
          <w:p w14:paraId="5C1E7020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Move Off Uphill</w:t>
            </w:r>
          </w:p>
        </w:tc>
        <w:tc>
          <w:tcPr>
            <w:tcW w:w="811" w:type="dxa"/>
            <w:shd w:val="clear" w:color="auto" w:fill="auto"/>
          </w:tcPr>
          <w:p w14:paraId="16C06C9F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shd w:val="clear" w:color="auto" w:fill="auto"/>
          </w:tcPr>
          <w:p w14:paraId="6F13BFF0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3210" w:type="dxa"/>
            <w:shd w:val="clear" w:color="auto" w:fill="auto"/>
          </w:tcPr>
          <w:p w14:paraId="63B75285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Left/Right Reverse (Car)</w:t>
            </w:r>
          </w:p>
        </w:tc>
        <w:tc>
          <w:tcPr>
            <w:tcW w:w="2176" w:type="dxa"/>
            <w:tcBorders>
              <w:right w:val="double" w:sz="4" w:space="0" w:color="auto"/>
            </w:tcBorders>
            <w:shd w:val="clear" w:color="auto" w:fill="auto"/>
          </w:tcPr>
          <w:p w14:paraId="0AE5ADBC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B23BA" w:rsidRPr="006B23BA" w14:paraId="2C7C1576" w14:textId="77777777" w:rsidTr="00366F45">
        <w:tblPrEx>
          <w:tblBorders>
            <w:insideH w:val="single" w:sz="4" w:space="0" w:color="auto"/>
          </w:tblBorders>
        </w:tblPrEx>
        <w:trPr>
          <w:trHeight w:val="221"/>
        </w:trPr>
        <w:tc>
          <w:tcPr>
            <w:tcW w:w="694" w:type="dxa"/>
            <w:tcBorders>
              <w:left w:val="double" w:sz="4" w:space="0" w:color="auto"/>
            </w:tcBorders>
            <w:shd w:val="clear" w:color="auto" w:fill="auto"/>
          </w:tcPr>
          <w:p w14:paraId="3A0C0E0B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3350" w:type="dxa"/>
            <w:shd w:val="clear" w:color="auto" w:fill="auto"/>
          </w:tcPr>
          <w:p w14:paraId="7B83A0FF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Move Off Downhill</w:t>
            </w:r>
          </w:p>
        </w:tc>
        <w:tc>
          <w:tcPr>
            <w:tcW w:w="811" w:type="dxa"/>
            <w:shd w:val="clear" w:color="auto" w:fill="auto"/>
          </w:tcPr>
          <w:p w14:paraId="03C45126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shd w:val="clear" w:color="auto" w:fill="auto"/>
          </w:tcPr>
          <w:p w14:paraId="1D69D1AF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3210" w:type="dxa"/>
            <w:shd w:val="clear" w:color="auto" w:fill="auto"/>
          </w:tcPr>
          <w:p w14:paraId="7F9DE6DC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Turn in the Road (Car)</w:t>
            </w:r>
          </w:p>
        </w:tc>
        <w:tc>
          <w:tcPr>
            <w:tcW w:w="2176" w:type="dxa"/>
            <w:tcBorders>
              <w:right w:val="double" w:sz="4" w:space="0" w:color="auto"/>
            </w:tcBorders>
            <w:shd w:val="clear" w:color="auto" w:fill="auto"/>
          </w:tcPr>
          <w:p w14:paraId="67AE8047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B23BA" w:rsidRPr="006B23BA" w14:paraId="43D9C73E" w14:textId="77777777" w:rsidTr="00366F45">
        <w:tblPrEx>
          <w:tblBorders>
            <w:insideH w:val="single" w:sz="4" w:space="0" w:color="auto"/>
          </w:tblBorders>
        </w:tblPrEx>
        <w:trPr>
          <w:trHeight w:val="221"/>
        </w:trPr>
        <w:tc>
          <w:tcPr>
            <w:tcW w:w="694" w:type="dxa"/>
            <w:tcBorders>
              <w:left w:val="double" w:sz="4" w:space="0" w:color="auto"/>
            </w:tcBorders>
            <w:shd w:val="clear" w:color="auto" w:fill="auto"/>
          </w:tcPr>
          <w:p w14:paraId="2F501866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3350" w:type="dxa"/>
            <w:shd w:val="clear" w:color="auto" w:fill="auto"/>
          </w:tcPr>
          <w:p w14:paraId="2EC4D44D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Controlled Stop</w:t>
            </w:r>
          </w:p>
        </w:tc>
        <w:tc>
          <w:tcPr>
            <w:tcW w:w="811" w:type="dxa"/>
            <w:shd w:val="clear" w:color="auto" w:fill="auto"/>
          </w:tcPr>
          <w:p w14:paraId="5011603E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shd w:val="clear" w:color="auto" w:fill="auto"/>
          </w:tcPr>
          <w:p w14:paraId="45A6154C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3210" w:type="dxa"/>
            <w:shd w:val="clear" w:color="auto" w:fill="auto"/>
          </w:tcPr>
          <w:p w14:paraId="0F8BD83C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Parallel Park (Car)</w:t>
            </w:r>
          </w:p>
        </w:tc>
        <w:tc>
          <w:tcPr>
            <w:tcW w:w="2176" w:type="dxa"/>
            <w:tcBorders>
              <w:right w:val="double" w:sz="4" w:space="0" w:color="auto"/>
            </w:tcBorders>
            <w:shd w:val="clear" w:color="auto" w:fill="auto"/>
          </w:tcPr>
          <w:p w14:paraId="02F31E30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B23BA" w:rsidRPr="006B23BA" w14:paraId="040E2BA6" w14:textId="77777777" w:rsidTr="00366F45">
        <w:tblPrEx>
          <w:tblBorders>
            <w:insideH w:val="single" w:sz="4" w:space="0" w:color="auto"/>
          </w:tblBorders>
        </w:tblPrEx>
        <w:trPr>
          <w:trHeight w:val="221"/>
        </w:trPr>
        <w:tc>
          <w:tcPr>
            <w:tcW w:w="694" w:type="dxa"/>
            <w:tcBorders>
              <w:left w:val="double" w:sz="4" w:space="0" w:color="auto"/>
            </w:tcBorders>
            <w:shd w:val="clear" w:color="auto" w:fill="auto"/>
          </w:tcPr>
          <w:p w14:paraId="14BD6B06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3350" w:type="dxa"/>
            <w:shd w:val="clear" w:color="auto" w:fill="auto"/>
          </w:tcPr>
          <w:p w14:paraId="41BF72F6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Approach Crossroads</w:t>
            </w:r>
          </w:p>
        </w:tc>
        <w:tc>
          <w:tcPr>
            <w:tcW w:w="811" w:type="dxa"/>
            <w:shd w:val="clear" w:color="auto" w:fill="auto"/>
          </w:tcPr>
          <w:p w14:paraId="68AA2088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shd w:val="clear" w:color="auto" w:fill="auto"/>
          </w:tcPr>
          <w:p w14:paraId="61AEE117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3210" w:type="dxa"/>
            <w:shd w:val="clear" w:color="auto" w:fill="auto"/>
          </w:tcPr>
          <w:p w14:paraId="0CFE0779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Reverse Bay Park (Car)</w:t>
            </w:r>
          </w:p>
        </w:tc>
        <w:tc>
          <w:tcPr>
            <w:tcW w:w="2176" w:type="dxa"/>
            <w:tcBorders>
              <w:right w:val="double" w:sz="4" w:space="0" w:color="auto"/>
            </w:tcBorders>
            <w:shd w:val="clear" w:color="auto" w:fill="auto"/>
          </w:tcPr>
          <w:p w14:paraId="087177D0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B23BA" w:rsidRPr="006B23BA" w14:paraId="0F852329" w14:textId="77777777" w:rsidTr="00366F45">
        <w:tblPrEx>
          <w:tblBorders>
            <w:insideH w:val="single" w:sz="4" w:space="0" w:color="auto"/>
          </w:tblBorders>
        </w:tblPrEx>
        <w:trPr>
          <w:trHeight w:val="221"/>
        </w:trPr>
        <w:tc>
          <w:tcPr>
            <w:tcW w:w="694" w:type="dxa"/>
            <w:tcBorders>
              <w:left w:val="double" w:sz="4" w:space="0" w:color="auto"/>
            </w:tcBorders>
            <w:shd w:val="clear" w:color="auto" w:fill="auto"/>
          </w:tcPr>
          <w:p w14:paraId="2EAD44EA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3350" w:type="dxa"/>
            <w:shd w:val="clear" w:color="auto" w:fill="auto"/>
          </w:tcPr>
          <w:p w14:paraId="48399508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Use Mirrors Effectively</w:t>
            </w:r>
          </w:p>
        </w:tc>
        <w:tc>
          <w:tcPr>
            <w:tcW w:w="811" w:type="dxa"/>
            <w:shd w:val="clear" w:color="auto" w:fill="auto"/>
          </w:tcPr>
          <w:p w14:paraId="64172D72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shd w:val="clear" w:color="auto" w:fill="auto"/>
          </w:tcPr>
          <w:p w14:paraId="68374A93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3210" w:type="dxa"/>
            <w:shd w:val="clear" w:color="auto" w:fill="auto"/>
          </w:tcPr>
          <w:p w14:paraId="2C34D347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Independent Drive</w:t>
            </w:r>
          </w:p>
        </w:tc>
        <w:tc>
          <w:tcPr>
            <w:tcW w:w="2176" w:type="dxa"/>
            <w:tcBorders>
              <w:right w:val="double" w:sz="4" w:space="0" w:color="auto"/>
            </w:tcBorders>
            <w:shd w:val="clear" w:color="auto" w:fill="auto"/>
          </w:tcPr>
          <w:p w14:paraId="019A1786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B23BA" w:rsidRPr="006B23BA" w14:paraId="58BB153F" w14:textId="77777777" w:rsidTr="00366F45">
        <w:tblPrEx>
          <w:tblBorders>
            <w:insideH w:val="single" w:sz="4" w:space="0" w:color="auto"/>
          </w:tblBorders>
        </w:tblPrEx>
        <w:trPr>
          <w:trHeight w:val="221"/>
        </w:trPr>
        <w:tc>
          <w:tcPr>
            <w:tcW w:w="694" w:type="dxa"/>
            <w:tcBorders>
              <w:left w:val="double" w:sz="4" w:space="0" w:color="auto"/>
            </w:tcBorders>
            <w:shd w:val="clear" w:color="auto" w:fill="auto"/>
          </w:tcPr>
          <w:p w14:paraId="01A28735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3350" w:type="dxa"/>
            <w:shd w:val="clear" w:color="auto" w:fill="auto"/>
          </w:tcPr>
          <w:p w14:paraId="5329BAC8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Give Signals Correct/Timed/Necessary</w:t>
            </w:r>
          </w:p>
        </w:tc>
        <w:tc>
          <w:tcPr>
            <w:tcW w:w="811" w:type="dxa"/>
            <w:shd w:val="clear" w:color="auto" w:fill="auto"/>
          </w:tcPr>
          <w:p w14:paraId="02EF6789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shd w:val="clear" w:color="auto" w:fill="auto"/>
          </w:tcPr>
          <w:p w14:paraId="3563A413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3210" w:type="dxa"/>
            <w:shd w:val="clear" w:color="auto" w:fill="auto"/>
          </w:tcPr>
          <w:p w14:paraId="4A9A3450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176" w:type="dxa"/>
            <w:tcBorders>
              <w:right w:val="double" w:sz="4" w:space="0" w:color="auto"/>
            </w:tcBorders>
            <w:shd w:val="clear" w:color="auto" w:fill="auto"/>
          </w:tcPr>
          <w:p w14:paraId="18D5AF84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B23BA" w:rsidRPr="006B23BA" w14:paraId="15B7F79D" w14:textId="77777777" w:rsidTr="001326E6">
        <w:tblPrEx>
          <w:tblBorders>
            <w:insideH w:val="single" w:sz="4" w:space="0" w:color="auto"/>
          </w:tblBorders>
        </w:tblPrEx>
        <w:trPr>
          <w:trHeight w:val="999"/>
        </w:trPr>
        <w:tc>
          <w:tcPr>
            <w:tcW w:w="10808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C2AF7DE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ASSESSORS REMARKS:</w:t>
            </w:r>
          </w:p>
          <w:p w14:paraId="3773BB4B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3ADB9A37" w14:textId="77777777" w:rsidR="006B23BA" w:rsidRPr="006B23BA" w:rsidRDefault="006B23BA" w:rsidP="006B2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Signature………………………….</w:t>
            </w:r>
          </w:p>
        </w:tc>
      </w:tr>
    </w:tbl>
    <w:p w14:paraId="4DA30E63" w14:textId="77777777" w:rsidR="006B23BA" w:rsidRPr="006B23BA" w:rsidRDefault="006B23BA" w:rsidP="006B23BA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eastAsia="en-GB"/>
        </w:rPr>
      </w:pPr>
      <w:r w:rsidRPr="006B23BA">
        <w:rPr>
          <w:rFonts w:ascii="Arial" w:eastAsia="Times New Roman" w:hAnsi="Arial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FD191" wp14:editId="58B77DB1">
                <wp:simplePos x="0" y="0"/>
                <wp:positionH relativeFrom="margin">
                  <wp:align>center</wp:align>
                </wp:positionH>
                <wp:positionV relativeFrom="paragraph">
                  <wp:posOffset>241935</wp:posOffset>
                </wp:positionV>
                <wp:extent cx="720090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64CDC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9.05pt" to="567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">
                <w10:wrap anchorx="margin"/>
              </v:line>
            </w:pict>
          </mc:Fallback>
        </mc:AlternateContent>
      </w:r>
    </w:p>
    <w:p w14:paraId="036BC954" w14:textId="77777777" w:rsidR="006B23BA" w:rsidRPr="006B23BA" w:rsidRDefault="006B23BA" w:rsidP="006B23BA">
      <w:pPr>
        <w:spacing w:after="0" w:line="240" w:lineRule="auto"/>
        <w:ind w:left="-720"/>
        <w:rPr>
          <w:rFonts w:ascii="Arial" w:eastAsia="Times New Roman" w:hAnsi="Arial" w:cs="Times New Roman"/>
          <w:sz w:val="20"/>
          <w:szCs w:val="20"/>
          <w:lang w:eastAsia="en-GB"/>
        </w:rPr>
      </w:pPr>
      <w:r w:rsidRPr="006B23BA">
        <w:rPr>
          <w:rFonts w:ascii="Arial" w:eastAsia="Times New Roman" w:hAnsi="Arial" w:cs="Times New Roman"/>
          <w:sz w:val="20"/>
          <w:szCs w:val="20"/>
          <w:lang w:eastAsia="en-GB"/>
        </w:rPr>
        <w:t xml:space="preserve">          DELTA USE:</w:t>
      </w:r>
    </w:p>
    <w:p w14:paraId="59175B6E" w14:textId="77777777" w:rsidR="006B23BA" w:rsidRPr="006B23BA" w:rsidRDefault="006B23BA" w:rsidP="006B23BA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tbl>
      <w:tblPr>
        <w:tblW w:w="10773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1825"/>
        <w:gridCol w:w="3674"/>
        <w:gridCol w:w="3260"/>
      </w:tblGrid>
      <w:tr w:rsidR="006B23BA" w:rsidRPr="006B23BA" w14:paraId="38328531" w14:textId="77777777" w:rsidTr="00366F45">
        <w:trPr>
          <w:gridAfter w:val="1"/>
          <w:wAfter w:w="3260" w:type="dxa"/>
          <w:trHeight w:hRule="exact" w:val="440"/>
        </w:trPr>
        <w:tc>
          <w:tcPr>
            <w:tcW w:w="20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1B6279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WITHDRAWN</w:t>
            </w:r>
          </w:p>
        </w:tc>
        <w:tc>
          <w:tcPr>
            <w:tcW w:w="18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9DC227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RETAINED (PPL)</w:t>
            </w:r>
          </w:p>
        </w:tc>
        <w:tc>
          <w:tcPr>
            <w:tcW w:w="367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2E384B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RETAINED (PPH)</w:t>
            </w:r>
          </w:p>
        </w:tc>
      </w:tr>
      <w:tr w:rsidR="006B23BA" w:rsidRPr="006B23BA" w14:paraId="23D20C1A" w14:textId="77777777" w:rsidTr="001326E6">
        <w:trPr>
          <w:trHeight w:val="1203"/>
        </w:trPr>
        <w:tc>
          <w:tcPr>
            <w:tcW w:w="7513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52C6AAB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6B23BA">
              <w:rPr>
                <w:rFonts w:ascii="Arial" w:eastAsia="Times New Roman" w:hAnsi="Arial" w:cs="Times New Roman"/>
                <w:lang w:eastAsia="en-GB"/>
              </w:rPr>
              <w:lastRenderedPageBreak/>
              <w:t>DELTA Supervisor Remarks:</w:t>
            </w:r>
          </w:p>
          <w:p w14:paraId="1404C8A3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  <w:p w14:paraId="1691D6A1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  <w:p w14:paraId="73E3A7EA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  <w:p w14:paraId="4725B4D9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proofErr w:type="gramStart"/>
            <w:r w:rsidRPr="006B23BA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Signature:…</w:t>
            </w:r>
            <w:proofErr w:type="gramEnd"/>
            <w:r w:rsidRPr="006B23BA">
              <w:rPr>
                <w:rFonts w:ascii="Arial" w:eastAsia="Times New Roman" w:hAnsi="Arial" w:cs="Times New Roman"/>
                <w:lang w:eastAsia="en-GB"/>
              </w:rPr>
              <w:t>…………………………………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C97B8C9" w14:textId="77777777" w:rsidR="006B23BA" w:rsidRPr="006B23BA" w:rsidRDefault="006B23BA" w:rsidP="006B23B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6B23BA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DELTA STAMP</w:t>
            </w:r>
          </w:p>
          <w:p w14:paraId="3398A33A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01BAC85B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75A50E31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20FF1598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  <w:p w14:paraId="74EC2EF3" w14:textId="77777777" w:rsidR="006B23BA" w:rsidRPr="006B23BA" w:rsidRDefault="006B23BA" w:rsidP="006B23B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</w:tr>
    </w:tbl>
    <w:p w14:paraId="4C27039B" w14:textId="77777777" w:rsidR="006B23BA" w:rsidRPr="006B23BA" w:rsidRDefault="006B23BA" w:rsidP="006B23B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</w:p>
    <w:p w14:paraId="0FC23A10" w14:textId="77777777" w:rsidR="006B23BA" w:rsidRPr="006B23BA" w:rsidRDefault="006B23BA" w:rsidP="006B23BA">
      <w:pPr>
        <w:spacing w:after="0" w:line="240" w:lineRule="auto"/>
        <w:ind w:left="-720"/>
        <w:rPr>
          <w:rFonts w:ascii="Arial" w:eastAsia="Times New Roman" w:hAnsi="Arial" w:cs="Arial"/>
          <w:sz w:val="16"/>
          <w:szCs w:val="16"/>
          <w:lang w:eastAsia="en-GB"/>
        </w:rPr>
      </w:pPr>
      <w:r w:rsidRPr="006B23BA">
        <w:rPr>
          <w:rFonts w:ascii="Arial" w:eastAsia="Times New Roman" w:hAnsi="Arial" w:cs="Arial"/>
          <w:sz w:val="18"/>
          <w:szCs w:val="18"/>
          <w:lang w:eastAsia="en-GB"/>
        </w:rPr>
        <w:t xml:space="preserve">           </w:t>
      </w:r>
      <w:r w:rsidRPr="006B23BA">
        <w:rPr>
          <w:rFonts w:ascii="Arial" w:eastAsia="Times New Roman" w:hAnsi="Arial" w:cs="Arial"/>
          <w:sz w:val="16"/>
          <w:szCs w:val="16"/>
          <w:lang w:eastAsia="en-GB"/>
        </w:rPr>
        <w:t>Notes:</w:t>
      </w:r>
    </w:p>
    <w:p w14:paraId="293A28BE" w14:textId="77777777" w:rsidR="006B23BA" w:rsidRPr="006B23BA" w:rsidRDefault="006B23BA" w:rsidP="006B23B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</w:p>
    <w:p w14:paraId="3739CBF4" w14:textId="77777777" w:rsidR="006B23BA" w:rsidRPr="006B23BA" w:rsidRDefault="006B23BA" w:rsidP="006B23BA">
      <w:pPr>
        <w:numPr>
          <w:ilvl w:val="0"/>
          <w:numId w:val="1"/>
        </w:numPr>
        <w:spacing w:after="0" w:line="240" w:lineRule="auto"/>
        <w:ind w:left="567" w:hanging="425"/>
        <w:rPr>
          <w:rFonts w:ascii="Arial" w:eastAsia="Times New Roman" w:hAnsi="Arial" w:cs="Arial"/>
          <w:sz w:val="16"/>
          <w:szCs w:val="16"/>
          <w:lang w:eastAsia="en-GB"/>
        </w:rPr>
      </w:pPr>
      <w:r w:rsidRPr="006B23BA">
        <w:rPr>
          <w:rFonts w:ascii="Arial" w:eastAsia="Times New Roman" w:hAnsi="Arial" w:cs="Arial"/>
          <w:sz w:val="16"/>
          <w:szCs w:val="16"/>
          <w:lang w:eastAsia="en-GB"/>
        </w:rPr>
        <w:t xml:space="preserve">The SP is to complete and submit this form to the </w:t>
      </w:r>
      <w:proofErr w:type="spellStart"/>
      <w:r w:rsidRPr="006B23BA">
        <w:rPr>
          <w:rFonts w:ascii="Arial" w:eastAsia="Times New Roman" w:hAnsi="Arial" w:cs="Arial"/>
          <w:sz w:val="16"/>
          <w:szCs w:val="16"/>
          <w:lang w:eastAsia="en-GB"/>
        </w:rPr>
        <w:t>DeLTA</w:t>
      </w:r>
      <w:proofErr w:type="spellEnd"/>
      <w:r w:rsidRPr="006B23BA">
        <w:rPr>
          <w:rFonts w:ascii="Arial" w:eastAsia="Times New Roman" w:hAnsi="Arial" w:cs="Arial"/>
          <w:sz w:val="16"/>
          <w:szCs w:val="16"/>
          <w:lang w:eastAsia="en-GB"/>
        </w:rPr>
        <w:t xml:space="preserve"> for initial screening.</w:t>
      </w:r>
    </w:p>
    <w:p w14:paraId="3F521BB1" w14:textId="4B9EFCF0" w:rsidR="006B23BA" w:rsidRDefault="006B23BA" w:rsidP="007C0965">
      <w:pPr>
        <w:numPr>
          <w:ilvl w:val="0"/>
          <w:numId w:val="1"/>
        </w:numPr>
        <w:spacing w:after="0" w:line="240" w:lineRule="auto"/>
        <w:ind w:left="567" w:right="-166" w:hanging="425"/>
        <w:jc w:val="both"/>
        <w:rPr>
          <w:rFonts w:ascii="Arial" w:eastAsia="Times New Roman" w:hAnsi="Arial" w:cs="Arial"/>
          <w:sz w:val="16"/>
          <w:szCs w:val="16"/>
          <w:lang w:eastAsia="en-GB"/>
        </w:rPr>
      </w:pPr>
      <w:r w:rsidRPr="006B23BA">
        <w:rPr>
          <w:rFonts w:ascii="Arial" w:eastAsia="Times New Roman" w:hAnsi="Arial" w:cs="Arial"/>
          <w:sz w:val="16"/>
          <w:szCs w:val="16"/>
          <w:lang w:eastAsia="en-GB"/>
        </w:rPr>
        <w:t>This form is to be completed by an assessor appointed by the Authority and compared with the assessment made by the</w:t>
      </w:r>
      <w:r w:rsidR="007C0965">
        <w:rPr>
          <w:rFonts w:ascii="Arial" w:eastAsia="Times New Roman" w:hAnsi="Arial" w:cs="Arial"/>
          <w:sz w:val="16"/>
          <w:szCs w:val="16"/>
          <w:lang w:eastAsia="en-GB"/>
        </w:rPr>
        <w:t xml:space="preserve"> </w:t>
      </w:r>
      <w:r w:rsidRPr="006B23BA">
        <w:rPr>
          <w:rFonts w:ascii="Arial" w:eastAsia="Times New Roman" w:hAnsi="Arial" w:cs="Arial"/>
          <w:sz w:val="16"/>
          <w:szCs w:val="16"/>
          <w:lang w:eastAsia="en-GB"/>
        </w:rPr>
        <w:t>SP.</w:t>
      </w:r>
    </w:p>
    <w:p w14:paraId="4E1D1EAD" w14:textId="0BAF9CFA" w:rsidR="00074263" w:rsidRPr="007C0965" w:rsidRDefault="00F21D50" w:rsidP="006B23BA">
      <w:pPr>
        <w:pStyle w:val="ListParagraph"/>
        <w:numPr>
          <w:ilvl w:val="0"/>
          <w:numId w:val="1"/>
        </w:numPr>
        <w:tabs>
          <w:tab w:val="clear" w:pos="930"/>
          <w:tab w:val="num" w:pos="709"/>
        </w:tabs>
        <w:spacing w:after="0" w:line="240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en-GB"/>
        </w:rPr>
        <w:sectPr w:rsidR="00074263" w:rsidRPr="007C0965" w:rsidSect="007C0965">
          <w:pgSz w:w="11906" w:h="16838"/>
          <w:pgMar w:top="567" w:right="1440" w:bottom="142" w:left="1276" w:header="708" w:footer="708" w:gutter="0"/>
          <w:cols w:space="708"/>
          <w:docGrid w:linePitch="360"/>
        </w:sectPr>
      </w:pPr>
      <w:r w:rsidRPr="007C0965">
        <w:rPr>
          <w:rFonts w:ascii="Arial" w:eastAsia="Times New Roman" w:hAnsi="Arial" w:cs="Arial"/>
          <w:sz w:val="16"/>
          <w:szCs w:val="16"/>
          <w:lang w:eastAsia="en-GB"/>
        </w:rPr>
        <w:t>The Authority and the SP must agree on the decision to withdraw or retain.</w:t>
      </w:r>
    </w:p>
    <w:p w14:paraId="5A10B20E" w14:textId="0554EEF4" w:rsidR="00644450" w:rsidRDefault="00644450" w:rsidP="00644450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szCs w:val="24"/>
          <w:u w:val="single"/>
        </w:rPr>
      </w:pPr>
      <w:r w:rsidRPr="00644450">
        <w:rPr>
          <w:rFonts w:ascii="Arial" w:eastAsia="Times New Roman" w:hAnsi="Arial" w:cs="Arial"/>
          <w:b/>
          <w:bCs/>
          <w:szCs w:val="24"/>
          <w:u w:val="single"/>
        </w:rPr>
        <w:lastRenderedPageBreak/>
        <w:t>Table 2 - DRIVER TRAINING RECORD CARD</w:t>
      </w:r>
    </w:p>
    <w:p w14:paraId="116C602A" w14:textId="77777777" w:rsidR="00F21D50" w:rsidRPr="00644450" w:rsidRDefault="00F21D50" w:rsidP="00F21D50">
      <w:pPr>
        <w:pStyle w:val="ListParagraph"/>
        <w:spacing w:after="0" w:line="240" w:lineRule="auto"/>
        <w:ind w:left="0"/>
        <w:rPr>
          <w:rFonts w:ascii="Arial" w:eastAsia="Times New Roman" w:hAnsi="Arial" w:cs="Arial"/>
          <w:b/>
          <w:bCs/>
          <w:szCs w:val="24"/>
          <w:u w:val="single"/>
        </w:rPr>
      </w:pPr>
    </w:p>
    <w:p w14:paraId="518988B6" w14:textId="64872508" w:rsidR="00644450" w:rsidRPr="00644450" w:rsidRDefault="00644450" w:rsidP="0064445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644450">
        <w:rPr>
          <w:rFonts w:ascii="Arial" w:eastAsia="Times New Roman" w:hAnsi="Arial" w:cs="Arial"/>
          <w:b/>
          <w:bCs/>
          <w:sz w:val="20"/>
          <w:szCs w:val="20"/>
        </w:rPr>
        <w:t>Part 1    CONTRACT DETAILS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5850"/>
        <w:gridCol w:w="4667"/>
        <w:gridCol w:w="4847"/>
      </w:tblGrid>
      <w:tr w:rsidR="00644450" w:rsidRPr="00644450" w14:paraId="61AC1A10" w14:textId="77777777" w:rsidTr="00073E9B">
        <w:trPr>
          <w:cantSplit/>
          <w:trHeight w:hRule="exact" w:val="567"/>
        </w:trPr>
        <w:tc>
          <w:tcPr>
            <w:tcW w:w="5868" w:type="dxa"/>
            <w:tcBorders>
              <w:top w:val="double" w:sz="4" w:space="0" w:color="auto"/>
              <w:left w:val="double" w:sz="4" w:space="0" w:color="auto"/>
            </w:tcBorders>
          </w:tcPr>
          <w:p w14:paraId="244E97EC" w14:textId="2641DD70" w:rsidR="00644450" w:rsidRPr="00644450" w:rsidRDefault="00644450" w:rsidP="0064445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64445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Order </w:t>
            </w:r>
            <w:r w:rsidR="004B4027" w:rsidRPr="0064445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to</w:t>
            </w:r>
            <w:r w:rsidRPr="0064445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Train No:</w:t>
            </w:r>
          </w:p>
          <w:p w14:paraId="7626EF21" w14:textId="77777777" w:rsidR="00644450" w:rsidRPr="00644450" w:rsidRDefault="00644450" w:rsidP="0064445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680" w:type="dxa"/>
            <w:tcBorders>
              <w:top w:val="double" w:sz="4" w:space="0" w:color="auto"/>
            </w:tcBorders>
          </w:tcPr>
          <w:p w14:paraId="4EB0C03F" w14:textId="77777777" w:rsidR="00644450" w:rsidRPr="00644450" w:rsidRDefault="00644450" w:rsidP="0064445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64445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Contractor:</w:t>
            </w:r>
          </w:p>
        </w:tc>
        <w:tc>
          <w:tcPr>
            <w:tcW w:w="486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DCC0315" w14:textId="77777777" w:rsidR="00644450" w:rsidRPr="00644450" w:rsidRDefault="00644450" w:rsidP="0064445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64445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*CATEGORY: A / B / B+E / D1 / D1+E / C / C+E / D</w:t>
            </w:r>
          </w:p>
          <w:p w14:paraId="469F206F" w14:textId="77777777" w:rsidR="00644450" w:rsidRPr="00644450" w:rsidRDefault="00644450" w:rsidP="0064445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644450">
              <w:rPr>
                <w:rFonts w:ascii="Arial" w:eastAsia="Times New Roman" w:hAnsi="Arial" w:cs="Arial"/>
                <w:bCs/>
                <w:sz w:val="16"/>
                <w:szCs w:val="20"/>
                <w:lang w:eastAsia="en-GB"/>
              </w:rPr>
              <w:t>(*Delete as applicable)</w:t>
            </w:r>
          </w:p>
        </w:tc>
      </w:tr>
      <w:tr w:rsidR="00644450" w:rsidRPr="00644450" w14:paraId="11BD8E83" w14:textId="77777777" w:rsidTr="00073E9B">
        <w:trPr>
          <w:cantSplit/>
          <w:trHeight w:hRule="exact" w:val="567"/>
        </w:trPr>
        <w:tc>
          <w:tcPr>
            <w:tcW w:w="5868" w:type="dxa"/>
            <w:tcBorders>
              <w:left w:val="double" w:sz="4" w:space="0" w:color="auto"/>
              <w:bottom w:val="double" w:sz="4" w:space="0" w:color="auto"/>
            </w:tcBorders>
          </w:tcPr>
          <w:p w14:paraId="2270CC8E" w14:textId="77777777" w:rsidR="00644450" w:rsidRPr="00644450" w:rsidRDefault="00644450" w:rsidP="0064445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64445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Instructors Name:</w:t>
            </w:r>
          </w:p>
        </w:tc>
        <w:tc>
          <w:tcPr>
            <w:tcW w:w="4680" w:type="dxa"/>
            <w:tcBorders>
              <w:bottom w:val="double" w:sz="4" w:space="0" w:color="auto"/>
            </w:tcBorders>
          </w:tcPr>
          <w:p w14:paraId="5C6416E9" w14:textId="77777777" w:rsidR="00644450" w:rsidRPr="00644450" w:rsidRDefault="00644450" w:rsidP="0064445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64445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ADI/DVSA Number:</w:t>
            </w:r>
          </w:p>
        </w:tc>
        <w:tc>
          <w:tcPr>
            <w:tcW w:w="486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6CFD2BF" w14:textId="77777777" w:rsidR="00644450" w:rsidRPr="00644450" w:rsidRDefault="00644450" w:rsidP="0064445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64445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Location:</w:t>
            </w:r>
          </w:p>
          <w:p w14:paraId="6DD4A4A7" w14:textId="77777777" w:rsidR="00644450" w:rsidRPr="00644450" w:rsidRDefault="00644450" w:rsidP="0064445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</w:tr>
    </w:tbl>
    <w:p w14:paraId="26099C48" w14:textId="1B4170D0" w:rsidR="00644450" w:rsidRPr="00644450" w:rsidRDefault="00644450" w:rsidP="0064445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644450">
        <w:rPr>
          <w:rFonts w:ascii="Arial" w:eastAsia="Times New Roman" w:hAnsi="Arial" w:cs="Arial"/>
          <w:b/>
          <w:bCs/>
          <w:sz w:val="20"/>
          <w:szCs w:val="20"/>
          <w:lang w:val="en-US"/>
        </w:rPr>
        <w:t>CANDIDATE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28"/>
        <w:gridCol w:w="1813"/>
        <w:gridCol w:w="2827"/>
        <w:gridCol w:w="1014"/>
        <w:gridCol w:w="3091"/>
        <w:gridCol w:w="3091"/>
      </w:tblGrid>
      <w:tr w:rsidR="00644450" w:rsidRPr="00644450" w14:paraId="758B5CB6" w14:textId="77777777" w:rsidTr="00073E9B">
        <w:trPr>
          <w:cantSplit/>
          <w:trHeight w:hRule="exact" w:val="567"/>
        </w:trPr>
        <w:tc>
          <w:tcPr>
            <w:tcW w:w="3540" w:type="dxa"/>
            <w:tcBorders>
              <w:top w:val="double" w:sz="4" w:space="0" w:color="auto"/>
              <w:left w:val="double" w:sz="4" w:space="0" w:color="auto"/>
            </w:tcBorders>
          </w:tcPr>
          <w:p w14:paraId="59BD4847" w14:textId="77777777" w:rsidR="00644450" w:rsidRPr="00644450" w:rsidRDefault="00644450" w:rsidP="0064445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64445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Number:</w:t>
            </w:r>
          </w:p>
        </w:tc>
        <w:tc>
          <w:tcPr>
            <w:tcW w:w="1813" w:type="dxa"/>
            <w:tcBorders>
              <w:top w:val="double" w:sz="4" w:space="0" w:color="auto"/>
              <w:bottom w:val="single" w:sz="4" w:space="0" w:color="auto"/>
            </w:tcBorders>
          </w:tcPr>
          <w:p w14:paraId="4D8AA8A1" w14:textId="77777777" w:rsidR="00644450" w:rsidRPr="00644450" w:rsidRDefault="00644450" w:rsidP="0064445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64445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Rank:</w:t>
            </w:r>
          </w:p>
        </w:tc>
        <w:tc>
          <w:tcPr>
            <w:tcW w:w="3854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5B740459" w14:textId="77777777" w:rsidR="00644450" w:rsidRPr="00644450" w:rsidRDefault="00644450" w:rsidP="0064445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64445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Name &amp; Initials:</w:t>
            </w:r>
          </w:p>
        </w:tc>
        <w:tc>
          <w:tcPr>
            <w:tcW w:w="3100" w:type="dxa"/>
            <w:tcBorders>
              <w:top w:val="double" w:sz="4" w:space="0" w:color="auto"/>
              <w:bottom w:val="single" w:sz="4" w:space="0" w:color="auto"/>
            </w:tcBorders>
          </w:tcPr>
          <w:p w14:paraId="0CD7BEB3" w14:textId="77777777" w:rsidR="00644450" w:rsidRPr="00644450" w:rsidRDefault="00644450" w:rsidP="0064445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64445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Unit/Station:</w:t>
            </w:r>
          </w:p>
        </w:tc>
        <w:tc>
          <w:tcPr>
            <w:tcW w:w="310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BB8FE0" w14:textId="77777777" w:rsidR="00644450" w:rsidRPr="00644450" w:rsidRDefault="00644450" w:rsidP="0064445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64445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UIN:</w:t>
            </w:r>
          </w:p>
        </w:tc>
      </w:tr>
      <w:tr w:rsidR="00644450" w:rsidRPr="00644450" w14:paraId="1C83A736" w14:textId="77777777" w:rsidTr="00073E9B">
        <w:trPr>
          <w:cantSplit/>
          <w:trHeight w:hRule="exact" w:val="567"/>
        </w:trPr>
        <w:tc>
          <w:tcPr>
            <w:tcW w:w="3540" w:type="dxa"/>
            <w:tcBorders>
              <w:left w:val="double" w:sz="4" w:space="0" w:color="auto"/>
              <w:bottom w:val="double" w:sz="4" w:space="0" w:color="auto"/>
            </w:tcBorders>
          </w:tcPr>
          <w:p w14:paraId="7E70B83C" w14:textId="77777777" w:rsidR="00644450" w:rsidRPr="00644450" w:rsidRDefault="00644450" w:rsidP="0064445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64445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Cap Badge/Trade:</w:t>
            </w:r>
          </w:p>
        </w:tc>
        <w:tc>
          <w:tcPr>
            <w:tcW w:w="1813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558DB65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64445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Regular/Reserve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double" w:sz="4" w:space="0" w:color="auto"/>
              <w:right w:val="single" w:sz="6" w:space="0" w:color="000000"/>
            </w:tcBorders>
            <w:vAlign w:val="center"/>
          </w:tcPr>
          <w:p w14:paraId="7CE5866F" w14:textId="77777777" w:rsidR="00644450" w:rsidRPr="00644450" w:rsidRDefault="00644450" w:rsidP="0064445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64445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Previous Driving Experience:</w:t>
            </w:r>
          </w:p>
        </w:tc>
        <w:tc>
          <w:tcPr>
            <w:tcW w:w="4119" w:type="dxa"/>
            <w:gridSpan w:val="2"/>
            <w:tcBorders>
              <w:top w:val="nil"/>
              <w:left w:val="single" w:sz="6" w:space="0" w:color="000000"/>
              <w:bottom w:val="double" w:sz="4" w:space="0" w:color="auto"/>
              <w:right w:val="nil"/>
            </w:tcBorders>
            <w:vAlign w:val="center"/>
          </w:tcPr>
          <w:p w14:paraId="0C633AE0" w14:textId="77777777" w:rsidR="00644450" w:rsidRPr="00644450" w:rsidRDefault="00644450" w:rsidP="0064445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64445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1. Hours Received:                                                                                                                                              2. Date Passed Last Test: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D6623D" w14:textId="77777777" w:rsidR="00644450" w:rsidRPr="00644450" w:rsidRDefault="00644450" w:rsidP="0064445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64445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Signature:</w:t>
            </w:r>
          </w:p>
        </w:tc>
      </w:tr>
    </w:tbl>
    <w:p w14:paraId="01B28F6C" w14:textId="77777777" w:rsidR="00644450" w:rsidRPr="00644450" w:rsidRDefault="00644450" w:rsidP="00644450">
      <w:pPr>
        <w:spacing w:after="0" w:line="240" w:lineRule="auto"/>
        <w:rPr>
          <w:rFonts w:ascii="Arial" w:eastAsia="Times New Roman" w:hAnsi="Arial" w:cs="Arial"/>
          <w:b/>
          <w:bCs/>
          <w:sz w:val="6"/>
          <w:szCs w:val="20"/>
          <w:lang w:eastAsia="en-GB"/>
        </w:rPr>
      </w:pPr>
    </w:p>
    <w:p w14:paraId="3A34DCAE" w14:textId="77777777" w:rsidR="00644450" w:rsidRPr="00644450" w:rsidRDefault="00644450" w:rsidP="0064445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644450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Part 2   TRAINING RECORD</w:t>
      </w:r>
    </w:p>
    <w:p w14:paraId="1902CCC4" w14:textId="77777777" w:rsidR="00644450" w:rsidRPr="00644450" w:rsidRDefault="00644450" w:rsidP="00644450">
      <w:pPr>
        <w:spacing w:after="0" w:line="240" w:lineRule="auto"/>
        <w:rPr>
          <w:rFonts w:ascii="Arial" w:eastAsia="Times New Roman" w:hAnsi="Arial" w:cs="Arial"/>
          <w:b/>
          <w:bCs/>
          <w:sz w:val="4"/>
          <w:szCs w:val="20"/>
          <w:lang w:eastAsia="en-GB"/>
        </w:rPr>
      </w:pPr>
    </w:p>
    <w:tbl>
      <w:tblPr>
        <w:tblW w:w="154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1080"/>
        <w:gridCol w:w="1260"/>
        <w:gridCol w:w="900"/>
        <w:gridCol w:w="900"/>
        <w:gridCol w:w="900"/>
        <w:gridCol w:w="5400"/>
        <w:gridCol w:w="1620"/>
        <w:gridCol w:w="1620"/>
        <w:gridCol w:w="900"/>
      </w:tblGrid>
      <w:tr w:rsidR="00644450" w:rsidRPr="00644450" w14:paraId="379F5CC0" w14:textId="77777777" w:rsidTr="00644450">
        <w:trPr>
          <w:cantSplit/>
          <w:trHeight w:val="230"/>
        </w:trPr>
        <w:tc>
          <w:tcPr>
            <w:tcW w:w="82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CCCCCC"/>
            <w:vAlign w:val="center"/>
          </w:tcPr>
          <w:p w14:paraId="1B76459C" w14:textId="77777777" w:rsidR="00644450" w:rsidRPr="00644450" w:rsidRDefault="00644450" w:rsidP="00644450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64445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Date</w:t>
            </w:r>
          </w:p>
          <w:p w14:paraId="23593350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080" w:type="dxa"/>
            <w:vMerge w:val="restart"/>
            <w:tcBorders>
              <w:top w:val="double" w:sz="4" w:space="0" w:color="auto"/>
            </w:tcBorders>
            <w:shd w:val="clear" w:color="auto" w:fill="CCCCCC"/>
            <w:vAlign w:val="center"/>
          </w:tcPr>
          <w:p w14:paraId="30123C09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444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Time of Pickup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  <w:shd w:val="clear" w:color="auto" w:fill="CCCCCC"/>
            <w:vAlign w:val="center"/>
          </w:tcPr>
          <w:p w14:paraId="4695F30C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444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Hours of Tuition 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shd w:val="clear" w:color="auto" w:fill="CCCCCC"/>
            <w:vAlign w:val="center"/>
          </w:tcPr>
          <w:p w14:paraId="0199DBAB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444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Rest Time</w:t>
            </w:r>
          </w:p>
        </w:tc>
        <w:tc>
          <w:tcPr>
            <w:tcW w:w="1800" w:type="dxa"/>
            <w:gridSpan w:val="2"/>
            <w:tcBorders>
              <w:top w:val="double" w:sz="4" w:space="0" w:color="auto"/>
              <w:bottom w:val="single" w:sz="6" w:space="0" w:color="000000"/>
            </w:tcBorders>
            <w:shd w:val="clear" w:color="auto" w:fill="CCCCCC"/>
            <w:vAlign w:val="center"/>
          </w:tcPr>
          <w:p w14:paraId="068CED77" w14:textId="77777777" w:rsidR="00644450" w:rsidRPr="00644450" w:rsidRDefault="00644450" w:rsidP="00644450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64445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Hours Lost</w:t>
            </w:r>
          </w:p>
        </w:tc>
        <w:tc>
          <w:tcPr>
            <w:tcW w:w="5400" w:type="dxa"/>
            <w:vMerge w:val="restart"/>
            <w:tcBorders>
              <w:top w:val="double" w:sz="4" w:space="0" w:color="auto"/>
            </w:tcBorders>
            <w:shd w:val="clear" w:color="auto" w:fill="CCCCCC"/>
            <w:vAlign w:val="center"/>
          </w:tcPr>
          <w:p w14:paraId="677EA680" w14:textId="77777777" w:rsidR="00644450" w:rsidRPr="00644450" w:rsidRDefault="00644450" w:rsidP="00644450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64445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Comments/Progress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</w:tcBorders>
            <w:shd w:val="clear" w:color="auto" w:fill="CCCCCC"/>
            <w:vAlign w:val="center"/>
          </w:tcPr>
          <w:p w14:paraId="00C671A6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444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Candidate Signature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</w:tcBorders>
            <w:shd w:val="clear" w:color="auto" w:fill="CCCCCC"/>
            <w:vAlign w:val="center"/>
          </w:tcPr>
          <w:p w14:paraId="5802AC2B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444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Instructor Signature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7993D6AB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444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Return Time</w:t>
            </w:r>
          </w:p>
        </w:tc>
      </w:tr>
      <w:tr w:rsidR="00644450" w:rsidRPr="00644450" w14:paraId="7048004A" w14:textId="77777777" w:rsidTr="00644450">
        <w:trPr>
          <w:cantSplit/>
          <w:trHeight w:val="351"/>
        </w:trPr>
        <w:tc>
          <w:tcPr>
            <w:tcW w:w="828" w:type="dxa"/>
            <w:vMerge/>
            <w:tcBorders>
              <w:left w:val="double" w:sz="4" w:space="0" w:color="auto"/>
            </w:tcBorders>
          </w:tcPr>
          <w:p w14:paraId="77B60AB0" w14:textId="77777777" w:rsidR="00644450" w:rsidRPr="00644450" w:rsidRDefault="00644450" w:rsidP="006444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080" w:type="dxa"/>
            <w:vMerge/>
          </w:tcPr>
          <w:p w14:paraId="1DC4F315" w14:textId="77777777" w:rsidR="00644450" w:rsidRPr="00644450" w:rsidRDefault="00644450" w:rsidP="006444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vMerge/>
          </w:tcPr>
          <w:p w14:paraId="27AE2AE5" w14:textId="77777777" w:rsidR="00644450" w:rsidRPr="00644450" w:rsidRDefault="00644450" w:rsidP="006444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vMerge/>
          </w:tcPr>
          <w:p w14:paraId="5FB06ADB" w14:textId="77777777" w:rsidR="00644450" w:rsidRPr="00644450" w:rsidRDefault="00644450" w:rsidP="006444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shd w:val="clear" w:color="auto" w:fill="CCCCCC"/>
            <w:vAlign w:val="center"/>
          </w:tcPr>
          <w:p w14:paraId="0E004155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444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MoD</w:t>
            </w:r>
          </w:p>
        </w:tc>
        <w:tc>
          <w:tcPr>
            <w:tcW w:w="900" w:type="dxa"/>
            <w:shd w:val="clear" w:color="auto" w:fill="CCCCCC"/>
            <w:vAlign w:val="center"/>
          </w:tcPr>
          <w:p w14:paraId="3AD71154" w14:textId="5BDDF8D5" w:rsidR="00644450" w:rsidRPr="00644450" w:rsidRDefault="004B4027" w:rsidP="00644450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SP</w:t>
            </w:r>
          </w:p>
        </w:tc>
        <w:tc>
          <w:tcPr>
            <w:tcW w:w="5400" w:type="dxa"/>
            <w:vMerge/>
          </w:tcPr>
          <w:p w14:paraId="67C086E0" w14:textId="77777777" w:rsidR="00644450" w:rsidRPr="00644450" w:rsidRDefault="00644450" w:rsidP="006444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vMerge/>
          </w:tcPr>
          <w:p w14:paraId="60032487" w14:textId="77777777" w:rsidR="00644450" w:rsidRPr="00644450" w:rsidRDefault="00644450" w:rsidP="006444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vMerge/>
          </w:tcPr>
          <w:p w14:paraId="739D311F" w14:textId="77777777" w:rsidR="00644450" w:rsidRPr="00644450" w:rsidRDefault="00644450" w:rsidP="006444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vMerge/>
            <w:tcBorders>
              <w:right w:val="double" w:sz="4" w:space="0" w:color="auto"/>
            </w:tcBorders>
          </w:tcPr>
          <w:p w14:paraId="7072698C" w14:textId="77777777" w:rsidR="00644450" w:rsidRPr="00644450" w:rsidRDefault="00644450" w:rsidP="006444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644450" w:rsidRPr="00644450" w14:paraId="397E1CA0" w14:textId="77777777" w:rsidTr="00644450">
        <w:trPr>
          <w:trHeight w:hRule="exact" w:val="510"/>
        </w:trPr>
        <w:tc>
          <w:tcPr>
            <w:tcW w:w="828" w:type="dxa"/>
            <w:tcBorders>
              <w:left w:val="double" w:sz="4" w:space="0" w:color="auto"/>
            </w:tcBorders>
            <w:vAlign w:val="center"/>
          </w:tcPr>
          <w:p w14:paraId="15400E65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080" w:type="dxa"/>
            <w:vAlign w:val="center"/>
          </w:tcPr>
          <w:p w14:paraId="557507BD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vAlign w:val="center"/>
          </w:tcPr>
          <w:p w14:paraId="05B6CFB4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vAlign w:val="center"/>
          </w:tcPr>
          <w:p w14:paraId="514AF166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vAlign w:val="center"/>
          </w:tcPr>
          <w:p w14:paraId="431BBB0F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vAlign w:val="center"/>
          </w:tcPr>
          <w:p w14:paraId="19E40299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400" w:type="dxa"/>
            <w:vAlign w:val="center"/>
          </w:tcPr>
          <w:p w14:paraId="5B445A62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vAlign w:val="center"/>
          </w:tcPr>
          <w:p w14:paraId="684C4148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vAlign w:val="center"/>
          </w:tcPr>
          <w:p w14:paraId="507165A2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2954E912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644450" w:rsidRPr="00644450" w14:paraId="48FFDC7D" w14:textId="77777777" w:rsidTr="00644450">
        <w:trPr>
          <w:trHeight w:hRule="exact" w:val="510"/>
        </w:trPr>
        <w:tc>
          <w:tcPr>
            <w:tcW w:w="828" w:type="dxa"/>
            <w:tcBorders>
              <w:left w:val="double" w:sz="4" w:space="0" w:color="auto"/>
            </w:tcBorders>
            <w:vAlign w:val="center"/>
          </w:tcPr>
          <w:p w14:paraId="361CEBBC" w14:textId="77777777" w:rsidR="00644450" w:rsidRPr="00644450" w:rsidRDefault="00644450" w:rsidP="006444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080" w:type="dxa"/>
            <w:vAlign w:val="center"/>
          </w:tcPr>
          <w:p w14:paraId="0E8C5B53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vAlign w:val="center"/>
          </w:tcPr>
          <w:p w14:paraId="39983254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vAlign w:val="center"/>
          </w:tcPr>
          <w:p w14:paraId="1ECF9CAE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vAlign w:val="center"/>
          </w:tcPr>
          <w:p w14:paraId="1DBA82B9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vAlign w:val="center"/>
          </w:tcPr>
          <w:p w14:paraId="1735BFF0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400" w:type="dxa"/>
            <w:vAlign w:val="center"/>
          </w:tcPr>
          <w:p w14:paraId="04110DAB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vAlign w:val="center"/>
          </w:tcPr>
          <w:p w14:paraId="1D46046F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vAlign w:val="center"/>
          </w:tcPr>
          <w:p w14:paraId="2224C95A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784D4FEB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644450" w:rsidRPr="00644450" w14:paraId="6B1CAE2A" w14:textId="77777777" w:rsidTr="00644450">
        <w:trPr>
          <w:trHeight w:hRule="exact" w:val="510"/>
        </w:trPr>
        <w:tc>
          <w:tcPr>
            <w:tcW w:w="828" w:type="dxa"/>
            <w:tcBorders>
              <w:left w:val="double" w:sz="4" w:space="0" w:color="auto"/>
            </w:tcBorders>
            <w:vAlign w:val="center"/>
          </w:tcPr>
          <w:p w14:paraId="1134EA0C" w14:textId="77777777" w:rsidR="00644450" w:rsidRPr="00644450" w:rsidRDefault="00644450" w:rsidP="006444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080" w:type="dxa"/>
            <w:vAlign w:val="center"/>
          </w:tcPr>
          <w:p w14:paraId="3603941E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vAlign w:val="center"/>
          </w:tcPr>
          <w:p w14:paraId="425620DC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vAlign w:val="center"/>
          </w:tcPr>
          <w:p w14:paraId="7D376937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vAlign w:val="center"/>
          </w:tcPr>
          <w:p w14:paraId="51CC6641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vAlign w:val="center"/>
          </w:tcPr>
          <w:p w14:paraId="297BAE72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400" w:type="dxa"/>
            <w:vAlign w:val="center"/>
          </w:tcPr>
          <w:p w14:paraId="08E0154C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vAlign w:val="center"/>
          </w:tcPr>
          <w:p w14:paraId="179DBBD6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vAlign w:val="center"/>
          </w:tcPr>
          <w:p w14:paraId="193BAF33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21BD02AF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644450" w:rsidRPr="00644450" w14:paraId="3FB2D8EC" w14:textId="77777777" w:rsidTr="00644450">
        <w:trPr>
          <w:trHeight w:hRule="exact" w:val="510"/>
        </w:trPr>
        <w:tc>
          <w:tcPr>
            <w:tcW w:w="828" w:type="dxa"/>
            <w:tcBorders>
              <w:left w:val="double" w:sz="4" w:space="0" w:color="auto"/>
            </w:tcBorders>
            <w:vAlign w:val="center"/>
          </w:tcPr>
          <w:p w14:paraId="4652831C" w14:textId="77777777" w:rsidR="00644450" w:rsidRPr="00644450" w:rsidRDefault="00644450" w:rsidP="006444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080" w:type="dxa"/>
            <w:vAlign w:val="center"/>
          </w:tcPr>
          <w:p w14:paraId="667C9AC4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vAlign w:val="center"/>
          </w:tcPr>
          <w:p w14:paraId="554A49FD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vAlign w:val="center"/>
          </w:tcPr>
          <w:p w14:paraId="1E054142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vAlign w:val="center"/>
          </w:tcPr>
          <w:p w14:paraId="4AA54C5B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vAlign w:val="center"/>
          </w:tcPr>
          <w:p w14:paraId="426F0E8F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400" w:type="dxa"/>
            <w:vAlign w:val="center"/>
          </w:tcPr>
          <w:p w14:paraId="398E5313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vAlign w:val="center"/>
          </w:tcPr>
          <w:p w14:paraId="2415D28D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vAlign w:val="center"/>
          </w:tcPr>
          <w:p w14:paraId="743B2C1C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1D18138D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644450" w:rsidRPr="00644450" w14:paraId="1A846EF6" w14:textId="77777777" w:rsidTr="00644450">
        <w:trPr>
          <w:trHeight w:hRule="exact" w:val="510"/>
        </w:trPr>
        <w:tc>
          <w:tcPr>
            <w:tcW w:w="828" w:type="dxa"/>
            <w:tcBorders>
              <w:left w:val="double" w:sz="4" w:space="0" w:color="auto"/>
            </w:tcBorders>
            <w:vAlign w:val="center"/>
          </w:tcPr>
          <w:p w14:paraId="4B38A143" w14:textId="77777777" w:rsidR="00644450" w:rsidRPr="00644450" w:rsidRDefault="00644450" w:rsidP="006444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080" w:type="dxa"/>
            <w:vAlign w:val="center"/>
          </w:tcPr>
          <w:p w14:paraId="568F64C6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vAlign w:val="center"/>
          </w:tcPr>
          <w:p w14:paraId="5619ED2D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vAlign w:val="center"/>
          </w:tcPr>
          <w:p w14:paraId="3BACAABE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vAlign w:val="center"/>
          </w:tcPr>
          <w:p w14:paraId="6A1F1B3B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vAlign w:val="center"/>
          </w:tcPr>
          <w:p w14:paraId="466488F7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400" w:type="dxa"/>
            <w:vAlign w:val="center"/>
          </w:tcPr>
          <w:p w14:paraId="19E7401A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vAlign w:val="center"/>
          </w:tcPr>
          <w:p w14:paraId="5792ED27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vAlign w:val="center"/>
          </w:tcPr>
          <w:p w14:paraId="3AA0C47D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449EC8A6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644450" w:rsidRPr="00644450" w14:paraId="308D2FE0" w14:textId="77777777" w:rsidTr="00644450">
        <w:trPr>
          <w:trHeight w:hRule="exact" w:val="510"/>
        </w:trPr>
        <w:tc>
          <w:tcPr>
            <w:tcW w:w="828" w:type="dxa"/>
            <w:tcBorders>
              <w:left w:val="double" w:sz="4" w:space="0" w:color="auto"/>
            </w:tcBorders>
            <w:vAlign w:val="center"/>
          </w:tcPr>
          <w:p w14:paraId="65A180FF" w14:textId="77777777" w:rsidR="00644450" w:rsidRPr="00644450" w:rsidRDefault="00644450" w:rsidP="006444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080" w:type="dxa"/>
            <w:vAlign w:val="center"/>
          </w:tcPr>
          <w:p w14:paraId="7FDEA839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vAlign w:val="center"/>
          </w:tcPr>
          <w:p w14:paraId="1BE8A100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vAlign w:val="center"/>
          </w:tcPr>
          <w:p w14:paraId="46752E14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vAlign w:val="center"/>
          </w:tcPr>
          <w:p w14:paraId="18758E22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vAlign w:val="center"/>
          </w:tcPr>
          <w:p w14:paraId="70DA7229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400" w:type="dxa"/>
            <w:vAlign w:val="center"/>
          </w:tcPr>
          <w:p w14:paraId="075A7780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vAlign w:val="center"/>
          </w:tcPr>
          <w:p w14:paraId="34A70C7E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vAlign w:val="center"/>
          </w:tcPr>
          <w:p w14:paraId="079710F3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4971DF37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644450" w:rsidRPr="00644450" w14:paraId="7CF6AACB" w14:textId="77777777" w:rsidTr="00644450">
        <w:trPr>
          <w:trHeight w:hRule="exact" w:val="510"/>
        </w:trPr>
        <w:tc>
          <w:tcPr>
            <w:tcW w:w="828" w:type="dxa"/>
            <w:tcBorders>
              <w:left w:val="double" w:sz="4" w:space="0" w:color="auto"/>
            </w:tcBorders>
            <w:vAlign w:val="center"/>
          </w:tcPr>
          <w:p w14:paraId="3372779F" w14:textId="77777777" w:rsidR="00644450" w:rsidRPr="00644450" w:rsidRDefault="00644450" w:rsidP="006444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080" w:type="dxa"/>
            <w:vAlign w:val="center"/>
          </w:tcPr>
          <w:p w14:paraId="4963E108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vAlign w:val="center"/>
          </w:tcPr>
          <w:p w14:paraId="17BCDAAF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vAlign w:val="center"/>
          </w:tcPr>
          <w:p w14:paraId="431E18D5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vAlign w:val="center"/>
          </w:tcPr>
          <w:p w14:paraId="74AB7220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vAlign w:val="center"/>
          </w:tcPr>
          <w:p w14:paraId="70463227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400" w:type="dxa"/>
            <w:vAlign w:val="center"/>
          </w:tcPr>
          <w:p w14:paraId="4FFEFE2C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vAlign w:val="center"/>
          </w:tcPr>
          <w:p w14:paraId="0469CF81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vAlign w:val="center"/>
          </w:tcPr>
          <w:p w14:paraId="6A4A4274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3DE45DFE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644450" w:rsidRPr="00644450" w14:paraId="272CD70A" w14:textId="77777777" w:rsidTr="00644450">
        <w:trPr>
          <w:trHeight w:hRule="exact" w:val="510"/>
        </w:trPr>
        <w:tc>
          <w:tcPr>
            <w:tcW w:w="82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E031F91" w14:textId="77777777" w:rsidR="00644450" w:rsidRPr="00644450" w:rsidRDefault="00644450" w:rsidP="006444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14:paraId="78DEADDA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14:paraId="11C07C89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20763C75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72FA202E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00B17016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400" w:type="dxa"/>
            <w:tcBorders>
              <w:bottom w:val="double" w:sz="4" w:space="0" w:color="auto"/>
            </w:tcBorders>
            <w:vAlign w:val="center"/>
          </w:tcPr>
          <w:p w14:paraId="3225BAB5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14:paraId="6C788CDE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14:paraId="67C10131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257A39E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</w:tbl>
    <w:p w14:paraId="55FC9D51" w14:textId="77777777" w:rsidR="00644450" w:rsidRPr="00644450" w:rsidRDefault="00644450" w:rsidP="00644450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en-GB"/>
        </w:rPr>
      </w:pPr>
      <w:r w:rsidRPr="00644450">
        <w:rPr>
          <w:rFonts w:ascii="Arial" w:eastAsia="Times New Roman" w:hAnsi="Arial" w:cs="Arial"/>
          <w:bCs/>
          <w:sz w:val="16"/>
          <w:szCs w:val="16"/>
          <w:lang w:eastAsia="en-GB"/>
        </w:rPr>
        <w:t>Note:</w:t>
      </w:r>
    </w:p>
    <w:p w14:paraId="572C21D6" w14:textId="7BE6FA91" w:rsidR="00644450" w:rsidRPr="00644450" w:rsidRDefault="00644450" w:rsidP="00644450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en-GB"/>
        </w:rPr>
      </w:pPr>
      <w:r w:rsidRPr="00644450">
        <w:rPr>
          <w:rFonts w:ascii="Arial" w:eastAsia="Times New Roman" w:hAnsi="Arial" w:cs="Arial"/>
          <w:bCs/>
          <w:sz w:val="16"/>
          <w:szCs w:val="16"/>
          <w:lang w:eastAsia="en-GB"/>
        </w:rPr>
        <w:t>1.</w:t>
      </w:r>
      <w:r w:rsidRPr="00644450">
        <w:rPr>
          <w:rFonts w:ascii="Arial" w:eastAsia="Times New Roman" w:hAnsi="Arial" w:cs="Arial"/>
          <w:bCs/>
          <w:sz w:val="16"/>
          <w:szCs w:val="16"/>
          <w:lang w:eastAsia="en-GB"/>
        </w:rPr>
        <w:tab/>
        <w:t xml:space="preserve">To be signed by the candidate and </w:t>
      </w:r>
      <w:r w:rsidR="004B4027">
        <w:rPr>
          <w:rFonts w:ascii="Arial" w:eastAsia="Times New Roman" w:hAnsi="Arial" w:cs="Arial"/>
          <w:bCs/>
          <w:sz w:val="16"/>
          <w:szCs w:val="16"/>
          <w:lang w:eastAsia="en-GB"/>
        </w:rPr>
        <w:t>SP Instructor</w:t>
      </w:r>
      <w:r w:rsidRPr="00644450">
        <w:rPr>
          <w:rFonts w:ascii="Arial" w:eastAsia="Times New Roman" w:hAnsi="Arial" w:cs="Arial"/>
          <w:bCs/>
          <w:sz w:val="16"/>
          <w:szCs w:val="16"/>
          <w:lang w:eastAsia="en-GB"/>
        </w:rPr>
        <w:t xml:space="preserve"> on completion of daily training.</w:t>
      </w:r>
    </w:p>
    <w:p w14:paraId="531B00C8" w14:textId="4C329985" w:rsidR="00644450" w:rsidRPr="00644450" w:rsidRDefault="00644450" w:rsidP="00644450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en-GB"/>
        </w:rPr>
        <w:sectPr w:rsidR="00644450" w:rsidRPr="00644450" w:rsidSect="00A31D16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6834" w:h="11909" w:orient="landscape" w:code="9"/>
          <w:pgMar w:top="540" w:right="720" w:bottom="539" w:left="720" w:header="569" w:footer="492" w:gutter="0"/>
          <w:cols w:space="720"/>
          <w:docGrid w:linePitch="360"/>
        </w:sectPr>
      </w:pPr>
      <w:r w:rsidRPr="00644450">
        <w:rPr>
          <w:rFonts w:ascii="Arial" w:eastAsia="Times New Roman" w:hAnsi="Arial" w:cs="Arial"/>
          <w:bCs/>
          <w:sz w:val="16"/>
          <w:szCs w:val="16"/>
          <w:lang w:eastAsia="en-GB"/>
        </w:rPr>
        <w:t>2.</w:t>
      </w:r>
      <w:r w:rsidRPr="00644450">
        <w:rPr>
          <w:rFonts w:ascii="Arial" w:eastAsia="Times New Roman" w:hAnsi="Arial" w:cs="Arial"/>
          <w:bCs/>
          <w:sz w:val="16"/>
          <w:szCs w:val="16"/>
          <w:lang w:eastAsia="en-GB"/>
        </w:rPr>
        <w:tab/>
        <w:t xml:space="preserve">In accordance with the contract Terms &amp; Conditions, progress reports are to be completed by the </w:t>
      </w:r>
      <w:r w:rsidR="004B4027">
        <w:rPr>
          <w:rFonts w:ascii="Arial" w:eastAsia="Times New Roman" w:hAnsi="Arial" w:cs="Arial"/>
          <w:bCs/>
          <w:sz w:val="16"/>
          <w:szCs w:val="16"/>
          <w:lang w:eastAsia="en-GB"/>
        </w:rPr>
        <w:t xml:space="preserve">SP Instructor </w:t>
      </w:r>
      <w:r w:rsidRPr="00644450">
        <w:rPr>
          <w:rFonts w:ascii="Arial" w:eastAsia="Times New Roman" w:hAnsi="Arial" w:cs="Arial"/>
          <w:bCs/>
          <w:sz w:val="16"/>
          <w:szCs w:val="16"/>
          <w:lang w:eastAsia="en-GB"/>
        </w:rPr>
        <w:t xml:space="preserve">between the </w:t>
      </w:r>
      <w:proofErr w:type="gramStart"/>
      <w:r w:rsidRPr="00644450">
        <w:rPr>
          <w:rFonts w:ascii="Arial" w:eastAsia="Times New Roman" w:hAnsi="Arial" w:cs="Arial"/>
          <w:bCs/>
          <w:sz w:val="16"/>
          <w:szCs w:val="16"/>
          <w:lang w:eastAsia="en-GB"/>
        </w:rPr>
        <w:t>6 and 10 hour</w:t>
      </w:r>
      <w:proofErr w:type="gramEnd"/>
      <w:r w:rsidRPr="00644450">
        <w:rPr>
          <w:rFonts w:ascii="Arial" w:eastAsia="Times New Roman" w:hAnsi="Arial" w:cs="Arial"/>
          <w:bCs/>
          <w:sz w:val="16"/>
          <w:szCs w:val="16"/>
          <w:lang w:eastAsia="en-GB"/>
        </w:rPr>
        <w:t xml:space="preserve"> points.</w:t>
      </w:r>
    </w:p>
    <w:p w14:paraId="06ADC58D" w14:textId="7141AAD1" w:rsidR="00644450" w:rsidRPr="00644450" w:rsidRDefault="00644450" w:rsidP="00644450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 w:rsidRPr="00644450">
        <w:rPr>
          <w:rFonts w:ascii="Arial" w:eastAsia="Times New Roman" w:hAnsi="Arial" w:cs="Arial"/>
          <w:b/>
          <w:bCs/>
          <w:lang w:eastAsia="en-GB"/>
        </w:rPr>
        <w:lastRenderedPageBreak/>
        <w:t>TEST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2280"/>
      </w:tblGrid>
      <w:tr w:rsidR="00644450" w:rsidRPr="00644450" w14:paraId="535F1DBA" w14:textId="77777777" w:rsidTr="00073E9B">
        <w:trPr>
          <w:trHeight w:val="323"/>
        </w:trPr>
        <w:tc>
          <w:tcPr>
            <w:tcW w:w="2868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53806001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64445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228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EFDF86" w14:textId="77777777" w:rsidR="00644450" w:rsidRPr="00644450" w:rsidRDefault="00644450" w:rsidP="006444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64445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RESULT</w:t>
            </w:r>
          </w:p>
        </w:tc>
      </w:tr>
      <w:tr w:rsidR="00644450" w:rsidRPr="00644450" w14:paraId="787E1CB8" w14:textId="77777777" w:rsidTr="00073E9B">
        <w:trPr>
          <w:trHeight w:hRule="exact" w:val="340"/>
        </w:trPr>
        <w:tc>
          <w:tcPr>
            <w:tcW w:w="2868" w:type="dxa"/>
            <w:tcBorders>
              <w:left w:val="double" w:sz="4" w:space="0" w:color="auto"/>
            </w:tcBorders>
            <w:shd w:val="clear" w:color="auto" w:fill="auto"/>
          </w:tcPr>
          <w:p w14:paraId="030440C4" w14:textId="77777777" w:rsidR="00644450" w:rsidRPr="00644450" w:rsidRDefault="00644450" w:rsidP="006444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280" w:type="dxa"/>
            <w:tcBorders>
              <w:right w:val="double" w:sz="4" w:space="0" w:color="auto"/>
            </w:tcBorders>
            <w:shd w:val="clear" w:color="auto" w:fill="auto"/>
          </w:tcPr>
          <w:p w14:paraId="55354AA9" w14:textId="77777777" w:rsidR="00644450" w:rsidRPr="00644450" w:rsidRDefault="00644450" w:rsidP="006444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644450" w:rsidRPr="00644450" w14:paraId="68C1E93D" w14:textId="77777777" w:rsidTr="00073E9B">
        <w:trPr>
          <w:trHeight w:hRule="exact" w:val="340"/>
        </w:trPr>
        <w:tc>
          <w:tcPr>
            <w:tcW w:w="2868" w:type="dxa"/>
            <w:tcBorders>
              <w:left w:val="double" w:sz="4" w:space="0" w:color="auto"/>
            </w:tcBorders>
            <w:shd w:val="clear" w:color="auto" w:fill="auto"/>
          </w:tcPr>
          <w:p w14:paraId="1920C232" w14:textId="77777777" w:rsidR="00644450" w:rsidRPr="00644450" w:rsidRDefault="00644450" w:rsidP="006444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444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  </w:t>
            </w:r>
          </w:p>
          <w:p w14:paraId="18C6BBAD" w14:textId="77777777" w:rsidR="00644450" w:rsidRPr="00644450" w:rsidRDefault="00644450" w:rsidP="006444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280" w:type="dxa"/>
            <w:tcBorders>
              <w:right w:val="double" w:sz="4" w:space="0" w:color="auto"/>
            </w:tcBorders>
            <w:shd w:val="clear" w:color="auto" w:fill="auto"/>
          </w:tcPr>
          <w:p w14:paraId="1B1AA894" w14:textId="77777777" w:rsidR="00644450" w:rsidRPr="00644450" w:rsidRDefault="00644450" w:rsidP="006444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644450" w:rsidRPr="00644450" w14:paraId="423E8C43" w14:textId="77777777" w:rsidTr="00073E9B">
        <w:trPr>
          <w:trHeight w:hRule="exact" w:val="340"/>
        </w:trPr>
        <w:tc>
          <w:tcPr>
            <w:tcW w:w="286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721DC131" w14:textId="77777777" w:rsidR="00644450" w:rsidRPr="00644450" w:rsidRDefault="00644450" w:rsidP="006444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7A89748D" w14:textId="77777777" w:rsidR="00644450" w:rsidRPr="00644450" w:rsidRDefault="00644450" w:rsidP="006444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28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64939E4" w14:textId="77777777" w:rsidR="00644450" w:rsidRPr="00644450" w:rsidRDefault="00644450" w:rsidP="006444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</w:tbl>
    <w:p w14:paraId="5A48F4C3" w14:textId="77777777" w:rsidR="00E36863" w:rsidRDefault="00E36863" w:rsidP="00644450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5FBF9923" w14:textId="701E6D03" w:rsidR="00644450" w:rsidRPr="00644450" w:rsidRDefault="00644450" w:rsidP="00644450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0"/>
          <w:lang w:eastAsia="en-GB"/>
        </w:rPr>
      </w:pPr>
      <w:r w:rsidRPr="00644450">
        <w:rPr>
          <w:rFonts w:ascii="Arial" w:eastAsia="Times New Roman" w:hAnsi="Arial" w:cs="Arial"/>
          <w:b/>
          <w:bCs/>
          <w:lang w:eastAsia="en-GB"/>
        </w:rPr>
        <w:t>WITHDRAWAL</w:t>
      </w:r>
      <w:r w:rsidRPr="00644450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  <w:r w:rsidRPr="00644450">
        <w:rPr>
          <w:rFonts w:ascii="Arial" w:eastAsia="Times New Roman" w:hAnsi="Arial" w:cs="Arial"/>
          <w:bCs/>
          <w:i/>
          <w:sz w:val="16"/>
          <w:szCs w:val="20"/>
          <w:lang w:eastAsia="en-GB"/>
        </w:rPr>
        <w:t>(If candidate is withdrawn state reasons)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28"/>
      </w:tblGrid>
      <w:tr w:rsidR="00644450" w:rsidRPr="00644450" w14:paraId="6B3854C5" w14:textId="77777777" w:rsidTr="00073E9B">
        <w:trPr>
          <w:trHeight w:hRule="exact" w:val="340"/>
        </w:trPr>
        <w:tc>
          <w:tcPr>
            <w:tcW w:w="147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462BEA3" w14:textId="77777777" w:rsidR="00644450" w:rsidRPr="00644450" w:rsidRDefault="00644450" w:rsidP="006444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644450" w:rsidRPr="00644450" w14:paraId="68BAD1B4" w14:textId="77777777" w:rsidTr="00073E9B">
        <w:trPr>
          <w:trHeight w:hRule="exact" w:val="340"/>
        </w:trPr>
        <w:tc>
          <w:tcPr>
            <w:tcW w:w="1478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B18F66F" w14:textId="77777777" w:rsidR="00644450" w:rsidRPr="00644450" w:rsidRDefault="00644450" w:rsidP="006444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37B2FDAE" w14:textId="77777777" w:rsidR="00644450" w:rsidRPr="00644450" w:rsidRDefault="00644450" w:rsidP="006444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644450" w:rsidRPr="00644450" w14:paraId="794D386B" w14:textId="77777777" w:rsidTr="00073E9B">
        <w:trPr>
          <w:trHeight w:hRule="exact" w:val="340"/>
        </w:trPr>
        <w:tc>
          <w:tcPr>
            <w:tcW w:w="1478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20BC9E5" w14:textId="77777777" w:rsidR="00644450" w:rsidRPr="00644450" w:rsidRDefault="00644450" w:rsidP="006444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</w:tbl>
    <w:p w14:paraId="227A6619" w14:textId="77777777" w:rsidR="00644450" w:rsidRPr="00644450" w:rsidRDefault="00644450" w:rsidP="00644450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en-GB"/>
        </w:rPr>
      </w:pPr>
    </w:p>
    <w:p w14:paraId="6A364235" w14:textId="5212E247" w:rsidR="00644450" w:rsidRPr="00644450" w:rsidRDefault="00644450" w:rsidP="00644450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 w:rsidRPr="00644450">
        <w:rPr>
          <w:rFonts w:ascii="Arial" w:eastAsia="Times New Roman" w:hAnsi="Arial" w:cs="Arial"/>
          <w:b/>
          <w:bCs/>
          <w:lang w:eastAsia="en-GB"/>
        </w:rPr>
        <w:t>Part 3</w:t>
      </w:r>
    </w:p>
    <w:p w14:paraId="39DD3257" w14:textId="2C5E64B2" w:rsidR="00644450" w:rsidRPr="00644450" w:rsidRDefault="00644450" w:rsidP="00644450">
      <w:pPr>
        <w:spacing w:after="0" w:line="240" w:lineRule="auto"/>
        <w:rPr>
          <w:rFonts w:ascii="Arial" w:eastAsia="Times New Roman" w:hAnsi="Arial" w:cs="Arial"/>
          <w:bCs/>
          <w:lang w:eastAsia="en-GB"/>
        </w:rPr>
      </w:pPr>
      <w:r w:rsidRPr="00644450">
        <w:rPr>
          <w:rFonts w:ascii="Arial" w:eastAsia="Times New Roman" w:hAnsi="Arial" w:cs="Arial"/>
          <w:b/>
          <w:bCs/>
          <w:lang w:eastAsia="en-GB"/>
        </w:rPr>
        <w:t>UNIT/STATION COMMENTS</w:t>
      </w:r>
      <w:r w:rsidRPr="00644450">
        <w:rPr>
          <w:rFonts w:ascii="Arial" w:eastAsia="Times New Roman" w:hAnsi="Arial" w:cs="Arial"/>
          <w:bCs/>
          <w:lang w:eastAsia="en-GB"/>
        </w:rPr>
        <w:t xml:space="preserve"> </w:t>
      </w:r>
      <w:r w:rsidRPr="00644450">
        <w:rPr>
          <w:rFonts w:ascii="Arial" w:eastAsia="Times New Roman" w:hAnsi="Arial" w:cs="Arial"/>
          <w:bCs/>
          <w:i/>
          <w:sz w:val="16"/>
          <w:lang w:eastAsia="en-GB"/>
        </w:rPr>
        <w:t>(If applicable)</w:t>
      </w:r>
      <w:r w:rsidRPr="00644450">
        <w:rPr>
          <w:rFonts w:ascii="Arial" w:eastAsia="Times New Roman" w:hAnsi="Arial" w:cs="Arial"/>
          <w:bCs/>
          <w:lang w:eastAsia="en-GB"/>
        </w:rPr>
        <w:t>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28"/>
      </w:tblGrid>
      <w:tr w:rsidR="00644450" w:rsidRPr="00644450" w14:paraId="52BFC343" w14:textId="77777777" w:rsidTr="00073E9B">
        <w:trPr>
          <w:trHeight w:val="340"/>
        </w:trPr>
        <w:tc>
          <w:tcPr>
            <w:tcW w:w="14786" w:type="dxa"/>
            <w:shd w:val="clear" w:color="auto" w:fill="auto"/>
          </w:tcPr>
          <w:p w14:paraId="75E0F910" w14:textId="77777777" w:rsidR="00644450" w:rsidRPr="00644450" w:rsidRDefault="00644450" w:rsidP="00644450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644450" w:rsidRPr="00644450" w14:paraId="61FA176A" w14:textId="77777777" w:rsidTr="00073E9B">
        <w:trPr>
          <w:trHeight w:val="340"/>
        </w:trPr>
        <w:tc>
          <w:tcPr>
            <w:tcW w:w="14786" w:type="dxa"/>
            <w:shd w:val="clear" w:color="auto" w:fill="auto"/>
          </w:tcPr>
          <w:p w14:paraId="21B2C346" w14:textId="77777777" w:rsidR="00644450" w:rsidRPr="00644450" w:rsidRDefault="00644450" w:rsidP="00644450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644450" w:rsidRPr="00644450" w14:paraId="7402A965" w14:textId="77777777" w:rsidTr="00073E9B">
        <w:trPr>
          <w:trHeight w:val="340"/>
        </w:trPr>
        <w:tc>
          <w:tcPr>
            <w:tcW w:w="14786" w:type="dxa"/>
            <w:shd w:val="clear" w:color="auto" w:fill="auto"/>
          </w:tcPr>
          <w:p w14:paraId="5261262F" w14:textId="77777777" w:rsidR="00644450" w:rsidRPr="00644450" w:rsidRDefault="00644450" w:rsidP="00644450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644450" w:rsidRPr="00644450" w14:paraId="43B14090" w14:textId="77777777" w:rsidTr="00073E9B">
        <w:trPr>
          <w:trHeight w:val="340"/>
        </w:trPr>
        <w:tc>
          <w:tcPr>
            <w:tcW w:w="14786" w:type="dxa"/>
            <w:shd w:val="clear" w:color="auto" w:fill="auto"/>
          </w:tcPr>
          <w:p w14:paraId="25297D1B" w14:textId="77777777" w:rsidR="00644450" w:rsidRPr="00644450" w:rsidRDefault="00644450" w:rsidP="00644450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</w:tbl>
    <w:p w14:paraId="0206A04B" w14:textId="77777777" w:rsidR="00644450" w:rsidRPr="00644450" w:rsidRDefault="00644450" w:rsidP="00644450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8"/>
        <w:gridCol w:w="1320"/>
      </w:tblGrid>
      <w:tr w:rsidR="00644450" w:rsidRPr="00644450" w14:paraId="145C3BDB" w14:textId="77777777" w:rsidTr="00807CC9">
        <w:trPr>
          <w:trHeight w:hRule="exact" w:val="340"/>
        </w:trPr>
        <w:tc>
          <w:tcPr>
            <w:tcW w:w="646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017C4" w14:textId="77777777" w:rsidR="00644450" w:rsidRPr="00644450" w:rsidRDefault="00644450" w:rsidP="006444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4445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Total number of hours used by candidate for tuition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DC8EB9" w14:textId="77777777" w:rsidR="00644450" w:rsidRPr="00644450" w:rsidRDefault="00644450" w:rsidP="006444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644450" w:rsidRPr="00644450" w:rsidDel="00290864" w14:paraId="5CC20BBA" w14:textId="77777777" w:rsidTr="00807CC9">
        <w:trPr>
          <w:trHeight w:hRule="exact" w:val="340"/>
        </w:trPr>
        <w:tc>
          <w:tcPr>
            <w:tcW w:w="6468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10292" w14:textId="77777777" w:rsidR="00644450" w:rsidRPr="00644450" w:rsidDel="00290864" w:rsidRDefault="00644450" w:rsidP="006444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4445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Total number of hours for payment</w:t>
            </w:r>
          </w:p>
        </w:tc>
        <w:tc>
          <w:tcPr>
            <w:tcW w:w="132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7C75DA" w14:textId="77777777" w:rsidR="00644450" w:rsidRPr="00644450" w:rsidDel="00290864" w:rsidRDefault="00644450" w:rsidP="006444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</w:tbl>
    <w:p w14:paraId="07DC90F7" w14:textId="77777777" w:rsidR="00E36863" w:rsidRDefault="00E36863" w:rsidP="00644450">
      <w:pPr>
        <w:spacing w:after="0" w:line="240" w:lineRule="auto"/>
        <w:rPr>
          <w:rFonts w:ascii="Arial" w:eastAsia="Times New Roman" w:hAnsi="Arial" w:cs="Arial"/>
          <w:bCs/>
          <w:lang w:eastAsia="en-GB"/>
        </w:rPr>
      </w:pPr>
    </w:p>
    <w:p w14:paraId="533E5EA1" w14:textId="7E71FD21" w:rsidR="00644450" w:rsidRPr="00807CC9" w:rsidRDefault="00644450" w:rsidP="00644450">
      <w:pPr>
        <w:spacing w:after="0" w:line="240" w:lineRule="auto"/>
        <w:rPr>
          <w:rFonts w:ascii="Arial" w:eastAsia="Times New Roman" w:hAnsi="Arial" w:cs="Arial"/>
          <w:bCs/>
          <w:lang w:eastAsia="en-GB"/>
        </w:rPr>
      </w:pPr>
      <w:r w:rsidRPr="00807CC9">
        <w:rPr>
          <w:rFonts w:ascii="Arial" w:eastAsia="Times New Roman" w:hAnsi="Arial" w:cs="Arial"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C6A62A" wp14:editId="3C8ABE0C">
                <wp:simplePos x="0" y="0"/>
                <wp:positionH relativeFrom="column">
                  <wp:posOffset>6553200</wp:posOffset>
                </wp:positionH>
                <wp:positionV relativeFrom="paragraph">
                  <wp:posOffset>34290</wp:posOffset>
                </wp:positionV>
                <wp:extent cx="2743200" cy="1450975"/>
                <wp:effectExtent l="9525" t="6985" r="9525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5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16CCE" w14:textId="77777777" w:rsidR="00644450" w:rsidRPr="00812E77" w:rsidRDefault="00644450" w:rsidP="00644450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812E77">
                              <w:rPr>
                                <w:rFonts w:cs="Arial"/>
                                <w:b/>
                              </w:rPr>
                              <w:t>UNIT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/STATION</w:t>
                            </w:r>
                            <w:r w:rsidRPr="00812E77">
                              <w:rPr>
                                <w:rFonts w:cs="Arial"/>
                                <w:b/>
                              </w:rPr>
                              <w:t xml:space="preserve"> STAMP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C6A6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6pt;margin-top:2.7pt;width:3in;height:1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">
                <v:textbox>
                  <w:txbxContent>
                    <w:p w14:paraId="15E16CCE" w14:textId="77777777" w:rsidR="00644450" w:rsidRPr="00812E77" w:rsidRDefault="00644450" w:rsidP="00644450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  <w:r w:rsidRPr="00812E77">
                        <w:rPr>
                          <w:rFonts w:cs="Arial"/>
                          <w:b/>
                        </w:rPr>
                        <w:t>UNIT</w:t>
                      </w:r>
                      <w:r>
                        <w:rPr>
                          <w:rFonts w:cs="Arial"/>
                          <w:b/>
                        </w:rPr>
                        <w:t>/STATION</w:t>
                      </w:r>
                      <w:r w:rsidRPr="00812E77">
                        <w:rPr>
                          <w:rFonts w:cs="Arial"/>
                          <w:b/>
                        </w:rPr>
                        <w:t xml:space="preserve"> STAMP</w:t>
                      </w:r>
                    </w:p>
                  </w:txbxContent>
                </v:textbox>
              </v:shape>
            </w:pict>
          </mc:Fallback>
        </mc:AlternateContent>
      </w:r>
      <w:r w:rsidRPr="00807CC9">
        <w:rPr>
          <w:rFonts w:ascii="Arial" w:eastAsia="Times New Roman" w:hAnsi="Arial" w:cs="Arial"/>
          <w:bCs/>
          <w:lang w:eastAsia="en-GB"/>
        </w:rPr>
        <w:t>This is to certify that this Record Card is a true and accurate record of the training undertaken.</w:t>
      </w:r>
    </w:p>
    <w:p w14:paraId="1AC13130" w14:textId="77777777" w:rsidR="00644450" w:rsidRPr="00644450" w:rsidRDefault="00644450" w:rsidP="00644450">
      <w:pPr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en-GB"/>
        </w:rPr>
      </w:pPr>
    </w:p>
    <w:p w14:paraId="0088CB18" w14:textId="77777777" w:rsidR="00644450" w:rsidRPr="00644450" w:rsidRDefault="00644450" w:rsidP="0064445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644450">
        <w:rPr>
          <w:rFonts w:ascii="Arial" w:eastAsia="Times New Roman" w:hAnsi="Arial" w:cs="Arial"/>
          <w:bCs/>
          <w:sz w:val="24"/>
          <w:szCs w:val="24"/>
          <w:lang w:eastAsia="en-GB"/>
        </w:rPr>
        <w:t>Signed: …………………………………….</w:t>
      </w:r>
      <w:r w:rsidRPr="00644450">
        <w:rPr>
          <w:rFonts w:ascii="Arial" w:eastAsia="Times New Roman" w:hAnsi="Arial" w:cs="Arial"/>
          <w:bCs/>
          <w:sz w:val="24"/>
          <w:szCs w:val="24"/>
          <w:lang w:eastAsia="en-GB"/>
        </w:rPr>
        <w:tab/>
        <w:t>Signed: ……………………………………….</w:t>
      </w:r>
    </w:p>
    <w:p w14:paraId="1AE4043B" w14:textId="77777777" w:rsidR="00644450" w:rsidRPr="00644450" w:rsidRDefault="00644450" w:rsidP="00644450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644450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                               </w:t>
      </w:r>
      <w:r w:rsidRPr="00644450">
        <w:rPr>
          <w:rFonts w:ascii="Arial" w:eastAsia="Times New Roman" w:hAnsi="Arial" w:cs="Arial"/>
          <w:bCs/>
          <w:sz w:val="16"/>
          <w:szCs w:val="20"/>
          <w:lang w:eastAsia="en-GB"/>
        </w:rPr>
        <w:t>(Candidate)</w:t>
      </w:r>
      <w:r w:rsidRPr="00644450">
        <w:rPr>
          <w:rFonts w:ascii="Arial" w:eastAsia="Times New Roman" w:hAnsi="Arial" w:cs="Arial"/>
          <w:bCs/>
          <w:sz w:val="20"/>
          <w:szCs w:val="20"/>
          <w:lang w:eastAsia="en-GB"/>
        </w:rPr>
        <w:tab/>
      </w:r>
      <w:r w:rsidRPr="00644450">
        <w:rPr>
          <w:rFonts w:ascii="Arial" w:eastAsia="Times New Roman" w:hAnsi="Arial" w:cs="Arial"/>
          <w:bCs/>
          <w:sz w:val="20"/>
          <w:szCs w:val="20"/>
          <w:lang w:eastAsia="en-GB"/>
        </w:rPr>
        <w:tab/>
      </w:r>
      <w:r w:rsidRPr="00644450">
        <w:rPr>
          <w:rFonts w:ascii="Arial" w:eastAsia="Times New Roman" w:hAnsi="Arial" w:cs="Arial"/>
          <w:bCs/>
          <w:sz w:val="20"/>
          <w:szCs w:val="20"/>
          <w:lang w:eastAsia="en-GB"/>
        </w:rPr>
        <w:tab/>
      </w:r>
      <w:r w:rsidRPr="00644450">
        <w:rPr>
          <w:rFonts w:ascii="Arial" w:eastAsia="Times New Roman" w:hAnsi="Arial" w:cs="Arial"/>
          <w:bCs/>
          <w:sz w:val="20"/>
          <w:szCs w:val="20"/>
          <w:lang w:eastAsia="en-GB"/>
        </w:rPr>
        <w:tab/>
      </w:r>
      <w:r w:rsidRPr="00644450">
        <w:rPr>
          <w:rFonts w:ascii="Arial" w:eastAsia="Times New Roman" w:hAnsi="Arial" w:cs="Arial"/>
          <w:bCs/>
          <w:sz w:val="20"/>
          <w:szCs w:val="20"/>
          <w:lang w:eastAsia="en-GB"/>
        </w:rPr>
        <w:tab/>
      </w:r>
      <w:r w:rsidRPr="00644450">
        <w:rPr>
          <w:rFonts w:ascii="Arial" w:eastAsia="Times New Roman" w:hAnsi="Arial" w:cs="Arial"/>
          <w:bCs/>
          <w:sz w:val="16"/>
          <w:szCs w:val="20"/>
          <w:lang w:eastAsia="en-GB"/>
        </w:rPr>
        <w:t>Unit Supervising/Licencing Officer)</w:t>
      </w:r>
    </w:p>
    <w:p w14:paraId="3882FADD" w14:textId="77777777" w:rsidR="00644450" w:rsidRPr="00644450" w:rsidRDefault="00644450" w:rsidP="00644450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13DED4CE" w14:textId="77777777" w:rsidR="00644450" w:rsidRPr="00644450" w:rsidRDefault="00644450" w:rsidP="00644450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66969CD4" w14:textId="77777777" w:rsidR="00644450" w:rsidRPr="00644450" w:rsidRDefault="00644450" w:rsidP="00644450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en-GB"/>
        </w:rPr>
      </w:pPr>
      <w:r w:rsidRPr="00644450">
        <w:rPr>
          <w:rFonts w:ascii="Arial" w:eastAsia="Times New Roman" w:hAnsi="Arial" w:cs="Arial"/>
          <w:bCs/>
          <w:sz w:val="16"/>
          <w:szCs w:val="16"/>
          <w:lang w:eastAsia="en-GB"/>
        </w:rPr>
        <w:t>Note:</w:t>
      </w:r>
    </w:p>
    <w:p w14:paraId="3B0B617C" w14:textId="77777777" w:rsidR="00644450" w:rsidRPr="00644450" w:rsidRDefault="00644450" w:rsidP="00644450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en-GB"/>
        </w:rPr>
      </w:pPr>
    </w:p>
    <w:p w14:paraId="3EA79E2D" w14:textId="77777777" w:rsidR="00644450" w:rsidRPr="00644450" w:rsidRDefault="00644450" w:rsidP="00644450">
      <w:pPr>
        <w:numPr>
          <w:ilvl w:val="0"/>
          <w:numId w:val="3"/>
        </w:numPr>
        <w:tabs>
          <w:tab w:val="left" w:pos="480"/>
        </w:tabs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en-GB"/>
        </w:rPr>
      </w:pPr>
      <w:r w:rsidRPr="00644450">
        <w:rPr>
          <w:rFonts w:ascii="Arial" w:eastAsia="Times New Roman" w:hAnsi="Arial" w:cs="Arial"/>
          <w:bCs/>
          <w:sz w:val="16"/>
          <w:szCs w:val="16"/>
          <w:lang w:eastAsia="en-GB"/>
        </w:rPr>
        <w:t>One copy is to be retained by or given to the contractor immediately on completion of training.</w:t>
      </w:r>
    </w:p>
    <w:p w14:paraId="3F6BECCE" w14:textId="77777777" w:rsidR="00644450" w:rsidRPr="00644450" w:rsidRDefault="00644450" w:rsidP="00644450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en-GB"/>
        </w:rPr>
      </w:pPr>
      <w:r w:rsidRPr="00644450">
        <w:rPr>
          <w:rFonts w:ascii="Arial" w:eastAsia="Times New Roman" w:hAnsi="Arial" w:cs="Arial"/>
          <w:bCs/>
          <w:sz w:val="16"/>
          <w:szCs w:val="16"/>
          <w:lang w:eastAsia="en-GB"/>
        </w:rPr>
        <w:t xml:space="preserve">This original form is to be returned to the formation </w:t>
      </w:r>
      <w:proofErr w:type="spellStart"/>
      <w:r w:rsidRPr="00644450">
        <w:rPr>
          <w:rFonts w:ascii="Arial" w:eastAsia="Times New Roman" w:hAnsi="Arial" w:cs="Arial"/>
          <w:bCs/>
          <w:sz w:val="16"/>
          <w:szCs w:val="16"/>
          <w:lang w:eastAsia="en-GB"/>
        </w:rPr>
        <w:t>DeLTA</w:t>
      </w:r>
      <w:proofErr w:type="spellEnd"/>
      <w:r w:rsidRPr="00644450">
        <w:rPr>
          <w:rFonts w:ascii="Arial" w:eastAsia="Times New Roman" w:hAnsi="Arial" w:cs="Arial"/>
          <w:bCs/>
          <w:sz w:val="16"/>
          <w:szCs w:val="16"/>
          <w:lang w:eastAsia="en-GB"/>
        </w:rPr>
        <w:t>/RAF Station within 3 days of completion of training by the contractor.</w:t>
      </w:r>
    </w:p>
    <w:p w14:paraId="74A2FD8B" w14:textId="03DFB0B4" w:rsidR="00074263" w:rsidRPr="001E194C" w:rsidRDefault="00644450" w:rsidP="006B23BA">
      <w:pPr>
        <w:numPr>
          <w:ilvl w:val="0"/>
          <w:numId w:val="3"/>
        </w:numPr>
        <w:tabs>
          <w:tab w:val="left" w:pos="480"/>
        </w:tabs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1E194C">
        <w:rPr>
          <w:rFonts w:ascii="Arial" w:eastAsia="Times New Roman" w:hAnsi="Arial" w:cs="Arial"/>
          <w:bCs/>
          <w:sz w:val="16"/>
          <w:szCs w:val="16"/>
          <w:lang w:eastAsia="en-GB"/>
        </w:rPr>
        <w:t xml:space="preserve">The contractor is to retain one copy on file and must submit a copy of this form to the DO prior to </w:t>
      </w:r>
      <w:r w:rsidR="001E194C" w:rsidRPr="001E194C">
        <w:rPr>
          <w:rFonts w:ascii="Arial" w:eastAsia="Times New Roman" w:hAnsi="Arial" w:cs="Arial"/>
          <w:bCs/>
          <w:sz w:val="16"/>
          <w:szCs w:val="16"/>
          <w:lang w:eastAsia="en-GB"/>
        </w:rPr>
        <w:t>CP&amp;F</w:t>
      </w:r>
      <w:r w:rsidRPr="001E194C">
        <w:rPr>
          <w:rFonts w:ascii="Arial" w:eastAsia="Times New Roman" w:hAnsi="Arial" w:cs="Arial"/>
          <w:bCs/>
          <w:sz w:val="16"/>
          <w:szCs w:val="16"/>
          <w:lang w:eastAsia="en-GB"/>
        </w:rPr>
        <w:t xml:space="preserve"> action being completed.</w:t>
      </w:r>
    </w:p>
    <w:sectPr w:rsidR="00074263" w:rsidRPr="001E194C" w:rsidSect="00074263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80B90" w14:textId="77777777" w:rsidR="008E5057" w:rsidRDefault="008E5057" w:rsidP="00074263">
      <w:pPr>
        <w:spacing w:after="0" w:line="240" w:lineRule="auto"/>
      </w:pPr>
      <w:r>
        <w:separator/>
      </w:r>
    </w:p>
  </w:endnote>
  <w:endnote w:type="continuationSeparator" w:id="0">
    <w:p w14:paraId="0503CEA2" w14:textId="77777777" w:rsidR="008E5057" w:rsidRDefault="008E5057" w:rsidP="0007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4A410" w14:textId="1C77F036" w:rsidR="00E83E20" w:rsidRDefault="00E83E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046F626" wp14:editId="7671343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10" name="Text Box 10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D635C3" w14:textId="22D94ED0" w:rsidR="00E83E20" w:rsidRPr="00E83E20" w:rsidRDefault="00E83E2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83E20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46F62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alt="OFFICIAL-SENSITIVE COMMERCIAL" style="position:absolute;margin-left:0;margin-top:.05pt;width:34.95pt;height:34.95pt;z-index:25166540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6D635C3" w14:textId="22D94ED0" w:rsidR="00E83E20" w:rsidRPr="00E83E20" w:rsidRDefault="00E83E20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E83E20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367793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CDC47E3" w14:textId="7A94B5C1" w:rsidR="00E83E20" w:rsidRDefault="00E83E2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1BB649" w14:textId="50021897" w:rsidR="00E83E20" w:rsidRDefault="00E83E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E1FD3" w14:textId="4079BF81" w:rsidR="00E83E20" w:rsidRDefault="00E83E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9B49DFE" wp14:editId="270A7D4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9" name="Text Box 9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C8155F" w14:textId="72E8A72A" w:rsidR="00E83E20" w:rsidRPr="00E83E20" w:rsidRDefault="00E83E2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83E20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B49DF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alt="OFFICIAL-SENSITIVE COMMERCIAL" style="position:absolute;margin-left:0;margin-top:.05pt;width:34.95pt;height:34.95pt;z-index:25166438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0CC8155F" w14:textId="72E8A72A" w:rsidR="00E83E20" w:rsidRPr="00E83E20" w:rsidRDefault="00E83E20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E83E20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BAC61" w14:textId="14BCB0A7" w:rsidR="00E83E20" w:rsidRDefault="00E83E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5D1A3DA" wp14:editId="51F282C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13" name="Text Box 13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A7255E" w14:textId="7E514EC7" w:rsidR="00E83E20" w:rsidRPr="00E83E20" w:rsidRDefault="00E83E2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83E20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D1A3D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4" type="#_x0000_t202" alt="OFFICIAL-SENSITIVE COMMERCIAL" style="position:absolute;margin-left:0;margin-top:.05pt;width:34.95pt;height:34.95pt;z-index:25166848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O6xUDo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3A7255E" w14:textId="7E514EC7" w:rsidR="00E83E20" w:rsidRPr="00E83E20" w:rsidRDefault="00E83E20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E83E20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1467093"/>
      <w:docPartObj>
        <w:docPartGallery w:val="Page Numbers (Bottom of Page)"/>
        <w:docPartUnique/>
      </w:docPartObj>
    </w:sdtPr>
    <w:sdtEndPr/>
    <w:sdtContent>
      <w:sdt>
        <w:sdtPr>
          <w:id w:val="1920587513"/>
          <w:docPartObj>
            <w:docPartGallery w:val="Page Numbers (Top of Page)"/>
            <w:docPartUnique/>
          </w:docPartObj>
        </w:sdtPr>
        <w:sdtEndPr/>
        <w:sdtContent>
          <w:p w14:paraId="3C9510A8" w14:textId="77777777" w:rsidR="00E83E20" w:rsidRDefault="00E83E20" w:rsidP="00E83E2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4899EE" w14:textId="4DB2CD41" w:rsidR="00644450" w:rsidRPr="00E83E20" w:rsidRDefault="00644450" w:rsidP="00E83E20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04868" w14:textId="0112B957" w:rsidR="00E83E20" w:rsidRDefault="00E83E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65CFBD2" wp14:editId="1E213C9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12" name="Text Box 12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E5E496" w14:textId="027F0C16" w:rsidR="00E83E20" w:rsidRPr="00E83E20" w:rsidRDefault="00E83E2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83E20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5CFBD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6" type="#_x0000_t202" alt="OFFICIAL-SENSITIVE COMMERCIAL" style="position:absolute;margin-left:0;margin-top:.05pt;width:34.95pt;height:34.95pt;z-index:25166745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NssUPw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04E5E496" w14:textId="027F0C16" w:rsidR="00E83E20" w:rsidRPr="00E83E20" w:rsidRDefault="00E83E20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E83E20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77BD0" w14:textId="77777777" w:rsidR="008E5057" w:rsidRDefault="008E5057" w:rsidP="00074263">
      <w:pPr>
        <w:spacing w:after="0" w:line="240" w:lineRule="auto"/>
      </w:pPr>
      <w:r>
        <w:separator/>
      </w:r>
    </w:p>
  </w:footnote>
  <w:footnote w:type="continuationSeparator" w:id="0">
    <w:p w14:paraId="12A5F721" w14:textId="77777777" w:rsidR="008E5057" w:rsidRDefault="008E5057" w:rsidP="00074263">
      <w:pPr>
        <w:spacing w:after="0" w:line="240" w:lineRule="auto"/>
      </w:pPr>
      <w:r>
        <w:continuationSeparator/>
      </w:r>
    </w:p>
  </w:footnote>
  <w:footnote w:id="1">
    <w:p w14:paraId="4CFA63B7" w14:textId="01282C91" w:rsidR="00F70645" w:rsidRDefault="00F70645">
      <w:pPr>
        <w:pStyle w:val="FootnoteText"/>
      </w:pPr>
      <w:r>
        <w:rPr>
          <w:rStyle w:val="FootnoteReference"/>
        </w:rPr>
        <w:footnoteRef/>
      </w:r>
      <w:r>
        <w:t xml:space="preserve"> This excludes PPE in relation to COVID-19, </w:t>
      </w:r>
      <w:r w:rsidR="0060102A">
        <w:t>Trainee’s will be responsible for providing their own COVID-19 PEE (</w:t>
      </w:r>
      <w:proofErr w:type="gramStart"/>
      <w:r w:rsidR="0060102A">
        <w:t>i.e.</w:t>
      </w:r>
      <w:proofErr w:type="gramEnd"/>
      <w:r w:rsidR="0060102A">
        <w:t xml:space="preserve"> face mask) in line with Government guidelines at the time.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A8A9C" w14:textId="688D2964" w:rsidR="00E83E20" w:rsidRDefault="00E83E2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A79CD28" wp14:editId="547C87E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4" name="Text Box 4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34A88A" w14:textId="5632809C" w:rsidR="00E83E20" w:rsidRPr="00E83E20" w:rsidRDefault="00E83E2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83E20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79CD2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-SENSITIVE COMMER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4334A88A" w14:textId="5632809C" w:rsidR="00E83E20" w:rsidRPr="00E83E20" w:rsidRDefault="00E83E20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E83E20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65A89" w14:textId="02088FF2" w:rsidR="00627981" w:rsidRPr="00316000" w:rsidRDefault="00627981" w:rsidP="00627981">
    <w:pPr>
      <w:spacing w:after="0"/>
      <w:jc w:val="right"/>
      <w:rPr>
        <w:rFonts w:ascii="Arial" w:hAnsi="Arial" w:cs="Arial"/>
        <w:b/>
        <w:bCs/>
      </w:rPr>
    </w:pPr>
    <w:r>
      <w:rPr>
        <w:noProof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3E541E40" wp14:editId="3C1956DD">
              <wp:simplePos x="0" y="0"/>
              <wp:positionH relativeFrom="margin">
                <wp:align>center</wp:align>
              </wp:positionH>
              <wp:positionV relativeFrom="paragraph">
                <wp:posOffset>6350</wp:posOffset>
              </wp:positionV>
              <wp:extent cx="2608580" cy="175260"/>
              <wp:effectExtent l="0" t="0" r="9525" b="1079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858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DCAB0" w14:textId="77777777" w:rsidR="00627981" w:rsidRPr="00AF3D3B" w:rsidRDefault="00627981" w:rsidP="0062798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AF3D3B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541E4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0;margin-top:.5pt;width:205.4pt;height:13.8pt;z-index:-251645952;visibility:visible;mso-wrap-style:non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" filled="f" stroked="f">
              <v:textbox style="mso-fit-shape-to-text:t" inset="0,0,0,0">
                <w:txbxContent>
                  <w:p w14:paraId="0F8DCAB0" w14:textId="77777777" w:rsidR="00627981" w:rsidRPr="00AF3D3B" w:rsidRDefault="00627981" w:rsidP="00627981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AF3D3B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COMMERCIAL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316000">
      <w:rPr>
        <w:rFonts w:ascii="Arial" w:hAnsi="Arial" w:cs="Arial"/>
        <w:b/>
        <w:bCs/>
      </w:rPr>
      <w:t xml:space="preserve">APPENDIX </w:t>
    </w:r>
    <w:r>
      <w:rPr>
        <w:rFonts w:ascii="Arial" w:hAnsi="Arial" w:cs="Arial"/>
        <w:b/>
        <w:bCs/>
      </w:rPr>
      <w:t>G</w:t>
    </w:r>
    <w:r w:rsidRPr="00316000">
      <w:rPr>
        <w:rFonts w:ascii="Arial" w:hAnsi="Arial" w:cs="Arial"/>
        <w:b/>
        <w:bCs/>
      </w:rPr>
      <w:t xml:space="preserve"> TO </w:t>
    </w:r>
  </w:p>
  <w:p w14:paraId="5D2C3493" w14:textId="77777777" w:rsidR="00627981" w:rsidRPr="00316000" w:rsidRDefault="00627981" w:rsidP="00627981">
    <w:pPr>
      <w:spacing w:after="0"/>
      <w:jc w:val="right"/>
      <w:rPr>
        <w:rFonts w:ascii="Arial" w:hAnsi="Arial" w:cs="Arial"/>
        <w:b/>
        <w:bCs/>
      </w:rPr>
    </w:pPr>
    <w:r w:rsidRPr="00316000">
      <w:rPr>
        <w:rFonts w:ascii="Arial" w:hAnsi="Arial" w:cs="Arial"/>
        <w:b/>
        <w:bCs/>
      </w:rPr>
      <w:t xml:space="preserve">ANNEX A OF </w:t>
    </w:r>
  </w:p>
  <w:p w14:paraId="03E9E072" w14:textId="77777777" w:rsidR="00627981" w:rsidRPr="00576D3D" w:rsidRDefault="00627981" w:rsidP="00627981">
    <w:pPr>
      <w:jc w:val="right"/>
      <w:rPr>
        <w:rFonts w:ascii="Arial" w:hAnsi="Arial" w:cs="Arial"/>
        <w:b/>
        <w:bCs/>
      </w:rPr>
    </w:pPr>
    <w:r w:rsidRPr="00316000">
      <w:rPr>
        <w:rFonts w:ascii="Arial" w:hAnsi="Arial" w:cs="Arial"/>
        <w:b/>
        <w:bCs/>
      </w:rPr>
      <w:t>SCHEDULE 2</w:t>
    </w:r>
  </w:p>
  <w:p w14:paraId="234C53A4" w14:textId="1D86DD94" w:rsidR="00074263" w:rsidRPr="009623AD" w:rsidRDefault="00074263" w:rsidP="009623AD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CC421" w14:textId="1C47B894" w:rsidR="00E83E20" w:rsidRDefault="00E83E2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80C1A3" wp14:editId="2C8EEFD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1" name="Text Box 1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E66086" w14:textId="3711B5A5" w:rsidR="00E83E20" w:rsidRPr="00E83E20" w:rsidRDefault="00E83E2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83E20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80C1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-SENSITIVE COMMER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0EE66086" w14:textId="3711B5A5" w:rsidR="00E83E20" w:rsidRPr="00E83E20" w:rsidRDefault="00E83E20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E83E20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C069C" w14:textId="14E1B26A" w:rsidR="00E83E20" w:rsidRDefault="00E83E2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186484D" wp14:editId="3FC5CD2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7" name="Text Box 7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942208" w14:textId="0FEA5165" w:rsidR="00E83E20" w:rsidRPr="00E83E20" w:rsidRDefault="00E83E2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83E20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86484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alt="OFFICIAL-SENSITIVE COMMERCIAL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2A942208" w14:textId="0FEA5165" w:rsidR="00E83E20" w:rsidRPr="00E83E20" w:rsidRDefault="00E83E20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E83E20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8C448" w14:textId="1F7B31E9" w:rsidR="00E83E20" w:rsidRDefault="00E83E2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4366952" wp14:editId="6228A06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8" name="Text Box 8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530656" w14:textId="02270B28" w:rsidR="00E83E20" w:rsidRPr="00E83E20" w:rsidRDefault="00E83E2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83E20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36695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alt="OFFICIAL-SENSITIVE COMMERCIAL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MtEpUs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E530656" w14:textId="02270B28" w:rsidR="00E83E20" w:rsidRPr="00E83E20" w:rsidRDefault="00E83E20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E83E20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3CA0" w14:textId="0EF13A08" w:rsidR="00E83E20" w:rsidRDefault="00E83E2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74BF53C" wp14:editId="615496C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6" name="Text Box 6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F67D00" w14:textId="4D262F35" w:rsidR="00E83E20" w:rsidRPr="00E83E20" w:rsidRDefault="00E83E2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83E20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4BF53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5" type="#_x0000_t202" alt="OFFICIAL-SENSITIVE COMMERCI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P7ZpY0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2AF67D00" w14:textId="4D262F35" w:rsidR="00E83E20" w:rsidRPr="00E83E20" w:rsidRDefault="00E83E20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E83E20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50E7C"/>
    <w:multiLevelType w:val="hybridMultilevel"/>
    <w:tmpl w:val="E682B45C"/>
    <w:lvl w:ilvl="0" w:tplc="838E592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A84390"/>
    <w:multiLevelType w:val="multilevel"/>
    <w:tmpl w:val="C4D4B64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  <w:b w:val="0"/>
        <w:caps w:val="0"/>
      </w:rPr>
    </w:lvl>
    <w:lvl w:ilvl="2">
      <w:start w:val="1"/>
      <w:numFmt w:val="decimal"/>
      <w:lvlText w:val="(%3)"/>
      <w:lvlJc w:val="left"/>
      <w:pPr>
        <w:tabs>
          <w:tab w:val="num" w:pos="1701"/>
        </w:tabs>
        <w:ind w:left="1134" w:firstLine="0"/>
      </w:pPr>
      <w:rPr>
        <w:rFonts w:ascii="Arial" w:hAnsi="Arial" w:cs="Arial"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14141BF"/>
    <w:multiLevelType w:val="hybridMultilevel"/>
    <w:tmpl w:val="C7221BB4"/>
    <w:lvl w:ilvl="0" w:tplc="4FF4B2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C87531C"/>
    <w:multiLevelType w:val="multilevel"/>
    <w:tmpl w:val="C4D4B64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  <w:b w:val="0"/>
        <w:caps w:val="0"/>
      </w:rPr>
    </w:lvl>
    <w:lvl w:ilvl="2">
      <w:start w:val="1"/>
      <w:numFmt w:val="decimal"/>
      <w:lvlText w:val="(%3)"/>
      <w:lvlJc w:val="left"/>
      <w:pPr>
        <w:tabs>
          <w:tab w:val="num" w:pos="1701"/>
        </w:tabs>
        <w:ind w:left="1134" w:firstLine="0"/>
      </w:pPr>
      <w:rPr>
        <w:rFonts w:ascii="Arial" w:hAnsi="Arial" w:cs="Arial"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0982883">
    <w:abstractNumId w:val="0"/>
  </w:num>
  <w:num w:numId="2" w16cid:durableId="1622611598">
    <w:abstractNumId w:val="3"/>
  </w:num>
  <w:num w:numId="3" w16cid:durableId="1401057362">
    <w:abstractNumId w:val="2"/>
  </w:num>
  <w:num w:numId="4" w16cid:durableId="1578857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3BA"/>
    <w:rsid w:val="000176DA"/>
    <w:rsid w:val="000352C1"/>
    <w:rsid w:val="00074263"/>
    <w:rsid w:val="000D3389"/>
    <w:rsid w:val="001016BD"/>
    <w:rsid w:val="00102651"/>
    <w:rsid w:val="00106DB8"/>
    <w:rsid w:val="00114486"/>
    <w:rsid w:val="001326E6"/>
    <w:rsid w:val="00143553"/>
    <w:rsid w:val="00152652"/>
    <w:rsid w:val="00186D8C"/>
    <w:rsid w:val="001C7E42"/>
    <w:rsid w:val="001E194C"/>
    <w:rsid w:val="002379BC"/>
    <w:rsid w:val="002A4B9D"/>
    <w:rsid w:val="002E0AF8"/>
    <w:rsid w:val="002F4162"/>
    <w:rsid w:val="00307FF5"/>
    <w:rsid w:val="00343751"/>
    <w:rsid w:val="00382714"/>
    <w:rsid w:val="003948F2"/>
    <w:rsid w:val="00395530"/>
    <w:rsid w:val="003C7725"/>
    <w:rsid w:val="003D79B7"/>
    <w:rsid w:val="003E2114"/>
    <w:rsid w:val="003E5014"/>
    <w:rsid w:val="00444EFF"/>
    <w:rsid w:val="00450411"/>
    <w:rsid w:val="0048725A"/>
    <w:rsid w:val="004B4027"/>
    <w:rsid w:val="004D321A"/>
    <w:rsid w:val="004E25DD"/>
    <w:rsid w:val="005B3647"/>
    <w:rsid w:val="005F7E73"/>
    <w:rsid w:val="0060102A"/>
    <w:rsid w:val="00627981"/>
    <w:rsid w:val="00644450"/>
    <w:rsid w:val="006474B6"/>
    <w:rsid w:val="006978C6"/>
    <w:rsid w:val="006A3C06"/>
    <w:rsid w:val="006B23BA"/>
    <w:rsid w:val="006D0ED5"/>
    <w:rsid w:val="006E326F"/>
    <w:rsid w:val="007328D8"/>
    <w:rsid w:val="00756EC3"/>
    <w:rsid w:val="007853D7"/>
    <w:rsid w:val="007C0965"/>
    <w:rsid w:val="007C5C28"/>
    <w:rsid w:val="007E3814"/>
    <w:rsid w:val="008067FD"/>
    <w:rsid w:val="00807CC9"/>
    <w:rsid w:val="00812F1B"/>
    <w:rsid w:val="0082463C"/>
    <w:rsid w:val="008453D2"/>
    <w:rsid w:val="008833A9"/>
    <w:rsid w:val="008E5057"/>
    <w:rsid w:val="00904FE5"/>
    <w:rsid w:val="009623AD"/>
    <w:rsid w:val="009D3701"/>
    <w:rsid w:val="00A120B6"/>
    <w:rsid w:val="00A36A53"/>
    <w:rsid w:val="00A55E47"/>
    <w:rsid w:val="00A965B3"/>
    <w:rsid w:val="00AE60BE"/>
    <w:rsid w:val="00B400C6"/>
    <w:rsid w:val="00B71F2F"/>
    <w:rsid w:val="00B93132"/>
    <w:rsid w:val="00BF122D"/>
    <w:rsid w:val="00C31331"/>
    <w:rsid w:val="00C80E52"/>
    <w:rsid w:val="00CC5DF7"/>
    <w:rsid w:val="00CD30F5"/>
    <w:rsid w:val="00CE7F0C"/>
    <w:rsid w:val="00D001A8"/>
    <w:rsid w:val="00D97AE9"/>
    <w:rsid w:val="00DC69F3"/>
    <w:rsid w:val="00E36863"/>
    <w:rsid w:val="00E83E20"/>
    <w:rsid w:val="00EE612F"/>
    <w:rsid w:val="00EF1A6A"/>
    <w:rsid w:val="00F04F8E"/>
    <w:rsid w:val="00F21D50"/>
    <w:rsid w:val="00F70645"/>
    <w:rsid w:val="00FE51C7"/>
    <w:rsid w:val="13BE5644"/>
    <w:rsid w:val="16B16AF6"/>
    <w:rsid w:val="33EC0787"/>
    <w:rsid w:val="5A685124"/>
    <w:rsid w:val="5DC52D41"/>
    <w:rsid w:val="5F924D0C"/>
    <w:rsid w:val="659E7742"/>
    <w:rsid w:val="68743F8E"/>
    <w:rsid w:val="7BC203F9"/>
    <w:rsid w:val="7C30A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D402F"/>
  <w15:chartTrackingRefBased/>
  <w15:docId w15:val="{7F67DFAC-290E-4967-BE96-63FB217A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6B23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3B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3BA"/>
    <w:rPr>
      <w:rFonts w:ascii="Arial" w:eastAsia="Times New Roman" w:hAnsi="Arial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12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612F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701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701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742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263"/>
  </w:style>
  <w:style w:type="paragraph" w:styleId="Footer">
    <w:name w:val="footer"/>
    <w:basedOn w:val="Normal"/>
    <w:link w:val="FooterChar"/>
    <w:uiPriority w:val="99"/>
    <w:unhideWhenUsed/>
    <w:rsid w:val="000742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263"/>
  </w:style>
  <w:style w:type="paragraph" w:styleId="FootnoteText">
    <w:name w:val="footnote text"/>
    <w:basedOn w:val="Normal"/>
    <w:link w:val="FootnoteTextChar"/>
    <w:uiPriority w:val="99"/>
    <w:semiHidden/>
    <w:unhideWhenUsed/>
    <w:rsid w:val="00F706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06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06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7839E1A7466F4095C9B9CCEC51B888" ma:contentTypeVersion="" ma:contentTypeDescription="Create a new document." ma:contentTypeScope="" ma:versionID="628d209fae072c45ae799692935046b2">
  <xsd:schema xmlns:xsd="http://www.w3.org/2001/XMLSchema" xmlns:xs="http://www.w3.org/2001/XMLSchema" xmlns:p="http://schemas.microsoft.com/office/2006/metadata/properties" xmlns:ns2="cb3f4222-4ad6-4436-8042-5fed3d6e0e5c" targetNamespace="http://schemas.microsoft.com/office/2006/metadata/properties" ma:root="true" ma:fieldsID="7b5d097e5c05911ba733d21aa817b600" ns2:_="">
    <xsd:import namespace="cb3f4222-4ad6-4436-8042-5fed3d6e0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f4222-4ad6-4436-8042-5fed3d6e0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C86200-3D75-4F6D-9E4D-B204DF080E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B2F9FC-FFA5-489B-8104-0AA077545E8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b3f4222-4ad6-4436-8042-5fed3d6e0e5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75EF1EA-60C0-4504-B62D-27E4949093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501C27-FB5E-4E7A-B5E3-2A6486FEE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f4222-4ad6-4436-8042-5fed3d6e0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1980</Words>
  <Characters>11291</Characters>
  <Application>Microsoft Office Word</Application>
  <DocSecurity>0</DocSecurity>
  <Lines>94</Lines>
  <Paragraphs>26</Paragraphs>
  <ScaleCrop>false</ScaleCrop>
  <Company/>
  <LinksUpToDate>false</LinksUpToDate>
  <CharactersWithSpaces>13245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Samantha C1 (LWC-CivSec-ProjMgtFin-SO1)</dc:creator>
  <cp:keywords/>
  <dc:description/>
  <cp:lastModifiedBy>Ely, Ashleigh Miss (Army StratCen-Comrcl-CP-Def-TL)</cp:lastModifiedBy>
  <cp:revision>2</cp:revision>
  <dcterms:created xsi:type="dcterms:W3CDTF">2023-08-21T13:48:00Z</dcterms:created>
  <dcterms:modified xsi:type="dcterms:W3CDTF">2023-08-21T13:48:00Z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0x0101006D7839E1A7466F4095C9B9CCEC51B888</vt:lpwstr>
  </property>
  <property fmtid="{D5CDD505-2E9C-101B-9397-08002B2CF9AE}" pid="3" name="Order">
    <vt:r8>345200</vt:r8>
  </property>
  <property fmtid="{D5CDD505-2E9C-101B-9397-08002B2CF9AE}" pid="4" name="SharedWithUsers">
    <vt:lpwstr>3;#Holt, Sean C2 MSF (DSTpt-HQ-TrgSP-SO2 CDT)</vt:lpwstr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Group By">
    <vt:lpwstr>SOR/ GFE</vt:lpwstr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ClassificationContentMarkingHeaderShapeIds">
    <vt:lpwstr>1,4,5,6,7,8</vt:lpwstr>
  </property>
  <property fmtid="{D5CDD505-2E9C-101B-9397-08002B2CF9AE}" pid="12" name="ClassificationContentMarkingHeaderFontProps">
    <vt:lpwstr>#000000,12,Arial</vt:lpwstr>
  </property>
  <property fmtid="{D5CDD505-2E9C-101B-9397-08002B2CF9AE}" pid="13" name="ClassificationContentMarkingHeaderText">
    <vt:lpwstr>OFFICIAL-SENSITIVE COMMERCIAL</vt:lpwstr>
  </property>
  <property fmtid="{D5CDD505-2E9C-101B-9397-08002B2CF9AE}" pid="14" name="ClassificationContentMarkingFooterShapeIds">
    <vt:lpwstr>9,a,b,c,d,e</vt:lpwstr>
  </property>
  <property fmtid="{D5CDD505-2E9C-101B-9397-08002B2CF9AE}" pid="15" name="ClassificationContentMarkingFooterFontProps">
    <vt:lpwstr>#000000,12,Arial</vt:lpwstr>
  </property>
  <property fmtid="{D5CDD505-2E9C-101B-9397-08002B2CF9AE}" pid="16" name="ClassificationContentMarkingFooterText">
    <vt:lpwstr>OFFICIAL-SENSITIVE COMMERCIAL</vt:lpwstr>
  </property>
  <property fmtid="{D5CDD505-2E9C-101B-9397-08002B2CF9AE}" pid="17" name="MSIP_Label_5e992740-1f89-4ed6-b51b-95a6d0136ac8_Enabled">
    <vt:lpwstr>true</vt:lpwstr>
  </property>
  <property fmtid="{D5CDD505-2E9C-101B-9397-08002B2CF9AE}" pid="18" name="MSIP_Label_5e992740-1f89-4ed6-b51b-95a6d0136ac8_SetDate">
    <vt:lpwstr>2023-07-26T15:57:43Z</vt:lpwstr>
  </property>
  <property fmtid="{D5CDD505-2E9C-101B-9397-08002B2CF9AE}" pid="19" name="MSIP_Label_5e992740-1f89-4ed6-b51b-95a6d0136ac8_Method">
    <vt:lpwstr>Privileged</vt:lpwstr>
  </property>
  <property fmtid="{D5CDD505-2E9C-101B-9397-08002B2CF9AE}" pid="20" name="MSIP_Label_5e992740-1f89-4ed6-b51b-95a6d0136ac8_Name">
    <vt:lpwstr>MOD-2-OSL-OFFICIAL-SENSITIVE-COMMERCIAL</vt:lpwstr>
  </property>
  <property fmtid="{D5CDD505-2E9C-101B-9397-08002B2CF9AE}" pid="21" name="MSIP_Label_5e992740-1f89-4ed6-b51b-95a6d0136ac8_SiteId">
    <vt:lpwstr>be7760ed-5953-484b-ae95-d0a16dfa09e5</vt:lpwstr>
  </property>
  <property fmtid="{D5CDD505-2E9C-101B-9397-08002B2CF9AE}" pid="22" name="MSIP_Label_5e992740-1f89-4ed6-b51b-95a6d0136ac8_ActionId">
    <vt:lpwstr>917f1f53-0ef7-4206-80e6-daba6ae24156</vt:lpwstr>
  </property>
  <property fmtid="{D5CDD505-2E9C-101B-9397-08002B2CF9AE}" pid="23" name="MSIP_Label_5e992740-1f89-4ed6-b51b-95a6d0136ac8_ContentBits">
    <vt:lpwstr>3</vt:lpwstr>
  </property>
</Properties>
</file>