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Off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0" w:author="lawk" w:date="2014-11-03T14:29:00Z" w:original="0)"/>
        </w:fldChar>
      </w:r>
    </w:p>
    <w:p w:rsidR="00E2609B" w:rsidRPr="00CB19C5" w:rsidRDefault="00AF0ED9" w:rsidP="00544187">
      <w:pPr>
        <w:overflowPunct/>
        <w:autoSpaceDE/>
        <w:autoSpaceDN/>
        <w:adjustRightInd/>
        <w:spacing w:after="0"/>
        <w:ind w:left="0"/>
        <w:jc w:val="left"/>
        <w:textAlignment w:val="auto"/>
        <w:rPr>
          <w:b/>
        </w:rPr>
      </w:pPr>
      <w:r w:rsidRPr="00CB19C5">
        <w:rPr>
          <w:b/>
        </w:rPr>
        <w:t xml:space="preserve">PART 1 –  </w:t>
      </w:r>
      <w:r w:rsidR="00CB19C5" w:rsidRPr="00CB19C5">
        <w:rPr>
          <w:b/>
        </w:rPr>
        <w:t>TEMPLATE</w:t>
      </w:r>
      <w:r w:rsidR="00303230" w:rsidRPr="00CB19C5">
        <w:rPr>
          <w:b/>
        </w:rPr>
        <w:t xml:space="preserve"> </w:t>
      </w:r>
      <w:r w:rsidRPr="00CB19C5">
        <w:rPr>
          <w:b/>
        </w:rPr>
        <w:t>ORDER FORM</w:t>
      </w:r>
    </w:p>
    <w:p w:rsidR="004901AC" w:rsidRDefault="009F22E0" w:rsidP="001B109F">
      <w:pPr>
        <w:spacing w:beforeLines="120" w:before="288"/>
        <w:ind w:left="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194BD3" w:rsidP="004848B2">
            <w:pPr>
              <w:spacing w:after="0"/>
              <w:ind w:left="0"/>
            </w:pPr>
            <w:r>
              <w:t>HM Revenue &amp;</w:t>
            </w:r>
            <w:r w:rsidR="00544187">
              <w:t xml:space="preserve">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CB19C5" w:rsidRDefault="00CB19C5" w:rsidP="00D50FFC">
            <w:pPr>
              <w:spacing w:after="0"/>
              <w:ind w:left="0"/>
            </w:pPr>
            <w:r>
              <w:t xml:space="preserve">Alexander House </w:t>
            </w:r>
          </w:p>
          <w:p w:rsidR="00CB19C5" w:rsidRDefault="00CB19C5" w:rsidP="00D50FFC">
            <w:pPr>
              <w:spacing w:after="0"/>
              <w:ind w:left="0"/>
            </w:pPr>
            <w:r>
              <w:t xml:space="preserve">21 Victoria Avenue </w:t>
            </w:r>
          </w:p>
          <w:p w:rsidR="0006310F" w:rsidRPr="004219EF" w:rsidRDefault="00CB19C5" w:rsidP="00D50FFC">
            <w:pPr>
              <w:spacing w:after="0"/>
              <w:ind w:left="0"/>
            </w:pPr>
            <w:r>
              <w:t>Southend on Sea SS99 1AA</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CB19C5" w:rsidP="00B47F78">
            <w:pPr>
              <w:spacing w:after="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ind w:left="33"/>
              <w:jc w:val="left"/>
            </w:pPr>
            <w:r w:rsidRPr="004219EF">
              <w:t xml:space="preserve">Authoriser Name:     </w:t>
            </w:r>
            <w:r w:rsidR="00CB19C5">
              <w:t>Antony Spilman</w:t>
            </w:r>
            <w:r w:rsidRPr="004219EF">
              <w:t xml:space="preserve">    </w:t>
            </w:r>
          </w:p>
          <w:p w:rsidR="0006310F" w:rsidRPr="004219EF" w:rsidRDefault="004219EF" w:rsidP="00B47F78">
            <w:pPr>
              <w:spacing w:after="0"/>
              <w:ind w:left="33"/>
              <w:jc w:val="left"/>
            </w:pPr>
            <w:r w:rsidRPr="004219EF">
              <w:t xml:space="preserve"> </w:t>
            </w:r>
            <w:r w:rsidR="0006310F" w:rsidRPr="004219EF">
              <w:t xml:space="preserve">                   </w:t>
            </w:r>
          </w:p>
          <w:p w:rsidR="0006310F" w:rsidRPr="004219EF" w:rsidRDefault="004219EF" w:rsidP="004219EF">
            <w:pPr>
              <w:spacing w:after="0"/>
              <w:ind w:left="33"/>
              <w:jc w:val="left"/>
            </w:pPr>
            <w:r w:rsidRPr="004219EF">
              <w:t xml:space="preserve">Tel:    </w:t>
            </w:r>
            <w:r w:rsidR="0006310F" w:rsidRPr="004219EF">
              <w:t xml:space="preserve">   </w:t>
            </w:r>
            <w:r w:rsidR="00CB19C5">
              <w:t>03000 556667</w:t>
            </w:r>
            <w:r w:rsidR="0006310F" w:rsidRPr="004219EF">
              <w:t xml:space="preserve">                         </w:t>
            </w:r>
          </w:p>
          <w:p w:rsidR="0006310F" w:rsidRPr="004219EF" w:rsidRDefault="0006310F" w:rsidP="00B47F78">
            <w:pPr>
              <w:spacing w:after="0"/>
              <w:ind w:left="33"/>
              <w:jc w:val="left"/>
            </w:pPr>
            <w:r w:rsidRPr="004219EF">
              <w:t>e-mail:</w:t>
            </w:r>
            <w:r w:rsidR="00CB19C5">
              <w:t xml:space="preserve"> antony.spilman@hmrc.gsi.gov.uk</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9C6105" w:rsidP="009C6105">
            <w:pPr>
              <w:pStyle w:val="GPSL1CLAUSEHEADING"/>
              <w:numPr>
                <w:ilvl w:val="0"/>
                <w:numId w:val="0"/>
              </w:numPr>
              <w:ind w:left="567"/>
              <w:rPr>
                <w:rFonts w:hint="eastAsia"/>
                <w:i/>
              </w:rPr>
            </w:pPr>
            <w:r w:rsidRPr="009C6105">
              <w:rPr>
                <w:rFonts w:ascii="Arial" w:eastAsia="Times New Roman" w:hAnsi="Arial"/>
                <w:b w:val="0"/>
                <w:i/>
                <w:caps w:val="0"/>
                <w:lang w:eastAsia="en-US"/>
              </w:rPr>
              <w:t>PO 800020346</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pPr>
          </w:p>
        </w:tc>
      </w:tr>
    </w:tbl>
    <w:p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603CCE" w:rsidP="00D50FFC">
            <w:pPr>
              <w:spacing w:after="0"/>
              <w:ind w:left="0"/>
              <w:jc w:val="left"/>
            </w:pPr>
            <w:r>
              <w:t>LA International Computer Consultants LTD</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603CCE" w:rsidRDefault="00603CCE" w:rsidP="004848B2">
            <w:pPr>
              <w:spacing w:after="0"/>
              <w:ind w:left="0"/>
              <w:jc w:val="left"/>
            </w:pPr>
            <w:r>
              <w:t xml:space="preserve">International House, </w:t>
            </w:r>
          </w:p>
          <w:p w:rsidR="00B47F78" w:rsidRDefault="00603CCE" w:rsidP="004848B2">
            <w:pPr>
              <w:spacing w:after="0"/>
              <w:ind w:left="0"/>
              <w:jc w:val="left"/>
            </w:pPr>
            <w:r>
              <w:t>Stoke on Trent</w:t>
            </w:r>
          </w:p>
          <w:p w:rsidR="00603CCE" w:rsidRPr="004219EF" w:rsidRDefault="00603CCE" w:rsidP="004848B2">
            <w:pPr>
              <w:spacing w:after="0"/>
              <w:ind w:left="0"/>
              <w:jc w:val="left"/>
            </w:pPr>
            <w:r>
              <w:t>ST1 5UB</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87"/>
              <w:jc w:val="left"/>
            </w:pPr>
            <w:r w:rsidRPr="004219EF">
              <w:t>Name:</w:t>
            </w:r>
            <w:r w:rsidR="00603CCE">
              <w:t xml:space="preserve"> Chris Wilson</w:t>
            </w:r>
          </w:p>
          <w:p w:rsidR="00B47F78" w:rsidRPr="004219EF" w:rsidRDefault="00B47F78" w:rsidP="00B47F78">
            <w:pPr>
              <w:spacing w:after="0"/>
              <w:ind w:left="87"/>
              <w:jc w:val="left"/>
            </w:pPr>
            <w:r w:rsidRPr="004219EF">
              <w:t>Address:</w:t>
            </w:r>
            <w:r w:rsidR="00603CCE">
              <w:t>As above</w:t>
            </w:r>
          </w:p>
          <w:p w:rsidR="00B47F78" w:rsidRPr="004219EF" w:rsidRDefault="00B47F78" w:rsidP="00B47F78">
            <w:pPr>
              <w:spacing w:after="0"/>
              <w:ind w:left="87"/>
              <w:jc w:val="left"/>
            </w:pPr>
            <w:r w:rsidRPr="004219EF">
              <w:t>Tel:</w:t>
            </w:r>
            <w:r w:rsidR="004848B2">
              <w:t xml:space="preserve">    </w:t>
            </w:r>
            <w:r w:rsidR="00603CCE">
              <w:t>01782 203040</w:t>
            </w:r>
            <w:r w:rsidRPr="004219EF">
              <w:t xml:space="preserve">                  </w:t>
            </w:r>
          </w:p>
          <w:p w:rsidR="00B47F78" w:rsidRPr="004219EF" w:rsidRDefault="00B47F78" w:rsidP="00B47F78">
            <w:pPr>
              <w:spacing w:after="0"/>
              <w:ind w:left="87"/>
              <w:jc w:val="left"/>
            </w:pPr>
            <w:r w:rsidRPr="004219EF">
              <w:t>E-mail:</w:t>
            </w:r>
            <w:r w:rsidR="00603CCE">
              <w:t xml:space="preserve"> ps@lainternational.com</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t>[GUIDANCE NOTE:Contracting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4848B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9C6105" w:rsidP="009C6105">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F66FD3" w:rsidP="00F66FD3">
            <w:pPr>
              <w:spacing w:after="0"/>
              <w:ind w:left="0"/>
              <w:jc w:val="left"/>
            </w:pPr>
            <w:r>
              <w:t>Performance Tester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4848B2" w:rsidP="00B47F78">
            <w:pPr>
              <w:spacing w:after="0"/>
              <w:ind w:left="10" w:hanging="10"/>
              <w:jc w:val="left"/>
            </w:pPr>
            <w:r>
              <w:t>Band 10 IT Professionals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lastRenderedPageBreak/>
              <w:t xml:space="preserve">Agenda for Change Pay Point: </w:t>
            </w:r>
          </w:p>
          <w:p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rsidR="00B47F78" w:rsidRPr="004219EF" w:rsidRDefault="004848B2" w:rsidP="00B47F78">
            <w:pPr>
              <w:spacing w:after="0"/>
              <w:ind w:left="10" w:hanging="10"/>
              <w:jc w:val="left"/>
            </w:pPr>
            <w:r>
              <w:t>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9C6105" w:rsidP="003B73FF">
            <w:pPr>
              <w:spacing w:after="0"/>
              <w:ind w:left="10" w:hanging="10"/>
              <w:jc w:val="left"/>
            </w:pPr>
            <w:r>
              <w:t xml:space="preserve">To start </w:t>
            </w:r>
            <w:r w:rsidR="003B73FF">
              <w:t>16</w:t>
            </w:r>
            <w:r w:rsidR="003B73FF" w:rsidRPr="003B73FF">
              <w:rPr>
                <w:vertAlign w:val="superscript"/>
              </w:rPr>
              <w:t>th</w:t>
            </w:r>
            <w:r w:rsidR="003B73FF">
              <w:t xml:space="preserve"> July</w:t>
            </w:r>
            <w:r>
              <w:t xml:space="preserve"> 2018</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B47F78" w:rsidRPr="004219EF" w:rsidRDefault="00B47F78" w:rsidP="004848B2">
            <w:pPr>
              <w:overflowPunct/>
              <w:autoSpaceDE/>
              <w:autoSpaceDN/>
              <w:adjustRightInd/>
              <w:spacing w:after="0"/>
              <w:ind w:left="10"/>
              <w:jc w:val="left"/>
              <w:textAlignment w:val="auto"/>
            </w:pPr>
            <w:r w:rsidRPr="004219EF">
              <w:t>Non-Patient Facing (Disclosure)</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9C6105" w:rsidRDefault="00B47F78" w:rsidP="00300063">
            <w:pPr>
              <w:overflowPunct/>
              <w:autoSpaceDE/>
              <w:autoSpaceDN/>
              <w:adjustRightInd/>
              <w:spacing w:after="0"/>
              <w:ind w:left="10"/>
              <w:jc w:val="left"/>
              <w:textAlignment w:val="auto"/>
            </w:pPr>
            <w:r w:rsidRPr="009C6105">
              <w:t>Standard</w:t>
            </w:r>
            <w:r w:rsidR="004848B2" w:rsidRPr="009C6105">
              <w:t xml:space="preserve"> unless specified that higher clearance is required.</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B47F78" w:rsidP="00300063">
            <w:pPr>
              <w:overflowPunct/>
              <w:autoSpaceDE/>
              <w:autoSpaceDN/>
              <w:adjustRightInd/>
              <w:spacing w:after="0"/>
              <w:ind w:left="10"/>
              <w:jc w:val="left"/>
              <w:textAlignment w:val="auto"/>
            </w:pPr>
            <w:r w:rsidRPr="004219EF">
              <w:t>Outer London</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30006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9C6105" w:rsidP="009C6105">
            <w:pPr>
              <w:spacing w:after="0"/>
              <w:ind w:left="0"/>
              <w:jc w:val="left"/>
            </w:pPr>
            <w:r>
              <w:t>As per role profile, CV and 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B47F78" w:rsidRPr="004219EF" w:rsidRDefault="009C6105" w:rsidP="009C6105">
            <w:pPr>
              <w:spacing w:after="0"/>
              <w:ind w:left="0"/>
              <w:jc w:val="left"/>
            </w:pPr>
            <w:r>
              <w:t>Clive Brown</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4848B2" w:rsidP="00B47F78">
            <w:pPr>
              <w:spacing w:after="0"/>
              <w:ind w:left="10" w:hanging="10"/>
              <w:jc w:val="left"/>
            </w:pPr>
            <w:r>
              <w:t>Southend will be the base location. Travel e</w:t>
            </w:r>
            <w:r w:rsidR="00300063">
              <w:t>xpens</w:t>
            </w:r>
            <w:r>
              <w:t>es will not be paid.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300063"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9C6105" w:rsidP="009C6105">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9C6105" w:rsidP="009C6105">
            <w:pPr>
              <w:spacing w:after="0"/>
              <w:ind w:left="0"/>
              <w:jc w:val="left"/>
            </w:pPr>
            <w:r>
              <w:t>Performance Tester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00063" w:rsidP="00B47F78">
            <w:pPr>
              <w:spacing w:after="0"/>
              <w:ind w:left="10" w:hanging="10"/>
              <w:jc w:val="left"/>
            </w:pPr>
            <w:r>
              <w:t>10AA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300063" w:rsidRDefault="003B73FF" w:rsidP="009C6105">
            <w:pPr>
              <w:spacing w:after="0"/>
              <w:ind w:left="0"/>
              <w:jc w:val="left"/>
            </w:pPr>
            <w:r>
              <w:t>16</w:t>
            </w:r>
            <w:r w:rsidRPr="003B73FF">
              <w:rPr>
                <w:vertAlign w:val="superscript"/>
              </w:rPr>
              <w:t>th</w:t>
            </w:r>
            <w:r>
              <w:t xml:space="preserve"> July</w:t>
            </w:r>
            <w:r w:rsidR="009C6105">
              <w:t xml:space="preserve"> 2018</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300063" w:rsidRDefault="003B73FF" w:rsidP="009C6105">
            <w:pPr>
              <w:spacing w:after="0"/>
              <w:ind w:left="0"/>
              <w:jc w:val="left"/>
            </w:pPr>
            <w:r>
              <w:t>14</w:t>
            </w:r>
            <w:r w:rsidRPr="003B73FF">
              <w:rPr>
                <w:vertAlign w:val="superscript"/>
              </w:rPr>
              <w:t>th</w:t>
            </w:r>
            <w:r>
              <w:t xml:space="preserve"> January 2019</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300063" w:rsidRDefault="00300063" w:rsidP="009F5BF3">
            <w:pPr>
              <w:spacing w:after="0"/>
              <w:ind w:left="10" w:hanging="10"/>
              <w:jc w:val="left"/>
            </w:pPr>
            <w:r w:rsidRPr="0030006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300063" w:rsidRDefault="00B47F78" w:rsidP="00B47F78">
            <w:pPr>
              <w:spacing w:after="0"/>
              <w:ind w:left="10" w:hanging="10"/>
              <w:jc w:val="left"/>
              <w:rPr>
                <w:i/>
                <w:highlight w:val="green"/>
              </w:rPr>
            </w:pPr>
            <w:r w:rsidRPr="00300063">
              <w:rPr>
                <w:i/>
                <w:highlight w:val="green"/>
              </w:rPr>
              <w:t xml:space="preserve">[GUIDANCE NOTE: </w:t>
            </w:r>
          </w:p>
          <w:p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i/>
              </w:rPr>
              <w:t>[GUIDANCE NOTE:</w:t>
            </w:r>
          </w:p>
          <w:p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4219EF" w:rsidRDefault="00300063" w:rsidP="00B47F78">
            <w:pPr>
              <w:spacing w:after="0"/>
              <w:ind w:left="10" w:hanging="10"/>
              <w:jc w:val="left"/>
              <w:rPr>
                <w:i/>
              </w:rPr>
            </w:pPr>
            <w:r>
              <w:rPr>
                <w:i/>
              </w:rP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B61705" w:rsidRDefault="00B61705" w:rsidP="006B0543">
            <w:pPr>
              <w:pStyle w:val="NormalWeb"/>
              <w:rPr>
                <w:rFonts w:ascii="Arial" w:eastAsia="Times New Roman" w:hAnsi="Arial" w:cs="Arial"/>
                <w:sz w:val="22"/>
                <w:szCs w:val="22"/>
                <w:lang w:eastAsia="en-US"/>
              </w:rPr>
            </w:pPr>
            <w:r>
              <w:rPr>
                <w:rFonts w:ascii="Arial" w:eastAsia="Times New Roman" w:hAnsi="Arial" w:cs="Arial"/>
                <w:sz w:val="22"/>
                <w:szCs w:val="22"/>
                <w:lang w:eastAsia="en-US"/>
              </w:rPr>
              <w:t>Supplier mark up is fixed £</w:t>
            </w:r>
            <w:r w:rsidR="00603CCE">
              <w:rPr>
                <w:rFonts w:ascii="Arial" w:eastAsia="Times New Roman" w:hAnsi="Arial" w:cs="Arial"/>
                <w:sz w:val="22"/>
                <w:szCs w:val="22"/>
                <w:lang w:eastAsia="en-US"/>
              </w:rPr>
              <w:t>56.18</w:t>
            </w:r>
            <w:r>
              <w:rPr>
                <w:rFonts w:ascii="Arial" w:eastAsia="Times New Roman" w:hAnsi="Arial" w:cs="Arial"/>
                <w:sz w:val="22"/>
                <w:szCs w:val="22"/>
                <w:lang w:eastAsia="en-US"/>
              </w:rPr>
              <w:t xml:space="preserve"> per day.</w:t>
            </w:r>
          </w:p>
          <w:p w:rsidR="009C6105" w:rsidRDefault="00F66FD3" w:rsidP="006B0543">
            <w:pPr>
              <w:pStyle w:val="NormalWeb"/>
              <w:rPr>
                <w:rFonts w:ascii="Arial" w:eastAsia="Times New Roman" w:hAnsi="Arial" w:cs="Arial"/>
                <w:sz w:val="22"/>
                <w:szCs w:val="22"/>
                <w:lang w:eastAsia="en-US"/>
              </w:rPr>
            </w:pPr>
            <w:r>
              <w:rPr>
                <w:rFonts w:ascii="Arial" w:eastAsia="Times New Roman" w:hAnsi="Arial" w:cs="Arial"/>
                <w:sz w:val="22"/>
                <w:szCs w:val="22"/>
                <w:lang w:eastAsia="en-US"/>
              </w:rPr>
              <w:t>Rate to candidate £500.00</w:t>
            </w:r>
          </w:p>
          <w:p w:rsidR="009C6105" w:rsidRPr="006B0543" w:rsidRDefault="009C6105" w:rsidP="006B0543">
            <w:pPr>
              <w:pStyle w:val="NormalWeb"/>
              <w:rPr>
                <w:rFonts w:ascii="Arial" w:eastAsia="Times New Roman" w:hAnsi="Arial" w:cs="Arial"/>
                <w:sz w:val="22"/>
                <w:szCs w:val="22"/>
                <w:lang w:eastAsia="en-US"/>
              </w:rPr>
            </w:pPr>
            <w:r w:rsidRPr="009C6105">
              <w:rPr>
                <w:rFonts w:ascii="Arial" w:eastAsia="Times New Roman" w:hAnsi="Arial" w:cs="Arial"/>
                <w:sz w:val="22"/>
                <w:szCs w:val="22"/>
                <w:lang w:eastAsia="en-US"/>
              </w:rPr>
              <w:t>30.10 Termination of Assignment – Notice period 10 days by either party.</w:t>
            </w: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bookmarkStart w:id="1" w:name="_GoBack"/>
            <w:r w:rsidRPr="004219EF">
              <w:rPr>
                <w:b/>
              </w:rPr>
              <w:t xml:space="preserve">PART 2: </w:t>
            </w:r>
            <w:r>
              <w:rPr>
                <w:b/>
                <w:caps/>
              </w:rPr>
              <w:t>CUSTOMER CONTRACTUAL REQUIREMENTS</w:t>
            </w:r>
          </w:p>
        </w:tc>
      </w:tr>
      <w:bookmarkEnd w:id="1"/>
      <w:tr w:rsidR="00FD0C4F" w:rsidRPr="004219EF" w:rsidTr="00B47F78">
        <w:trPr>
          <w:jc w:val="center"/>
        </w:trPr>
        <w:tc>
          <w:tcPr>
            <w:tcW w:w="8522" w:type="dxa"/>
            <w:gridSpan w:val="4"/>
          </w:tcPr>
          <w:p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SupplierTemplate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rsidR="00DD3C14" w:rsidRDefault="00DD3C14" w:rsidP="00DD3C14">
            <w:pPr>
              <w:spacing w:before="60" w:after="60"/>
              <w:rPr>
                <w:szCs w:val="20"/>
                <w:shd w:val="clear" w:color="auto" w:fill="FFFFFF"/>
              </w:rPr>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3" o:title=""/>
                </v:shape>
                <o:OLEObject Type="Embed" ProgID="Excel.Sheet.12" ShapeID="_x0000_i1025" DrawAspect="Icon" ObjectID="_1592214014" r:id="rId14"/>
              </w:object>
            </w:r>
          </w:p>
          <w:p w:rsidR="00DD3C14" w:rsidRDefault="00DD3C14" w:rsidP="00DD3C14">
            <w:pPr>
              <w:spacing w:before="60" w:after="60"/>
              <w:ind w:left="0"/>
              <w:rPr>
                <w:szCs w:val="20"/>
                <w:shd w:val="clear" w:color="auto" w:fill="FFFFFF"/>
              </w:rPr>
            </w:pPr>
            <w:r>
              <w:rPr>
                <w:szCs w:val="20"/>
                <w:shd w:val="clear" w:color="auto" w:fill="FFFFFF"/>
              </w:rPr>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 xml:space="preserve">(i)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t>
            </w:r>
            <w:r w:rsidRPr="00C95CD6">
              <w:rPr>
                <w:szCs w:val="20"/>
                <w:shd w:val="clear" w:color="auto" w:fill="FFFFFF"/>
              </w:rPr>
              <w:lastRenderedPageBreak/>
              <w:t xml:space="preserve">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t xml:space="preserve">(c) it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6.5pt;height:49.5pt" o:ole="">
                  <v:imagedata r:id="rId15" o:title=""/>
                </v:shape>
                <o:OLEObject Type="Embed" ProgID="AcroExch.Document.11" ShapeID="_x0000_i1026" DrawAspect="Icon" ObjectID="_1592214015"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7.25pt;height:49.5pt" o:ole="">
                  <v:imagedata r:id="rId17" o:title=""/>
                </v:shape>
                <o:OLEObject Type="Embed" ProgID="Word.Document.8" ShapeID="_x0000_i1027" DrawAspect="Icon" ObjectID="_1592214016"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7.25pt;height:49.5pt" o:ole="">
                  <v:imagedata r:id="rId19" o:title=""/>
                </v:shape>
                <o:OLEObject Type="Embed" ProgID="AcroExch.Document.11" ShapeID="_x0000_i1028" DrawAspect="Icon" ObjectID="_1592214017"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7.25pt;height:49.5pt" o:ole="">
                  <v:imagedata r:id="rId21" o:title=""/>
                </v:shape>
                <o:OLEObject Type="Embed" ProgID="Word.Document.8" ShapeID="_x0000_i1029" DrawAspect="Icon" ObjectID="_1592214018"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lastRenderedPageBreak/>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lastRenderedPageBreak/>
              <w:t>PART 3.1: Supplemental Requirements in addition to Call-Off Terms and Conditions: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3.2: Variations to Call-Off Terms and Conditions:</w:t>
            </w:r>
          </w:p>
        </w:tc>
        <w:tc>
          <w:tcPr>
            <w:tcW w:w="4533" w:type="dxa"/>
            <w:gridSpan w:val="2"/>
          </w:tcPr>
          <w:p w:rsidR="00FD0C4F" w:rsidRPr="004219EF" w:rsidRDefault="00FD0C4F" w:rsidP="00FD0C4F">
            <w:pPr>
              <w:spacing w:after="0"/>
              <w:ind w:left="0"/>
            </w:pP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FD0C4F" w:rsidP="00FD0C4F">
            <w:pPr>
              <w:ind w:left="0"/>
            </w:pP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lastRenderedPageBreak/>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BY SIGNING AND RETURNING THIS ORDER FORM (which may be done by electronic means) the Supplier agrees to enter a Call Off Contract with the Customer to provide the Services.</w:t>
      </w:r>
    </w:p>
    <w:p w:rsidR="00FD0C4F" w:rsidRPr="004219EF" w:rsidRDefault="00FD0C4F" w:rsidP="00FD0C4F">
      <w:pPr>
        <w:pStyle w:val="ORDERFORML2Title"/>
        <w:rPr>
          <w:rFonts w:cs="Arial"/>
        </w:rPr>
      </w:pPr>
      <w:r w:rsidRPr="004219EF">
        <w:rPr>
          <w:rFonts w:cs="Arial"/>
        </w:rPr>
        <w:t>The Parties hereby acknowledge and agree that they have read the Order Form and the Call Off Terms and by signing below agree to be bound by this Call Off Contract.</w:t>
      </w:r>
    </w:p>
    <w:p w:rsidR="00FD0C4F" w:rsidRPr="004219EF" w:rsidRDefault="00FD0C4F" w:rsidP="00FD0C4F">
      <w:pPr>
        <w:pStyle w:val="ORDERFORML2Title"/>
        <w:rPr>
          <w:rFonts w:cs="Arial"/>
        </w:rPr>
      </w:pPr>
      <w:r w:rsidRPr="004219EF">
        <w:rPr>
          <w:rFonts w:cs="Arial"/>
        </w:rPr>
        <w:lastRenderedPageBreak/>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FORM:LOTS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Off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Call Off</w:t>
      </w:r>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F66FD3"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F66FD3">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F66FD3">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F66FD3">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Call Off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r w:rsidRPr="004219EF">
        <w:t>the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this Call Off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r w:rsidRPr="004219EF">
        <w:t>failure by the Supplier to satisfy itself as to the accuracy and/or adequacy of the Due Diligence Information.</w:t>
      </w:r>
    </w:p>
    <w:p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rsidR="008D0A60" w:rsidRPr="004219EF" w:rsidRDefault="002A1574">
      <w:pPr>
        <w:pStyle w:val="GPSL2numberedclause"/>
      </w:pPr>
      <w:bookmarkStart w:id="66" w:name="_Ref358210076"/>
      <w:r w:rsidRPr="004219EF">
        <w:t>Each Party represents and warranties that:</w:t>
      </w:r>
      <w:bookmarkEnd w:id="66"/>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7" w:name="_Ref358969714"/>
      <w:r w:rsidRPr="004219EF">
        <w:t>The Supplier represents and warrants that:</w:t>
      </w:r>
      <w:bookmarkEnd w:id="67"/>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r w:rsidRPr="004219EF">
        <w:t xml:space="preserve">for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r w:rsidRPr="004219EF">
        <w:t xml:space="preserve">a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rsidR="008D0A60" w:rsidRPr="004219EF" w:rsidRDefault="00B02971">
      <w:pPr>
        <w:pStyle w:val="GPSL2numberedclause"/>
      </w:pPr>
      <w:r w:rsidRPr="004219EF">
        <w:t>T</w:t>
      </w:r>
      <w:r w:rsidR="00374ABE" w:rsidRPr="004219EF">
        <w:t>h</w:t>
      </w:r>
      <w:r w:rsidR="00CC3887" w:rsidRPr="004219EF">
        <w:t>is Call Off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rsidR="00FC635E" w:rsidRPr="004219EF" w:rsidRDefault="00863962" w:rsidP="00101CE5">
      <w:pPr>
        <w:pStyle w:val="GPSL2numberedclause"/>
      </w:pPr>
      <w:bookmarkStart w:id="122" w:name="_Ref365563534"/>
      <w:r w:rsidRPr="004219EF">
        <w:t>Formation of Implementation Plan</w:t>
      </w:r>
      <w:bookmarkEnd w:id="122"/>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Off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Achieved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Off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r w:rsidRPr="004219EF">
        <w:t>if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5" w:name="_Ref364169663"/>
      <w:r w:rsidRPr="004219EF">
        <w:t>Delay Payments</w:t>
      </w:r>
      <w:bookmarkEnd w:id="125"/>
    </w:p>
    <w:p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r w:rsidRPr="004219EF">
        <w:t xml:space="preserve">the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Off Contract.</w:t>
      </w:r>
      <w:bookmarkEnd w:id="131"/>
    </w:p>
    <w:p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rsidR="008A251D" w:rsidRPr="004219EF" w:rsidRDefault="008A251D" w:rsidP="00101CE5">
      <w:pPr>
        <w:pStyle w:val="GPSL4numberedclause"/>
      </w:pPr>
      <w:r w:rsidRPr="004219EF">
        <w:t>are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rsidR="00C9243A" w:rsidRPr="004219EF" w:rsidRDefault="00FE3AEE" w:rsidP="00101CE5">
      <w:pPr>
        <w:pStyle w:val="GPSL4numberedclause"/>
      </w:pPr>
      <w:r w:rsidRPr="004219EF">
        <w:t>the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rsidR="00C9243A" w:rsidRPr="004219EF" w:rsidRDefault="00366DB9" w:rsidP="00101CE5">
      <w:pPr>
        <w:pStyle w:val="GPSL4numberedclause"/>
      </w:pPr>
      <w:bookmarkStart w:id="152" w:name="_Ref358986272"/>
      <w:r w:rsidRPr="004219EF">
        <w:t>gather, collate and provide such information and co-operation as the Customer may reasonably request for the purposes of ascertaining the Supplier’s compliance with its obligations under this Call Off Contract.</w:t>
      </w:r>
      <w:bookmarkEnd w:id="152"/>
      <w:r w:rsidRPr="004219EF">
        <w:t xml:space="preserve"> </w:t>
      </w:r>
    </w:p>
    <w:p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rsidR="008D0A60" w:rsidRPr="004219EF" w:rsidRDefault="003D1438">
      <w:pPr>
        <w:pStyle w:val="GPSL2NumberedBoldHeading"/>
      </w:pPr>
      <w:bookmarkStart w:id="156" w:name="_Ref362521638"/>
      <w:r w:rsidRPr="004219EF">
        <w:t>Time of Delivery of the Services</w:t>
      </w:r>
      <w:bookmarkEnd w:id="156"/>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Off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Off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9" w:name="_Ref349210884"/>
      <w:r w:rsidRPr="004219EF">
        <w:t>Undelivered Services</w:t>
      </w:r>
      <w:bookmarkEnd w:id="159"/>
    </w:p>
    <w:p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r w:rsidRPr="004219EF">
        <w:t>meet all the costs of, and incidental to, the performance of such remedial work.</w:t>
      </w:r>
    </w:p>
    <w:p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r w:rsidRPr="004219EF">
        <w:t>unless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Off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r w:rsidRPr="004219EF">
        <w:t>obey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rsidR="00E13960" w:rsidRPr="004219EF" w:rsidRDefault="00861D4E" w:rsidP="00101CE5">
      <w:pPr>
        <w:pStyle w:val="GPSL2numberedclause"/>
      </w:pPr>
      <w:r w:rsidRPr="004219EF">
        <w:t>The Parties shall comply with the provisions of Part A (Service Levels and Service Credits) of Call Off Schedule 6 (Service Levels, Service Credits and Performance Monitoring).</w:t>
      </w:r>
    </w:p>
    <w:p w:rsidR="00E13960" w:rsidRPr="004219EF" w:rsidRDefault="00A37E55" w:rsidP="00101CE5">
      <w:pPr>
        <w:pStyle w:val="GPSL2numberedclause"/>
      </w:pPr>
      <w:r w:rsidRPr="004219EF">
        <w:t xml:space="preserve">The Supplier shall at all times during the Call Off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A of </w:t>
      </w:r>
      <w:r w:rsidR="00A06D5B" w:rsidRPr="004219EF">
        <w:t xml:space="preserve">Call Off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r w:rsidRPr="004219EF">
        <w:rPr>
          <w:szCs w:val="20"/>
        </w:rPr>
        <w:t>the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r w:rsidRPr="004219EF">
        <w:t>there is no change to the Service Credit Cap.</w:t>
      </w:r>
    </w:p>
    <w:p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rsidR="00E13960" w:rsidRPr="004219EF" w:rsidRDefault="004518D6" w:rsidP="00101CE5">
      <w:pPr>
        <w:pStyle w:val="GPSL2numberedclause"/>
      </w:pPr>
      <w:bookmarkStart w:id="374" w:name="_Ref359243603"/>
      <w:r w:rsidRPr="004219EF">
        <w:t>On the occurrence of a Critical Service Level Failure:</w:t>
      </w:r>
      <w:bookmarkEnd w:id="374"/>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r w:rsidRPr="004219EF">
        <w:t>acknowledges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rsidR="008D0A60" w:rsidRPr="004219EF" w:rsidRDefault="00785E64">
      <w:pPr>
        <w:pStyle w:val="GPSL2numberedclause"/>
      </w:pPr>
      <w:bookmarkStart w:id="454" w:name="_Ref350846905"/>
      <w:r w:rsidRPr="004219EF">
        <w:t>Where specified in the Order Form, or elsewhere in this Call Off Contract, the Parties shall comply with the</w:t>
      </w:r>
      <w:bookmarkEnd w:id="454"/>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rsidR="008D0A60" w:rsidRPr="004219EF" w:rsidRDefault="007355E9">
      <w:pPr>
        <w:pStyle w:val="GPSL2numberedclause"/>
      </w:pPr>
      <w:r w:rsidRPr="004219EF">
        <w:t>The Supplier shall take reasonable care to ensure that in the performance of its obligations under this Call Off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Off Contract.</w:t>
      </w:r>
    </w:p>
    <w:p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in accordance with its obligations under this Call Off Contract.</w:t>
      </w:r>
      <w:bookmarkEnd w:id="462"/>
    </w:p>
    <w:p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Off Contract for </w:t>
      </w:r>
      <w:r w:rsidR="003551D0" w:rsidRPr="004219EF">
        <w:t>m</w:t>
      </w:r>
      <w:r w:rsidR="001D7A06" w:rsidRPr="004219EF">
        <w:t>aterial Default</w:t>
      </w:r>
      <w:r w:rsidR="004D59A3" w:rsidRPr="004219EF">
        <w:t>.</w:t>
      </w:r>
      <w:bookmarkEnd w:id="463"/>
    </w:p>
    <w:p w:rsidR="00E13960" w:rsidRPr="004219EF" w:rsidRDefault="007355E9" w:rsidP="00101CE5">
      <w:pPr>
        <w:pStyle w:val="GPSL2numberedclause"/>
      </w:pPr>
      <w:r w:rsidRPr="004219EF">
        <w:t xml:space="preserve">If the Supplier is temporarily unable to fulfil the requirements of this Call Off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r w:rsidRPr="004219EF">
        <w:t xml:space="preserve">use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in accordance with this Clause</w:t>
      </w:r>
      <w:r w:rsidR="00A63B2D" w:rsidRPr="004219EF">
        <w:t xml:space="preserve"> </w:t>
      </w:r>
      <w:r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rsidR="00304EE0" w:rsidRPr="004219EF" w:rsidRDefault="00304EE0" w:rsidP="00101CE5">
      <w:pPr>
        <w:pStyle w:val="GPSL3numberedclause"/>
      </w:pPr>
      <w:r w:rsidRPr="004219EF">
        <w:t>changes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rsidR="008D0A60" w:rsidRPr="004219EF" w:rsidRDefault="00CC169C">
      <w:pPr>
        <w:pStyle w:val="GPSL2numberedclause"/>
      </w:pPr>
      <w:r w:rsidRPr="004219EF">
        <w:lastRenderedPageBreak/>
        <w:t>Unless otherwise Approved or notified by the Customer, the Supplier shall comply with the monitoring requirements set out in Part B of Call Off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4" w:name="_Ref362972665"/>
      <w:r w:rsidRPr="004219EF">
        <w:t>In the case of any additional or alternative monitoring requirements of the Customer, the provisions relating to performance monitoring of this Call Off Contract shall apply as set out in Annex 1 to Part B of Call Off Schedule 6 (Service Levels, Service Credits and Performance Monitoring).</w:t>
      </w:r>
      <w:bookmarkEnd w:id="694"/>
    </w:p>
    <w:p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Call Off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Off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r w:rsidRPr="004219EF">
        <w:t xml:space="preserve">review the integrity, confidentiality and security of the Customer Data. </w:t>
      </w:r>
    </w:p>
    <w:p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r w:rsidRPr="004219EF">
        <w:t xml:space="preserve">access to the </w:t>
      </w:r>
      <w:r w:rsidR="005E2482" w:rsidRPr="004219EF">
        <w:t>Supplier Personnel</w:t>
      </w:r>
      <w:r w:rsidRPr="004219EF">
        <w:t>.</w:t>
      </w:r>
    </w:p>
    <w:p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rsidR="008D0A60" w:rsidRPr="004219EF" w:rsidRDefault="00B13D07">
      <w:pPr>
        <w:pStyle w:val="GPSL2NumberedBoldHeading"/>
      </w:pPr>
      <w:bookmarkStart w:id="708" w:name="_Ref359363277"/>
      <w:bookmarkStart w:id="709" w:name="_Ref360543338"/>
      <w:r w:rsidRPr="004219EF">
        <w:t>Variation Procedure</w:t>
      </w:r>
      <w:bookmarkEnd w:id="708"/>
      <w:bookmarkEnd w:id="709"/>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r w:rsidRPr="004219EF">
        <w:lastRenderedPageBreak/>
        <w:t>such other information as the Customer may reasonably request in (or in response to) the Variation request.</w:t>
      </w:r>
    </w:p>
    <w:p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r w:rsidRPr="004219EF">
        <w:rPr>
          <w:lang w:val="en-GB"/>
        </w:rPr>
        <w:t>the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is reasonably foreseeable at the Call Off Commencement Date.</w:t>
      </w:r>
      <w:bookmarkEnd w:id="713"/>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rsidR="00C9243A" w:rsidRPr="004219EF" w:rsidRDefault="00B13D07" w:rsidP="00101CE5">
      <w:pPr>
        <w:pStyle w:val="GPSL5numberedclause"/>
      </w:pPr>
      <w:bookmarkStart w:id="717" w:name="_Toc139080376"/>
      <w:r w:rsidRPr="004219EF">
        <w:t>demonstrating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rsidR="008D0A60" w:rsidRPr="004219EF" w:rsidRDefault="00CE3B44">
      <w:pPr>
        <w:pStyle w:val="GPSL3numberedclause"/>
      </w:pPr>
      <w:r w:rsidRPr="004219EF">
        <w:t xml:space="preserve">Any change in the Call Off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Off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rsidR="008D0A60" w:rsidRPr="004219EF" w:rsidRDefault="000921A7">
      <w:pPr>
        <w:pStyle w:val="GPSL2NumberedBoldHeading"/>
      </w:pPr>
      <w:bookmarkStart w:id="730" w:name="_Ref359517453"/>
      <w:r w:rsidRPr="004219EF">
        <w:t>VAT</w:t>
      </w:r>
      <w:bookmarkEnd w:id="730"/>
    </w:p>
    <w:p w:rsidR="008D0A60" w:rsidRPr="004219EF" w:rsidRDefault="000921A7">
      <w:pPr>
        <w:pStyle w:val="GPSL3numberedclause"/>
      </w:pPr>
      <w:bookmarkStart w:id="731" w:name="_Ref359931819"/>
      <w:r w:rsidRPr="004219EF">
        <w:lastRenderedPageBreak/>
        <w:t>The Call Off Contract Charges are stated exclusive of VAT, which shall be added at the prevailing rate as applicable and paid by the Customer following delivery of a Valid Invoice.</w:t>
      </w:r>
      <w:bookmarkEnd w:id="731"/>
      <w:r w:rsidRPr="004219EF">
        <w:t xml:space="preserve"> </w:t>
      </w:r>
    </w:p>
    <w:p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rsidR="008D0A60" w:rsidRPr="004219EF" w:rsidRDefault="002570BB">
      <w:pPr>
        <w:pStyle w:val="GPSL3numberedclause"/>
      </w:pPr>
      <w:bookmarkStart w:id="735" w:name="_Ref359314924"/>
      <w:r w:rsidRPr="004219EF">
        <w:t>The Customer may retain or set off any amount owed to it by the Supplier against any amount due to the Supplier under this Call Off Contract or under any other agreement between the Supplier and the Customer.</w:t>
      </w:r>
      <w:bookmarkEnd w:id="735"/>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6" w:name="_Ref359316597"/>
      <w:r w:rsidRPr="004219EF">
        <w:t xml:space="preserve">Foreign Currency </w:t>
      </w:r>
      <w:bookmarkEnd w:id="736"/>
    </w:p>
    <w:p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rsidR="00C9243A" w:rsidRPr="004219EF" w:rsidRDefault="00FC6253" w:rsidP="00101CE5">
      <w:pPr>
        <w:pStyle w:val="GPSL4numberedclause"/>
      </w:pPr>
      <w:r w:rsidRPr="004219EF">
        <w:t>t</w:t>
      </w:r>
      <w:r w:rsidR="00BC4102" w:rsidRPr="004219EF">
        <w:t xml:space="preserve">hat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r w:rsidRPr="004219EF">
        <w:t>t</w:t>
      </w:r>
      <w:r w:rsidR="00381046" w:rsidRPr="004219EF">
        <w:t xml:space="preserve">hat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r w:rsidRPr="004219EF">
        <w:t>such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Off Contract for material Default. </w:t>
      </w:r>
    </w:p>
    <w:p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Off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Off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Off Contract.</w:t>
      </w:r>
      <w:r w:rsidR="00483269" w:rsidRPr="004219EF">
        <w:t xml:space="preserve">  </w:t>
      </w:r>
      <w:r w:rsidR="00CF0743" w:rsidRPr="004219EF">
        <w:t>Part C of</w:t>
      </w:r>
      <w:r w:rsidR="00347E43" w:rsidRPr="004219EF">
        <w:t xml:space="preserve"> Call O</w:t>
      </w:r>
      <w:r w:rsidR="00EB0A16" w:rsidRPr="004219EF">
        <w:t>ff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rsidR="00E13960" w:rsidRPr="004219EF" w:rsidRDefault="00FF1AB2" w:rsidP="00101CE5">
      <w:pPr>
        <w:pStyle w:val="GPSL2numberedclause"/>
      </w:pPr>
      <w:r w:rsidRPr="004219EF">
        <w:t>The Supplier shall ensure that the Key Personnel fulfil the Key Roles at all times during the Call Off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r w:rsidRPr="004219EF">
        <w:t>the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r w:rsidRPr="004219EF">
        <w:t>is fully competent to carry out the tasks assigned to the Key Personnel whom he or she has replaced.</w:t>
      </w:r>
    </w:p>
    <w:p w:rsidR="008D0A60" w:rsidRPr="004219EF" w:rsidRDefault="00FF1AB2">
      <w:pPr>
        <w:pStyle w:val="GPSL3numberedclause"/>
      </w:pPr>
      <w:r w:rsidRPr="004219EF">
        <w:t>shall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rsidR="008D0A60" w:rsidRPr="004219EF" w:rsidRDefault="00FF1AB2">
      <w:pPr>
        <w:pStyle w:val="GPSL2NumberedBoldHeading"/>
      </w:pPr>
      <w:r w:rsidRPr="004219EF">
        <w:t>Supplier Personnel</w:t>
      </w:r>
    </w:p>
    <w:p w:rsidR="008D0A60" w:rsidRPr="004219EF" w:rsidRDefault="00FF1AB2">
      <w:pPr>
        <w:pStyle w:val="GPSL3numberedclause"/>
      </w:pPr>
      <w:bookmarkStart w:id="754" w:name="_Ref363736216"/>
      <w:r w:rsidRPr="004219EF">
        <w:t>The Supplier shall:</w:t>
      </w:r>
      <w:bookmarkEnd w:id="754"/>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r w:rsidRPr="004219EF">
        <w:t>procure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r w:rsidRPr="004219EF">
        <w:t xml:space="preserve">direct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5" w:name="_Ref359400288"/>
      <w:r w:rsidRPr="004219EF">
        <w:t>Relevant Convictions</w:t>
      </w:r>
      <w:bookmarkEnd w:id="755"/>
    </w:p>
    <w:p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(DfE);</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r w:rsidRPr="004219EF">
        <w:rPr>
          <w:lang w:val="en-GB"/>
        </w:rPr>
        <w:t xml:space="preserve">and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rsidR="00E13960"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1" w:name="_Ref358298980"/>
      <w:r w:rsidRPr="004219EF">
        <w:t>The Parties agree that:</w:t>
      </w:r>
      <w:bookmarkEnd w:id="761"/>
    </w:p>
    <w:p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rsidR="00FF1AB2"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r w:rsidRPr="004219EF">
        <w:t>assign,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r w:rsidRPr="004219EF">
        <w:t>where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r w:rsidRPr="004219EF">
        <w:t>any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r w:rsidRPr="004219EF">
        <w:rPr>
          <w:lang w:val="en-GB"/>
        </w:rPr>
        <w:t>in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r w:rsidRPr="004219EF">
        <w:t xml:space="preserve">the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r w:rsidRPr="004219EF">
        <w:rPr>
          <w:lang w:val="en-GB"/>
        </w:rPr>
        <w:t>the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9" w:name="_Ref364158490"/>
      <w:r w:rsidRPr="004219EF">
        <w:t>Appointment of Sub-Contractors</w:t>
      </w:r>
      <w:bookmarkEnd w:id="769"/>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r w:rsidRPr="004219EF">
        <w:t>the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1"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rsidR="00C9243A" w:rsidRPr="004219EF" w:rsidRDefault="00C926F4" w:rsidP="00101CE5">
      <w:pPr>
        <w:pStyle w:val="GPSL4numberedclause"/>
      </w:pPr>
      <w:r w:rsidRPr="004219EF">
        <w:t xml:space="preserve">a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r w:rsidRPr="004219EF">
        <w:t>a right for the Customer to publish the Supplier’s compliance with its obligation to pay undisputed invoices within the specified payment period.</w:t>
      </w:r>
    </w:p>
    <w:p w:rsidR="008D0A60" w:rsidRPr="004219EF" w:rsidRDefault="00C926F4">
      <w:pPr>
        <w:pStyle w:val="GPSL3numberedclause"/>
      </w:pPr>
      <w:bookmarkStart w:id="772" w:name="_Ref359339111"/>
      <w:r w:rsidRPr="004219EF">
        <w:t>The Supplier shall:</w:t>
      </w:r>
      <w:bookmarkEnd w:id="772"/>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r w:rsidRPr="004219EF">
        <w:t xml:space="preserve">include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3" w:name="_Ref359340569"/>
      <w:r w:rsidRPr="004219EF">
        <w:t>Termination of Sub-Contracts</w:t>
      </w:r>
      <w:bookmarkEnd w:id="773"/>
    </w:p>
    <w:p w:rsidR="008D0A60" w:rsidRPr="004219EF" w:rsidRDefault="00C926F4">
      <w:pPr>
        <w:pStyle w:val="GPSL3numberedclause"/>
      </w:pPr>
      <w:bookmarkStart w:id="774" w:name="_Ref379548295"/>
      <w:r w:rsidRPr="004219EF">
        <w:t>The Customer may require the Supplier to terminate:</w:t>
      </w:r>
      <w:bookmarkEnd w:id="774"/>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r w:rsidRPr="004219EF">
        <w:t>the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5" w:name="_Ref359340540"/>
      <w:r w:rsidRPr="004219EF">
        <w:t>Competitive Terms</w:t>
      </w:r>
      <w:bookmarkEnd w:id="775"/>
    </w:p>
    <w:p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r w:rsidRPr="004219EF">
        <w:t xml:space="preserve">subject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then the Call Off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4219EF">
        <w:t>Customer Premises</w:t>
      </w:r>
      <w:r w:rsidRPr="004219EF">
        <w:t xml:space="preserve"> as licensee and shall vacate the same immediately upon completion, termination, expiry or abandonment of this Call Off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 the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Off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Off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Call Off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r w:rsidRPr="004219EF">
        <w:t xml:space="preserve">replace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rsidR="008D0A60" w:rsidRPr="004219EF" w:rsidRDefault="00893741">
      <w:pPr>
        <w:pStyle w:val="GPSL2NumberedBoldHeading"/>
      </w:pPr>
      <w:bookmarkStart w:id="955"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5"/>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r w:rsidRPr="004219EF">
        <w:t>the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r w:rsidRPr="004219EF">
        <w:t>Neither Party shall have any right to use any of the other Party's names, logos or trade marks on any of its products or services without the other Party's prior written consent.</w:t>
      </w:r>
    </w:p>
    <w:p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rsidR="00C9243A" w:rsidRPr="004219EF" w:rsidRDefault="008C06C6" w:rsidP="00101CE5">
      <w:pPr>
        <w:pStyle w:val="GPSL2NumberedBoldHeading"/>
      </w:pPr>
      <w:bookmarkStart w:id="959" w:name="_Ref379808778"/>
      <w:r w:rsidRPr="004219EF">
        <w:t>Licence granted by the Supplier: Supplier Background IPR</w:t>
      </w:r>
      <w:bookmarkEnd w:id="959"/>
    </w:p>
    <w:p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rsidR="00E13960" w:rsidRPr="004219EF" w:rsidRDefault="00EA0AC7" w:rsidP="007472FB">
      <w:pPr>
        <w:pStyle w:val="GPSL4numberedclause"/>
      </w:pPr>
      <w:r w:rsidRPr="004219EF">
        <w:t>a Central Government Body; or</w:t>
      </w:r>
    </w:p>
    <w:p w:rsidR="008D0A60" w:rsidRPr="004219EF" w:rsidRDefault="00EA0AC7">
      <w:pPr>
        <w:pStyle w:val="GPSL4numberedclause"/>
      </w:pPr>
      <w:r w:rsidRPr="004219EF">
        <w:t>to any body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r w:rsidRPr="004219EF">
        <w:t xml:space="preserve">only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r w:rsidRPr="004219EF">
        <w:t>the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 </w:t>
      </w:r>
      <w:r w:rsidR="00135D49" w:rsidRPr="004219EF">
        <w:t xml:space="preserve"> </w:t>
      </w:r>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6" w:name="_Ref358126080"/>
      <w:r w:rsidRPr="004219EF">
        <w:t>IPR Indemnity</w:t>
      </w:r>
      <w:bookmarkEnd w:id="976"/>
    </w:p>
    <w:p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r w:rsidRPr="004219EF">
        <w:t xml:space="preserve">the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r w:rsidRPr="004219EF">
        <w:t xml:space="preserve">without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rsidR="008D0A60" w:rsidRPr="004219EF" w:rsidRDefault="007355E9">
      <w:pPr>
        <w:pStyle w:val="GPSL2NumberedBoldHeading"/>
      </w:pPr>
      <w:bookmarkStart w:id="1159" w:name="_Ref358882800"/>
      <w:r w:rsidRPr="004219EF">
        <w:t>Security Requirements</w:t>
      </w:r>
      <w:bookmarkEnd w:id="1159"/>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Call Off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In doing so, the Supplier must support its request by providing evidence of the cause of any increased costs and the steps that it has taken to mitigate those costs.  Any change to the Call Off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Off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The Supplier shall not store, copy, disclose, or use the Customer Data except as necessary for the performance by the Supplier of its obligations under this Call Off Contract or as otherwise Approved by the Customer.</w:t>
      </w:r>
    </w:p>
    <w:p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rsidR="00C9243A" w:rsidRPr="004219EF" w:rsidRDefault="004C3ACB" w:rsidP="00101CE5">
      <w:pPr>
        <w:pStyle w:val="GPSL4numberedclause"/>
      </w:pPr>
      <w:r w:rsidRPr="004219EF">
        <w:t>itself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5" w:name="_Ref313367753"/>
      <w:bookmarkEnd w:id="1163"/>
      <w:r w:rsidRPr="004219EF">
        <w:t>Confidentiality</w:t>
      </w:r>
      <w:bookmarkEnd w:id="1165"/>
    </w:p>
    <w:p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r w:rsidRPr="004219EF">
        <w:t>immediately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r w:rsidRPr="004219EF">
        <w:t>the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r w:rsidRPr="004219EF">
        <w:t>its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it shall remain responsible at all times for compliance with the confidentiality obligations set out in this Call Off Contract by the persons to whom disclosure has been made.</w:t>
      </w:r>
    </w:p>
    <w:p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to a proposed transferee, assignee or novatee of, or successor in title to the Customer</w:t>
      </w:r>
      <w:r w:rsidR="00C463DB" w:rsidRPr="004219EF">
        <w:t>,</w:t>
      </w:r>
    </w:p>
    <w:p w:rsidR="00C9243A" w:rsidRPr="004219EF" w:rsidRDefault="00C463DB" w:rsidP="00101CE5">
      <w:pPr>
        <w:pStyle w:val="GPSL4numberedclause"/>
      </w:pPr>
      <w:r w:rsidRPr="004219EF">
        <w:t xml:space="preserve">and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Call Off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Off Contract for </w:t>
      </w:r>
      <w:r w:rsidR="003551D0" w:rsidRPr="004219EF">
        <w:t>m</w:t>
      </w:r>
      <w:r w:rsidR="001D7A06" w:rsidRPr="004219EF">
        <w:t>aterial Default</w:t>
      </w:r>
      <w:r w:rsidRPr="004219EF">
        <w:t>.</w:t>
      </w:r>
      <w:bookmarkEnd w:id="1172"/>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Off Contract is not Confidential Information.  </w:t>
      </w:r>
      <w:r w:rsidRPr="004219EF">
        <w:rPr>
          <w:szCs w:val="20"/>
        </w:rPr>
        <w:t xml:space="preserve">The Customer shall determine whether any of the </w:t>
      </w:r>
      <w:r w:rsidRPr="004219EF">
        <w:t>content</w:t>
      </w:r>
      <w:r w:rsidRPr="004219EF">
        <w:rPr>
          <w:szCs w:val="20"/>
        </w:rPr>
        <w:t xml:space="preserve"> of this Call Off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The Supplier shall assist and cooperate with the Customer to enable the Customer to publish this Call Off Contract.</w:t>
      </w:r>
    </w:p>
    <w:p w:rsidR="008D0A60" w:rsidRPr="004219EF" w:rsidRDefault="007355E9">
      <w:pPr>
        <w:pStyle w:val="GPSL2NumberedBoldHeading"/>
      </w:pPr>
      <w:bookmarkStart w:id="1173" w:name="_Ref313369975"/>
      <w:r w:rsidRPr="004219EF">
        <w:t>Freedom of Information</w:t>
      </w:r>
      <w:bookmarkEnd w:id="1173"/>
    </w:p>
    <w:p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r w:rsidRPr="004219EF">
        <w:t>not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5" w:name="_Ref359421680"/>
      <w:r w:rsidRPr="004219EF">
        <w:t>Protection of Personal Data</w:t>
      </w:r>
      <w:bookmarkEnd w:id="1175"/>
    </w:p>
    <w:p w:rsidR="008D0A60" w:rsidRPr="004219EF" w:rsidRDefault="007F3465">
      <w:pPr>
        <w:pStyle w:val="GPSL3numberedclause"/>
      </w:pPr>
      <w:r w:rsidRPr="004219EF">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6" w:name="_Ref359518892"/>
      <w:r w:rsidRPr="004219EF">
        <w:t>The Supplier shall:</w:t>
      </w:r>
      <w:bookmarkEnd w:id="1176"/>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80" w:name="_Ref358802940"/>
      <w:r w:rsidRPr="004219EF">
        <w:t>notify the Customer within five (5) Working Days if it receives:</w:t>
      </w:r>
      <w:bookmarkEnd w:id="1180"/>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r w:rsidRPr="004219EF">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r w:rsidRPr="004219EF">
        <w:t>without Approval (the decision of the Customer to Approve or not shall not be unreasonably withheld or delayed).</w:t>
      </w:r>
    </w:p>
    <w:p w:rsidR="008D0A60" w:rsidRPr="005D1559" w:rsidRDefault="007A5DB9">
      <w:pPr>
        <w:pStyle w:val="GPSL2numberedclause"/>
      </w:pPr>
      <w:bookmarkStart w:id="1187" w:name="_Toc139080615"/>
      <w:r w:rsidRPr="004219EF">
        <w:t>Each Party acknowledges to the other that nothing in this Call Off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rsidR="008D0A60" w:rsidRPr="005D1559" w:rsidRDefault="00AF5831">
      <w:pPr>
        <w:pStyle w:val="GPSL2NumberedBoldHeading"/>
      </w:pPr>
      <w:bookmarkStart w:id="1225" w:name="_Ref379194900"/>
      <w:bookmarkStart w:id="1226" w:name="_Ref349208591"/>
      <w:r w:rsidRPr="005D1559">
        <w:t>Unlimited Liability</w:t>
      </w:r>
      <w:bookmarkEnd w:id="1225"/>
    </w:p>
    <w:p w:rsidR="008D0A60" w:rsidRPr="005D1559" w:rsidRDefault="00BB1932">
      <w:pPr>
        <w:pStyle w:val="GPSL3numberedclause"/>
      </w:pPr>
      <w:bookmarkStart w:id="1227" w:name="_Ref365630153"/>
      <w:r w:rsidRPr="005D1559">
        <w:t>Neither Party excludes or limits it liability for:</w:t>
      </w:r>
      <w:bookmarkEnd w:id="1226"/>
      <w:bookmarkEnd w:id="1227"/>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r w:rsidRPr="004219EF">
        <w:t xml:space="preserve">any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8" w:name="_Ref379809616"/>
      <w:bookmarkStart w:id="1229" w:name="_Ref349208712"/>
      <w:r w:rsidRPr="004219EF">
        <w:t>Financial Limits</w:t>
      </w:r>
      <w:bookmarkEnd w:id="1228"/>
    </w:p>
    <w:p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rsidR="00C9243A" w:rsidRPr="004219EF" w:rsidRDefault="00E54FEA" w:rsidP="00101CE5">
      <w:pPr>
        <w:pStyle w:val="GPSL4numberedclause"/>
      </w:pPr>
      <w:bookmarkStart w:id="1231" w:name="_Ref359346645"/>
      <w:r w:rsidRPr="004219EF">
        <w:t>in respect of all</w:t>
      </w:r>
      <w:r w:rsidR="00C416A4" w:rsidRPr="004219EF">
        <w:t>:</w:t>
      </w:r>
      <w:bookmarkEnd w:id="1231"/>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r w:rsidRPr="004219EF">
        <w:t>incurred in any rolling period of 12 Months shall be subject in aggregate to the Service Credit Cap;</w:t>
      </w:r>
      <w:bookmarkEnd w:id="1229"/>
    </w:p>
    <w:p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rsidR="00E13960" w:rsidRPr="004219EF" w:rsidRDefault="00E13960" w:rsidP="00101CE5">
      <w:pPr>
        <w:pStyle w:val="GPSL4guidance"/>
      </w:pPr>
    </w:p>
    <w:p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rsidR="008D0A60" w:rsidRPr="004219EF" w:rsidRDefault="001A3D9D">
      <w:pPr>
        <w:pStyle w:val="GPSL4numberedclause"/>
      </w:pPr>
      <w:r w:rsidRPr="004219EF">
        <w:t xml:space="preserve">indirect, special or consequential Loss; </w:t>
      </w:r>
      <w:bookmarkStart w:id="1243" w:name="_Ref358897951"/>
    </w:p>
    <w:bookmarkEnd w:id="1243"/>
    <w:p w:rsidR="00C9243A" w:rsidRPr="004219EF" w:rsidRDefault="001A3D9D" w:rsidP="00101CE5">
      <w:pPr>
        <w:pStyle w:val="GPSL4numberedclause"/>
      </w:pPr>
      <w:r w:rsidRPr="004219EF">
        <w:t xml:space="preserve">loss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4"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r w:rsidRPr="004219EF">
        <w:t>any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Off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Off Contract. </w:t>
      </w:r>
    </w:p>
    <w:p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Off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for six (6) years after the Call Off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rsidR="008D0A60" w:rsidRPr="004219EF" w:rsidRDefault="00411E39">
      <w:pPr>
        <w:pStyle w:val="GPSL2NumberedBoldHeading"/>
      </w:pPr>
      <w:bookmarkStart w:id="1277" w:name="_Ref360695013"/>
      <w:r w:rsidRPr="004219EF">
        <w:t>Remedies</w:t>
      </w:r>
      <w:bookmarkEnd w:id="1277"/>
    </w:p>
    <w:p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5" w:name="_Ref364170291"/>
      <w:r w:rsidRPr="004219EF">
        <w:t>Rectification Plan Process</w:t>
      </w:r>
      <w:bookmarkEnd w:id="1285"/>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r w:rsidRPr="004219EF">
        <w:t>the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Off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r w:rsidRPr="004219EF">
        <w:t>will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rsidR="008D0A60" w:rsidRPr="004219EF" w:rsidRDefault="00655C30">
      <w:pPr>
        <w:pStyle w:val="GPSL2numberedclause"/>
      </w:pPr>
      <w:bookmarkStart w:id="1424" w:name="_Ref360524376"/>
      <w:r w:rsidRPr="004219EF">
        <w:t>If the Supplier has failed to:</w:t>
      </w:r>
      <w:bookmarkEnd w:id="1424"/>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 xml:space="preserve">(each a “Supplier Non-Performance”), </w:t>
      </w:r>
    </w:p>
    <w:p w:rsidR="008D0A60" w:rsidRPr="004219EF" w:rsidRDefault="00655C30">
      <w:pPr>
        <w:pStyle w:val="GPSL2Indent"/>
      </w:pPr>
      <w:r w:rsidRPr="004219EF">
        <w:t>and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r w:rsidRPr="004219EF">
        <w:t>in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r w:rsidRPr="004219EF">
        <w:t xml:space="preserve">the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r w:rsidRPr="004219EF">
        <w:t>either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Off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r w:rsidRPr="004219EF">
        <w:t xml:space="preserve">should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r w:rsidRPr="004219EF">
        <w:t xml:space="preserve">the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Call Off Contract</w:t>
      </w:r>
      <w:r w:rsidRPr="004219EF">
        <w:t>.</w:t>
      </w:r>
      <w:bookmarkEnd w:id="1432"/>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Call Off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rsidR="00375CB5" w:rsidRPr="004219EF" w:rsidRDefault="00863962" w:rsidP="00101CE5">
      <w:pPr>
        <w:pStyle w:val="GPSL2NumberedBoldHeading"/>
      </w:pPr>
      <w:bookmarkStart w:id="1462" w:name="_Ref313369360"/>
      <w:bookmarkEnd w:id="1461"/>
      <w:r w:rsidRPr="004219EF">
        <w:t>Termination in Relation to Guarantee</w:t>
      </w:r>
      <w:bookmarkEnd w:id="1462"/>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r w:rsidRPr="004219EF">
        <w:rPr>
          <w:lang w:val="en-GB"/>
        </w:rPr>
        <w:t>and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r w:rsidRPr="004219EF">
        <w:t xml:space="preserve">the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r w:rsidRPr="004219EF">
        <w:t xml:space="preserve">could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6" w:name="_Ref360699069"/>
      <w:r w:rsidRPr="004219EF">
        <w:t>Termination on Insolvency</w:t>
      </w:r>
      <w:bookmarkEnd w:id="1466"/>
    </w:p>
    <w:p w:rsidR="008D0A60" w:rsidRPr="004219EF" w:rsidRDefault="008318CE">
      <w:pPr>
        <w:pStyle w:val="GPSL3numberedclause"/>
      </w:pPr>
      <w:r w:rsidRPr="004219EF">
        <w:t xml:space="preserve">The Customer may terminate this Call Off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7" w:name="_Ref360699078"/>
      <w:r w:rsidRPr="004219EF">
        <w:t>Termination on Change of Control</w:t>
      </w:r>
      <w:bookmarkEnd w:id="1467"/>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r w:rsidRPr="004219EF">
        <w:rPr>
          <w:lang w:val="en-GB"/>
        </w:rPr>
        <w:t xml:space="preserve">but shall not be permitted to terminate where an Approval was granted prior to the Change of Control. </w:t>
      </w:r>
    </w:p>
    <w:p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Off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rsidR="00E13960" w:rsidRPr="004219EF" w:rsidRDefault="007355E9" w:rsidP="00101CE5">
      <w:pPr>
        <w:pStyle w:val="GPSL3numberedclause"/>
      </w:pPr>
      <w:r w:rsidRPr="004219EF">
        <w:t>The Customer may terminate th</w:t>
      </w:r>
      <w:r w:rsidR="007F10A1" w:rsidRPr="004219EF">
        <w:t>is</w:t>
      </w:r>
      <w:r w:rsidRPr="004219EF">
        <w:t xml:space="preserve"> Call Off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rsidR="00E13960" w:rsidRPr="004219EF" w:rsidRDefault="007355E9" w:rsidP="00101CE5">
      <w:pPr>
        <w:pStyle w:val="GPSL3numberedclause"/>
      </w:pPr>
      <w:r w:rsidRPr="004219EF">
        <w:t>The Customer may terminate this Call Off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rsidR="008D0A60" w:rsidRDefault="009D49E5">
      <w:pPr>
        <w:pStyle w:val="GPSL3numberedclause"/>
      </w:pPr>
      <w:r w:rsidRPr="004219EF">
        <w:t xml:space="preserve">The Customer may terminate this Call Off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an </w:t>
      </w:r>
      <w:r w:rsidR="00670A8A">
        <w:t xml:space="preserve"> Assignment</w:t>
      </w:r>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rsidR="008D0A60" w:rsidRPr="004219EF" w:rsidRDefault="00022DE5">
      <w:pPr>
        <w:pStyle w:val="GPSL2NumberedBoldHeading"/>
      </w:pPr>
      <w:bookmarkStart w:id="1480" w:name="_Ref358386623"/>
      <w:r w:rsidRPr="004219EF">
        <w:t>Termination for continuing Force Majeure Event</w:t>
      </w:r>
      <w:bookmarkEnd w:id="1480"/>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Off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rsidR="00375CB5" w:rsidRPr="004219EF" w:rsidRDefault="00F4617A" w:rsidP="007F3818">
      <w:pPr>
        <w:pStyle w:val="GPSL2numberedclause"/>
      </w:pPr>
      <w:r w:rsidRPr="004219EF">
        <w:t xml:space="preserve">Any suspension </w:t>
      </w:r>
      <w:r w:rsidR="003C6F29" w:rsidRPr="004219EF">
        <w:t xml:space="preserve">of this Call Off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r w:rsidRPr="004219EF">
        <w:t>reject the Variation</w:t>
      </w:r>
      <w:r w:rsidR="00E92AF6" w:rsidRPr="004219EF">
        <w:t>.</w:t>
      </w:r>
    </w:p>
    <w:p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7" w:name="_Ref349209052"/>
      <w:bookmarkStart w:id="1538"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r w:rsidRPr="004219EF">
        <w:rPr>
          <w:lang w:val="en-GB"/>
        </w:rPr>
        <w:t xml:space="preserve">the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r w:rsidRPr="004219EF">
        <w:t>when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rsidR="008D0A60" w:rsidRPr="004219EF" w:rsidRDefault="00E60351">
      <w:pPr>
        <w:pStyle w:val="GPSL2NumberedBoldHeading"/>
      </w:pPr>
      <w:bookmarkStart w:id="1541" w:name="_Ref364354470"/>
      <w:r w:rsidRPr="004219EF">
        <w:t>Exit management</w:t>
      </w:r>
      <w:bookmarkEnd w:id="1541"/>
      <w:r w:rsidRPr="004219EF">
        <w:t xml:space="preserve"> </w:t>
      </w:r>
    </w:p>
    <w:p w:rsidR="008D0A60" w:rsidRPr="004219EF" w:rsidRDefault="00E60351">
      <w:pPr>
        <w:pStyle w:val="GPSL3numberedclause"/>
      </w:pPr>
      <w:r w:rsidRPr="004219EF">
        <w:t>The Parties shall comply with the exit management provisions set out in Call Off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r w:rsidRPr="004219EF">
        <w:t xml:space="preserve">the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rsidR="008D0A60" w:rsidRPr="004219EF" w:rsidRDefault="007355E9">
      <w:pPr>
        <w:pStyle w:val="GPSL3numberedclause"/>
      </w:pPr>
      <w:bookmarkStart w:id="1704"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r w:rsidRPr="004219EF">
        <w:t>take all necessary steps, and inform the Customer of the steps taken, to prevent unlawful discrimination designated as such by any court or tribunal, or the Equality and Human Rights Commission or (any successor organisation).</w:t>
      </w:r>
      <w:bookmarkEnd w:id="1704"/>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30" w:name="_Ref365645702"/>
      <w:r w:rsidRPr="004219EF">
        <w:t>the Official Secrets Acts 1911 to 1989; and</w:t>
      </w:r>
      <w:bookmarkEnd w:id="1730"/>
    </w:p>
    <w:p w:rsidR="00C9243A" w:rsidRPr="004219EF" w:rsidRDefault="00A660BA" w:rsidP="00101CE5">
      <w:pPr>
        <w:pStyle w:val="GPSL4numberedclause"/>
      </w:pPr>
      <w:r w:rsidRPr="004219EF">
        <w:t>section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Off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Off Contract or any part of it without Approval. </w:t>
      </w:r>
    </w:p>
    <w:p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rsidR="00E13960" w:rsidRPr="004219EF" w:rsidRDefault="00B07F29" w:rsidP="00101CE5">
      <w:pPr>
        <w:pStyle w:val="GPSL3numberedclause"/>
      </w:pPr>
      <w:bookmarkStart w:id="1757" w:name="_Ref360698822"/>
      <w:r w:rsidRPr="004219EF">
        <w:t>any other Contracting Body; or</w:t>
      </w:r>
      <w:bookmarkEnd w:id="1757"/>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r w:rsidRPr="004219EF">
        <w:rPr>
          <w:szCs w:val="20"/>
        </w:rPr>
        <w:t>and</w:t>
      </w:r>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Off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rsidR="008D0A60" w:rsidRPr="004219EF" w:rsidRDefault="001600AB">
      <w:pPr>
        <w:pStyle w:val="GPSL2numberedclause"/>
      </w:pPr>
      <w:r w:rsidRPr="004219EF">
        <w:t xml:space="preserve">The rights and remedies under this Call Off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or remedy provided under this Call Off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r w:rsidRPr="004219EF">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r w:rsidRPr="004219EF">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7" w:name="_Ref360700258"/>
      <w:r w:rsidRPr="004219EF">
        <w:t>The Supplier shall during the Call Off Contract Period:</w:t>
      </w:r>
      <w:bookmarkEnd w:id="1827"/>
    </w:p>
    <w:p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r w:rsidRPr="004219EF">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r w:rsidRPr="004219EF">
        <w:lastRenderedPageBreak/>
        <w:t>have,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r w:rsidRPr="004219EF">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30" w:name="_Ref365635904"/>
      <w:r w:rsidRPr="004219EF">
        <w:t xml:space="preserve">immediately terminate this Call Off Contract for </w:t>
      </w:r>
      <w:r w:rsidR="003551D0" w:rsidRPr="004219EF">
        <w:t>m</w:t>
      </w:r>
      <w:r w:rsidR="001D7A06" w:rsidRPr="004219EF">
        <w:t>aterial Default</w:t>
      </w:r>
      <w:r w:rsidRPr="004219EF">
        <w:t>.</w:t>
      </w:r>
      <w:bookmarkEnd w:id="1830"/>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this Call Off Contract shall automatically terminate with immediate effect. The costs of termination incurred by the Parties shall lie where they fall if this Call Off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rsidR="00375CB5" w:rsidRPr="004219EF" w:rsidRDefault="007355E9" w:rsidP="00101CE5">
      <w:pPr>
        <w:pStyle w:val="GPSL2numberedclause"/>
      </w:pPr>
      <w:r w:rsidRPr="004219EF">
        <w:t>Each Party undertakes at the request of the other, and at the cost of the requesting Party to do all acts and execute all documents which may be necessary to give effect to the meaning of this Call Off Contract.</w:t>
      </w:r>
    </w:p>
    <w:p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rsidR="001F3D5C" w:rsidRPr="004219EF" w:rsidRDefault="001F3D5C" w:rsidP="00101CE5">
      <w:pPr>
        <w:pStyle w:val="GPSL2numberedclause"/>
      </w:pPr>
      <w:r w:rsidRPr="004219EF">
        <w:t xml:space="preserve">This Call Off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2" w:name="_Toc139080624"/>
      <w:r w:rsidRPr="004219EF">
        <w:t xml:space="preserve">Any amendments or modifications to this </w:t>
      </w:r>
      <w:r w:rsidR="00E235F4" w:rsidRPr="004219EF">
        <w:t>Call Off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rsidR="00AE3CCD" w:rsidRPr="004219EF" w:rsidRDefault="00AE3CCD" w:rsidP="00101CE5">
      <w:pPr>
        <w:pStyle w:val="GPSL2numberedclause"/>
      </w:pPr>
      <w:bookmarkStart w:id="1895" w:name="_Ref360619740"/>
      <w:r w:rsidRPr="004219EF">
        <w:t>Except as otherwise expressly provided within this Call Off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r w:rsidRPr="004219EF">
        <w:t xml:space="preserve">any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Pr="004219EF">
        <w:t>,the address and email address of each Party shall be the address and email address set out in the Order Form.</w:t>
      </w:r>
      <w:bookmarkEnd w:id="1899"/>
    </w:p>
    <w:p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Call Off Contract</w:t>
      </w:r>
      <w:r w:rsidRPr="004219EF">
        <w:t xml:space="preserve"> in accordance with the Dispute Resolution Procedure.</w:t>
      </w:r>
      <w:bookmarkEnd w:id="1902"/>
    </w:p>
    <w:p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Off Contract until a </w:t>
      </w:r>
      <w:r w:rsidR="002209BA" w:rsidRPr="004219EF">
        <w:t>D</w:t>
      </w:r>
      <w:r w:rsidRPr="004219EF">
        <w:t>ispute has been resolved.</w:t>
      </w:r>
      <w:bookmarkEnd w:id="1903"/>
    </w:p>
    <w:p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6"/>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r w:rsidRPr="00A52012">
              <w:rPr>
                <w:color w:val="00000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F66FD3"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r w:rsidRPr="004219EF">
              <w:t>the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r w:rsidRPr="004219EF">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r w:rsidRPr="004219EF">
              <w:t>the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r w:rsidRPr="004219EF">
              <w:t>relevant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r w:rsidRPr="004219EF">
              <w:t xml:space="preserve">means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r w:rsidRPr="004219EF">
              <w:t xml:space="preserve">means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r w:rsidRPr="004219EF">
              <w:t>means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as set out in Annex A to Part A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r w:rsidRPr="003D3B00">
              <w:t xml:space="preserve">means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r w:rsidRPr="004219EF">
        <w:t>the procedure applicable to any adjustments of the Call Off Contract Charges.</w:t>
      </w:r>
    </w:p>
    <w:p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rsidR="006D7853" w:rsidRPr="004219EF" w:rsidRDefault="006D7853" w:rsidP="00101CE5">
      <w:pPr>
        <w:pStyle w:val="GPSL2numberedclause"/>
      </w:pPr>
      <w:bookmarkStart w:id="2152" w:name="_Ref362009649"/>
      <w:r w:rsidRPr="004219EF">
        <w:t xml:space="preserve">The Call Off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rsidR="00C9243A" w:rsidRDefault="006D7853" w:rsidP="00101CE5">
      <w:pPr>
        <w:pStyle w:val="GPSL3numberedclause"/>
      </w:pPr>
      <w:r w:rsidRPr="004219EF">
        <w:t xml:space="preserve">subject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Off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r w:rsidRPr="004219EF">
        <w:t>any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4"/>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Off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Off Schedule and in accordance with the provisions of this Call Off Contract.</w:t>
      </w:r>
      <w:bookmarkEnd w:id="2157"/>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r w:rsidRPr="004219EF">
        <w:t xml:space="preserve">it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Off Contract, in cleared funds, to such bank or building society account as the recipient Party may from time to time direct.</w:t>
      </w:r>
    </w:p>
    <w:p w:rsidR="00C9243A" w:rsidRPr="004219EF" w:rsidRDefault="006D7853" w:rsidP="00101CE5">
      <w:pPr>
        <w:pStyle w:val="GPSL2numberedclause"/>
      </w:pPr>
      <w:bookmarkStart w:id="2158" w:name="_Ref362945564"/>
      <w:r w:rsidRPr="004219EF">
        <w:t>The Supplier shall submit invoices directly to:</w:t>
      </w:r>
      <w:bookmarkEnd w:id="2158"/>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to :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rsidR="00C9243A" w:rsidRPr="004219EF" w:rsidRDefault="006D7853" w:rsidP="00101CE5">
      <w:pPr>
        <w:pStyle w:val="GPSL3numberedclause"/>
      </w:pPr>
      <w:bookmarkStart w:id="2166" w:name="_Ref362949685"/>
      <w:r w:rsidRPr="004219EF">
        <w:lastRenderedPageBreak/>
        <w:t xml:space="preserve">where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rsidR="00383238" w:rsidRPr="004219EF" w:rsidRDefault="00383238" w:rsidP="00C87E38">
      <w:pPr>
        <w:pStyle w:val="GPSL3numberedclause"/>
        <w:numPr>
          <w:ilvl w:val="0"/>
          <w:numId w:val="0"/>
        </w:numPr>
        <w:ind w:left="2127"/>
      </w:pPr>
    </w:p>
    <w:bookmarkEnd w:id="2165"/>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7" w:name="_Ref362015781"/>
      <w:bookmarkStart w:id="2168" w:name="_Ref311663888"/>
      <w:r w:rsidRPr="004219EF">
        <w:t>Every six (6) Months during the Call Off Contract Period, the Supplier shall assess the level of the Call Off Contract Charges to consider whether it is able to reduce them.</w:t>
      </w:r>
      <w:bookmarkEnd w:id="2167"/>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rsidR="00C9243A" w:rsidRPr="004219EF" w:rsidRDefault="006D7853" w:rsidP="00101CE5">
      <w:pPr>
        <w:pStyle w:val="GPSL3numberedclause"/>
      </w:pPr>
      <w:bookmarkStart w:id="2173" w:name="_Ref361999975"/>
      <w:r w:rsidRPr="004219EF">
        <w:t>the Approval of the Customer which shall be granted in the Customer’s sole discretion.</w:t>
      </w:r>
      <w:bookmarkEnd w:id="2173"/>
    </w:p>
    <w:p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Off Commencement Date. Thereafter any subsequent increase to any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r w:rsidRPr="004219EF">
        <w:lastRenderedPageBreak/>
        <w:t xml:space="preserve">evidence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r w:rsidRPr="004219EF">
        <w:t>and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[Guidance Note: Prior to the commencement of this Call Off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[Guidance Note: the Call Off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r>
        <w:rPr>
          <w:rFonts w:ascii="Calibri" w:eastAsia="Calibri" w:hAnsi="Calibri" w:cs="Calibri"/>
        </w:rPr>
        <w:t>​</w:t>
      </w:r>
      <w:r>
        <w:t xml:space="preserve"> will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F66FD3"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In Part C, The Key Personnel and their Key Roles assigned by the Supplier to this Call Off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Off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Off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Annex 1 of Call Off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Off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[Guidance Note: Consider if the above list should be refined or further supplemented; and include your corresponding Service Levels in the table in Annex 1 to this Part A of this Call Off Schedule]</w:t>
      </w:r>
    </w:p>
    <w:p w:rsidR="008D0A60" w:rsidRPr="004219EF" w:rsidRDefault="008E5DD6">
      <w:pPr>
        <w:pStyle w:val="GPSL2numberedclause"/>
      </w:pPr>
      <w:r w:rsidRPr="004219EF">
        <w:t>The Supplier accepts and acknowledges that failure to meet the Service Level Performance Measures set out in the table in Annex 1 to this Part A of this Call Off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r w:rsidRPr="004219EF">
        <w:t>incentivise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Annex 1 to this Part A of this Call Off Schedule sets out the Service Levels the performance of which the Parties have agreed to measure.</w:t>
      </w:r>
    </w:p>
    <w:p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r w:rsidRPr="004219EF">
        <w:t xml:space="preserve">if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rsidR="008E5DD6" w:rsidRPr="004219EF" w:rsidRDefault="008E5DD6" w:rsidP="00101CE5">
      <w:pPr>
        <w:pStyle w:val="GPSL2numberedclause"/>
        <w:rPr>
          <w:b/>
          <w:i/>
        </w:rPr>
      </w:pPr>
      <w:r w:rsidRPr="004219EF">
        <w:t xml:space="preserve">Annex 1 to this Part A of this Call Off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and do not include VAT. The Supplier shall set-off the value of any Service Credits against the appropriate invoice in accordance with calculation formula in Annex 1 of Part A of this Call Off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r w:rsidRPr="004219EF">
        <w:t>during</w:t>
      </w:r>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r w:rsidR="00667108" w:rsidRPr="004219EF">
        <w:rPr>
          <w:i/>
        </w:rPr>
        <w:t>other</w:t>
      </w:r>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Off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Off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3" w:name="_Ref365636889"/>
      <w:r w:rsidRPr="004219EF">
        <w:t xml:space="preserve">for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Off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r w:rsidRPr="004219EF">
        <w:t>such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r w:rsidRPr="004219EF">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this Call Off Contract</w:t>
      </w:r>
      <w:r w:rsidRPr="004219EF">
        <w:t>.</w:t>
      </w:r>
      <w:bookmarkEnd w:id="2196"/>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Off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Off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Off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2" w:name="_Toc348712387"/>
      <w:r w:rsidRPr="004219EF">
        <w:t>the creation and maintenance of the Security Management Plan; and</w:t>
      </w:r>
      <w:bookmarkEnd w:id="2272"/>
    </w:p>
    <w:p w:rsidR="00E13960" w:rsidRPr="004219EF" w:rsidRDefault="006461D1" w:rsidP="00101CE5">
      <w:pPr>
        <w:pStyle w:val="GPSL3numberedclause"/>
      </w:pPr>
      <w:r w:rsidRPr="004219EF">
        <w:t>obligations in the event of actual or attempted Breaches of Security.</w:t>
      </w:r>
    </w:p>
    <w:p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r w:rsidRPr="004219EF">
        <w:t>complies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xml:space="preserve"> of this Call Off Contract (Security and Protection of Information) the references to standards, guidance and policies contained or set out in paragraph  </w:t>
      </w:r>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rsidR="008D0A60" w:rsidRPr="004219EF" w:rsidRDefault="006461D1">
      <w:pPr>
        <w:pStyle w:val="GPSL2numberedclause"/>
      </w:pPr>
      <w:bookmarkStart w:id="2278" w:name="_Toc348712399"/>
      <w:r w:rsidRPr="004219EF">
        <w:t>Introduction</w:t>
      </w:r>
      <w:bookmarkEnd w:id="2278"/>
    </w:p>
    <w:p w:rsidR="008D0A60" w:rsidRPr="004219EF" w:rsidRDefault="00FF3AC0">
      <w:pPr>
        <w:pStyle w:val="GPSL3numberedclause"/>
      </w:pPr>
      <w:bookmarkStart w:id="2279" w:name="_Toc348712400"/>
      <w:r w:rsidRPr="004219EF">
        <w:t>T</w:t>
      </w:r>
      <w:r w:rsidR="006461D1" w:rsidRPr="004219EF">
        <w:t>he Supplier shall develop and maintain a Security Management Plan in accordance with this Call Off Schedule. The Supplier shall thereafter comply with its obligations set out in the Security Management Plan.</w:t>
      </w:r>
      <w:bookmarkEnd w:id="2279"/>
    </w:p>
    <w:p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rsidR="008D0A60" w:rsidRPr="004219EF" w:rsidRDefault="006461D1">
      <w:pPr>
        <w:pStyle w:val="GPSL3numberedclause"/>
      </w:pPr>
      <w:bookmarkStart w:id="2282"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Off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r w:rsidRPr="004219EF">
        <w:t>any reasonable change in requirements requested by the Customer.</w:t>
      </w:r>
    </w:p>
    <w:p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r w:rsidRPr="004219EF">
        <w:t>suggested improvements in measuring the effectiveness of controls.</w:t>
      </w:r>
    </w:p>
    <w:p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Off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tests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rsidR="00E13960" w:rsidRPr="004219EF" w:rsidRDefault="007479C0" w:rsidP="00101CE5">
      <w:pPr>
        <w:pStyle w:val="GPSL2numberedclause"/>
      </w:pPr>
      <w:r w:rsidRPr="004219EF">
        <w:t>The Parties acknowledge that the purpose of the ISMS and Security Management Plan are to ensure a good organisational approach to security under which the specific requirements of this Call Off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3" w:name="_Ref378000433"/>
      <w:r w:rsidRPr="004219EF">
        <w:t>[insert security representative of the Customer]</w:t>
      </w:r>
      <w:bookmarkEnd w:id="2313"/>
    </w:p>
    <w:p w:rsidR="00E13960" w:rsidRPr="004219EF" w:rsidRDefault="007479C0" w:rsidP="00101CE5">
      <w:pPr>
        <w:pStyle w:val="GPSL3numberedclause"/>
      </w:pPr>
      <w:bookmarkStart w:id="2314" w:name="_Ref378000441"/>
      <w:r w:rsidRPr="004219EF">
        <w:lastRenderedPageBreak/>
        <w:t>[insert security representative of the Supplier]</w:t>
      </w:r>
      <w:bookmarkEnd w:id="2314"/>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7" w:name="_Ref365640311"/>
      <w:r w:rsidRPr="004219EF">
        <w:t>The ISMS shall:</w:t>
      </w:r>
      <w:bookmarkEnd w:id="2317"/>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 </w:t>
      </w:r>
      <w:r w:rsidR="00475C7F"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Off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Approve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Off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Off Schedule</w:t>
      </w:r>
      <w:r w:rsidRPr="004219EF">
        <w:t xml:space="preserve"> shall be deemed to be reasonable.</w:t>
      </w:r>
      <w:bookmarkEnd w:id="2319"/>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or of any change  to the ISMS shall not relieve the Supplier of its obligations under this Schedule.</w:t>
      </w:r>
    </w:p>
    <w:p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rsidR="008D0A60" w:rsidRPr="004219EF" w:rsidRDefault="008F1815">
      <w:pPr>
        <w:pStyle w:val="GPSL2numberedclause"/>
      </w:pPr>
      <w:r w:rsidRPr="004219EF">
        <w:t xml:space="preserve">Within </w:t>
      </w:r>
      <w:r w:rsidR="00475C7F" w:rsidRPr="004219EF">
        <w:t>twenty (</w:t>
      </w:r>
      <w:r w:rsidRPr="004219EF">
        <w:t>20</w:t>
      </w:r>
      <w:r w:rsidR="00475C7F" w:rsidRPr="004219EF">
        <w:t xml:space="preserve">) </w:t>
      </w:r>
      <w:r w:rsidRPr="004219EF">
        <w:t> Working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1" w:name="_Ref365640662"/>
      <w:r w:rsidRPr="004219EF">
        <w:t>The Security Management Plan shall:</w:t>
      </w:r>
      <w:bookmarkEnd w:id="2321"/>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r w:rsidRPr="004219EF">
        <w:t>set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Off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 </w:t>
      </w:r>
      <w:r w:rsidRPr="004219EF">
        <w:t>shall be deemed to be reasonable.</w:t>
      </w:r>
      <w:bookmarkEnd w:id="2322"/>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Off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r w:rsidRPr="004219EF">
        <w:t xml:space="preserve">any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r w:rsidRPr="004219EF">
        <w:t>suggested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Off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rsidR="00E13960" w:rsidRPr="004219EF" w:rsidRDefault="008F1815" w:rsidP="00101CE5">
      <w:pPr>
        <w:pStyle w:val="GPSL4numberedclause"/>
      </w:pPr>
      <w:r w:rsidRPr="004219EF">
        <w:t xml:space="preserve">as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ecurity that demonstrates non-compliance of the ISMS with the Security Policy or the requirements of this Call Off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rsidR="007D01C0" w:rsidRPr="004219EF" w:rsidRDefault="007D01C0" w:rsidP="0010347F">
      <w:pPr>
        <w:pStyle w:val="TSOLScheduleAnnexName"/>
      </w:pPr>
    </w:p>
    <w:bookmarkStart w:id="2340" w:name="LASTCURSORPOSITION"/>
    <w:bookmarkEnd w:id="2340"/>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Off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Off Contract has been signed rather than during the Further Competition Procedure. </w:t>
      </w:r>
    </w:p>
    <w:p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r w:rsidRPr="004219EF">
        <w:t xml:space="preserve">the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rsidR="008D0A60" w:rsidRPr="004219EF" w:rsidRDefault="00C12BEB">
      <w:pPr>
        <w:pStyle w:val="GPSL3numberedclause"/>
      </w:pPr>
      <w:bookmarkStart w:id="2358" w:name="_Ref65989073"/>
      <w:bookmarkEnd w:id="2353"/>
      <w:r w:rsidRPr="004219EF">
        <w:t xml:space="preserve">unless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9" w:name="_Ref365641451"/>
      <w:r w:rsidRPr="004219EF">
        <w:t>Following receipt of the draft BCDR Plan from the Supplier, the Customer shall:</w:t>
      </w:r>
      <w:bookmarkEnd w:id="2359"/>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r w:rsidRPr="004219EF">
        <w:t>notify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60" w:name="_Ref365641455"/>
      <w:r w:rsidRPr="004219EF">
        <w:t>If the Customer rejects the draft BCDR Plan:</w:t>
      </w:r>
      <w:bookmarkEnd w:id="2360"/>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 xml:space="preserve">the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Off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r w:rsidRPr="004219EF">
        <w:t>provide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r w:rsidRPr="004219EF">
        <w:t>there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The Supplier shall not be entitled to any relief from its obligations under the Service Levels or to any increase in the Charges to the extent that a Disaster occurs as a consequence of any breach by the Supplier of this Call Off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r w:rsidRPr="004219EF">
        <w:t>the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r w:rsidRPr="004219EF">
        <w:t>clearly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r w:rsidRPr="004219EF">
        <w:t>testing and management arrangements.</w:t>
      </w:r>
    </w:p>
    <w:p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rsidR="008D0A60" w:rsidRPr="004219EF" w:rsidRDefault="00C12BEB">
      <w:pPr>
        <w:pStyle w:val="GPSL2numberedclause"/>
      </w:pPr>
      <w:bookmarkStart w:id="2369" w:name="_Ref71085729"/>
      <w:r w:rsidRPr="004219EF">
        <w:t>The Supplier shall review the BCDR Plan (and the risk analysis on which it is based):</w:t>
      </w:r>
      <w:bookmarkEnd w:id="2369"/>
    </w:p>
    <w:p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rsidR="00B4253B" w:rsidRPr="004219EF" w:rsidRDefault="00C12BEB" w:rsidP="00101CE5">
      <w:pPr>
        <w:pStyle w:val="GPSL3numberedclause"/>
      </w:pPr>
      <w:bookmarkStart w:id="2372" w:name="_Ref127783211"/>
      <w:r w:rsidRPr="004219EF">
        <w:t xml:space="preserve">where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r w:rsidRPr="004219EF">
        <w:t>notify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7" w:name="_Ref365641607"/>
      <w:r w:rsidRPr="004219EF">
        <w:t>If the Customer rejects the Review Report and/or the Supplier’s Proposals:</w:t>
      </w:r>
      <w:bookmarkEnd w:id="2377"/>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Off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r w:rsidRPr="004219EF">
        <w:t>the Supplier's proposals for remedying any such failures.</w:t>
      </w:r>
    </w:p>
    <w:p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rsidR="00C9243A" w:rsidRPr="004219EF" w:rsidRDefault="00C12BEB" w:rsidP="00101CE5">
      <w:pPr>
        <w:pStyle w:val="GPSL2numberedclause"/>
      </w:pPr>
      <w:r w:rsidRPr="004219EF">
        <w:t>For the avoidance of doubt, the carrying out of a test of the BCDR Plan (including a test of the BCDR Plan’s procedures) shall not relieve the Supplier of any of its obligations under this Call Off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Off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from the Supplier to the Customer and/or a Replacement Supplier at the Call Off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5" w:name="_Ref364241015"/>
      <w:r w:rsidRPr="004219EF">
        <w:t>create and maintain a Register of all:</w:t>
      </w:r>
      <w:bookmarkEnd w:id="2405"/>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r w:rsidRPr="004219EF">
        <w:t xml:space="preserve">at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8" w:name="_Ref364241382"/>
      <w:r w:rsidRPr="004219EF">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Off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2408"/>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(together, the “</w:t>
      </w:r>
      <w:r w:rsidRPr="004219EF">
        <w:rPr>
          <w:b/>
        </w:rPr>
        <w:t>Exit Information</w:t>
      </w:r>
      <w:r w:rsidRPr="004219EF">
        <w:t>”).</w:t>
      </w:r>
    </w:p>
    <w:p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r w:rsidRPr="004219EF">
        <w:t>provide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r w:rsidRPr="004219EF">
        <w:t>not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r w:rsidRPr="004219EF">
        <w:t>is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r w:rsidRPr="004219EF">
        <w:t xml:space="preserve">the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rsidR="008D0A60" w:rsidRPr="004219EF" w:rsidRDefault="00C12BEB">
      <w:pPr>
        <w:pStyle w:val="GPSL3numberedclause"/>
      </w:pPr>
      <w:bookmarkStart w:id="2418" w:name="_Ref27372751"/>
      <w:bookmarkStart w:id="2419" w:name="_Ref127426020"/>
      <w:r w:rsidRPr="004219EF">
        <w:t>at the Customer's request and on reasonable notice, deliver up-to-date Registers to the</w:t>
      </w:r>
      <w:bookmarkEnd w:id="2418"/>
      <w:r w:rsidRPr="004219EF">
        <w:t xml:space="preserve"> Customer.</w:t>
      </w:r>
      <w:bookmarkEnd w:id="2419"/>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2" w:name="_Ref127352385"/>
      <w:r w:rsidRPr="004219EF">
        <w:t>The Supplier shall comply with all of its obligations contained in the Exit Plan.</w:t>
      </w:r>
      <w:bookmarkEnd w:id="2422"/>
    </w:p>
    <w:p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r w:rsidRPr="004219EF">
        <w:t xml:space="preserve">all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r w:rsidRPr="004219EF">
        <w:t xml:space="preserve">remove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5" w:name="_Ref364350038"/>
      <w:r w:rsidRPr="004219EF">
        <w:t xml:space="preserve">such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6" w:name="_Ref127350585"/>
      <w:r w:rsidRPr="004219EF">
        <w:t xml:space="preserve">Except where this Call Off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r w:rsidRPr="004219EF">
        <w:t xml:space="preserve">terminate,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r w:rsidRPr="004219EF">
        <w:t>the Customer and/or the Replacement Supplier requires the continued use of; and</w:t>
      </w:r>
    </w:p>
    <w:p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rsidR="008D0A60" w:rsidRPr="004219EF" w:rsidRDefault="00C12BEB">
      <w:pPr>
        <w:pStyle w:val="GPSL2Indent"/>
      </w:pPr>
      <w:r w:rsidRPr="004219EF">
        <w:t>in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r w:rsidRPr="004219EF">
        <w:t>procure a suitable alternative to such assets and the Customer or the Replacement Supplier shall bear the reasonable proven costs of procuring the same.</w:t>
      </w:r>
    </w:p>
    <w:p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rsidR="00C9243A" w:rsidRPr="004219EF" w:rsidRDefault="00C12BEB" w:rsidP="00101CE5">
      <w:pPr>
        <w:pStyle w:val="GPSL2numberedclause"/>
      </w:pPr>
      <w:bookmarkStart w:id="2439"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r w:rsidRPr="004219EF">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Off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r w:rsidRPr="004219EF">
        <w:t>the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Off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details of whether they are employed, self employed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rsidR="008D0A60" w:rsidRPr="004219EF" w:rsidRDefault="00DE3EF6">
      <w:pPr>
        <w:pStyle w:val="GPSL3numberedclause"/>
      </w:pPr>
      <w:bookmarkStart w:id="2453" w:name="_Ref346026850"/>
      <w:r w:rsidRPr="004219EF">
        <w:t>any act or omission by the Customer occurring before the Relevant Transfer Date;</w:t>
      </w:r>
      <w:bookmarkEnd w:id="2453"/>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r w:rsidRPr="004219EF">
        <w:t xml:space="preserve">arising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r w:rsidRPr="004219EF">
        <w:t>or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r w:rsidRPr="004219EF">
        <w:t>arising from the failure by the Supplier and/or any Sub-Contractor to comply with its obligations under the Employment Regulations).</w:t>
      </w:r>
    </w:p>
    <w:p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r w:rsidRPr="004219EF">
        <w:t>t</w:t>
      </w:r>
      <w:r w:rsidR="00DE3EF6" w:rsidRPr="004219EF">
        <w:t>he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r w:rsidRPr="004219EF">
        <w:t xml:space="preserve">or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the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rsidR="008D0A60" w:rsidRPr="004219EF" w:rsidRDefault="00DE3EF6">
      <w:pPr>
        <w:pStyle w:val="GPSL2Indent"/>
      </w:pPr>
      <w:r w:rsidRPr="004219EF">
        <w:t>it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rsidR="00E13960" w:rsidRPr="004219EF" w:rsidRDefault="00DE3EF6" w:rsidP="00101CE5">
      <w:pPr>
        <w:pStyle w:val="GPSL3numberedclause"/>
      </w:pPr>
      <w:r w:rsidRPr="004219EF">
        <w:t>the Staffing Information in relation to the Supplier’s Final Personnel List (insofar as such information has not previously been provided).</w:t>
      </w:r>
    </w:p>
    <w:p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shall be true and accurate in all material respects.</w:t>
      </w:r>
      <w:bookmarkEnd w:id="2519"/>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r w:rsidRPr="004219EF">
        <w:t xml:space="preserve">and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r w:rsidRPr="004219EF">
        <w:t>bank/building society account details for payroll purposes.</w:t>
      </w:r>
    </w:p>
    <w:p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r w:rsidRPr="004219EF">
        <w:t xml:space="preserve">arising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r w:rsidRPr="004219EF">
        <w:t xml:space="preserve">the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r w:rsidRPr="004219EF">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r w:rsidRPr="004219EF">
        <w:t xml:space="preserve">not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1" w:name="_Ref335147343"/>
      <w:r w:rsidRPr="004219EF">
        <w:t>The Supplier shall</w:t>
      </w:r>
      <w:bookmarkEnd w:id="2551"/>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r w:rsidRPr="004219EF">
        <w:t xml:space="preserve">provide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r w:rsidRPr="004219EF">
              <w:t xml:space="preserve">the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5" w:name="_Ref365645132"/>
      <w:r w:rsidRPr="004219EF">
        <w:t>If a Dispute arises then:</w:t>
      </w:r>
      <w:bookmarkEnd w:id="2555"/>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r w:rsidRPr="004219EF">
        <w:t>if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r w:rsidRPr="004219EF">
        <w:t>lastly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rsidR="008D0A60" w:rsidRPr="004219EF" w:rsidRDefault="00DE3EF6">
      <w:pPr>
        <w:pStyle w:val="GPSL2numberedclause"/>
      </w:pPr>
      <w:bookmarkStart w:id="2557" w:name="_Ref365644422"/>
      <w:r w:rsidRPr="004219EF">
        <w:t xml:space="preserve">In exceptional circumstances where the use of the times in this Call Off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r w:rsidRPr="004219EF">
        <w:t>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rsidR="00DE3EF6" w:rsidRPr="004219EF" w:rsidRDefault="00DE3EF6" w:rsidP="00101CE5">
      <w:pPr>
        <w:pStyle w:val="GPSL2numberedclause"/>
      </w:pPr>
      <w:bookmarkStart w:id="2560" w:name="_Ref365642737"/>
      <w:r w:rsidRPr="004219EF">
        <w:t>If:</w:t>
      </w:r>
      <w:bookmarkEnd w:id="2560"/>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rsidR="003A4E77" w:rsidRPr="004219EF" w:rsidRDefault="00DE3EF6">
      <w:pPr>
        <w:pStyle w:val="GPSL2Indent"/>
      </w:pPr>
      <w:r w:rsidRPr="004219EF">
        <w:lastRenderedPageBreak/>
        <w:t>either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rsidR="00DE3EF6" w:rsidRPr="004219EF" w:rsidRDefault="00DE3EF6" w:rsidP="00101CE5">
      <w:pPr>
        <w:pStyle w:val="GPSL2numberedclause"/>
      </w:pPr>
      <w:r w:rsidRPr="004219EF">
        <w:t>If a Mediation Notice is served, the Parties shall attempt to resolve the dispute in accordance with CEDR's Model Mediation Agreement which shall be deemed to be incorporated by reference into this Call Off Contract.</w:t>
      </w:r>
    </w:p>
    <w:p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r w:rsidRPr="004219EF">
        <w:lastRenderedPageBreak/>
        <w:t>the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w:t>
      </w:r>
      <w:bookmarkEnd w:id="2566"/>
    </w:p>
    <w:p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rsidR="008D0A60" w:rsidRPr="004219EF" w:rsidRDefault="00DE3EF6">
      <w:pPr>
        <w:pStyle w:val="GPSL2numberedclause"/>
      </w:pPr>
      <w:bookmarkStart w:id="2568" w:name="_Ref365645053"/>
      <w:r w:rsidRPr="004219EF">
        <w:t>If:</w:t>
      </w:r>
      <w:bookmarkEnd w:id="2568"/>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1" w:name="_Ref380162874"/>
      <w:r w:rsidRPr="004219EF">
        <w:t>the seat of the arbitration shall be London.</w:t>
      </w:r>
      <w:bookmarkEnd w:id="2571"/>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r w:rsidRPr="004219EF">
        <w:t>where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this Call Off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This Call Off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of this Call Off Schedule).</w:t>
      </w:r>
    </w:p>
    <w:p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Off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rsidR="008D0A60" w:rsidRPr="004219EF" w:rsidRDefault="00A657C3">
      <w:pPr>
        <w:pStyle w:val="GPSL2NumberedBoldHeading"/>
      </w:pPr>
      <w:bookmarkStart w:id="2585" w:name="_Ref349213545"/>
      <w:r w:rsidRPr="004219EF">
        <w:t>SCOTS LAW</w:t>
      </w:r>
      <w:bookmarkEnd w:id="2584"/>
      <w:bookmarkEnd w:id="2585"/>
    </w:p>
    <w:p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Off Contract (Law and Jurisdiction) </w:t>
      </w:r>
      <w:r w:rsidR="00A657C3" w:rsidRPr="004219EF">
        <w:t>shall be replaced with</w:t>
      </w:r>
      <w:r w:rsidRPr="004219EF">
        <w:t xml:space="preserve"> “Scotland”.</w:t>
      </w:r>
      <w:bookmarkEnd w:id="2587"/>
    </w:p>
    <w:p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Off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90" w:name="_Ref365907625"/>
      <w:r w:rsidRPr="004219EF">
        <w:t>NORTHERN IRELAND LAW</w:t>
      </w:r>
      <w:bookmarkEnd w:id="2588"/>
      <w:bookmarkEnd w:id="2589"/>
      <w:bookmarkEnd w:id="2590"/>
    </w:p>
    <w:p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Off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Off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Call Off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2" w:name="_Ref346019286"/>
      <w:bookmarkStart w:id="2593" w:name="_Ref349213576"/>
      <w:r w:rsidRPr="004219EF">
        <w:t>NON-CROWN BODIES</w:t>
      </w:r>
      <w:bookmarkEnd w:id="2592"/>
      <w:bookmarkEnd w:id="2593"/>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this Call Off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this Call Off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 xml:space="preserve">[enter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[enter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r>
      <w:r w:rsidR="00BB70AA" w:rsidRPr="004219EF">
        <w:t>[enter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t>[enter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rsidR="00EE3499" w:rsidRPr="004219EF" w:rsidRDefault="00EE3499" w:rsidP="00101CE5">
      <w:pPr>
        <w:pStyle w:val="GPSL2numberedclause"/>
      </w:pPr>
      <w:bookmarkStart w:id="2598" w:name="_Ref379372521"/>
      <w:r w:rsidRPr="004219EF">
        <w:t>SECURITY MEASURES</w:t>
      </w:r>
      <w:bookmarkEnd w:id="2598"/>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rsidR="00A657C3" w:rsidRPr="004219EF" w:rsidRDefault="00A657C3" w:rsidP="00681FB9">
      <w:pPr>
        <w:numPr>
          <w:ilvl w:val="2"/>
          <w:numId w:val="8"/>
        </w:numPr>
      </w:pPr>
      <w:r w:rsidRPr="004219EF">
        <w:t>disclosed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r w:rsidRPr="004219EF">
        <w:t xml:space="preserve">if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rsidR="00A657C3" w:rsidRPr="004219EF" w:rsidRDefault="00A657C3" w:rsidP="00A657C3">
      <w:pPr>
        <w:ind w:left="2694"/>
      </w:pPr>
      <w:r w:rsidRPr="004219EF">
        <w:t>and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2" w:name="_Ref346029274"/>
      <w:r w:rsidRPr="004219EF">
        <w:t xml:space="preserve">A decision of the Customer to terminate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r w:rsidRPr="004219EF">
        <w:lastRenderedPageBreak/>
        <w:t>the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r w:rsidRPr="004219EF">
        <w:t>the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r w:rsidRPr="004219EF">
        <w:lastRenderedPageBreak/>
        <w:t>the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r w:rsidRPr="004219EF">
        <w:t>subject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lastRenderedPageBreak/>
        <w:t>[CODING REQUIREMENTS]</w:t>
      </w:r>
    </w:p>
    <w:p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12: Dispute Resolution Procedure. Once a timetable and implementation plan have been agreed by the Customer, the Supplier shall comply with such timetable and plan as a condition of this Call Off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Call Off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Off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2"/>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8D0A60" w:rsidRPr="004219EF" w:rsidRDefault="00A657C3" w:rsidP="00BB70AA">
      <w:pPr>
        <w:numPr>
          <w:ilvl w:val="2"/>
          <w:numId w:val="20"/>
        </w:numPr>
      </w:pPr>
      <w:r w:rsidRPr="004219EF">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Of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Off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[insert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187" w:rsidRDefault="00544187" w:rsidP="00A23F28">
      <w:r>
        <w:separator/>
      </w:r>
    </w:p>
    <w:p w:rsidR="00544187" w:rsidRDefault="00544187"/>
    <w:p w:rsidR="00544187" w:rsidRDefault="00544187" w:rsidP="00273F54"/>
    <w:p w:rsidR="00544187" w:rsidRDefault="00544187"/>
    <w:p w:rsidR="00544187" w:rsidRDefault="00544187"/>
  </w:endnote>
  <w:endnote w:type="continuationSeparator" w:id="0">
    <w:p w:rsidR="00544187" w:rsidRDefault="00544187" w:rsidP="00A23F28">
      <w:r>
        <w:continuationSeparator/>
      </w:r>
    </w:p>
    <w:p w:rsidR="00544187" w:rsidRDefault="00544187"/>
    <w:p w:rsidR="00544187" w:rsidRDefault="00544187" w:rsidP="00273F54"/>
    <w:p w:rsidR="00544187" w:rsidRDefault="00544187"/>
    <w:p w:rsidR="00544187" w:rsidRDefault="00544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F66FD3">
          <w:rPr>
            <w:noProof/>
          </w:rPr>
          <w:t>3</w:t>
        </w:r>
        <w:r>
          <w:rPr>
            <w:noProof/>
          </w:rPr>
          <w:fldChar w:fldCharType="end"/>
        </w:r>
      </w:p>
    </w:sdtContent>
  </w:sdt>
  <w:p w:rsidR="00544187" w:rsidRPr="00612C67" w:rsidRDefault="00544187" w:rsidP="007C1646">
    <w:pPr>
      <w:pStyle w:val="Footer"/>
      <w:rPr>
        <w:sz w:val="12"/>
      </w:rPr>
    </w:pPr>
    <w:r w:rsidRPr="00612C67">
      <w:rPr>
        <w:sz w:val="12"/>
      </w:rPr>
      <w:t>Crown Commercial Service</w:t>
    </w:r>
  </w:p>
  <w:p w:rsidR="00544187" w:rsidRPr="00612C67" w:rsidRDefault="00544187" w:rsidP="007C1646">
    <w:pPr>
      <w:pStyle w:val="Footer"/>
      <w:rPr>
        <w:sz w:val="12"/>
      </w:rPr>
    </w:pPr>
    <w:r w:rsidRPr="00612C67">
      <w:rPr>
        <w:sz w:val="12"/>
      </w:rPr>
      <w:t>The Supply of Non Medical Non Clinical Temporary and Fixed Term Staff</w:t>
    </w:r>
  </w:p>
  <w:p w:rsidR="00544187" w:rsidRPr="00612C67" w:rsidRDefault="00544187" w:rsidP="007C1646">
    <w:pPr>
      <w:pStyle w:val="Footer"/>
      <w:rPr>
        <w:sz w:val="12"/>
      </w:rPr>
    </w:pPr>
    <w:r w:rsidRPr="00612C67">
      <w:rPr>
        <w:sz w:val="12"/>
      </w:rPr>
      <w:t>RM971</w:t>
    </w:r>
  </w:p>
  <w:p w:rsidR="00544187" w:rsidRPr="00612C67" w:rsidRDefault="00544187" w:rsidP="007C1646">
    <w:pPr>
      <w:pStyle w:val="Footer"/>
      <w:rPr>
        <w:sz w:val="12"/>
      </w:rPr>
    </w:pPr>
    <w:r>
      <w:rPr>
        <w:sz w:val="12"/>
      </w:rPr>
      <w:t>Order Form and Call Off Terms</w:t>
    </w:r>
  </w:p>
  <w:p w:rsidR="00544187" w:rsidRPr="00612C67" w:rsidRDefault="00544187" w:rsidP="007C1646">
    <w:pPr>
      <w:pStyle w:val="Footer"/>
      <w:rPr>
        <w:sz w:val="12"/>
      </w:rPr>
    </w:pPr>
    <w:r w:rsidRPr="00612C67">
      <w:rPr>
        <w:sz w:val="12"/>
      </w:rPr>
      <w:t>Attachment</w:t>
    </w:r>
    <w:r>
      <w:rPr>
        <w:sz w:val="12"/>
      </w:rPr>
      <w:t xml:space="preserve"> 6 Version 1.1</w:t>
    </w:r>
  </w:p>
  <w:p w:rsidR="00544187" w:rsidRPr="007C1646" w:rsidRDefault="00544187"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F66FD3">
          <w:rPr>
            <w:noProof/>
          </w:rPr>
          <w:t>1</w:t>
        </w:r>
        <w:r>
          <w:rPr>
            <w:noProof/>
          </w:rPr>
          <w:fldChar w:fldCharType="end"/>
        </w:r>
      </w:p>
    </w:sdtContent>
  </w:sdt>
  <w:p w:rsidR="00544187" w:rsidRPr="00612C67" w:rsidRDefault="00544187" w:rsidP="000D3216">
    <w:pPr>
      <w:pStyle w:val="Footer"/>
      <w:rPr>
        <w:sz w:val="12"/>
      </w:rPr>
    </w:pPr>
    <w:r w:rsidRPr="00612C67">
      <w:rPr>
        <w:sz w:val="12"/>
      </w:rPr>
      <w:t>Crown Commercial Service</w:t>
    </w:r>
  </w:p>
  <w:p w:rsidR="00544187" w:rsidRPr="00612C67" w:rsidRDefault="00544187" w:rsidP="000D3216">
    <w:pPr>
      <w:pStyle w:val="Footer"/>
      <w:rPr>
        <w:sz w:val="12"/>
      </w:rPr>
    </w:pPr>
    <w:r w:rsidRPr="00612C67">
      <w:rPr>
        <w:sz w:val="12"/>
      </w:rPr>
      <w:t>The Supply of Non Medical Non Clinical Temporary and Fixed Term Staff</w:t>
    </w:r>
  </w:p>
  <w:p w:rsidR="00544187" w:rsidRPr="00612C67" w:rsidRDefault="00544187" w:rsidP="000D3216">
    <w:pPr>
      <w:pStyle w:val="Footer"/>
      <w:rPr>
        <w:sz w:val="12"/>
      </w:rPr>
    </w:pPr>
    <w:r w:rsidRPr="00612C67">
      <w:rPr>
        <w:sz w:val="12"/>
      </w:rPr>
      <w:t>RM971</w:t>
    </w:r>
  </w:p>
  <w:p w:rsidR="00544187" w:rsidRPr="00612C67" w:rsidRDefault="00544187" w:rsidP="000D3216">
    <w:pPr>
      <w:pStyle w:val="Footer"/>
      <w:rPr>
        <w:sz w:val="12"/>
      </w:rPr>
    </w:pPr>
    <w:r>
      <w:rPr>
        <w:sz w:val="12"/>
      </w:rPr>
      <w:t>Order Form and Call Off Terms</w:t>
    </w:r>
  </w:p>
  <w:p w:rsidR="00544187" w:rsidRPr="00612C67" w:rsidRDefault="00544187" w:rsidP="000D3216">
    <w:pPr>
      <w:pStyle w:val="Footer"/>
      <w:rPr>
        <w:sz w:val="12"/>
      </w:rPr>
    </w:pPr>
    <w:r w:rsidRPr="00612C67">
      <w:rPr>
        <w:sz w:val="12"/>
      </w:rPr>
      <w:t>Attachment</w:t>
    </w:r>
    <w:r>
      <w:rPr>
        <w:sz w:val="12"/>
      </w:rPr>
      <w:t xml:space="preserve"> 6 Version 1.1</w:t>
    </w:r>
  </w:p>
  <w:p w:rsidR="00544187" w:rsidRDefault="00544187"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187" w:rsidRDefault="00544187" w:rsidP="00A23F28">
      <w:r>
        <w:separator/>
      </w:r>
    </w:p>
  </w:footnote>
  <w:footnote w:type="continuationSeparator" w:id="0">
    <w:p w:rsidR="00544187" w:rsidRDefault="00544187"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544187"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F66FD3">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544187" w:rsidRDefault="00544187"/>
  <w:p w:rsidR="00544187" w:rsidRDefault="00544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Pr="00563A38" w:rsidRDefault="00544187"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F66FD3"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3"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2"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3"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4"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9"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0"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2"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4"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6"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7"/>
  </w:num>
  <w:num w:numId="2">
    <w:abstractNumId w:val="30"/>
  </w:num>
  <w:num w:numId="3">
    <w:abstractNumId w:val="14"/>
  </w:num>
  <w:num w:numId="4">
    <w:abstractNumId w:val="8"/>
  </w:num>
  <w:num w:numId="5">
    <w:abstractNumId w:val="29"/>
  </w:num>
  <w:num w:numId="6">
    <w:abstractNumId w:val="19"/>
  </w:num>
  <w:num w:numId="7">
    <w:abstractNumId w:val="13"/>
  </w:num>
  <w:num w:numId="8">
    <w:abstractNumId w:val="23"/>
  </w:num>
  <w:num w:numId="9">
    <w:abstractNumId w:val="24"/>
  </w:num>
  <w:num w:numId="10">
    <w:abstractNumId w:val="21"/>
  </w:num>
  <w:num w:numId="11">
    <w:abstractNumId w:val="17"/>
  </w:num>
  <w:num w:numId="12">
    <w:abstractNumId w:val="29"/>
  </w:num>
  <w:num w:numId="13">
    <w:abstractNumId w:val="16"/>
  </w:num>
  <w:num w:numId="14">
    <w:abstractNumId w:val="4"/>
  </w:num>
  <w:num w:numId="15">
    <w:abstractNumId w:val="5"/>
  </w:num>
  <w:num w:numId="16">
    <w:abstractNumId w:val="3"/>
  </w:num>
  <w:num w:numId="17">
    <w:abstractNumId w:val="1"/>
  </w:num>
  <w:num w:numId="18">
    <w:abstractNumId w:val="22"/>
  </w:num>
  <w:num w:numId="19">
    <w:abstractNumId w:val="25"/>
  </w:num>
  <w:num w:numId="20">
    <w:abstractNumId w:val="2"/>
  </w:num>
  <w:num w:numId="21">
    <w:abstractNumId w:val="11"/>
  </w:num>
  <w:num w:numId="22">
    <w:abstractNumId w:val="15"/>
  </w:num>
  <w:num w:numId="23">
    <w:abstractNumId w:val="10"/>
  </w:num>
  <w:num w:numId="24">
    <w:abstractNumId w:val="28"/>
  </w:num>
  <w:num w:numId="25">
    <w:abstractNumId w:val="27"/>
  </w:num>
  <w:num w:numId="26">
    <w:abstractNumId w:val="29"/>
  </w:num>
  <w:num w:numId="27">
    <w:abstractNumId w:val="6"/>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1AF"/>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1646"/>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4BD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1FD4"/>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B73FF"/>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3CC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6105"/>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88E"/>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773"/>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6FD3"/>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3.xml><?xml version="1.0" encoding="utf-8"?>
<ds:datastoreItem xmlns:ds="http://schemas.openxmlformats.org/officeDocument/2006/customXml" ds:itemID="{AECA65B0-7A97-4C70-9444-A11EEFC68EAC}">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purl.org/dc/terms/"/>
    <ds:schemaRef ds:uri="http://www.w3.org/XML/1998/namespace"/>
  </ds:schemaRefs>
</ds:datastoreItem>
</file>

<file path=customXml/itemProps4.xml><?xml version="1.0" encoding="utf-8"?>
<ds:datastoreItem xmlns:ds="http://schemas.openxmlformats.org/officeDocument/2006/customXml" ds:itemID="{0032B919-B3D6-4D65-9954-768DF9655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216</Pages>
  <Words>74144</Words>
  <Characters>422622</Characters>
  <Application>Microsoft Office Word</Application>
  <DocSecurity>0</DocSecurity>
  <Lines>3521</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495775</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Osborn, Liam (Commercial)</cp:lastModifiedBy>
  <cp:revision>2</cp:revision>
  <cp:lastPrinted>2014-11-05T13:05:00Z</cp:lastPrinted>
  <dcterms:created xsi:type="dcterms:W3CDTF">2018-07-04T11:54:00Z</dcterms:created>
  <dcterms:modified xsi:type="dcterms:W3CDTF">2018-07-04T11:54:00Z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