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E0D43B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43C588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6C037E" w:rsidRPr="006C037E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6C037E" w:rsidRPr="00961A47" w14:paraId="360FADB6" w14:textId="77777777" w:rsidTr="1BE0D43B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70B0AA9" w:rsidR="006C037E" w:rsidRPr="00EA529F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England, 4</w:t>
            </w:r>
            <w:r w:rsidRPr="00CC7C23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CC7C23">
              <w:rPr>
                <w:rFonts w:ascii="Arial" w:hAnsi="Arial" w:cs="Arial"/>
                <w:iCs/>
                <w:sz w:val="18"/>
                <w:szCs w:val="18"/>
              </w:rPr>
              <w:t xml:space="preserve"> Floor, Foss House, Kings Pool, 1-2 </w:t>
            </w:r>
            <w:proofErr w:type="spellStart"/>
            <w:r w:rsidRPr="00CC7C23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CC7C23">
              <w:rPr>
                <w:rFonts w:ascii="Arial" w:hAnsi="Arial" w:cs="Arial"/>
                <w:iCs/>
                <w:sz w:val="18"/>
                <w:szCs w:val="18"/>
              </w:rPr>
              <w:t xml:space="preserve"> Green, York YO1 7PX </w:t>
            </w:r>
          </w:p>
        </w:tc>
      </w:tr>
      <w:tr w:rsidR="006C037E" w:rsidRPr="00961A47" w14:paraId="3C3EA26A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03592A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C037E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6C037E" w:rsidRPr="00961A47" w14:paraId="0A6E5285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6C037E" w:rsidRPr="00A14AE1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2D716C0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0A62C6B9" w14:textId="7CF21BDD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037E" w:rsidRPr="00961A47" w14:paraId="0F375EE1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6C037E" w:rsidRPr="00B46D37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6C037E" w:rsidRPr="00B46D37" w:rsidRDefault="006C037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he terms and </w:t>
            </w:r>
            <w:r w:rsidRPr="00866BCE">
              <w:rPr>
                <w:rFonts w:ascii="Arial" w:eastAsia="Arial" w:hAnsi="Arial" w:cs="Arial"/>
                <w:sz w:val="18"/>
                <w:szCs w:val="18"/>
              </w:rPr>
              <w:t>conditions at Appendix 1; and</w:t>
            </w:r>
          </w:p>
          <w:p w14:paraId="3EBEC7B8" w14:textId="6AD8C12C" w:rsidR="006C037E" w:rsidRPr="00714685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76874DB5" w14:textId="77777777" w:rsidTr="1BE0D43B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6C037E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6C037E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99F4701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6C037E" w:rsidRPr="00B46D3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C037E" w:rsidRPr="00961A47" w14:paraId="4ED88D31" w14:textId="77777777" w:rsidTr="1BE0D43B">
        <w:trPr>
          <w:trHeight w:val="966"/>
        </w:trPr>
        <w:tc>
          <w:tcPr>
            <w:tcW w:w="1413" w:type="pct"/>
            <w:vMerge/>
          </w:tcPr>
          <w:p w14:paraId="5A3F8C0B" w14:textId="70D234B1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656DF9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26A6310E" w14:textId="181E4808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82172EF" w14:textId="77777777" w:rsidTr="1BE0D43B">
        <w:trPr>
          <w:trHeight w:val="383"/>
        </w:trPr>
        <w:tc>
          <w:tcPr>
            <w:tcW w:w="1413" w:type="pct"/>
            <w:vMerge/>
          </w:tcPr>
          <w:p w14:paraId="64AD65D8" w14:textId="77777777" w:rsidR="006C037E" w:rsidRPr="00B46D37" w:rsidRDefault="006C037E" w:rsidP="006C037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CDFCB98" w14:textId="77777777" w:rsidR="006C037E" w:rsidRPr="00AB4BB6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AB4BB6">
              <w:rPr>
                <w:rFonts w:ascii="Arial" w:hAnsi="Arial" w:cs="Arial"/>
                <w:iCs/>
                <w:sz w:val="18"/>
                <w:szCs w:val="18"/>
              </w:rPr>
              <w:t xml:space="preserve">Description: as </w:t>
            </w:r>
            <w:r w:rsidRPr="00866BCE">
              <w:rPr>
                <w:rFonts w:ascii="Arial" w:hAnsi="Arial" w:cs="Arial"/>
                <w:iCs/>
                <w:sz w:val="18"/>
                <w:szCs w:val="18"/>
              </w:rPr>
              <w:t xml:space="preserve">in </w:t>
            </w:r>
            <w:r w:rsidRPr="00866BC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Appendix 2 – Specification</w:t>
            </w:r>
          </w:p>
          <w:p w14:paraId="6065CEB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485782B4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>
              <w:rPr>
                <w:rFonts w:ascii="Arial" w:hAnsi="Arial" w:cs="Arial"/>
                <w:b/>
                <w:i/>
                <w:sz w:val="18"/>
                <w:szCs w:val="18"/>
              </w:rPr>
              <w:t>Bamburgh Dunes</w:t>
            </w:r>
          </w:p>
          <w:p w14:paraId="78CB050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4288500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>
              <w:rPr>
                <w:rFonts w:ascii="Arial" w:hAnsi="Arial" w:cs="Arial"/>
                <w:i/>
                <w:sz w:val="18"/>
                <w:szCs w:val="18"/>
              </w:rPr>
              <w:t>01Oct2024 - 31Dec2024</w:t>
            </w:r>
          </w:p>
          <w:p w14:paraId="6996B8C2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2A3F6693" w14:textId="77777777" w:rsidTr="1BE0D43B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09F39D2" w:rsidR="006C037E" w:rsidRPr="00B46D37" w:rsidRDefault="006C037E" w:rsidP="006C037E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01Oct2024 </w:t>
            </w:r>
          </w:p>
        </w:tc>
      </w:tr>
      <w:tr w:rsidR="006C037E" w:rsidRPr="00961A47" w14:paraId="71B2C04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6C037E" w:rsidRPr="006C1774" w:rsidDel="000738CA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1DDEE5C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31Dec2024</w:t>
            </w:r>
          </w:p>
        </w:tc>
      </w:tr>
      <w:tr w:rsidR="006C037E" w:rsidRPr="00961A47" w14:paraId="6D89A4FD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1C563EB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69D4DA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6D08255F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be made in pounds by BACS transfer using the details provided by the supplier on submission of a compliant invoice.</w:t>
            </w:r>
          </w:p>
          <w:p w14:paraId="6C8E8E3E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3F3CD8C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The Supplier shall submit at invoice upon satisfactory delivery completion of all the works. 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Invoices must quote a valid Purchase Order number and the project reference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 WADER Project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LIFE20NAT/UK/000277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B21326D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984CC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Invoices to be sent electronically</w:t>
            </w:r>
            <w:r w:rsidRPr="00745D5E">
              <w:rPr>
                <w:rFonts w:ascii="Arial" w:hAnsi="Arial" w:cs="Arial"/>
                <w:bCs/>
                <w:sz w:val="18"/>
                <w:szCs w:val="18"/>
              </w:rPr>
              <w:t xml:space="preserve"> to the Authority at the following address: </w:t>
            </w:r>
          </w:p>
          <w:p w14:paraId="74C62536" w14:textId="77777777" w:rsidR="00724B97" w:rsidRDefault="00EA627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hyperlink r:id="rId14" w:tgtFrame="_blank" w:tooltip="mailto:apinvoices-neg-u@gov.sscl.com" w:history="1">
              <w:r w:rsidR="00724B97" w:rsidRPr="00745D5E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APinvoices-NEG-U@gov.sscl.com</w:t>
              </w:r>
            </w:hyperlink>
          </w:p>
          <w:p w14:paraId="708E8E49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</w:rPr>
            </w:pPr>
          </w:p>
          <w:p w14:paraId="27F5888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Or by post to:</w:t>
            </w:r>
          </w:p>
          <w:p w14:paraId="118335DA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</w:p>
          <w:p w14:paraId="71B5B65F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Shared Services Connected Ltd (SSCL)</w:t>
            </w:r>
          </w:p>
          <w:p w14:paraId="632253F8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Natural England</w:t>
            </w:r>
          </w:p>
          <w:p w14:paraId="36FC3BDE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P O Box 783</w:t>
            </w:r>
          </w:p>
          <w:p w14:paraId="0591874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Newport</w:t>
            </w:r>
          </w:p>
          <w:p w14:paraId="3AFF30D1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Gwent</w:t>
            </w:r>
          </w:p>
          <w:p w14:paraId="6B009817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NP10 8FZ</w:t>
            </w:r>
          </w:p>
          <w:p w14:paraId="5AEFA51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2E0B50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67647C6" w:rsidR="006C037E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24B97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519FBB0C" w14:textId="77777777" w:rsidR="006C037E" w:rsidRPr="009179C1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C037E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4ABF65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F8228E" w14:textId="77777777" w:rsidR="00724B97" w:rsidRPr="00745D5E" w:rsidRDefault="00724B97" w:rsidP="00724B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/>
                <w:bCs/>
                <w:sz w:val="18"/>
                <w:szCs w:val="18"/>
              </w:rPr>
              <w:t>Liz Humphreys</w:t>
            </w:r>
          </w:p>
          <w:p w14:paraId="37528936" w14:textId="77777777" w:rsidR="00724B97" w:rsidRPr="00745D5E" w:rsidRDefault="00EA6277" w:rsidP="00724B9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5">
              <w:r w:rsidR="00724B97" w:rsidRPr="00745D5E">
                <w:rPr>
                  <w:rStyle w:val="Hyperlink"/>
                  <w:rFonts w:ascii="Arial" w:hAnsi="Arial" w:cs="Arial"/>
                  <w:sz w:val="18"/>
                  <w:szCs w:val="18"/>
                </w:rPr>
                <w:t>Liz.Humphreys@naturalengland.org.uk</w:t>
              </w:r>
            </w:hyperlink>
            <w:r w:rsidR="00724B97" w:rsidRPr="00745D5E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66BE78" w14:textId="77777777" w:rsidR="00724B97" w:rsidRPr="00745D5E" w:rsidRDefault="00724B97" w:rsidP="00724B97">
            <w:pPr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b/>
                <w:bCs/>
                <w:sz w:val="18"/>
                <w:szCs w:val="18"/>
              </w:rPr>
              <w:t>07741 616 226</w:t>
            </w:r>
            <w:r w:rsidRPr="00745D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A60A57" w14:textId="77777777" w:rsidR="00724B97" w:rsidRPr="00745D5E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E7721E" w14:textId="77777777" w:rsidR="00724B97" w:rsidRPr="00745D5E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DDC8B2A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2B2496" w14:textId="77777777" w:rsidR="006C037E" w:rsidRPr="00724B97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B97">
              <w:rPr>
                <w:rFonts w:ascii="Arial" w:hAnsi="Arial" w:cs="Arial"/>
                <w:b/>
                <w:bCs/>
                <w:sz w:val="18"/>
                <w:szCs w:val="18"/>
              </w:rPr>
              <w:t>Andy Denton</w:t>
            </w:r>
          </w:p>
          <w:p w14:paraId="589AD8F2" w14:textId="10653D3F" w:rsidR="00724B97" w:rsidRDefault="00EA627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724B97" w:rsidRPr="0081532B">
                <w:rPr>
                  <w:rStyle w:val="Hyperlink"/>
                  <w:rFonts w:ascii="Arial" w:hAnsi="Arial" w:cs="Arial"/>
                  <w:sz w:val="18"/>
                  <w:szCs w:val="18"/>
                </w:rPr>
                <w:t>andy.denton@naturalengland.org.uk</w:t>
              </w:r>
            </w:hyperlink>
          </w:p>
          <w:p w14:paraId="2BB63AAB" w14:textId="77777777" w:rsidR="00724B97" w:rsidRPr="00724B97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B97">
              <w:rPr>
                <w:rFonts w:ascii="Arial" w:hAnsi="Arial" w:cs="Arial"/>
                <w:b/>
                <w:bCs/>
                <w:sz w:val="18"/>
                <w:szCs w:val="18"/>
              </w:rPr>
              <w:t>07747 206 226</w:t>
            </w:r>
          </w:p>
          <w:p w14:paraId="3E4CD59E" w14:textId="2F8EA103" w:rsidR="00724B97" w:rsidRPr="00B46D37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6FB4D09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B6DEDD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2F300B9" w:rsidR="006C037E" w:rsidRPr="006D3AB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58466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8466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 w:rsidR="00724B9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6C037E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2A63A0" w14:textId="77777777" w:rsidR="006C037E" w:rsidRPr="00775FBA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82A2F1C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C037E" w:rsidRPr="00961A47" w14:paraId="66EB0154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73CA2554" w:rsidR="006C037E" w:rsidRPr="00060369" w:rsidRDefault="006C037E" w:rsidP="006C0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 inception m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eeting with the Customer 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>before the start of works</w:t>
            </w:r>
          </w:p>
          <w:p w14:paraId="136953E5" w14:textId="79A808AB" w:rsidR="006C037E" w:rsidRPr="00060369" w:rsidRDefault="006C037E" w:rsidP="1BE0D4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provide the Customer with progress reports every </w:t>
            </w:r>
            <w:r w:rsidR="00724B97"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week</w:t>
            </w: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 </w:t>
            </w:r>
          </w:p>
          <w:p w14:paraId="4AC4472A" w14:textId="23739251" w:rsidR="006C037E" w:rsidRPr="00060369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37E" w:rsidRPr="00961A47" w14:paraId="0CA426CF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66"/>
              <w:gridCol w:w="3099"/>
            </w:tblGrid>
            <w:tr w:rsidR="006C037E" w14:paraId="430CB4B5" w14:textId="77777777" w:rsidTr="00724B97">
              <w:tc>
                <w:tcPr>
                  <w:tcW w:w="3966" w:type="dxa"/>
                </w:tcPr>
                <w:p w14:paraId="4A77A85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  <w:hideMark/>
                </w:tcPr>
                <w:p w14:paraId="08DDE0F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C037E" w14:paraId="70090F7F" w14:textId="77777777" w:rsidTr="00724B97">
              <w:tc>
                <w:tcPr>
                  <w:tcW w:w="3966" w:type="dxa"/>
                </w:tcPr>
                <w:p w14:paraId="709A32D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Natural England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of,</w:t>
                  </w:r>
                </w:p>
                <w:p w14:paraId="669C6AF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  <w:vertAlign w:val="superscript"/>
                    </w:rPr>
                    <w:t>th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Floor, Foss House, </w:t>
                  </w:r>
                </w:p>
                <w:p w14:paraId="19C09B1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Kings Pool, </w:t>
                  </w:r>
                </w:p>
                <w:p w14:paraId="0D098F0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Peasholme</w:t>
                  </w:r>
                  <w:proofErr w:type="spellEnd"/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Green, </w:t>
                  </w:r>
                </w:p>
                <w:p w14:paraId="42C0CDB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York </w:t>
                  </w:r>
                </w:p>
                <w:p w14:paraId="799FEA72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YO1 7PX </w:t>
                  </w:r>
                </w:p>
                <w:p w14:paraId="06F20DE1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0B2AF6" w14:textId="3D217A0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</w:t>
                  </w:r>
                  <w:r w:rsidRPr="00866BCE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66BCE">
                    <w:rPr>
                      <w:rFonts w:ascii="Arial" w:hAnsi="Arial" w:cs="Arial"/>
                      <w:b/>
                      <w:sz w:val="18"/>
                      <w:szCs w:val="18"/>
                    </w:rPr>
                    <w:t>Liz Humphreys</w:t>
                  </w:r>
                </w:p>
                <w:p w14:paraId="3A7BD803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C1AD138" w14:textId="77777777" w:rsidR="00724B97" w:rsidRPr="003909CE" w:rsidRDefault="00724B97" w:rsidP="00724B97">
                  <w:pPr>
                    <w:rPr>
                      <w:rFonts w:ascii="Arial" w:hAnsi="Arial" w:cs="Arial"/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7" w:history="1">
                    <w:r w:rsidRPr="00E6566C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Liz.Humphreys@naturalengland.org.uk</w:t>
                    </w:r>
                  </w:hyperlink>
                  <w:r w:rsidRPr="00745D5E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6C037E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</w:tcPr>
                <w:p w14:paraId="71C72116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6C037E" w14:paraId="63E3831B" w14:textId="77777777" w:rsidTr="00724B97">
              <w:trPr>
                <w:gridAfter w:val="1"/>
                <w:wAfter w:w="3099" w:type="dxa"/>
              </w:trPr>
              <w:tc>
                <w:tcPr>
                  <w:tcW w:w="3966" w:type="dxa"/>
                </w:tcPr>
                <w:p w14:paraId="16DE294F" w14:textId="1A06D41F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6C037E" w:rsidRPr="00060369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6AB1CBCC" w14:textId="77777777" w:rsidTr="1BE0D43B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6C037E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6C037E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3F07A04B" w:rsidR="006C037E" w:rsidRPr="00060369" w:rsidRDefault="00724B97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4B9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tbc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037E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A54F284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6C037E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6C037E" w:rsidRPr="00060369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D4E2D47" w14:textId="77777777" w:rsidTr="1BE0D43B">
        <w:tc>
          <w:tcPr>
            <w:tcW w:w="1413" w:type="pct"/>
            <w:shd w:val="clear" w:color="auto" w:fill="auto"/>
          </w:tcPr>
          <w:p w14:paraId="41E43A9C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768C01" w14:textId="0CA123C3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6C037E" w:rsidRPr="00060369" w:rsidRDefault="006C037E" w:rsidP="006C037E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D5A094" w14:textId="5E0A7AFF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66BCE">
              <w:rPr>
                <w:rFonts w:ascii="Arial" w:hAnsi="Arial" w:cs="Arial"/>
                <w:sz w:val="18"/>
                <w:szCs w:val="18"/>
              </w:rPr>
              <w:t xml:space="preserve">The Customer’s sustainability </w:t>
            </w:r>
            <w:r w:rsidR="00866BCE" w:rsidRPr="00866BCE">
              <w:rPr>
                <w:rFonts w:ascii="Arial" w:hAnsi="Arial" w:cs="Arial"/>
                <w:sz w:val="18"/>
                <w:szCs w:val="18"/>
              </w:rPr>
              <w:t xml:space="preserve">and health and safety </w:t>
            </w:r>
            <w:r w:rsidRPr="00866BCE">
              <w:rPr>
                <w:rFonts w:ascii="Arial" w:hAnsi="Arial" w:cs="Arial"/>
                <w:sz w:val="18"/>
                <w:szCs w:val="18"/>
              </w:rPr>
              <w:t xml:space="preserve">requirements are </w:t>
            </w:r>
            <w:r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contained in </w:t>
            </w:r>
            <w:r w:rsidR="00866BCE"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>the specification at Appendix 2.</w:t>
            </w:r>
            <w:r w:rsidRPr="00866B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7E32FE" w14:textId="77777777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0A1E155" w14:textId="77777777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BE74AA2" w14:textId="77777777" w:rsidTr="1BE0D43B">
        <w:tc>
          <w:tcPr>
            <w:tcW w:w="1413" w:type="pct"/>
            <w:shd w:val="clear" w:color="auto" w:fill="auto"/>
          </w:tcPr>
          <w:p w14:paraId="1B2BEDDD" w14:textId="77777777" w:rsidR="006C037E" w:rsidRPr="00584660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584660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FC48566" w:rsidR="006C037E" w:rsidRPr="00584660" w:rsidRDefault="006C037E" w:rsidP="00584660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3A1B4439" w14:textId="77777777" w:rsidTr="1BE0D43B">
        <w:tc>
          <w:tcPr>
            <w:tcW w:w="1413" w:type="pct"/>
            <w:shd w:val="clear" w:color="auto" w:fill="auto"/>
          </w:tcPr>
          <w:p w14:paraId="5327047D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90A0F36" w:rsidR="006C037E" w:rsidRPr="00060369" w:rsidRDefault="00866BC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5FF59053" w14:textId="77777777" w:rsidTr="1BE0D43B">
        <w:tc>
          <w:tcPr>
            <w:tcW w:w="1413" w:type="pct"/>
            <w:shd w:val="clear" w:color="auto" w:fill="auto"/>
          </w:tcPr>
          <w:p w14:paraId="4E4C9474" w14:textId="7F6261B7" w:rsidR="006C037E" w:rsidRPr="00280C7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EB009EB" w14:textId="77777777" w:rsidR="00724B97" w:rsidRDefault="006C037E" w:rsidP="00724B9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B1C7B3A" w:rsidR="006C037E" w:rsidRPr="00724B97" w:rsidRDefault="006C037E" w:rsidP="00724B9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E767AE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</w:tc>
      </w:tr>
    </w:tbl>
    <w:p w14:paraId="5C1859B0" w14:textId="77777777" w:rsidR="00CA4BA2" w:rsidRDefault="00CA4BA2" w:rsidP="009D6BFB"/>
    <w:p w14:paraId="5A4033C0" w14:textId="12924823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174D4B3" w:rsidR="0028704B" w:rsidRDefault="00E567F8" w:rsidP="0028704B">
      <w:pPr>
        <w:jc w:val="center"/>
        <w:rPr>
          <w:b/>
          <w:bCs/>
        </w:rPr>
      </w:pP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T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ender specification and 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Contractor’s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tender response to be included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here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7EBDC45" w:rsidR="00C110C4" w:rsidRDefault="007E13D8" w:rsidP="00C110C4">
      <w:pPr>
        <w:jc w:val="center"/>
        <w:rPr>
          <w:b/>
          <w:bCs/>
        </w:rPr>
      </w:pP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Include a clear breakdown of the charges in as much detail as necessary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0F2D75BD" w:rsidR="00260BC4" w:rsidRDefault="00260BC4">
      <w:pPr>
        <w:rPr>
          <w:b/>
          <w:bCs/>
        </w:rPr>
      </w:pPr>
    </w:p>
    <w:sectPr w:rsidR="00260BC4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66F3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0B17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4660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1DEB"/>
    <w:rsid w:val="0069576E"/>
    <w:rsid w:val="006B1941"/>
    <w:rsid w:val="006C037E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4B97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6BCE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73D4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2748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277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1BE0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iz.Humphreys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y.denton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iz.Humphrey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NEG-U@gov.ssc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1de25900ae6145ae49ccae1e64db2e6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14b54972d1eee4a544f37d64928c1ea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14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5d1206a6-2b62-49e3-ae20-9f284fb779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1108E-1253-431D-B528-789342303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5d1206a6-2b62-49e3-ae20-9f284fb77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7</cp:revision>
  <dcterms:created xsi:type="dcterms:W3CDTF">2024-05-30T17:13:00Z</dcterms:created>
  <dcterms:modified xsi:type="dcterms:W3CDTF">2024-06-26T14:57:00Z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0x010100A5BF1C78D9F64B679A5EBDE1C6598EBC01001ED0160638641F44A79F9F9E5EC4DC5C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14;#Defra Group Commercial|88c065df-18f9-4530-b972-ea809b7dd96d</vt:lpwstr>
  </property>
  <property fmtid="{D5CDD505-2E9C-101B-9397-08002B2CF9AE}" pid="10" name="InformationType">
    <vt:lpwstr/>
  </property>
</Properties>
</file>