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CB76"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14:paraId="6FA42EC1"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08A2877F"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5E34BD78"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2855967D" w14:textId="77777777"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w:t>
      </w:r>
      <w:r w:rsidR="008522B7">
        <w:rPr>
          <w:rFonts w:cstheme="minorHAnsi"/>
          <w:b/>
          <w:color w:val="000000"/>
          <w:sz w:val="56"/>
          <w:szCs w:val="56"/>
        </w:rPr>
        <w:t xml:space="preserve">and NHS Improvement </w:t>
      </w:r>
      <w:r>
        <w:rPr>
          <w:rFonts w:cstheme="minorHAnsi"/>
          <w:b/>
          <w:color w:val="000000"/>
          <w:sz w:val="56"/>
          <w:szCs w:val="56"/>
        </w:rPr>
        <w:t xml:space="preserve">- </w:t>
      </w:r>
      <w:r w:rsidR="00E75366" w:rsidRPr="00D95205">
        <w:rPr>
          <w:rFonts w:cstheme="minorHAnsi"/>
          <w:b/>
          <w:color w:val="000000"/>
          <w:sz w:val="56"/>
          <w:szCs w:val="56"/>
        </w:rPr>
        <w:t xml:space="preserve">East </w:t>
      </w:r>
      <w:r w:rsidR="008522B7">
        <w:rPr>
          <w:rFonts w:cstheme="minorHAnsi"/>
          <w:b/>
          <w:color w:val="000000"/>
          <w:sz w:val="56"/>
          <w:szCs w:val="56"/>
        </w:rPr>
        <w:t xml:space="preserve">of England </w:t>
      </w:r>
    </w:p>
    <w:p w14:paraId="767AF07B"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65688BED"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14:paraId="76CCFD01"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3112FD82" w14:textId="77777777"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8522B7">
        <w:rPr>
          <w:rFonts w:cstheme="minorHAnsi"/>
          <w:b/>
          <w:color w:val="000000"/>
          <w:sz w:val="56"/>
          <w:szCs w:val="56"/>
        </w:rPr>
        <w:t>ESCAPE pain model in a</w:t>
      </w:r>
      <w:r w:rsidR="00A26761">
        <w:rPr>
          <w:rFonts w:cstheme="minorHAnsi"/>
          <w:b/>
          <w:color w:val="000000"/>
          <w:sz w:val="56"/>
          <w:szCs w:val="56"/>
        </w:rPr>
        <w:t xml:space="preserve"> prison in </w:t>
      </w:r>
      <w:r w:rsidR="008522B7">
        <w:rPr>
          <w:rFonts w:cstheme="minorHAnsi"/>
          <w:b/>
          <w:color w:val="000000"/>
          <w:sz w:val="56"/>
          <w:szCs w:val="56"/>
        </w:rPr>
        <w:t xml:space="preserve">the </w:t>
      </w:r>
      <w:r w:rsidR="00A26761">
        <w:rPr>
          <w:rFonts w:cstheme="minorHAnsi"/>
          <w:b/>
          <w:color w:val="000000"/>
          <w:sz w:val="56"/>
          <w:szCs w:val="56"/>
        </w:rPr>
        <w:t>east of England</w:t>
      </w:r>
    </w:p>
    <w:p w14:paraId="40943EAA" w14:textId="77777777" w:rsidR="00194788" w:rsidRPr="00D95205" w:rsidRDefault="00194788" w:rsidP="00971087">
      <w:pPr>
        <w:autoSpaceDE w:val="0"/>
        <w:autoSpaceDN w:val="0"/>
        <w:adjustRightInd w:val="0"/>
        <w:spacing w:after="0" w:line="240" w:lineRule="auto"/>
        <w:rPr>
          <w:rFonts w:cstheme="minorHAnsi"/>
          <w:color w:val="000000"/>
          <w:sz w:val="56"/>
          <w:szCs w:val="56"/>
        </w:rPr>
      </w:pPr>
    </w:p>
    <w:p w14:paraId="1234E2D1"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14:paraId="11EE245A" w14:textId="77777777"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14:paraId="77F53B8D" w14:textId="77777777"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15FA8C88" w14:textId="77777777" w:rsidR="006915EC" w:rsidRDefault="000D496B">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47EDFE12" w14:textId="77777777" w:rsidR="006915EC" w:rsidRDefault="000D496B">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1038C904" w14:textId="77777777" w:rsidR="006915EC" w:rsidRDefault="000D496B">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6D845513" w14:textId="77777777" w:rsidR="006915EC" w:rsidRDefault="000D496B">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08C0A3B4" w14:textId="77777777" w:rsidR="006915EC" w:rsidRDefault="000D496B">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6154F626" w14:textId="77777777" w:rsidR="006915EC" w:rsidRPr="006915EC" w:rsidRDefault="000D496B"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14:paraId="1373EDC5" w14:textId="77777777"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14:paraId="61754980"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6B919069"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4A5DEEFA"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10A5B6C7"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4061AE7C"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7E6F9BBE"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1AB6B9EB" w14:textId="77777777" w:rsidR="00800746" w:rsidRDefault="00800746" w:rsidP="00971087">
      <w:pPr>
        <w:autoSpaceDE w:val="0"/>
        <w:autoSpaceDN w:val="0"/>
        <w:adjustRightInd w:val="0"/>
        <w:spacing w:after="0" w:line="240" w:lineRule="auto"/>
        <w:jc w:val="both"/>
        <w:rPr>
          <w:rFonts w:cstheme="minorHAnsi"/>
          <w:b/>
          <w:color w:val="000000"/>
          <w:u w:val="single"/>
        </w:rPr>
      </w:pPr>
    </w:p>
    <w:p w14:paraId="6F072371" w14:textId="77777777" w:rsidR="00971087" w:rsidRDefault="00971087" w:rsidP="00971087">
      <w:pPr>
        <w:autoSpaceDE w:val="0"/>
        <w:autoSpaceDN w:val="0"/>
        <w:adjustRightInd w:val="0"/>
        <w:spacing w:after="0" w:line="240" w:lineRule="auto"/>
        <w:jc w:val="both"/>
        <w:rPr>
          <w:rFonts w:cstheme="minorHAnsi"/>
          <w:b/>
          <w:color w:val="000000"/>
          <w:u w:val="single"/>
        </w:rPr>
      </w:pPr>
    </w:p>
    <w:p w14:paraId="7FE7934B" w14:textId="77777777"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14:paraId="720A9E27" w14:textId="77777777" w:rsidR="00D46179" w:rsidRPr="00D95205" w:rsidRDefault="00D46179" w:rsidP="00971087">
      <w:pPr>
        <w:autoSpaceDE w:val="0"/>
        <w:autoSpaceDN w:val="0"/>
        <w:adjustRightInd w:val="0"/>
        <w:spacing w:after="0" w:line="240" w:lineRule="auto"/>
        <w:jc w:val="both"/>
        <w:rPr>
          <w:rFonts w:cstheme="minorHAnsi"/>
          <w:color w:val="000000"/>
        </w:rPr>
      </w:pPr>
    </w:p>
    <w:p w14:paraId="1C622C64" w14:textId="6259B700"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effectiveness of </w:t>
      </w:r>
      <w:r w:rsidR="008522B7">
        <w:t xml:space="preserve">the </w:t>
      </w:r>
      <w:r w:rsidR="00C128CA">
        <w:t>ESCAPE-</w:t>
      </w:r>
      <w:r w:rsidR="008522B7">
        <w:t xml:space="preserve">pain model (a programme of education and exercise used to support patients with osteoarthritis) </w:t>
      </w:r>
      <w:r w:rsidR="00E741D8">
        <w:t xml:space="preserve">provided to </w:t>
      </w:r>
      <w:r w:rsidR="00A26761">
        <w:t xml:space="preserve">men in </w:t>
      </w:r>
      <w:r w:rsidR="008522B7">
        <w:t xml:space="preserve">a </w:t>
      </w:r>
      <w:r w:rsidR="00A26761">
        <w:t>prison</w:t>
      </w:r>
      <w:r w:rsidR="008522B7">
        <w:t xml:space="preserve"> </w:t>
      </w:r>
      <w:r w:rsidR="00A26761">
        <w:t>in the east of England</w:t>
      </w:r>
      <w:r w:rsidR="00E741D8">
        <w:t xml:space="preserve">.  This will improve commissioners’ understanding of which services need </w:t>
      </w:r>
      <w:r w:rsidR="00B672BF">
        <w:t>further development and will inform future commissioning.</w:t>
      </w:r>
    </w:p>
    <w:p w14:paraId="7D4DB34B" w14:textId="77777777" w:rsidR="00971087" w:rsidRDefault="004D169A" w:rsidP="00AE3615">
      <w:pPr>
        <w:rPr>
          <w:rFonts w:cstheme="minorHAnsi"/>
          <w:sz w:val="24"/>
          <w:szCs w:val="24"/>
        </w:rPr>
      </w:pPr>
      <w:r>
        <w:t>We are seeking to appoint an independent provider who can propose an appropriate way to evaluate the service, do the evaluation, provide answers to the questions given</w:t>
      </w:r>
      <w:r w:rsidR="00773E8A">
        <w:t xml:space="preserve"> and make proposals as a consequence.</w:t>
      </w:r>
    </w:p>
    <w:p w14:paraId="28E44294" w14:textId="77777777"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14:paraId="57DAE4D5" w14:textId="77777777" w:rsidR="00630E06" w:rsidRPr="00D95205" w:rsidRDefault="00630E06" w:rsidP="00971087">
      <w:pPr>
        <w:autoSpaceDE w:val="0"/>
        <w:autoSpaceDN w:val="0"/>
        <w:adjustRightInd w:val="0"/>
        <w:spacing w:after="0" w:line="240" w:lineRule="auto"/>
        <w:jc w:val="both"/>
        <w:rPr>
          <w:rFonts w:cstheme="minorHAnsi"/>
          <w:color w:val="000000"/>
        </w:rPr>
      </w:pPr>
    </w:p>
    <w:p w14:paraId="03899AA5" w14:textId="77777777" w:rsidR="008522B7" w:rsidRPr="008522B7" w:rsidRDefault="008522B7" w:rsidP="008522B7">
      <w:pPr>
        <w:spacing w:after="0" w:line="240" w:lineRule="auto"/>
        <w:rPr>
          <w:lang w:val="en-US"/>
        </w:rPr>
      </w:pPr>
      <w:r w:rsidRPr="008522B7">
        <w:rPr>
          <w:lang w:val="en-US"/>
        </w:rPr>
        <w:t xml:space="preserve">ESCAPE-pain is a rehabilitation programme for people with chronic joint pain of the knees and/or hips, that integrates educational self-management and coping strategies with an exercise regimen individualised for each participant. It helps people understand their condition, teaches them simple things they can help themselves with, and takes them through a progressive exercise programme so they learn how to cope with pain better. </w:t>
      </w:r>
    </w:p>
    <w:p w14:paraId="50FE688F" w14:textId="77777777" w:rsidR="008522B7" w:rsidRPr="008522B7" w:rsidRDefault="008522B7" w:rsidP="008522B7">
      <w:pPr>
        <w:spacing w:after="0" w:line="240" w:lineRule="auto"/>
        <w:rPr>
          <w:lang w:val="en-US"/>
        </w:rPr>
      </w:pPr>
    </w:p>
    <w:p w14:paraId="4AFE0DC4" w14:textId="77777777" w:rsidR="008522B7" w:rsidRPr="008522B7" w:rsidRDefault="008522B7" w:rsidP="008522B7">
      <w:pPr>
        <w:spacing w:after="0" w:line="240" w:lineRule="auto"/>
        <w:rPr>
          <w:lang w:val="en-US"/>
        </w:rPr>
      </w:pPr>
      <w:r w:rsidRPr="008522B7">
        <w:rPr>
          <w:lang w:val="en-US"/>
        </w:rPr>
        <w:t xml:space="preserve"> Robust evaluation shows that ESCAPE-pain:</w:t>
      </w:r>
    </w:p>
    <w:p w14:paraId="0F62ED8D" w14:textId="77777777" w:rsidR="008522B7" w:rsidRPr="008522B7" w:rsidRDefault="008522B7" w:rsidP="008522B7">
      <w:pPr>
        <w:spacing w:after="0" w:line="240" w:lineRule="auto"/>
        <w:rPr>
          <w:lang w:val="en-US"/>
        </w:rPr>
      </w:pPr>
      <w:r w:rsidRPr="008522B7">
        <w:rPr>
          <w:lang w:val="en-US"/>
        </w:rPr>
        <w:t>•Reduces pain</w:t>
      </w:r>
    </w:p>
    <w:p w14:paraId="613FE96D" w14:textId="77777777" w:rsidR="008522B7" w:rsidRPr="008522B7" w:rsidRDefault="008522B7" w:rsidP="008522B7">
      <w:pPr>
        <w:spacing w:after="0" w:line="240" w:lineRule="auto"/>
        <w:rPr>
          <w:lang w:val="en-US"/>
        </w:rPr>
      </w:pPr>
      <w:r w:rsidRPr="008522B7">
        <w:rPr>
          <w:lang w:val="en-US"/>
        </w:rPr>
        <w:t>•Improves physical function</w:t>
      </w:r>
    </w:p>
    <w:p w14:paraId="6BEAE512" w14:textId="77777777" w:rsidR="008522B7" w:rsidRPr="008522B7" w:rsidRDefault="008522B7" w:rsidP="008522B7">
      <w:pPr>
        <w:spacing w:after="0" w:line="240" w:lineRule="auto"/>
        <w:rPr>
          <w:lang w:val="en-US"/>
        </w:rPr>
      </w:pPr>
      <w:r w:rsidRPr="008522B7">
        <w:rPr>
          <w:lang w:val="en-US"/>
        </w:rPr>
        <w:t>•Improves the psychosocial consequences of pain</w:t>
      </w:r>
    </w:p>
    <w:p w14:paraId="2D62C1A7" w14:textId="77777777" w:rsidR="004F7DCB" w:rsidRDefault="008522B7" w:rsidP="008522B7">
      <w:pPr>
        <w:spacing w:after="0" w:line="240" w:lineRule="auto"/>
        <w:rPr>
          <w:lang w:val="en-US"/>
        </w:rPr>
      </w:pPr>
      <w:r w:rsidRPr="008522B7">
        <w:rPr>
          <w:lang w:val="en-US"/>
        </w:rPr>
        <w:t>•Reduces healthcare and utilisation costs.</w:t>
      </w:r>
    </w:p>
    <w:p w14:paraId="40ABDC8A" w14:textId="77777777" w:rsidR="008522B7" w:rsidRDefault="008522B7" w:rsidP="008522B7">
      <w:pPr>
        <w:spacing w:after="0" w:line="240" w:lineRule="auto"/>
      </w:pPr>
    </w:p>
    <w:p w14:paraId="1C386ECE" w14:textId="77777777" w:rsidR="008522B7" w:rsidRDefault="00F77979" w:rsidP="008522B7">
      <w:pPr>
        <w:spacing w:after="0" w:line="240" w:lineRule="auto"/>
      </w:pPr>
      <w:r>
        <w:t>However,</w:t>
      </w:r>
      <w:r w:rsidR="008522B7">
        <w:t xml:space="preserve"> the evaluation of the services so far has only been in </w:t>
      </w:r>
      <w:r w:rsidR="00C128CA">
        <w:t xml:space="preserve">clinical and </w:t>
      </w:r>
      <w:r w:rsidR="008522B7">
        <w:t xml:space="preserve">community settings. Commissioners are keen to understand how effective the programme is in a prison setting and its impact on the wider healthcare delivery. </w:t>
      </w:r>
    </w:p>
    <w:p w14:paraId="3BFF920E" w14:textId="77777777" w:rsidR="004F7DCB" w:rsidRDefault="004F7DCB" w:rsidP="00F11EFF">
      <w:pPr>
        <w:spacing w:after="0" w:line="240" w:lineRule="auto"/>
      </w:pPr>
    </w:p>
    <w:p w14:paraId="5692E5EC" w14:textId="77777777" w:rsidR="008522B7" w:rsidRDefault="008522B7" w:rsidP="00F11EFF">
      <w:pPr>
        <w:spacing w:after="0" w:line="240" w:lineRule="auto"/>
      </w:pPr>
      <w:r>
        <w:t xml:space="preserve">For the purposes of this pilot being in a prison setting the name of the programme will be referred to as the hip and knee class. </w:t>
      </w:r>
    </w:p>
    <w:p w14:paraId="5C8B6979" w14:textId="77777777" w:rsidR="00F11EFF" w:rsidRDefault="00F11EFF" w:rsidP="00F11EFF">
      <w:pPr>
        <w:spacing w:after="0" w:line="240" w:lineRule="auto"/>
        <w:rPr>
          <w:u w:val="single"/>
        </w:rPr>
      </w:pPr>
    </w:p>
    <w:p w14:paraId="6B5A1F85" w14:textId="77777777"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14:paraId="7B7825FA" w14:textId="77777777" w:rsidR="00907148" w:rsidRDefault="00907148" w:rsidP="00971087">
      <w:pPr>
        <w:spacing w:after="0" w:line="240" w:lineRule="auto"/>
        <w:rPr>
          <w:rFonts w:cstheme="minorHAnsi"/>
        </w:rPr>
      </w:pPr>
    </w:p>
    <w:p w14:paraId="4B55E0FB" w14:textId="77777777" w:rsidR="00E941D9" w:rsidRDefault="00983109" w:rsidP="00971087">
      <w:pPr>
        <w:spacing w:after="0" w:line="240" w:lineRule="auto"/>
      </w:pPr>
      <w:r>
        <w:t>The successful b</w:t>
      </w:r>
      <w:r w:rsidR="00E941D9">
        <w:t xml:space="preserve">idder must </w:t>
      </w:r>
      <w:r w:rsidR="00DA246F">
        <w:t>produce a report which answers the following questions:</w:t>
      </w:r>
    </w:p>
    <w:p w14:paraId="38A4CC15" w14:textId="77777777" w:rsidR="00DA246F" w:rsidRDefault="00DA246F" w:rsidP="00971087">
      <w:pPr>
        <w:spacing w:after="0" w:line="240" w:lineRule="auto"/>
      </w:pPr>
    </w:p>
    <w:p w14:paraId="253625BC" w14:textId="0AD10CC6" w:rsidR="00F77979" w:rsidRDefault="008522B7" w:rsidP="00F77979">
      <w:pPr>
        <w:pStyle w:val="ListParagraph"/>
        <w:numPr>
          <w:ilvl w:val="0"/>
          <w:numId w:val="11"/>
        </w:numPr>
        <w:spacing w:after="160" w:line="259" w:lineRule="auto"/>
      </w:pPr>
      <w:r>
        <w:t xml:space="preserve">What are the clinical outcomes of the programme for the prison cohorts and how does this compare to improvements made in the community? </w:t>
      </w:r>
      <w:r w:rsidR="008C1F8A">
        <w:t>(</w:t>
      </w:r>
      <w:r w:rsidR="002D5F84">
        <w:t xml:space="preserve">Bidders will be expected to utilise the HOOS, KOOS and </w:t>
      </w:r>
      <w:r w:rsidR="002D5F84" w:rsidRPr="002D5F84">
        <w:t>SWEMWBS</w:t>
      </w:r>
      <w:r w:rsidR="002D5F84">
        <w:t xml:space="preserve"> outcome measures) </w:t>
      </w:r>
    </w:p>
    <w:p w14:paraId="29526A8D" w14:textId="77777777" w:rsidR="00983109" w:rsidRDefault="008522B7" w:rsidP="004C058A">
      <w:pPr>
        <w:pStyle w:val="ListParagraph"/>
        <w:numPr>
          <w:ilvl w:val="0"/>
          <w:numId w:val="11"/>
        </w:numPr>
        <w:spacing w:after="160" w:line="259" w:lineRule="auto"/>
      </w:pPr>
      <w:r>
        <w:t xml:space="preserve">What impact, if any, has the programme had on GP waiting times in the prison? </w:t>
      </w:r>
    </w:p>
    <w:p w14:paraId="59CE611D" w14:textId="77777777" w:rsidR="008522B7" w:rsidRDefault="008522B7" w:rsidP="004C058A">
      <w:pPr>
        <w:pStyle w:val="ListParagraph"/>
        <w:numPr>
          <w:ilvl w:val="0"/>
          <w:numId w:val="11"/>
        </w:numPr>
        <w:spacing w:after="160" w:line="259" w:lineRule="auto"/>
      </w:pPr>
      <w:r>
        <w:t xml:space="preserve">What impact, if any, has the programme had on prescribed pain medication in the prison? </w:t>
      </w:r>
    </w:p>
    <w:p w14:paraId="5D7070B9" w14:textId="77777777" w:rsidR="004F7DCB" w:rsidRDefault="004F7DCB" w:rsidP="00380365">
      <w:pPr>
        <w:pStyle w:val="ListParagraph"/>
        <w:numPr>
          <w:ilvl w:val="0"/>
          <w:numId w:val="11"/>
        </w:numPr>
        <w:spacing w:after="160" w:line="259" w:lineRule="auto"/>
      </w:pPr>
      <w:r>
        <w:t>What refinements are needed, if any, to adapt the service in a remand prison (given possibly short length of stay), compared to a category C prison?</w:t>
      </w:r>
    </w:p>
    <w:p w14:paraId="3DA14538" w14:textId="77777777" w:rsidR="00DA246F" w:rsidRDefault="00DA246F" w:rsidP="00DA246F">
      <w:pPr>
        <w:pStyle w:val="ListParagraph"/>
        <w:numPr>
          <w:ilvl w:val="0"/>
          <w:numId w:val="11"/>
        </w:numPr>
        <w:spacing w:after="160" w:line="259" w:lineRule="auto"/>
      </w:pPr>
      <w:r>
        <w:t>What do</w:t>
      </w:r>
      <w:r w:rsidR="004F7DCB">
        <w:t xml:space="preserve"> prisoners who have used the </w:t>
      </w:r>
      <w:r w:rsidR="008522B7">
        <w:t>programme</w:t>
      </w:r>
      <w:r w:rsidR="004F7DCB">
        <w:t xml:space="preserve"> </w:t>
      </w:r>
      <w:r w:rsidR="00AC0AF3">
        <w:t xml:space="preserve">feel about </w:t>
      </w:r>
      <w:r w:rsidR="008522B7">
        <w:t>it</w:t>
      </w:r>
      <w:r w:rsidR="00AC0AF3">
        <w:t>?</w:t>
      </w:r>
    </w:p>
    <w:p w14:paraId="6EE95147" w14:textId="77777777" w:rsidR="00983109" w:rsidRDefault="00983109" w:rsidP="00DA246F">
      <w:pPr>
        <w:pStyle w:val="ListParagraph"/>
        <w:spacing w:after="160" w:line="259" w:lineRule="auto"/>
      </w:pPr>
    </w:p>
    <w:p w14:paraId="07E00C21" w14:textId="21E6AEE3" w:rsidR="00AC0AF3" w:rsidRDefault="00DA246F" w:rsidP="00AC0AF3">
      <w:pPr>
        <w:pStyle w:val="ListParagraph"/>
        <w:spacing w:after="160" w:line="259" w:lineRule="auto"/>
      </w:pPr>
      <w:r>
        <w:t xml:space="preserve">The author must engage with </w:t>
      </w:r>
      <w:r w:rsidR="00AC0AF3">
        <w:t xml:space="preserve">a representative sample of people from each </w:t>
      </w:r>
      <w:r w:rsidR="008522B7">
        <w:t>cohort</w:t>
      </w:r>
      <w:r w:rsidR="00AC0AF3">
        <w:t xml:space="preserve"> to obtain detailed views of those who have accessed the service, using a semi structured approach.  </w:t>
      </w:r>
      <w:r w:rsidR="00AC0AF3">
        <w:lastRenderedPageBreak/>
        <w:t>Findings will be analysed using</w:t>
      </w:r>
      <w:r w:rsidR="00AE0E1A">
        <w:t xml:space="preserve"> simple thematic analysis and</w:t>
      </w:r>
      <w:r w:rsidR="00AC0AF3">
        <w:t xml:space="preserve"> the report will give the views expressed and relevant themes.</w:t>
      </w:r>
    </w:p>
    <w:p w14:paraId="393E00DE" w14:textId="77777777" w:rsidR="00DA246F" w:rsidRDefault="00DA246F" w:rsidP="00AC0AF3">
      <w:pPr>
        <w:pStyle w:val="ListParagraph"/>
        <w:spacing w:after="160" w:line="259" w:lineRule="auto"/>
      </w:pPr>
    </w:p>
    <w:p w14:paraId="1AB404F1" w14:textId="77777777" w:rsidR="00AC0AF3" w:rsidRDefault="00AC0AF3" w:rsidP="00AC0AF3">
      <w:pPr>
        <w:pStyle w:val="ListParagraph"/>
        <w:spacing w:after="160" w:line="259" w:lineRule="auto"/>
      </w:pPr>
    </w:p>
    <w:p w14:paraId="072E3F30" w14:textId="77777777" w:rsidR="00983109" w:rsidRDefault="00983109" w:rsidP="00DA246F">
      <w:pPr>
        <w:pStyle w:val="ListParagraph"/>
        <w:spacing w:after="160" w:line="259" w:lineRule="auto"/>
      </w:pPr>
    </w:p>
    <w:p w14:paraId="143AB94E" w14:textId="77777777" w:rsidR="00DA246F" w:rsidRDefault="00DA246F" w:rsidP="00DA246F">
      <w:pPr>
        <w:pStyle w:val="ListParagraph"/>
        <w:spacing w:after="160" w:line="259" w:lineRule="auto"/>
      </w:pPr>
    </w:p>
    <w:p w14:paraId="2BE3A6E6" w14:textId="77777777" w:rsidR="00DA246F" w:rsidRDefault="00DA246F" w:rsidP="00DA246F">
      <w:pPr>
        <w:pStyle w:val="ListParagraph"/>
        <w:numPr>
          <w:ilvl w:val="0"/>
          <w:numId w:val="11"/>
        </w:numPr>
        <w:spacing w:after="160" w:line="259" w:lineRule="auto"/>
      </w:pPr>
      <w:r>
        <w:t xml:space="preserve">What </w:t>
      </w:r>
      <w:r w:rsidR="00AC0AF3">
        <w:t xml:space="preserve">do prison staff think about the </w:t>
      </w:r>
      <w:r w:rsidR="00F77979">
        <w:t>programme</w:t>
      </w:r>
      <w:r w:rsidR="00AC0AF3">
        <w:t>?</w:t>
      </w:r>
    </w:p>
    <w:p w14:paraId="57869CEC" w14:textId="77777777" w:rsidR="00AC0AF3" w:rsidRDefault="00AC0AF3" w:rsidP="00AC0AF3">
      <w:pPr>
        <w:pStyle w:val="ListParagraph"/>
        <w:spacing w:after="160" w:line="259" w:lineRule="auto"/>
      </w:pPr>
      <w:r>
        <w:t xml:space="preserve">The author must engage with a representative sample of prison staff to obtain their views of the effectiveness and value of the </w:t>
      </w:r>
      <w:r w:rsidR="00F77979">
        <w:t>programme</w:t>
      </w:r>
      <w:r>
        <w:t>, and any suggestions on its development to improve the contribution it makes to improving health outcomes.</w:t>
      </w:r>
    </w:p>
    <w:p w14:paraId="623EDBA1" w14:textId="77777777" w:rsidR="004D169A" w:rsidRDefault="004D169A" w:rsidP="00971087">
      <w:pPr>
        <w:spacing w:after="0" w:line="240" w:lineRule="auto"/>
        <w:rPr>
          <w:rFonts w:cstheme="minorHAnsi"/>
        </w:rPr>
      </w:pPr>
    </w:p>
    <w:p w14:paraId="207C9DC9" w14:textId="77777777"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14:paraId="67BDE9E1" w14:textId="77777777" w:rsidR="00A023A4" w:rsidRDefault="00A023A4" w:rsidP="00816416">
      <w:pPr>
        <w:spacing w:after="0" w:line="240" w:lineRule="auto"/>
      </w:pPr>
    </w:p>
    <w:p w14:paraId="7BC24FFA" w14:textId="69AA7434"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B970CC" w:rsidRPr="00897968">
        <w:rPr>
          <w:color w:val="0000FF"/>
        </w:rPr>
        <w:t xml:space="preserve"> </w:t>
      </w:r>
      <w:hyperlink r:id="rId8" w:history="1">
        <w:r w:rsidR="00F77979" w:rsidRPr="006D6C10">
          <w:rPr>
            <w:rStyle w:val="Hyperlink"/>
          </w:rPr>
          <w:t>Kirsty.parker1@nhs.net</w:t>
        </w:r>
      </w:hyperlink>
      <w:r w:rsidR="00F77979">
        <w:rPr>
          <w:color w:val="0000FF"/>
        </w:rPr>
        <w:t xml:space="preserve"> </w:t>
      </w:r>
      <w:r w:rsidR="00F77979" w:rsidRPr="00F77979">
        <w:t xml:space="preserve">in </w:t>
      </w:r>
      <w:r w:rsidR="00A023A4">
        <w:rPr>
          <w:rFonts w:cstheme="minorHAnsi"/>
          <w:color w:val="000000"/>
        </w:rPr>
        <w:t>Word format</w:t>
      </w:r>
      <w:r w:rsidR="00983109">
        <w:rPr>
          <w:rFonts w:cstheme="minorHAnsi"/>
          <w:color w:val="000000"/>
        </w:rPr>
        <w:t xml:space="preserve"> by 3</w:t>
      </w:r>
      <w:r w:rsidR="00F77979">
        <w:rPr>
          <w:rFonts w:cstheme="minorHAnsi"/>
          <w:color w:val="000000"/>
        </w:rPr>
        <w:t>1</w:t>
      </w:r>
      <w:r w:rsidR="00983109" w:rsidRPr="00983109">
        <w:rPr>
          <w:rFonts w:cstheme="minorHAnsi"/>
          <w:color w:val="000000"/>
          <w:vertAlign w:val="superscript"/>
        </w:rPr>
        <w:t>st</w:t>
      </w:r>
      <w:r w:rsidR="00983109">
        <w:rPr>
          <w:rFonts w:cstheme="minorHAnsi"/>
          <w:color w:val="000000"/>
        </w:rPr>
        <w:t xml:space="preserve"> </w:t>
      </w:r>
      <w:r w:rsidR="00AE0E1A">
        <w:rPr>
          <w:rFonts w:cstheme="minorHAnsi"/>
          <w:color w:val="000000"/>
        </w:rPr>
        <w:t xml:space="preserve">November </w:t>
      </w:r>
      <w:r w:rsidR="00983109">
        <w:rPr>
          <w:rFonts w:cstheme="minorHAnsi"/>
          <w:color w:val="000000"/>
        </w:rPr>
        <w:t>20</w:t>
      </w:r>
      <w:r w:rsidR="00F77979">
        <w:rPr>
          <w:rFonts w:cstheme="minorHAnsi"/>
          <w:color w:val="000000"/>
        </w:rPr>
        <w:t>20</w:t>
      </w:r>
      <w:r w:rsidR="00983109">
        <w:rPr>
          <w:rFonts w:cstheme="minorHAnsi"/>
          <w:color w:val="000000"/>
        </w:rPr>
        <w:t>.</w:t>
      </w:r>
      <w:r w:rsidR="00F77979">
        <w:rPr>
          <w:rFonts w:cstheme="minorHAnsi"/>
          <w:color w:val="000000"/>
        </w:rPr>
        <w:t xml:space="preserve"> This date is provisional and subject to the implementation of the programme being on schedule. </w:t>
      </w:r>
    </w:p>
    <w:p w14:paraId="68831198" w14:textId="77777777" w:rsidR="00816416" w:rsidRDefault="00816416" w:rsidP="00971087">
      <w:pPr>
        <w:pStyle w:val="Heading1"/>
        <w:spacing w:before="0" w:line="240" w:lineRule="auto"/>
        <w:rPr>
          <w:rFonts w:asciiTheme="minorHAnsi" w:hAnsiTheme="minorHAnsi" w:cstheme="minorHAnsi"/>
          <w:sz w:val="24"/>
          <w:szCs w:val="24"/>
        </w:rPr>
      </w:pPr>
      <w:bookmarkStart w:id="5" w:name="_Toc433122980"/>
    </w:p>
    <w:p w14:paraId="0746E417" w14:textId="77777777"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14:paraId="45A90119" w14:textId="77777777" w:rsidR="0052503E" w:rsidRPr="00D95205" w:rsidRDefault="0052503E" w:rsidP="00971087">
      <w:pPr>
        <w:autoSpaceDE w:val="0"/>
        <w:autoSpaceDN w:val="0"/>
        <w:adjustRightInd w:val="0"/>
        <w:spacing w:after="0" w:line="240" w:lineRule="auto"/>
        <w:jc w:val="both"/>
        <w:rPr>
          <w:rFonts w:cstheme="minorHAnsi"/>
          <w:b/>
          <w:color w:val="000000"/>
          <w:u w:val="single"/>
        </w:rPr>
      </w:pPr>
    </w:p>
    <w:p w14:paraId="7F9C0581" w14:textId="28B95284"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w:t>
      </w:r>
      <w:r w:rsidR="00F77979">
        <w:rPr>
          <w:rFonts w:cstheme="minorHAnsi"/>
          <w:color w:val="000000"/>
        </w:rPr>
        <w:t xml:space="preserve">from </w:t>
      </w:r>
      <w:r w:rsidR="00FF26A1">
        <w:rPr>
          <w:rFonts w:cstheme="minorHAnsi"/>
          <w:color w:val="000000"/>
        </w:rPr>
        <w:t>16</w:t>
      </w:r>
      <w:r w:rsidR="00FF26A1" w:rsidRPr="00FF26A1">
        <w:rPr>
          <w:rFonts w:cstheme="minorHAnsi"/>
          <w:color w:val="000000"/>
          <w:vertAlign w:val="superscript"/>
        </w:rPr>
        <w:t>th</w:t>
      </w:r>
      <w:r w:rsidR="00FF26A1">
        <w:rPr>
          <w:rFonts w:cstheme="minorHAnsi"/>
          <w:color w:val="000000"/>
        </w:rPr>
        <w:t xml:space="preserve"> </w:t>
      </w:r>
      <w:r w:rsidR="005E1955">
        <w:rPr>
          <w:rFonts w:cstheme="minorHAnsi"/>
          <w:color w:val="000000"/>
        </w:rPr>
        <w:t>March</w:t>
      </w:r>
      <w:r w:rsidR="00F77979">
        <w:rPr>
          <w:rFonts w:cstheme="minorHAnsi"/>
          <w:color w:val="000000"/>
        </w:rPr>
        <w:t xml:space="preserve"> 2020 for 2 weeks</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FF26A1">
        <w:rPr>
          <w:rFonts w:cstheme="minorHAnsi"/>
          <w:color w:val="000000"/>
        </w:rPr>
        <w:t>30</w:t>
      </w:r>
      <w:r w:rsidR="00FF327D" w:rsidRPr="00FF327D">
        <w:rPr>
          <w:rFonts w:cstheme="minorHAnsi"/>
          <w:color w:val="000000"/>
          <w:vertAlign w:val="superscript"/>
        </w:rPr>
        <w:t>th</w:t>
      </w:r>
      <w:r w:rsidR="00FF327D">
        <w:rPr>
          <w:rFonts w:cstheme="minorHAnsi"/>
          <w:color w:val="000000"/>
        </w:rPr>
        <w:t xml:space="preserve"> </w:t>
      </w:r>
      <w:r w:rsidR="00FF26A1">
        <w:rPr>
          <w:rFonts w:cstheme="minorHAnsi"/>
          <w:color w:val="000000"/>
        </w:rPr>
        <w:t xml:space="preserve">March </w:t>
      </w:r>
      <w:r w:rsidR="00FF327D">
        <w:rPr>
          <w:rFonts w:cstheme="minorHAnsi"/>
          <w:color w:val="000000"/>
        </w:rPr>
        <w:t>2</w:t>
      </w:r>
      <w:r w:rsidR="00A6080A">
        <w:rPr>
          <w:rFonts w:cstheme="minorHAnsi"/>
          <w:color w:val="000000"/>
        </w:rPr>
        <w:t>0</w:t>
      </w:r>
      <w:r w:rsidR="00F77979">
        <w:rPr>
          <w:rFonts w:cstheme="minorHAnsi"/>
          <w:color w:val="000000"/>
        </w:rPr>
        <w:t>20</w:t>
      </w:r>
      <w:r w:rsidR="00530931">
        <w:rPr>
          <w:rFonts w:cstheme="minorHAnsi"/>
          <w:color w:val="000000"/>
        </w:rPr>
        <w:t xml:space="preserve"> to </w:t>
      </w:r>
      <w:hyperlink r:id="rId9" w:history="1">
        <w:r w:rsidR="00F77979" w:rsidRPr="006D6C10">
          <w:rPr>
            <w:rStyle w:val="Hyperlink"/>
            <w:rFonts w:cstheme="minorHAnsi"/>
          </w:rPr>
          <w:t>Kirsty.parker1@nhs.net</w:t>
        </w:r>
      </w:hyperlink>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FF26A1">
        <w:rPr>
          <w:rFonts w:cstheme="minorHAnsi"/>
          <w:color w:val="000000"/>
        </w:rPr>
        <w:t>17</w:t>
      </w:r>
      <w:r w:rsidR="00FF327D" w:rsidRPr="00FF327D">
        <w:rPr>
          <w:rFonts w:cstheme="minorHAnsi"/>
          <w:color w:val="000000"/>
          <w:vertAlign w:val="superscript"/>
        </w:rPr>
        <w:t>th</w:t>
      </w:r>
      <w:r w:rsidR="00FF327D">
        <w:rPr>
          <w:rFonts w:cstheme="minorHAnsi"/>
          <w:color w:val="000000"/>
        </w:rPr>
        <w:t xml:space="preserve"> March 2</w:t>
      </w:r>
      <w:r w:rsidR="00F77979">
        <w:rPr>
          <w:rFonts w:cstheme="minorHAnsi"/>
          <w:color w:val="000000"/>
        </w:rPr>
        <w:t>020</w:t>
      </w:r>
      <w:r w:rsidR="001A3F0F">
        <w:rPr>
          <w:rFonts w:cstheme="minorHAnsi"/>
          <w:color w:val="000000"/>
        </w:rPr>
        <w:t>, they</w:t>
      </w:r>
      <w:r w:rsidR="00530931">
        <w:rPr>
          <w:rFonts w:cstheme="minorHAnsi"/>
          <w:color w:val="000000"/>
        </w:rPr>
        <w:t xml:space="preserve"> should </w:t>
      </w:r>
      <w:r w:rsidR="00AE0E1A">
        <w:rPr>
          <w:rFonts w:cstheme="minorHAnsi"/>
          <w:color w:val="000000"/>
        </w:rPr>
        <w:t>contact Kirsty</w:t>
      </w:r>
      <w:r w:rsidR="00F77979">
        <w:rPr>
          <w:rFonts w:cstheme="minorHAnsi"/>
          <w:color w:val="000000"/>
        </w:rPr>
        <w:t xml:space="preserve"> Parker</w:t>
      </w:r>
      <w:r w:rsidR="00A313C1">
        <w:rPr>
          <w:rFonts w:cstheme="minorHAnsi"/>
          <w:color w:val="000000"/>
        </w:rPr>
        <w:t xml:space="preserve"> </w:t>
      </w:r>
      <w:r w:rsidR="001A3F0F">
        <w:rPr>
          <w:rFonts w:cstheme="minorHAnsi"/>
          <w:color w:val="000000"/>
        </w:rPr>
        <w:t>to request this.</w:t>
      </w:r>
    </w:p>
    <w:p w14:paraId="1F8C1582" w14:textId="77777777" w:rsidR="004D169A" w:rsidRDefault="004D169A" w:rsidP="00971087">
      <w:pPr>
        <w:autoSpaceDE w:val="0"/>
        <w:autoSpaceDN w:val="0"/>
        <w:adjustRightInd w:val="0"/>
        <w:spacing w:after="0" w:line="240" w:lineRule="auto"/>
        <w:jc w:val="both"/>
        <w:rPr>
          <w:rFonts w:cstheme="minorHAnsi"/>
          <w:color w:val="000000"/>
        </w:rPr>
      </w:pPr>
    </w:p>
    <w:p w14:paraId="5C21E894" w14:textId="69052DC9"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in a position to begin work upon being appointed, and to </w:t>
      </w:r>
      <w:r w:rsidR="00E90025">
        <w:rPr>
          <w:rFonts w:cstheme="minorHAnsi"/>
          <w:color w:val="000000"/>
        </w:rPr>
        <w:t xml:space="preserve">complete the initial draft by </w:t>
      </w:r>
      <w:r w:rsidR="00D77F13">
        <w:rPr>
          <w:rFonts w:cstheme="minorHAnsi"/>
          <w:color w:val="000000"/>
        </w:rPr>
        <w:t>3</w:t>
      </w:r>
      <w:r w:rsidR="00832DEF">
        <w:rPr>
          <w:rFonts w:cstheme="minorHAnsi"/>
          <w:color w:val="000000"/>
        </w:rPr>
        <w:t>0</w:t>
      </w:r>
      <w:r w:rsidR="00E941D9">
        <w:rPr>
          <w:rFonts w:cstheme="minorHAnsi"/>
          <w:color w:val="000000"/>
        </w:rPr>
        <w:t>/</w:t>
      </w:r>
      <w:r w:rsidR="00832DEF">
        <w:rPr>
          <w:rFonts w:cstheme="minorHAnsi"/>
          <w:color w:val="000000"/>
        </w:rPr>
        <w:t>11</w:t>
      </w:r>
      <w:r w:rsidR="00E90025">
        <w:rPr>
          <w:rFonts w:cstheme="minorHAnsi"/>
          <w:color w:val="000000"/>
        </w:rPr>
        <w:t>/</w:t>
      </w:r>
      <w:r w:rsidR="00F77979">
        <w:rPr>
          <w:rFonts w:cstheme="minorHAnsi"/>
          <w:color w:val="000000"/>
        </w:rPr>
        <w:t>2020</w:t>
      </w:r>
      <w:r w:rsidR="00E90025">
        <w:rPr>
          <w:rFonts w:cstheme="minorHAnsi"/>
          <w:color w:val="000000"/>
        </w:rPr>
        <w:t xml:space="preserve">. Comments will be provided within 1 week and a final draft should be provided by </w:t>
      </w:r>
      <w:r w:rsidR="00832DEF">
        <w:rPr>
          <w:rFonts w:cstheme="minorHAnsi"/>
          <w:color w:val="000000"/>
        </w:rPr>
        <w:t>14/12/</w:t>
      </w:r>
      <w:r w:rsidR="00F77979">
        <w:rPr>
          <w:rFonts w:cstheme="minorHAnsi"/>
          <w:color w:val="000000"/>
        </w:rPr>
        <w:t>2020</w:t>
      </w:r>
      <w:r w:rsidR="00E90025">
        <w:rPr>
          <w:rFonts w:cstheme="minorHAnsi"/>
          <w:color w:val="000000"/>
        </w:rPr>
        <w:t>.</w:t>
      </w:r>
    </w:p>
    <w:p w14:paraId="1BE45321" w14:textId="77777777"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14:paraId="2155D8E8" w14:textId="77777777"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14:paraId="756EED6E" w14:textId="77777777"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3B979B28" w14:textId="77777777"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14:paraId="422833A9" w14:textId="77777777"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1B52A3FA" w14:textId="21F24496"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w:t>
      </w:r>
      <w:r w:rsidR="00AE0E1A">
        <w:rPr>
          <w:rFonts w:cstheme="minorHAnsi"/>
          <w:color w:val="000000"/>
        </w:rPr>
        <w:t>5</w:t>
      </w:r>
      <w:r>
        <w:rPr>
          <w:rFonts w:cstheme="minorHAnsi"/>
          <w:color w:val="000000"/>
        </w:rPr>
        <w:t xml:space="preserve">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14:paraId="4C696F88" w14:textId="77777777" w:rsidR="006915EC" w:rsidRDefault="006915EC" w:rsidP="00971087">
      <w:pPr>
        <w:spacing w:after="0" w:line="240" w:lineRule="auto"/>
        <w:jc w:val="both"/>
        <w:rPr>
          <w:rFonts w:eastAsia="Times New Roman" w:cstheme="minorHAnsi"/>
        </w:rPr>
      </w:pPr>
    </w:p>
    <w:p w14:paraId="03E899B7" w14:textId="77777777"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14:paraId="0D5DA4C6" w14:textId="77777777"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lastRenderedPageBreak/>
        <w:t>Evaluation and Scoring</w:t>
      </w:r>
      <w:bookmarkEnd w:id="7"/>
    </w:p>
    <w:p w14:paraId="5C87089C" w14:textId="77777777" w:rsidR="00B1186D" w:rsidRPr="00731105" w:rsidRDefault="00B1186D" w:rsidP="00B1186D">
      <w:pPr>
        <w:spacing w:after="0" w:line="240" w:lineRule="auto"/>
        <w:rPr>
          <w:rFonts w:ascii="Arial" w:eastAsia="Times New Roman" w:hAnsi="Arial" w:cs="Arial"/>
          <w:sz w:val="24"/>
          <w:szCs w:val="24"/>
          <w:lang w:eastAsia="en-GB"/>
        </w:rPr>
      </w:pPr>
    </w:p>
    <w:p w14:paraId="436229DB" w14:textId="77777777"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14:paraId="27EC8097" w14:textId="77777777" w:rsidR="001639B0" w:rsidRDefault="001639B0" w:rsidP="00B1186D">
      <w:pPr>
        <w:spacing w:after="0" w:line="240" w:lineRule="auto"/>
        <w:rPr>
          <w:rFonts w:eastAsia="Times New Roman" w:cstheme="minorHAnsi"/>
          <w:lang w:eastAsia="en-GB"/>
        </w:rPr>
      </w:pPr>
    </w:p>
    <w:p w14:paraId="370DE604" w14:textId="77777777"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14:paraId="2B3DF408" w14:textId="77777777" w:rsidR="00B81BF3" w:rsidRPr="00B81BF3" w:rsidRDefault="00B81BF3" w:rsidP="00B81BF3">
      <w:pPr>
        <w:pStyle w:val="ListParagraph"/>
        <w:rPr>
          <w:rFonts w:eastAsia="Times New Roman" w:cstheme="minorHAnsi"/>
          <w:lang w:eastAsia="en-GB"/>
        </w:rPr>
      </w:pPr>
    </w:p>
    <w:p w14:paraId="02C7A2D0" w14:textId="77777777"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14:paraId="3FBDB91D" w14:textId="77777777" w:rsidR="0097590C" w:rsidRDefault="0097590C" w:rsidP="00B1186D">
      <w:pPr>
        <w:spacing w:after="0" w:line="240" w:lineRule="auto"/>
        <w:rPr>
          <w:rFonts w:eastAsia="Times New Roman" w:cstheme="minorHAnsi"/>
          <w:lang w:eastAsia="en-GB"/>
        </w:rPr>
      </w:pPr>
    </w:p>
    <w:p w14:paraId="6C73662D" w14:textId="77777777"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14:paraId="2223B89F" w14:textId="77777777" w:rsidR="00B1186D" w:rsidRPr="00731105" w:rsidRDefault="00B1186D" w:rsidP="00B1186D">
      <w:pPr>
        <w:spacing w:after="0" w:line="240" w:lineRule="auto"/>
        <w:rPr>
          <w:rFonts w:ascii="Arial" w:eastAsia="Times New Roman" w:hAnsi="Arial" w:cs="Arial"/>
          <w:sz w:val="24"/>
          <w:szCs w:val="24"/>
          <w:lang w:eastAsia="en-GB"/>
        </w:rPr>
      </w:pPr>
    </w:p>
    <w:p w14:paraId="4F6E715F" w14:textId="77777777"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14:paraId="172790DD" w14:textId="77777777" w:rsidTr="004C1D93">
        <w:tc>
          <w:tcPr>
            <w:tcW w:w="629" w:type="dxa"/>
            <w:shd w:val="clear" w:color="auto" w:fill="auto"/>
          </w:tcPr>
          <w:p w14:paraId="5B001989" w14:textId="77777777"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14:paraId="2DE0764F"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14:paraId="0B4A8A96" w14:textId="77777777" w:rsidTr="004C1D93">
        <w:tc>
          <w:tcPr>
            <w:tcW w:w="629" w:type="dxa"/>
            <w:shd w:val="clear" w:color="auto" w:fill="auto"/>
          </w:tcPr>
          <w:p w14:paraId="63ED31CB"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14:paraId="1D9C2BD7"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14:paraId="7FB55882" w14:textId="77777777" w:rsidTr="004C1D93">
        <w:tc>
          <w:tcPr>
            <w:tcW w:w="629" w:type="dxa"/>
            <w:shd w:val="clear" w:color="auto" w:fill="auto"/>
          </w:tcPr>
          <w:p w14:paraId="45B347CD"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14:paraId="09D65CDE"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14:paraId="121F80BF" w14:textId="77777777" w:rsidTr="004C1D93">
        <w:tc>
          <w:tcPr>
            <w:tcW w:w="629" w:type="dxa"/>
            <w:shd w:val="clear" w:color="auto" w:fill="auto"/>
          </w:tcPr>
          <w:p w14:paraId="6B116557"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14:paraId="1569AD06"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14:paraId="5D9AD063" w14:textId="77777777"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29"/>
        <w:gridCol w:w="6965"/>
      </w:tblGrid>
      <w:tr w:rsidR="00B1186D" w:rsidRPr="00731105" w14:paraId="0EE09F01" w14:textId="77777777" w:rsidTr="00C724C0">
        <w:tc>
          <w:tcPr>
            <w:tcW w:w="9242" w:type="dxa"/>
            <w:gridSpan w:val="3"/>
            <w:shd w:val="clear" w:color="auto" w:fill="auto"/>
          </w:tcPr>
          <w:p w14:paraId="17395E3A" w14:textId="77777777"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14:paraId="7DF59CF1" w14:textId="77777777" w:rsidTr="00C724C0">
        <w:tc>
          <w:tcPr>
            <w:tcW w:w="9242" w:type="dxa"/>
            <w:gridSpan w:val="3"/>
            <w:shd w:val="clear" w:color="auto" w:fill="auto"/>
          </w:tcPr>
          <w:p w14:paraId="5A40AB39"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14:paraId="753341F1" w14:textId="77777777" w:rsidTr="00C724C0">
        <w:trPr>
          <w:trHeight w:val="521"/>
        </w:trPr>
        <w:tc>
          <w:tcPr>
            <w:tcW w:w="1427" w:type="dxa"/>
            <w:vMerge w:val="restart"/>
            <w:shd w:val="clear" w:color="auto" w:fill="auto"/>
          </w:tcPr>
          <w:p w14:paraId="5292D7B0"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14:paraId="66696ACE"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14:paraId="5E88CC84" w14:textId="77777777" w:rsidTr="00D76A5C">
        <w:trPr>
          <w:trHeight w:val="435"/>
        </w:trPr>
        <w:tc>
          <w:tcPr>
            <w:tcW w:w="1427" w:type="dxa"/>
            <w:vMerge/>
            <w:shd w:val="clear" w:color="auto" w:fill="auto"/>
          </w:tcPr>
          <w:p w14:paraId="4A75A3F9"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1E20772D" w14:textId="77777777"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14:paraId="0B16290C" w14:textId="77777777" w:rsidTr="00D76A5C">
        <w:trPr>
          <w:trHeight w:val="243"/>
        </w:trPr>
        <w:tc>
          <w:tcPr>
            <w:tcW w:w="1427" w:type="dxa"/>
            <w:vMerge/>
            <w:shd w:val="clear" w:color="auto" w:fill="auto"/>
          </w:tcPr>
          <w:p w14:paraId="411AD59F"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3D81FD4B"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14:paraId="3EDEF97E" w14:textId="77777777"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14:paraId="03E23231" w14:textId="77777777" w:rsidTr="00D76A5C">
        <w:trPr>
          <w:trHeight w:val="193"/>
        </w:trPr>
        <w:tc>
          <w:tcPr>
            <w:tcW w:w="1427" w:type="dxa"/>
            <w:shd w:val="clear" w:color="auto" w:fill="auto"/>
          </w:tcPr>
          <w:p w14:paraId="6C3175C4"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407FDA30" w14:textId="77777777"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14:paraId="16DE87FB" w14:textId="77777777" w:rsidTr="00C724C0">
        <w:trPr>
          <w:trHeight w:val="445"/>
        </w:trPr>
        <w:tc>
          <w:tcPr>
            <w:tcW w:w="1427" w:type="dxa"/>
            <w:vMerge w:val="restart"/>
            <w:shd w:val="clear" w:color="auto" w:fill="auto"/>
          </w:tcPr>
          <w:p w14:paraId="17AC319C"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14:paraId="43F7DCCD"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14:paraId="20989D79" w14:textId="77777777" w:rsidTr="00C724C0">
        <w:tc>
          <w:tcPr>
            <w:tcW w:w="1427" w:type="dxa"/>
            <w:vMerge/>
            <w:shd w:val="clear" w:color="auto" w:fill="auto"/>
          </w:tcPr>
          <w:p w14:paraId="7213640C"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6CF22594"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14:paraId="08123C48" w14:textId="77777777" w:rsidTr="00C724C0">
        <w:tc>
          <w:tcPr>
            <w:tcW w:w="1427" w:type="dxa"/>
            <w:vMerge/>
            <w:shd w:val="clear" w:color="auto" w:fill="auto"/>
          </w:tcPr>
          <w:p w14:paraId="19DDE46E"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70910FA6" w14:textId="77777777"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14:paraId="2BC9B82D" w14:textId="77777777" w:rsidTr="00E941D9">
        <w:trPr>
          <w:trHeight w:val="494"/>
        </w:trPr>
        <w:tc>
          <w:tcPr>
            <w:tcW w:w="1427" w:type="dxa"/>
            <w:vMerge/>
            <w:shd w:val="clear" w:color="auto" w:fill="auto"/>
          </w:tcPr>
          <w:p w14:paraId="3E9F5C11"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029BBDB7" w14:textId="77777777"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14:paraId="6ACEA5BB" w14:textId="77777777" w:rsidTr="00C724C0">
        <w:tc>
          <w:tcPr>
            <w:tcW w:w="9242" w:type="dxa"/>
            <w:gridSpan w:val="3"/>
            <w:shd w:val="clear" w:color="auto" w:fill="auto"/>
          </w:tcPr>
          <w:p w14:paraId="74AB4DA5" w14:textId="77777777"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14:paraId="19C150F0" w14:textId="77777777" w:rsidTr="00C724C0">
        <w:tc>
          <w:tcPr>
            <w:tcW w:w="2077" w:type="dxa"/>
            <w:gridSpan w:val="2"/>
            <w:shd w:val="clear" w:color="auto" w:fill="auto"/>
          </w:tcPr>
          <w:p w14:paraId="14B8DB44" w14:textId="77777777"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14:paraId="12C07B93" w14:textId="77777777"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14:paraId="7D516EE5" w14:textId="77777777" w:rsidR="00B1186D" w:rsidRPr="006915EC" w:rsidRDefault="00B1186D" w:rsidP="00C724C0">
            <w:pPr>
              <w:spacing w:after="0" w:line="240" w:lineRule="auto"/>
              <w:rPr>
                <w:rFonts w:ascii="Arial" w:eastAsia="Times New Roman" w:hAnsi="Arial" w:cs="Arial"/>
                <w:sz w:val="20"/>
                <w:szCs w:val="20"/>
                <w:lang w:eastAsia="en-GB"/>
              </w:rPr>
            </w:pPr>
          </w:p>
          <w:p w14:paraId="381845BF" w14:textId="77777777"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14:paraId="16388249"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14:paraId="10EAF274"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14:paraId="20640E01" w14:textId="77777777"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14:paraId="397A093E" w14:textId="77777777"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14:paraId="284AD09E" w14:textId="77777777" w:rsidR="00B1186D" w:rsidRDefault="00B1186D" w:rsidP="00971087">
      <w:pPr>
        <w:spacing w:after="0" w:line="240" w:lineRule="auto"/>
        <w:jc w:val="both"/>
        <w:rPr>
          <w:rFonts w:eastAsia="Times New Roman" w:cstheme="minorHAnsi"/>
        </w:rPr>
      </w:pPr>
    </w:p>
    <w:p w14:paraId="59321789" w14:textId="77777777" w:rsidR="0097590C" w:rsidRDefault="0097590C" w:rsidP="00971087">
      <w:pPr>
        <w:spacing w:after="0" w:line="240" w:lineRule="auto"/>
        <w:jc w:val="both"/>
        <w:rPr>
          <w:rFonts w:eastAsia="Times New Roman" w:cstheme="minorHAnsi"/>
          <w:b/>
        </w:rPr>
      </w:pPr>
    </w:p>
    <w:p w14:paraId="71BDD050" w14:textId="77777777" w:rsidR="0097590C" w:rsidRDefault="0097590C" w:rsidP="00971087">
      <w:pPr>
        <w:spacing w:after="0" w:line="240" w:lineRule="auto"/>
        <w:jc w:val="both"/>
        <w:rPr>
          <w:rFonts w:eastAsia="Times New Roman" w:cstheme="minorHAnsi"/>
          <w:b/>
        </w:rPr>
      </w:pPr>
    </w:p>
    <w:p w14:paraId="19ED7C55" w14:textId="77777777" w:rsidR="0097590C" w:rsidRDefault="0097590C" w:rsidP="00971087">
      <w:pPr>
        <w:spacing w:after="0" w:line="240" w:lineRule="auto"/>
        <w:jc w:val="both"/>
        <w:rPr>
          <w:rFonts w:eastAsia="Times New Roman" w:cstheme="minorHAnsi"/>
          <w:b/>
        </w:rPr>
      </w:pPr>
    </w:p>
    <w:p w14:paraId="46C798AD" w14:textId="77777777" w:rsidR="0097590C" w:rsidRDefault="0097590C" w:rsidP="00971087">
      <w:pPr>
        <w:spacing w:after="0" w:line="240" w:lineRule="auto"/>
        <w:jc w:val="both"/>
        <w:rPr>
          <w:rFonts w:eastAsia="Times New Roman" w:cstheme="minorHAnsi"/>
          <w:b/>
        </w:rPr>
      </w:pPr>
    </w:p>
    <w:p w14:paraId="72390FD8" w14:textId="77777777" w:rsidR="0097590C" w:rsidRDefault="0097590C" w:rsidP="00971087">
      <w:pPr>
        <w:spacing w:after="0" w:line="240" w:lineRule="auto"/>
        <w:jc w:val="both"/>
        <w:rPr>
          <w:rFonts w:eastAsia="Times New Roman" w:cstheme="minorHAnsi"/>
          <w:b/>
        </w:rPr>
      </w:pPr>
    </w:p>
    <w:p w14:paraId="1221B9FF" w14:textId="77777777" w:rsidR="0097590C" w:rsidRDefault="0097590C" w:rsidP="00971087">
      <w:pPr>
        <w:spacing w:after="0" w:line="240" w:lineRule="auto"/>
        <w:jc w:val="both"/>
        <w:rPr>
          <w:rFonts w:eastAsia="Times New Roman" w:cstheme="minorHAnsi"/>
          <w:b/>
        </w:rPr>
      </w:pPr>
    </w:p>
    <w:p w14:paraId="32E92E19" w14:textId="77777777" w:rsidR="0097590C" w:rsidRDefault="0097590C" w:rsidP="00971087">
      <w:pPr>
        <w:spacing w:after="0" w:line="240" w:lineRule="auto"/>
        <w:jc w:val="both"/>
        <w:rPr>
          <w:rFonts w:eastAsia="Times New Roman" w:cstheme="minorHAnsi"/>
          <w:b/>
        </w:rPr>
      </w:pPr>
    </w:p>
    <w:p w14:paraId="369A5358" w14:textId="77777777" w:rsidR="0097590C" w:rsidRDefault="0097590C" w:rsidP="00971087">
      <w:pPr>
        <w:spacing w:after="0" w:line="240" w:lineRule="auto"/>
        <w:jc w:val="both"/>
        <w:rPr>
          <w:rFonts w:eastAsia="Times New Roman" w:cstheme="minorHAnsi"/>
          <w:b/>
        </w:rPr>
      </w:pPr>
    </w:p>
    <w:p w14:paraId="597C1DC6" w14:textId="77777777" w:rsidR="0097590C" w:rsidRDefault="0097590C" w:rsidP="00971087">
      <w:pPr>
        <w:spacing w:after="0" w:line="240" w:lineRule="auto"/>
        <w:jc w:val="both"/>
        <w:rPr>
          <w:rFonts w:eastAsia="Times New Roman" w:cstheme="minorHAnsi"/>
          <w:b/>
        </w:rPr>
      </w:pPr>
    </w:p>
    <w:p w14:paraId="098F27B9" w14:textId="77777777" w:rsidR="0097590C" w:rsidRDefault="0097590C" w:rsidP="00971087">
      <w:pPr>
        <w:spacing w:after="0" w:line="240" w:lineRule="auto"/>
        <w:jc w:val="both"/>
        <w:rPr>
          <w:rFonts w:eastAsia="Times New Roman" w:cstheme="minorHAnsi"/>
          <w:b/>
        </w:rPr>
      </w:pPr>
    </w:p>
    <w:p w14:paraId="53F3A22C" w14:textId="77777777" w:rsidR="0097590C" w:rsidRDefault="0097590C" w:rsidP="00971087">
      <w:pPr>
        <w:spacing w:after="0" w:line="240" w:lineRule="auto"/>
        <w:jc w:val="both"/>
        <w:rPr>
          <w:rFonts w:eastAsia="Times New Roman" w:cstheme="minorHAnsi"/>
          <w:b/>
        </w:rPr>
      </w:pPr>
    </w:p>
    <w:p w14:paraId="44A15424" w14:textId="77777777"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14:paraId="7C25C0F7" w14:textId="77777777" w:rsidR="00D76A5C" w:rsidRDefault="00D76A5C" w:rsidP="00AE3615">
      <w:pPr>
        <w:spacing w:after="0" w:line="240" w:lineRule="auto"/>
        <w:jc w:val="both"/>
        <w:rPr>
          <w:rFonts w:eastAsia="Times New Roman" w:cstheme="minorHAnsi"/>
        </w:rPr>
      </w:pPr>
    </w:p>
    <w:p w14:paraId="4F68C668" w14:textId="77777777"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14:paraId="0190553C" w14:textId="77777777" w:rsidR="00AE3615" w:rsidRDefault="00AE3615" w:rsidP="00AE3615">
      <w:pPr>
        <w:spacing w:after="0" w:line="240" w:lineRule="auto"/>
        <w:jc w:val="both"/>
      </w:pPr>
    </w:p>
    <w:p w14:paraId="19227CEC" w14:textId="77777777" w:rsidR="00816416" w:rsidRDefault="00816416" w:rsidP="00816416">
      <w:pPr>
        <w:pStyle w:val="ListParagraph"/>
        <w:numPr>
          <w:ilvl w:val="0"/>
          <w:numId w:val="9"/>
        </w:numPr>
      </w:pPr>
      <w:r>
        <w:t xml:space="preserve">Each bid </w:t>
      </w:r>
      <w:r w:rsidR="00AE3615">
        <w:t xml:space="preserve">states     </w:t>
      </w:r>
      <w:proofErr w:type="gramStart"/>
      <w:r w:rsidR="00AE3615">
        <w:t xml:space="preserve">   ‘</w:t>
      </w:r>
      <w:proofErr w:type="gramEnd"/>
      <w:r w:rsidR="00AE3615">
        <w:t xml:space="preserve">Evaluation of </w:t>
      </w:r>
      <w:r w:rsidR="00F77979">
        <w:t>escape pain modle</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14:paraId="5B1F1DF6" w14:textId="77777777" w:rsidR="00AE3615" w:rsidRDefault="00AE3615" w:rsidP="00816416">
      <w:pPr>
        <w:pStyle w:val="ListParagraph"/>
        <w:numPr>
          <w:ilvl w:val="0"/>
          <w:numId w:val="9"/>
        </w:numPr>
      </w:pPr>
      <w:r>
        <w:t>Each bid is page numbered</w:t>
      </w:r>
    </w:p>
    <w:p w14:paraId="53CD3C7F" w14:textId="77777777"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14:paraId="0396B94B" w14:textId="77777777"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14:paraId="484F2DF7" w14:textId="77777777" w:rsidR="00816416" w:rsidRDefault="00816416" w:rsidP="00816416">
      <w:pPr>
        <w:pStyle w:val="ListParagraph"/>
        <w:numPr>
          <w:ilvl w:val="0"/>
          <w:numId w:val="9"/>
        </w:numPr>
      </w:pPr>
      <w:r>
        <w:t>Each bid states that the report will be delivered in Word.</w:t>
      </w:r>
    </w:p>
    <w:p w14:paraId="20A32DA8" w14:textId="77777777"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14:paraId="2F1B401A" w14:textId="77777777"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14:paraId="4376F685" w14:textId="77777777" w:rsidR="00D76A5C" w:rsidRDefault="00D76A5C" w:rsidP="00D76A5C">
      <w:pPr>
        <w:pStyle w:val="ListParagraph"/>
      </w:pPr>
    </w:p>
    <w:p w14:paraId="45DC1453" w14:textId="77777777" w:rsidR="00971087" w:rsidRPr="00D76A5C" w:rsidRDefault="001639B0" w:rsidP="00D76A5C">
      <w:pPr>
        <w:pStyle w:val="ListParagraph"/>
        <w:jc w:val="center"/>
      </w:pPr>
      <w:r w:rsidRPr="00D76A5C">
        <w:rPr>
          <w:rFonts w:eastAsia="Times New Roman" w:cstheme="minorHAnsi"/>
        </w:rPr>
        <w:t>-ends-</w:t>
      </w:r>
    </w:p>
    <w:p w14:paraId="27047CFC" w14:textId="77777777" w:rsidR="000713DE" w:rsidRPr="00D95205" w:rsidRDefault="000713DE" w:rsidP="00971087">
      <w:pPr>
        <w:spacing w:after="0" w:line="240" w:lineRule="auto"/>
        <w:rPr>
          <w:rFonts w:eastAsia="Times New Roman" w:cstheme="minorHAnsi"/>
          <w:lang w:eastAsia="en-GB"/>
        </w:rPr>
      </w:pPr>
    </w:p>
    <w:p w14:paraId="723B984D" w14:textId="77777777"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3001C" w14:textId="77777777" w:rsidR="00702CA6" w:rsidRDefault="00702CA6" w:rsidP="00E1169C">
      <w:pPr>
        <w:spacing w:after="0" w:line="240" w:lineRule="auto"/>
      </w:pPr>
      <w:r>
        <w:separator/>
      </w:r>
    </w:p>
  </w:endnote>
  <w:endnote w:type="continuationSeparator" w:id="0">
    <w:p w14:paraId="08855A30" w14:textId="77777777" w:rsidR="00702CA6" w:rsidRDefault="00702CA6"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14:paraId="26B665A0" w14:textId="77777777" w:rsidR="00530931" w:rsidRDefault="008522B7">
        <w:pPr>
          <w:pStyle w:val="Footer"/>
          <w:jc w:val="right"/>
        </w:pPr>
        <w:r>
          <w:t>Escape-pain programme evaluation February 2020</w:t>
        </w:r>
      </w:p>
      <w:p w14:paraId="3E65745E" w14:textId="77777777"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14:paraId="552E160C" w14:textId="77777777"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A0087" w14:textId="77777777" w:rsidR="00702CA6" w:rsidRDefault="00702CA6" w:rsidP="00E1169C">
      <w:pPr>
        <w:spacing w:after="0" w:line="240" w:lineRule="auto"/>
      </w:pPr>
      <w:r>
        <w:separator/>
      </w:r>
    </w:p>
  </w:footnote>
  <w:footnote w:type="continuationSeparator" w:id="0">
    <w:p w14:paraId="540514E1" w14:textId="77777777" w:rsidR="00702CA6" w:rsidRDefault="00702CA6"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944D" w14:textId="77777777" w:rsidR="00C724C0" w:rsidRDefault="000D496B">
    <w:pPr>
      <w:pStyle w:val="Header"/>
    </w:pPr>
    <w:r>
      <w:rPr>
        <w:noProof/>
      </w:rPr>
      <w:pict w14:anchorId="2CFA9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338A" w14:textId="77777777" w:rsidR="00C724C0" w:rsidRDefault="00C724C0">
    <w:pPr>
      <w:pStyle w:val="Header"/>
    </w:pPr>
    <w:r>
      <w:rPr>
        <w:noProof/>
        <w:lang w:eastAsia="en-GB"/>
      </w:rPr>
      <w:drawing>
        <wp:anchor distT="0" distB="0" distL="114300" distR="114300" simplePos="0" relativeHeight="251662336" behindDoc="1" locked="0" layoutInCell="1" allowOverlap="1" wp14:anchorId="257C2570" wp14:editId="26B4F808">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D772" w14:textId="77777777" w:rsidR="00C724C0" w:rsidRDefault="000D496B">
    <w:pPr>
      <w:pStyle w:val="Header"/>
    </w:pPr>
    <w:r>
      <w:rPr>
        <w:noProof/>
      </w:rPr>
      <w:pict w14:anchorId="079C0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1"/>
  </w:num>
  <w:num w:numId="5">
    <w:abstractNumId w:val="7"/>
  </w:num>
  <w:num w:numId="6">
    <w:abstractNumId w:val="10"/>
  </w:num>
  <w:num w:numId="7">
    <w:abstractNumId w:val="3"/>
  </w:num>
  <w:num w:numId="8">
    <w:abstractNumId w:val="2"/>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65707"/>
    <w:rsid w:val="00065AC0"/>
    <w:rsid w:val="000713DE"/>
    <w:rsid w:val="00085FC0"/>
    <w:rsid w:val="00097081"/>
    <w:rsid w:val="000D496B"/>
    <w:rsid w:val="000E4A1B"/>
    <w:rsid w:val="00132A4A"/>
    <w:rsid w:val="001450EB"/>
    <w:rsid w:val="001639B0"/>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68CD"/>
    <w:rsid w:val="002C53CA"/>
    <w:rsid w:val="002D5F84"/>
    <w:rsid w:val="002E5045"/>
    <w:rsid w:val="00366396"/>
    <w:rsid w:val="003811CC"/>
    <w:rsid w:val="003F2BAC"/>
    <w:rsid w:val="0041786E"/>
    <w:rsid w:val="004367DA"/>
    <w:rsid w:val="00445312"/>
    <w:rsid w:val="00450841"/>
    <w:rsid w:val="00451E47"/>
    <w:rsid w:val="00453AB8"/>
    <w:rsid w:val="004561F6"/>
    <w:rsid w:val="004A0461"/>
    <w:rsid w:val="004C1D93"/>
    <w:rsid w:val="004D169A"/>
    <w:rsid w:val="004F7DCB"/>
    <w:rsid w:val="0052503E"/>
    <w:rsid w:val="00530931"/>
    <w:rsid w:val="005327DC"/>
    <w:rsid w:val="00584175"/>
    <w:rsid w:val="005B2929"/>
    <w:rsid w:val="005E1955"/>
    <w:rsid w:val="00626D6D"/>
    <w:rsid w:val="00630E06"/>
    <w:rsid w:val="00637FC0"/>
    <w:rsid w:val="0068361F"/>
    <w:rsid w:val="006915EC"/>
    <w:rsid w:val="0069768B"/>
    <w:rsid w:val="006B4BA2"/>
    <w:rsid w:val="006E6E75"/>
    <w:rsid w:val="00702CA6"/>
    <w:rsid w:val="00734AE2"/>
    <w:rsid w:val="00740B10"/>
    <w:rsid w:val="007463E1"/>
    <w:rsid w:val="00773E8A"/>
    <w:rsid w:val="00791CB5"/>
    <w:rsid w:val="007A56C1"/>
    <w:rsid w:val="007D5DF2"/>
    <w:rsid w:val="00800746"/>
    <w:rsid w:val="00816416"/>
    <w:rsid w:val="00832DEF"/>
    <w:rsid w:val="008522B7"/>
    <w:rsid w:val="00852381"/>
    <w:rsid w:val="008562DF"/>
    <w:rsid w:val="00865422"/>
    <w:rsid w:val="00891B50"/>
    <w:rsid w:val="00897968"/>
    <w:rsid w:val="008C1F8A"/>
    <w:rsid w:val="008C3072"/>
    <w:rsid w:val="008D6297"/>
    <w:rsid w:val="00907148"/>
    <w:rsid w:val="009432DF"/>
    <w:rsid w:val="009632E9"/>
    <w:rsid w:val="00971087"/>
    <w:rsid w:val="0097590C"/>
    <w:rsid w:val="00983109"/>
    <w:rsid w:val="009909FD"/>
    <w:rsid w:val="009B202A"/>
    <w:rsid w:val="009C5296"/>
    <w:rsid w:val="009E3725"/>
    <w:rsid w:val="00A023A4"/>
    <w:rsid w:val="00A1770F"/>
    <w:rsid w:val="00A26761"/>
    <w:rsid w:val="00A313C1"/>
    <w:rsid w:val="00A6080A"/>
    <w:rsid w:val="00A7320F"/>
    <w:rsid w:val="00A804A5"/>
    <w:rsid w:val="00AC0AF3"/>
    <w:rsid w:val="00AD24FA"/>
    <w:rsid w:val="00AE0E1A"/>
    <w:rsid w:val="00AE3615"/>
    <w:rsid w:val="00B041DC"/>
    <w:rsid w:val="00B1186D"/>
    <w:rsid w:val="00B16399"/>
    <w:rsid w:val="00B173E4"/>
    <w:rsid w:val="00B23008"/>
    <w:rsid w:val="00B332F6"/>
    <w:rsid w:val="00B45612"/>
    <w:rsid w:val="00B5073A"/>
    <w:rsid w:val="00B672BF"/>
    <w:rsid w:val="00B81BF3"/>
    <w:rsid w:val="00B970CC"/>
    <w:rsid w:val="00BF51C3"/>
    <w:rsid w:val="00C01516"/>
    <w:rsid w:val="00C128CA"/>
    <w:rsid w:val="00C3422F"/>
    <w:rsid w:val="00C54778"/>
    <w:rsid w:val="00C63C92"/>
    <w:rsid w:val="00C724C0"/>
    <w:rsid w:val="00C8492F"/>
    <w:rsid w:val="00C963DB"/>
    <w:rsid w:val="00C967D5"/>
    <w:rsid w:val="00CB2927"/>
    <w:rsid w:val="00CC120E"/>
    <w:rsid w:val="00CC3015"/>
    <w:rsid w:val="00CF6BFC"/>
    <w:rsid w:val="00D46179"/>
    <w:rsid w:val="00D76A5C"/>
    <w:rsid w:val="00D77F13"/>
    <w:rsid w:val="00D95205"/>
    <w:rsid w:val="00DA246F"/>
    <w:rsid w:val="00DD46A1"/>
    <w:rsid w:val="00E00EAE"/>
    <w:rsid w:val="00E1169C"/>
    <w:rsid w:val="00E20060"/>
    <w:rsid w:val="00E37928"/>
    <w:rsid w:val="00E42F28"/>
    <w:rsid w:val="00E53CE9"/>
    <w:rsid w:val="00E71F67"/>
    <w:rsid w:val="00E741D8"/>
    <w:rsid w:val="00E75366"/>
    <w:rsid w:val="00E90025"/>
    <w:rsid w:val="00E941D9"/>
    <w:rsid w:val="00EB15DE"/>
    <w:rsid w:val="00EC44D3"/>
    <w:rsid w:val="00EC7572"/>
    <w:rsid w:val="00F03186"/>
    <w:rsid w:val="00F11EFF"/>
    <w:rsid w:val="00F3007E"/>
    <w:rsid w:val="00F62C56"/>
    <w:rsid w:val="00F77979"/>
    <w:rsid w:val="00F92B4C"/>
    <w:rsid w:val="00FB071E"/>
    <w:rsid w:val="00FD41C7"/>
    <w:rsid w:val="00FD7192"/>
    <w:rsid w:val="00FE04B8"/>
    <w:rsid w:val="00FF26A1"/>
    <w:rsid w:val="00FF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D61AD2"/>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 w:id="21235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sty.parker1@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rsty.parker1@nhs.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F7F7-0B4A-4F04-8D3E-FE73825A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2020-03-12T10:28:00Z</dcterms:created>
  <dcterms:modified xsi:type="dcterms:W3CDTF">2020-03-12T10:28:00Z</dcterms:modified>
</cp:coreProperties>
</file>