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9249" w:type="dxa"/>
        <w:tblLook w:val="04A0" w:firstRow="1" w:lastRow="0" w:firstColumn="1" w:lastColumn="0" w:noHBand="0" w:noVBand="1"/>
      </w:tblPr>
      <w:tblGrid>
        <w:gridCol w:w="9249"/>
      </w:tblGrid>
      <w:tr w:rsidR="00EF7A81" w:rsidRPr="00F7020B" w14:paraId="4DBF3698" w14:textId="77777777" w:rsidTr="00C67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94C4351" w14:textId="3C8C7596" w:rsidR="00EF7A81" w:rsidRPr="00F7020B" w:rsidRDefault="00EF7A81" w:rsidP="00C6758E">
            <w:pPr>
              <w:spacing w:after="160"/>
            </w:pPr>
            <w:r>
              <w:t xml:space="preserve">Question 1. </w:t>
            </w:r>
            <w:r w:rsidRPr="00F7020B">
              <w:t>Please provide the technical specifications of the existing solar plant (capacity, Solar panel type Wp &amp; Make, inverter Capacity Make &amp; Model, etc.)</w:t>
            </w:r>
          </w:p>
        </w:tc>
      </w:tr>
      <w:tr w:rsidR="00EF7A81" w:rsidRPr="00F7020B" w14:paraId="40141D90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B9E3997" w14:textId="722DB02B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1E4D40">
              <w:t xml:space="preserve"> The system feeds into a system controlled by the landlord.  We do not have this information.  The ITT provision is independent of the existing system  </w:t>
            </w:r>
          </w:p>
        </w:tc>
      </w:tr>
      <w:tr w:rsidR="00EF7A81" w:rsidRPr="00F7020B" w14:paraId="5E225017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EBEF0A2" w14:textId="02A97782" w:rsidR="00EF7A81" w:rsidRPr="00F7020B" w:rsidRDefault="00EF7A81" w:rsidP="00C6758E">
            <w:pPr>
              <w:spacing w:after="160"/>
            </w:pPr>
            <w:r>
              <w:t xml:space="preserve">Question </w:t>
            </w:r>
            <w:r w:rsidR="001E4D40">
              <w:t>2</w:t>
            </w:r>
            <w:r>
              <w:t xml:space="preserve">. </w:t>
            </w:r>
            <w:r w:rsidRPr="00F7020B">
              <w:t>What is the current configuration of the existing solar system (number of panels, inverter model, battery storage, etc.)?</w:t>
            </w:r>
          </w:p>
        </w:tc>
      </w:tr>
      <w:tr w:rsidR="00EF7A81" w:rsidRPr="00F7020B" w14:paraId="4B3445B9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5676901" w14:textId="4434BD23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1E4D40">
              <w:t xml:space="preserve"> See Answer to Question 1 but the array is </w:t>
            </w:r>
            <w:r w:rsidR="0076795E">
              <w:t>10 across 4 down from what we can determine</w:t>
            </w:r>
          </w:p>
        </w:tc>
      </w:tr>
      <w:tr w:rsidR="00EF7A81" w:rsidRPr="00F7020B" w14:paraId="1A68AB4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2F639570" w14:textId="37400AF7" w:rsidR="00EF7A81" w:rsidRPr="00F7020B" w:rsidRDefault="00EF7A81" w:rsidP="00C6758E">
            <w:pPr>
              <w:spacing w:after="160"/>
            </w:pPr>
            <w:r>
              <w:t xml:space="preserve">Question </w:t>
            </w:r>
            <w:r w:rsidR="001E4D40">
              <w:t>3</w:t>
            </w:r>
            <w:r>
              <w:t xml:space="preserve">. </w:t>
            </w:r>
            <w:r w:rsidRPr="00F7020B">
              <w:t>Are you planning to integrate the new solar array with the existing system? If so, should the two systems work together or operate independently?</w:t>
            </w:r>
          </w:p>
        </w:tc>
      </w:tr>
      <w:tr w:rsidR="00EF7A81" w:rsidRPr="00F7020B" w14:paraId="5E0BB84B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C7E8D9E" w14:textId="24D2EB03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1E4D40">
              <w:t xml:space="preserve"> No</w:t>
            </w:r>
          </w:p>
        </w:tc>
      </w:tr>
      <w:tr w:rsidR="00EF7A81" w:rsidRPr="00F7020B" w14:paraId="4F56AD5C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2AA038B" w14:textId="01533A3E" w:rsidR="00EF7A81" w:rsidRPr="00F7020B" w:rsidRDefault="00EF7A81" w:rsidP="00C6758E">
            <w:pPr>
              <w:spacing w:after="160"/>
            </w:pPr>
            <w:r w:rsidRPr="00EF7A81">
              <w:t xml:space="preserve">Question </w:t>
            </w:r>
            <w:r w:rsidR="001E4D40">
              <w:t>4</w:t>
            </w:r>
            <w:r w:rsidRPr="00EF7A81">
              <w:t xml:space="preserve">. </w:t>
            </w:r>
            <w:r>
              <w:t>I</w:t>
            </w:r>
            <w:r w:rsidRPr="00F7020B">
              <w:t>s there a monitoring system in place for tracking the performance of the existing solar system?</w:t>
            </w:r>
          </w:p>
        </w:tc>
      </w:tr>
      <w:tr w:rsidR="00EF7A81" w:rsidRPr="00F7020B" w14:paraId="41CBB563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4B456F4D" w14:textId="686F3422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1E4D40">
              <w:t xml:space="preserve"> See answer 1</w:t>
            </w:r>
          </w:p>
        </w:tc>
      </w:tr>
      <w:tr w:rsidR="00EF7A81" w:rsidRPr="00F7020B" w14:paraId="2AB4CA44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EFA7DB1" w14:textId="646F3603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5</w:t>
            </w:r>
            <w:r w:rsidRPr="001E4D40">
              <w:t xml:space="preserve">. </w:t>
            </w:r>
            <w:r w:rsidR="00EF7A81" w:rsidRPr="00F7020B">
              <w:t>How do you envision the power distribution between the existing solar system, the new solar array, and the battery storage to support the two 22kW EV chargers?</w:t>
            </w:r>
          </w:p>
        </w:tc>
      </w:tr>
      <w:tr w:rsidR="00EF7A81" w:rsidRPr="00F7020B" w14:paraId="1242428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74C059CF" w14:textId="6CCBA4C4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We have no direct access to the power generated by the existing solar supply. The design of how the EV charges is undertaken should form part of your design submission.</w:t>
            </w:r>
          </w:p>
        </w:tc>
      </w:tr>
      <w:tr w:rsidR="00EF7A81" w:rsidRPr="00F7020B" w14:paraId="34C69FA0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2FDFC59" w14:textId="2BDAD756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6</w:t>
            </w:r>
            <w:r w:rsidRPr="001E4D40">
              <w:t xml:space="preserve">. </w:t>
            </w:r>
            <w:r w:rsidR="00EF7A81" w:rsidRPr="00F7020B">
              <w:t>What is the current battery storage capacity (if any) available with the existing system?</w:t>
            </w:r>
          </w:p>
        </w:tc>
      </w:tr>
      <w:tr w:rsidR="00EF7A81" w:rsidRPr="00F7020B" w14:paraId="20D32F15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42E686EE" w14:textId="7A44EB70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See answer to question 1 and 6</w:t>
            </w:r>
          </w:p>
        </w:tc>
      </w:tr>
      <w:tr w:rsidR="00EF7A81" w:rsidRPr="00F7020B" w14:paraId="0A691B09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0C1EB34" w14:textId="2CA6BF14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7</w:t>
            </w:r>
            <w:r w:rsidRPr="001E4D40">
              <w:t xml:space="preserve">. </w:t>
            </w:r>
            <w:r w:rsidR="00EF7A81" w:rsidRPr="00F7020B">
              <w:t>Should the new battery storage be integrated with the existing storage to create a combined energy reserve, or should it be managed separately?</w:t>
            </w:r>
          </w:p>
        </w:tc>
      </w:tr>
      <w:tr w:rsidR="00EF7A81" w:rsidRPr="00F7020B" w14:paraId="71192DB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7D3EE662" w14:textId="07E6B045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No</w:t>
            </w:r>
          </w:p>
        </w:tc>
      </w:tr>
      <w:tr w:rsidR="00EF7A81" w:rsidRPr="00F7020B" w14:paraId="4AD63B33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DFAD54F" w14:textId="7581A345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8</w:t>
            </w:r>
            <w:r w:rsidRPr="001E4D40">
              <w:t xml:space="preserve">. </w:t>
            </w:r>
            <w:r w:rsidR="00EF7A81" w:rsidRPr="00F7020B">
              <w:t>What is the expected daily or weekly energy consumption of the EV chargers, and how should this be factored into the battery storage sizing?</w:t>
            </w:r>
          </w:p>
        </w:tc>
      </w:tr>
      <w:tr w:rsidR="00EF7A81" w:rsidRPr="00F7020B" w14:paraId="6BC20F4D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7A9E4FA" w14:textId="5DE25CC9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We believe the requirement for the EV chargers will be for one small van and 1-2 staff vehicles.</w:t>
            </w:r>
          </w:p>
        </w:tc>
      </w:tr>
      <w:tr w:rsidR="00EF7A81" w:rsidRPr="00F7020B" w14:paraId="290737CE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ED1FDED" w14:textId="7DA489EF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9</w:t>
            </w:r>
            <w:r w:rsidRPr="001E4D40">
              <w:t xml:space="preserve">. </w:t>
            </w:r>
            <w:r w:rsidR="00EF7A81" w:rsidRPr="00F7020B">
              <w:t>Can you confirm the current capacity of the existing electrical supply and whether it will be sufficient for integration with the new solar system and batteries?</w:t>
            </w:r>
          </w:p>
        </w:tc>
      </w:tr>
      <w:tr w:rsidR="00EF7A81" w:rsidRPr="00F7020B" w14:paraId="056AE167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4F490FC" w14:textId="57026026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See previous clarification</w:t>
            </w:r>
          </w:p>
        </w:tc>
      </w:tr>
      <w:tr w:rsidR="00EF7A81" w:rsidRPr="00F7020B" w14:paraId="27E5D81A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7055D554" w14:textId="359B2E80" w:rsidR="00EF7A81" w:rsidRPr="00F7020B" w:rsidRDefault="001E4D40" w:rsidP="00C6758E">
            <w:pPr>
              <w:spacing w:after="160"/>
            </w:pPr>
            <w:r w:rsidRPr="001E4D40">
              <w:lastRenderedPageBreak/>
              <w:t xml:space="preserve">Question </w:t>
            </w:r>
            <w:r>
              <w:t>10</w:t>
            </w:r>
            <w:r w:rsidRPr="001E4D40">
              <w:t xml:space="preserve">. </w:t>
            </w:r>
            <w:r w:rsidR="00EF7A81" w:rsidRPr="00F7020B">
              <w:t>Are there any special conditions or requirements for integrating the new solar system with your existing electrical infrastructure?</w:t>
            </w:r>
          </w:p>
        </w:tc>
      </w:tr>
      <w:tr w:rsidR="00EF7A81" w:rsidRPr="00F7020B" w14:paraId="137F365B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7A0162B" w14:textId="695B3AE7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None</w:t>
            </w:r>
          </w:p>
        </w:tc>
      </w:tr>
      <w:tr w:rsidR="00EF7A81" w:rsidRPr="00F7020B" w14:paraId="62E7DE67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2550685" w14:textId="2D28CCD6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11</w:t>
            </w:r>
            <w:r w:rsidRPr="001E4D40">
              <w:t xml:space="preserve">. </w:t>
            </w:r>
            <w:r w:rsidR="00EF7A81" w:rsidRPr="00F7020B">
              <w:t>Please provide electricity bills for better understanding.</w:t>
            </w:r>
          </w:p>
        </w:tc>
      </w:tr>
      <w:tr w:rsidR="00EF7A81" w:rsidRPr="00F7020B" w14:paraId="21573AF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744BF732" w14:textId="0A30F636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As CSG has just taken occupancy we do not have any of these</w:t>
            </w:r>
          </w:p>
        </w:tc>
      </w:tr>
      <w:tr w:rsidR="00EF7A81" w:rsidRPr="00F7020B" w14:paraId="1793AD63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2A7CFA1B" w14:textId="14460A16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12</w:t>
            </w:r>
            <w:r w:rsidRPr="001E4D40">
              <w:t xml:space="preserve">. </w:t>
            </w:r>
            <w:r w:rsidR="00EF7A81" w:rsidRPr="00F7020B">
              <w:t>What is your typical daily electricity consumption (in kWh), Please provide the load profile.</w:t>
            </w:r>
          </w:p>
        </w:tc>
      </w:tr>
      <w:tr w:rsidR="00EF7A81" w:rsidRPr="00F7020B" w14:paraId="2690A13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76F5EB2" w14:textId="1F9DECA6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This is unknow yet but is being discussed with the electrical supplier undertaking the rewiring of the facility</w:t>
            </w:r>
          </w:p>
        </w:tc>
      </w:tr>
      <w:tr w:rsidR="00EF7A81" w:rsidRPr="00F7020B" w14:paraId="1A7DC5AC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5849611" w14:textId="7CED983A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13</w:t>
            </w:r>
            <w:r w:rsidRPr="001E4D40">
              <w:t xml:space="preserve">. </w:t>
            </w:r>
            <w:r w:rsidR="00EF7A81" w:rsidRPr="00F7020B">
              <w:t>How do you expect the solar array and batteries to meet your peak and off-peak energy demands?</w:t>
            </w:r>
          </w:p>
        </w:tc>
      </w:tr>
      <w:tr w:rsidR="00EF7A81" w:rsidRPr="00F7020B" w14:paraId="519A024C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6151380" w14:textId="6B1C32FE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9312C1">
              <w:t xml:space="preserve"> </w:t>
            </w:r>
            <w:r w:rsidR="00030F44">
              <w:t>Energy from the array and batteries will be exhausted before switching to the mains supply.</w:t>
            </w:r>
          </w:p>
        </w:tc>
      </w:tr>
      <w:tr w:rsidR="00EF7A81" w:rsidRPr="00F7020B" w14:paraId="4DE45985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C56ED8F" w14:textId="41F5E574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</w:t>
            </w:r>
            <w:r w:rsidRPr="001E4D40">
              <w:t xml:space="preserve">4. </w:t>
            </w:r>
            <w:r w:rsidR="00EF7A81" w:rsidRPr="00F7020B">
              <w:t>Can you provide specifications for the existing electrical board that will need to be replaced?</w:t>
            </w:r>
          </w:p>
        </w:tc>
      </w:tr>
      <w:tr w:rsidR="00EF7A81" w:rsidRPr="00F7020B" w14:paraId="79A18E14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4C4B2399" w14:textId="10F2B202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See the previous clarification</w:t>
            </w:r>
          </w:p>
        </w:tc>
      </w:tr>
      <w:tr w:rsidR="00EF7A81" w:rsidRPr="00F7020B" w14:paraId="0606FEE6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45D48BE1" w14:textId="22B77FA1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15</w:t>
            </w:r>
            <w:r w:rsidRPr="001E4D40">
              <w:t xml:space="preserve">. </w:t>
            </w:r>
            <w:r w:rsidR="00EF7A81" w:rsidRPr="00F7020B">
              <w:t>As the installation will involve the replacement of the existing electrical board, should the new panel support the integration of the solar system, battery storage, and the two 22kW EV chargers?</w:t>
            </w:r>
          </w:p>
        </w:tc>
      </w:tr>
      <w:tr w:rsidR="00EF7A81" w:rsidRPr="00F7020B" w14:paraId="622036E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56D6DF5" w14:textId="0FD34596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</w:t>
            </w:r>
            <w:r w:rsidR="00030F44" w:rsidRPr="00030F44">
              <w:t>See the previous clarification</w:t>
            </w:r>
          </w:p>
        </w:tc>
      </w:tr>
      <w:tr w:rsidR="00EF7A81" w:rsidRPr="00F7020B" w14:paraId="03FDD872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8E63EA4" w14:textId="5E9B6847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16</w:t>
            </w:r>
            <w:r w:rsidRPr="001E4D40">
              <w:t xml:space="preserve">. </w:t>
            </w:r>
            <w:r w:rsidR="00EF7A81" w:rsidRPr="00F7020B">
              <w:t>Will the new electrical board need to accommodate any future expansions or additional electrical equipment?</w:t>
            </w:r>
          </w:p>
        </w:tc>
      </w:tr>
      <w:tr w:rsidR="00EF7A81" w:rsidRPr="00F7020B" w14:paraId="15BEC240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C65501A" w14:textId="3FBCA635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</w:t>
            </w:r>
            <w:r w:rsidR="00030F44" w:rsidRPr="00030F44">
              <w:t>See the previous clarification</w:t>
            </w:r>
          </w:p>
        </w:tc>
      </w:tr>
      <w:tr w:rsidR="00EF7A81" w:rsidRPr="00F7020B" w14:paraId="68493936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22ECBB1" w14:textId="42FDC9B4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17</w:t>
            </w:r>
            <w:r w:rsidRPr="001E4D40">
              <w:t xml:space="preserve">. </w:t>
            </w:r>
            <w:r w:rsidR="00EF7A81" w:rsidRPr="00F7020B">
              <w:t>Do you have any preferences for a specific monitoring system to track PV generation levels?</w:t>
            </w:r>
          </w:p>
        </w:tc>
      </w:tr>
      <w:tr w:rsidR="00EF7A81" w:rsidRPr="00F7020B" w14:paraId="0ACF8618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C24CCBE" w14:textId="66A4341A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No</w:t>
            </w:r>
          </w:p>
        </w:tc>
      </w:tr>
      <w:tr w:rsidR="00EF7A81" w:rsidRPr="00F7020B" w14:paraId="08B2FB8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657FDDD" w14:textId="5ED40646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18</w:t>
            </w:r>
            <w:r w:rsidRPr="001E4D40">
              <w:t xml:space="preserve">. </w:t>
            </w:r>
            <w:r w:rsidR="00EF7A81" w:rsidRPr="00F7020B">
              <w:t>Do you require a central monitoring system that tracks both the solar energy production and the EV charging energy consumption in real time?</w:t>
            </w:r>
          </w:p>
        </w:tc>
      </w:tr>
      <w:tr w:rsidR="00EF7A81" w:rsidRPr="00F7020B" w14:paraId="722D8882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5672CC6" w14:textId="34F20C57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T</w:t>
            </w:r>
            <w:r w:rsidR="00030F44" w:rsidRPr="00030F44">
              <w:t xml:space="preserve">his has not been specified in the ITT.  The supplier should determine and outline </w:t>
            </w:r>
            <w:proofErr w:type="gramStart"/>
            <w:r w:rsidR="00030F44" w:rsidRPr="00030F44">
              <w:t>any  potential</w:t>
            </w:r>
            <w:proofErr w:type="gramEnd"/>
            <w:r w:rsidR="00030F44" w:rsidRPr="00030F44">
              <w:t xml:space="preserve"> benefit of this against the cost of providing it depending on the design submitted</w:t>
            </w:r>
          </w:p>
        </w:tc>
      </w:tr>
      <w:tr w:rsidR="00EF7A81" w:rsidRPr="00F7020B" w14:paraId="041A1BB7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7DAE899" w14:textId="18F58068" w:rsidR="00EF7A81" w:rsidRPr="00F7020B" w:rsidRDefault="001E4D40" w:rsidP="00C6758E">
            <w:pPr>
              <w:spacing w:after="160"/>
            </w:pPr>
            <w:r w:rsidRPr="001E4D40">
              <w:lastRenderedPageBreak/>
              <w:t xml:space="preserve">Question </w:t>
            </w:r>
            <w:r>
              <w:t>19</w:t>
            </w:r>
            <w:r w:rsidRPr="001E4D40">
              <w:t xml:space="preserve">. </w:t>
            </w:r>
            <w:r w:rsidR="00EF7A81" w:rsidRPr="00F7020B">
              <w:t>Should the monitoring system provide insights into individual charger performance and energy consumption?</w:t>
            </w:r>
          </w:p>
        </w:tc>
      </w:tr>
      <w:tr w:rsidR="00EF7A81" w:rsidRPr="00F7020B" w14:paraId="0E5D3ABE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78A5DEB2" w14:textId="2EACF0FD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This has not been specified in the ITT.  The supplier should determine and outline </w:t>
            </w:r>
            <w:proofErr w:type="gramStart"/>
            <w:r w:rsidR="00030F44">
              <w:t>any  potential</w:t>
            </w:r>
            <w:proofErr w:type="gramEnd"/>
            <w:r w:rsidR="00030F44">
              <w:t xml:space="preserve"> benefit of this against the cost of providing it depending on the design submitted</w:t>
            </w:r>
          </w:p>
        </w:tc>
      </w:tr>
      <w:tr w:rsidR="00EF7A81" w:rsidRPr="00F7020B" w14:paraId="785C324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29A34A0A" w14:textId="2A317B5F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20</w:t>
            </w:r>
            <w:r w:rsidRPr="001E4D40">
              <w:t xml:space="preserve">. </w:t>
            </w:r>
            <w:r w:rsidR="00EF7A81" w:rsidRPr="00F7020B">
              <w:t>Are there any specifications or standards that the bi-directional meter should meet?</w:t>
            </w:r>
          </w:p>
        </w:tc>
      </w:tr>
      <w:tr w:rsidR="00EF7A81" w:rsidRPr="00F7020B" w14:paraId="2E99B367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400D28A" w14:textId="52489507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No</w:t>
            </w:r>
          </w:p>
        </w:tc>
      </w:tr>
      <w:tr w:rsidR="00EF7A81" w:rsidRPr="00F7020B" w14:paraId="422D7AFD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98443E5" w14:textId="3F3B37F6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21</w:t>
            </w:r>
            <w:r w:rsidRPr="001E4D40">
              <w:t xml:space="preserve">. </w:t>
            </w:r>
            <w:r w:rsidR="00EF7A81" w:rsidRPr="00F7020B">
              <w:t>Do you require the bi-directional meter to integrate with the existing metering infrastructure?</w:t>
            </w:r>
          </w:p>
        </w:tc>
      </w:tr>
      <w:tr w:rsidR="00EF7A81" w:rsidRPr="00F7020B" w14:paraId="12ACAB70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5D40ABC" w14:textId="28B5DDD1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No</w:t>
            </w:r>
          </w:p>
        </w:tc>
      </w:tr>
      <w:tr w:rsidR="00EF7A81" w:rsidRPr="00F7020B" w14:paraId="0CBD9A8C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53992B3" w14:textId="71CA997C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22</w:t>
            </w:r>
            <w:r w:rsidRPr="001E4D40">
              <w:t xml:space="preserve">. </w:t>
            </w:r>
            <w:r w:rsidR="00EF7A81" w:rsidRPr="00F7020B">
              <w:t>As the solar array will not feed electricity back to the grid, a bi-directional meter is required. Should this bi-directional meter be capable of monitoring both solar energy generation and the energy consumed by the EV chargers?</w:t>
            </w:r>
          </w:p>
        </w:tc>
      </w:tr>
      <w:tr w:rsidR="00EF7A81" w:rsidRPr="00F7020B" w14:paraId="5874AC82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0DEA534" w14:textId="5A3EC400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T</w:t>
            </w:r>
            <w:r w:rsidR="00030F44" w:rsidRPr="00030F44">
              <w:t xml:space="preserve">his has not been specified in the ITT.  The supplier should determine and outline </w:t>
            </w:r>
            <w:proofErr w:type="gramStart"/>
            <w:r w:rsidR="00030F44" w:rsidRPr="00030F44">
              <w:t>any  potential</w:t>
            </w:r>
            <w:proofErr w:type="gramEnd"/>
            <w:r w:rsidR="00030F44" w:rsidRPr="00030F44">
              <w:t xml:space="preserve"> benefit of this against the cost of providing it depending on the design submitted</w:t>
            </w:r>
          </w:p>
        </w:tc>
      </w:tr>
      <w:tr w:rsidR="00EF7A81" w:rsidRPr="00F7020B" w14:paraId="2D0BEA76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F0AD14B" w14:textId="646BDC12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23</w:t>
            </w:r>
            <w:r w:rsidRPr="001E4D40">
              <w:t xml:space="preserve">. </w:t>
            </w:r>
            <w:r w:rsidR="00EF7A81" w:rsidRPr="00F7020B">
              <w:t>What are the typical operational hours of your plant &amp; battery charger (e.g., daily, seasonal)?</w:t>
            </w:r>
          </w:p>
        </w:tc>
      </w:tr>
      <w:tr w:rsidR="00EF7A81" w:rsidRPr="00F7020B" w14:paraId="3BA0898B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D2E7DE5" w14:textId="65E473AF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0800-1800 Typical 5 days a week</w:t>
            </w:r>
          </w:p>
        </w:tc>
      </w:tr>
      <w:tr w:rsidR="00EF7A81" w:rsidRPr="00F7020B" w14:paraId="7FA8C675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8C95AB0" w14:textId="3CE28FC2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</w:t>
            </w:r>
            <w:r w:rsidRPr="001E4D40">
              <w:t xml:space="preserve">4. </w:t>
            </w:r>
            <w:r w:rsidR="00EF7A81" w:rsidRPr="00F7020B">
              <w:t>Are there specific times during the day when higher electricity consumption is expected, such as during business operations or equipment usage?</w:t>
            </w:r>
          </w:p>
        </w:tc>
      </w:tr>
      <w:tr w:rsidR="00EF7A81" w:rsidRPr="00F7020B" w14:paraId="0F069993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8D2835F" w14:textId="42BAEDC1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No</w:t>
            </w:r>
          </w:p>
        </w:tc>
      </w:tr>
      <w:tr w:rsidR="00EF7A81" w:rsidRPr="00F7020B" w14:paraId="6F96E766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B3E4983" w14:textId="339B3403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25</w:t>
            </w:r>
            <w:r w:rsidRPr="001E4D40">
              <w:t xml:space="preserve">. </w:t>
            </w:r>
            <w:r w:rsidR="00EF7A81" w:rsidRPr="00F7020B">
              <w:t>How often do you expect to use the EV chargers (daily, weekly, etc.)?</w:t>
            </w:r>
          </w:p>
        </w:tc>
      </w:tr>
      <w:tr w:rsidR="00EF7A81" w:rsidRPr="00F7020B" w14:paraId="06E8F1C3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B3838D5" w14:textId="285ADC48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Daily</w:t>
            </w:r>
          </w:p>
        </w:tc>
      </w:tr>
      <w:tr w:rsidR="00EF7A81" w:rsidRPr="00F7020B" w14:paraId="6AAEED4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18F8A07" w14:textId="1763B26D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26</w:t>
            </w:r>
            <w:r w:rsidRPr="001E4D40">
              <w:t xml:space="preserve">. </w:t>
            </w:r>
            <w:r w:rsidR="00EF7A81" w:rsidRPr="00F7020B">
              <w:t>Will the battery storage be required to support critical loads during power outages?</w:t>
            </w:r>
          </w:p>
        </w:tc>
      </w:tr>
      <w:tr w:rsidR="00EF7A81" w:rsidRPr="00F7020B" w14:paraId="0DFEBF67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3D0D817" w14:textId="6E5FF79E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No</w:t>
            </w:r>
          </w:p>
        </w:tc>
      </w:tr>
      <w:tr w:rsidR="00EF7A81" w:rsidRPr="00F7020B" w14:paraId="33690921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1018C1E" w14:textId="3F00B832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27</w:t>
            </w:r>
            <w:r w:rsidRPr="001E4D40">
              <w:t xml:space="preserve">. </w:t>
            </w:r>
            <w:r w:rsidR="00EF7A81" w:rsidRPr="00F7020B">
              <w:t>Are there any particular loads that need priority backup power?</w:t>
            </w:r>
          </w:p>
        </w:tc>
      </w:tr>
      <w:tr w:rsidR="00EF7A81" w:rsidRPr="00F7020B" w14:paraId="354CCD68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F901399" w14:textId="113EBD6C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No</w:t>
            </w:r>
          </w:p>
        </w:tc>
      </w:tr>
      <w:tr w:rsidR="00EF7A81" w:rsidRPr="00F7020B" w14:paraId="2920B566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5E70D177" w14:textId="469F398E" w:rsidR="00EF7A81" w:rsidRPr="00F7020B" w:rsidRDefault="001E4D40" w:rsidP="00C6758E">
            <w:pPr>
              <w:spacing w:after="160"/>
            </w:pPr>
            <w:r w:rsidRPr="001E4D40">
              <w:lastRenderedPageBreak/>
              <w:t xml:space="preserve">Question </w:t>
            </w:r>
            <w:r>
              <w:t>28</w:t>
            </w:r>
            <w:r w:rsidRPr="001E4D40">
              <w:t xml:space="preserve">. </w:t>
            </w:r>
            <w:r w:rsidR="00EF7A81" w:rsidRPr="00F7020B">
              <w:t>What types of electric vehicles (EVs) will be primarily charged (e.g., cars, vans, trucks)?</w:t>
            </w:r>
          </w:p>
        </w:tc>
      </w:tr>
      <w:tr w:rsidR="00EF7A81" w:rsidRPr="00F7020B" w14:paraId="180E300E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6DBC47F" w14:textId="545846DC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Small van and family sized cars</w:t>
            </w:r>
          </w:p>
        </w:tc>
      </w:tr>
      <w:tr w:rsidR="00EF7A81" w:rsidRPr="00F7020B" w14:paraId="4E5B521D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73563C7C" w14:textId="33CDD6F2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29</w:t>
            </w:r>
            <w:r w:rsidRPr="001E4D40">
              <w:t xml:space="preserve">. </w:t>
            </w:r>
            <w:r w:rsidR="00EF7A81" w:rsidRPr="00F7020B">
              <w:t>Are there any specific EV models that will be frequently charged?</w:t>
            </w:r>
          </w:p>
        </w:tc>
      </w:tr>
      <w:tr w:rsidR="00EF7A81" w:rsidRPr="00F7020B" w14:paraId="1D937A15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206A001F" w14:textId="3F632D7E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030F44">
              <w:t xml:space="preserve"> No</w:t>
            </w:r>
          </w:p>
        </w:tc>
      </w:tr>
      <w:tr w:rsidR="00EF7A81" w:rsidRPr="00F7020B" w14:paraId="6D71D39C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DBF42C8" w14:textId="77777777" w:rsidR="00EF7A81" w:rsidRPr="00F7020B" w:rsidRDefault="00EF7A81" w:rsidP="00C6758E">
            <w:pPr>
              <w:spacing w:after="160"/>
            </w:pPr>
            <w:r w:rsidRPr="00F7020B">
              <w:t>Type of charger required (DC or AC), please specify.</w:t>
            </w:r>
          </w:p>
        </w:tc>
      </w:tr>
      <w:tr w:rsidR="00EF7A81" w:rsidRPr="00F7020B" w14:paraId="420A2B47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42D00986" w14:textId="0C9C3152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BD54B5">
              <w:t xml:space="preserve"> DC is preferred.  However, this forms part of the supplier’s design response to the ITT</w:t>
            </w:r>
          </w:p>
        </w:tc>
      </w:tr>
      <w:tr w:rsidR="00EF7A81" w:rsidRPr="00F7020B" w14:paraId="5ED9B153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B2B1537" w14:textId="06C4FAF1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30</w:t>
            </w:r>
            <w:r w:rsidRPr="001E4D40">
              <w:t xml:space="preserve">. </w:t>
            </w:r>
            <w:r w:rsidR="00EF7A81" w:rsidRPr="00F7020B">
              <w:t>Will the EV chargers primarily draw power from the new solar array, or do you want them to charge from battery storage or grid?</w:t>
            </w:r>
          </w:p>
        </w:tc>
      </w:tr>
      <w:tr w:rsidR="00EF7A81" w:rsidRPr="00F7020B" w14:paraId="776656B0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6074AEE4" w14:textId="4EEB926C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BD54B5">
              <w:t xml:space="preserve"> Preference is for the solar</w:t>
            </w:r>
          </w:p>
        </w:tc>
      </w:tr>
      <w:tr w:rsidR="00EF7A81" w:rsidRPr="00F7020B" w14:paraId="45DC8F3E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2C18936D" w14:textId="3A95C2DA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31</w:t>
            </w:r>
            <w:r w:rsidRPr="001E4D40">
              <w:t xml:space="preserve">. </w:t>
            </w:r>
            <w:r w:rsidR="00EF7A81" w:rsidRPr="00F7020B">
              <w:t>Are there any requirements for prioritizing solar energy for charging, with grid electricity used as a secondary source only?</w:t>
            </w:r>
          </w:p>
        </w:tc>
      </w:tr>
      <w:tr w:rsidR="00EF7A81" w:rsidRPr="00F7020B" w14:paraId="1E3FA54F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397024C6" w14:textId="1DEB97A2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BD54B5">
              <w:t xml:space="preserve"> No requirement but the system should be designed to minimize our grid requirement</w:t>
            </w:r>
          </w:p>
        </w:tc>
      </w:tr>
      <w:tr w:rsidR="00EF7A81" w:rsidRPr="00F7020B" w14:paraId="73A16CB5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0AB59853" w14:textId="3ACC4F52" w:rsidR="00EF7A81" w:rsidRPr="00F7020B" w:rsidRDefault="001E4D40" w:rsidP="00C6758E">
            <w:pPr>
              <w:spacing w:after="160"/>
            </w:pPr>
            <w:r w:rsidRPr="001E4D40">
              <w:t xml:space="preserve">Question </w:t>
            </w:r>
            <w:r>
              <w:t>32</w:t>
            </w:r>
            <w:r w:rsidRPr="001E4D40">
              <w:t xml:space="preserve">. </w:t>
            </w:r>
            <w:r w:rsidR="00EF7A81" w:rsidRPr="00F7020B">
              <w:t>Should the battery storage system be sized to accommodate EV charging as well? If so, what is the expected energy consumption of the EV chargers on a daily or weekly basis?</w:t>
            </w:r>
          </w:p>
        </w:tc>
      </w:tr>
      <w:tr w:rsidR="00EF7A81" w:rsidRPr="00F7020B" w14:paraId="7900AA80" w14:textId="77777777" w:rsidTr="00C6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  <w:hideMark/>
          </w:tcPr>
          <w:p w14:paraId="12D463AD" w14:textId="74D89189" w:rsidR="00EF7A81" w:rsidRPr="00F7020B" w:rsidRDefault="00EF7A81" w:rsidP="00C6758E">
            <w:pPr>
              <w:spacing w:after="160"/>
            </w:pPr>
            <w:r>
              <w:t>Answer</w:t>
            </w:r>
            <w:r w:rsidRPr="00F7020B">
              <w:t>:</w:t>
            </w:r>
            <w:r w:rsidR="00BD54B5">
              <w:t xml:space="preserve"> </w:t>
            </w:r>
            <w:r w:rsidR="00BD54B5" w:rsidRPr="00BD54B5">
              <w:t xml:space="preserve">his has not been specified in the ITT.  The supplier should determine and outline </w:t>
            </w:r>
            <w:proofErr w:type="gramStart"/>
            <w:r w:rsidR="00BD54B5" w:rsidRPr="00BD54B5">
              <w:t>any  potential</w:t>
            </w:r>
            <w:proofErr w:type="gramEnd"/>
            <w:r w:rsidR="00BD54B5" w:rsidRPr="00BD54B5">
              <w:t xml:space="preserve"> benefit of this against the cost of providing it depending on the design submitted</w:t>
            </w:r>
          </w:p>
        </w:tc>
      </w:tr>
    </w:tbl>
    <w:p w14:paraId="68EEB129" w14:textId="77777777" w:rsidR="00397108" w:rsidRDefault="00397108"/>
    <w:sectPr w:rsidR="00397108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B191" w14:textId="77777777" w:rsidR="00BD54B5" w:rsidRDefault="00BD54B5" w:rsidP="00BD54B5">
      <w:pPr>
        <w:spacing w:after="0" w:line="240" w:lineRule="auto"/>
      </w:pPr>
      <w:r>
        <w:separator/>
      </w:r>
    </w:p>
  </w:endnote>
  <w:endnote w:type="continuationSeparator" w:id="0">
    <w:p w14:paraId="5BC69900" w14:textId="77777777" w:rsidR="00BD54B5" w:rsidRDefault="00BD54B5" w:rsidP="00BD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7565" w14:textId="77777777" w:rsidR="00BD54B5" w:rsidRDefault="00BD54B5" w:rsidP="00BD54B5">
      <w:pPr>
        <w:spacing w:after="0" w:line="240" w:lineRule="auto"/>
      </w:pPr>
      <w:r>
        <w:separator/>
      </w:r>
    </w:p>
  </w:footnote>
  <w:footnote w:type="continuationSeparator" w:id="0">
    <w:p w14:paraId="19C88459" w14:textId="77777777" w:rsidR="00BD54B5" w:rsidRDefault="00BD54B5" w:rsidP="00BD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A8F8" w14:textId="5D2D8143" w:rsidR="00BD54B5" w:rsidRDefault="00BD54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4E0E0" wp14:editId="19A9C8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37744" w14:textId="30336457" w:rsidR="00BD54B5" w:rsidRPr="00BD54B5" w:rsidRDefault="00BD54B5" w:rsidP="00BD54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BD54B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4E0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DF37744" w14:textId="30336457" w:rsidR="00BD54B5" w:rsidRPr="00BD54B5" w:rsidRDefault="00BD54B5" w:rsidP="00BD54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BD54B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4FA7" w14:textId="3693D157" w:rsidR="00BD54B5" w:rsidRDefault="00BD54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2B851" wp14:editId="3C5D5BD2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D7C89" w14:textId="0E045643" w:rsidR="00BD54B5" w:rsidRPr="00BD54B5" w:rsidRDefault="00BD54B5" w:rsidP="00BD54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2B8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681D7C89" w14:textId="0E045643" w:rsidR="00BD54B5" w:rsidRPr="00BD54B5" w:rsidRDefault="00BD54B5" w:rsidP="00BD54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FAB" w14:textId="78A44EE3" w:rsidR="00BD54B5" w:rsidRDefault="00BD54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735619" wp14:editId="522A2B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12FBB" w14:textId="74710F18" w:rsidR="00BD54B5" w:rsidRPr="00BD54B5" w:rsidRDefault="00BD54B5" w:rsidP="00BD54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BD54B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356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D612FBB" w14:textId="74710F18" w:rsidR="00BD54B5" w:rsidRPr="00BD54B5" w:rsidRDefault="00BD54B5" w:rsidP="00BD54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BD54B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81"/>
    <w:rsid w:val="00030F44"/>
    <w:rsid w:val="001E4D40"/>
    <w:rsid w:val="00397108"/>
    <w:rsid w:val="00652394"/>
    <w:rsid w:val="0076795E"/>
    <w:rsid w:val="009312C1"/>
    <w:rsid w:val="00B15E75"/>
    <w:rsid w:val="00BD54B5"/>
    <w:rsid w:val="00E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C2C5"/>
  <w15:chartTrackingRefBased/>
  <w15:docId w15:val="{73003C06-7EC1-4178-8B7E-99A13A8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81"/>
    <w:pPr>
      <w:spacing w:line="278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EF7A81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D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4B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95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2025-01-28T10:11:00Z</dcterms:created>
  <dcterms:modified xsi:type="dcterms:W3CDTF">2025-01-28T14:04:00Z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2025-01-28T14:03:12Z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7115557d-f2f2-450f-8490-b5e89aa5846f</vt:lpwstr>
  </property>
  <property fmtid="{D5CDD505-2E9C-101B-9397-08002B2CF9AE}" pid="11" name="MSIP_Label_bee4c20f-5817-432f-84ac-80a373257ed1_ContentBits">
    <vt:lpwstr>1</vt:lpwstr>
  </property>
</Properties>
</file>