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868B0" w14:textId="1857A39D" w:rsidR="00F60194" w:rsidRPr="00644BB4" w:rsidRDefault="004C303B" w:rsidP="00F60194">
      <w:pPr>
        <w:pStyle w:val="Title"/>
        <w:jc w:val="left"/>
        <w:rPr>
          <w:noProof/>
        </w:rPr>
      </w:pPr>
      <w:r w:rsidRPr="00644BB4">
        <w:rPr>
          <w:noProof/>
        </w:rPr>
        <mc:AlternateContent>
          <mc:Choice Requires="wps">
            <w:drawing>
              <wp:anchor distT="45720" distB="45720" distL="114300" distR="114300" simplePos="0" relativeHeight="251658240" behindDoc="0" locked="0" layoutInCell="1" allowOverlap="1" wp14:anchorId="17275006" wp14:editId="526C1B14">
                <wp:simplePos x="0" y="0"/>
                <wp:positionH relativeFrom="column">
                  <wp:posOffset>1851660</wp:posOffset>
                </wp:positionH>
                <wp:positionV relativeFrom="paragraph">
                  <wp:posOffset>69215</wp:posOffset>
                </wp:positionV>
                <wp:extent cx="4219575" cy="1228725"/>
                <wp:effectExtent l="9525" t="8890" r="9525" b="10160"/>
                <wp:wrapSquare wrapText="bothSides"/>
                <wp:docPr id="1580944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228725"/>
                        </a:xfrm>
                        <a:prstGeom prst="rect">
                          <a:avLst/>
                        </a:prstGeom>
                        <a:solidFill>
                          <a:srgbClr val="FFFFFF"/>
                        </a:solidFill>
                        <a:ln w="9525">
                          <a:solidFill>
                            <a:srgbClr val="000000"/>
                          </a:solidFill>
                          <a:miter lim="800000"/>
                          <a:headEnd/>
                          <a:tailEnd/>
                        </a:ln>
                      </wps:spPr>
                      <wps:txbx>
                        <w:txbxContent>
                          <w:p w14:paraId="7317A6CC" w14:textId="77777777" w:rsidR="00F60194" w:rsidRPr="00F60194" w:rsidRDefault="00F60194" w:rsidP="00F60194">
                            <w:pPr>
                              <w:jc w:val="center"/>
                              <w:rPr>
                                <w:rFonts w:ascii="Calibri" w:hAnsi="Calibri" w:cs="Calibri"/>
                                <w:sz w:val="72"/>
                                <w:szCs w:val="72"/>
                                <w:lang w:val="en-US"/>
                              </w:rPr>
                            </w:pPr>
                            <w:r w:rsidRPr="00F60194">
                              <w:rPr>
                                <w:rFonts w:ascii="Calibri" w:hAnsi="Calibri" w:cs="Calibri"/>
                                <w:sz w:val="72"/>
                                <w:szCs w:val="72"/>
                                <w:lang w:val="en-US"/>
                              </w:rPr>
                              <w:t>Ware Town Council</w:t>
                            </w:r>
                          </w:p>
                          <w:p w14:paraId="6D66CD47" w14:textId="77777777" w:rsidR="00F60194" w:rsidRPr="00F60194" w:rsidRDefault="00F60194" w:rsidP="00F60194">
                            <w:pPr>
                              <w:jc w:val="center"/>
                              <w:rPr>
                                <w:rFonts w:ascii="Calibri" w:hAnsi="Calibri" w:cs="Calibri"/>
                                <w:lang w:val="en-US"/>
                              </w:rPr>
                            </w:pPr>
                            <w:r w:rsidRPr="00F60194">
                              <w:rPr>
                                <w:rFonts w:ascii="Calibri" w:hAnsi="Calibri" w:cs="Calibri"/>
                                <w:lang w:val="en-US"/>
                              </w:rPr>
                              <w:t>Ware Priory, High Street, Ware, SG12 9AL</w:t>
                            </w:r>
                          </w:p>
                          <w:p w14:paraId="1BDE0FA9" w14:textId="77777777" w:rsidR="00F60194" w:rsidRPr="00EC3FD3" w:rsidRDefault="00F60194" w:rsidP="00F60194">
                            <w:pPr>
                              <w:jc w:val="center"/>
                              <w:rPr>
                                <w:rFonts w:ascii="Arial" w:hAnsi="Arial" w:cs="Arial"/>
                              </w:rPr>
                            </w:pPr>
                            <w:hyperlink r:id="rId11" w:history="1">
                              <w:r w:rsidRPr="00EC3FD3">
                                <w:rPr>
                                  <w:rStyle w:val="Hyperlink"/>
                                  <w:rFonts w:ascii="Arial" w:hAnsi="Arial" w:cs="Arial"/>
                                </w:rPr>
                                <w:t>www.waretowncouncil.gov.uk</w:t>
                              </w:r>
                            </w:hyperlink>
                          </w:p>
                          <w:p w14:paraId="310B8B68" w14:textId="77777777" w:rsidR="00F60194" w:rsidRPr="00F60194" w:rsidRDefault="00F60194" w:rsidP="00F60194">
                            <w:pPr>
                              <w:jc w:val="center"/>
                              <w:rPr>
                                <w:rFonts w:ascii="Calibri" w:hAnsi="Calibri" w:cs="Calibri"/>
                                <w:lang w:val="en-US"/>
                              </w:rPr>
                            </w:pPr>
                            <w:r w:rsidRPr="00EC3FD3">
                              <w:rPr>
                                <w:rFonts w:ascii="Arial" w:hAnsi="Arial" w:cs="Arial"/>
                              </w:rPr>
                              <w:t>01920 460316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275006" id="_x0000_t202" coordsize="21600,21600" o:spt="202" path="m,l,21600r21600,l21600,xe">
                <v:stroke joinstyle="miter"/>
                <v:path gradientshapeok="t" o:connecttype="rect"/>
              </v:shapetype>
              <v:shape id="Text Box 2" o:spid="_x0000_s1026" type="#_x0000_t202" style="position:absolute;margin-left:145.8pt;margin-top:5.45pt;width:332.25pt;height:96.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">
                <v:textbox>
                  <w:txbxContent>
                    <w:p w14:paraId="7317A6CC" w14:textId="77777777" w:rsidR="00F60194" w:rsidRPr="00F60194" w:rsidRDefault="00F60194" w:rsidP="00F60194">
                      <w:pPr>
                        <w:jc w:val="center"/>
                        <w:rPr>
                          <w:rFonts w:ascii="Calibri" w:hAnsi="Calibri" w:cs="Calibri"/>
                          <w:sz w:val="72"/>
                          <w:szCs w:val="72"/>
                          <w:lang w:val="en-US"/>
                        </w:rPr>
                      </w:pPr>
                      <w:r w:rsidRPr="00F60194">
                        <w:rPr>
                          <w:rFonts w:ascii="Calibri" w:hAnsi="Calibri" w:cs="Calibri"/>
                          <w:sz w:val="72"/>
                          <w:szCs w:val="72"/>
                          <w:lang w:val="en-US"/>
                        </w:rPr>
                        <w:t>Ware Town Council</w:t>
                      </w:r>
                    </w:p>
                    <w:p w14:paraId="6D66CD47" w14:textId="77777777" w:rsidR="00F60194" w:rsidRPr="00F60194" w:rsidRDefault="00F60194" w:rsidP="00F60194">
                      <w:pPr>
                        <w:jc w:val="center"/>
                        <w:rPr>
                          <w:rFonts w:ascii="Calibri" w:hAnsi="Calibri" w:cs="Calibri"/>
                          <w:lang w:val="en-US"/>
                        </w:rPr>
                      </w:pPr>
                      <w:r w:rsidRPr="00F60194">
                        <w:rPr>
                          <w:rFonts w:ascii="Calibri" w:hAnsi="Calibri" w:cs="Calibri"/>
                          <w:lang w:val="en-US"/>
                        </w:rPr>
                        <w:t>Ware Priory, High Street, Ware, SG12 9AL</w:t>
                      </w:r>
                    </w:p>
                    <w:p w14:paraId="1BDE0FA9" w14:textId="77777777" w:rsidR="00F60194" w:rsidRPr="00EC3FD3" w:rsidRDefault="00F60194" w:rsidP="00F60194">
                      <w:pPr>
                        <w:jc w:val="center"/>
                        <w:rPr>
                          <w:rFonts w:ascii="Arial" w:hAnsi="Arial" w:cs="Arial"/>
                        </w:rPr>
                      </w:pPr>
                      <w:hyperlink r:id="rId12" w:history="1">
                        <w:r w:rsidRPr="00EC3FD3">
                          <w:rPr>
                            <w:rStyle w:val="Hyperlink"/>
                            <w:rFonts w:ascii="Arial" w:hAnsi="Arial" w:cs="Arial"/>
                          </w:rPr>
                          <w:t>www.waretowncouncil.gov.uk</w:t>
                        </w:r>
                      </w:hyperlink>
                    </w:p>
                    <w:p w14:paraId="310B8B68" w14:textId="77777777" w:rsidR="00F60194" w:rsidRPr="00F60194" w:rsidRDefault="00F60194" w:rsidP="00F60194">
                      <w:pPr>
                        <w:jc w:val="center"/>
                        <w:rPr>
                          <w:rFonts w:ascii="Calibri" w:hAnsi="Calibri" w:cs="Calibri"/>
                          <w:lang w:val="en-US"/>
                        </w:rPr>
                      </w:pPr>
                      <w:r w:rsidRPr="00EC3FD3">
                        <w:rPr>
                          <w:rFonts w:ascii="Arial" w:hAnsi="Arial" w:cs="Arial"/>
                        </w:rPr>
                        <w:t>01920 460316</w:t>
                      </w:r>
                    </w:p>
                  </w:txbxContent>
                </v:textbox>
                <w10:wrap type="square"/>
              </v:shape>
            </w:pict>
          </mc:Fallback>
        </mc:AlternateContent>
      </w:r>
      <w:r w:rsidRPr="00644BB4">
        <w:rPr>
          <w:noProof/>
        </w:rPr>
        <w:drawing>
          <wp:inline distT="0" distB="0" distL="0" distR="0" wp14:anchorId="19879E5D" wp14:editId="36613278">
            <wp:extent cx="1244600" cy="1339850"/>
            <wp:effectExtent l="0" t="0" r="0" b="0"/>
            <wp:docPr id="1" name="Picture 8" descr="Image result for ware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ware town council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0" cy="1339850"/>
                    </a:xfrm>
                    <a:prstGeom prst="rect">
                      <a:avLst/>
                    </a:prstGeom>
                    <a:noFill/>
                    <a:ln>
                      <a:noFill/>
                    </a:ln>
                  </pic:spPr>
                </pic:pic>
              </a:graphicData>
            </a:graphic>
          </wp:inline>
        </w:drawing>
      </w:r>
    </w:p>
    <w:p w14:paraId="50F51841" w14:textId="77777777" w:rsidR="00F60194" w:rsidRPr="00644BB4" w:rsidRDefault="00F60194" w:rsidP="00F60194">
      <w:pPr>
        <w:pStyle w:val="Title"/>
        <w:jc w:val="left"/>
        <w:rPr>
          <w:noProof/>
        </w:rPr>
      </w:pPr>
    </w:p>
    <w:p w14:paraId="65B05A3D" w14:textId="77777777" w:rsidR="00F60194" w:rsidRPr="00644BB4" w:rsidRDefault="00F60194" w:rsidP="00F60194">
      <w:pPr>
        <w:pStyle w:val="Title"/>
        <w:jc w:val="left"/>
        <w:rPr>
          <w:noProof/>
        </w:rPr>
      </w:pPr>
    </w:p>
    <w:p w14:paraId="3982D431" w14:textId="77777777" w:rsidR="0009076D" w:rsidRPr="00644BB4" w:rsidRDefault="00130503" w:rsidP="00130503">
      <w:pPr>
        <w:jc w:val="center"/>
        <w:rPr>
          <w:rFonts w:ascii="Calibri" w:hAnsi="Calibri" w:cs="Calibri"/>
          <w:b/>
          <w:sz w:val="36"/>
          <w:szCs w:val="36"/>
        </w:rPr>
      </w:pPr>
      <w:r w:rsidRPr="00644BB4">
        <w:rPr>
          <w:rFonts w:ascii="Calibri" w:hAnsi="Calibri" w:cs="Calibri"/>
          <w:b/>
          <w:sz w:val="36"/>
          <w:szCs w:val="36"/>
        </w:rPr>
        <w:t xml:space="preserve">WARE TOWN COUNCIL </w:t>
      </w:r>
      <w:r w:rsidR="0009076D" w:rsidRPr="00644BB4">
        <w:rPr>
          <w:rFonts w:ascii="Calibri" w:hAnsi="Calibri" w:cs="Calibri"/>
          <w:b/>
          <w:sz w:val="36"/>
          <w:szCs w:val="36"/>
        </w:rPr>
        <w:t xml:space="preserve">TENDER SPECIFICATION </w:t>
      </w:r>
    </w:p>
    <w:p w14:paraId="6B132335" w14:textId="77777777" w:rsidR="0086295A" w:rsidRPr="00644BB4" w:rsidRDefault="0086295A" w:rsidP="00130503">
      <w:pPr>
        <w:jc w:val="center"/>
        <w:rPr>
          <w:rFonts w:ascii="Calibri" w:hAnsi="Calibri" w:cs="Calibri"/>
          <w:b/>
          <w:sz w:val="36"/>
          <w:szCs w:val="36"/>
        </w:rPr>
      </w:pPr>
    </w:p>
    <w:p w14:paraId="583A8610" w14:textId="77777777" w:rsidR="001A426F" w:rsidRPr="00644BB4" w:rsidRDefault="001A426F" w:rsidP="001A426F">
      <w:pPr>
        <w:rPr>
          <w:rFonts w:ascii="Calibri" w:hAnsi="Calibri"/>
        </w:rPr>
      </w:pPr>
      <w:r w:rsidRPr="00644BB4">
        <w:rPr>
          <w:rFonts w:ascii="Calibri" w:hAnsi="Calibri"/>
        </w:rPr>
        <w:t xml:space="preserve">On behalf of Ware Town </w:t>
      </w:r>
      <w:r w:rsidR="00422AC8" w:rsidRPr="00644BB4">
        <w:rPr>
          <w:rFonts w:ascii="Calibri" w:hAnsi="Calibri"/>
        </w:rPr>
        <w:t>Council,</w:t>
      </w:r>
      <w:r w:rsidRPr="00644BB4">
        <w:rPr>
          <w:rFonts w:ascii="Calibri" w:hAnsi="Calibri"/>
        </w:rPr>
        <w:t xml:space="preserve"> I have the pleasure of inviting you to submit a fixed price tender for the following project. </w:t>
      </w:r>
    </w:p>
    <w:p w14:paraId="5835FD89" w14:textId="77777777" w:rsidR="001A426F" w:rsidRPr="00644BB4" w:rsidRDefault="001A426F" w:rsidP="001A426F">
      <w:pPr>
        <w:rPr>
          <w:rFonts w:ascii="Calibri" w:hAnsi="Calibri"/>
        </w:rPr>
      </w:pPr>
    </w:p>
    <w:p w14:paraId="2A4C55ED" w14:textId="77777777" w:rsidR="001A426F" w:rsidRPr="00644BB4" w:rsidRDefault="001A426F" w:rsidP="001A426F">
      <w:pPr>
        <w:pStyle w:val="PlainText"/>
        <w:rPr>
          <w:rFonts w:ascii="Calibri" w:eastAsia="MS Mincho" w:hAnsi="Calibri" w:cs="Arial"/>
          <w:sz w:val="24"/>
          <w:szCs w:val="24"/>
        </w:rPr>
      </w:pPr>
      <w:r w:rsidRPr="00644BB4">
        <w:rPr>
          <w:rFonts w:ascii="Calibri" w:eastAsia="MS Mincho" w:hAnsi="Calibri" w:cs="Arial"/>
          <w:sz w:val="24"/>
          <w:szCs w:val="24"/>
        </w:rPr>
        <w:t>Yours faithfully,</w:t>
      </w:r>
    </w:p>
    <w:p w14:paraId="4D8920D1" w14:textId="77777777" w:rsidR="001A426F" w:rsidRPr="00644BB4" w:rsidRDefault="001A426F" w:rsidP="001A426F">
      <w:pPr>
        <w:pStyle w:val="PlainText"/>
        <w:rPr>
          <w:rFonts w:ascii="Calibri" w:eastAsia="MS Mincho" w:hAnsi="Calibri" w:cs="Arial"/>
          <w:sz w:val="24"/>
          <w:szCs w:val="24"/>
        </w:rPr>
      </w:pPr>
    </w:p>
    <w:p w14:paraId="20BCC2DA" w14:textId="15D8F107" w:rsidR="001A426F" w:rsidRPr="00644BB4" w:rsidRDefault="004C303B" w:rsidP="001A426F">
      <w:pPr>
        <w:pStyle w:val="PlainText"/>
        <w:rPr>
          <w:rFonts w:ascii="Calibri" w:eastAsia="MS Mincho" w:hAnsi="Calibri" w:cs="Arial"/>
          <w:sz w:val="24"/>
          <w:szCs w:val="24"/>
        </w:rPr>
      </w:pPr>
      <w:r w:rsidRPr="00644BB4">
        <w:rPr>
          <w:rFonts w:ascii="Calibri" w:eastAsia="MS Mincho" w:hAnsi="Calibri" w:cs="Arial"/>
          <w:noProof/>
          <w:sz w:val="24"/>
          <w:szCs w:val="24"/>
          <w:lang w:eastAsia="en-GB"/>
        </w:rPr>
        <w:drawing>
          <wp:inline distT="0" distB="0" distL="0" distR="0" wp14:anchorId="02D325D0" wp14:editId="48B2FE77">
            <wp:extent cx="1289050" cy="393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9050" cy="393700"/>
                    </a:xfrm>
                    <a:prstGeom prst="rect">
                      <a:avLst/>
                    </a:prstGeom>
                    <a:noFill/>
                    <a:ln>
                      <a:noFill/>
                    </a:ln>
                  </pic:spPr>
                </pic:pic>
              </a:graphicData>
            </a:graphic>
          </wp:inline>
        </w:drawing>
      </w:r>
    </w:p>
    <w:p w14:paraId="048BDF45" w14:textId="77777777" w:rsidR="001A426F" w:rsidRPr="00644BB4" w:rsidRDefault="001A426F" w:rsidP="001A426F">
      <w:pPr>
        <w:pStyle w:val="PlainText"/>
        <w:rPr>
          <w:rFonts w:ascii="Calibri" w:eastAsia="MS Mincho" w:hAnsi="Calibri" w:cs="Arial"/>
          <w:sz w:val="24"/>
          <w:szCs w:val="24"/>
        </w:rPr>
      </w:pPr>
      <w:r w:rsidRPr="00644BB4">
        <w:rPr>
          <w:rFonts w:ascii="Calibri" w:eastAsia="MS Mincho" w:hAnsi="Calibri" w:cs="Arial"/>
          <w:sz w:val="24"/>
          <w:szCs w:val="24"/>
        </w:rPr>
        <w:t xml:space="preserve">Terry Philpott     </w:t>
      </w:r>
    </w:p>
    <w:p w14:paraId="050104C8" w14:textId="77777777" w:rsidR="001A426F" w:rsidRPr="00644BB4" w:rsidRDefault="001A426F" w:rsidP="001A426F">
      <w:pPr>
        <w:pStyle w:val="PlainText"/>
        <w:rPr>
          <w:rFonts w:ascii="Calibri" w:hAnsi="Calibri"/>
          <w:b/>
          <w:sz w:val="40"/>
          <w:szCs w:val="40"/>
        </w:rPr>
      </w:pPr>
      <w:r w:rsidRPr="00644BB4">
        <w:rPr>
          <w:rFonts w:ascii="Calibri" w:eastAsia="MS Mincho" w:hAnsi="Calibri" w:cs="Arial"/>
          <w:sz w:val="24"/>
          <w:szCs w:val="24"/>
        </w:rPr>
        <w:t xml:space="preserve">Town Clerk </w:t>
      </w:r>
    </w:p>
    <w:p w14:paraId="13210E4D" w14:textId="77777777" w:rsidR="001A426F" w:rsidRPr="00644BB4" w:rsidRDefault="001A426F" w:rsidP="00130503">
      <w:pPr>
        <w:jc w:val="center"/>
        <w:rPr>
          <w:rFonts w:ascii="Calibri" w:hAnsi="Calibri" w:cs="Calibri"/>
          <w:b/>
          <w:sz w:val="36"/>
          <w:szCs w:val="36"/>
        </w:rPr>
      </w:pPr>
    </w:p>
    <w:p w14:paraId="762E68CD" w14:textId="77777777" w:rsidR="0086295A" w:rsidRPr="00644BB4" w:rsidRDefault="0086295A" w:rsidP="00130503">
      <w:pPr>
        <w:jc w:val="center"/>
        <w:rPr>
          <w:rFonts w:ascii="Calibri" w:hAnsi="Calibri" w:cs="Calibri"/>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7685"/>
      </w:tblGrid>
      <w:tr w:rsidR="00155F03" w:rsidRPr="00644BB4" w14:paraId="2E07DE95" w14:textId="77777777" w:rsidTr="00E946B8">
        <w:tc>
          <w:tcPr>
            <w:tcW w:w="2376" w:type="dxa"/>
            <w:shd w:val="clear" w:color="auto" w:fill="auto"/>
          </w:tcPr>
          <w:p w14:paraId="6D776F97" w14:textId="77777777" w:rsidR="00155F03" w:rsidRPr="00644BB4" w:rsidRDefault="00155F03" w:rsidP="0086295A">
            <w:pPr>
              <w:rPr>
                <w:rFonts w:ascii="Calibri" w:hAnsi="Calibri" w:cs="Calibri"/>
                <w:b/>
              </w:rPr>
            </w:pPr>
            <w:r w:rsidRPr="00644BB4">
              <w:rPr>
                <w:rFonts w:ascii="Calibri" w:hAnsi="Calibri" w:cs="Calibri"/>
                <w:b/>
              </w:rPr>
              <w:t xml:space="preserve">Project name </w:t>
            </w:r>
          </w:p>
        </w:tc>
        <w:tc>
          <w:tcPr>
            <w:tcW w:w="7812" w:type="dxa"/>
            <w:shd w:val="clear" w:color="auto" w:fill="auto"/>
          </w:tcPr>
          <w:p w14:paraId="1A00DC15" w14:textId="45D607F3" w:rsidR="00155F03" w:rsidRPr="00644BB4" w:rsidRDefault="00792DF7" w:rsidP="00F76D0C">
            <w:pPr>
              <w:tabs>
                <w:tab w:val="left" w:pos="2748"/>
              </w:tabs>
              <w:suppressAutoHyphens/>
              <w:autoSpaceDN w:val="0"/>
              <w:spacing w:after="200" w:line="276" w:lineRule="auto"/>
              <w:textAlignment w:val="baseline"/>
              <w:rPr>
                <w:rFonts w:ascii="Calibri" w:eastAsia="Calibri" w:hAnsi="Calibri" w:cs="Calibri"/>
                <w:lang w:val="en-US"/>
              </w:rPr>
            </w:pPr>
            <w:r w:rsidRPr="008F31FF">
              <w:rPr>
                <w:rFonts w:ascii="Calibri" w:eastAsia="Calibri" w:hAnsi="Calibri" w:cs="Calibri"/>
                <w:b/>
                <w:bCs/>
                <w:lang w:val="en-US"/>
              </w:rPr>
              <w:t xml:space="preserve">Cleaning </w:t>
            </w:r>
            <w:r w:rsidR="00803A1E" w:rsidRPr="008F31FF">
              <w:rPr>
                <w:rFonts w:ascii="Calibri" w:eastAsia="Calibri" w:hAnsi="Calibri" w:cs="Calibri"/>
                <w:b/>
                <w:bCs/>
                <w:lang w:val="en-US"/>
              </w:rPr>
              <w:t xml:space="preserve">Services </w:t>
            </w:r>
            <w:r w:rsidRPr="008F31FF">
              <w:rPr>
                <w:rFonts w:ascii="Calibri" w:eastAsia="Calibri" w:hAnsi="Calibri" w:cs="Calibri"/>
                <w:b/>
                <w:bCs/>
                <w:lang w:val="en-US"/>
              </w:rPr>
              <w:t>Contract</w:t>
            </w:r>
            <w:r w:rsidRPr="00644BB4">
              <w:rPr>
                <w:rFonts w:ascii="Calibri" w:eastAsia="Calibri" w:hAnsi="Calibri" w:cs="Calibri"/>
                <w:lang w:val="en-US"/>
              </w:rPr>
              <w:t xml:space="preserve"> </w:t>
            </w:r>
            <w:r w:rsidR="004F7048">
              <w:rPr>
                <w:rFonts w:ascii="Calibri" w:eastAsia="Calibri" w:hAnsi="Calibri" w:cs="Calibri"/>
                <w:lang w:val="en-US"/>
              </w:rPr>
              <w:t>covering</w:t>
            </w:r>
            <w:r w:rsidRPr="00644BB4">
              <w:rPr>
                <w:rFonts w:ascii="Calibri" w:eastAsia="Calibri" w:hAnsi="Calibri" w:cs="Calibri"/>
                <w:lang w:val="en-US"/>
              </w:rPr>
              <w:t xml:space="preserve"> Ware Priory</w:t>
            </w:r>
            <w:r w:rsidR="00B74E9B">
              <w:rPr>
                <w:rFonts w:ascii="Calibri" w:eastAsia="Calibri" w:hAnsi="Calibri" w:cs="Calibri"/>
                <w:lang w:val="en-US"/>
              </w:rPr>
              <w:t xml:space="preserve"> and </w:t>
            </w:r>
            <w:r w:rsidRPr="00644BB4">
              <w:rPr>
                <w:rFonts w:ascii="Calibri" w:eastAsia="Calibri" w:hAnsi="Calibri" w:cs="Calibri"/>
                <w:lang w:val="en-US"/>
              </w:rPr>
              <w:t>Fletcher</w:t>
            </w:r>
            <w:r w:rsidR="0037719C">
              <w:rPr>
                <w:rFonts w:ascii="Calibri" w:eastAsia="Calibri" w:hAnsi="Calibri" w:cs="Calibri"/>
                <w:lang w:val="en-US"/>
              </w:rPr>
              <w:t>’</w:t>
            </w:r>
            <w:r w:rsidRPr="00644BB4">
              <w:rPr>
                <w:rFonts w:ascii="Calibri" w:eastAsia="Calibri" w:hAnsi="Calibri" w:cs="Calibri"/>
                <w:lang w:val="en-US"/>
              </w:rPr>
              <w:t xml:space="preserve">s Lea </w:t>
            </w:r>
          </w:p>
        </w:tc>
      </w:tr>
      <w:tr w:rsidR="00644BB4" w:rsidRPr="00644BB4" w14:paraId="68ECB224" w14:textId="77777777" w:rsidTr="00E946B8">
        <w:tc>
          <w:tcPr>
            <w:tcW w:w="2376" w:type="dxa"/>
            <w:shd w:val="clear" w:color="auto" w:fill="auto"/>
          </w:tcPr>
          <w:p w14:paraId="7EF2C282" w14:textId="77777777" w:rsidR="0086295A" w:rsidRPr="00644BB4" w:rsidRDefault="0086295A" w:rsidP="0086295A">
            <w:pPr>
              <w:rPr>
                <w:rFonts w:ascii="Calibri" w:hAnsi="Calibri" w:cs="Calibri"/>
                <w:b/>
              </w:rPr>
            </w:pPr>
            <w:r w:rsidRPr="00644BB4">
              <w:rPr>
                <w:rFonts w:ascii="Calibri" w:hAnsi="Calibri" w:cs="Calibri"/>
                <w:b/>
              </w:rPr>
              <w:t xml:space="preserve">Project objective  </w:t>
            </w:r>
          </w:p>
        </w:tc>
        <w:tc>
          <w:tcPr>
            <w:tcW w:w="7812" w:type="dxa"/>
            <w:shd w:val="clear" w:color="auto" w:fill="auto"/>
          </w:tcPr>
          <w:p w14:paraId="421CE0E6" w14:textId="63D3B2E7" w:rsidR="0086295A" w:rsidRPr="00644BB4" w:rsidRDefault="008F31FF" w:rsidP="00792DF7">
            <w:pPr>
              <w:tabs>
                <w:tab w:val="left" w:pos="2748"/>
              </w:tabs>
              <w:suppressAutoHyphens/>
              <w:autoSpaceDN w:val="0"/>
              <w:spacing w:after="200" w:line="276" w:lineRule="auto"/>
              <w:textAlignment w:val="baseline"/>
              <w:rPr>
                <w:rFonts w:ascii="Calibri" w:hAnsi="Calibri" w:cs="Calibri"/>
                <w:bCs/>
              </w:rPr>
            </w:pPr>
            <w:r w:rsidRPr="008F31FF">
              <w:rPr>
                <w:rFonts w:ascii="Calibri" w:eastAsia="Calibri" w:hAnsi="Calibri" w:cs="Calibri"/>
                <w:lang w:val="en-US"/>
              </w:rPr>
              <w:t>To ensure that Ware Priory</w:t>
            </w:r>
            <w:r w:rsidR="00563881">
              <w:rPr>
                <w:rFonts w:ascii="Calibri" w:eastAsia="Calibri" w:hAnsi="Calibri" w:cs="Calibri"/>
                <w:lang w:val="en-US"/>
              </w:rPr>
              <w:t xml:space="preserve"> and </w:t>
            </w:r>
            <w:r w:rsidRPr="008F31FF">
              <w:rPr>
                <w:rFonts w:ascii="Calibri" w:eastAsia="Calibri" w:hAnsi="Calibri" w:cs="Calibri"/>
                <w:lang w:val="en-US"/>
              </w:rPr>
              <w:t>Fletcher</w:t>
            </w:r>
            <w:r w:rsidR="00FB5415">
              <w:rPr>
                <w:rFonts w:ascii="Calibri" w:eastAsia="Calibri" w:hAnsi="Calibri" w:cs="Calibri"/>
                <w:lang w:val="en-US"/>
              </w:rPr>
              <w:t>’</w:t>
            </w:r>
            <w:r w:rsidRPr="008F31FF">
              <w:rPr>
                <w:rFonts w:ascii="Calibri" w:eastAsia="Calibri" w:hAnsi="Calibri" w:cs="Calibri"/>
                <w:lang w:val="en-US"/>
              </w:rPr>
              <w:t>s Lea</w:t>
            </w:r>
            <w:r w:rsidR="00563881">
              <w:rPr>
                <w:rFonts w:ascii="Calibri" w:eastAsia="Calibri" w:hAnsi="Calibri" w:cs="Calibri"/>
                <w:lang w:val="en-US"/>
              </w:rPr>
              <w:t xml:space="preserve"> </w:t>
            </w:r>
            <w:r w:rsidRPr="008F31FF">
              <w:rPr>
                <w:rFonts w:ascii="Calibri" w:eastAsia="Calibri" w:hAnsi="Calibri" w:cs="Calibri"/>
                <w:lang w:val="en-US"/>
              </w:rPr>
              <w:t>are consistently cleaned on a regular schedule, creating a welcoming and attractive environment for staff, visitors, and paying guests.</w:t>
            </w:r>
          </w:p>
        </w:tc>
      </w:tr>
      <w:tr w:rsidR="00094FDB" w:rsidRPr="00644BB4" w14:paraId="01B1E7C0" w14:textId="77777777" w:rsidTr="00E946B8">
        <w:tc>
          <w:tcPr>
            <w:tcW w:w="2376" w:type="dxa"/>
            <w:shd w:val="clear" w:color="auto" w:fill="auto"/>
          </w:tcPr>
          <w:p w14:paraId="5B7B0012" w14:textId="77777777" w:rsidR="00094FDB" w:rsidRPr="00644BB4" w:rsidRDefault="00094FDB" w:rsidP="0086295A">
            <w:pPr>
              <w:rPr>
                <w:rFonts w:ascii="Calibri" w:hAnsi="Calibri" w:cs="Calibri"/>
                <w:b/>
              </w:rPr>
            </w:pPr>
            <w:r w:rsidRPr="00644BB4">
              <w:rPr>
                <w:rFonts w:ascii="Calibri" w:hAnsi="Calibri" w:cs="Calibri"/>
                <w:b/>
              </w:rPr>
              <w:t xml:space="preserve">Project location </w:t>
            </w:r>
          </w:p>
        </w:tc>
        <w:tc>
          <w:tcPr>
            <w:tcW w:w="7812" w:type="dxa"/>
            <w:shd w:val="clear" w:color="auto" w:fill="auto"/>
          </w:tcPr>
          <w:p w14:paraId="18BE8915" w14:textId="77777777" w:rsidR="00094FDB" w:rsidRPr="00644BB4" w:rsidRDefault="00094FDB" w:rsidP="00792DF7">
            <w:pPr>
              <w:rPr>
                <w:rFonts w:ascii="Calibri" w:hAnsi="Calibri" w:cs="Calibri"/>
                <w:bCs/>
              </w:rPr>
            </w:pPr>
            <w:r w:rsidRPr="00644BB4">
              <w:rPr>
                <w:rFonts w:ascii="Calibri" w:hAnsi="Calibri" w:cs="Calibri"/>
                <w:bCs/>
              </w:rPr>
              <w:t xml:space="preserve">Ware </w:t>
            </w:r>
            <w:r w:rsidR="00792DF7" w:rsidRPr="00644BB4">
              <w:rPr>
                <w:rFonts w:ascii="Calibri" w:hAnsi="Calibri" w:cs="Calibri"/>
                <w:bCs/>
              </w:rPr>
              <w:t>Priory</w:t>
            </w:r>
          </w:p>
          <w:p w14:paraId="609DBC99" w14:textId="77777777" w:rsidR="00792DF7" w:rsidRPr="00644BB4" w:rsidRDefault="00792DF7" w:rsidP="00792DF7">
            <w:pPr>
              <w:rPr>
                <w:rFonts w:ascii="Calibri" w:hAnsi="Calibri" w:cs="Calibri"/>
                <w:bCs/>
              </w:rPr>
            </w:pPr>
            <w:r w:rsidRPr="00644BB4">
              <w:rPr>
                <w:rFonts w:ascii="Calibri" w:hAnsi="Calibri" w:cs="Calibri"/>
                <w:bCs/>
              </w:rPr>
              <w:t>High Street</w:t>
            </w:r>
          </w:p>
          <w:p w14:paraId="1E592ED9" w14:textId="77777777" w:rsidR="00094FDB" w:rsidRPr="00644BB4" w:rsidRDefault="00094FDB" w:rsidP="0086295A">
            <w:pPr>
              <w:rPr>
                <w:rFonts w:ascii="Calibri" w:hAnsi="Calibri" w:cs="Calibri"/>
                <w:bCs/>
              </w:rPr>
            </w:pPr>
            <w:r w:rsidRPr="00644BB4">
              <w:rPr>
                <w:rFonts w:ascii="Calibri" w:hAnsi="Calibri" w:cs="Calibri"/>
                <w:bCs/>
              </w:rPr>
              <w:t xml:space="preserve">Ware </w:t>
            </w:r>
          </w:p>
          <w:p w14:paraId="5E66F892" w14:textId="77777777" w:rsidR="00094FDB" w:rsidRPr="00644BB4" w:rsidRDefault="00094FDB" w:rsidP="0086295A">
            <w:pPr>
              <w:rPr>
                <w:rFonts w:ascii="Calibri" w:hAnsi="Calibri" w:cs="Calibri"/>
                <w:bCs/>
              </w:rPr>
            </w:pPr>
            <w:r w:rsidRPr="00644BB4">
              <w:rPr>
                <w:rFonts w:ascii="Calibri" w:hAnsi="Calibri" w:cs="Calibri"/>
                <w:bCs/>
              </w:rPr>
              <w:t xml:space="preserve">Hertfordshire </w:t>
            </w:r>
          </w:p>
          <w:p w14:paraId="2F5AECA8" w14:textId="77777777" w:rsidR="00792DF7" w:rsidRPr="00644BB4" w:rsidRDefault="00792DF7" w:rsidP="00792DF7">
            <w:pPr>
              <w:rPr>
                <w:rFonts w:ascii="Calibri" w:hAnsi="Calibri" w:cs="Calibri"/>
                <w:bCs/>
              </w:rPr>
            </w:pPr>
            <w:r w:rsidRPr="00644BB4">
              <w:rPr>
                <w:rFonts w:ascii="Calibri" w:hAnsi="Calibri" w:cs="Calibri"/>
                <w:bCs/>
              </w:rPr>
              <w:t>SG12 9AL</w:t>
            </w:r>
          </w:p>
          <w:p w14:paraId="4E35A6EC" w14:textId="77777777" w:rsidR="00126730" w:rsidRPr="00644BB4" w:rsidRDefault="00126730" w:rsidP="0086295A">
            <w:pPr>
              <w:rPr>
                <w:rFonts w:ascii="Calibri" w:hAnsi="Calibri" w:cs="Calibri"/>
                <w:bCs/>
              </w:rPr>
            </w:pPr>
          </w:p>
          <w:p w14:paraId="7B5186EB" w14:textId="77777777" w:rsidR="00126730" w:rsidRPr="00644BB4" w:rsidRDefault="00126730" w:rsidP="0086295A">
            <w:pPr>
              <w:rPr>
                <w:rFonts w:ascii="Calibri" w:hAnsi="Calibri" w:cs="Calibri"/>
                <w:bCs/>
              </w:rPr>
            </w:pPr>
          </w:p>
        </w:tc>
      </w:tr>
      <w:tr w:rsidR="0086295A" w:rsidRPr="00644BB4" w14:paraId="55CFBC5A" w14:textId="77777777" w:rsidTr="00E946B8">
        <w:tc>
          <w:tcPr>
            <w:tcW w:w="2376" w:type="dxa"/>
            <w:shd w:val="clear" w:color="auto" w:fill="auto"/>
          </w:tcPr>
          <w:p w14:paraId="21146653" w14:textId="77777777" w:rsidR="0086295A" w:rsidRPr="00644BB4" w:rsidRDefault="00094FDB" w:rsidP="0086295A">
            <w:pPr>
              <w:rPr>
                <w:rFonts w:ascii="Calibri" w:hAnsi="Calibri" w:cs="Calibri"/>
                <w:b/>
              </w:rPr>
            </w:pPr>
            <w:r w:rsidRPr="00644BB4">
              <w:rPr>
                <w:rFonts w:ascii="Calibri" w:hAnsi="Calibri" w:cs="Calibri"/>
                <w:b/>
              </w:rPr>
              <w:t xml:space="preserve">Contract value </w:t>
            </w:r>
          </w:p>
        </w:tc>
        <w:tc>
          <w:tcPr>
            <w:tcW w:w="7812" w:type="dxa"/>
            <w:shd w:val="clear" w:color="auto" w:fill="auto"/>
          </w:tcPr>
          <w:p w14:paraId="26A65320" w14:textId="4F17C8DE" w:rsidR="0086295A" w:rsidRPr="00644BB4" w:rsidRDefault="002C0A70" w:rsidP="0086295A">
            <w:pPr>
              <w:rPr>
                <w:rFonts w:ascii="Calibri" w:hAnsi="Calibri" w:cs="Calibri"/>
                <w:bCs/>
              </w:rPr>
            </w:pPr>
            <w:r w:rsidRPr="007335F0">
              <w:rPr>
                <w:rFonts w:ascii="Calibri" w:hAnsi="Calibri" w:cs="Calibri"/>
                <w:bCs/>
              </w:rPr>
              <w:t>£20</w:t>
            </w:r>
            <w:r w:rsidR="00CC7A35" w:rsidRPr="007335F0">
              <w:rPr>
                <w:rFonts w:ascii="Calibri" w:hAnsi="Calibri" w:cs="Calibri"/>
                <w:bCs/>
              </w:rPr>
              <w:t>000 to £25000</w:t>
            </w:r>
            <w:r w:rsidR="00314F8F">
              <w:rPr>
                <w:rFonts w:ascii="Calibri" w:hAnsi="Calibri" w:cs="Calibri"/>
                <w:bCs/>
              </w:rPr>
              <w:t xml:space="preserve"> pa</w:t>
            </w:r>
            <w:r w:rsidR="00714944">
              <w:rPr>
                <w:rFonts w:ascii="Calibri" w:hAnsi="Calibri" w:cs="Calibri"/>
                <w:bCs/>
              </w:rPr>
              <w:t xml:space="preserve"> Based on a three year contract. </w:t>
            </w:r>
          </w:p>
        </w:tc>
      </w:tr>
      <w:tr w:rsidR="0086295A" w:rsidRPr="00644BB4" w14:paraId="2FF6D655" w14:textId="77777777" w:rsidTr="00E946B8">
        <w:tc>
          <w:tcPr>
            <w:tcW w:w="2376" w:type="dxa"/>
            <w:shd w:val="clear" w:color="auto" w:fill="auto"/>
          </w:tcPr>
          <w:p w14:paraId="1D79BEB6" w14:textId="77777777" w:rsidR="0086295A" w:rsidRPr="00644BB4" w:rsidRDefault="00094FDB" w:rsidP="0086295A">
            <w:pPr>
              <w:rPr>
                <w:rFonts w:ascii="Calibri" w:hAnsi="Calibri" w:cs="Calibri"/>
                <w:b/>
              </w:rPr>
            </w:pPr>
            <w:r w:rsidRPr="00644BB4">
              <w:rPr>
                <w:rFonts w:ascii="Calibri" w:hAnsi="Calibri" w:cs="Calibri"/>
                <w:b/>
              </w:rPr>
              <w:t xml:space="preserve">Timescales </w:t>
            </w:r>
          </w:p>
        </w:tc>
        <w:tc>
          <w:tcPr>
            <w:tcW w:w="7812" w:type="dxa"/>
            <w:shd w:val="clear" w:color="auto" w:fill="auto"/>
          </w:tcPr>
          <w:p w14:paraId="629602D0" w14:textId="5E81BFD1" w:rsidR="0086295A" w:rsidRPr="007335F0" w:rsidRDefault="00B903DA" w:rsidP="0086295A">
            <w:pPr>
              <w:rPr>
                <w:rFonts w:ascii="Calibri" w:hAnsi="Calibri" w:cs="Calibri"/>
                <w:bCs/>
              </w:rPr>
            </w:pPr>
            <w:r w:rsidRPr="007335F0">
              <w:rPr>
                <w:rFonts w:ascii="Calibri" w:hAnsi="Calibri" w:cs="Calibri"/>
                <w:bCs/>
              </w:rPr>
              <w:t xml:space="preserve">Preferred start date </w:t>
            </w:r>
            <w:r w:rsidR="007335F0" w:rsidRPr="007335F0">
              <w:rPr>
                <w:rFonts w:ascii="Calibri" w:hAnsi="Calibri" w:cs="Calibri"/>
                <w:bCs/>
              </w:rPr>
              <w:t>May</w:t>
            </w:r>
            <w:r w:rsidR="002F1358" w:rsidRPr="007335F0">
              <w:rPr>
                <w:rFonts w:ascii="Calibri" w:hAnsi="Calibri" w:cs="Calibri"/>
                <w:bCs/>
              </w:rPr>
              <w:t xml:space="preserve"> 202</w:t>
            </w:r>
            <w:r w:rsidR="00CC7A35" w:rsidRPr="007335F0">
              <w:rPr>
                <w:rFonts w:ascii="Calibri" w:hAnsi="Calibri" w:cs="Calibri"/>
                <w:bCs/>
              </w:rPr>
              <w:t>5</w:t>
            </w:r>
          </w:p>
        </w:tc>
      </w:tr>
      <w:tr w:rsidR="0086295A" w:rsidRPr="00644BB4" w14:paraId="597B5C53" w14:textId="77777777" w:rsidTr="00B736D0">
        <w:tc>
          <w:tcPr>
            <w:tcW w:w="2376" w:type="dxa"/>
            <w:shd w:val="clear" w:color="auto" w:fill="FFFFFF" w:themeFill="background1"/>
          </w:tcPr>
          <w:p w14:paraId="2B893C85" w14:textId="77777777" w:rsidR="0086295A" w:rsidRPr="00644BB4" w:rsidRDefault="00094FDB" w:rsidP="0086295A">
            <w:pPr>
              <w:rPr>
                <w:rFonts w:ascii="Calibri" w:hAnsi="Calibri" w:cs="Calibri"/>
                <w:b/>
              </w:rPr>
            </w:pPr>
            <w:r w:rsidRPr="00644BB4">
              <w:rPr>
                <w:rFonts w:ascii="Calibri" w:hAnsi="Calibri" w:cs="Calibri"/>
                <w:b/>
              </w:rPr>
              <w:t xml:space="preserve">Contact details for further information and site visits </w:t>
            </w:r>
          </w:p>
        </w:tc>
        <w:tc>
          <w:tcPr>
            <w:tcW w:w="7812" w:type="dxa"/>
            <w:shd w:val="clear" w:color="auto" w:fill="auto"/>
          </w:tcPr>
          <w:p w14:paraId="12A44EA9" w14:textId="2C5454E1" w:rsidR="00792DF7" w:rsidRPr="007335F0" w:rsidRDefault="00792DF7" w:rsidP="00792DF7">
            <w:pPr>
              <w:rPr>
                <w:rFonts w:ascii="Calibri" w:hAnsi="Calibri" w:cs="Calibri"/>
                <w:bCs/>
              </w:rPr>
            </w:pPr>
            <w:r w:rsidRPr="007335F0">
              <w:rPr>
                <w:rFonts w:ascii="Calibri" w:hAnsi="Calibri" w:cs="Calibri"/>
                <w:bCs/>
              </w:rPr>
              <w:t xml:space="preserve">Kerry Mavris, </w:t>
            </w:r>
            <w:r w:rsidR="00CC7A35" w:rsidRPr="007335F0">
              <w:rPr>
                <w:rFonts w:ascii="Calibri" w:hAnsi="Calibri" w:cs="Calibri"/>
                <w:bCs/>
              </w:rPr>
              <w:t xml:space="preserve">Priory Operations Manager </w:t>
            </w:r>
            <w:r w:rsidRPr="007335F0">
              <w:rPr>
                <w:rFonts w:ascii="Calibri" w:hAnsi="Calibri" w:cs="Calibri"/>
                <w:bCs/>
              </w:rPr>
              <w:t xml:space="preserve"> </w:t>
            </w:r>
          </w:p>
          <w:p w14:paraId="446A71B3" w14:textId="77777777" w:rsidR="00792DF7" w:rsidRPr="007335F0" w:rsidRDefault="00792DF7" w:rsidP="00792DF7">
            <w:pPr>
              <w:rPr>
                <w:rFonts w:ascii="Calibri" w:hAnsi="Calibri" w:cs="Calibri"/>
                <w:bCs/>
              </w:rPr>
            </w:pPr>
            <w:hyperlink r:id="rId15" w:history="1">
              <w:r w:rsidRPr="007335F0">
                <w:rPr>
                  <w:rStyle w:val="Hyperlink"/>
                  <w:rFonts w:ascii="Calibri" w:hAnsi="Calibri" w:cs="Calibri"/>
                  <w:bCs/>
                  <w:color w:val="auto"/>
                </w:rPr>
                <w:t>kerry@warepriory.co.uk</w:t>
              </w:r>
            </w:hyperlink>
          </w:p>
          <w:p w14:paraId="4298C4BB" w14:textId="77777777" w:rsidR="00792DF7" w:rsidRPr="007335F0" w:rsidRDefault="00792DF7" w:rsidP="00792DF7">
            <w:pPr>
              <w:rPr>
                <w:rFonts w:ascii="Calibri" w:hAnsi="Calibri" w:cs="Calibri"/>
                <w:bCs/>
              </w:rPr>
            </w:pPr>
            <w:r w:rsidRPr="007335F0">
              <w:rPr>
                <w:rFonts w:ascii="Calibri" w:hAnsi="Calibri" w:cs="Calibri"/>
                <w:bCs/>
              </w:rPr>
              <w:t>01920 460316</w:t>
            </w:r>
          </w:p>
          <w:p w14:paraId="79C01891" w14:textId="77777777" w:rsidR="00094FDB" w:rsidRPr="007335F0" w:rsidRDefault="00094FDB" w:rsidP="0086295A">
            <w:pPr>
              <w:rPr>
                <w:rFonts w:ascii="Calibri" w:hAnsi="Calibri" w:cs="Calibri"/>
                <w:bCs/>
                <w:lang w:val="fr-FR"/>
              </w:rPr>
            </w:pPr>
          </w:p>
        </w:tc>
      </w:tr>
      <w:tr w:rsidR="0086295A" w:rsidRPr="00644BB4" w14:paraId="111C4806" w14:textId="77777777" w:rsidTr="00E946B8">
        <w:tc>
          <w:tcPr>
            <w:tcW w:w="2376" w:type="dxa"/>
            <w:shd w:val="clear" w:color="auto" w:fill="auto"/>
          </w:tcPr>
          <w:p w14:paraId="6C91BA7C" w14:textId="77777777" w:rsidR="0086295A" w:rsidRPr="00644BB4" w:rsidRDefault="00094FDB" w:rsidP="0086295A">
            <w:pPr>
              <w:rPr>
                <w:rFonts w:ascii="Calibri" w:hAnsi="Calibri" w:cs="Calibri"/>
                <w:b/>
              </w:rPr>
            </w:pPr>
            <w:r w:rsidRPr="00644BB4">
              <w:rPr>
                <w:rFonts w:ascii="Calibri" w:hAnsi="Calibri" w:cs="Calibri"/>
                <w:b/>
              </w:rPr>
              <w:lastRenderedPageBreak/>
              <w:t xml:space="preserve">Contact details for </w:t>
            </w:r>
            <w:r w:rsidR="0051778E" w:rsidRPr="00644BB4">
              <w:rPr>
                <w:rFonts w:ascii="Calibri" w:hAnsi="Calibri" w:cs="Calibri"/>
                <w:b/>
              </w:rPr>
              <w:t xml:space="preserve">invoice </w:t>
            </w:r>
            <w:r w:rsidRPr="00644BB4">
              <w:rPr>
                <w:rFonts w:ascii="Calibri" w:hAnsi="Calibri" w:cs="Calibri"/>
                <w:b/>
              </w:rPr>
              <w:t xml:space="preserve">queries </w:t>
            </w:r>
          </w:p>
        </w:tc>
        <w:tc>
          <w:tcPr>
            <w:tcW w:w="7812" w:type="dxa"/>
            <w:shd w:val="clear" w:color="auto" w:fill="auto"/>
          </w:tcPr>
          <w:p w14:paraId="2DAC1B30" w14:textId="77777777" w:rsidR="0051778E" w:rsidRPr="007335F0" w:rsidRDefault="0051778E" w:rsidP="0086295A">
            <w:pPr>
              <w:rPr>
                <w:rFonts w:ascii="Calibri" w:hAnsi="Calibri" w:cs="Calibri"/>
                <w:bCs/>
              </w:rPr>
            </w:pPr>
            <w:r w:rsidRPr="007335F0">
              <w:rPr>
                <w:rFonts w:ascii="Calibri" w:hAnsi="Calibri" w:cs="Calibri"/>
                <w:bCs/>
              </w:rPr>
              <w:t xml:space="preserve">Sean Higgins, Finance Manager </w:t>
            </w:r>
          </w:p>
          <w:p w14:paraId="3E9BC8E5" w14:textId="77777777" w:rsidR="0051778E" w:rsidRPr="007335F0" w:rsidRDefault="0051778E" w:rsidP="0086295A">
            <w:pPr>
              <w:rPr>
                <w:rFonts w:ascii="Calibri" w:hAnsi="Calibri" w:cs="Calibri"/>
                <w:bCs/>
              </w:rPr>
            </w:pPr>
          </w:p>
          <w:p w14:paraId="7976C577" w14:textId="77777777" w:rsidR="0086295A" w:rsidRPr="007335F0" w:rsidRDefault="0051778E" w:rsidP="0086295A">
            <w:pPr>
              <w:rPr>
                <w:rFonts w:ascii="Calibri" w:hAnsi="Calibri" w:cs="Calibri"/>
                <w:bCs/>
              </w:rPr>
            </w:pPr>
            <w:hyperlink r:id="rId16" w:history="1">
              <w:r w:rsidRPr="007335F0">
                <w:rPr>
                  <w:rStyle w:val="Hyperlink"/>
                  <w:rFonts w:ascii="Calibri" w:hAnsi="Calibri" w:cs="Calibri"/>
                  <w:bCs/>
                  <w:color w:val="auto"/>
                </w:rPr>
                <w:t>sean@waretowncouncil.gov.uk</w:t>
              </w:r>
            </w:hyperlink>
          </w:p>
          <w:p w14:paraId="5C8262FC" w14:textId="77777777" w:rsidR="00080AA0" w:rsidRPr="007335F0" w:rsidRDefault="00080AA0" w:rsidP="0086295A">
            <w:pPr>
              <w:rPr>
                <w:rFonts w:ascii="Calibri" w:hAnsi="Calibri" w:cs="Calibri"/>
                <w:bCs/>
              </w:rPr>
            </w:pPr>
            <w:r w:rsidRPr="007335F0">
              <w:rPr>
                <w:rFonts w:ascii="Calibri" w:hAnsi="Calibri" w:cs="Calibri"/>
                <w:bCs/>
              </w:rPr>
              <w:t>Phone 01920 460316</w:t>
            </w:r>
          </w:p>
        </w:tc>
      </w:tr>
      <w:tr w:rsidR="00706615" w:rsidRPr="00644BB4" w14:paraId="078F56FD" w14:textId="77777777" w:rsidTr="00E946B8">
        <w:tc>
          <w:tcPr>
            <w:tcW w:w="2376" w:type="dxa"/>
            <w:shd w:val="clear" w:color="auto" w:fill="auto"/>
          </w:tcPr>
          <w:p w14:paraId="0503C5EE" w14:textId="77777777" w:rsidR="00706615" w:rsidRPr="00644BB4" w:rsidRDefault="00865C32" w:rsidP="0086295A">
            <w:pPr>
              <w:rPr>
                <w:rFonts w:ascii="Calibri" w:hAnsi="Calibri" w:cs="Calibri"/>
                <w:b/>
              </w:rPr>
            </w:pPr>
            <w:r w:rsidRPr="00644BB4">
              <w:rPr>
                <w:rFonts w:ascii="Calibri" w:hAnsi="Calibri" w:cs="Calibri"/>
                <w:b/>
              </w:rPr>
              <w:t xml:space="preserve">Primary contact details during the project period. </w:t>
            </w:r>
          </w:p>
        </w:tc>
        <w:tc>
          <w:tcPr>
            <w:tcW w:w="7812" w:type="dxa"/>
            <w:shd w:val="clear" w:color="auto" w:fill="auto"/>
          </w:tcPr>
          <w:p w14:paraId="7CCCF454" w14:textId="19E3FA8E" w:rsidR="00792DF7" w:rsidRPr="007335F0" w:rsidRDefault="00792DF7" w:rsidP="00792DF7">
            <w:pPr>
              <w:rPr>
                <w:rFonts w:ascii="Calibri" w:hAnsi="Calibri" w:cs="Calibri"/>
                <w:bCs/>
              </w:rPr>
            </w:pPr>
            <w:r w:rsidRPr="007335F0">
              <w:rPr>
                <w:rFonts w:ascii="Calibri" w:hAnsi="Calibri" w:cs="Calibri"/>
                <w:bCs/>
              </w:rPr>
              <w:t xml:space="preserve">Kerry Mavris, </w:t>
            </w:r>
            <w:r w:rsidR="00CC7A35" w:rsidRPr="007335F0">
              <w:rPr>
                <w:rFonts w:ascii="Calibri" w:hAnsi="Calibri" w:cs="Calibri"/>
                <w:bCs/>
              </w:rPr>
              <w:t xml:space="preserve">Priory Operations Manager </w:t>
            </w:r>
            <w:r w:rsidRPr="007335F0">
              <w:rPr>
                <w:rFonts w:ascii="Calibri" w:hAnsi="Calibri" w:cs="Calibri"/>
                <w:bCs/>
              </w:rPr>
              <w:t xml:space="preserve"> </w:t>
            </w:r>
          </w:p>
          <w:p w14:paraId="5DC6358C" w14:textId="77777777" w:rsidR="00792DF7" w:rsidRPr="007335F0" w:rsidRDefault="00792DF7" w:rsidP="00792DF7">
            <w:pPr>
              <w:rPr>
                <w:rFonts w:ascii="Calibri" w:hAnsi="Calibri" w:cs="Calibri"/>
                <w:bCs/>
              </w:rPr>
            </w:pPr>
            <w:hyperlink r:id="rId17" w:history="1">
              <w:r w:rsidRPr="007335F0">
                <w:rPr>
                  <w:rStyle w:val="Hyperlink"/>
                  <w:rFonts w:ascii="Calibri" w:hAnsi="Calibri" w:cs="Calibri"/>
                  <w:bCs/>
                  <w:color w:val="auto"/>
                </w:rPr>
                <w:t>kerry@warepriory.co.uk</w:t>
              </w:r>
            </w:hyperlink>
          </w:p>
          <w:p w14:paraId="18011F97" w14:textId="77777777" w:rsidR="00792DF7" w:rsidRPr="007335F0" w:rsidRDefault="00792DF7" w:rsidP="00792DF7">
            <w:pPr>
              <w:rPr>
                <w:rFonts w:ascii="Calibri" w:hAnsi="Calibri" w:cs="Calibri"/>
                <w:bCs/>
              </w:rPr>
            </w:pPr>
            <w:r w:rsidRPr="007335F0">
              <w:rPr>
                <w:rFonts w:ascii="Calibri" w:hAnsi="Calibri" w:cs="Calibri"/>
                <w:bCs/>
              </w:rPr>
              <w:t>01920 460316</w:t>
            </w:r>
          </w:p>
          <w:p w14:paraId="7E25B4A0" w14:textId="77777777" w:rsidR="00706615" w:rsidRPr="007335F0" w:rsidRDefault="00706615" w:rsidP="00792DF7">
            <w:pPr>
              <w:rPr>
                <w:rFonts w:ascii="Calibri" w:hAnsi="Calibri" w:cs="Calibri"/>
                <w:bCs/>
              </w:rPr>
            </w:pPr>
          </w:p>
        </w:tc>
      </w:tr>
      <w:tr w:rsidR="0086295A" w:rsidRPr="00644BB4" w14:paraId="57F76942" w14:textId="77777777" w:rsidTr="00E946B8">
        <w:tc>
          <w:tcPr>
            <w:tcW w:w="2376" w:type="dxa"/>
            <w:shd w:val="clear" w:color="auto" w:fill="auto"/>
          </w:tcPr>
          <w:p w14:paraId="2108DAF0" w14:textId="77777777" w:rsidR="0086295A" w:rsidRPr="00644BB4" w:rsidRDefault="001A426F" w:rsidP="0086295A">
            <w:pPr>
              <w:rPr>
                <w:rFonts w:ascii="Calibri" w:hAnsi="Calibri" w:cs="Calibri"/>
                <w:b/>
              </w:rPr>
            </w:pPr>
            <w:r w:rsidRPr="00644BB4">
              <w:rPr>
                <w:rFonts w:ascii="Calibri" w:hAnsi="Calibri" w:cs="Calibri"/>
                <w:b/>
              </w:rPr>
              <w:t xml:space="preserve">Contractor requirements </w:t>
            </w:r>
            <w:r w:rsidR="00080AA0" w:rsidRPr="00644BB4">
              <w:rPr>
                <w:rFonts w:ascii="Calibri" w:hAnsi="Calibri" w:cs="Calibri"/>
                <w:b/>
              </w:rPr>
              <w:t xml:space="preserve">essential </w:t>
            </w:r>
          </w:p>
        </w:tc>
        <w:tc>
          <w:tcPr>
            <w:tcW w:w="7812" w:type="dxa"/>
            <w:shd w:val="clear" w:color="auto" w:fill="auto"/>
          </w:tcPr>
          <w:p w14:paraId="59B23912" w14:textId="77777777" w:rsidR="00FB5415" w:rsidRDefault="006005AB" w:rsidP="00FB5415">
            <w:pPr>
              <w:numPr>
                <w:ilvl w:val="0"/>
                <w:numId w:val="25"/>
              </w:numPr>
              <w:rPr>
                <w:rFonts w:ascii="Calibri" w:hAnsi="Calibri" w:cs="Calibri"/>
                <w:bCs/>
              </w:rPr>
            </w:pPr>
            <w:r w:rsidRPr="00644BB4">
              <w:rPr>
                <w:rFonts w:ascii="Calibri" w:hAnsi="Calibri" w:cs="Calibri"/>
                <w:bCs/>
              </w:rPr>
              <w:t>All tender applica</w:t>
            </w:r>
            <w:r w:rsidR="008F31FF">
              <w:rPr>
                <w:rFonts w:ascii="Calibri" w:hAnsi="Calibri" w:cs="Calibri"/>
                <w:bCs/>
              </w:rPr>
              <w:t>nts</w:t>
            </w:r>
            <w:r w:rsidRPr="00644BB4">
              <w:rPr>
                <w:rFonts w:ascii="Calibri" w:hAnsi="Calibri" w:cs="Calibri"/>
                <w:bCs/>
              </w:rPr>
              <w:t xml:space="preserve"> </w:t>
            </w:r>
            <w:r w:rsidR="008F31FF">
              <w:rPr>
                <w:rFonts w:ascii="Calibri" w:hAnsi="Calibri" w:cs="Calibri"/>
                <w:bCs/>
              </w:rPr>
              <w:t xml:space="preserve">must </w:t>
            </w:r>
            <w:r w:rsidR="003C157C" w:rsidRPr="00644BB4">
              <w:rPr>
                <w:rFonts w:ascii="Calibri" w:hAnsi="Calibri" w:cs="Calibri"/>
                <w:bCs/>
              </w:rPr>
              <w:t>have</w:t>
            </w:r>
            <w:r w:rsidRPr="00644BB4">
              <w:rPr>
                <w:rFonts w:ascii="Calibri" w:hAnsi="Calibri" w:cs="Calibri"/>
                <w:bCs/>
              </w:rPr>
              <w:t xml:space="preserve"> performed a site visit before submitting the tender </w:t>
            </w:r>
          </w:p>
          <w:p w14:paraId="2B30085D" w14:textId="5A110323" w:rsidR="00FB5415" w:rsidRDefault="00FB5415" w:rsidP="00FB5415">
            <w:pPr>
              <w:numPr>
                <w:ilvl w:val="0"/>
                <w:numId w:val="25"/>
              </w:numPr>
              <w:rPr>
                <w:rFonts w:ascii="Calibri" w:hAnsi="Calibri" w:cs="Calibri"/>
                <w:bCs/>
              </w:rPr>
            </w:pPr>
            <w:r w:rsidRPr="00644BB4">
              <w:rPr>
                <w:rFonts w:ascii="Calibri" w:hAnsi="Calibri" w:cs="Calibri"/>
                <w:bCs/>
              </w:rPr>
              <w:t xml:space="preserve">Previous knowledge and experience of cleaning listed buildings  </w:t>
            </w:r>
          </w:p>
          <w:p w14:paraId="6CBD9C0B" w14:textId="77777777" w:rsidR="00FB5415" w:rsidRDefault="00FB5415" w:rsidP="00FB5415">
            <w:pPr>
              <w:numPr>
                <w:ilvl w:val="0"/>
                <w:numId w:val="25"/>
              </w:numPr>
              <w:rPr>
                <w:rFonts w:ascii="Calibri" w:hAnsi="Calibri" w:cs="Calibri"/>
                <w:bCs/>
              </w:rPr>
            </w:pPr>
            <w:r>
              <w:rPr>
                <w:rFonts w:ascii="Calibri" w:hAnsi="Calibri" w:cs="Calibri"/>
                <w:bCs/>
              </w:rPr>
              <w:t>L</w:t>
            </w:r>
            <w:r w:rsidRPr="00644BB4">
              <w:rPr>
                <w:rFonts w:ascii="Calibri" w:hAnsi="Calibri" w:cs="Calibri"/>
                <w:bCs/>
              </w:rPr>
              <w:t>arge venue experience</w:t>
            </w:r>
            <w:r>
              <w:rPr>
                <w:rFonts w:ascii="Calibri" w:hAnsi="Calibri" w:cs="Calibri"/>
                <w:bCs/>
              </w:rPr>
              <w:t xml:space="preserve">, </w:t>
            </w:r>
            <w:r w:rsidRPr="00644BB4">
              <w:rPr>
                <w:rFonts w:ascii="Calibri" w:hAnsi="Calibri" w:cs="Calibri"/>
                <w:bCs/>
              </w:rPr>
              <w:t>demonstrating</w:t>
            </w:r>
            <w:r>
              <w:rPr>
                <w:rFonts w:ascii="Calibri" w:hAnsi="Calibri" w:cs="Calibri"/>
                <w:bCs/>
              </w:rPr>
              <w:t xml:space="preserve"> </w:t>
            </w:r>
            <w:r w:rsidRPr="00644BB4">
              <w:rPr>
                <w:rFonts w:ascii="Calibri" w:hAnsi="Calibri" w:cs="Calibri"/>
                <w:bCs/>
              </w:rPr>
              <w:t>staffing and resourcing</w:t>
            </w:r>
            <w:r>
              <w:rPr>
                <w:rFonts w:ascii="Calibri" w:hAnsi="Calibri" w:cs="Calibri"/>
                <w:bCs/>
              </w:rPr>
              <w:t xml:space="preserve"> over multiple sites</w:t>
            </w:r>
          </w:p>
          <w:p w14:paraId="56C41447" w14:textId="77777777" w:rsidR="0037719C" w:rsidRDefault="0037719C" w:rsidP="0037719C">
            <w:pPr>
              <w:numPr>
                <w:ilvl w:val="0"/>
                <w:numId w:val="25"/>
              </w:numPr>
              <w:rPr>
                <w:rFonts w:ascii="Calibri" w:hAnsi="Calibri" w:cs="Calibri"/>
                <w:bCs/>
              </w:rPr>
            </w:pPr>
            <w:r>
              <w:rPr>
                <w:rFonts w:ascii="Calibri" w:hAnsi="Calibri" w:cs="Calibri"/>
                <w:bCs/>
              </w:rPr>
              <w:t xml:space="preserve">Experience of cleaning to </w:t>
            </w:r>
            <w:r w:rsidRPr="00644BB4">
              <w:rPr>
                <w:rFonts w:ascii="Calibri" w:hAnsi="Calibri" w:cs="Calibri"/>
                <w:bCs/>
              </w:rPr>
              <w:t>BICS colour coded cleaning process regulations</w:t>
            </w:r>
          </w:p>
          <w:p w14:paraId="6BC3F769" w14:textId="41183E0B" w:rsidR="0086295A" w:rsidRPr="00644BB4" w:rsidRDefault="0086295A" w:rsidP="0086295A">
            <w:pPr>
              <w:rPr>
                <w:rFonts w:ascii="Calibri" w:hAnsi="Calibri" w:cs="Calibri"/>
                <w:bCs/>
              </w:rPr>
            </w:pPr>
          </w:p>
        </w:tc>
      </w:tr>
      <w:tr w:rsidR="00644BB4" w:rsidRPr="00644BB4" w14:paraId="265C25CF" w14:textId="77777777" w:rsidTr="00E946B8">
        <w:tc>
          <w:tcPr>
            <w:tcW w:w="2376" w:type="dxa"/>
            <w:shd w:val="clear" w:color="auto" w:fill="auto"/>
          </w:tcPr>
          <w:p w14:paraId="498DFB64" w14:textId="77777777" w:rsidR="0086295A" w:rsidRPr="00644BB4" w:rsidRDefault="00080AA0" w:rsidP="0086295A">
            <w:pPr>
              <w:rPr>
                <w:rFonts w:ascii="Calibri" w:hAnsi="Calibri" w:cs="Calibri"/>
                <w:b/>
              </w:rPr>
            </w:pPr>
            <w:r w:rsidRPr="00644BB4">
              <w:rPr>
                <w:rFonts w:ascii="Calibri" w:hAnsi="Calibri" w:cs="Calibri"/>
                <w:b/>
              </w:rPr>
              <w:t xml:space="preserve">Contractor requirements desirable </w:t>
            </w:r>
          </w:p>
        </w:tc>
        <w:tc>
          <w:tcPr>
            <w:tcW w:w="7812" w:type="dxa"/>
            <w:shd w:val="clear" w:color="auto" w:fill="auto"/>
          </w:tcPr>
          <w:p w14:paraId="61045FED" w14:textId="77777777" w:rsidR="004F7048" w:rsidRPr="004F7048" w:rsidRDefault="004F7048" w:rsidP="004F7048">
            <w:pPr>
              <w:numPr>
                <w:ilvl w:val="0"/>
                <w:numId w:val="25"/>
              </w:numPr>
              <w:rPr>
                <w:rFonts w:ascii="Calibri" w:hAnsi="Calibri" w:cs="Calibri"/>
                <w:bCs/>
              </w:rPr>
            </w:pPr>
            <w:r>
              <w:rPr>
                <w:rFonts w:ascii="Calibri" w:hAnsi="Calibri" w:cs="Calibri"/>
                <w:bCs/>
              </w:rPr>
              <w:t xml:space="preserve">Able to evidence CRS in current </w:t>
            </w:r>
            <w:r w:rsidRPr="004F7048">
              <w:rPr>
                <w:rFonts w:ascii="Calibri" w:hAnsi="Calibri" w:cs="Calibri"/>
              </w:rPr>
              <w:t>business operations</w:t>
            </w:r>
            <w:r>
              <w:rPr>
                <w:rFonts w:ascii="Calibri" w:hAnsi="Calibri" w:cs="Calibri"/>
              </w:rPr>
              <w:t xml:space="preserve"> and contracts</w:t>
            </w:r>
          </w:p>
          <w:p w14:paraId="1C20835C" w14:textId="1D984DDB" w:rsidR="004F7048" w:rsidRPr="00644BB4" w:rsidRDefault="004F7048" w:rsidP="004F7048">
            <w:pPr>
              <w:ind w:left="720"/>
              <w:rPr>
                <w:rFonts w:ascii="Calibri" w:hAnsi="Calibri" w:cs="Calibri"/>
                <w:bCs/>
              </w:rPr>
            </w:pPr>
          </w:p>
        </w:tc>
      </w:tr>
      <w:tr w:rsidR="0086295A" w:rsidRPr="00644BB4" w14:paraId="0E299F36" w14:textId="77777777" w:rsidTr="00E946B8">
        <w:tc>
          <w:tcPr>
            <w:tcW w:w="2376" w:type="dxa"/>
            <w:shd w:val="clear" w:color="auto" w:fill="auto"/>
          </w:tcPr>
          <w:p w14:paraId="38233152" w14:textId="77777777" w:rsidR="0086295A" w:rsidRPr="00644BB4" w:rsidRDefault="0086295A" w:rsidP="0086295A">
            <w:pPr>
              <w:rPr>
                <w:rFonts w:ascii="Calibri" w:hAnsi="Calibri" w:cs="Calibri"/>
                <w:b/>
              </w:rPr>
            </w:pPr>
            <w:r w:rsidRPr="00644BB4">
              <w:rPr>
                <w:rFonts w:ascii="Calibri" w:hAnsi="Calibri" w:cs="Calibri"/>
                <w:b/>
              </w:rPr>
              <w:t xml:space="preserve">Return date for tender submissions </w:t>
            </w:r>
          </w:p>
        </w:tc>
        <w:tc>
          <w:tcPr>
            <w:tcW w:w="7812" w:type="dxa"/>
            <w:shd w:val="clear" w:color="auto" w:fill="auto"/>
          </w:tcPr>
          <w:p w14:paraId="3927D654" w14:textId="1D517EF2" w:rsidR="0086295A" w:rsidRPr="009E0BAB" w:rsidRDefault="00903A4F" w:rsidP="0086295A">
            <w:pPr>
              <w:pStyle w:val="BasicParagraph"/>
              <w:rPr>
                <w:rFonts w:ascii="Calibri" w:hAnsi="Calibri" w:cs="Times New Roman"/>
                <w:bCs/>
                <w:color w:val="auto"/>
              </w:rPr>
            </w:pPr>
            <w:r w:rsidRPr="009E0BAB">
              <w:rPr>
                <w:rFonts w:ascii="Calibri" w:hAnsi="Calibri" w:cs="Times New Roman"/>
                <w:bCs/>
                <w:color w:val="auto"/>
              </w:rPr>
              <w:t xml:space="preserve">9am on </w:t>
            </w:r>
            <w:r w:rsidR="001F3760" w:rsidRPr="009E0BAB">
              <w:rPr>
                <w:rFonts w:ascii="Calibri" w:hAnsi="Calibri" w:cs="Times New Roman"/>
                <w:bCs/>
                <w:color w:val="auto"/>
              </w:rPr>
              <w:t>17</w:t>
            </w:r>
            <w:r w:rsidR="001F3760" w:rsidRPr="009E0BAB">
              <w:rPr>
                <w:rFonts w:ascii="Calibri" w:hAnsi="Calibri" w:cs="Times New Roman"/>
                <w:bCs/>
                <w:color w:val="auto"/>
                <w:vertAlign w:val="superscript"/>
              </w:rPr>
              <w:t>th</w:t>
            </w:r>
            <w:r w:rsidR="001F3760" w:rsidRPr="009E0BAB">
              <w:rPr>
                <w:rFonts w:ascii="Calibri" w:hAnsi="Calibri" w:cs="Times New Roman"/>
                <w:bCs/>
                <w:color w:val="auto"/>
              </w:rPr>
              <w:t xml:space="preserve"> February </w:t>
            </w:r>
            <w:r w:rsidR="002C2747" w:rsidRPr="009E0BAB">
              <w:rPr>
                <w:rFonts w:ascii="Calibri" w:hAnsi="Calibri" w:cs="Times New Roman"/>
                <w:bCs/>
                <w:color w:val="auto"/>
              </w:rPr>
              <w:t>202</w:t>
            </w:r>
            <w:r w:rsidR="001F3760" w:rsidRPr="009E0BAB">
              <w:rPr>
                <w:rFonts w:ascii="Calibri" w:hAnsi="Calibri" w:cs="Times New Roman"/>
                <w:bCs/>
                <w:color w:val="auto"/>
              </w:rPr>
              <w:t>5</w:t>
            </w:r>
          </w:p>
          <w:p w14:paraId="48562F8E" w14:textId="77777777" w:rsidR="0086295A" w:rsidRPr="009E0BAB" w:rsidRDefault="0086295A" w:rsidP="0086295A">
            <w:pPr>
              <w:pStyle w:val="BasicParagraph"/>
              <w:rPr>
                <w:rFonts w:ascii="Calibri" w:hAnsi="Calibri" w:cs="Times New Roman"/>
                <w:bCs/>
                <w:color w:val="auto"/>
              </w:rPr>
            </w:pPr>
          </w:p>
          <w:p w14:paraId="2D6B28AA" w14:textId="77777777" w:rsidR="0051778E" w:rsidRPr="009E0BAB" w:rsidRDefault="0086295A" w:rsidP="0086295A">
            <w:pPr>
              <w:pStyle w:val="BasicParagraph"/>
              <w:rPr>
                <w:rFonts w:ascii="Calibri" w:hAnsi="Calibri" w:cs="Times New Roman"/>
                <w:bCs/>
                <w:color w:val="auto"/>
              </w:rPr>
            </w:pPr>
            <w:r w:rsidRPr="009E0BAB">
              <w:rPr>
                <w:rFonts w:ascii="Calibri" w:hAnsi="Calibri" w:cs="Times New Roman"/>
                <w:bCs/>
                <w:color w:val="auto"/>
              </w:rPr>
              <w:t>Preferred method by email to</w:t>
            </w:r>
            <w:r w:rsidR="00DF75F6" w:rsidRPr="009E0BAB">
              <w:rPr>
                <w:rFonts w:ascii="Calibri" w:hAnsi="Calibri" w:cs="Times New Roman"/>
                <w:bCs/>
                <w:color w:val="auto"/>
              </w:rPr>
              <w:t xml:space="preserve"> </w:t>
            </w:r>
            <w:r w:rsidRPr="009E0BAB">
              <w:rPr>
                <w:rFonts w:ascii="Calibri" w:hAnsi="Calibri" w:cs="Times New Roman"/>
                <w:bCs/>
                <w:color w:val="auto"/>
              </w:rPr>
              <w:t xml:space="preserve"> </w:t>
            </w:r>
            <w:hyperlink r:id="rId18" w:history="1">
              <w:r w:rsidR="00DF75F6" w:rsidRPr="009E0BAB">
                <w:rPr>
                  <w:rStyle w:val="Hyperlink"/>
                  <w:rFonts w:ascii="Calibri" w:hAnsi="Calibri" w:cs="Times New Roman"/>
                  <w:bCs/>
                  <w:color w:val="auto"/>
                </w:rPr>
                <w:t>tenders@waretowncouncil.gov.uk</w:t>
              </w:r>
            </w:hyperlink>
            <w:r w:rsidR="00DF75F6" w:rsidRPr="009E0BAB">
              <w:rPr>
                <w:rFonts w:ascii="Calibri" w:hAnsi="Calibri" w:cs="Times New Roman"/>
                <w:bCs/>
                <w:color w:val="auto"/>
              </w:rPr>
              <w:t xml:space="preserve"> </w:t>
            </w:r>
            <w:r w:rsidR="0051778E" w:rsidRPr="009E0BAB">
              <w:rPr>
                <w:rFonts w:ascii="Calibri" w:hAnsi="Calibri" w:cs="Times New Roman"/>
                <w:bCs/>
                <w:color w:val="auto"/>
              </w:rPr>
              <w:t xml:space="preserve">. If large documents such as maps or visuals are </w:t>
            </w:r>
            <w:r w:rsidR="00422AC8" w:rsidRPr="009E0BAB">
              <w:rPr>
                <w:rFonts w:ascii="Calibri" w:hAnsi="Calibri" w:cs="Times New Roman"/>
                <w:bCs/>
                <w:color w:val="auto"/>
              </w:rPr>
              <w:t>submitted,</w:t>
            </w:r>
            <w:r w:rsidR="0051778E" w:rsidRPr="009E0BAB">
              <w:rPr>
                <w:rFonts w:ascii="Calibri" w:hAnsi="Calibri" w:cs="Times New Roman"/>
                <w:bCs/>
                <w:color w:val="auto"/>
              </w:rPr>
              <w:t xml:space="preserve"> please provide a paper copy to </w:t>
            </w:r>
          </w:p>
          <w:p w14:paraId="0303BF94" w14:textId="77777777" w:rsidR="0051778E" w:rsidRPr="009E0BAB" w:rsidRDefault="0051778E" w:rsidP="0086295A">
            <w:pPr>
              <w:pStyle w:val="BasicParagraph"/>
              <w:rPr>
                <w:rFonts w:ascii="Calibri" w:hAnsi="Calibri" w:cs="Times New Roman"/>
                <w:bCs/>
                <w:color w:val="auto"/>
              </w:rPr>
            </w:pPr>
          </w:p>
          <w:p w14:paraId="41D93E9F" w14:textId="77777777" w:rsidR="0051778E" w:rsidRPr="009E0BAB" w:rsidRDefault="0051778E" w:rsidP="0086295A">
            <w:pPr>
              <w:pStyle w:val="BasicParagraph"/>
              <w:rPr>
                <w:rFonts w:ascii="Calibri" w:hAnsi="Calibri" w:cs="Times New Roman"/>
                <w:bCs/>
                <w:color w:val="auto"/>
              </w:rPr>
            </w:pPr>
            <w:r w:rsidRPr="009E0BAB">
              <w:rPr>
                <w:rFonts w:ascii="Calibri" w:hAnsi="Calibri" w:cs="Times New Roman"/>
                <w:bCs/>
                <w:color w:val="auto"/>
              </w:rPr>
              <w:t xml:space="preserve">Ware Town Council </w:t>
            </w:r>
          </w:p>
          <w:p w14:paraId="464439E6" w14:textId="77777777" w:rsidR="0051778E" w:rsidRPr="009E0BAB" w:rsidRDefault="0051778E" w:rsidP="0086295A">
            <w:pPr>
              <w:pStyle w:val="BasicParagraph"/>
              <w:rPr>
                <w:rFonts w:ascii="Calibri" w:hAnsi="Calibri" w:cs="Times New Roman"/>
                <w:bCs/>
                <w:color w:val="auto"/>
              </w:rPr>
            </w:pPr>
            <w:r w:rsidRPr="009E0BAB">
              <w:rPr>
                <w:rFonts w:ascii="Calibri" w:hAnsi="Calibri" w:cs="Times New Roman"/>
                <w:bCs/>
                <w:color w:val="auto"/>
              </w:rPr>
              <w:t xml:space="preserve">The Priory </w:t>
            </w:r>
          </w:p>
          <w:p w14:paraId="426DF8C2" w14:textId="77777777" w:rsidR="0051778E" w:rsidRPr="009E0BAB" w:rsidRDefault="0051778E" w:rsidP="0086295A">
            <w:pPr>
              <w:pStyle w:val="BasicParagraph"/>
              <w:rPr>
                <w:rFonts w:ascii="Calibri" w:hAnsi="Calibri" w:cs="Times New Roman"/>
                <w:bCs/>
                <w:color w:val="auto"/>
              </w:rPr>
            </w:pPr>
            <w:r w:rsidRPr="009E0BAB">
              <w:rPr>
                <w:rFonts w:ascii="Calibri" w:hAnsi="Calibri" w:cs="Times New Roman"/>
                <w:bCs/>
                <w:color w:val="auto"/>
              </w:rPr>
              <w:t xml:space="preserve">High Street </w:t>
            </w:r>
          </w:p>
          <w:p w14:paraId="0FECF9E7" w14:textId="4D859427" w:rsidR="0051778E" w:rsidRPr="009E0BAB" w:rsidRDefault="0051778E" w:rsidP="0086295A">
            <w:pPr>
              <w:pStyle w:val="BasicParagraph"/>
              <w:rPr>
                <w:rFonts w:ascii="Calibri" w:hAnsi="Calibri" w:cs="Times New Roman"/>
                <w:bCs/>
                <w:color w:val="auto"/>
              </w:rPr>
            </w:pPr>
            <w:r w:rsidRPr="009E0BAB">
              <w:rPr>
                <w:rFonts w:ascii="Calibri" w:hAnsi="Calibri" w:cs="Times New Roman"/>
                <w:bCs/>
                <w:color w:val="auto"/>
              </w:rPr>
              <w:t>Ware</w:t>
            </w:r>
            <w:r w:rsidR="0037719C" w:rsidRPr="009E0BAB">
              <w:rPr>
                <w:rFonts w:ascii="Calibri" w:hAnsi="Calibri" w:cs="Times New Roman"/>
                <w:bCs/>
                <w:color w:val="auto"/>
              </w:rPr>
              <w:t>, Hertfordshire</w:t>
            </w:r>
          </w:p>
          <w:p w14:paraId="113BDB14" w14:textId="77777777" w:rsidR="0086295A" w:rsidRPr="009E0BAB" w:rsidRDefault="0051778E" w:rsidP="0086295A">
            <w:pPr>
              <w:pStyle w:val="BasicParagraph"/>
              <w:rPr>
                <w:rFonts w:ascii="Calibri" w:hAnsi="Calibri" w:cs="Times New Roman"/>
                <w:bCs/>
                <w:color w:val="auto"/>
              </w:rPr>
            </w:pPr>
            <w:r w:rsidRPr="009E0BAB">
              <w:rPr>
                <w:rFonts w:ascii="Calibri" w:hAnsi="Calibri" w:cs="Times New Roman"/>
                <w:bCs/>
                <w:color w:val="auto"/>
              </w:rPr>
              <w:t xml:space="preserve">SG12 9AL  </w:t>
            </w:r>
          </w:p>
          <w:p w14:paraId="40503EAB" w14:textId="77777777" w:rsidR="0051778E" w:rsidRPr="009E0BAB" w:rsidRDefault="0051778E" w:rsidP="0086295A">
            <w:pPr>
              <w:pStyle w:val="BasicParagraph"/>
              <w:rPr>
                <w:rFonts w:ascii="Calibri" w:hAnsi="Calibri" w:cs="Calibri"/>
                <w:bCs/>
                <w:color w:val="auto"/>
              </w:rPr>
            </w:pPr>
          </w:p>
          <w:p w14:paraId="61810CFF" w14:textId="77777777" w:rsidR="0051778E" w:rsidRPr="009E0BAB" w:rsidRDefault="0086295A" w:rsidP="0086295A">
            <w:pPr>
              <w:pStyle w:val="BasicParagraph"/>
              <w:rPr>
                <w:rFonts w:ascii="Calibri" w:hAnsi="Calibri" w:cs="Times New Roman"/>
                <w:bCs/>
                <w:color w:val="auto"/>
              </w:rPr>
            </w:pPr>
            <w:r w:rsidRPr="009E0BAB">
              <w:rPr>
                <w:rFonts w:ascii="Calibri" w:hAnsi="Calibri" w:cs="Times New Roman"/>
                <w:bCs/>
                <w:color w:val="auto"/>
              </w:rPr>
              <w:t xml:space="preserve">Postal tenders </w:t>
            </w:r>
            <w:r w:rsidR="005E37F8" w:rsidRPr="009E0BAB">
              <w:rPr>
                <w:rFonts w:ascii="Calibri" w:hAnsi="Calibri" w:cs="Times New Roman"/>
                <w:bCs/>
                <w:color w:val="auto"/>
              </w:rPr>
              <w:t xml:space="preserve">or additional information </w:t>
            </w:r>
            <w:r w:rsidRPr="009E0BAB">
              <w:rPr>
                <w:rFonts w:ascii="Calibri" w:hAnsi="Calibri" w:cs="Times New Roman"/>
                <w:bCs/>
                <w:color w:val="auto"/>
              </w:rPr>
              <w:t xml:space="preserve">should be submitted in an envelope marked, </w:t>
            </w:r>
          </w:p>
          <w:p w14:paraId="2EDC7B8A" w14:textId="77777777" w:rsidR="00DF75F6" w:rsidRPr="009E0BAB" w:rsidRDefault="00DF75F6" w:rsidP="0086295A">
            <w:pPr>
              <w:pStyle w:val="BasicParagraph"/>
              <w:rPr>
                <w:rFonts w:ascii="Calibri" w:hAnsi="Calibri" w:cs="Times New Roman"/>
                <w:bCs/>
                <w:color w:val="auto"/>
              </w:rPr>
            </w:pPr>
          </w:p>
          <w:p w14:paraId="5B7C1BFF" w14:textId="77777777" w:rsidR="00DF75F6" w:rsidRPr="009E0BAB" w:rsidRDefault="00B903DA" w:rsidP="0086295A">
            <w:pPr>
              <w:pStyle w:val="BasicParagraph"/>
              <w:rPr>
                <w:rFonts w:ascii="Calibri" w:hAnsi="Calibri" w:cs="Times New Roman"/>
                <w:bCs/>
                <w:color w:val="auto"/>
                <w:sz w:val="32"/>
                <w:szCs w:val="32"/>
              </w:rPr>
            </w:pPr>
            <w:r w:rsidRPr="009E0BAB">
              <w:rPr>
                <w:rFonts w:ascii="Calibri" w:hAnsi="Calibri" w:cs="Times New Roman"/>
                <w:bCs/>
                <w:color w:val="auto"/>
                <w:sz w:val="32"/>
                <w:szCs w:val="32"/>
              </w:rPr>
              <w:t xml:space="preserve">Ware </w:t>
            </w:r>
            <w:r w:rsidR="00614E25" w:rsidRPr="009E0BAB">
              <w:rPr>
                <w:rFonts w:ascii="Calibri" w:hAnsi="Calibri" w:cs="Times New Roman"/>
                <w:bCs/>
                <w:color w:val="auto"/>
                <w:sz w:val="32"/>
                <w:szCs w:val="32"/>
              </w:rPr>
              <w:t xml:space="preserve">Priory Cleaning </w:t>
            </w:r>
            <w:r w:rsidR="002F1358" w:rsidRPr="009E0BAB">
              <w:rPr>
                <w:rFonts w:ascii="Calibri" w:hAnsi="Calibri" w:cs="Times New Roman"/>
                <w:bCs/>
                <w:color w:val="auto"/>
                <w:sz w:val="32"/>
                <w:szCs w:val="32"/>
              </w:rPr>
              <w:t xml:space="preserve">contract </w:t>
            </w:r>
          </w:p>
          <w:p w14:paraId="434AEEB0" w14:textId="77777777" w:rsidR="00DF75F6" w:rsidRPr="009E0BAB" w:rsidRDefault="00DF75F6" w:rsidP="0086295A">
            <w:pPr>
              <w:pStyle w:val="BasicParagraph"/>
              <w:rPr>
                <w:rFonts w:ascii="Calibri" w:hAnsi="Calibri" w:cs="Times New Roman"/>
                <w:bCs/>
                <w:color w:val="auto"/>
              </w:rPr>
            </w:pPr>
          </w:p>
          <w:p w14:paraId="2CB3A2BE" w14:textId="77777777" w:rsidR="00DF75F6" w:rsidRPr="009E0BAB" w:rsidRDefault="00DF75F6" w:rsidP="0086295A">
            <w:pPr>
              <w:pStyle w:val="BasicParagraph"/>
              <w:rPr>
                <w:rFonts w:ascii="Calibri" w:hAnsi="Calibri" w:cs="Times New Roman"/>
                <w:bCs/>
                <w:color w:val="auto"/>
              </w:rPr>
            </w:pPr>
            <w:r w:rsidRPr="009E0BAB">
              <w:rPr>
                <w:rFonts w:ascii="Calibri" w:hAnsi="Calibri" w:cs="Times New Roman"/>
                <w:bCs/>
                <w:color w:val="auto"/>
              </w:rPr>
              <w:t xml:space="preserve">Please do not submit enquiries of a general nature to </w:t>
            </w:r>
            <w:hyperlink r:id="rId19" w:history="1">
              <w:r w:rsidRPr="009E0BAB">
                <w:rPr>
                  <w:rStyle w:val="Hyperlink"/>
                  <w:rFonts w:ascii="Calibri" w:hAnsi="Calibri" w:cs="Times New Roman"/>
                  <w:bCs/>
                  <w:color w:val="auto"/>
                </w:rPr>
                <w:t>tenders@waretowncouncil.gov.uk</w:t>
              </w:r>
            </w:hyperlink>
            <w:r w:rsidRPr="009E0BAB">
              <w:rPr>
                <w:rFonts w:ascii="Calibri" w:hAnsi="Calibri" w:cs="Times New Roman"/>
                <w:bCs/>
                <w:color w:val="auto"/>
              </w:rPr>
              <w:t xml:space="preserve"> as the inbox is only monitored at the time a tender is due to close.  </w:t>
            </w:r>
          </w:p>
          <w:p w14:paraId="2C4C8225" w14:textId="77777777" w:rsidR="0086295A" w:rsidRPr="009E0BAB" w:rsidRDefault="0086295A" w:rsidP="0086295A">
            <w:pPr>
              <w:rPr>
                <w:rFonts w:ascii="Calibri" w:hAnsi="Calibri" w:cs="Calibri"/>
                <w:bCs/>
              </w:rPr>
            </w:pPr>
          </w:p>
        </w:tc>
      </w:tr>
      <w:tr w:rsidR="00FF669A" w:rsidRPr="00644BB4" w14:paraId="04EA4451" w14:textId="77777777" w:rsidTr="00E946B8">
        <w:tc>
          <w:tcPr>
            <w:tcW w:w="2376" w:type="dxa"/>
            <w:shd w:val="clear" w:color="auto" w:fill="auto"/>
          </w:tcPr>
          <w:p w14:paraId="6DCD95F5" w14:textId="77777777" w:rsidR="00FF669A" w:rsidRPr="00644BB4" w:rsidRDefault="00FF669A" w:rsidP="0086295A">
            <w:pPr>
              <w:rPr>
                <w:rFonts w:ascii="Calibri" w:hAnsi="Calibri" w:cs="Calibri"/>
                <w:b/>
              </w:rPr>
            </w:pPr>
            <w:r w:rsidRPr="00644BB4">
              <w:rPr>
                <w:rFonts w:ascii="Calibri" w:hAnsi="Calibri" w:cs="Calibri"/>
                <w:b/>
              </w:rPr>
              <w:lastRenderedPageBreak/>
              <w:t xml:space="preserve">Performance management </w:t>
            </w:r>
          </w:p>
        </w:tc>
        <w:tc>
          <w:tcPr>
            <w:tcW w:w="7812" w:type="dxa"/>
            <w:shd w:val="clear" w:color="auto" w:fill="auto"/>
          </w:tcPr>
          <w:p w14:paraId="02FED2D1" w14:textId="3437E9A5" w:rsidR="00FF669A" w:rsidRPr="00644BB4" w:rsidRDefault="00644BB4" w:rsidP="00E946B8">
            <w:pPr>
              <w:pStyle w:val="BasicParagraph"/>
              <w:rPr>
                <w:rFonts w:ascii="Calibri" w:hAnsi="Calibri" w:cs="Times New Roman"/>
                <w:b/>
                <w:color w:val="auto"/>
              </w:rPr>
            </w:pPr>
            <w:r>
              <w:rPr>
                <w:color w:val="auto"/>
              </w:rPr>
              <w:t xml:space="preserve">The successful bidder will be required to work closely with the </w:t>
            </w:r>
            <w:r w:rsidR="005A7C06">
              <w:rPr>
                <w:color w:val="auto"/>
              </w:rPr>
              <w:t>Priory Operations Manager</w:t>
            </w:r>
            <w:r>
              <w:rPr>
                <w:color w:val="auto"/>
              </w:rPr>
              <w:t>.</w:t>
            </w:r>
          </w:p>
        </w:tc>
      </w:tr>
      <w:tr w:rsidR="00763A74" w:rsidRPr="00644BB4" w14:paraId="1BEA7905" w14:textId="77777777" w:rsidTr="00E946B8">
        <w:tc>
          <w:tcPr>
            <w:tcW w:w="2376" w:type="dxa"/>
            <w:shd w:val="clear" w:color="auto" w:fill="auto"/>
          </w:tcPr>
          <w:p w14:paraId="3FC7C563" w14:textId="77777777" w:rsidR="00763A74" w:rsidRDefault="00763A74" w:rsidP="0086295A">
            <w:pPr>
              <w:rPr>
                <w:rFonts w:ascii="Calibri" w:hAnsi="Calibri" w:cs="Calibri"/>
                <w:b/>
              </w:rPr>
            </w:pPr>
          </w:p>
          <w:p w14:paraId="1A9BDABA" w14:textId="77777777" w:rsidR="00763A74" w:rsidRDefault="00763A74" w:rsidP="0086295A">
            <w:pPr>
              <w:rPr>
                <w:rFonts w:ascii="Calibri" w:hAnsi="Calibri" w:cs="Calibri"/>
                <w:b/>
              </w:rPr>
            </w:pPr>
          </w:p>
          <w:p w14:paraId="1BAB8F7A" w14:textId="77777777" w:rsidR="00763A74" w:rsidRDefault="00763A74" w:rsidP="0086295A">
            <w:pPr>
              <w:rPr>
                <w:rFonts w:ascii="Calibri" w:hAnsi="Calibri" w:cs="Calibri"/>
                <w:b/>
              </w:rPr>
            </w:pPr>
          </w:p>
          <w:p w14:paraId="266CE650" w14:textId="77777777" w:rsidR="00763A74" w:rsidRDefault="00763A74" w:rsidP="0086295A">
            <w:pPr>
              <w:rPr>
                <w:rFonts w:ascii="Calibri" w:hAnsi="Calibri" w:cs="Calibri"/>
                <w:b/>
              </w:rPr>
            </w:pPr>
          </w:p>
          <w:p w14:paraId="49E0F649" w14:textId="77777777" w:rsidR="00763A74" w:rsidRDefault="00763A74" w:rsidP="0086295A">
            <w:pPr>
              <w:rPr>
                <w:rFonts w:ascii="Calibri" w:hAnsi="Calibri" w:cs="Calibri"/>
                <w:b/>
              </w:rPr>
            </w:pPr>
          </w:p>
          <w:p w14:paraId="1C89DCA1" w14:textId="77777777" w:rsidR="00763A74" w:rsidRDefault="00763A74" w:rsidP="0086295A">
            <w:pPr>
              <w:rPr>
                <w:rFonts w:ascii="Calibri" w:hAnsi="Calibri" w:cs="Calibri"/>
                <w:b/>
              </w:rPr>
            </w:pPr>
          </w:p>
          <w:p w14:paraId="461A8F89" w14:textId="77777777" w:rsidR="00763A74" w:rsidRDefault="00763A74" w:rsidP="0086295A">
            <w:pPr>
              <w:rPr>
                <w:rFonts w:ascii="Calibri" w:hAnsi="Calibri" w:cs="Calibri"/>
                <w:b/>
              </w:rPr>
            </w:pPr>
          </w:p>
          <w:p w14:paraId="425CB33D" w14:textId="77777777" w:rsidR="00763A74" w:rsidRDefault="00763A74" w:rsidP="0086295A">
            <w:pPr>
              <w:rPr>
                <w:rFonts w:ascii="Calibri" w:hAnsi="Calibri" w:cs="Calibri"/>
                <w:b/>
              </w:rPr>
            </w:pPr>
          </w:p>
          <w:p w14:paraId="50094783" w14:textId="77777777" w:rsidR="00763A74" w:rsidRDefault="00763A74" w:rsidP="0086295A">
            <w:pPr>
              <w:rPr>
                <w:rFonts w:ascii="Calibri" w:hAnsi="Calibri" w:cs="Calibri"/>
                <w:b/>
              </w:rPr>
            </w:pPr>
          </w:p>
          <w:p w14:paraId="74581F2E" w14:textId="77777777" w:rsidR="00763A74" w:rsidRDefault="00763A74" w:rsidP="0086295A">
            <w:pPr>
              <w:rPr>
                <w:rFonts w:ascii="Calibri" w:hAnsi="Calibri" w:cs="Calibri"/>
                <w:b/>
              </w:rPr>
            </w:pPr>
          </w:p>
          <w:p w14:paraId="0EED1780" w14:textId="77777777" w:rsidR="00763A74" w:rsidRDefault="00763A74" w:rsidP="0086295A">
            <w:pPr>
              <w:rPr>
                <w:rFonts w:ascii="Calibri" w:hAnsi="Calibri" w:cs="Calibri"/>
                <w:b/>
              </w:rPr>
            </w:pPr>
          </w:p>
        </w:tc>
        <w:tc>
          <w:tcPr>
            <w:tcW w:w="7812" w:type="dxa"/>
            <w:shd w:val="clear" w:color="auto" w:fill="auto"/>
          </w:tcPr>
          <w:p w14:paraId="391F781B" w14:textId="77777777" w:rsidR="00763A74" w:rsidRDefault="00763A74" w:rsidP="00386DC6">
            <w:pPr>
              <w:ind w:left="31"/>
              <w:rPr>
                <w:rFonts w:ascii="Calibri" w:hAnsi="Calibri" w:cs="Calibri"/>
              </w:rPr>
            </w:pPr>
          </w:p>
          <w:p w14:paraId="404BEAC6" w14:textId="740D4F4C" w:rsidR="001A68D5" w:rsidRDefault="00042D05" w:rsidP="00000A01">
            <w:pPr>
              <w:ind w:left="31"/>
              <w:rPr>
                <w:rFonts w:ascii="Calibri" w:hAnsi="Calibri" w:cs="Calibri"/>
                <w:b/>
                <w:bCs/>
              </w:rPr>
            </w:pPr>
            <w:r>
              <w:rPr>
                <w:rFonts w:ascii="Calibri" w:hAnsi="Calibri" w:cs="Calibri"/>
                <w:b/>
                <w:bCs/>
              </w:rPr>
              <w:t xml:space="preserve">Locations to be serviced: </w:t>
            </w:r>
          </w:p>
          <w:p w14:paraId="674CDB83" w14:textId="77777777" w:rsidR="001A68D5" w:rsidRDefault="001A68D5" w:rsidP="00000A01">
            <w:pPr>
              <w:ind w:left="31"/>
              <w:rPr>
                <w:rFonts w:ascii="Calibri" w:hAnsi="Calibri" w:cs="Calibri"/>
                <w:b/>
                <w:bCs/>
              </w:rPr>
            </w:pPr>
          </w:p>
          <w:p w14:paraId="62CC2CE0" w14:textId="3B7A8BAA" w:rsidR="00000A01" w:rsidRPr="00000A01" w:rsidRDefault="00000A01" w:rsidP="00000A01">
            <w:pPr>
              <w:ind w:left="31"/>
              <w:rPr>
                <w:rFonts w:ascii="Calibri" w:hAnsi="Calibri" w:cs="Calibri"/>
              </w:rPr>
            </w:pPr>
            <w:r w:rsidRPr="00000A01">
              <w:rPr>
                <w:rFonts w:ascii="Calibri" w:hAnsi="Calibri" w:cs="Calibri"/>
                <w:b/>
                <w:bCs/>
              </w:rPr>
              <w:t xml:space="preserve">Ware Priory: </w:t>
            </w:r>
            <w:r w:rsidRPr="00000A01">
              <w:rPr>
                <w:rFonts w:ascii="Calibri" w:hAnsi="Calibri" w:cs="Calibri"/>
              </w:rPr>
              <w:t xml:space="preserve">Priory Street, Ware, Herts, SG12 9AL </w:t>
            </w:r>
          </w:p>
          <w:p w14:paraId="5A7DAC0A" w14:textId="072AF428" w:rsidR="006A11F1" w:rsidRDefault="006A11F1" w:rsidP="00000A01">
            <w:pPr>
              <w:ind w:left="31"/>
              <w:rPr>
                <w:rFonts w:ascii="Calibri" w:hAnsi="Calibri" w:cs="Calibri"/>
              </w:rPr>
            </w:pPr>
            <w:r>
              <w:rPr>
                <w:rFonts w:ascii="Calibri" w:hAnsi="Calibri" w:cs="Calibri"/>
              </w:rPr>
              <w:t>Reception</w:t>
            </w:r>
            <w:r w:rsidR="00EA5120">
              <w:rPr>
                <w:rFonts w:ascii="Calibri" w:hAnsi="Calibri" w:cs="Calibri"/>
              </w:rPr>
              <w:t xml:space="preserve">, </w:t>
            </w:r>
            <w:r w:rsidR="00AE7D46">
              <w:rPr>
                <w:rFonts w:ascii="Calibri" w:hAnsi="Calibri" w:cs="Calibri"/>
              </w:rPr>
              <w:t xml:space="preserve">public </w:t>
            </w:r>
            <w:r w:rsidR="00EA5120">
              <w:rPr>
                <w:rFonts w:ascii="Calibri" w:hAnsi="Calibri" w:cs="Calibri"/>
              </w:rPr>
              <w:t>areas including stairs and lift</w:t>
            </w:r>
          </w:p>
          <w:p w14:paraId="15F77AD9" w14:textId="1AE97551" w:rsidR="009C5B74" w:rsidRDefault="009C5B74" w:rsidP="00000A01">
            <w:pPr>
              <w:ind w:left="31"/>
              <w:rPr>
                <w:rFonts w:ascii="Calibri" w:hAnsi="Calibri" w:cs="Calibri"/>
              </w:rPr>
            </w:pPr>
            <w:r>
              <w:rPr>
                <w:rFonts w:ascii="Calibri" w:hAnsi="Calibri" w:cs="Calibri"/>
              </w:rPr>
              <w:t>Council Office x 2</w:t>
            </w:r>
          </w:p>
          <w:p w14:paraId="4DE26C15" w14:textId="00F402FB" w:rsidR="00000A01" w:rsidRPr="00000A01" w:rsidRDefault="00000A01" w:rsidP="00000A01">
            <w:pPr>
              <w:ind w:left="31"/>
              <w:rPr>
                <w:rFonts w:ascii="Calibri" w:hAnsi="Calibri" w:cs="Calibri"/>
              </w:rPr>
            </w:pPr>
            <w:r w:rsidRPr="00000A01">
              <w:rPr>
                <w:rFonts w:ascii="Calibri" w:hAnsi="Calibri" w:cs="Calibri"/>
              </w:rPr>
              <w:t>Priory Hall</w:t>
            </w:r>
            <w:r w:rsidR="00D32228">
              <w:rPr>
                <w:rFonts w:ascii="Calibri" w:hAnsi="Calibri" w:cs="Calibri"/>
              </w:rPr>
              <w:t>*</w:t>
            </w:r>
            <w:r w:rsidRPr="00000A01">
              <w:rPr>
                <w:rFonts w:ascii="Calibri" w:hAnsi="Calibri" w:cs="Calibri"/>
              </w:rPr>
              <w:t xml:space="preserve"> </w:t>
            </w:r>
          </w:p>
          <w:p w14:paraId="37B514F4" w14:textId="2C2302CB" w:rsidR="00000A01" w:rsidRPr="00000A01" w:rsidRDefault="00000A01" w:rsidP="00000A01">
            <w:pPr>
              <w:ind w:left="31"/>
              <w:rPr>
                <w:rFonts w:ascii="Calibri" w:hAnsi="Calibri" w:cs="Calibri"/>
              </w:rPr>
            </w:pPr>
            <w:r w:rsidRPr="00000A01">
              <w:rPr>
                <w:rFonts w:ascii="Calibri" w:hAnsi="Calibri" w:cs="Calibri"/>
              </w:rPr>
              <w:t>Council Chamber</w:t>
            </w:r>
            <w:r w:rsidR="00D32228">
              <w:rPr>
                <w:rFonts w:ascii="Calibri" w:hAnsi="Calibri" w:cs="Calibri"/>
              </w:rPr>
              <w:t>*</w:t>
            </w:r>
            <w:r w:rsidRPr="00000A01">
              <w:rPr>
                <w:rFonts w:ascii="Calibri" w:hAnsi="Calibri" w:cs="Calibri"/>
              </w:rPr>
              <w:t xml:space="preserve"> </w:t>
            </w:r>
          </w:p>
          <w:p w14:paraId="38F194DB" w14:textId="562EF4A5" w:rsidR="00000A01" w:rsidRPr="00000A01" w:rsidRDefault="00000A01" w:rsidP="00000A01">
            <w:pPr>
              <w:ind w:left="31"/>
              <w:rPr>
                <w:rFonts w:ascii="Calibri" w:hAnsi="Calibri" w:cs="Calibri"/>
              </w:rPr>
            </w:pPr>
            <w:proofErr w:type="spellStart"/>
            <w:r w:rsidRPr="00000A01">
              <w:rPr>
                <w:rFonts w:ascii="Calibri" w:hAnsi="Calibri" w:cs="Calibri"/>
              </w:rPr>
              <w:t>Hadsley</w:t>
            </w:r>
            <w:proofErr w:type="spellEnd"/>
            <w:r w:rsidRPr="00000A01">
              <w:rPr>
                <w:rFonts w:ascii="Calibri" w:hAnsi="Calibri" w:cs="Calibri"/>
              </w:rPr>
              <w:t xml:space="preserve"> Room</w:t>
            </w:r>
            <w:r w:rsidR="00D32228">
              <w:rPr>
                <w:rFonts w:ascii="Calibri" w:hAnsi="Calibri" w:cs="Calibri"/>
              </w:rPr>
              <w:t>*</w:t>
            </w:r>
            <w:r w:rsidRPr="00000A01">
              <w:rPr>
                <w:rFonts w:ascii="Calibri" w:hAnsi="Calibri" w:cs="Calibri"/>
              </w:rPr>
              <w:t xml:space="preserve"> </w:t>
            </w:r>
          </w:p>
          <w:p w14:paraId="2D149317" w14:textId="77777777" w:rsidR="00000A01" w:rsidRPr="00000A01" w:rsidRDefault="00000A01" w:rsidP="00000A01">
            <w:pPr>
              <w:ind w:left="31"/>
              <w:rPr>
                <w:rFonts w:ascii="Calibri" w:hAnsi="Calibri" w:cs="Calibri"/>
              </w:rPr>
            </w:pPr>
            <w:r w:rsidRPr="00000A01">
              <w:rPr>
                <w:rFonts w:ascii="Calibri" w:hAnsi="Calibri" w:cs="Calibri"/>
              </w:rPr>
              <w:t xml:space="preserve">Tudor suite </w:t>
            </w:r>
          </w:p>
          <w:p w14:paraId="095BB42C" w14:textId="626C4D8C" w:rsidR="00000A01" w:rsidRPr="00000A01" w:rsidRDefault="00000A01" w:rsidP="00000A01">
            <w:pPr>
              <w:ind w:left="31"/>
              <w:rPr>
                <w:rFonts w:ascii="Calibri" w:hAnsi="Calibri" w:cs="Calibri"/>
              </w:rPr>
            </w:pPr>
            <w:r w:rsidRPr="00000A01">
              <w:rPr>
                <w:rFonts w:ascii="Calibri" w:hAnsi="Calibri" w:cs="Calibri"/>
              </w:rPr>
              <w:t>Conservatory</w:t>
            </w:r>
            <w:r w:rsidR="00D32228">
              <w:rPr>
                <w:rFonts w:ascii="Calibri" w:hAnsi="Calibri" w:cs="Calibri"/>
              </w:rPr>
              <w:t>*</w:t>
            </w:r>
            <w:r w:rsidRPr="00000A01">
              <w:rPr>
                <w:rFonts w:ascii="Calibri" w:hAnsi="Calibri" w:cs="Calibri"/>
              </w:rPr>
              <w:t xml:space="preserve"> </w:t>
            </w:r>
          </w:p>
          <w:p w14:paraId="1E1BB528" w14:textId="4B351C9C" w:rsidR="00000A01" w:rsidRPr="00137E64" w:rsidRDefault="006C1911" w:rsidP="00000A01">
            <w:pPr>
              <w:ind w:left="31"/>
              <w:rPr>
                <w:rFonts w:ascii="Calibri" w:hAnsi="Calibri" w:cs="Calibri"/>
              </w:rPr>
            </w:pPr>
            <w:r w:rsidRPr="00137E64">
              <w:rPr>
                <w:rFonts w:ascii="Calibri" w:hAnsi="Calibri" w:cs="Calibri"/>
              </w:rPr>
              <w:t>4</w:t>
            </w:r>
            <w:r w:rsidR="00000A01" w:rsidRPr="00137E64">
              <w:rPr>
                <w:rFonts w:ascii="Calibri" w:hAnsi="Calibri" w:cs="Calibri"/>
              </w:rPr>
              <w:t xml:space="preserve"> x toilet</w:t>
            </w:r>
            <w:r w:rsidR="00FB3DC2" w:rsidRPr="00137E64">
              <w:rPr>
                <w:rFonts w:ascii="Calibri" w:hAnsi="Calibri" w:cs="Calibri"/>
              </w:rPr>
              <w:t xml:space="preserve">s with multiple cubicles </w:t>
            </w:r>
            <w:r w:rsidR="00000A01" w:rsidRPr="00137E64">
              <w:rPr>
                <w:rFonts w:ascii="Calibri" w:hAnsi="Calibri" w:cs="Calibri"/>
              </w:rPr>
              <w:t xml:space="preserve"> </w:t>
            </w:r>
          </w:p>
          <w:p w14:paraId="7E83BE6A" w14:textId="599BDB09" w:rsidR="006C1911" w:rsidRPr="00137E64" w:rsidRDefault="006C1911" w:rsidP="00000A01">
            <w:pPr>
              <w:ind w:left="31"/>
              <w:rPr>
                <w:rFonts w:ascii="Calibri" w:hAnsi="Calibri" w:cs="Calibri"/>
              </w:rPr>
            </w:pPr>
            <w:r w:rsidRPr="00137E64">
              <w:rPr>
                <w:rFonts w:ascii="Calibri" w:hAnsi="Calibri" w:cs="Calibri"/>
              </w:rPr>
              <w:t>1 x accessible toilet</w:t>
            </w:r>
          </w:p>
          <w:p w14:paraId="1A86C05C" w14:textId="055C1B20" w:rsidR="003900D1" w:rsidRDefault="00FB3DC2" w:rsidP="00000A01">
            <w:pPr>
              <w:ind w:left="31"/>
              <w:rPr>
                <w:rFonts w:ascii="Calibri" w:hAnsi="Calibri" w:cs="Calibri"/>
              </w:rPr>
            </w:pPr>
            <w:r>
              <w:rPr>
                <w:rFonts w:ascii="Calibri" w:hAnsi="Calibri" w:cs="Calibri"/>
              </w:rPr>
              <w:t>K</w:t>
            </w:r>
            <w:r w:rsidR="00000A01" w:rsidRPr="00000A01">
              <w:rPr>
                <w:rFonts w:ascii="Calibri" w:hAnsi="Calibri" w:cs="Calibri"/>
              </w:rPr>
              <w:t>itchenette</w:t>
            </w:r>
            <w:r w:rsidR="007F0429">
              <w:rPr>
                <w:rFonts w:ascii="Calibri" w:hAnsi="Calibri" w:cs="Calibri"/>
              </w:rPr>
              <w:t xml:space="preserve"> x 2</w:t>
            </w:r>
          </w:p>
          <w:p w14:paraId="2B18BA36" w14:textId="77777777" w:rsidR="00D32228" w:rsidRDefault="00D32228" w:rsidP="00000A01">
            <w:pPr>
              <w:ind w:left="31"/>
              <w:rPr>
                <w:rFonts w:ascii="Calibri" w:hAnsi="Calibri" w:cs="Calibri"/>
              </w:rPr>
            </w:pPr>
          </w:p>
          <w:p w14:paraId="66006D71" w14:textId="6AEDD37B" w:rsidR="00D32228" w:rsidRPr="00354B08" w:rsidRDefault="00354B08" w:rsidP="00354B08">
            <w:pPr>
              <w:rPr>
                <w:rFonts w:ascii="Calibri" w:hAnsi="Calibri" w:cs="Calibri"/>
              </w:rPr>
            </w:pPr>
            <w:r>
              <w:rPr>
                <w:rFonts w:ascii="Calibri" w:hAnsi="Calibri" w:cs="Calibri"/>
              </w:rPr>
              <w:t xml:space="preserve">Rooms marked * are functions rooms with variable use </w:t>
            </w:r>
            <w:r w:rsidRPr="00C533AD">
              <w:rPr>
                <w:rFonts w:ascii="Calibri" w:hAnsi="Calibri" w:cs="Calibri"/>
              </w:rPr>
              <w:t xml:space="preserve">and </w:t>
            </w:r>
            <w:r w:rsidR="008D5729" w:rsidRPr="00C533AD">
              <w:rPr>
                <w:rFonts w:ascii="Calibri" w:hAnsi="Calibri" w:cs="Calibri"/>
              </w:rPr>
              <w:t>will</w:t>
            </w:r>
            <w:r w:rsidRPr="00C533AD">
              <w:rPr>
                <w:rFonts w:ascii="Calibri" w:hAnsi="Calibri" w:cs="Calibri"/>
              </w:rPr>
              <w:t xml:space="preserve"> require</w:t>
            </w:r>
            <w:r>
              <w:rPr>
                <w:rFonts w:ascii="Calibri" w:hAnsi="Calibri" w:cs="Calibri"/>
              </w:rPr>
              <w:t xml:space="preserve"> daily clea</w:t>
            </w:r>
            <w:r w:rsidR="0034168F">
              <w:rPr>
                <w:rFonts w:ascii="Calibri" w:hAnsi="Calibri" w:cs="Calibri"/>
              </w:rPr>
              <w:t>ning, additional focus may be on rooms that are being prepared f</w:t>
            </w:r>
            <w:r w:rsidR="002B3550">
              <w:rPr>
                <w:rFonts w:ascii="Calibri" w:hAnsi="Calibri" w:cs="Calibri"/>
              </w:rPr>
              <w:t xml:space="preserve">or </w:t>
            </w:r>
            <w:r w:rsidR="0034168F">
              <w:rPr>
                <w:rFonts w:ascii="Calibri" w:hAnsi="Calibri" w:cs="Calibri"/>
              </w:rPr>
              <w:t>use</w:t>
            </w:r>
            <w:r w:rsidR="002B3550">
              <w:rPr>
                <w:rFonts w:ascii="Calibri" w:hAnsi="Calibri" w:cs="Calibri"/>
              </w:rPr>
              <w:t xml:space="preserve"> or cleaned after an event. Notification will be provided by the Priory Operations Manager. </w:t>
            </w:r>
            <w:r w:rsidR="0034168F">
              <w:rPr>
                <w:rFonts w:ascii="Calibri" w:hAnsi="Calibri" w:cs="Calibri"/>
              </w:rPr>
              <w:t xml:space="preserve">  </w:t>
            </w:r>
          </w:p>
          <w:p w14:paraId="280189B6" w14:textId="00F38D77" w:rsidR="00000A01" w:rsidRPr="00000A01" w:rsidRDefault="00000A01" w:rsidP="00000A01">
            <w:pPr>
              <w:ind w:left="31"/>
              <w:rPr>
                <w:rFonts w:ascii="Calibri" w:hAnsi="Calibri" w:cs="Calibri"/>
              </w:rPr>
            </w:pPr>
            <w:r w:rsidRPr="00000A01">
              <w:rPr>
                <w:rFonts w:ascii="Calibri" w:hAnsi="Calibri" w:cs="Calibri"/>
              </w:rPr>
              <w:t xml:space="preserve"> </w:t>
            </w:r>
          </w:p>
          <w:p w14:paraId="5E0CDE36" w14:textId="77777777" w:rsidR="00000A01" w:rsidRPr="00000A01" w:rsidRDefault="00000A01" w:rsidP="00000A01">
            <w:pPr>
              <w:ind w:left="31"/>
              <w:rPr>
                <w:rFonts w:ascii="Calibri" w:hAnsi="Calibri" w:cs="Calibri"/>
              </w:rPr>
            </w:pPr>
            <w:r w:rsidRPr="00000A01">
              <w:rPr>
                <w:rFonts w:ascii="Calibri" w:hAnsi="Calibri" w:cs="Calibri"/>
              </w:rPr>
              <w:t xml:space="preserve">(5 rooms let to commercial tenants which are not included in this proposal) </w:t>
            </w:r>
          </w:p>
          <w:p w14:paraId="0FE84BC0" w14:textId="77777777" w:rsidR="004B6A38" w:rsidRDefault="004B6A38" w:rsidP="00000A01">
            <w:pPr>
              <w:ind w:left="31"/>
              <w:rPr>
                <w:rFonts w:ascii="Calibri" w:hAnsi="Calibri" w:cs="Calibri"/>
                <w:b/>
                <w:bCs/>
              </w:rPr>
            </w:pPr>
          </w:p>
          <w:p w14:paraId="2EB5A851" w14:textId="6DB33AEB" w:rsidR="00000A01" w:rsidRPr="00000A01" w:rsidRDefault="00000A01" w:rsidP="00000A01">
            <w:pPr>
              <w:ind w:left="31"/>
              <w:rPr>
                <w:rFonts w:ascii="Calibri" w:hAnsi="Calibri" w:cs="Calibri"/>
              </w:rPr>
            </w:pPr>
            <w:r w:rsidRPr="00000A01">
              <w:rPr>
                <w:rFonts w:ascii="Calibri" w:hAnsi="Calibri" w:cs="Calibri"/>
                <w:b/>
                <w:bCs/>
              </w:rPr>
              <w:t xml:space="preserve">Fletchers Lea: </w:t>
            </w:r>
            <w:r w:rsidRPr="00000A01">
              <w:rPr>
                <w:rFonts w:ascii="Calibri" w:hAnsi="Calibri" w:cs="Calibri"/>
              </w:rPr>
              <w:t xml:space="preserve">Priory Street, Ware, Herts, SG12 9AL </w:t>
            </w:r>
          </w:p>
          <w:p w14:paraId="0A06F815" w14:textId="77777777" w:rsidR="00000A01" w:rsidRPr="00000A01" w:rsidRDefault="00000A01" w:rsidP="00000A01">
            <w:pPr>
              <w:ind w:left="31"/>
              <w:rPr>
                <w:rFonts w:ascii="Calibri" w:hAnsi="Calibri" w:cs="Calibri"/>
              </w:rPr>
            </w:pPr>
            <w:r w:rsidRPr="00000A01">
              <w:rPr>
                <w:rFonts w:ascii="Calibri" w:hAnsi="Calibri" w:cs="Calibri"/>
              </w:rPr>
              <w:t xml:space="preserve">Conference room </w:t>
            </w:r>
          </w:p>
          <w:p w14:paraId="132ED720" w14:textId="2642DAF4" w:rsidR="004B6A38" w:rsidRDefault="006A11F1" w:rsidP="00000A01">
            <w:pPr>
              <w:ind w:left="31"/>
              <w:rPr>
                <w:rFonts w:ascii="Calibri" w:hAnsi="Calibri" w:cs="Calibri"/>
              </w:rPr>
            </w:pPr>
            <w:r>
              <w:rPr>
                <w:rFonts w:ascii="Calibri" w:hAnsi="Calibri" w:cs="Calibri"/>
              </w:rPr>
              <w:t xml:space="preserve">Lobby / Reception Area </w:t>
            </w:r>
          </w:p>
          <w:p w14:paraId="6470EBC0" w14:textId="387FA040" w:rsidR="009B09C1" w:rsidRPr="00C533AD" w:rsidRDefault="009C6D95" w:rsidP="00000A01">
            <w:pPr>
              <w:ind w:left="31"/>
              <w:rPr>
                <w:rFonts w:ascii="Calibri" w:hAnsi="Calibri" w:cs="Calibri"/>
              </w:rPr>
            </w:pPr>
            <w:r w:rsidRPr="00C533AD">
              <w:rPr>
                <w:rFonts w:ascii="Calibri" w:hAnsi="Calibri" w:cs="Calibri"/>
              </w:rPr>
              <w:t>2</w:t>
            </w:r>
            <w:r w:rsidR="00000A01" w:rsidRPr="00C533AD">
              <w:rPr>
                <w:rFonts w:ascii="Calibri" w:hAnsi="Calibri" w:cs="Calibri"/>
              </w:rPr>
              <w:t xml:space="preserve"> x toilet blocks</w:t>
            </w:r>
            <w:r w:rsidR="004B6A38" w:rsidRPr="00C533AD">
              <w:rPr>
                <w:rFonts w:ascii="Calibri" w:hAnsi="Calibri" w:cs="Calibri"/>
              </w:rPr>
              <w:t xml:space="preserve"> with multiple cubicles </w:t>
            </w:r>
          </w:p>
          <w:p w14:paraId="3B241E9B" w14:textId="0D60390E" w:rsidR="009C6D95" w:rsidRDefault="009C6D95" w:rsidP="00000A01">
            <w:pPr>
              <w:ind w:left="31"/>
              <w:rPr>
                <w:rFonts w:ascii="Calibri" w:hAnsi="Calibri" w:cs="Calibri"/>
              </w:rPr>
            </w:pPr>
            <w:r w:rsidRPr="00C533AD">
              <w:rPr>
                <w:rFonts w:ascii="Calibri" w:hAnsi="Calibri" w:cs="Calibri"/>
              </w:rPr>
              <w:t>1 x accessible toilet</w:t>
            </w:r>
          </w:p>
          <w:p w14:paraId="390EB57B" w14:textId="77777777" w:rsidR="00000A01" w:rsidRDefault="00000A01" w:rsidP="00000A01">
            <w:pPr>
              <w:ind w:left="31"/>
              <w:rPr>
                <w:rFonts w:ascii="Calibri" w:hAnsi="Calibri" w:cs="Calibri"/>
              </w:rPr>
            </w:pPr>
          </w:p>
          <w:p w14:paraId="420732B8" w14:textId="5B062ECB" w:rsidR="00AE7D46" w:rsidRDefault="00AE7D46" w:rsidP="00AE7D46">
            <w:pPr>
              <w:ind w:left="31"/>
              <w:rPr>
                <w:rFonts w:ascii="Calibri" w:hAnsi="Calibri" w:cs="Calibri"/>
                <w:b/>
                <w:bCs/>
              </w:rPr>
            </w:pPr>
            <w:r w:rsidRPr="00AE7D46">
              <w:rPr>
                <w:rFonts w:ascii="Calibri" w:hAnsi="Calibri" w:cs="Calibri"/>
                <w:b/>
                <w:bCs/>
              </w:rPr>
              <w:t xml:space="preserve">Cleaning Tasks </w:t>
            </w:r>
          </w:p>
          <w:p w14:paraId="33159DE5" w14:textId="264D9742" w:rsidR="00ED7D57" w:rsidRPr="006273D7" w:rsidRDefault="00DA0668" w:rsidP="00AE7D46">
            <w:pPr>
              <w:ind w:left="31"/>
              <w:rPr>
                <w:rFonts w:ascii="Calibri" w:hAnsi="Calibri" w:cs="Calibri"/>
                <w:b/>
                <w:bCs/>
              </w:rPr>
            </w:pPr>
            <w:r w:rsidRPr="00C67542">
              <w:rPr>
                <w:rFonts w:ascii="Calibri" w:hAnsi="Calibri" w:cs="Calibri"/>
                <w:b/>
                <w:bCs/>
              </w:rPr>
              <w:t>Ground Floor and 1</w:t>
            </w:r>
            <w:r w:rsidRPr="00C67542">
              <w:rPr>
                <w:rFonts w:ascii="Calibri" w:hAnsi="Calibri" w:cs="Calibri"/>
                <w:b/>
                <w:bCs/>
                <w:vertAlign w:val="superscript"/>
              </w:rPr>
              <w:t>st</w:t>
            </w:r>
            <w:r w:rsidRPr="00C67542">
              <w:rPr>
                <w:rFonts w:ascii="Calibri" w:hAnsi="Calibri" w:cs="Calibri"/>
                <w:b/>
                <w:bCs/>
              </w:rPr>
              <w:t xml:space="preserve"> Floor Offices and Function Rooms</w:t>
            </w:r>
          </w:p>
          <w:p w14:paraId="2931982F" w14:textId="77777777" w:rsidR="00AE7D46" w:rsidRPr="00AE7D46" w:rsidRDefault="00AE7D46" w:rsidP="00AE7D46">
            <w:pPr>
              <w:ind w:left="31"/>
              <w:rPr>
                <w:rFonts w:ascii="Calibri" w:hAnsi="Calibri" w:cs="Calibri"/>
              </w:rPr>
            </w:pPr>
            <w:r w:rsidRPr="00AE7D46">
              <w:rPr>
                <w:rFonts w:ascii="Calibri" w:hAnsi="Calibri" w:cs="Calibri"/>
              </w:rPr>
              <w:t xml:space="preserve">o Vacuum / Sweep carpets </w:t>
            </w:r>
          </w:p>
          <w:p w14:paraId="6EA806A8" w14:textId="77777777" w:rsidR="00AE7D46" w:rsidRPr="00AE7D46" w:rsidRDefault="00AE7D46" w:rsidP="00AE7D46">
            <w:pPr>
              <w:ind w:left="31"/>
              <w:rPr>
                <w:rFonts w:ascii="Calibri" w:hAnsi="Calibri" w:cs="Calibri"/>
              </w:rPr>
            </w:pPr>
            <w:r w:rsidRPr="00AE7D46">
              <w:rPr>
                <w:rFonts w:ascii="Calibri" w:hAnsi="Calibri" w:cs="Calibri"/>
              </w:rPr>
              <w:t xml:space="preserve">o Clean all table tops with anti bac cleaning solution </w:t>
            </w:r>
          </w:p>
          <w:p w14:paraId="3F145517" w14:textId="77777777" w:rsidR="00AE7D46" w:rsidRPr="00AE7D46" w:rsidRDefault="00AE7D46" w:rsidP="00AE7D46">
            <w:pPr>
              <w:ind w:left="31"/>
              <w:rPr>
                <w:rFonts w:ascii="Calibri" w:hAnsi="Calibri" w:cs="Calibri"/>
              </w:rPr>
            </w:pPr>
            <w:r w:rsidRPr="00AE7D46">
              <w:rPr>
                <w:rFonts w:ascii="Calibri" w:hAnsi="Calibri" w:cs="Calibri"/>
              </w:rPr>
              <w:t xml:space="preserve">o Mop all hard floor areas </w:t>
            </w:r>
          </w:p>
          <w:p w14:paraId="0A112927" w14:textId="77777777" w:rsidR="00AE7D46" w:rsidRPr="00AE7D46" w:rsidRDefault="00AE7D46" w:rsidP="00AE7D46">
            <w:pPr>
              <w:ind w:left="31"/>
              <w:rPr>
                <w:rFonts w:ascii="Calibri" w:hAnsi="Calibri" w:cs="Calibri"/>
              </w:rPr>
            </w:pPr>
            <w:r w:rsidRPr="00AE7D46">
              <w:rPr>
                <w:rFonts w:ascii="Calibri" w:hAnsi="Calibri" w:cs="Calibri"/>
              </w:rPr>
              <w:t xml:space="preserve">o Dust all edges and ledges </w:t>
            </w:r>
          </w:p>
          <w:p w14:paraId="4F646FD2" w14:textId="77777777" w:rsidR="00AE7D46" w:rsidRPr="00AE7D46" w:rsidRDefault="00AE7D46" w:rsidP="00AE7D46">
            <w:pPr>
              <w:ind w:left="31"/>
              <w:rPr>
                <w:rFonts w:ascii="Calibri" w:hAnsi="Calibri" w:cs="Calibri"/>
              </w:rPr>
            </w:pPr>
            <w:r w:rsidRPr="00AE7D46">
              <w:rPr>
                <w:rFonts w:ascii="Calibri" w:hAnsi="Calibri" w:cs="Calibri"/>
              </w:rPr>
              <w:t xml:space="preserve">o Dry polish mirrors and dust pictures once a week </w:t>
            </w:r>
          </w:p>
          <w:p w14:paraId="5B229D09" w14:textId="77777777" w:rsidR="00AE7D46" w:rsidRPr="00AE7D46" w:rsidRDefault="00AE7D46" w:rsidP="00AE7D46">
            <w:pPr>
              <w:ind w:left="31"/>
              <w:rPr>
                <w:rFonts w:ascii="Calibri" w:hAnsi="Calibri" w:cs="Calibri"/>
              </w:rPr>
            </w:pPr>
            <w:r w:rsidRPr="00AE7D46">
              <w:rPr>
                <w:rFonts w:ascii="Calibri" w:hAnsi="Calibri" w:cs="Calibri"/>
              </w:rPr>
              <w:t xml:space="preserve">o Clean reception, sanitise phones and clean under counter area and spot clean internal glazing </w:t>
            </w:r>
          </w:p>
          <w:p w14:paraId="59EF42A0" w14:textId="77777777" w:rsidR="00AE7D46" w:rsidRPr="00AE7D46" w:rsidRDefault="00AE7D46" w:rsidP="00AE7D46">
            <w:pPr>
              <w:ind w:left="31"/>
              <w:rPr>
                <w:rFonts w:ascii="Calibri" w:hAnsi="Calibri" w:cs="Calibri"/>
              </w:rPr>
            </w:pPr>
            <w:r w:rsidRPr="00AE7D46">
              <w:rPr>
                <w:rFonts w:ascii="Calibri" w:hAnsi="Calibri" w:cs="Calibri"/>
              </w:rPr>
              <w:t xml:space="preserve">o Dust shelving and credenzas weekly </w:t>
            </w:r>
          </w:p>
          <w:p w14:paraId="4ADBE498" w14:textId="77777777" w:rsidR="00AE7D46" w:rsidRPr="00AE7D46" w:rsidRDefault="00AE7D46" w:rsidP="00AE7D46">
            <w:pPr>
              <w:ind w:left="31"/>
              <w:rPr>
                <w:rFonts w:ascii="Calibri" w:hAnsi="Calibri" w:cs="Calibri"/>
              </w:rPr>
            </w:pPr>
            <w:r w:rsidRPr="00AE7D46">
              <w:rPr>
                <w:rFonts w:ascii="Calibri" w:hAnsi="Calibri" w:cs="Calibri"/>
              </w:rPr>
              <w:t xml:space="preserve">o Sanitise high touch points </w:t>
            </w:r>
          </w:p>
          <w:p w14:paraId="70DD6758" w14:textId="77777777" w:rsidR="00AE7D46" w:rsidRDefault="00AE7D46" w:rsidP="00AE7D46">
            <w:pPr>
              <w:ind w:left="31"/>
              <w:rPr>
                <w:rFonts w:ascii="Calibri" w:hAnsi="Calibri" w:cs="Calibri"/>
              </w:rPr>
            </w:pPr>
            <w:r w:rsidRPr="00AE7D46">
              <w:rPr>
                <w:rFonts w:ascii="Calibri" w:hAnsi="Calibri" w:cs="Calibri"/>
              </w:rPr>
              <w:t xml:space="preserve">o Sanitise touch points of printers, including hand rail of stairs. </w:t>
            </w:r>
          </w:p>
          <w:p w14:paraId="73528F59" w14:textId="5FAD7BFB" w:rsidR="009520BA" w:rsidRPr="006273D7" w:rsidRDefault="006273D7" w:rsidP="00AE7D46">
            <w:pPr>
              <w:ind w:left="31"/>
              <w:rPr>
                <w:rFonts w:ascii="Calibri" w:hAnsi="Calibri" w:cs="Calibri"/>
                <w:b/>
                <w:bCs/>
              </w:rPr>
            </w:pPr>
            <w:r w:rsidRPr="00C67542">
              <w:rPr>
                <w:rFonts w:ascii="Calibri" w:hAnsi="Calibri" w:cs="Calibri"/>
                <w:b/>
                <w:bCs/>
              </w:rPr>
              <w:t>Stairs</w:t>
            </w:r>
            <w:r w:rsidR="000337E1" w:rsidRPr="00C67542">
              <w:rPr>
                <w:rFonts w:ascii="Calibri" w:hAnsi="Calibri" w:cs="Calibri"/>
                <w:b/>
                <w:bCs/>
              </w:rPr>
              <w:t xml:space="preserve"> and Lift</w:t>
            </w:r>
          </w:p>
          <w:p w14:paraId="78D289C9" w14:textId="77777777" w:rsidR="00AE7D46" w:rsidRPr="00AE7D46" w:rsidRDefault="00AE7D46" w:rsidP="00AE7D46">
            <w:pPr>
              <w:ind w:left="31"/>
              <w:rPr>
                <w:rFonts w:ascii="Calibri" w:hAnsi="Calibri" w:cs="Calibri"/>
              </w:rPr>
            </w:pPr>
            <w:r w:rsidRPr="00AE7D46">
              <w:rPr>
                <w:rFonts w:ascii="Calibri" w:hAnsi="Calibri" w:cs="Calibri"/>
              </w:rPr>
              <w:t xml:space="preserve">o Vac stairs </w:t>
            </w:r>
          </w:p>
          <w:p w14:paraId="3FFCD6BC" w14:textId="2DA79697" w:rsidR="00AE7D46" w:rsidRPr="00AE7D46" w:rsidRDefault="00AE7D46" w:rsidP="00AE7D46">
            <w:pPr>
              <w:ind w:left="31"/>
              <w:rPr>
                <w:rFonts w:ascii="Calibri" w:hAnsi="Calibri" w:cs="Calibri"/>
              </w:rPr>
            </w:pPr>
            <w:r w:rsidRPr="00AE7D46">
              <w:rPr>
                <w:rFonts w:ascii="Calibri" w:hAnsi="Calibri" w:cs="Calibri"/>
              </w:rPr>
              <w:lastRenderedPageBreak/>
              <w:t xml:space="preserve">o Clean </w:t>
            </w:r>
            <w:r w:rsidRPr="00C67542">
              <w:rPr>
                <w:rFonts w:ascii="Calibri" w:hAnsi="Calibri" w:cs="Calibri"/>
              </w:rPr>
              <w:t>nosing o</w:t>
            </w:r>
            <w:r w:rsidRPr="00AE7D46">
              <w:rPr>
                <w:rFonts w:ascii="Calibri" w:hAnsi="Calibri" w:cs="Calibri"/>
              </w:rPr>
              <w:t xml:space="preserve">f stairs monthly </w:t>
            </w:r>
          </w:p>
          <w:p w14:paraId="61C6C7BB" w14:textId="77777777" w:rsidR="00AE7D46" w:rsidRPr="00AE7D46" w:rsidRDefault="00AE7D46" w:rsidP="00AE7D46">
            <w:pPr>
              <w:ind w:left="31"/>
              <w:rPr>
                <w:rFonts w:ascii="Calibri" w:hAnsi="Calibri" w:cs="Calibri"/>
              </w:rPr>
            </w:pPr>
            <w:r w:rsidRPr="00AE7D46">
              <w:rPr>
                <w:rFonts w:ascii="Calibri" w:hAnsi="Calibri" w:cs="Calibri"/>
              </w:rPr>
              <w:t xml:space="preserve">o Hi dust for webs weekly </w:t>
            </w:r>
          </w:p>
          <w:p w14:paraId="21E93E2E" w14:textId="77777777" w:rsidR="00AE7D46" w:rsidRDefault="00AE7D46" w:rsidP="00AE7D46">
            <w:pPr>
              <w:ind w:left="31"/>
              <w:rPr>
                <w:rFonts w:ascii="Calibri" w:hAnsi="Calibri" w:cs="Calibri"/>
              </w:rPr>
            </w:pPr>
            <w:r w:rsidRPr="00AE7D46">
              <w:rPr>
                <w:rFonts w:ascii="Calibri" w:hAnsi="Calibri" w:cs="Calibri"/>
              </w:rPr>
              <w:t xml:space="preserve">o Vacuum inside lift and sanitise touch points and buttons </w:t>
            </w:r>
          </w:p>
          <w:p w14:paraId="7664340F" w14:textId="387CC37D" w:rsidR="000337E1" w:rsidRPr="00DF4A92" w:rsidRDefault="000337E1" w:rsidP="00AE7D46">
            <w:pPr>
              <w:ind w:left="31"/>
              <w:rPr>
                <w:rFonts w:ascii="Calibri" w:hAnsi="Calibri" w:cs="Calibri"/>
                <w:b/>
                <w:bCs/>
              </w:rPr>
            </w:pPr>
            <w:r w:rsidRPr="00E579A7">
              <w:rPr>
                <w:rFonts w:ascii="Calibri" w:hAnsi="Calibri" w:cs="Calibri"/>
                <w:b/>
                <w:bCs/>
              </w:rPr>
              <w:t>Toilets</w:t>
            </w:r>
          </w:p>
          <w:p w14:paraId="0C033E1C" w14:textId="77777777" w:rsidR="00AE7D46" w:rsidRPr="00AE7D46" w:rsidRDefault="00AE7D46" w:rsidP="00AE7D46">
            <w:pPr>
              <w:ind w:left="31"/>
              <w:rPr>
                <w:rFonts w:ascii="Calibri" w:hAnsi="Calibri" w:cs="Calibri"/>
              </w:rPr>
            </w:pPr>
            <w:r w:rsidRPr="00AE7D46">
              <w:rPr>
                <w:rFonts w:ascii="Calibri" w:hAnsi="Calibri" w:cs="Calibri"/>
              </w:rPr>
              <w:t xml:space="preserve">o Mop hard floor areas </w:t>
            </w:r>
          </w:p>
          <w:p w14:paraId="73727204" w14:textId="77777777" w:rsidR="00AE7D46" w:rsidRPr="00AE7D46" w:rsidRDefault="00AE7D46" w:rsidP="00AE7D46">
            <w:pPr>
              <w:ind w:left="31"/>
              <w:rPr>
                <w:rFonts w:ascii="Calibri" w:hAnsi="Calibri" w:cs="Calibri"/>
              </w:rPr>
            </w:pPr>
            <w:r w:rsidRPr="00AE7D46">
              <w:rPr>
                <w:rFonts w:ascii="Calibri" w:hAnsi="Calibri" w:cs="Calibri"/>
              </w:rPr>
              <w:t xml:space="preserve">o Wipe clean / sanitise wash basins </w:t>
            </w:r>
          </w:p>
          <w:p w14:paraId="088CE5FD" w14:textId="77777777" w:rsidR="00AE7D46" w:rsidRPr="00AE7D46" w:rsidRDefault="00AE7D46" w:rsidP="00AE7D46">
            <w:pPr>
              <w:ind w:left="31"/>
              <w:rPr>
                <w:rFonts w:ascii="Calibri" w:hAnsi="Calibri" w:cs="Calibri"/>
              </w:rPr>
            </w:pPr>
            <w:r w:rsidRPr="00AE7D46">
              <w:rPr>
                <w:rFonts w:ascii="Calibri" w:hAnsi="Calibri" w:cs="Calibri"/>
              </w:rPr>
              <w:t xml:space="preserve">o Wipe clean / sanitise WC pans </w:t>
            </w:r>
          </w:p>
          <w:p w14:paraId="205FC8FE" w14:textId="77777777" w:rsidR="00AE7D46" w:rsidRPr="00AE7D46" w:rsidRDefault="00AE7D46" w:rsidP="00AE7D46">
            <w:pPr>
              <w:ind w:left="31"/>
              <w:rPr>
                <w:rFonts w:ascii="Calibri" w:hAnsi="Calibri" w:cs="Calibri"/>
              </w:rPr>
            </w:pPr>
            <w:r w:rsidRPr="00AE7D46">
              <w:rPr>
                <w:rFonts w:ascii="Calibri" w:hAnsi="Calibri" w:cs="Calibri"/>
              </w:rPr>
              <w:t xml:space="preserve">o Wipe clean feminine hygiene bins </w:t>
            </w:r>
          </w:p>
          <w:p w14:paraId="15AE86F3" w14:textId="77777777" w:rsidR="00AE7D46" w:rsidRPr="00AE7D46" w:rsidRDefault="00AE7D46" w:rsidP="00AE7D46">
            <w:pPr>
              <w:ind w:left="31"/>
              <w:rPr>
                <w:rFonts w:ascii="Calibri" w:hAnsi="Calibri" w:cs="Calibri"/>
              </w:rPr>
            </w:pPr>
            <w:r w:rsidRPr="00AE7D46">
              <w:rPr>
                <w:rFonts w:ascii="Calibri" w:hAnsi="Calibri" w:cs="Calibri"/>
              </w:rPr>
              <w:t xml:space="preserve">o Wipe clean finger marks from doors </w:t>
            </w:r>
          </w:p>
          <w:p w14:paraId="637BE77A" w14:textId="77777777" w:rsidR="00AE7D46" w:rsidRPr="00AE7D46" w:rsidRDefault="00AE7D46" w:rsidP="00AE7D46">
            <w:pPr>
              <w:ind w:left="31"/>
              <w:rPr>
                <w:rFonts w:ascii="Calibri" w:hAnsi="Calibri" w:cs="Calibri"/>
              </w:rPr>
            </w:pPr>
            <w:r w:rsidRPr="00AE7D46">
              <w:rPr>
                <w:rFonts w:ascii="Calibri" w:hAnsi="Calibri" w:cs="Calibri"/>
              </w:rPr>
              <w:t xml:space="preserve">o Polish mirrors </w:t>
            </w:r>
          </w:p>
          <w:p w14:paraId="236C0CF0" w14:textId="77777777" w:rsidR="00AE7D46" w:rsidRPr="00AE7D46" w:rsidRDefault="00AE7D46" w:rsidP="00AE7D46">
            <w:pPr>
              <w:ind w:left="31"/>
              <w:rPr>
                <w:rFonts w:ascii="Calibri" w:hAnsi="Calibri" w:cs="Calibri"/>
              </w:rPr>
            </w:pPr>
            <w:r w:rsidRPr="00AE7D46">
              <w:rPr>
                <w:rFonts w:ascii="Calibri" w:hAnsi="Calibri" w:cs="Calibri"/>
              </w:rPr>
              <w:t xml:space="preserve">o Replenish supplies </w:t>
            </w:r>
          </w:p>
          <w:p w14:paraId="03390FF5" w14:textId="77777777" w:rsidR="00AE7D46" w:rsidRPr="00AE7D46" w:rsidRDefault="00AE7D46" w:rsidP="00AE7D46">
            <w:pPr>
              <w:ind w:left="31"/>
              <w:rPr>
                <w:rFonts w:ascii="Calibri" w:hAnsi="Calibri" w:cs="Calibri"/>
              </w:rPr>
            </w:pPr>
            <w:r w:rsidRPr="00AE7D46">
              <w:rPr>
                <w:rFonts w:ascii="Calibri" w:hAnsi="Calibri" w:cs="Calibri"/>
              </w:rPr>
              <w:t xml:space="preserve">o Wipe clean waste bins </w:t>
            </w:r>
          </w:p>
          <w:p w14:paraId="3F25E965" w14:textId="77777777" w:rsidR="00AE7D46" w:rsidRDefault="00AE7D46" w:rsidP="00AE7D46">
            <w:pPr>
              <w:ind w:left="31"/>
              <w:rPr>
                <w:rFonts w:ascii="Calibri" w:hAnsi="Calibri" w:cs="Calibri"/>
              </w:rPr>
            </w:pPr>
            <w:r w:rsidRPr="00AE7D46">
              <w:rPr>
                <w:rFonts w:ascii="Calibri" w:hAnsi="Calibri" w:cs="Calibri"/>
              </w:rPr>
              <w:t xml:space="preserve">o Empty waste bins and take to designated area </w:t>
            </w:r>
          </w:p>
          <w:p w14:paraId="4BAB99B0" w14:textId="77E6BB79" w:rsidR="00487114" w:rsidRPr="007E50D1" w:rsidRDefault="007E50D1" w:rsidP="00AE7D46">
            <w:pPr>
              <w:ind w:left="31"/>
              <w:rPr>
                <w:rFonts w:ascii="Calibri" w:hAnsi="Calibri" w:cs="Calibri"/>
                <w:b/>
                <w:bCs/>
              </w:rPr>
            </w:pPr>
            <w:r w:rsidRPr="00E579A7">
              <w:rPr>
                <w:rFonts w:ascii="Calibri" w:hAnsi="Calibri" w:cs="Calibri"/>
                <w:b/>
                <w:bCs/>
              </w:rPr>
              <w:t>Kitchenette</w:t>
            </w:r>
          </w:p>
          <w:p w14:paraId="2C7794CC" w14:textId="77777777" w:rsidR="00AE7D46" w:rsidRPr="00AE7D46" w:rsidRDefault="00AE7D46" w:rsidP="00AE7D46">
            <w:pPr>
              <w:ind w:left="31"/>
              <w:rPr>
                <w:rFonts w:ascii="Calibri" w:hAnsi="Calibri" w:cs="Calibri"/>
              </w:rPr>
            </w:pPr>
            <w:r w:rsidRPr="00AE7D46">
              <w:rPr>
                <w:rFonts w:ascii="Calibri" w:hAnsi="Calibri" w:cs="Calibri"/>
              </w:rPr>
              <w:t xml:space="preserve">o Vac and mop floor </w:t>
            </w:r>
          </w:p>
          <w:p w14:paraId="02941D12" w14:textId="77777777" w:rsidR="00AE7D46" w:rsidRPr="00AE7D46" w:rsidRDefault="00AE7D46" w:rsidP="00AE7D46">
            <w:pPr>
              <w:ind w:left="31"/>
              <w:rPr>
                <w:rFonts w:ascii="Calibri" w:hAnsi="Calibri" w:cs="Calibri"/>
              </w:rPr>
            </w:pPr>
            <w:r w:rsidRPr="00AE7D46">
              <w:rPr>
                <w:rFonts w:ascii="Calibri" w:hAnsi="Calibri" w:cs="Calibri"/>
              </w:rPr>
              <w:t xml:space="preserve">o Clean all work surfaces with anti bac cleaning solution </w:t>
            </w:r>
          </w:p>
          <w:p w14:paraId="072BEF8B" w14:textId="77777777" w:rsidR="00AE7D46" w:rsidRPr="00AE7D46" w:rsidRDefault="00AE7D46" w:rsidP="00AE7D46">
            <w:pPr>
              <w:ind w:left="31"/>
              <w:rPr>
                <w:rFonts w:ascii="Calibri" w:hAnsi="Calibri" w:cs="Calibri"/>
              </w:rPr>
            </w:pPr>
            <w:r w:rsidRPr="00AE7D46">
              <w:rPr>
                <w:rFonts w:ascii="Calibri" w:hAnsi="Calibri" w:cs="Calibri"/>
              </w:rPr>
              <w:t xml:space="preserve">o Clean inside microwave and fridge weekly, </w:t>
            </w:r>
          </w:p>
          <w:p w14:paraId="3B915D39" w14:textId="77777777" w:rsidR="00AE7D46" w:rsidRPr="00AE7D46" w:rsidRDefault="00AE7D46" w:rsidP="00AE7D46">
            <w:pPr>
              <w:ind w:left="31"/>
              <w:rPr>
                <w:rFonts w:ascii="Calibri" w:hAnsi="Calibri" w:cs="Calibri"/>
              </w:rPr>
            </w:pPr>
            <w:r w:rsidRPr="00AE7D46">
              <w:rPr>
                <w:rFonts w:ascii="Calibri" w:hAnsi="Calibri" w:cs="Calibri"/>
              </w:rPr>
              <w:t xml:space="preserve">o Clean all vertical surfaces of cupboards and handles </w:t>
            </w:r>
          </w:p>
          <w:p w14:paraId="52B2273E" w14:textId="77777777" w:rsidR="00AE7D46" w:rsidRPr="00AE7D46" w:rsidRDefault="00AE7D46" w:rsidP="00AE7D46">
            <w:pPr>
              <w:ind w:left="31"/>
              <w:rPr>
                <w:rFonts w:ascii="Calibri" w:hAnsi="Calibri" w:cs="Calibri"/>
              </w:rPr>
            </w:pPr>
            <w:r w:rsidRPr="00AE7D46">
              <w:rPr>
                <w:rFonts w:ascii="Calibri" w:hAnsi="Calibri" w:cs="Calibri"/>
              </w:rPr>
              <w:t xml:space="preserve">o Dry dust skirting and hand wash cutlery and crockery not cleaned by staff (limited) </w:t>
            </w:r>
          </w:p>
          <w:p w14:paraId="17985463" w14:textId="77777777" w:rsidR="00AE7D46" w:rsidRPr="00AE7D46" w:rsidRDefault="00AE7D46" w:rsidP="00AE7D46">
            <w:pPr>
              <w:ind w:left="31"/>
              <w:rPr>
                <w:rFonts w:ascii="Calibri" w:hAnsi="Calibri" w:cs="Calibri"/>
              </w:rPr>
            </w:pPr>
          </w:p>
          <w:tbl>
            <w:tblPr>
              <w:tblStyle w:val="TableGrid"/>
              <w:tblW w:w="0" w:type="auto"/>
              <w:tblInd w:w="31" w:type="dxa"/>
              <w:tblLook w:val="04A0" w:firstRow="1" w:lastRow="0" w:firstColumn="1" w:lastColumn="0" w:noHBand="0" w:noVBand="1"/>
            </w:tblPr>
            <w:tblGrid>
              <w:gridCol w:w="1731"/>
              <w:gridCol w:w="1857"/>
              <w:gridCol w:w="703"/>
              <w:gridCol w:w="942"/>
              <w:gridCol w:w="1045"/>
              <w:gridCol w:w="1150"/>
            </w:tblGrid>
            <w:tr w:rsidR="00354C78" w14:paraId="2146C0AF" w14:textId="77777777" w:rsidTr="002B77FD">
              <w:tc>
                <w:tcPr>
                  <w:tcW w:w="2330" w:type="dxa"/>
                </w:tcPr>
                <w:p w14:paraId="54C192C1" w14:textId="5EE88DE3" w:rsidR="00D80F74" w:rsidRDefault="00134C70" w:rsidP="00000A01">
                  <w:pPr>
                    <w:rPr>
                      <w:rFonts w:ascii="Calibri" w:hAnsi="Calibri" w:cs="Calibri"/>
                    </w:rPr>
                  </w:pPr>
                  <w:r>
                    <w:rPr>
                      <w:rFonts w:ascii="Calibri" w:hAnsi="Calibri" w:cs="Calibri"/>
                    </w:rPr>
                    <w:t>Areas</w:t>
                  </w:r>
                </w:p>
              </w:tc>
              <w:tc>
                <w:tcPr>
                  <w:tcW w:w="2268" w:type="dxa"/>
                </w:tcPr>
                <w:p w14:paraId="2127DDBE" w14:textId="77777777" w:rsidR="00D80F74" w:rsidRDefault="00D80F74" w:rsidP="00000A01">
                  <w:pPr>
                    <w:rPr>
                      <w:rFonts w:ascii="Calibri" w:hAnsi="Calibri" w:cs="Calibri"/>
                    </w:rPr>
                  </w:pPr>
                </w:p>
              </w:tc>
              <w:tc>
                <w:tcPr>
                  <w:tcW w:w="709" w:type="dxa"/>
                </w:tcPr>
                <w:p w14:paraId="11727D85" w14:textId="49B37A66" w:rsidR="00D80F74" w:rsidRDefault="00354C78" w:rsidP="00000A01">
                  <w:pPr>
                    <w:rPr>
                      <w:rFonts w:ascii="Calibri" w:hAnsi="Calibri" w:cs="Calibri"/>
                    </w:rPr>
                  </w:pPr>
                  <w:r>
                    <w:rPr>
                      <w:rFonts w:ascii="Calibri" w:hAnsi="Calibri" w:cs="Calibri"/>
                    </w:rPr>
                    <w:t>Daily</w:t>
                  </w:r>
                </w:p>
              </w:tc>
              <w:tc>
                <w:tcPr>
                  <w:tcW w:w="708" w:type="dxa"/>
                </w:tcPr>
                <w:p w14:paraId="70461355" w14:textId="0B22904B" w:rsidR="00D80F74" w:rsidRDefault="00354C78" w:rsidP="00000A01">
                  <w:pPr>
                    <w:rPr>
                      <w:rFonts w:ascii="Calibri" w:hAnsi="Calibri" w:cs="Calibri"/>
                    </w:rPr>
                  </w:pPr>
                  <w:r>
                    <w:rPr>
                      <w:rFonts w:ascii="Calibri" w:hAnsi="Calibri" w:cs="Calibri"/>
                    </w:rPr>
                    <w:t>Weekly</w:t>
                  </w:r>
                </w:p>
              </w:tc>
              <w:tc>
                <w:tcPr>
                  <w:tcW w:w="709" w:type="dxa"/>
                </w:tcPr>
                <w:p w14:paraId="4B6090AD" w14:textId="77ACED3E" w:rsidR="00D80F74" w:rsidRDefault="00354C78" w:rsidP="00000A01">
                  <w:pPr>
                    <w:rPr>
                      <w:rFonts w:ascii="Calibri" w:hAnsi="Calibri" w:cs="Calibri"/>
                    </w:rPr>
                  </w:pPr>
                  <w:r>
                    <w:rPr>
                      <w:rFonts w:ascii="Calibri" w:hAnsi="Calibri" w:cs="Calibri"/>
                    </w:rPr>
                    <w:t>Monthly</w:t>
                  </w:r>
                </w:p>
              </w:tc>
              <w:tc>
                <w:tcPr>
                  <w:tcW w:w="641" w:type="dxa"/>
                </w:tcPr>
                <w:p w14:paraId="529B0CCC" w14:textId="771EBAC4" w:rsidR="00D80F74" w:rsidRDefault="00354C78" w:rsidP="00000A01">
                  <w:pPr>
                    <w:rPr>
                      <w:rFonts w:ascii="Calibri" w:hAnsi="Calibri" w:cs="Calibri"/>
                    </w:rPr>
                  </w:pPr>
                  <w:r>
                    <w:rPr>
                      <w:rFonts w:ascii="Calibri" w:hAnsi="Calibri" w:cs="Calibri"/>
                    </w:rPr>
                    <w:t>Quarterly</w:t>
                  </w:r>
                </w:p>
              </w:tc>
            </w:tr>
            <w:tr w:rsidR="00354C78" w14:paraId="600222CD" w14:textId="77777777" w:rsidTr="002B77FD">
              <w:tc>
                <w:tcPr>
                  <w:tcW w:w="2330" w:type="dxa"/>
                </w:tcPr>
                <w:p w14:paraId="325AB37F" w14:textId="4DE2AEA5" w:rsidR="00D80F74" w:rsidRDefault="00E73E5E" w:rsidP="00000A01">
                  <w:pPr>
                    <w:rPr>
                      <w:rFonts w:ascii="Calibri" w:hAnsi="Calibri" w:cs="Calibri"/>
                    </w:rPr>
                  </w:pPr>
                  <w:r>
                    <w:rPr>
                      <w:rFonts w:ascii="Calibri" w:hAnsi="Calibri" w:cs="Calibri"/>
                    </w:rPr>
                    <w:t>Stairs</w:t>
                  </w:r>
                </w:p>
              </w:tc>
              <w:tc>
                <w:tcPr>
                  <w:tcW w:w="2268" w:type="dxa"/>
                </w:tcPr>
                <w:p w14:paraId="5CA4D245" w14:textId="6837755D" w:rsidR="00D80F74" w:rsidRDefault="00B01C98" w:rsidP="00000A01">
                  <w:pPr>
                    <w:rPr>
                      <w:rFonts w:ascii="Calibri" w:hAnsi="Calibri" w:cs="Calibri"/>
                    </w:rPr>
                  </w:pPr>
                  <w:r>
                    <w:rPr>
                      <w:rFonts w:ascii="Calibri" w:hAnsi="Calibri" w:cs="Calibri"/>
                    </w:rPr>
                    <w:t>Vac</w:t>
                  </w:r>
                  <w:r w:rsidR="00B86CA8">
                    <w:rPr>
                      <w:rFonts w:ascii="Calibri" w:hAnsi="Calibri" w:cs="Calibri"/>
                    </w:rPr>
                    <w:t>uum</w:t>
                  </w:r>
                  <w:r>
                    <w:rPr>
                      <w:rFonts w:ascii="Calibri" w:hAnsi="Calibri" w:cs="Calibri"/>
                    </w:rPr>
                    <w:t xml:space="preserve"> stairs and landings</w:t>
                  </w:r>
                </w:p>
              </w:tc>
              <w:tc>
                <w:tcPr>
                  <w:tcW w:w="709" w:type="dxa"/>
                </w:tcPr>
                <w:p w14:paraId="3A2397AE" w14:textId="251D6824" w:rsidR="00D80F74" w:rsidRDefault="00B01C98" w:rsidP="00000A01">
                  <w:pPr>
                    <w:rPr>
                      <w:rFonts w:ascii="Calibri" w:hAnsi="Calibri" w:cs="Calibri"/>
                    </w:rPr>
                  </w:pPr>
                  <w:r>
                    <w:rPr>
                      <w:rFonts w:ascii="Calibri" w:hAnsi="Calibri" w:cs="Calibri"/>
                    </w:rPr>
                    <w:t>x</w:t>
                  </w:r>
                </w:p>
              </w:tc>
              <w:tc>
                <w:tcPr>
                  <w:tcW w:w="708" w:type="dxa"/>
                </w:tcPr>
                <w:p w14:paraId="027EB64C" w14:textId="77777777" w:rsidR="00D80F74" w:rsidRDefault="00D80F74" w:rsidP="00000A01">
                  <w:pPr>
                    <w:rPr>
                      <w:rFonts w:ascii="Calibri" w:hAnsi="Calibri" w:cs="Calibri"/>
                    </w:rPr>
                  </w:pPr>
                </w:p>
              </w:tc>
              <w:tc>
                <w:tcPr>
                  <w:tcW w:w="709" w:type="dxa"/>
                </w:tcPr>
                <w:p w14:paraId="52242B0B" w14:textId="77777777" w:rsidR="00D80F74" w:rsidRDefault="00D80F74" w:rsidP="00000A01">
                  <w:pPr>
                    <w:rPr>
                      <w:rFonts w:ascii="Calibri" w:hAnsi="Calibri" w:cs="Calibri"/>
                    </w:rPr>
                  </w:pPr>
                </w:p>
              </w:tc>
              <w:tc>
                <w:tcPr>
                  <w:tcW w:w="641" w:type="dxa"/>
                </w:tcPr>
                <w:p w14:paraId="50942FFF" w14:textId="77777777" w:rsidR="00D80F74" w:rsidRDefault="00D80F74" w:rsidP="00000A01">
                  <w:pPr>
                    <w:rPr>
                      <w:rFonts w:ascii="Calibri" w:hAnsi="Calibri" w:cs="Calibri"/>
                    </w:rPr>
                  </w:pPr>
                </w:p>
              </w:tc>
            </w:tr>
            <w:tr w:rsidR="00354C78" w14:paraId="0682A81C" w14:textId="77777777" w:rsidTr="002B77FD">
              <w:tc>
                <w:tcPr>
                  <w:tcW w:w="2330" w:type="dxa"/>
                </w:tcPr>
                <w:p w14:paraId="4CFDF228" w14:textId="77777777" w:rsidR="00D80F74" w:rsidRDefault="00D80F74" w:rsidP="00000A01">
                  <w:pPr>
                    <w:rPr>
                      <w:rFonts w:ascii="Calibri" w:hAnsi="Calibri" w:cs="Calibri"/>
                    </w:rPr>
                  </w:pPr>
                </w:p>
              </w:tc>
              <w:tc>
                <w:tcPr>
                  <w:tcW w:w="2268" w:type="dxa"/>
                </w:tcPr>
                <w:p w14:paraId="453FC0A6" w14:textId="1BFCA4E6" w:rsidR="00D80F74" w:rsidRDefault="005126B4" w:rsidP="00000A01">
                  <w:pPr>
                    <w:rPr>
                      <w:rFonts w:ascii="Calibri" w:hAnsi="Calibri" w:cs="Calibri"/>
                    </w:rPr>
                  </w:pPr>
                  <w:r>
                    <w:rPr>
                      <w:rFonts w:ascii="Calibri" w:hAnsi="Calibri" w:cs="Calibri"/>
                    </w:rPr>
                    <w:t xml:space="preserve">Spot clean </w:t>
                  </w:r>
                  <w:r w:rsidR="006C5983">
                    <w:rPr>
                      <w:rFonts w:ascii="Calibri" w:hAnsi="Calibri" w:cs="Calibri"/>
                    </w:rPr>
                    <w:t>risers</w:t>
                  </w:r>
                </w:p>
              </w:tc>
              <w:tc>
                <w:tcPr>
                  <w:tcW w:w="709" w:type="dxa"/>
                </w:tcPr>
                <w:p w14:paraId="39CE6B29" w14:textId="77777777" w:rsidR="00D80F74" w:rsidRDefault="00D80F74" w:rsidP="00000A01">
                  <w:pPr>
                    <w:rPr>
                      <w:rFonts w:ascii="Calibri" w:hAnsi="Calibri" w:cs="Calibri"/>
                    </w:rPr>
                  </w:pPr>
                </w:p>
              </w:tc>
              <w:tc>
                <w:tcPr>
                  <w:tcW w:w="708" w:type="dxa"/>
                </w:tcPr>
                <w:p w14:paraId="3EF1C8FB" w14:textId="3FC4EB06" w:rsidR="00D80F74" w:rsidRDefault="005F3F39" w:rsidP="00000A01">
                  <w:pPr>
                    <w:rPr>
                      <w:rFonts w:ascii="Calibri" w:hAnsi="Calibri" w:cs="Calibri"/>
                    </w:rPr>
                  </w:pPr>
                  <w:r>
                    <w:rPr>
                      <w:rFonts w:ascii="Calibri" w:hAnsi="Calibri" w:cs="Calibri"/>
                    </w:rPr>
                    <w:t>x</w:t>
                  </w:r>
                </w:p>
              </w:tc>
              <w:tc>
                <w:tcPr>
                  <w:tcW w:w="709" w:type="dxa"/>
                </w:tcPr>
                <w:p w14:paraId="5CB80ACA" w14:textId="77777777" w:rsidR="00D80F74" w:rsidRDefault="00D80F74" w:rsidP="00000A01">
                  <w:pPr>
                    <w:rPr>
                      <w:rFonts w:ascii="Calibri" w:hAnsi="Calibri" w:cs="Calibri"/>
                    </w:rPr>
                  </w:pPr>
                </w:p>
              </w:tc>
              <w:tc>
                <w:tcPr>
                  <w:tcW w:w="641" w:type="dxa"/>
                </w:tcPr>
                <w:p w14:paraId="1B82DDC6" w14:textId="77777777" w:rsidR="00D80F74" w:rsidRDefault="00D80F74" w:rsidP="00000A01">
                  <w:pPr>
                    <w:rPr>
                      <w:rFonts w:ascii="Calibri" w:hAnsi="Calibri" w:cs="Calibri"/>
                    </w:rPr>
                  </w:pPr>
                </w:p>
              </w:tc>
            </w:tr>
            <w:tr w:rsidR="00354C78" w14:paraId="6461623E" w14:textId="77777777" w:rsidTr="002B77FD">
              <w:tc>
                <w:tcPr>
                  <w:tcW w:w="2330" w:type="dxa"/>
                </w:tcPr>
                <w:p w14:paraId="5D77EFF8" w14:textId="77777777" w:rsidR="00D80F74" w:rsidRDefault="00D80F74" w:rsidP="00000A01">
                  <w:pPr>
                    <w:rPr>
                      <w:rFonts w:ascii="Calibri" w:hAnsi="Calibri" w:cs="Calibri"/>
                    </w:rPr>
                  </w:pPr>
                </w:p>
              </w:tc>
              <w:tc>
                <w:tcPr>
                  <w:tcW w:w="2268" w:type="dxa"/>
                </w:tcPr>
                <w:p w14:paraId="5D3DE6F7" w14:textId="0B634407" w:rsidR="00D80F74" w:rsidRDefault="00821B37" w:rsidP="00000A01">
                  <w:pPr>
                    <w:rPr>
                      <w:rFonts w:ascii="Calibri" w:hAnsi="Calibri" w:cs="Calibri"/>
                    </w:rPr>
                  </w:pPr>
                  <w:r>
                    <w:rPr>
                      <w:rFonts w:ascii="Calibri" w:hAnsi="Calibri" w:cs="Calibri"/>
                    </w:rPr>
                    <w:t xml:space="preserve">Wipe </w:t>
                  </w:r>
                  <w:r w:rsidR="007E154F">
                    <w:rPr>
                      <w:rFonts w:ascii="Calibri" w:hAnsi="Calibri" w:cs="Calibri"/>
                    </w:rPr>
                    <w:t>hand rails</w:t>
                  </w:r>
                </w:p>
              </w:tc>
              <w:tc>
                <w:tcPr>
                  <w:tcW w:w="709" w:type="dxa"/>
                </w:tcPr>
                <w:p w14:paraId="2AD284D2" w14:textId="5991CAC7" w:rsidR="00D80F74" w:rsidRDefault="00B02E99" w:rsidP="00000A01">
                  <w:pPr>
                    <w:rPr>
                      <w:rFonts w:ascii="Calibri" w:hAnsi="Calibri" w:cs="Calibri"/>
                    </w:rPr>
                  </w:pPr>
                  <w:r>
                    <w:rPr>
                      <w:rFonts w:ascii="Calibri" w:hAnsi="Calibri" w:cs="Calibri"/>
                    </w:rPr>
                    <w:t>x</w:t>
                  </w:r>
                </w:p>
              </w:tc>
              <w:tc>
                <w:tcPr>
                  <w:tcW w:w="708" w:type="dxa"/>
                </w:tcPr>
                <w:p w14:paraId="693E4620" w14:textId="77777777" w:rsidR="00D80F74" w:rsidRDefault="00D80F74" w:rsidP="00000A01">
                  <w:pPr>
                    <w:rPr>
                      <w:rFonts w:ascii="Calibri" w:hAnsi="Calibri" w:cs="Calibri"/>
                    </w:rPr>
                  </w:pPr>
                </w:p>
              </w:tc>
              <w:tc>
                <w:tcPr>
                  <w:tcW w:w="709" w:type="dxa"/>
                </w:tcPr>
                <w:p w14:paraId="151531AA" w14:textId="77777777" w:rsidR="00D80F74" w:rsidRDefault="00D80F74" w:rsidP="00000A01">
                  <w:pPr>
                    <w:rPr>
                      <w:rFonts w:ascii="Calibri" w:hAnsi="Calibri" w:cs="Calibri"/>
                    </w:rPr>
                  </w:pPr>
                </w:p>
              </w:tc>
              <w:tc>
                <w:tcPr>
                  <w:tcW w:w="641" w:type="dxa"/>
                </w:tcPr>
                <w:p w14:paraId="691EF9C8" w14:textId="77777777" w:rsidR="00D80F74" w:rsidRDefault="00D80F74" w:rsidP="00000A01">
                  <w:pPr>
                    <w:rPr>
                      <w:rFonts w:ascii="Calibri" w:hAnsi="Calibri" w:cs="Calibri"/>
                    </w:rPr>
                  </w:pPr>
                </w:p>
              </w:tc>
            </w:tr>
            <w:tr w:rsidR="00354C78" w14:paraId="5E57615F" w14:textId="77777777" w:rsidTr="002B77FD">
              <w:tc>
                <w:tcPr>
                  <w:tcW w:w="2330" w:type="dxa"/>
                </w:tcPr>
                <w:p w14:paraId="0702D6A5" w14:textId="77777777" w:rsidR="00D80F74" w:rsidRDefault="00D80F74" w:rsidP="00000A01">
                  <w:pPr>
                    <w:rPr>
                      <w:rFonts w:ascii="Calibri" w:hAnsi="Calibri" w:cs="Calibri"/>
                    </w:rPr>
                  </w:pPr>
                </w:p>
              </w:tc>
              <w:tc>
                <w:tcPr>
                  <w:tcW w:w="2268" w:type="dxa"/>
                </w:tcPr>
                <w:p w14:paraId="12F11D8F" w14:textId="2CCCB3DC" w:rsidR="00D80F74" w:rsidRDefault="000B4A77" w:rsidP="00000A01">
                  <w:pPr>
                    <w:rPr>
                      <w:rFonts w:ascii="Calibri" w:hAnsi="Calibri" w:cs="Calibri"/>
                    </w:rPr>
                  </w:pPr>
                  <w:r>
                    <w:rPr>
                      <w:rFonts w:ascii="Calibri" w:hAnsi="Calibri" w:cs="Calibri"/>
                    </w:rPr>
                    <w:t>Clean any dirt marks below</w:t>
                  </w:r>
                  <w:r w:rsidR="004F78BA">
                    <w:rPr>
                      <w:rFonts w:ascii="Calibri" w:hAnsi="Calibri" w:cs="Calibri"/>
                    </w:rPr>
                    <w:t xml:space="preserve"> dado </w:t>
                  </w:r>
                  <w:proofErr w:type="spellStart"/>
                  <w:r w:rsidR="004F78BA">
                    <w:rPr>
                      <w:rFonts w:ascii="Calibri" w:hAnsi="Calibri" w:cs="Calibri"/>
                    </w:rPr>
                    <w:t>ht</w:t>
                  </w:r>
                  <w:proofErr w:type="spellEnd"/>
                  <w:r w:rsidR="001A7885">
                    <w:rPr>
                      <w:rFonts w:ascii="Calibri" w:hAnsi="Calibri" w:cs="Calibri"/>
                    </w:rPr>
                    <w:t xml:space="preserve"> (do not scrub)</w:t>
                  </w:r>
                </w:p>
              </w:tc>
              <w:tc>
                <w:tcPr>
                  <w:tcW w:w="709" w:type="dxa"/>
                </w:tcPr>
                <w:p w14:paraId="4707B178" w14:textId="77777777" w:rsidR="00D80F74" w:rsidRDefault="00D80F74" w:rsidP="00000A01">
                  <w:pPr>
                    <w:rPr>
                      <w:rFonts w:ascii="Calibri" w:hAnsi="Calibri" w:cs="Calibri"/>
                    </w:rPr>
                  </w:pPr>
                </w:p>
              </w:tc>
              <w:tc>
                <w:tcPr>
                  <w:tcW w:w="708" w:type="dxa"/>
                </w:tcPr>
                <w:p w14:paraId="0D301D1E" w14:textId="328E2B35" w:rsidR="00D80F74" w:rsidRDefault="00F05539" w:rsidP="00000A01">
                  <w:pPr>
                    <w:rPr>
                      <w:rFonts w:ascii="Calibri" w:hAnsi="Calibri" w:cs="Calibri"/>
                    </w:rPr>
                  </w:pPr>
                  <w:r>
                    <w:rPr>
                      <w:rFonts w:ascii="Calibri" w:hAnsi="Calibri" w:cs="Calibri"/>
                    </w:rPr>
                    <w:t>x</w:t>
                  </w:r>
                </w:p>
              </w:tc>
              <w:tc>
                <w:tcPr>
                  <w:tcW w:w="709" w:type="dxa"/>
                </w:tcPr>
                <w:p w14:paraId="09D9B72F" w14:textId="77777777" w:rsidR="00D80F74" w:rsidRDefault="00D80F74" w:rsidP="00000A01">
                  <w:pPr>
                    <w:rPr>
                      <w:rFonts w:ascii="Calibri" w:hAnsi="Calibri" w:cs="Calibri"/>
                    </w:rPr>
                  </w:pPr>
                </w:p>
              </w:tc>
              <w:tc>
                <w:tcPr>
                  <w:tcW w:w="641" w:type="dxa"/>
                </w:tcPr>
                <w:p w14:paraId="00552ACB" w14:textId="77777777" w:rsidR="00D80F74" w:rsidRDefault="00D80F74" w:rsidP="00000A01">
                  <w:pPr>
                    <w:rPr>
                      <w:rFonts w:ascii="Calibri" w:hAnsi="Calibri" w:cs="Calibri"/>
                    </w:rPr>
                  </w:pPr>
                </w:p>
              </w:tc>
            </w:tr>
            <w:tr w:rsidR="001E764E" w14:paraId="719559D9" w14:textId="77777777" w:rsidTr="002B77FD">
              <w:tc>
                <w:tcPr>
                  <w:tcW w:w="2330" w:type="dxa"/>
                </w:tcPr>
                <w:p w14:paraId="0C1B41A0" w14:textId="77777777" w:rsidR="001E764E" w:rsidRDefault="001E764E" w:rsidP="00000A01">
                  <w:pPr>
                    <w:rPr>
                      <w:rFonts w:ascii="Calibri" w:hAnsi="Calibri" w:cs="Calibri"/>
                    </w:rPr>
                  </w:pPr>
                </w:p>
              </w:tc>
              <w:tc>
                <w:tcPr>
                  <w:tcW w:w="2268" w:type="dxa"/>
                </w:tcPr>
                <w:p w14:paraId="0CB1619B" w14:textId="47BFAAC3" w:rsidR="001E764E" w:rsidRDefault="00B73538" w:rsidP="00000A01">
                  <w:pPr>
                    <w:rPr>
                      <w:rFonts w:ascii="Calibri" w:hAnsi="Calibri" w:cs="Calibri"/>
                    </w:rPr>
                  </w:pPr>
                  <w:r>
                    <w:rPr>
                      <w:rFonts w:ascii="Calibri" w:hAnsi="Calibri" w:cs="Calibri"/>
                    </w:rPr>
                    <w:t>Clean nosing</w:t>
                  </w:r>
                </w:p>
              </w:tc>
              <w:tc>
                <w:tcPr>
                  <w:tcW w:w="709" w:type="dxa"/>
                </w:tcPr>
                <w:p w14:paraId="0BFA3FEB" w14:textId="77777777" w:rsidR="001E764E" w:rsidRDefault="001E764E" w:rsidP="00000A01">
                  <w:pPr>
                    <w:rPr>
                      <w:rFonts w:ascii="Calibri" w:hAnsi="Calibri" w:cs="Calibri"/>
                    </w:rPr>
                  </w:pPr>
                </w:p>
              </w:tc>
              <w:tc>
                <w:tcPr>
                  <w:tcW w:w="708" w:type="dxa"/>
                </w:tcPr>
                <w:p w14:paraId="1A72CE39" w14:textId="77777777" w:rsidR="001E764E" w:rsidRDefault="001E764E" w:rsidP="00000A01">
                  <w:pPr>
                    <w:rPr>
                      <w:rFonts w:ascii="Calibri" w:hAnsi="Calibri" w:cs="Calibri"/>
                    </w:rPr>
                  </w:pPr>
                </w:p>
              </w:tc>
              <w:tc>
                <w:tcPr>
                  <w:tcW w:w="709" w:type="dxa"/>
                </w:tcPr>
                <w:p w14:paraId="415E2EDC" w14:textId="685C9677" w:rsidR="001E764E" w:rsidRDefault="006A138B" w:rsidP="00000A01">
                  <w:pPr>
                    <w:rPr>
                      <w:rFonts w:ascii="Calibri" w:hAnsi="Calibri" w:cs="Calibri"/>
                    </w:rPr>
                  </w:pPr>
                  <w:r>
                    <w:rPr>
                      <w:rFonts w:ascii="Calibri" w:hAnsi="Calibri" w:cs="Calibri"/>
                    </w:rPr>
                    <w:t>x</w:t>
                  </w:r>
                </w:p>
              </w:tc>
              <w:tc>
                <w:tcPr>
                  <w:tcW w:w="641" w:type="dxa"/>
                </w:tcPr>
                <w:p w14:paraId="553872B5" w14:textId="77777777" w:rsidR="001E764E" w:rsidRDefault="001E764E" w:rsidP="00000A01">
                  <w:pPr>
                    <w:rPr>
                      <w:rFonts w:ascii="Calibri" w:hAnsi="Calibri" w:cs="Calibri"/>
                    </w:rPr>
                  </w:pPr>
                </w:p>
              </w:tc>
            </w:tr>
            <w:tr w:rsidR="001E764E" w14:paraId="4356B4B2" w14:textId="77777777" w:rsidTr="002B77FD">
              <w:tc>
                <w:tcPr>
                  <w:tcW w:w="2330" w:type="dxa"/>
                </w:tcPr>
                <w:p w14:paraId="0CA67CC9" w14:textId="77777777" w:rsidR="001E764E" w:rsidRDefault="001E764E" w:rsidP="00000A01">
                  <w:pPr>
                    <w:rPr>
                      <w:rFonts w:ascii="Calibri" w:hAnsi="Calibri" w:cs="Calibri"/>
                    </w:rPr>
                  </w:pPr>
                </w:p>
              </w:tc>
              <w:tc>
                <w:tcPr>
                  <w:tcW w:w="2268" w:type="dxa"/>
                </w:tcPr>
                <w:p w14:paraId="6A0DDB32" w14:textId="77777777" w:rsidR="001E764E" w:rsidRDefault="001E764E" w:rsidP="00000A01">
                  <w:pPr>
                    <w:rPr>
                      <w:rFonts w:ascii="Calibri" w:hAnsi="Calibri" w:cs="Calibri"/>
                    </w:rPr>
                  </w:pPr>
                </w:p>
              </w:tc>
              <w:tc>
                <w:tcPr>
                  <w:tcW w:w="709" w:type="dxa"/>
                </w:tcPr>
                <w:p w14:paraId="309F0580" w14:textId="77777777" w:rsidR="001E764E" w:rsidRDefault="001E764E" w:rsidP="00000A01">
                  <w:pPr>
                    <w:rPr>
                      <w:rFonts w:ascii="Calibri" w:hAnsi="Calibri" w:cs="Calibri"/>
                    </w:rPr>
                  </w:pPr>
                </w:p>
              </w:tc>
              <w:tc>
                <w:tcPr>
                  <w:tcW w:w="708" w:type="dxa"/>
                </w:tcPr>
                <w:p w14:paraId="5FA2CE66" w14:textId="77777777" w:rsidR="001E764E" w:rsidRDefault="001E764E" w:rsidP="00000A01">
                  <w:pPr>
                    <w:rPr>
                      <w:rFonts w:ascii="Calibri" w:hAnsi="Calibri" w:cs="Calibri"/>
                    </w:rPr>
                  </w:pPr>
                </w:p>
              </w:tc>
              <w:tc>
                <w:tcPr>
                  <w:tcW w:w="709" w:type="dxa"/>
                </w:tcPr>
                <w:p w14:paraId="03D5032A" w14:textId="77777777" w:rsidR="001E764E" w:rsidRDefault="001E764E" w:rsidP="00000A01">
                  <w:pPr>
                    <w:rPr>
                      <w:rFonts w:ascii="Calibri" w:hAnsi="Calibri" w:cs="Calibri"/>
                    </w:rPr>
                  </w:pPr>
                </w:p>
              </w:tc>
              <w:tc>
                <w:tcPr>
                  <w:tcW w:w="641" w:type="dxa"/>
                </w:tcPr>
                <w:p w14:paraId="1DE70926" w14:textId="77777777" w:rsidR="001E764E" w:rsidRDefault="001E764E" w:rsidP="00000A01">
                  <w:pPr>
                    <w:rPr>
                      <w:rFonts w:ascii="Calibri" w:hAnsi="Calibri" w:cs="Calibri"/>
                    </w:rPr>
                  </w:pPr>
                </w:p>
              </w:tc>
            </w:tr>
            <w:tr w:rsidR="001E764E" w14:paraId="2A45D7CE" w14:textId="77777777" w:rsidTr="002B77FD">
              <w:tc>
                <w:tcPr>
                  <w:tcW w:w="2330" w:type="dxa"/>
                </w:tcPr>
                <w:p w14:paraId="49A828DD" w14:textId="59E61E7C" w:rsidR="001E764E" w:rsidRDefault="00426709" w:rsidP="00000A01">
                  <w:pPr>
                    <w:rPr>
                      <w:rFonts w:ascii="Calibri" w:hAnsi="Calibri" w:cs="Calibri"/>
                    </w:rPr>
                  </w:pPr>
                  <w:r w:rsidRPr="00BC192B">
                    <w:rPr>
                      <w:rFonts w:ascii="Calibri" w:hAnsi="Calibri" w:cs="Calibri"/>
                    </w:rPr>
                    <w:t xml:space="preserve">Ground and </w:t>
                  </w:r>
                  <w:r w:rsidR="009C460F" w:rsidRPr="00BC192B">
                    <w:rPr>
                      <w:rFonts w:ascii="Calibri" w:hAnsi="Calibri" w:cs="Calibri"/>
                    </w:rPr>
                    <w:t>1</w:t>
                  </w:r>
                  <w:r w:rsidR="009C460F" w:rsidRPr="00BC192B">
                    <w:rPr>
                      <w:rFonts w:ascii="Calibri" w:hAnsi="Calibri" w:cs="Calibri"/>
                      <w:vertAlign w:val="superscript"/>
                    </w:rPr>
                    <w:t>st</w:t>
                  </w:r>
                  <w:r w:rsidR="009C460F" w:rsidRPr="00BC192B">
                    <w:rPr>
                      <w:rFonts w:ascii="Calibri" w:hAnsi="Calibri" w:cs="Calibri"/>
                    </w:rPr>
                    <w:t xml:space="preserve">  </w:t>
                  </w:r>
                  <w:r w:rsidR="00B623F8" w:rsidRPr="00BC192B">
                    <w:rPr>
                      <w:rFonts w:ascii="Calibri" w:hAnsi="Calibri" w:cs="Calibri"/>
                    </w:rPr>
                    <w:t xml:space="preserve">Floor Office spaces and </w:t>
                  </w:r>
                  <w:r w:rsidRPr="00BC192B">
                    <w:rPr>
                      <w:rFonts w:ascii="Calibri" w:hAnsi="Calibri" w:cs="Calibri"/>
                    </w:rPr>
                    <w:t>Function</w:t>
                  </w:r>
                  <w:r w:rsidR="00B623F8" w:rsidRPr="00BC192B">
                    <w:rPr>
                      <w:rFonts w:ascii="Calibri" w:hAnsi="Calibri" w:cs="Calibri"/>
                    </w:rPr>
                    <w:t xml:space="preserve"> rooms</w:t>
                  </w:r>
                </w:p>
              </w:tc>
              <w:tc>
                <w:tcPr>
                  <w:tcW w:w="2268" w:type="dxa"/>
                </w:tcPr>
                <w:p w14:paraId="53349268" w14:textId="52723F3E" w:rsidR="001E764E" w:rsidRDefault="009479F6" w:rsidP="00000A01">
                  <w:pPr>
                    <w:rPr>
                      <w:rFonts w:ascii="Calibri" w:hAnsi="Calibri" w:cs="Calibri"/>
                    </w:rPr>
                  </w:pPr>
                  <w:r>
                    <w:rPr>
                      <w:rFonts w:ascii="Calibri" w:hAnsi="Calibri" w:cs="Calibri"/>
                    </w:rPr>
                    <w:t>Vac</w:t>
                  </w:r>
                  <w:r w:rsidR="005A15A0">
                    <w:rPr>
                      <w:rFonts w:ascii="Calibri" w:hAnsi="Calibri" w:cs="Calibri"/>
                    </w:rPr>
                    <w:t>uum</w:t>
                  </w:r>
                  <w:r>
                    <w:rPr>
                      <w:rFonts w:ascii="Calibri" w:hAnsi="Calibri" w:cs="Calibri"/>
                    </w:rPr>
                    <w:t xml:space="preserve"> floors, wipe desks</w:t>
                  </w:r>
                </w:p>
              </w:tc>
              <w:tc>
                <w:tcPr>
                  <w:tcW w:w="709" w:type="dxa"/>
                </w:tcPr>
                <w:p w14:paraId="22E17DBE" w14:textId="1A654520" w:rsidR="001E764E" w:rsidRDefault="009719AC" w:rsidP="00000A01">
                  <w:pPr>
                    <w:rPr>
                      <w:rFonts w:ascii="Calibri" w:hAnsi="Calibri" w:cs="Calibri"/>
                    </w:rPr>
                  </w:pPr>
                  <w:r>
                    <w:rPr>
                      <w:rFonts w:ascii="Calibri" w:hAnsi="Calibri" w:cs="Calibri"/>
                    </w:rPr>
                    <w:t>x</w:t>
                  </w:r>
                </w:p>
              </w:tc>
              <w:tc>
                <w:tcPr>
                  <w:tcW w:w="708" w:type="dxa"/>
                </w:tcPr>
                <w:p w14:paraId="3FA1B352" w14:textId="77777777" w:rsidR="001E764E" w:rsidRDefault="001E764E" w:rsidP="00000A01">
                  <w:pPr>
                    <w:rPr>
                      <w:rFonts w:ascii="Calibri" w:hAnsi="Calibri" w:cs="Calibri"/>
                    </w:rPr>
                  </w:pPr>
                </w:p>
              </w:tc>
              <w:tc>
                <w:tcPr>
                  <w:tcW w:w="709" w:type="dxa"/>
                </w:tcPr>
                <w:p w14:paraId="39692DB3" w14:textId="77777777" w:rsidR="001E764E" w:rsidRDefault="001E764E" w:rsidP="00000A01">
                  <w:pPr>
                    <w:rPr>
                      <w:rFonts w:ascii="Calibri" w:hAnsi="Calibri" w:cs="Calibri"/>
                    </w:rPr>
                  </w:pPr>
                </w:p>
              </w:tc>
              <w:tc>
                <w:tcPr>
                  <w:tcW w:w="641" w:type="dxa"/>
                </w:tcPr>
                <w:p w14:paraId="130B0EDC" w14:textId="77777777" w:rsidR="001E764E" w:rsidRDefault="001E764E" w:rsidP="00000A01">
                  <w:pPr>
                    <w:rPr>
                      <w:rFonts w:ascii="Calibri" w:hAnsi="Calibri" w:cs="Calibri"/>
                    </w:rPr>
                  </w:pPr>
                </w:p>
              </w:tc>
            </w:tr>
            <w:tr w:rsidR="009961E0" w14:paraId="7B6BFAD3" w14:textId="77777777" w:rsidTr="002B77FD">
              <w:tc>
                <w:tcPr>
                  <w:tcW w:w="2330" w:type="dxa"/>
                </w:tcPr>
                <w:p w14:paraId="09016EF9" w14:textId="77777777" w:rsidR="009961E0" w:rsidRDefault="009961E0" w:rsidP="00000A01">
                  <w:pPr>
                    <w:rPr>
                      <w:rFonts w:ascii="Calibri" w:hAnsi="Calibri" w:cs="Calibri"/>
                    </w:rPr>
                  </w:pPr>
                </w:p>
              </w:tc>
              <w:tc>
                <w:tcPr>
                  <w:tcW w:w="2268" w:type="dxa"/>
                </w:tcPr>
                <w:p w14:paraId="170B064C" w14:textId="0D4478CC" w:rsidR="009961E0" w:rsidRDefault="009961E0" w:rsidP="00000A01">
                  <w:pPr>
                    <w:rPr>
                      <w:rFonts w:ascii="Calibri" w:hAnsi="Calibri" w:cs="Calibri"/>
                    </w:rPr>
                  </w:pPr>
                  <w:r>
                    <w:rPr>
                      <w:rFonts w:ascii="Calibri" w:hAnsi="Calibri" w:cs="Calibri"/>
                    </w:rPr>
                    <w:t>Empty bins and reline</w:t>
                  </w:r>
                </w:p>
              </w:tc>
              <w:tc>
                <w:tcPr>
                  <w:tcW w:w="709" w:type="dxa"/>
                </w:tcPr>
                <w:p w14:paraId="1CFD6229" w14:textId="16DADC9D" w:rsidR="009961E0" w:rsidRDefault="009961E0" w:rsidP="00000A01">
                  <w:pPr>
                    <w:rPr>
                      <w:rFonts w:ascii="Calibri" w:hAnsi="Calibri" w:cs="Calibri"/>
                    </w:rPr>
                  </w:pPr>
                  <w:r>
                    <w:rPr>
                      <w:rFonts w:ascii="Calibri" w:hAnsi="Calibri" w:cs="Calibri"/>
                    </w:rPr>
                    <w:t>x</w:t>
                  </w:r>
                </w:p>
              </w:tc>
              <w:tc>
                <w:tcPr>
                  <w:tcW w:w="708" w:type="dxa"/>
                </w:tcPr>
                <w:p w14:paraId="3FAB7C7C" w14:textId="77777777" w:rsidR="009961E0" w:rsidRDefault="009961E0" w:rsidP="00000A01">
                  <w:pPr>
                    <w:rPr>
                      <w:rFonts w:ascii="Calibri" w:hAnsi="Calibri" w:cs="Calibri"/>
                    </w:rPr>
                  </w:pPr>
                </w:p>
              </w:tc>
              <w:tc>
                <w:tcPr>
                  <w:tcW w:w="709" w:type="dxa"/>
                </w:tcPr>
                <w:p w14:paraId="30D386BA" w14:textId="77777777" w:rsidR="009961E0" w:rsidRDefault="009961E0" w:rsidP="00000A01">
                  <w:pPr>
                    <w:rPr>
                      <w:rFonts w:ascii="Calibri" w:hAnsi="Calibri" w:cs="Calibri"/>
                    </w:rPr>
                  </w:pPr>
                </w:p>
              </w:tc>
              <w:tc>
                <w:tcPr>
                  <w:tcW w:w="641" w:type="dxa"/>
                </w:tcPr>
                <w:p w14:paraId="3DE453B4" w14:textId="77777777" w:rsidR="009961E0" w:rsidRDefault="009961E0" w:rsidP="00000A01">
                  <w:pPr>
                    <w:rPr>
                      <w:rFonts w:ascii="Calibri" w:hAnsi="Calibri" w:cs="Calibri"/>
                    </w:rPr>
                  </w:pPr>
                </w:p>
              </w:tc>
            </w:tr>
            <w:tr w:rsidR="001E764E" w14:paraId="0FE3A221" w14:textId="77777777" w:rsidTr="002B77FD">
              <w:tc>
                <w:tcPr>
                  <w:tcW w:w="2330" w:type="dxa"/>
                </w:tcPr>
                <w:p w14:paraId="719EBFBB" w14:textId="77777777" w:rsidR="001E764E" w:rsidRDefault="001E764E" w:rsidP="00000A01">
                  <w:pPr>
                    <w:rPr>
                      <w:rFonts w:ascii="Calibri" w:hAnsi="Calibri" w:cs="Calibri"/>
                    </w:rPr>
                  </w:pPr>
                </w:p>
              </w:tc>
              <w:tc>
                <w:tcPr>
                  <w:tcW w:w="2268" w:type="dxa"/>
                </w:tcPr>
                <w:p w14:paraId="722E5281" w14:textId="03F8BAAC" w:rsidR="001E764E" w:rsidRDefault="007A3647" w:rsidP="00000A01">
                  <w:pPr>
                    <w:rPr>
                      <w:rFonts w:ascii="Calibri" w:hAnsi="Calibri" w:cs="Calibri"/>
                    </w:rPr>
                  </w:pPr>
                  <w:r>
                    <w:rPr>
                      <w:rFonts w:ascii="Calibri" w:hAnsi="Calibri" w:cs="Calibri"/>
                    </w:rPr>
                    <w:t>Dust skirting and</w:t>
                  </w:r>
                  <w:r w:rsidR="00134FFA">
                    <w:rPr>
                      <w:rFonts w:ascii="Calibri" w:hAnsi="Calibri" w:cs="Calibri"/>
                    </w:rPr>
                    <w:t xml:space="preserve"> sills</w:t>
                  </w:r>
                </w:p>
              </w:tc>
              <w:tc>
                <w:tcPr>
                  <w:tcW w:w="709" w:type="dxa"/>
                </w:tcPr>
                <w:p w14:paraId="76201C84" w14:textId="77777777" w:rsidR="001E764E" w:rsidRDefault="001E764E" w:rsidP="00000A01">
                  <w:pPr>
                    <w:rPr>
                      <w:rFonts w:ascii="Calibri" w:hAnsi="Calibri" w:cs="Calibri"/>
                    </w:rPr>
                  </w:pPr>
                </w:p>
              </w:tc>
              <w:tc>
                <w:tcPr>
                  <w:tcW w:w="708" w:type="dxa"/>
                </w:tcPr>
                <w:p w14:paraId="48F2E552" w14:textId="781E0BF5" w:rsidR="001E764E" w:rsidRDefault="00134FFA" w:rsidP="00000A01">
                  <w:pPr>
                    <w:rPr>
                      <w:rFonts w:ascii="Calibri" w:hAnsi="Calibri" w:cs="Calibri"/>
                    </w:rPr>
                  </w:pPr>
                  <w:r>
                    <w:rPr>
                      <w:rFonts w:ascii="Calibri" w:hAnsi="Calibri" w:cs="Calibri"/>
                    </w:rPr>
                    <w:t>x</w:t>
                  </w:r>
                </w:p>
              </w:tc>
              <w:tc>
                <w:tcPr>
                  <w:tcW w:w="709" w:type="dxa"/>
                </w:tcPr>
                <w:p w14:paraId="29544DE3" w14:textId="77777777" w:rsidR="001E764E" w:rsidRDefault="001E764E" w:rsidP="00000A01">
                  <w:pPr>
                    <w:rPr>
                      <w:rFonts w:ascii="Calibri" w:hAnsi="Calibri" w:cs="Calibri"/>
                    </w:rPr>
                  </w:pPr>
                </w:p>
              </w:tc>
              <w:tc>
                <w:tcPr>
                  <w:tcW w:w="641" w:type="dxa"/>
                </w:tcPr>
                <w:p w14:paraId="223CC1CD" w14:textId="77777777" w:rsidR="001E764E" w:rsidRDefault="001E764E" w:rsidP="00000A01">
                  <w:pPr>
                    <w:rPr>
                      <w:rFonts w:ascii="Calibri" w:hAnsi="Calibri" w:cs="Calibri"/>
                    </w:rPr>
                  </w:pPr>
                </w:p>
              </w:tc>
            </w:tr>
            <w:tr w:rsidR="001E764E" w14:paraId="3F325C0E" w14:textId="77777777" w:rsidTr="002B77FD">
              <w:tc>
                <w:tcPr>
                  <w:tcW w:w="2330" w:type="dxa"/>
                </w:tcPr>
                <w:p w14:paraId="31A41B0C" w14:textId="77777777" w:rsidR="001E764E" w:rsidRDefault="001E764E" w:rsidP="00000A01">
                  <w:pPr>
                    <w:rPr>
                      <w:rFonts w:ascii="Calibri" w:hAnsi="Calibri" w:cs="Calibri"/>
                    </w:rPr>
                  </w:pPr>
                </w:p>
              </w:tc>
              <w:tc>
                <w:tcPr>
                  <w:tcW w:w="2268" w:type="dxa"/>
                </w:tcPr>
                <w:p w14:paraId="7FAE599F" w14:textId="3F5CCF21" w:rsidR="001E764E" w:rsidRDefault="007A0AE9" w:rsidP="00000A01">
                  <w:pPr>
                    <w:rPr>
                      <w:rFonts w:ascii="Calibri" w:hAnsi="Calibri" w:cs="Calibri"/>
                    </w:rPr>
                  </w:pPr>
                  <w:r>
                    <w:rPr>
                      <w:rFonts w:ascii="Calibri" w:hAnsi="Calibri" w:cs="Calibri"/>
                    </w:rPr>
                    <w:t>Dust windows for webs</w:t>
                  </w:r>
                </w:p>
              </w:tc>
              <w:tc>
                <w:tcPr>
                  <w:tcW w:w="709" w:type="dxa"/>
                </w:tcPr>
                <w:p w14:paraId="5EB126CA" w14:textId="77777777" w:rsidR="001E764E" w:rsidRDefault="001E764E" w:rsidP="00000A01">
                  <w:pPr>
                    <w:rPr>
                      <w:rFonts w:ascii="Calibri" w:hAnsi="Calibri" w:cs="Calibri"/>
                    </w:rPr>
                  </w:pPr>
                </w:p>
              </w:tc>
              <w:tc>
                <w:tcPr>
                  <w:tcW w:w="708" w:type="dxa"/>
                </w:tcPr>
                <w:p w14:paraId="4D2A014D" w14:textId="66830A84" w:rsidR="001E764E" w:rsidRDefault="007A0AE9" w:rsidP="00000A01">
                  <w:pPr>
                    <w:rPr>
                      <w:rFonts w:ascii="Calibri" w:hAnsi="Calibri" w:cs="Calibri"/>
                    </w:rPr>
                  </w:pPr>
                  <w:r>
                    <w:rPr>
                      <w:rFonts w:ascii="Calibri" w:hAnsi="Calibri" w:cs="Calibri"/>
                    </w:rPr>
                    <w:t>x</w:t>
                  </w:r>
                </w:p>
              </w:tc>
              <w:tc>
                <w:tcPr>
                  <w:tcW w:w="709" w:type="dxa"/>
                </w:tcPr>
                <w:p w14:paraId="5F80D2B8" w14:textId="77777777" w:rsidR="001E764E" w:rsidRDefault="001E764E" w:rsidP="00000A01">
                  <w:pPr>
                    <w:rPr>
                      <w:rFonts w:ascii="Calibri" w:hAnsi="Calibri" w:cs="Calibri"/>
                    </w:rPr>
                  </w:pPr>
                </w:p>
              </w:tc>
              <w:tc>
                <w:tcPr>
                  <w:tcW w:w="641" w:type="dxa"/>
                </w:tcPr>
                <w:p w14:paraId="6C20BE53" w14:textId="77777777" w:rsidR="001E764E" w:rsidRDefault="001E764E" w:rsidP="00000A01">
                  <w:pPr>
                    <w:rPr>
                      <w:rFonts w:ascii="Calibri" w:hAnsi="Calibri" w:cs="Calibri"/>
                    </w:rPr>
                  </w:pPr>
                </w:p>
              </w:tc>
            </w:tr>
            <w:tr w:rsidR="001E764E" w14:paraId="16BC142D" w14:textId="77777777" w:rsidTr="002B77FD">
              <w:tc>
                <w:tcPr>
                  <w:tcW w:w="2330" w:type="dxa"/>
                </w:tcPr>
                <w:p w14:paraId="4382030B" w14:textId="77777777" w:rsidR="001E764E" w:rsidRDefault="001E764E" w:rsidP="00000A01">
                  <w:pPr>
                    <w:rPr>
                      <w:rFonts w:ascii="Calibri" w:hAnsi="Calibri" w:cs="Calibri"/>
                    </w:rPr>
                  </w:pPr>
                </w:p>
              </w:tc>
              <w:tc>
                <w:tcPr>
                  <w:tcW w:w="2268" w:type="dxa"/>
                </w:tcPr>
                <w:p w14:paraId="6DBB988E" w14:textId="77777777" w:rsidR="001E764E" w:rsidRDefault="001E764E" w:rsidP="00000A01">
                  <w:pPr>
                    <w:rPr>
                      <w:rFonts w:ascii="Calibri" w:hAnsi="Calibri" w:cs="Calibri"/>
                    </w:rPr>
                  </w:pPr>
                </w:p>
              </w:tc>
              <w:tc>
                <w:tcPr>
                  <w:tcW w:w="709" w:type="dxa"/>
                </w:tcPr>
                <w:p w14:paraId="50D87E70" w14:textId="77777777" w:rsidR="001E764E" w:rsidRDefault="001E764E" w:rsidP="00000A01">
                  <w:pPr>
                    <w:rPr>
                      <w:rFonts w:ascii="Calibri" w:hAnsi="Calibri" w:cs="Calibri"/>
                    </w:rPr>
                  </w:pPr>
                </w:p>
              </w:tc>
              <w:tc>
                <w:tcPr>
                  <w:tcW w:w="708" w:type="dxa"/>
                </w:tcPr>
                <w:p w14:paraId="1C777C76" w14:textId="77777777" w:rsidR="001E764E" w:rsidRDefault="001E764E" w:rsidP="00000A01">
                  <w:pPr>
                    <w:rPr>
                      <w:rFonts w:ascii="Calibri" w:hAnsi="Calibri" w:cs="Calibri"/>
                    </w:rPr>
                  </w:pPr>
                </w:p>
              </w:tc>
              <w:tc>
                <w:tcPr>
                  <w:tcW w:w="709" w:type="dxa"/>
                </w:tcPr>
                <w:p w14:paraId="2EEE7251" w14:textId="77777777" w:rsidR="001E764E" w:rsidRDefault="001E764E" w:rsidP="00000A01">
                  <w:pPr>
                    <w:rPr>
                      <w:rFonts w:ascii="Calibri" w:hAnsi="Calibri" w:cs="Calibri"/>
                    </w:rPr>
                  </w:pPr>
                </w:p>
              </w:tc>
              <w:tc>
                <w:tcPr>
                  <w:tcW w:w="641" w:type="dxa"/>
                </w:tcPr>
                <w:p w14:paraId="0CA450CA" w14:textId="77777777" w:rsidR="001E764E" w:rsidRDefault="001E764E" w:rsidP="00000A01">
                  <w:pPr>
                    <w:rPr>
                      <w:rFonts w:ascii="Calibri" w:hAnsi="Calibri" w:cs="Calibri"/>
                    </w:rPr>
                  </w:pPr>
                </w:p>
              </w:tc>
            </w:tr>
            <w:tr w:rsidR="001E764E" w14:paraId="23596107" w14:textId="77777777" w:rsidTr="002B77FD">
              <w:tc>
                <w:tcPr>
                  <w:tcW w:w="2330" w:type="dxa"/>
                </w:tcPr>
                <w:p w14:paraId="6022063B" w14:textId="4AFEDE76" w:rsidR="001E764E" w:rsidRDefault="001F35DF" w:rsidP="00000A01">
                  <w:pPr>
                    <w:rPr>
                      <w:rFonts w:ascii="Calibri" w:hAnsi="Calibri" w:cs="Calibri"/>
                    </w:rPr>
                  </w:pPr>
                  <w:r w:rsidRPr="00BC192B">
                    <w:rPr>
                      <w:rFonts w:ascii="Calibri" w:hAnsi="Calibri" w:cs="Calibri"/>
                    </w:rPr>
                    <w:lastRenderedPageBreak/>
                    <w:t>Ground floor</w:t>
                  </w:r>
                  <w:r w:rsidR="00D3348F" w:rsidRPr="00BC192B">
                    <w:rPr>
                      <w:rFonts w:ascii="Calibri" w:hAnsi="Calibri" w:cs="Calibri"/>
                    </w:rPr>
                    <w:t xml:space="preserve"> </w:t>
                  </w:r>
                  <w:r w:rsidR="00830232" w:rsidRPr="00BC192B">
                    <w:rPr>
                      <w:rFonts w:ascii="Calibri" w:hAnsi="Calibri" w:cs="Calibri"/>
                    </w:rPr>
                    <w:t>Reception</w:t>
                  </w:r>
                </w:p>
              </w:tc>
              <w:tc>
                <w:tcPr>
                  <w:tcW w:w="2268" w:type="dxa"/>
                </w:tcPr>
                <w:p w14:paraId="14560258" w14:textId="2A5FE7BD" w:rsidR="001E764E" w:rsidRDefault="00EF57D0" w:rsidP="00000A01">
                  <w:pPr>
                    <w:rPr>
                      <w:rFonts w:ascii="Calibri" w:hAnsi="Calibri" w:cs="Calibri"/>
                    </w:rPr>
                  </w:pPr>
                  <w:r>
                    <w:rPr>
                      <w:rFonts w:ascii="Calibri" w:hAnsi="Calibri" w:cs="Calibri"/>
                    </w:rPr>
                    <w:t>Vac</w:t>
                  </w:r>
                  <w:r w:rsidR="005A15A0">
                    <w:rPr>
                      <w:rFonts w:ascii="Calibri" w:hAnsi="Calibri" w:cs="Calibri"/>
                    </w:rPr>
                    <w:t>uum</w:t>
                  </w:r>
                  <w:r>
                    <w:rPr>
                      <w:rFonts w:ascii="Calibri" w:hAnsi="Calibri" w:cs="Calibri"/>
                    </w:rPr>
                    <w:t xml:space="preserve"> entrance lobby</w:t>
                  </w:r>
                </w:p>
              </w:tc>
              <w:tc>
                <w:tcPr>
                  <w:tcW w:w="709" w:type="dxa"/>
                </w:tcPr>
                <w:p w14:paraId="42A49594" w14:textId="1FD65096" w:rsidR="001E764E" w:rsidRDefault="00EF57D0" w:rsidP="00000A01">
                  <w:pPr>
                    <w:rPr>
                      <w:rFonts w:ascii="Calibri" w:hAnsi="Calibri" w:cs="Calibri"/>
                    </w:rPr>
                  </w:pPr>
                  <w:r>
                    <w:rPr>
                      <w:rFonts w:ascii="Calibri" w:hAnsi="Calibri" w:cs="Calibri"/>
                    </w:rPr>
                    <w:t>x</w:t>
                  </w:r>
                </w:p>
              </w:tc>
              <w:tc>
                <w:tcPr>
                  <w:tcW w:w="708" w:type="dxa"/>
                </w:tcPr>
                <w:p w14:paraId="3F0B1DAA" w14:textId="77777777" w:rsidR="001E764E" w:rsidRDefault="001E764E" w:rsidP="00000A01">
                  <w:pPr>
                    <w:rPr>
                      <w:rFonts w:ascii="Calibri" w:hAnsi="Calibri" w:cs="Calibri"/>
                    </w:rPr>
                  </w:pPr>
                </w:p>
              </w:tc>
              <w:tc>
                <w:tcPr>
                  <w:tcW w:w="709" w:type="dxa"/>
                </w:tcPr>
                <w:p w14:paraId="287DE6DD" w14:textId="77777777" w:rsidR="001E764E" w:rsidRDefault="001E764E" w:rsidP="00000A01">
                  <w:pPr>
                    <w:rPr>
                      <w:rFonts w:ascii="Calibri" w:hAnsi="Calibri" w:cs="Calibri"/>
                    </w:rPr>
                  </w:pPr>
                </w:p>
              </w:tc>
              <w:tc>
                <w:tcPr>
                  <w:tcW w:w="641" w:type="dxa"/>
                </w:tcPr>
                <w:p w14:paraId="010E798A" w14:textId="77777777" w:rsidR="001E764E" w:rsidRDefault="001E764E" w:rsidP="00000A01">
                  <w:pPr>
                    <w:rPr>
                      <w:rFonts w:ascii="Calibri" w:hAnsi="Calibri" w:cs="Calibri"/>
                    </w:rPr>
                  </w:pPr>
                </w:p>
              </w:tc>
            </w:tr>
            <w:tr w:rsidR="001E764E" w14:paraId="583EB8D3" w14:textId="77777777" w:rsidTr="002B77FD">
              <w:tc>
                <w:tcPr>
                  <w:tcW w:w="2330" w:type="dxa"/>
                </w:tcPr>
                <w:p w14:paraId="5E96B1BF" w14:textId="77777777" w:rsidR="001E764E" w:rsidRDefault="001E764E" w:rsidP="00000A01">
                  <w:pPr>
                    <w:rPr>
                      <w:rFonts w:ascii="Calibri" w:hAnsi="Calibri" w:cs="Calibri"/>
                    </w:rPr>
                  </w:pPr>
                </w:p>
              </w:tc>
              <w:tc>
                <w:tcPr>
                  <w:tcW w:w="2268" w:type="dxa"/>
                </w:tcPr>
                <w:p w14:paraId="562DD3A3" w14:textId="306B46DD" w:rsidR="001E764E" w:rsidRDefault="00DE0178" w:rsidP="00000A01">
                  <w:pPr>
                    <w:rPr>
                      <w:rFonts w:ascii="Calibri" w:hAnsi="Calibri" w:cs="Calibri"/>
                    </w:rPr>
                  </w:pPr>
                  <w:r>
                    <w:rPr>
                      <w:rFonts w:ascii="Calibri" w:hAnsi="Calibri" w:cs="Calibri"/>
                    </w:rPr>
                    <w:t xml:space="preserve">Empty bins </w:t>
                  </w:r>
                  <w:r w:rsidR="009366B3">
                    <w:rPr>
                      <w:rFonts w:ascii="Calibri" w:hAnsi="Calibri" w:cs="Calibri"/>
                    </w:rPr>
                    <w:t xml:space="preserve">and </w:t>
                  </w:r>
                  <w:r>
                    <w:rPr>
                      <w:rFonts w:ascii="Calibri" w:hAnsi="Calibri" w:cs="Calibri"/>
                    </w:rPr>
                    <w:t>reline</w:t>
                  </w:r>
                </w:p>
              </w:tc>
              <w:tc>
                <w:tcPr>
                  <w:tcW w:w="709" w:type="dxa"/>
                </w:tcPr>
                <w:p w14:paraId="371CF998" w14:textId="3D09923A" w:rsidR="001E764E" w:rsidRDefault="009366B3" w:rsidP="00000A01">
                  <w:pPr>
                    <w:rPr>
                      <w:rFonts w:ascii="Calibri" w:hAnsi="Calibri" w:cs="Calibri"/>
                    </w:rPr>
                  </w:pPr>
                  <w:r>
                    <w:rPr>
                      <w:rFonts w:ascii="Calibri" w:hAnsi="Calibri" w:cs="Calibri"/>
                    </w:rPr>
                    <w:t>x</w:t>
                  </w:r>
                </w:p>
              </w:tc>
              <w:tc>
                <w:tcPr>
                  <w:tcW w:w="708" w:type="dxa"/>
                </w:tcPr>
                <w:p w14:paraId="6DA00CD7" w14:textId="77777777" w:rsidR="001E764E" w:rsidRDefault="001E764E" w:rsidP="00000A01">
                  <w:pPr>
                    <w:rPr>
                      <w:rFonts w:ascii="Calibri" w:hAnsi="Calibri" w:cs="Calibri"/>
                    </w:rPr>
                  </w:pPr>
                </w:p>
              </w:tc>
              <w:tc>
                <w:tcPr>
                  <w:tcW w:w="709" w:type="dxa"/>
                </w:tcPr>
                <w:p w14:paraId="30197F08" w14:textId="77777777" w:rsidR="001E764E" w:rsidRDefault="001E764E" w:rsidP="00000A01">
                  <w:pPr>
                    <w:rPr>
                      <w:rFonts w:ascii="Calibri" w:hAnsi="Calibri" w:cs="Calibri"/>
                    </w:rPr>
                  </w:pPr>
                </w:p>
              </w:tc>
              <w:tc>
                <w:tcPr>
                  <w:tcW w:w="641" w:type="dxa"/>
                </w:tcPr>
                <w:p w14:paraId="5D2B112C" w14:textId="77777777" w:rsidR="001E764E" w:rsidRDefault="001E764E" w:rsidP="00000A01">
                  <w:pPr>
                    <w:rPr>
                      <w:rFonts w:ascii="Calibri" w:hAnsi="Calibri" w:cs="Calibri"/>
                    </w:rPr>
                  </w:pPr>
                </w:p>
              </w:tc>
            </w:tr>
            <w:tr w:rsidR="001E764E" w14:paraId="63A54D13" w14:textId="77777777" w:rsidTr="002B77FD">
              <w:tc>
                <w:tcPr>
                  <w:tcW w:w="2330" w:type="dxa"/>
                </w:tcPr>
                <w:p w14:paraId="18760349" w14:textId="77777777" w:rsidR="001E764E" w:rsidRDefault="001E764E" w:rsidP="00000A01">
                  <w:pPr>
                    <w:rPr>
                      <w:rFonts w:ascii="Calibri" w:hAnsi="Calibri" w:cs="Calibri"/>
                    </w:rPr>
                  </w:pPr>
                </w:p>
              </w:tc>
              <w:tc>
                <w:tcPr>
                  <w:tcW w:w="2268" w:type="dxa"/>
                </w:tcPr>
                <w:p w14:paraId="0268D334" w14:textId="4B879AC6" w:rsidR="001E764E" w:rsidRDefault="00E81820" w:rsidP="00000A01">
                  <w:pPr>
                    <w:rPr>
                      <w:rFonts w:ascii="Calibri" w:hAnsi="Calibri" w:cs="Calibri"/>
                    </w:rPr>
                  </w:pPr>
                  <w:r>
                    <w:rPr>
                      <w:rFonts w:ascii="Calibri" w:hAnsi="Calibri" w:cs="Calibri"/>
                    </w:rPr>
                    <w:t>Vacuum ground floor</w:t>
                  </w:r>
                </w:p>
              </w:tc>
              <w:tc>
                <w:tcPr>
                  <w:tcW w:w="709" w:type="dxa"/>
                </w:tcPr>
                <w:p w14:paraId="0A7B108A" w14:textId="38EF57DD" w:rsidR="001E764E" w:rsidRDefault="00C32B6D" w:rsidP="00000A01">
                  <w:pPr>
                    <w:rPr>
                      <w:rFonts w:ascii="Calibri" w:hAnsi="Calibri" w:cs="Calibri"/>
                    </w:rPr>
                  </w:pPr>
                  <w:r>
                    <w:rPr>
                      <w:rFonts w:ascii="Calibri" w:hAnsi="Calibri" w:cs="Calibri"/>
                    </w:rPr>
                    <w:t>x</w:t>
                  </w:r>
                </w:p>
              </w:tc>
              <w:tc>
                <w:tcPr>
                  <w:tcW w:w="708" w:type="dxa"/>
                </w:tcPr>
                <w:p w14:paraId="2E363CC7" w14:textId="77777777" w:rsidR="001E764E" w:rsidRDefault="001E764E" w:rsidP="00000A01">
                  <w:pPr>
                    <w:rPr>
                      <w:rFonts w:ascii="Calibri" w:hAnsi="Calibri" w:cs="Calibri"/>
                    </w:rPr>
                  </w:pPr>
                </w:p>
              </w:tc>
              <w:tc>
                <w:tcPr>
                  <w:tcW w:w="709" w:type="dxa"/>
                </w:tcPr>
                <w:p w14:paraId="71C66311" w14:textId="77777777" w:rsidR="001E764E" w:rsidRDefault="001E764E" w:rsidP="00000A01">
                  <w:pPr>
                    <w:rPr>
                      <w:rFonts w:ascii="Calibri" w:hAnsi="Calibri" w:cs="Calibri"/>
                    </w:rPr>
                  </w:pPr>
                </w:p>
              </w:tc>
              <w:tc>
                <w:tcPr>
                  <w:tcW w:w="641" w:type="dxa"/>
                </w:tcPr>
                <w:p w14:paraId="62D36A63" w14:textId="77777777" w:rsidR="001E764E" w:rsidRDefault="001E764E" w:rsidP="00000A01">
                  <w:pPr>
                    <w:rPr>
                      <w:rFonts w:ascii="Calibri" w:hAnsi="Calibri" w:cs="Calibri"/>
                    </w:rPr>
                  </w:pPr>
                </w:p>
              </w:tc>
            </w:tr>
            <w:tr w:rsidR="001E764E" w14:paraId="0D04B63A" w14:textId="77777777" w:rsidTr="002B77FD">
              <w:tc>
                <w:tcPr>
                  <w:tcW w:w="2330" w:type="dxa"/>
                </w:tcPr>
                <w:p w14:paraId="57252243" w14:textId="77777777" w:rsidR="001E764E" w:rsidRDefault="001E764E" w:rsidP="00000A01">
                  <w:pPr>
                    <w:rPr>
                      <w:rFonts w:ascii="Calibri" w:hAnsi="Calibri" w:cs="Calibri"/>
                    </w:rPr>
                  </w:pPr>
                </w:p>
              </w:tc>
              <w:tc>
                <w:tcPr>
                  <w:tcW w:w="2268" w:type="dxa"/>
                </w:tcPr>
                <w:p w14:paraId="46A040E0" w14:textId="389B43CB" w:rsidR="001E764E" w:rsidRDefault="002E3331" w:rsidP="00000A01">
                  <w:pPr>
                    <w:rPr>
                      <w:rFonts w:ascii="Calibri" w:hAnsi="Calibri" w:cs="Calibri"/>
                    </w:rPr>
                  </w:pPr>
                  <w:r>
                    <w:rPr>
                      <w:rFonts w:ascii="Calibri" w:hAnsi="Calibri" w:cs="Calibri"/>
                    </w:rPr>
                    <w:t>Entrance plaque</w:t>
                  </w:r>
                </w:p>
              </w:tc>
              <w:tc>
                <w:tcPr>
                  <w:tcW w:w="709" w:type="dxa"/>
                </w:tcPr>
                <w:p w14:paraId="0CE5B7BB" w14:textId="77777777" w:rsidR="001E764E" w:rsidRDefault="001E764E" w:rsidP="00000A01">
                  <w:pPr>
                    <w:rPr>
                      <w:rFonts w:ascii="Calibri" w:hAnsi="Calibri" w:cs="Calibri"/>
                    </w:rPr>
                  </w:pPr>
                </w:p>
              </w:tc>
              <w:tc>
                <w:tcPr>
                  <w:tcW w:w="708" w:type="dxa"/>
                </w:tcPr>
                <w:p w14:paraId="63C6390E" w14:textId="77777777" w:rsidR="001E764E" w:rsidRDefault="001E764E" w:rsidP="00000A01">
                  <w:pPr>
                    <w:rPr>
                      <w:rFonts w:ascii="Calibri" w:hAnsi="Calibri" w:cs="Calibri"/>
                    </w:rPr>
                  </w:pPr>
                </w:p>
              </w:tc>
              <w:tc>
                <w:tcPr>
                  <w:tcW w:w="709" w:type="dxa"/>
                </w:tcPr>
                <w:p w14:paraId="4687A9CC" w14:textId="79E84E02" w:rsidR="001E764E" w:rsidRDefault="0028185A" w:rsidP="00000A01">
                  <w:pPr>
                    <w:rPr>
                      <w:rFonts w:ascii="Calibri" w:hAnsi="Calibri" w:cs="Calibri"/>
                    </w:rPr>
                  </w:pPr>
                  <w:r>
                    <w:rPr>
                      <w:rFonts w:ascii="Calibri" w:hAnsi="Calibri" w:cs="Calibri"/>
                    </w:rPr>
                    <w:t>x</w:t>
                  </w:r>
                </w:p>
              </w:tc>
              <w:tc>
                <w:tcPr>
                  <w:tcW w:w="641" w:type="dxa"/>
                </w:tcPr>
                <w:p w14:paraId="5D89DD89" w14:textId="77777777" w:rsidR="001E764E" w:rsidRDefault="001E764E" w:rsidP="00000A01">
                  <w:pPr>
                    <w:rPr>
                      <w:rFonts w:ascii="Calibri" w:hAnsi="Calibri" w:cs="Calibri"/>
                    </w:rPr>
                  </w:pPr>
                </w:p>
              </w:tc>
            </w:tr>
            <w:tr w:rsidR="001E764E" w14:paraId="6B5D0AD5" w14:textId="77777777" w:rsidTr="002B77FD">
              <w:tc>
                <w:tcPr>
                  <w:tcW w:w="2330" w:type="dxa"/>
                </w:tcPr>
                <w:p w14:paraId="24A3667A" w14:textId="77777777" w:rsidR="001E764E" w:rsidRDefault="001E764E" w:rsidP="00000A01">
                  <w:pPr>
                    <w:rPr>
                      <w:rFonts w:ascii="Calibri" w:hAnsi="Calibri" w:cs="Calibri"/>
                    </w:rPr>
                  </w:pPr>
                </w:p>
              </w:tc>
              <w:tc>
                <w:tcPr>
                  <w:tcW w:w="2268" w:type="dxa"/>
                </w:tcPr>
                <w:p w14:paraId="2B9F1509" w14:textId="77777777" w:rsidR="001E764E" w:rsidRDefault="001E764E" w:rsidP="00000A01">
                  <w:pPr>
                    <w:rPr>
                      <w:rFonts w:ascii="Calibri" w:hAnsi="Calibri" w:cs="Calibri"/>
                    </w:rPr>
                  </w:pPr>
                </w:p>
              </w:tc>
              <w:tc>
                <w:tcPr>
                  <w:tcW w:w="709" w:type="dxa"/>
                </w:tcPr>
                <w:p w14:paraId="10F6D563" w14:textId="77777777" w:rsidR="001E764E" w:rsidRDefault="001E764E" w:rsidP="00000A01">
                  <w:pPr>
                    <w:rPr>
                      <w:rFonts w:ascii="Calibri" w:hAnsi="Calibri" w:cs="Calibri"/>
                    </w:rPr>
                  </w:pPr>
                </w:p>
              </w:tc>
              <w:tc>
                <w:tcPr>
                  <w:tcW w:w="708" w:type="dxa"/>
                </w:tcPr>
                <w:p w14:paraId="6864E5A5" w14:textId="77777777" w:rsidR="001E764E" w:rsidRDefault="001E764E" w:rsidP="00000A01">
                  <w:pPr>
                    <w:rPr>
                      <w:rFonts w:ascii="Calibri" w:hAnsi="Calibri" w:cs="Calibri"/>
                    </w:rPr>
                  </w:pPr>
                </w:p>
              </w:tc>
              <w:tc>
                <w:tcPr>
                  <w:tcW w:w="709" w:type="dxa"/>
                </w:tcPr>
                <w:p w14:paraId="01CACB01" w14:textId="77777777" w:rsidR="001E764E" w:rsidRDefault="001E764E" w:rsidP="00000A01">
                  <w:pPr>
                    <w:rPr>
                      <w:rFonts w:ascii="Calibri" w:hAnsi="Calibri" w:cs="Calibri"/>
                    </w:rPr>
                  </w:pPr>
                </w:p>
              </w:tc>
              <w:tc>
                <w:tcPr>
                  <w:tcW w:w="641" w:type="dxa"/>
                </w:tcPr>
                <w:p w14:paraId="5BDA9398" w14:textId="77777777" w:rsidR="001E764E" w:rsidRDefault="001E764E" w:rsidP="00000A01">
                  <w:pPr>
                    <w:rPr>
                      <w:rFonts w:ascii="Calibri" w:hAnsi="Calibri" w:cs="Calibri"/>
                    </w:rPr>
                  </w:pPr>
                </w:p>
              </w:tc>
            </w:tr>
            <w:tr w:rsidR="001E764E" w14:paraId="572765DD" w14:textId="77777777" w:rsidTr="002B77FD">
              <w:tc>
                <w:tcPr>
                  <w:tcW w:w="2330" w:type="dxa"/>
                </w:tcPr>
                <w:p w14:paraId="1C48463D" w14:textId="4A4EAA41" w:rsidR="001E764E" w:rsidRDefault="00500666" w:rsidP="00000A01">
                  <w:pPr>
                    <w:rPr>
                      <w:rFonts w:ascii="Calibri" w:hAnsi="Calibri" w:cs="Calibri"/>
                    </w:rPr>
                  </w:pPr>
                  <w:r>
                    <w:rPr>
                      <w:rFonts w:ascii="Calibri" w:hAnsi="Calibri" w:cs="Calibri"/>
                    </w:rPr>
                    <w:t xml:space="preserve">Lift </w:t>
                  </w:r>
                </w:p>
              </w:tc>
              <w:tc>
                <w:tcPr>
                  <w:tcW w:w="2268" w:type="dxa"/>
                </w:tcPr>
                <w:p w14:paraId="1BBB4D82" w14:textId="284FEBF3" w:rsidR="001E764E" w:rsidRDefault="006845BC" w:rsidP="00000A01">
                  <w:pPr>
                    <w:rPr>
                      <w:rFonts w:ascii="Calibri" w:hAnsi="Calibri" w:cs="Calibri"/>
                    </w:rPr>
                  </w:pPr>
                  <w:r>
                    <w:rPr>
                      <w:rFonts w:ascii="Calibri" w:hAnsi="Calibri" w:cs="Calibri"/>
                    </w:rPr>
                    <w:t>Vacuum lift</w:t>
                  </w:r>
                  <w:r w:rsidR="00FC04E2">
                    <w:rPr>
                      <w:rFonts w:ascii="Calibri" w:hAnsi="Calibri" w:cs="Calibri"/>
                    </w:rPr>
                    <w:t xml:space="preserve"> and touch points</w:t>
                  </w:r>
                </w:p>
              </w:tc>
              <w:tc>
                <w:tcPr>
                  <w:tcW w:w="709" w:type="dxa"/>
                </w:tcPr>
                <w:p w14:paraId="7B99224E" w14:textId="7A934335" w:rsidR="001E764E" w:rsidRDefault="00840B1D" w:rsidP="00000A01">
                  <w:pPr>
                    <w:rPr>
                      <w:rFonts w:ascii="Calibri" w:hAnsi="Calibri" w:cs="Calibri"/>
                    </w:rPr>
                  </w:pPr>
                  <w:r>
                    <w:rPr>
                      <w:rFonts w:ascii="Calibri" w:hAnsi="Calibri" w:cs="Calibri"/>
                    </w:rPr>
                    <w:t>x</w:t>
                  </w:r>
                </w:p>
              </w:tc>
              <w:tc>
                <w:tcPr>
                  <w:tcW w:w="708" w:type="dxa"/>
                </w:tcPr>
                <w:p w14:paraId="3CC5FF60" w14:textId="77777777" w:rsidR="001E764E" w:rsidRDefault="001E764E" w:rsidP="00000A01">
                  <w:pPr>
                    <w:rPr>
                      <w:rFonts w:ascii="Calibri" w:hAnsi="Calibri" w:cs="Calibri"/>
                    </w:rPr>
                  </w:pPr>
                </w:p>
              </w:tc>
              <w:tc>
                <w:tcPr>
                  <w:tcW w:w="709" w:type="dxa"/>
                </w:tcPr>
                <w:p w14:paraId="12E2D53A" w14:textId="77777777" w:rsidR="001E764E" w:rsidRDefault="001E764E" w:rsidP="00000A01">
                  <w:pPr>
                    <w:rPr>
                      <w:rFonts w:ascii="Calibri" w:hAnsi="Calibri" w:cs="Calibri"/>
                    </w:rPr>
                  </w:pPr>
                </w:p>
              </w:tc>
              <w:tc>
                <w:tcPr>
                  <w:tcW w:w="641" w:type="dxa"/>
                </w:tcPr>
                <w:p w14:paraId="231AD343" w14:textId="77777777" w:rsidR="001E764E" w:rsidRDefault="001E764E" w:rsidP="00000A01">
                  <w:pPr>
                    <w:rPr>
                      <w:rFonts w:ascii="Calibri" w:hAnsi="Calibri" w:cs="Calibri"/>
                    </w:rPr>
                  </w:pPr>
                </w:p>
              </w:tc>
            </w:tr>
            <w:tr w:rsidR="001E764E" w14:paraId="1663F30B" w14:textId="77777777" w:rsidTr="002B77FD">
              <w:tc>
                <w:tcPr>
                  <w:tcW w:w="2330" w:type="dxa"/>
                </w:tcPr>
                <w:p w14:paraId="5AA5ACBD" w14:textId="77777777" w:rsidR="001E764E" w:rsidRDefault="001E764E" w:rsidP="00000A01">
                  <w:pPr>
                    <w:rPr>
                      <w:rFonts w:ascii="Calibri" w:hAnsi="Calibri" w:cs="Calibri"/>
                    </w:rPr>
                  </w:pPr>
                </w:p>
              </w:tc>
              <w:tc>
                <w:tcPr>
                  <w:tcW w:w="2268" w:type="dxa"/>
                </w:tcPr>
                <w:p w14:paraId="20E0B5B0" w14:textId="77777777" w:rsidR="001E764E" w:rsidRDefault="001E764E" w:rsidP="00000A01">
                  <w:pPr>
                    <w:rPr>
                      <w:rFonts w:ascii="Calibri" w:hAnsi="Calibri" w:cs="Calibri"/>
                    </w:rPr>
                  </w:pPr>
                </w:p>
              </w:tc>
              <w:tc>
                <w:tcPr>
                  <w:tcW w:w="709" w:type="dxa"/>
                </w:tcPr>
                <w:p w14:paraId="67A6F169" w14:textId="77777777" w:rsidR="001E764E" w:rsidRDefault="001E764E" w:rsidP="00000A01">
                  <w:pPr>
                    <w:rPr>
                      <w:rFonts w:ascii="Calibri" w:hAnsi="Calibri" w:cs="Calibri"/>
                    </w:rPr>
                  </w:pPr>
                </w:p>
              </w:tc>
              <w:tc>
                <w:tcPr>
                  <w:tcW w:w="708" w:type="dxa"/>
                </w:tcPr>
                <w:p w14:paraId="0A882622" w14:textId="77777777" w:rsidR="001E764E" w:rsidRDefault="001E764E" w:rsidP="00000A01">
                  <w:pPr>
                    <w:rPr>
                      <w:rFonts w:ascii="Calibri" w:hAnsi="Calibri" w:cs="Calibri"/>
                    </w:rPr>
                  </w:pPr>
                </w:p>
              </w:tc>
              <w:tc>
                <w:tcPr>
                  <w:tcW w:w="709" w:type="dxa"/>
                </w:tcPr>
                <w:p w14:paraId="242BA9CA" w14:textId="77777777" w:rsidR="001E764E" w:rsidRDefault="001E764E" w:rsidP="00000A01">
                  <w:pPr>
                    <w:rPr>
                      <w:rFonts w:ascii="Calibri" w:hAnsi="Calibri" w:cs="Calibri"/>
                    </w:rPr>
                  </w:pPr>
                </w:p>
              </w:tc>
              <w:tc>
                <w:tcPr>
                  <w:tcW w:w="641" w:type="dxa"/>
                </w:tcPr>
                <w:p w14:paraId="3A1D7024" w14:textId="77777777" w:rsidR="001E764E" w:rsidRDefault="001E764E" w:rsidP="00000A01">
                  <w:pPr>
                    <w:rPr>
                      <w:rFonts w:ascii="Calibri" w:hAnsi="Calibri" w:cs="Calibri"/>
                    </w:rPr>
                  </w:pPr>
                </w:p>
              </w:tc>
            </w:tr>
            <w:tr w:rsidR="001E764E" w14:paraId="489A841A" w14:textId="77777777" w:rsidTr="002B77FD">
              <w:tc>
                <w:tcPr>
                  <w:tcW w:w="2330" w:type="dxa"/>
                </w:tcPr>
                <w:p w14:paraId="625049AF" w14:textId="4559CE75" w:rsidR="001E764E" w:rsidRDefault="003B4A74" w:rsidP="00000A01">
                  <w:pPr>
                    <w:rPr>
                      <w:rFonts w:ascii="Calibri" w:hAnsi="Calibri" w:cs="Calibri"/>
                    </w:rPr>
                  </w:pPr>
                  <w:r>
                    <w:rPr>
                      <w:rFonts w:ascii="Calibri" w:hAnsi="Calibri" w:cs="Calibri"/>
                    </w:rPr>
                    <w:t>Kitchens</w:t>
                  </w:r>
                </w:p>
              </w:tc>
              <w:tc>
                <w:tcPr>
                  <w:tcW w:w="2268" w:type="dxa"/>
                </w:tcPr>
                <w:p w14:paraId="3D279857" w14:textId="6BC4E0ED" w:rsidR="001E764E" w:rsidRDefault="00FF23A9" w:rsidP="00000A01">
                  <w:pPr>
                    <w:rPr>
                      <w:rFonts w:ascii="Calibri" w:hAnsi="Calibri" w:cs="Calibri"/>
                    </w:rPr>
                  </w:pPr>
                  <w:r>
                    <w:rPr>
                      <w:rFonts w:ascii="Calibri" w:hAnsi="Calibri" w:cs="Calibri"/>
                    </w:rPr>
                    <w:t>Clean work tops</w:t>
                  </w:r>
                </w:p>
              </w:tc>
              <w:tc>
                <w:tcPr>
                  <w:tcW w:w="709" w:type="dxa"/>
                </w:tcPr>
                <w:p w14:paraId="330C0C4F" w14:textId="4B3B51E6" w:rsidR="001E764E" w:rsidRDefault="00CF4BD7" w:rsidP="00000A01">
                  <w:pPr>
                    <w:rPr>
                      <w:rFonts w:ascii="Calibri" w:hAnsi="Calibri" w:cs="Calibri"/>
                    </w:rPr>
                  </w:pPr>
                  <w:r>
                    <w:rPr>
                      <w:rFonts w:ascii="Calibri" w:hAnsi="Calibri" w:cs="Calibri"/>
                    </w:rPr>
                    <w:t>x</w:t>
                  </w:r>
                </w:p>
              </w:tc>
              <w:tc>
                <w:tcPr>
                  <w:tcW w:w="708" w:type="dxa"/>
                </w:tcPr>
                <w:p w14:paraId="70411035" w14:textId="77777777" w:rsidR="001E764E" w:rsidRDefault="001E764E" w:rsidP="00000A01">
                  <w:pPr>
                    <w:rPr>
                      <w:rFonts w:ascii="Calibri" w:hAnsi="Calibri" w:cs="Calibri"/>
                    </w:rPr>
                  </w:pPr>
                </w:p>
              </w:tc>
              <w:tc>
                <w:tcPr>
                  <w:tcW w:w="709" w:type="dxa"/>
                </w:tcPr>
                <w:p w14:paraId="0B17B579" w14:textId="77777777" w:rsidR="001E764E" w:rsidRDefault="001E764E" w:rsidP="00000A01">
                  <w:pPr>
                    <w:rPr>
                      <w:rFonts w:ascii="Calibri" w:hAnsi="Calibri" w:cs="Calibri"/>
                    </w:rPr>
                  </w:pPr>
                </w:p>
              </w:tc>
              <w:tc>
                <w:tcPr>
                  <w:tcW w:w="641" w:type="dxa"/>
                </w:tcPr>
                <w:p w14:paraId="27998BF2" w14:textId="77777777" w:rsidR="001E764E" w:rsidRDefault="001E764E" w:rsidP="00000A01">
                  <w:pPr>
                    <w:rPr>
                      <w:rFonts w:ascii="Calibri" w:hAnsi="Calibri" w:cs="Calibri"/>
                    </w:rPr>
                  </w:pPr>
                </w:p>
              </w:tc>
            </w:tr>
            <w:tr w:rsidR="001E764E" w14:paraId="50CC1A8D" w14:textId="77777777" w:rsidTr="002B77FD">
              <w:tc>
                <w:tcPr>
                  <w:tcW w:w="2330" w:type="dxa"/>
                </w:tcPr>
                <w:p w14:paraId="64C4338F" w14:textId="77777777" w:rsidR="001E764E" w:rsidRDefault="001E764E" w:rsidP="00000A01">
                  <w:pPr>
                    <w:rPr>
                      <w:rFonts w:ascii="Calibri" w:hAnsi="Calibri" w:cs="Calibri"/>
                    </w:rPr>
                  </w:pPr>
                </w:p>
              </w:tc>
              <w:tc>
                <w:tcPr>
                  <w:tcW w:w="2268" w:type="dxa"/>
                </w:tcPr>
                <w:p w14:paraId="55FADE5F" w14:textId="4FE8E8F4" w:rsidR="001E764E" w:rsidRDefault="00B53BD1" w:rsidP="00000A01">
                  <w:pPr>
                    <w:rPr>
                      <w:rFonts w:ascii="Calibri" w:hAnsi="Calibri" w:cs="Calibri"/>
                    </w:rPr>
                  </w:pPr>
                  <w:r>
                    <w:rPr>
                      <w:rFonts w:ascii="Calibri" w:hAnsi="Calibri" w:cs="Calibri"/>
                    </w:rPr>
                    <w:t>Clean cupboard doors</w:t>
                  </w:r>
                  <w:r w:rsidR="00F7697B">
                    <w:rPr>
                      <w:rFonts w:ascii="Calibri" w:hAnsi="Calibri" w:cs="Calibri"/>
                    </w:rPr>
                    <w:t xml:space="preserve"> and drawer facia</w:t>
                  </w:r>
                  <w:r w:rsidR="006437B4">
                    <w:rPr>
                      <w:rFonts w:ascii="Calibri" w:hAnsi="Calibri" w:cs="Calibri"/>
                    </w:rPr>
                    <w:t xml:space="preserve"> and handles</w:t>
                  </w:r>
                </w:p>
              </w:tc>
              <w:tc>
                <w:tcPr>
                  <w:tcW w:w="709" w:type="dxa"/>
                </w:tcPr>
                <w:p w14:paraId="1431D228" w14:textId="353DC67D" w:rsidR="001E764E" w:rsidRDefault="006437B4" w:rsidP="00000A01">
                  <w:pPr>
                    <w:rPr>
                      <w:rFonts w:ascii="Calibri" w:hAnsi="Calibri" w:cs="Calibri"/>
                    </w:rPr>
                  </w:pPr>
                  <w:r>
                    <w:rPr>
                      <w:rFonts w:ascii="Calibri" w:hAnsi="Calibri" w:cs="Calibri"/>
                    </w:rPr>
                    <w:t>x</w:t>
                  </w:r>
                </w:p>
              </w:tc>
              <w:tc>
                <w:tcPr>
                  <w:tcW w:w="708" w:type="dxa"/>
                </w:tcPr>
                <w:p w14:paraId="565814BB" w14:textId="77777777" w:rsidR="001E764E" w:rsidRDefault="001E764E" w:rsidP="00000A01">
                  <w:pPr>
                    <w:rPr>
                      <w:rFonts w:ascii="Calibri" w:hAnsi="Calibri" w:cs="Calibri"/>
                    </w:rPr>
                  </w:pPr>
                </w:p>
              </w:tc>
              <w:tc>
                <w:tcPr>
                  <w:tcW w:w="709" w:type="dxa"/>
                </w:tcPr>
                <w:p w14:paraId="0C203FB9" w14:textId="77777777" w:rsidR="001E764E" w:rsidRDefault="001E764E" w:rsidP="00000A01">
                  <w:pPr>
                    <w:rPr>
                      <w:rFonts w:ascii="Calibri" w:hAnsi="Calibri" w:cs="Calibri"/>
                    </w:rPr>
                  </w:pPr>
                </w:p>
              </w:tc>
              <w:tc>
                <w:tcPr>
                  <w:tcW w:w="641" w:type="dxa"/>
                </w:tcPr>
                <w:p w14:paraId="4C39645D" w14:textId="77777777" w:rsidR="001E764E" w:rsidRDefault="001E764E" w:rsidP="00000A01">
                  <w:pPr>
                    <w:rPr>
                      <w:rFonts w:ascii="Calibri" w:hAnsi="Calibri" w:cs="Calibri"/>
                    </w:rPr>
                  </w:pPr>
                </w:p>
              </w:tc>
            </w:tr>
            <w:tr w:rsidR="001E764E" w14:paraId="6D9C8C9B" w14:textId="77777777" w:rsidTr="002B77FD">
              <w:tc>
                <w:tcPr>
                  <w:tcW w:w="2330" w:type="dxa"/>
                </w:tcPr>
                <w:p w14:paraId="3760831C" w14:textId="77777777" w:rsidR="001E764E" w:rsidRDefault="001E764E" w:rsidP="00000A01">
                  <w:pPr>
                    <w:rPr>
                      <w:rFonts w:ascii="Calibri" w:hAnsi="Calibri" w:cs="Calibri"/>
                    </w:rPr>
                  </w:pPr>
                </w:p>
              </w:tc>
              <w:tc>
                <w:tcPr>
                  <w:tcW w:w="2268" w:type="dxa"/>
                </w:tcPr>
                <w:p w14:paraId="0C9288DE" w14:textId="7093E423" w:rsidR="001E764E" w:rsidRDefault="005570C9" w:rsidP="00000A01">
                  <w:pPr>
                    <w:rPr>
                      <w:rFonts w:ascii="Calibri" w:hAnsi="Calibri" w:cs="Calibri"/>
                    </w:rPr>
                  </w:pPr>
                  <w:r>
                    <w:rPr>
                      <w:rFonts w:ascii="Calibri" w:hAnsi="Calibri" w:cs="Calibri"/>
                    </w:rPr>
                    <w:t>Clean</w:t>
                  </w:r>
                  <w:r w:rsidR="006B5E00">
                    <w:rPr>
                      <w:rFonts w:ascii="Calibri" w:hAnsi="Calibri" w:cs="Calibri"/>
                    </w:rPr>
                    <w:t xml:space="preserve"> sink</w:t>
                  </w:r>
                  <w:r w:rsidR="00470D51">
                    <w:rPr>
                      <w:rFonts w:ascii="Calibri" w:hAnsi="Calibri" w:cs="Calibri"/>
                    </w:rPr>
                    <w:t>, sanitise</w:t>
                  </w:r>
                  <w:r w:rsidR="00BF3AC6">
                    <w:rPr>
                      <w:rFonts w:ascii="Calibri" w:hAnsi="Calibri" w:cs="Calibri"/>
                    </w:rPr>
                    <w:t xml:space="preserve"> island unit and table tops</w:t>
                  </w:r>
                </w:p>
              </w:tc>
              <w:tc>
                <w:tcPr>
                  <w:tcW w:w="709" w:type="dxa"/>
                </w:tcPr>
                <w:p w14:paraId="6C995FE6" w14:textId="2FC6D193" w:rsidR="001E764E" w:rsidRDefault="00BF3AC6" w:rsidP="00000A01">
                  <w:pPr>
                    <w:rPr>
                      <w:rFonts w:ascii="Calibri" w:hAnsi="Calibri" w:cs="Calibri"/>
                    </w:rPr>
                  </w:pPr>
                  <w:r>
                    <w:rPr>
                      <w:rFonts w:ascii="Calibri" w:hAnsi="Calibri" w:cs="Calibri"/>
                    </w:rPr>
                    <w:t>x</w:t>
                  </w:r>
                </w:p>
              </w:tc>
              <w:tc>
                <w:tcPr>
                  <w:tcW w:w="708" w:type="dxa"/>
                </w:tcPr>
                <w:p w14:paraId="5300DDAF" w14:textId="77777777" w:rsidR="001E764E" w:rsidRDefault="001E764E" w:rsidP="00000A01">
                  <w:pPr>
                    <w:rPr>
                      <w:rFonts w:ascii="Calibri" w:hAnsi="Calibri" w:cs="Calibri"/>
                    </w:rPr>
                  </w:pPr>
                </w:p>
              </w:tc>
              <w:tc>
                <w:tcPr>
                  <w:tcW w:w="709" w:type="dxa"/>
                </w:tcPr>
                <w:p w14:paraId="63456866" w14:textId="77777777" w:rsidR="001E764E" w:rsidRDefault="001E764E" w:rsidP="00000A01">
                  <w:pPr>
                    <w:rPr>
                      <w:rFonts w:ascii="Calibri" w:hAnsi="Calibri" w:cs="Calibri"/>
                    </w:rPr>
                  </w:pPr>
                </w:p>
              </w:tc>
              <w:tc>
                <w:tcPr>
                  <w:tcW w:w="641" w:type="dxa"/>
                </w:tcPr>
                <w:p w14:paraId="78C30B7C" w14:textId="77777777" w:rsidR="001E764E" w:rsidRDefault="001E764E" w:rsidP="00000A01">
                  <w:pPr>
                    <w:rPr>
                      <w:rFonts w:ascii="Calibri" w:hAnsi="Calibri" w:cs="Calibri"/>
                    </w:rPr>
                  </w:pPr>
                </w:p>
              </w:tc>
            </w:tr>
            <w:tr w:rsidR="001E764E" w14:paraId="55675E00" w14:textId="77777777" w:rsidTr="002B77FD">
              <w:tc>
                <w:tcPr>
                  <w:tcW w:w="2330" w:type="dxa"/>
                </w:tcPr>
                <w:p w14:paraId="05C610A2" w14:textId="77777777" w:rsidR="001E764E" w:rsidRDefault="001E764E" w:rsidP="00000A01">
                  <w:pPr>
                    <w:rPr>
                      <w:rFonts w:ascii="Calibri" w:hAnsi="Calibri" w:cs="Calibri"/>
                    </w:rPr>
                  </w:pPr>
                </w:p>
              </w:tc>
              <w:tc>
                <w:tcPr>
                  <w:tcW w:w="2268" w:type="dxa"/>
                </w:tcPr>
                <w:p w14:paraId="1A78B86C" w14:textId="0EAF3C69" w:rsidR="001E764E" w:rsidRDefault="00C33091" w:rsidP="00000A01">
                  <w:pPr>
                    <w:rPr>
                      <w:rFonts w:ascii="Calibri" w:hAnsi="Calibri" w:cs="Calibri"/>
                    </w:rPr>
                  </w:pPr>
                  <w:r>
                    <w:rPr>
                      <w:rFonts w:ascii="Calibri" w:hAnsi="Calibri" w:cs="Calibri"/>
                    </w:rPr>
                    <w:t>Wash limited cups and stack</w:t>
                  </w:r>
                </w:p>
              </w:tc>
              <w:tc>
                <w:tcPr>
                  <w:tcW w:w="709" w:type="dxa"/>
                </w:tcPr>
                <w:p w14:paraId="2447C919" w14:textId="73AD2F67" w:rsidR="001E764E" w:rsidRDefault="00C33091" w:rsidP="00000A01">
                  <w:pPr>
                    <w:rPr>
                      <w:rFonts w:ascii="Calibri" w:hAnsi="Calibri" w:cs="Calibri"/>
                    </w:rPr>
                  </w:pPr>
                  <w:r>
                    <w:rPr>
                      <w:rFonts w:ascii="Calibri" w:hAnsi="Calibri" w:cs="Calibri"/>
                    </w:rPr>
                    <w:t>x</w:t>
                  </w:r>
                </w:p>
              </w:tc>
              <w:tc>
                <w:tcPr>
                  <w:tcW w:w="708" w:type="dxa"/>
                </w:tcPr>
                <w:p w14:paraId="70FA90F5" w14:textId="77777777" w:rsidR="001E764E" w:rsidRDefault="001E764E" w:rsidP="00000A01">
                  <w:pPr>
                    <w:rPr>
                      <w:rFonts w:ascii="Calibri" w:hAnsi="Calibri" w:cs="Calibri"/>
                    </w:rPr>
                  </w:pPr>
                </w:p>
              </w:tc>
              <w:tc>
                <w:tcPr>
                  <w:tcW w:w="709" w:type="dxa"/>
                </w:tcPr>
                <w:p w14:paraId="5797EEC7" w14:textId="77777777" w:rsidR="001E764E" w:rsidRDefault="001E764E" w:rsidP="00000A01">
                  <w:pPr>
                    <w:rPr>
                      <w:rFonts w:ascii="Calibri" w:hAnsi="Calibri" w:cs="Calibri"/>
                    </w:rPr>
                  </w:pPr>
                </w:p>
              </w:tc>
              <w:tc>
                <w:tcPr>
                  <w:tcW w:w="641" w:type="dxa"/>
                </w:tcPr>
                <w:p w14:paraId="7AB03828" w14:textId="77777777" w:rsidR="001E764E" w:rsidRDefault="001E764E" w:rsidP="00000A01">
                  <w:pPr>
                    <w:rPr>
                      <w:rFonts w:ascii="Calibri" w:hAnsi="Calibri" w:cs="Calibri"/>
                    </w:rPr>
                  </w:pPr>
                </w:p>
              </w:tc>
            </w:tr>
            <w:tr w:rsidR="001E764E" w14:paraId="69FD24E2" w14:textId="77777777" w:rsidTr="002B77FD">
              <w:tc>
                <w:tcPr>
                  <w:tcW w:w="2330" w:type="dxa"/>
                </w:tcPr>
                <w:p w14:paraId="4E95C0F7" w14:textId="77777777" w:rsidR="001E764E" w:rsidRDefault="001E764E" w:rsidP="00000A01">
                  <w:pPr>
                    <w:rPr>
                      <w:rFonts w:ascii="Calibri" w:hAnsi="Calibri" w:cs="Calibri"/>
                    </w:rPr>
                  </w:pPr>
                </w:p>
              </w:tc>
              <w:tc>
                <w:tcPr>
                  <w:tcW w:w="2268" w:type="dxa"/>
                </w:tcPr>
                <w:p w14:paraId="621890FB" w14:textId="5419FB83" w:rsidR="001E764E" w:rsidRDefault="00F030BD" w:rsidP="00000A01">
                  <w:pPr>
                    <w:rPr>
                      <w:rFonts w:ascii="Calibri" w:hAnsi="Calibri" w:cs="Calibri"/>
                    </w:rPr>
                  </w:pPr>
                  <w:r>
                    <w:rPr>
                      <w:rFonts w:ascii="Calibri" w:hAnsi="Calibri" w:cs="Calibri"/>
                    </w:rPr>
                    <w:t>Place Nespresso</w:t>
                  </w:r>
                  <w:r w:rsidR="00B60A5A">
                    <w:rPr>
                      <w:rFonts w:ascii="Calibri" w:hAnsi="Calibri" w:cs="Calibri"/>
                    </w:rPr>
                    <w:t xml:space="preserve"> front parts in dishwasher</w:t>
                  </w:r>
                </w:p>
              </w:tc>
              <w:tc>
                <w:tcPr>
                  <w:tcW w:w="709" w:type="dxa"/>
                </w:tcPr>
                <w:p w14:paraId="637ED170" w14:textId="03D2C003" w:rsidR="001E764E" w:rsidRDefault="00B60A5A" w:rsidP="00000A01">
                  <w:pPr>
                    <w:rPr>
                      <w:rFonts w:ascii="Calibri" w:hAnsi="Calibri" w:cs="Calibri"/>
                    </w:rPr>
                  </w:pPr>
                  <w:r>
                    <w:rPr>
                      <w:rFonts w:ascii="Calibri" w:hAnsi="Calibri" w:cs="Calibri"/>
                    </w:rPr>
                    <w:t>x</w:t>
                  </w:r>
                </w:p>
              </w:tc>
              <w:tc>
                <w:tcPr>
                  <w:tcW w:w="708" w:type="dxa"/>
                </w:tcPr>
                <w:p w14:paraId="133590E1" w14:textId="77777777" w:rsidR="001E764E" w:rsidRDefault="001E764E" w:rsidP="00000A01">
                  <w:pPr>
                    <w:rPr>
                      <w:rFonts w:ascii="Calibri" w:hAnsi="Calibri" w:cs="Calibri"/>
                    </w:rPr>
                  </w:pPr>
                </w:p>
              </w:tc>
              <w:tc>
                <w:tcPr>
                  <w:tcW w:w="709" w:type="dxa"/>
                </w:tcPr>
                <w:p w14:paraId="0903BD64" w14:textId="77777777" w:rsidR="001E764E" w:rsidRDefault="001E764E" w:rsidP="00000A01">
                  <w:pPr>
                    <w:rPr>
                      <w:rFonts w:ascii="Calibri" w:hAnsi="Calibri" w:cs="Calibri"/>
                    </w:rPr>
                  </w:pPr>
                </w:p>
              </w:tc>
              <w:tc>
                <w:tcPr>
                  <w:tcW w:w="641" w:type="dxa"/>
                </w:tcPr>
                <w:p w14:paraId="6F855AE6" w14:textId="77777777" w:rsidR="001E764E" w:rsidRDefault="001E764E" w:rsidP="00000A01">
                  <w:pPr>
                    <w:rPr>
                      <w:rFonts w:ascii="Calibri" w:hAnsi="Calibri" w:cs="Calibri"/>
                    </w:rPr>
                  </w:pPr>
                </w:p>
              </w:tc>
            </w:tr>
            <w:tr w:rsidR="001E764E" w14:paraId="042E4DDA" w14:textId="77777777" w:rsidTr="002B77FD">
              <w:tc>
                <w:tcPr>
                  <w:tcW w:w="2330" w:type="dxa"/>
                </w:tcPr>
                <w:p w14:paraId="1713C962" w14:textId="77777777" w:rsidR="001E764E" w:rsidRDefault="001E764E" w:rsidP="00000A01">
                  <w:pPr>
                    <w:rPr>
                      <w:rFonts w:ascii="Calibri" w:hAnsi="Calibri" w:cs="Calibri"/>
                    </w:rPr>
                  </w:pPr>
                </w:p>
              </w:tc>
              <w:tc>
                <w:tcPr>
                  <w:tcW w:w="2268" w:type="dxa"/>
                </w:tcPr>
                <w:p w14:paraId="6D2179C2" w14:textId="6B3895AB" w:rsidR="001E764E" w:rsidRDefault="00C931B7" w:rsidP="00000A01">
                  <w:pPr>
                    <w:rPr>
                      <w:rFonts w:ascii="Calibri" w:hAnsi="Calibri" w:cs="Calibri"/>
                    </w:rPr>
                  </w:pPr>
                  <w:r>
                    <w:rPr>
                      <w:rFonts w:ascii="Calibri" w:hAnsi="Calibri" w:cs="Calibri"/>
                    </w:rPr>
                    <w:t>Descale sink</w:t>
                  </w:r>
                </w:p>
              </w:tc>
              <w:tc>
                <w:tcPr>
                  <w:tcW w:w="709" w:type="dxa"/>
                </w:tcPr>
                <w:p w14:paraId="3848FA6B" w14:textId="3111400B" w:rsidR="001E764E" w:rsidRDefault="001E764E" w:rsidP="00000A01">
                  <w:pPr>
                    <w:rPr>
                      <w:rFonts w:ascii="Calibri" w:hAnsi="Calibri" w:cs="Calibri"/>
                    </w:rPr>
                  </w:pPr>
                </w:p>
              </w:tc>
              <w:tc>
                <w:tcPr>
                  <w:tcW w:w="708" w:type="dxa"/>
                </w:tcPr>
                <w:p w14:paraId="62BBA6EC" w14:textId="7DD2C6A6" w:rsidR="001E764E" w:rsidRDefault="00E306E8" w:rsidP="00000A01">
                  <w:pPr>
                    <w:rPr>
                      <w:rFonts w:ascii="Calibri" w:hAnsi="Calibri" w:cs="Calibri"/>
                    </w:rPr>
                  </w:pPr>
                  <w:r>
                    <w:rPr>
                      <w:rFonts w:ascii="Calibri" w:hAnsi="Calibri" w:cs="Calibri"/>
                    </w:rPr>
                    <w:t>x</w:t>
                  </w:r>
                </w:p>
              </w:tc>
              <w:tc>
                <w:tcPr>
                  <w:tcW w:w="709" w:type="dxa"/>
                </w:tcPr>
                <w:p w14:paraId="53FF9396" w14:textId="77777777" w:rsidR="001E764E" w:rsidRDefault="001E764E" w:rsidP="00000A01">
                  <w:pPr>
                    <w:rPr>
                      <w:rFonts w:ascii="Calibri" w:hAnsi="Calibri" w:cs="Calibri"/>
                    </w:rPr>
                  </w:pPr>
                </w:p>
              </w:tc>
              <w:tc>
                <w:tcPr>
                  <w:tcW w:w="641" w:type="dxa"/>
                </w:tcPr>
                <w:p w14:paraId="0ECDB1E5" w14:textId="77777777" w:rsidR="001E764E" w:rsidRDefault="001E764E" w:rsidP="00000A01">
                  <w:pPr>
                    <w:rPr>
                      <w:rFonts w:ascii="Calibri" w:hAnsi="Calibri" w:cs="Calibri"/>
                    </w:rPr>
                  </w:pPr>
                </w:p>
              </w:tc>
            </w:tr>
            <w:tr w:rsidR="001E764E" w14:paraId="546AE6D8" w14:textId="77777777" w:rsidTr="002B77FD">
              <w:tc>
                <w:tcPr>
                  <w:tcW w:w="2330" w:type="dxa"/>
                </w:tcPr>
                <w:p w14:paraId="33A0AD65" w14:textId="77777777" w:rsidR="001E764E" w:rsidRDefault="001E764E" w:rsidP="00000A01">
                  <w:pPr>
                    <w:rPr>
                      <w:rFonts w:ascii="Calibri" w:hAnsi="Calibri" w:cs="Calibri"/>
                    </w:rPr>
                  </w:pPr>
                </w:p>
              </w:tc>
              <w:tc>
                <w:tcPr>
                  <w:tcW w:w="2268" w:type="dxa"/>
                </w:tcPr>
                <w:p w14:paraId="3628D4C8" w14:textId="4E3789FE" w:rsidR="001E764E" w:rsidRDefault="00DD5D13" w:rsidP="00000A01">
                  <w:pPr>
                    <w:rPr>
                      <w:rFonts w:ascii="Calibri" w:hAnsi="Calibri" w:cs="Calibri"/>
                    </w:rPr>
                  </w:pPr>
                  <w:r>
                    <w:rPr>
                      <w:rFonts w:ascii="Calibri" w:hAnsi="Calibri" w:cs="Calibri"/>
                    </w:rPr>
                    <w:t>Sweep and mop floor</w:t>
                  </w:r>
                </w:p>
              </w:tc>
              <w:tc>
                <w:tcPr>
                  <w:tcW w:w="709" w:type="dxa"/>
                </w:tcPr>
                <w:p w14:paraId="5777D55F" w14:textId="43B5C3CB" w:rsidR="001E764E" w:rsidRDefault="00DD5D13" w:rsidP="00000A01">
                  <w:pPr>
                    <w:rPr>
                      <w:rFonts w:ascii="Calibri" w:hAnsi="Calibri" w:cs="Calibri"/>
                    </w:rPr>
                  </w:pPr>
                  <w:r>
                    <w:rPr>
                      <w:rFonts w:ascii="Calibri" w:hAnsi="Calibri" w:cs="Calibri"/>
                    </w:rPr>
                    <w:t>x</w:t>
                  </w:r>
                </w:p>
              </w:tc>
              <w:tc>
                <w:tcPr>
                  <w:tcW w:w="708" w:type="dxa"/>
                </w:tcPr>
                <w:p w14:paraId="2B4179C0" w14:textId="77777777" w:rsidR="001E764E" w:rsidRDefault="001E764E" w:rsidP="00000A01">
                  <w:pPr>
                    <w:rPr>
                      <w:rFonts w:ascii="Calibri" w:hAnsi="Calibri" w:cs="Calibri"/>
                    </w:rPr>
                  </w:pPr>
                </w:p>
              </w:tc>
              <w:tc>
                <w:tcPr>
                  <w:tcW w:w="709" w:type="dxa"/>
                </w:tcPr>
                <w:p w14:paraId="09E8853B" w14:textId="77777777" w:rsidR="001E764E" w:rsidRDefault="001E764E" w:rsidP="00000A01">
                  <w:pPr>
                    <w:rPr>
                      <w:rFonts w:ascii="Calibri" w:hAnsi="Calibri" w:cs="Calibri"/>
                    </w:rPr>
                  </w:pPr>
                </w:p>
              </w:tc>
              <w:tc>
                <w:tcPr>
                  <w:tcW w:w="641" w:type="dxa"/>
                </w:tcPr>
                <w:p w14:paraId="384BF10A" w14:textId="77777777" w:rsidR="001E764E" w:rsidRDefault="001E764E" w:rsidP="00000A01">
                  <w:pPr>
                    <w:rPr>
                      <w:rFonts w:ascii="Calibri" w:hAnsi="Calibri" w:cs="Calibri"/>
                    </w:rPr>
                  </w:pPr>
                </w:p>
              </w:tc>
            </w:tr>
            <w:tr w:rsidR="001E764E" w14:paraId="1577B707" w14:textId="77777777" w:rsidTr="002B77FD">
              <w:tc>
                <w:tcPr>
                  <w:tcW w:w="2330" w:type="dxa"/>
                </w:tcPr>
                <w:p w14:paraId="7673CB5A" w14:textId="77777777" w:rsidR="001E764E" w:rsidRDefault="001E764E" w:rsidP="00000A01">
                  <w:pPr>
                    <w:rPr>
                      <w:rFonts w:ascii="Calibri" w:hAnsi="Calibri" w:cs="Calibri"/>
                    </w:rPr>
                  </w:pPr>
                </w:p>
              </w:tc>
              <w:tc>
                <w:tcPr>
                  <w:tcW w:w="2268" w:type="dxa"/>
                </w:tcPr>
                <w:p w14:paraId="534D2F62" w14:textId="20B23761" w:rsidR="001E764E" w:rsidRDefault="006E7188" w:rsidP="00000A01">
                  <w:pPr>
                    <w:rPr>
                      <w:rFonts w:ascii="Calibri" w:hAnsi="Calibri" w:cs="Calibri"/>
                    </w:rPr>
                  </w:pPr>
                  <w:r>
                    <w:rPr>
                      <w:rFonts w:ascii="Calibri" w:hAnsi="Calibri" w:cs="Calibri"/>
                    </w:rPr>
                    <w:t>Clean inside of fridge</w:t>
                  </w:r>
                </w:p>
              </w:tc>
              <w:tc>
                <w:tcPr>
                  <w:tcW w:w="709" w:type="dxa"/>
                </w:tcPr>
                <w:p w14:paraId="531FADD3" w14:textId="77777777" w:rsidR="001E764E" w:rsidRDefault="001E764E" w:rsidP="00000A01">
                  <w:pPr>
                    <w:rPr>
                      <w:rFonts w:ascii="Calibri" w:hAnsi="Calibri" w:cs="Calibri"/>
                    </w:rPr>
                  </w:pPr>
                </w:p>
              </w:tc>
              <w:tc>
                <w:tcPr>
                  <w:tcW w:w="708" w:type="dxa"/>
                </w:tcPr>
                <w:p w14:paraId="015C4EB9" w14:textId="0273C79B" w:rsidR="001E764E" w:rsidRDefault="009E5949" w:rsidP="00000A01">
                  <w:pPr>
                    <w:rPr>
                      <w:rFonts w:ascii="Calibri" w:hAnsi="Calibri" w:cs="Calibri"/>
                    </w:rPr>
                  </w:pPr>
                  <w:r>
                    <w:rPr>
                      <w:rFonts w:ascii="Calibri" w:hAnsi="Calibri" w:cs="Calibri"/>
                    </w:rPr>
                    <w:t>x</w:t>
                  </w:r>
                </w:p>
              </w:tc>
              <w:tc>
                <w:tcPr>
                  <w:tcW w:w="709" w:type="dxa"/>
                </w:tcPr>
                <w:p w14:paraId="4D44C53B" w14:textId="77777777" w:rsidR="001E764E" w:rsidRDefault="001E764E" w:rsidP="00000A01">
                  <w:pPr>
                    <w:rPr>
                      <w:rFonts w:ascii="Calibri" w:hAnsi="Calibri" w:cs="Calibri"/>
                    </w:rPr>
                  </w:pPr>
                </w:p>
              </w:tc>
              <w:tc>
                <w:tcPr>
                  <w:tcW w:w="641" w:type="dxa"/>
                </w:tcPr>
                <w:p w14:paraId="624F40D9" w14:textId="77777777" w:rsidR="001E764E" w:rsidRDefault="001E764E" w:rsidP="00000A01">
                  <w:pPr>
                    <w:rPr>
                      <w:rFonts w:ascii="Calibri" w:hAnsi="Calibri" w:cs="Calibri"/>
                    </w:rPr>
                  </w:pPr>
                </w:p>
              </w:tc>
            </w:tr>
            <w:tr w:rsidR="001E764E" w14:paraId="3A40CCDD" w14:textId="77777777" w:rsidTr="002B77FD">
              <w:tc>
                <w:tcPr>
                  <w:tcW w:w="2330" w:type="dxa"/>
                </w:tcPr>
                <w:p w14:paraId="38257AD8" w14:textId="77777777" w:rsidR="001E764E" w:rsidRDefault="001E764E" w:rsidP="00000A01">
                  <w:pPr>
                    <w:rPr>
                      <w:rFonts w:ascii="Calibri" w:hAnsi="Calibri" w:cs="Calibri"/>
                    </w:rPr>
                  </w:pPr>
                </w:p>
              </w:tc>
              <w:tc>
                <w:tcPr>
                  <w:tcW w:w="2268" w:type="dxa"/>
                </w:tcPr>
                <w:p w14:paraId="10E68A89" w14:textId="579DB3C9" w:rsidR="001E764E" w:rsidRDefault="009A58ED" w:rsidP="00000A01">
                  <w:pPr>
                    <w:rPr>
                      <w:rFonts w:ascii="Calibri" w:hAnsi="Calibri" w:cs="Calibri"/>
                    </w:rPr>
                  </w:pPr>
                  <w:r>
                    <w:rPr>
                      <w:rFonts w:ascii="Calibri" w:hAnsi="Calibri" w:cs="Calibri"/>
                    </w:rPr>
                    <w:t>Clean inside of microwaves</w:t>
                  </w:r>
                </w:p>
              </w:tc>
              <w:tc>
                <w:tcPr>
                  <w:tcW w:w="709" w:type="dxa"/>
                </w:tcPr>
                <w:p w14:paraId="775D69FB" w14:textId="77777777" w:rsidR="001E764E" w:rsidRDefault="001E764E" w:rsidP="00000A01">
                  <w:pPr>
                    <w:rPr>
                      <w:rFonts w:ascii="Calibri" w:hAnsi="Calibri" w:cs="Calibri"/>
                    </w:rPr>
                  </w:pPr>
                </w:p>
              </w:tc>
              <w:tc>
                <w:tcPr>
                  <w:tcW w:w="708" w:type="dxa"/>
                </w:tcPr>
                <w:p w14:paraId="55B7B592" w14:textId="44FCDE6E" w:rsidR="001E764E" w:rsidRDefault="00F01ACC" w:rsidP="00000A01">
                  <w:pPr>
                    <w:rPr>
                      <w:rFonts w:ascii="Calibri" w:hAnsi="Calibri" w:cs="Calibri"/>
                    </w:rPr>
                  </w:pPr>
                  <w:r>
                    <w:rPr>
                      <w:rFonts w:ascii="Calibri" w:hAnsi="Calibri" w:cs="Calibri"/>
                    </w:rPr>
                    <w:t>x</w:t>
                  </w:r>
                </w:p>
              </w:tc>
              <w:tc>
                <w:tcPr>
                  <w:tcW w:w="709" w:type="dxa"/>
                </w:tcPr>
                <w:p w14:paraId="03BD97C1" w14:textId="77777777" w:rsidR="001E764E" w:rsidRDefault="001E764E" w:rsidP="00000A01">
                  <w:pPr>
                    <w:rPr>
                      <w:rFonts w:ascii="Calibri" w:hAnsi="Calibri" w:cs="Calibri"/>
                    </w:rPr>
                  </w:pPr>
                </w:p>
              </w:tc>
              <w:tc>
                <w:tcPr>
                  <w:tcW w:w="641" w:type="dxa"/>
                </w:tcPr>
                <w:p w14:paraId="1B73884E" w14:textId="77777777" w:rsidR="001E764E" w:rsidRDefault="001E764E" w:rsidP="00000A01">
                  <w:pPr>
                    <w:rPr>
                      <w:rFonts w:ascii="Calibri" w:hAnsi="Calibri" w:cs="Calibri"/>
                    </w:rPr>
                  </w:pPr>
                </w:p>
              </w:tc>
            </w:tr>
            <w:tr w:rsidR="00354C78" w14:paraId="3505E672" w14:textId="77777777" w:rsidTr="002B77FD">
              <w:tc>
                <w:tcPr>
                  <w:tcW w:w="2330" w:type="dxa"/>
                </w:tcPr>
                <w:p w14:paraId="593F591F" w14:textId="77777777" w:rsidR="00D80F74" w:rsidRDefault="00D80F74" w:rsidP="00000A01">
                  <w:pPr>
                    <w:rPr>
                      <w:rFonts w:ascii="Calibri" w:hAnsi="Calibri" w:cs="Calibri"/>
                    </w:rPr>
                  </w:pPr>
                </w:p>
              </w:tc>
              <w:tc>
                <w:tcPr>
                  <w:tcW w:w="2268" w:type="dxa"/>
                </w:tcPr>
                <w:p w14:paraId="6E4AD9CB" w14:textId="77777777" w:rsidR="00D80F74" w:rsidRDefault="00D80F74" w:rsidP="00000A01">
                  <w:pPr>
                    <w:rPr>
                      <w:rFonts w:ascii="Calibri" w:hAnsi="Calibri" w:cs="Calibri"/>
                    </w:rPr>
                  </w:pPr>
                </w:p>
              </w:tc>
              <w:tc>
                <w:tcPr>
                  <w:tcW w:w="709" w:type="dxa"/>
                </w:tcPr>
                <w:p w14:paraId="4892314A" w14:textId="77777777" w:rsidR="00D80F74" w:rsidRDefault="00D80F74" w:rsidP="00000A01">
                  <w:pPr>
                    <w:rPr>
                      <w:rFonts w:ascii="Calibri" w:hAnsi="Calibri" w:cs="Calibri"/>
                    </w:rPr>
                  </w:pPr>
                </w:p>
              </w:tc>
              <w:tc>
                <w:tcPr>
                  <w:tcW w:w="708" w:type="dxa"/>
                </w:tcPr>
                <w:p w14:paraId="2B79B721" w14:textId="77777777" w:rsidR="00D80F74" w:rsidRDefault="00D80F74" w:rsidP="00000A01">
                  <w:pPr>
                    <w:rPr>
                      <w:rFonts w:ascii="Calibri" w:hAnsi="Calibri" w:cs="Calibri"/>
                    </w:rPr>
                  </w:pPr>
                </w:p>
              </w:tc>
              <w:tc>
                <w:tcPr>
                  <w:tcW w:w="709" w:type="dxa"/>
                </w:tcPr>
                <w:p w14:paraId="77733F42" w14:textId="77777777" w:rsidR="00D80F74" w:rsidRDefault="00D80F74" w:rsidP="00000A01">
                  <w:pPr>
                    <w:rPr>
                      <w:rFonts w:ascii="Calibri" w:hAnsi="Calibri" w:cs="Calibri"/>
                    </w:rPr>
                  </w:pPr>
                </w:p>
              </w:tc>
              <w:tc>
                <w:tcPr>
                  <w:tcW w:w="641" w:type="dxa"/>
                </w:tcPr>
                <w:p w14:paraId="1B4EB1C0" w14:textId="77777777" w:rsidR="00D80F74" w:rsidRDefault="00D80F74" w:rsidP="00000A01">
                  <w:pPr>
                    <w:rPr>
                      <w:rFonts w:ascii="Calibri" w:hAnsi="Calibri" w:cs="Calibri"/>
                    </w:rPr>
                  </w:pPr>
                </w:p>
              </w:tc>
            </w:tr>
            <w:tr w:rsidR="008B2FF0" w14:paraId="6F490D22" w14:textId="77777777" w:rsidTr="002B77FD">
              <w:tc>
                <w:tcPr>
                  <w:tcW w:w="2330" w:type="dxa"/>
                </w:tcPr>
                <w:p w14:paraId="3C28C3BF" w14:textId="1B55C817" w:rsidR="008B2FF0" w:rsidRDefault="00AE4DE0" w:rsidP="00000A01">
                  <w:pPr>
                    <w:rPr>
                      <w:rFonts w:ascii="Calibri" w:hAnsi="Calibri" w:cs="Calibri"/>
                    </w:rPr>
                  </w:pPr>
                  <w:r>
                    <w:rPr>
                      <w:rFonts w:ascii="Calibri" w:hAnsi="Calibri" w:cs="Calibri"/>
                    </w:rPr>
                    <w:t>Internal glazing</w:t>
                  </w:r>
                </w:p>
              </w:tc>
              <w:tc>
                <w:tcPr>
                  <w:tcW w:w="2268" w:type="dxa"/>
                </w:tcPr>
                <w:p w14:paraId="02EA5759" w14:textId="2C729979" w:rsidR="008B2FF0" w:rsidRDefault="00161866" w:rsidP="00000A01">
                  <w:pPr>
                    <w:rPr>
                      <w:rFonts w:ascii="Calibri" w:hAnsi="Calibri" w:cs="Calibri"/>
                    </w:rPr>
                  </w:pPr>
                  <w:r>
                    <w:rPr>
                      <w:rFonts w:ascii="Calibri" w:hAnsi="Calibri" w:cs="Calibri"/>
                    </w:rPr>
                    <w:t>Spot clean all internal glazed panels</w:t>
                  </w:r>
                </w:p>
              </w:tc>
              <w:tc>
                <w:tcPr>
                  <w:tcW w:w="709" w:type="dxa"/>
                </w:tcPr>
                <w:p w14:paraId="7325A674" w14:textId="437670E0" w:rsidR="008B2FF0" w:rsidRDefault="00161866" w:rsidP="00000A01">
                  <w:pPr>
                    <w:rPr>
                      <w:rFonts w:ascii="Calibri" w:hAnsi="Calibri" w:cs="Calibri"/>
                    </w:rPr>
                  </w:pPr>
                  <w:r>
                    <w:rPr>
                      <w:rFonts w:ascii="Calibri" w:hAnsi="Calibri" w:cs="Calibri"/>
                    </w:rPr>
                    <w:t>x</w:t>
                  </w:r>
                </w:p>
              </w:tc>
              <w:tc>
                <w:tcPr>
                  <w:tcW w:w="708" w:type="dxa"/>
                </w:tcPr>
                <w:p w14:paraId="066FA808" w14:textId="77777777" w:rsidR="008B2FF0" w:rsidRDefault="008B2FF0" w:rsidP="00000A01">
                  <w:pPr>
                    <w:rPr>
                      <w:rFonts w:ascii="Calibri" w:hAnsi="Calibri" w:cs="Calibri"/>
                    </w:rPr>
                  </w:pPr>
                </w:p>
              </w:tc>
              <w:tc>
                <w:tcPr>
                  <w:tcW w:w="709" w:type="dxa"/>
                </w:tcPr>
                <w:p w14:paraId="048DF714" w14:textId="77777777" w:rsidR="008B2FF0" w:rsidRDefault="008B2FF0" w:rsidP="00000A01">
                  <w:pPr>
                    <w:rPr>
                      <w:rFonts w:ascii="Calibri" w:hAnsi="Calibri" w:cs="Calibri"/>
                    </w:rPr>
                  </w:pPr>
                </w:p>
              </w:tc>
              <w:tc>
                <w:tcPr>
                  <w:tcW w:w="641" w:type="dxa"/>
                </w:tcPr>
                <w:p w14:paraId="554C6845" w14:textId="77777777" w:rsidR="008B2FF0" w:rsidRDefault="008B2FF0" w:rsidP="00000A01">
                  <w:pPr>
                    <w:rPr>
                      <w:rFonts w:ascii="Calibri" w:hAnsi="Calibri" w:cs="Calibri"/>
                    </w:rPr>
                  </w:pPr>
                </w:p>
              </w:tc>
            </w:tr>
            <w:tr w:rsidR="008B2FF0" w14:paraId="55F629E9" w14:textId="77777777" w:rsidTr="002B77FD">
              <w:tc>
                <w:tcPr>
                  <w:tcW w:w="2330" w:type="dxa"/>
                </w:tcPr>
                <w:p w14:paraId="73A0EC0E" w14:textId="77777777" w:rsidR="008B2FF0" w:rsidRDefault="008B2FF0" w:rsidP="00000A01">
                  <w:pPr>
                    <w:rPr>
                      <w:rFonts w:ascii="Calibri" w:hAnsi="Calibri" w:cs="Calibri"/>
                    </w:rPr>
                  </w:pPr>
                </w:p>
              </w:tc>
              <w:tc>
                <w:tcPr>
                  <w:tcW w:w="2268" w:type="dxa"/>
                </w:tcPr>
                <w:p w14:paraId="7F8CDA3B" w14:textId="552CC8ED" w:rsidR="008B2FF0" w:rsidRDefault="00CD421F" w:rsidP="00000A01">
                  <w:pPr>
                    <w:rPr>
                      <w:rFonts w:ascii="Calibri" w:hAnsi="Calibri" w:cs="Calibri"/>
                    </w:rPr>
                  </w:pPr>
                  <w:r>
                    <w:rPr>
                      <w:rFonts w:ascii="Calibri" w:hAnsi="Calibri" w:cs="Calibri"/>
                    </w:rPr>
                    <w:t>Clean internal glazed panels</w:t>
                  </w:r>
                </w:p>
              </w:tc>
              <w:tc>
                <w:tcPr>
                  <w:tcW w:w="709" w:type="dxa"/>
                </w:tcPr>
                <w:p w14:paraId="599D0118" w14:textId="77777777" w:rsidR="008B2FF0" w:rsidRDefault="008B2FF0" w:rsidP="00000A01">
                  <w:pPr>
                    <w:rPr>
                      <w:rFonts w:ascii="Calibri" w:hAnsi="Calibri" w:cs="Calibri"/>
                    </w:rPr>
                  </w:pPr>
                </w:p>
              </w:tc>
              <w:tc>
                <w:tcPr>
                  <w:tcW w:w="708" w:type="dxa"/>
                </w:tcPr>
                <w:p w14:paraId="773FD2B4" w14:textId="77777777" w:rsidR="008B2FF0" w:rsidRDefault="008B2FF0" w:rsidP="00000A01">
                  <w:pPr>
                    <w:rPr>
                      <w:rFonts w:ascii="Calibri" w:hAnsi="Calibri" w:cs="Calibri"/>
                    </w:rPr>
                  </w:pPr>
                </w:p>
              </w:tc>
              <w:tc>
                <w:tcPr>
                  <w:tcW w:w="709" w:type="dxa"/>
                </w:tcPr>
                <w:p w14:paraId="66832D30" w14:textId="77777777" w:rsidR="008B2FF0" w:rsidRDefault="008B2FF0" w:rsidP="00000A01">
                  <w:pPr>
                    <w:rPr>
                      <w:rFonts w:ascii="Calibri" w:hAnsi="Calibri" w:cs="Calibri"/>
                    </w:rPr>
                  </w:pPr>
                </w:p>
              </w:tc>
              <w:tc>
                <w:tcPr>
                  <w:tcW w:w="641" w:type="dxa"/>
                </w:tcPr>
                <w:p w14:paraId="5169768F" w14:textId="152849B8" w:rsidR="008B2FF0" w:rsidRDefault="00AA0990" w:rsidP="00000A01">
                  <w:pPr>
                    <w:rPr>
                      <w:rFonts w:ascii="Calibri" w:hAnsi="Calibri" w:cs="Calibri"/>
                    </w:rPr>
                  </w:pPr>
                  <w:r>
                    <w:rPr>
                      <w:rFonts w:ascii="Calibri" w:hAnsi="Calibri" w:cs="Calibri"/>
                    </w:rPr>
                    <w:t>x</w:t>
                  </w:r>
                </w:p>
              </w:tc>
            </w:tr>
            <w:tr w:rsidR="008B2FF0" w14:paraId="6FB71E63" w14:textId="77777777" w:rsidTr="002B77FD">
              <w:tc>
                <w:tcPr>
                  <w:tcW w:w="2330" w:type="dxa"/>
                </w:tcPr>
                <w:p w14:paraId="3144E665" w14:textId="77777777" w:rsidR="008B2FF0" w:rsidRDefault="008B2FF0" w:rsidP="00000A01">
                  <w:pPr>
                    <w:rPr>
                      <w:rFonts w:ascii="Calibri" w:hAnsi="Calibri" w:cs="Calibri"/>
                    </w:rPr>
                  </w:pPr>
                </w:p>
              </w:tc>
              <w:tc>
                <w:tcPr>
                  <w:tcW w:w="2268" w:type="dxa"/>
                </w:tcPr>
                <w:p w14:paraId="3B477554" w14:textId="77777777" w:rsidR="008B2FF0" w:rsidRDefault="008B2FF0" w:rsidP="00000A01">
                  <w:pPr>
                    <w:rPr>
                      <w:rFonts w:ascii="Calibri" w:hAnsi="Calibri" w:cs="Calibri"/>
                    </w:rPr>
                  </w:pPr>
                </w:p>
              </w:tc>
              <w:tc>
                <w:tcPr>
                  <w:tcW w:w="709" w:type="dxa"/>
                </w:tcPr>
                <w:p w14:paraId="3F6CD9AD" w14:textId="77777777" w:rsidR="008B2FF0" w:rsidRDefault="008B2FF0" w:rsidP="00000A01">
                  <w:pPr>
                    <w:rPr>
                      <w:rFonts w:ascii="Calibri" w:hAnsi="Calibri" w:cs="Calibri"/>
                    </w:rPr>
                  </w:pPr>
                </w:p>
              </w:tc>
              <w:tc>
                <w:tcPr>
                  <w:tcW w:w="708" w:type="dxa"/>
                </w:tcPr>
                <w:p w14:paraId="4DE7AA99" w14:textId="77777777" w:rsidR="008B2FF0" w:rsidRDefault="008B2FF0" w:rsidP="00000A01">
                  <w:pPr>
                    <w:rPr>
                      <w:rFonts w:ascii="Calibri" w:hAnsi="Calibri" w:cs="Calibri"/>
                    </w:rPr>
                  </w:pPr>
                </w:p>
              </w:tc>
              <w:tc>
                <w:tcPr>
                  <w:tcW w:w="709" w:type="dxa"/>
                </w:tcPr>
                <w:p w14:paraId="4B8886E0" w14:textId="77777777" w:rsidR="008B2FF0" w:rsidRDefault="008B2FF0" w:rsidP="00000A01">
                  <w:pPr>
                    <w:rPr>
                      <w:rFonts w:ascii="Calibri" w:hAnsi="Calibri" w:cs="Calibri"/>
                    </w:rPr>
                  </w:pPr>
                </w:p>
              </w:tc>
              <w:tc>
                <w:tcPr>
                  <w:tcW w:w="641" w:type="dxa"/>
                </w:tcPr>
                <w:p w14:paraId="4FAB0A4D" w14:textId="77777777" w:rsidR="008B2FF0" w:rsidRDefault="008B2FF0" w:rsidP="00000A01">
                  <w:pPr>
                    <w:rPr>
                      <w:rFonts w:ascii="Calibri" w:hAnsi="Calibri" w:cs="Calibri"/>
                    </w:rPr>
                  </w:pPr>
                </w:p>
              </w:tc>
            </w:tr>
            <w:tr w:rsidR="008B2FF0" w14:paraId="23D0927D" w14:textId="77777777" w:rsidTr="002B77FD">
              <w:tc>
                <w:tcPr>
                  <w:tcW w:w="2330" w:type="dxa"/>
                </w:tcPr>
                <w:p w14:paraId="1B2568ED" w14:textId="51EC717C" w:rsidR="008B2FF0" w:rsidRDefault="00AA0990" w:rsidP="00000A01">
                  <w:pPr>
                    <w:rPr>
                      <w:rFonts w:ascii="Calibri" w:hAnsi="Calibri" w:cs="Calibri"/>
                    </w:rPr>
                  </w:pPr>
                  <w:r>
                    <w:rPr>
                      <w:rFonts w:ascii="Calibri" w:hAnsi="Calibri" w:cs="Calibri"/>
                    </w:rPr>
                    <w:t>Toilets</w:t>
                  </w:r>
                </w:p>
              </w:tc>
              <w:tc>
                <w:tcPr>
                  <w:tcW w:w="2268" w:type="dxa"/>
                </w:tcPr>
                <w:p w14:paraId="05370832" w14:textId="1FA4D206" w:rsidR="008B2FF0" w:rsidRDefault="00623BB6" w:rsidP="00000A01">
                  <w:pPr>
                    <w:rPr>
                      <w:rFonts w:ascii="Calibri" w:hAnsi="Calibri" w:cs="Calibri"/>
                    </w:rPr>
                  </w:pPr>
                  <w:r>
                    <w:rPr>
                      <w:rFonts w:ascii="Calibri" w:hAnsi="Calibri" w:cs="Calibri"/>
                    </w:rPr>
                    <w:t xml:space="preserve">Clean all </w:t>
                  </w:r>
                  <w:proofErr w:type="spellStart"/>
                  <w:r>
                    <w:rPr>
                      <w:rFonts w:ascii="Calibri" w:hAnsi="Calibri" w:cs="Calibri"/>
                    </w:rPr>
                    <w:t>wc</w:t>
                  </w:r>
                  <w:proofErr w:type="spellEnd"/>
                  <w:r>
                    <w:rPr>
                      <w:rFonts w:ascii="Calibri" w:hAnsi="Calibri" w:cs="Calibri"/>
                    </w:rPr>
                    <w:t xml:space="preserve"> ware</w:t>
                  </w:r>
                  <w:r w:rsidR="005A359A">
                    <w:rPr>
                      <w:rFonts w:ascii="Calibri" w:hAnsi="Calibri" w:cs="Calibri"/>
                    </w:rPr>
                    <w:t xml:space="preserve"> </w:t>
                  </w:r>
                </w:p>
              </w:tc>
              <w:tc>
                <w:tcPr>
                  <w:tcW w:w="709" w:type="dxa"/>
                </w:tcPr>
                <w:p w14:paraId="2B420D34" w14:textId="46B02710" w:rsidR="008B2FF0" w:rsidRDefault="00623BB6" w:rsidP="00000A01">
                  <w:pPr>
                    <w:rPr>
                      <w:rFonts w:ascii="Calibri" w:hAnsi="Calibri" w:cs="Calibri"/>
                    </w:rPr>
                  </w:pPr>
                  <w:r>
                    <w:rPr>
                      <w:rFonts w:ascii="Calibri" w:hAnsi="Calibri" w:cs="Calibri"/>
                    </w:rPr>
                    <w:t>x</w:t>
                  </w:r>
                </w:p>
              </w:tc>
              <w:tc>
                <w:tcPr>
                  <w:tcW w:w="708" w:type="dxa"/>
                </w:tcPr>
                <w:p w14:paraId="20014FB8" w14:textId="77777777" w:rsidR="008B2FF0" w:rsidRDefault="008B2FF0" w:rsidP="00000A01">
                  <w:pPr>
                    <w:rPr>
                      <w:rFonts w:ascii="Calibri" w:hAnsi="Calibri" w:cs="Calibri"/>
                    </w:rPr>
                  </w:pPr>
                </w:p>
              </w:tc>
              <w:tc>
                <w:tcPr>
                  <w:tcW w:w="709" w:type="dxa"/>
                </w:tcPr>
                <w:p w14:paraId="6D5C18C9" w14:textId="77777777" w:rsidR="008B2FF0" w:rsidRDefault="008B2FF0" w:rsidP="00000A01">
                  <w:pPr>
                    <w:rPr>
                      <w:rFonts w:ascii="Calibri" w:hAnsi="Calibri" w:cs="Calibri"/>
                    </w:rPr>
                  </w:pPr>
                </w:p>
              </w:tc>
              <w:tc>
                <w:tcPr>
                  <w:tcW w:w="641" w:type="dxa"/>
                </w:tcPr>
                <w:p w14:paraId="012FDA26" w14:textId="77777777" w:rsidR="008B2FF0" w:rsidRDefault="008B2FF0" w:rsidP="00000A01">
                  <w:pPr>
                    <w:rPr>
                      <w:rFonts w:ascii="Calibri" w:hAnsi="Calibri" w:cs="Calibri"/>
                    </w:rPr>
                  </w:pPr>
                </w:p>
              </w:tc>
            </w:tr>
            <w:tr w:rsidR="008B2FF0" w14:paraId="0B64A269" w14:textId="77777777" w:rsidTr="002B77FD">
              <w:tc>
                <w:tcPr>
                  <w:tcW w:w="2330" w:type="dxa"/>
                </w:tcPr>
                <w:p w14:paraId="571E8E00" w14:textId="77777777" w:rsidR="008B2FF0" w:rsidRDefault="008B2FF0" w:rsidP="00000A01">
                  <w:pPr>
                    <w:rPr>
                      <w:rFonts w:ascii="Calibri" w:hAnsi="Calibri" w:cs="Calibri"/>
                    </w:rPr>
                  </w:pPr>
                </w:p>
              </w:tc>
              <w:tc>
                <w:tcPr>
                  <w:tcW w:w="2268" w:type="dxa"/>
                </w:tcPr>
                <w:p w14:paraId="4A3A81F9" w14:textId="53E95073" w:rsidR="008B2FF0" w:rsidRDefault="008364BD" w:rsidP="00000A01">
                  <w:pPr>
                    <w:rPr>
                      <w:rFonts w:ascii="Calibri" w:hAnsi="Calibri" w:cs="Calibri"/>
                    </w:rPr>
                  </w:pPr>
                  <w:r>
                    <w:rPr>
                      <w:rFonts w:ascii="Calibri" w:hAnsi="Calibri" w:cs="Calibri"/>
                    </w:rPr>
                    <w:t>Sweep and mop floors</w:t>
                  </w:r>
                </w:p>
              </w:tc>
              <w:tc>
                <w:tcPr>
                  <w:tcW w:w="709" w:type="dxa"/>
                </w:tcPr>
                <w:p w14:paraId="4198FD7B" w14:textId="38C0356D" w:rsidR="008B2FF0" w:rsidRDefault="008364BD" w:rsidP="00000A01">
                  <w:pPr>
                    <w:rPr>
                      <w:rFonts w:ascii="Calibri" w:hAnsi="Calibri" w:cs="Calibri"/>
                    </w:rPr>
                  </w:pPr>
                  <w:r>
                    <w:rPr>
                      <w:rFonts w:ascii="Calibri" w:hAnsi="Calibri" w:cs="Calibri"/>
                    </w:rPr>
                    <w:t>x</w:t>
                  </w:r>
                </w:p>
              </w:tc>
              <w:tc>
                <w:tcPr>
                  <w:tcW w:w="708" w:type="dxa"/>
                </w:tcPr>
                <w:p w14:paraId="2541313A" w14:textId="77777777" w:rsidR="008B2FF0" w:rsidRDefault="008B2FF0" w:rsidP="00000A01">
                  <w:pPr>
                    <w:rPr>
                      <w:rFonts w:ascii="Calibri" w:hAnsi="Calibri" w:cs="Calibri"/>
                    </w:rPr>
                  </w:pPr>
                </w:p>
              </w:tc>
              <w:tc>
                <w:tcPr>
                  <w:tcW w:w="709" w:type="dxa"/>
                </w:tcPr>
                <w:p w14:paraId="510A33DE" w14:textId="77777777" w:rsidR="008B2FF0" w:rsidRDefault="008B2FF0" w:rsidP="00000A01">
                  <w:pPr>
                    <w:rPr>
                      <w:rFonts w:ascii="Calibri" w:hAnsi="Calibri" w:cs="Calibri"/>
                    </w:rPr>
                  </w:pPr>
                </w:p>
              </w:tc>
              <w:tc>
                <w:tcPr>
                  <w:tcW w:w="641" w:type="dxa"/>
                </w:tcPr>
                <w:p w14:paraId="0F74B587" w14:textId="77777777" w:rsidR="008B2FF0" w:rsidRDefault="008B2FF0" w:rsidP="00000A01">
                  <w:pPr>
                    <w:rPr>
                      <w:rFonts w:ascii="Calibri" w:hAnsi="Calibri" w:cs="Calibri"/>
                    </w:rPr>
                  </w:pPr>
                </w:p>
              </w:tc>
            </w:tr>
            <w:tr w:rsidR="00B96F97" w14:paraId="334FC194" w14:textId="77777777" w:rsidTr="002B77FD">
              <w:tc>
                <w:tcPr>
                  <w:tcW w:w="2330" w:type="dxa"/>
                </w:tcPr>
                <w:p w14:paraId="7C4C3115" w14:textId="77777777" w:rsidR="00B96F97" w:rsidRDefault="00B96F97" w:rsidP="00000A01">
                  <w:pPr>
                    <w:rPr>
                      <w:rFonts w:ascii="Calibri" w:hAnsi="Calibri" w:cs="Calibri"/>
                    </w:rPr>
                  </w:pPr>
                </w:p>
              </w:tc>
              <w:tc>
                <w:tcPr>
                  <w:tcW w:w="2268" w:type="dxa"/>
                </w:tcPr>
                <w:p w14:paraId="1203F7A1" w14:textId="1C459036" w:rsidR="00B96F97" w:rsidRDefault="00B96F97" w:rsidP="00000A01">
                  <w:pPr>
                    <w:rPr>
                      <w:rFonts w:ascii="Calibri" w:hAnsi="Calibri" w:cs="Calibri"/>
                    </w:rPr>
                  </w:pPr>
                  <w:r>
                    <w:rPr>
                      <w:rFonts w:ascii="Calibri" w:hAnsi="Calibri" w:cs="Calibri"/>
                    </w:rPr>
                    <w:t>Dry polish mirrors</w:t>
                  </w:r>
                </w:p>
              </w:tc>
              <w:tc>
                <w:tcPr>
                  <w:tcW w:w="709" w:type="dxa"/>
                </w:tcPr>
                <w:p w14:paraId="3D3F9ED9" w14:textId="58A2AECB" w:rsidR="00B96F97" w:rsidRDefault="00B96F97" w:rsidP="00000A01">
                  <w:pPr>
                    <w:rPr>
                      <w:rFonts w:ascii="Calibri" w:hAnsi="Calibri" w:cs="Calibri"/>
                    </w:rPr>
                  </w:pPr>
                  <w:r>
                    <w:rPr>
                      <w:rFonts w:ascii="Calibri" w:hAnsi="Calibri" w:cs="Calibri"/>
                    </w:rPr>
                    <w:t>x</w:t>
                  </w:r>
                </w:p>
              </w:tc>
              <w:tc>
                <w:tcPr>
                  <w:tcW w:w="708" w:type="dxa"/>
                </w:tcPr>
                <w:p w14:paraId="4CBDCFFC" w14:textId="77777777" w:rsidR="00B96F97" w:rsidRDefault="00B96F97" w:rsidP="00000A01">
                  <w:pPr>
                    <w:rPr>
                      <w:rFonts w:ascii="Calibri" w:hAnsi="Calibri" w:cs="Calibri"/>
                    </w:rPr>
                  </w:pPr>
                </w:p>
              </w:tc>
              <w:tc>
                <w:tcPr>
                  <w:tcW w:w="709" w:type="dxa"/>
                </w:tcPr>
                <w:p w14:paraId="28E0D8A1" w14:textId="77777777" w:rsidR="00B96F97" w:rsidRDefault="00B96F97" w:rsidP="00000A01">
                  <w:pPr>
                    <w:rPr>
                      <w:rFonts w:ascii="Calibri" w:hAnsi="Calibri" w:cs="Calibri"/>
                    </w:rPr>
                  </w:pPr>
                </w:p>
              </w:tc>
              <w:tc>
                <w:tcPr>
                  <w:tcW w:w="641" w:type="dxa"/>
                </w:tcPr>
                <w:p w14:paraId="54E36969" w14:textId="77777777" w:rsidR="00B96F97" w:rsidRDefault="00B96F97" w:rsidP="00000A01">
                  <w:pPr>
                    <w:rPr>
                      <w:rFonts w:ascii="Calibri" w:hAnsi="Calibri" w:cs="Calibri"/>
                    </w:rPr>
                  </w:pPr>
                </w:p>
              </w:tc>
            </w:tr>
            <w:tr w:rsidR="00B96F97" w14:paraId="564C3F97" w14:textId="77777777" w:rsidTr="002B77FD">
              <w:tc>
                <w:tcPr>
                  <w:tcW w:w="2330" w:type="dxa"/>
                </w:tcPr>
                <w:p w14:paraId="09099D23" w14:textId="77777777" w:rsidR="00B96F97" w:rsidRDefault="00B96F97" w:rsidP="00000A01">
                  <w:pPr>
                    <w:rPr>
                      <w:rFonts w:ascii="Calibri" w:hAnsi="Calibri" w:cs="Calibri"/>
                    </w:rPr>
                  </w:pPr>
                </w:p>
              </w:tc>
              <w:tc>
                <w:tcPr>
                  <w:tcW w:w="2268" w:type="dxa"/>
                </w:tcPr>
                <w:p w14:paraId="50DDFF9D" w14:textId="2FA3180F" w:rsidR="00B96F97" w:rsidRDefault="00B82589" w:rsidP="00000A01">
                  <w:pPr>
                    <w:rPr>
                      <w:rFonts w:ascii="Calibri" w:hAnsi="Calibri" w:cs="Calibri"/>
                    </w:rPr>
                  </w:pPr>
                  <w:r>
                    <w:rPr>
                      <w:rFonts w:ascii="Calibri" w:hAnsi="Calibri" w:cs="Calibri"/>
                    </w:rPr>
                    <w:t xml:space="preserve">Clean all tap ware and drain </w:t>
                  </w:r>
                  <w:r w:rsidR="002D4DA1">
                    <w:rPr>
                      <w:rFonts w:ascii="Calibri" w:hAnsi="Calibri" w:cs="Calibri"/>
                    </w:rPr>
                    <w:t>points</w:t>
                  </w:r>
                </w:p>
              </w:tc>
              <w:tc>
                <w:tcPr>
                  <w:tcW w:w="709" w:type="dxa"/>
                </w:tcPr>
                <w:p w14:paraId="6FA3FC57" w14:textId="1EDEB9D7" w:rsidR="00B96F97" w:rsidRDefault="002D4DA1" w:rsidP="00000A01">
                  <w:pPr>
                    <w:rPr>
                      <w:rFonts w:ascii="Calibri" w:hAnsi="Calibri" w:cs="Calibri"/>
                    </w:rPr>
                  </w:pPr>
                  <w:r>
                    <w:rPr>
                      <w:rFonts w:ascii="Calibri" w:hAnsi="Calibri" w:cs="Calibri"/>
                    </w:rPr>
                    <w:t>x</w:t>
                  </w:r>
                </w:p>
              </w:tc>
              <w:tc>
                <w:tcPr>
                  <w:tcW w:w="708" w:type="dxa"/>
                </w:tcPr>
                <w:p w14:paraId="01149716" w14:textId="77777777" w:rsidR="00B96F97" w:rsidRDefault="00B96F97" w:rsidP="00000A01">
                  <w:pPr>
                    <w:rPr>
                      <w:rFonts w:ascii="Calibri" w:hAnsi="Calibri" w:cs="Calibri"/>
                    </w:rPr>
                  </w:pPr>
                </w:p>
              </w:tc>
              <w:tc>
                <w:tcPr>
                  <w:tcW w:w="709" w:type="dxa"/>
                </w:tcPr>
                <w:p w14:paraId="0DF4D5AD" w14:textId="77777777" w:rsidR="00B96F97" w:rsidRDefault="00B96F97" w:rsidP="00000A01">
                  <w:pPr>
                    <w:rPr>
                      <w:rFonts w:ascii="Calibri" w:hAnsi="Calibri" w:cs="Calibri"/>
                    </w:rPr>
                  </w:pPr>
                </w:p>
              </w:tc>
              <w:tc>
                <w:tcPr>
                  <w:tcW w:w="641" w:type="dxa"/>
                </w:tcPr>
                <w:p w14:paraId="04B6078C" w14:textId="77777777" w:rsidR="00B96F97" w:rsidRDefault="00B96F97" w:rsidP="00000A01">
                  <w:pPr>
                    <w:rPr>
                      <w:rFonts w:ascii="Calibri" w:hAnsi="Calibri" w:cs="Calibri"/>
                    </w:rPr>
                  </w:pPr>
                </w:p>
              </w:tc>
            </w:tr>
            <w:tr w:rsidR="00B96F97" w14:paraId="4431E0EC" w14:textId="77777777" w:rsidTr="002B77FD">
              <w:tc>
                <w:tcPr>
                  <w:tcW w:w="2330" w:type="dxa"/>
                </w:tcPr>
                <w:p w14:paraId="616C4A1A" w14:textId="77777777" w:rsidR="00B96F97" w:rsidRDefault="00B96F97" w:rsidP="00000A01">
                  <w:pPr>
                    <w:rPr>
                      <w:rFonts w:ascii="Calibri" w:hAnsi="Calibri" w:cs="Calibri"/>
                    </w:rPr>
                  </w:pPr>
                </w:p>
              </w:tc>
              <w:tc>
                <w:tcPr>
                  <w:tcW w:w="2268" w:type="dxa"/>
                </w:tcPr>
                <w:p w14:paraId="1263ACD4" w14:textId="3EBEFF56" w:rsidR="00B96F97" w:rsidRDefault="00F44EBE" w:rsidP="00000A01">
                  <w:pPr>
                    <w:rPr>
                      <w:rFonts w:ascii="Calibri" w:hAnsi="Calibri" w:cs="Calibri"/>
                    </w:rPr>
                  </w:pPr>
                  <w:r>
                    <w:rPr>
                      <w:rFonts w:ascii="Calibri" w:hAnsi="Calibri" w:cs="Calibri"/>
                    </w:rPr>
                    <w:t>Spot clean doors and walls</w:t>
                  </w:r>
                </w:p>
              </w:tc>
              <w:tc>
                <w:tcPr>
                  <w:tcW w:w="709" w:type="dxa"/>
                </w:tcPr>
                <w:p w14:paraId="14E9EB47" w14:textId="40565D89" w:rsidR="00B96F97" w:rsidRDefault="00F44EBE" w:rsidP="00000A01">
                  <w:pPr>
                    <w:rPr>
                      <w:rFonts w:ascii="Calibri" w:hAnsi="Calibri" w:cs="Calibri"/>
                    </w:rPr>
                  </w:pPr>
                  <w:r>
                    <w:rPr>
                      <w:rFonts w:ascii="Calibri" w:hAnsi="Calibri" w:cs="Calibri"/>
                    </w:rPr>
                    <w:t>x</w:t>
                  </w:r>
                </w:p>
              </w:tc>
              <w:tc>
                <w:tcPr>
                  <w:tcW w:w="708" w:type="dxa"/>
                </w:tcPr>
                <w:p w14:paraId="6CF3C75A" w14:textId="77777777" w:rsidR="00B96F97" w:rsidRDefault="00B96F97" w:rsidP="00000A01">
                  <w:pPr>
                    <w:rPr>
                      <w:rFonts w:ascii="Calibri" w:hAnsi="Calibri" w:cs="Calibri"/>
                    </w:rPr>
                  </w:pPr>
                </w:p>
              </w:tc>
              <w:tc>
                <w:tcPr>
                  <w:tcW w:w="709" w:type="dxa"/>
                </w:tcPr>
                <w:p w14:paraId="5F33A940" w14:textId="77777777" w:rsidR="00B96F97" w:rsidRDefault="00B96F97" w:rsidP="00000A01">
                  <w:pPr>
                    <w:rPr>
                      <w:rFonts w:ascii="Calibri" w:hAnsi="Calibri" w:cs="Calibri"/>
                    </w:rPr>
                  </w:pPr>
                </w:p>
              </w:tc>
              <w:tc>
                <w:tcPr>
                  <w:tcW w:w="641" w:type="dxa"/>
                </w:tcPr>
                <w:p w14:paraId="5BF0E945" w14:textId="77777777" w:rsidR="00B96F97" w:rsidRDefault="00B96F97" w:rsidP="00000A01">
                  <w:pPr>
                    <w:rPr>
                      <w:rFonts w:ascii="Calibri" w:hAnsi="Calibri" w:cs="Calibri"/>
                    </w:rPr>
                  </w:pPr>
                </w:p>
              </w:tc>
            </w:tr>
            <w:tr w:rsidR="00B96F97" w14:paraId="1AAD8F69" w14:textId="77777777" w:rsidTr="002B77FD">
              <w:tc>
                <w:tcPr>
                  <w:tcW w:w="2330" w:type="dxa"/>
                </w:tcPr>
                <w:p w14:paraId="52295BF1" w14:textId="77777777" w:rsidR="00B96F97" w:rsidRDefault="00B96F97" w:rsidP="00000A01">
                  <w:pPr>
                    <w:rPr>
                      <w:rFonts w:ascii="Calibri" w:hAnsi="Calibri" w:cs="Calibri"/>
                    </w:rPr>
                  </w:pPr>
                </w:p>
              </w:tc>
              <w:tc>
                <w:tcPr>
                  <w:tcW w:w="2268" w:type="dxa"/>
                </w:tcPr>
                <w:p w14:paraId="17B90B56" w14:textId="559F7303" w:rsidR="00B96F97" w:rsidRDefault="001D2F6D" w:rsidP="00000A01">
                  <w:pPr>
                    <w:rPr>
                      <w:rFonts w:ascii="Calibri" w:hAnsi="Calibri" w:cs="Calibri"/>
                    </w:rPr>
                  </w:pPr>
                  <w:r>
                    <w:rPr>
                      <w:rFonts w:ascii="Calibri" w:hAnsi="Calibri" w:cs="Calibri"/>
                    </w:rPr>
                    <w:t>Clean doors and walls</w:t>
                  </w:r>
                </w:p>
              </w:tc>
              <w:tc>
                <w:tcPr>
                  <w:tcW w:w="709" w:type="dxa"/>
                </w:tcPr>
                <w:p w14:paraId="30F4B377" w14:textId="77777777" w:rsidR="00B96F97" w:rsidRDefault="00B96F97" w:rsidP="00000A01">
                  <w:pPr>
                    <w:rPr>
                      <w:rFonts w:ascii="Calibri" w:hAnsi="Calibri" w:cs="Calibri"/>
                    </w:rPr>
                  </w:pPr>
                </w:p>
              </w:tc>
              <w:tc>
                <w:tcPr>
                  <w:tcW w:w="708" w:type="dxa"/>
                </w:tcPr>
                <w:p w14:paraId="3695B22D" w14:textId="77777777" w:rsidR="00B96F97" w:rsidRDefault="00B96F97" w:rsidP="00000A01">
                  <w:pPr>
                    <w:rPr>
                      <w:rFonts w:ascii="Calibri" w:hAnsi="Calibri" w:cs="Calibri"/>
                    </w:rPr>
                  </w:pPr>
                </w:p>
              </w:tc>
              <w:tc>
                <w:tcPr>
                  <w:tcW w:w="709" w:type="dxa"/>
                </w:tcPr>
                <w:p w14:paraId="27E128F0" w14:textId="610C277C" w:rsidR="00B96F97" w:rsidRDefault="001D2F6D" w:rsidP="00000A01">
                  <w:pPr>
                    <w:rPr>
                      <w:rFonts w:ascii="Calibri" w:hAnsi="Calibri" w:cs="Calibri"/>
                    </w:rPr>
                  </w:pPr>
                  <w:r>
                    <w:rPr>
                      <w:rFonts w:ascii="Calibri" w:hAnsi="Calibri" w:cs="Calibri"/>
                    </w:rPr>
                    <w:t>x</w:t>
                  </w:r>
                </w:p>
              </w:tc>
              <w:tc>
                <w:tcPr>
                  <w:tcW w:w="641" w:type="dxa"/>
                </w:tcPr>
                <w:p w14:paraId="03EC48B2" w14:textId="77777777" w:rsidR="00B96F97" w:rsidRDefault="00B96F97" w:rsidP="00000A01">
                  <w:pPr>
                    <w:rPr>
                      <w:rFonts w:ascii="Calibri" w:hAnsi="Calibri" w:cs="Calibri"/>
                    </w:rPr>
                  </w:pPr>
                </w:p>
              </w:tc>
            </w:tr>
            <w:tr w:rsidR="00B96F97" w14:paraId="5641B91B" w14:textId="77777777" w:rsidTr="002B77FD">
              <w:tc>
                <w:tcPr>
                  <w:tcW w:w="2330" w:type="dxa"/>
                </w:tcPr>
                <w:p w14:paraId="74310AE7" w14:textId="77777777" w:rsidR="00B96F97" w:rsidRDefault="00B96F97" w:rsidP="00000A01">
                  <w:pPr>
                    <w:rPr>
                      <w:rFonts w:ascii="Calibri" w:hAnsi="Calibri" w:cs="Calibri"/>
                    </w:rPr>
                  </w:pPr>
                </w:p>
              </w:tc>
              <w:tc>
                <w:tcPr>
                  <w:tcW w:w="2268" w:type="dxa"/>
                </w:tcPr>
                <w:p w14:paraId="187C34E2" w14:textId="3378251F" w:rsidR="00B96F97" w:rsidRDefault="000475AB" w:rsidP="00000A01">
                  <w:pPr>
                    <w:rPr>
                      <w:rFonts w:ascii="Calibri" w:hAnsi="Calibri" w:cs="Calibri"/>
                    </w:rPr>
                  </w:pPr>
                  <w:r>
                    <w:rPr>
                      <w:rFonts w:ascii="Calibri" w:hAnsi="Calibri" w:cs="Calibri"/>
                    </w:rPr>
                    <w:t>Replenish consumables</w:t>
                  </w:r>
                </w:p>
              </w:tc>
              <w:tc>
                <w:tcPr>
                  <w:tcW w:w="709" w:type="dxa"/>
                </w:tcPr>
                <w:p w14:paraId="70058A68" w14:textId="4C9CCFC3" w:rsidR="00B96F97" w:rsidRDefault="00D93715" w:rsidP="00000A01">
                  <w:pPr>
                    <w:rPr>
                      <w:rFonts w:ascii="Calibri" w:hAnsi="Calibri" w:cs="Calibri"/>
                    </w:rPr>
                  </w:pPr>
                  <w:r>
                    <w:rPr>
                      <w:rFonts w:ascii="Calibri" w:hAnsi="Calibri" w:cs="Calibri"/>
                    </w:rPr>
                    <w:t>x</w:t>
                  </w:r>
                </w:p>
              </w:tc>
              <w:tc>
                <w:tcPr>
                  <w:tcW w:w="708" w:type="dxa"/>
                </w:tcPr>
                <w:p w14:paraId="1F9B9C7D" w14:textId="77777777" w:rsidR="00B96F97" w:rsidRDefault="00B96F97" w:rsidP="00000A01">
                  <w:pPr>
                    <w:rPr>
                      <w:rFonts w:ascii="Calibri" w:hAnsi="Calibri" w:cs="Calibri"/>
                    </w:rPr>
                  </w:pPr>
                </w:p>
              </w:tc>
              <w:tc>
                <w:tcPr>
                  <w:tcW w:w="709" w:type="dxa"/>
                </w:tcPr>
                <w:p w14:paraId="2FCF1FAF" w14:textId="77777777" w:rsidR="00B96F97" w:rsidRDefault="00B96F97" w:rsidP="00000A01">
                  <w:pPr>
                    <w:rPr>
                      <w:rFonts w:ascii="Calibri" w:hAnsi="Calibri" w:cs="Calibri"/>
                    </w:rPr>
                  </w:pPr>
                </w:p>
              </w:tc>
              <w:tc>
                <w:tcPr>
                  <w:tcW w:w="641" w:type="dxa"/>
                </w:tcPr>
                <w:p w14:paraId="37FF3FDC" w14:textId="77777777" w:rsidR="00B96F97" w:rsidRDefault="00B96F97" w:rsidP="00000A01">
                  <w:pPr>
                    <w:rPr>
                      <w:rFonts w:ascii="Calibri" w:hAnsi="Calibri" w:cs="Calibri"/>
                    </w:rPr>
                  </w:pPr>
                </w:p>
              </w:tc>
            </w:tr>
            <w:tr w:rsidR="00B96F97" w14:paraId="65F5B4AE" w14:textId="77777777" w:rsidTr="002B77FD">
              <w:tc>
                <w:tcPr>
                  <w:tcW w:w="2330" w:type="dxa"/>
                </w:tcPr>
                <w:p w14:paraId="478BD267" w14:textId="77777777" w:rsidR="00B96F97" w:rsidRDefault="00B96F97" w:rsidP="00000A01">
                  <w:pPr>
                    <w:rPr>
                      <w:rFonts w:ascii="Calibri" w:hAnsi="Calibri" w:cs="Calibri"/>
                    </w:rPr>
                  </w:pPr>
                </w:p>
              </w:tc>
              <w:tc>
                <w:tcPr>
                  <w:tcW w:w="2268" w:type="dxa"/>
                </w:tcPr>
                <w:p w14:paraId="5A13A5EA" w14:textId="2D2B9C30" w:rsidR="00B96F97" w:rsidRDefault="00182902" w:rsidP="00000A01">
                  <w:pPr>
                    <w:rPr>
                      <w:rFonts w:ascii="Calibri" w:hAnsi="Calibri" w:cs="Calibri"/>
                    </w:rPr>
                  </w:pPr>
                  <w:r>
                    <w:rPr>
                      <w:rFonts w:ascii="Calibri" w:hAnsi="Calibri" w:cs="Calibri"/>
                    </w:rPr>
                    <w:t>Legionnaire clean taps</w:t>
                  </w:r>
                </w:p>
              </w:tc>
              <w:tc>
                <w:tcPr>
                  <w:tcW w:w="709" w:type="dxa"/>
                </w:tcPr>
                <w:p w14:paraId="3ED0DC72" w14:textId="77777777" w:rsidR="00B96F97" w:rsidRDefault="00B96F97" w:rsidP="00000A01">
                  <w:pPr>
                    <w:rPr>
                      <w:rFonts w:ascii="Calibri" w:hAnsi="Calibri" w:cs="Calibri"/>
                    </w:rPr>
                  </w:pPr>
                </w:p>
              </w:tc>
              <w:tc>
                <w:tcPr>
                  <w:tcW w:w="708" w:type="dxa"/>
                </w:tcPr>
                <w:p w14:paraId="6DA5E478" w14:textId="77777777" w:rsidR="00B96F97" w:rsidRDefault="00B96F97" w:rsidP="00000A01">
                  <w:pPr>
                    <w:rPr>
                      <w:rFonts w:ascii="Calibri" w:hAnsi="Calibri" w:cs="Calibri"/>
                    </w:rPr>
                  </w:pPr>
                </w:p>
              </w:tc>
              <w:tc>
                <w:tcPr>
                  <w:tcW w:w="709" w:type="dxa"/>
                </w:tcPr>
                <w:p w14:paraId="103AAE62" w14:textId="5D9D2EEF" w:rsidR="00B96F97" w:rsidRDefault="00B17067" w:rsidP="00000A01">
                  <w:pPr>
                    <w:rPr>
                      <w:rFonts w:ascii="Calibri" w:hAnsi="Calibri" w:cs="Calibri"/>
                    </w:rPr>
                  </w:pPr>
                  <w:r>
                    <w:rPr>
                      <w:rFonts w:ascii="Calibri" w:hAnsi="Calibri" w:cs="Calibri"/>
                    </w:rPr>
                    <w:t>x</w:t>
                  </w:r>
                </w:p>
              </w:tc>
              <w:tc>
                <w:tcPr>
                  <w:tcW w:w="641" w:type="dxa"/>
                </w:tcPr>
                <w:p w14:paraId="36409089" w14:textId="77777777" w:rsidR="00B96F97" w:rsidRDefault="00B96F97" w:rsidP="00000A01">
                  <w:pPr>
                    <w:rPr>
                      <w:rFonts w:ascii="Calibri" w:hAnsi="Calibri" w:cs="Calibri"/>
                    </w:rPr>
                  </w:pPr>
                </w:p>
              </w:tc>
            </w:tr>
            <w:tr w:rsidR="00B96F97" w14:paraId="0973E79B" w14:textId="77777777" w:rsidTr="002B77FD">
              <w:tc>
                <w:tcPr>
                  <w:tcW w:w="2330" w:type="dxa"/>
                </w:tcPr>
                <w:p w14:paraId="2899CC0C" w14:textId="77777777" w:rsidR="00B96F97" w:rsidRDefault="00B96F97" w:rsidP="00000A01">
                  <w:pPr>
                    <w:rPr>
                      <w:rFonts w:ascii="Calibri" w:hAnsi="Calibri" w:cs="Calibri"/>
                    </w:rPr>
                  </w:pPr>
                </w:p>
              </w:tc>
              <w:tc>
                <w:tcPr>
                  <w:tcW w:w="2268" w:type="dxa"/>
                </w:tcPr>
                <w:p w14:paraId="2F35A1C1" w14:textId="56C4C287" w:rsidR="00B96F97" w:rsidRDefault="007B19B3" w:rsidP="00000A01">
                  <w:pPr>
                    <w:rPr>
                      <w:rFonts w:ascii="Calibri" w:hAnsi="Calibri" w:cs="Calibri"/>
                    </w:rPr>
                  </w:pPr>
                  <w:r>
                    <w:rPr>
                      <w:rFonts w:ascii="Calibri" w:hAnsi="Calibri" w:cs="Calibri"/>
                    </w:rPr>
                    <w:t>Empty and reline bins and wipe</w:t>
                  </w:r>
                </w:p>
              </w:tc>
              <w:tc>
                <w:tcPr>
                  <w:tcW w:w="709" w:type="dxa"/>
                </w:tcPr>
                <w:p w14:paraId="378B4833" w14:textId="5567A848" w:rsidR="00B96F97" w:rsidRDefault="007B19B3" w:rsidP="00000A01">
                  <w:pPr>
                    <w:rPr>
                      <w:rFonts w:ascii="Calibri" w:hAnsi="Calibri" w:cs="Calibri"/>
                    </w:rPr>
                  </w:pPr>
                  <w:r>
                    <w:rPr>
                      <w:rFonts w:ascii="Calibri" w:hAnsi="Calibri" w:cs="Calibri"/>
                    </w:rPr>
                    <w:t>x</w:t>
                  </w:r>
                </w:p>
              </w:tc>
              <w:tc>
                <w:tcPr>
                  <w:tcW w:w="708" w:type="dxa"/>
                </w:tcPr>
                <w:p w14:paraId="755D9342" w14:textId="77777777" w:rsidR="00B96F97" w:rsidRDefault="00B96F97" w:rsidP="00000A01">
                  <w:pPr>
                    <w:rPr>
                      <w:rFonts w:ascii="Calibri" w:hAnsi="Calibri" w:cs="Calibri"/>
                    </w:rPr>
                  </w:pPr>
                </w:p>
              </w:tc>
              <w:tc>
                <w:tcPr>
                  <w:tcW w:w="709" w:type="dxa"/>
                </w:tcPr>
                <w:p w14:paraId="21E736CD" w14:textId="77777777" w:rsidR="00B96F97" w:rsidRDefault="00B96F97" w:rsidP="00000A01">
                  <w:pPr>
                    <w:rPr>
                      <w:rFonts w:ascii="Calibri" w:hAnsi="Calibri" w:cs="Calibri"/>
                    </w:rPr>
                  </w:pPr>
                </w:p>
              </w:tc>
              <w:tc>
                <w:tcPr>
                  <w:tcW w:w="641" w:type="dxa"/>
                </w:tcPr>
                <w:p w14:paraId="3E2E18A3" w14:textId="77777777" w:rsidR="00B96F97" w:rsidRDefault="00B96F97" w:rsidP="00000A01">
                  <w:pPr>
                    <w:rPr>
                      <w:rFonts w:ascii="Calibri" w:hAnsi="Calibri" w:cs="Calibri"/>
                    </w:rPr>
                  </w:pPr>
                </w:p>
              </w:tc>
            </w:tr>
            <w:tr w:rsidR="00B96F97" w14:paraId="465BBD7D" w14:textId="77777777" w:rsidTr="002B77FD">
              <w:tc>
                <w:tcPr>
                  <w:tcW w:w="2330" w:type="dxa"/>
                </w:tcPr>
                <w:p w14:paraId="4B85DD13" w14:textId="77777777" w:rsidR="00B96F97" w:rsidRDefault="00B96F97" w:rsidP="00000A01">
                  <w:pPr>
                    <w:rPr>
                      <w:rFonts w:ascii="Calibri" w:hAnsi="Calibri" w:cs="Calibri"/>
                    </w:rPr>
                  </w:pPr>
                </w:p>
              </w:tc>
              <w:tc>
                <w:tcPr>
                  <w:tcW w:w="2268" w:type="dxa"/>
                </w:tcPr>
                <w:p w14:paraId="697EF811" w14:textId="77777777" w:rsidR="00B96F97" w:rsidRDefault="00B96F97" w:rsidP="00000A01">
                  <w:pPr>
                    <w:rPr>
                      <w:rFonts w:ascii="Calibri" w:hAnsi="Calibri" w:cs="Calibri"/>
                    </w:rPr>
                  </w:pPr>
                </w:p>
              </w:tc>
              <w:tc>
                <w:tcPr>
                  <w:tcW w:w="709" w:type="dxa"/>
                </w:tcPr>
                <w:p w14:paraId="46FFA008" w14:textId="77777777" w:rsidR="00B96F97" w:rsidRDefault="00B96F97" w:rsidP="00000A01">
                  <w:pPr>
                    <w:rPr>
                      <w:rFonts w:ascii="Calibri" w:hAnsi="Calibri" w:cs="Calibri"/>
                    </w:rPr>
                  </w:pPr>
                </w:p>
              </w:tc>
              <w:tc>
                <w:tcPr>
                  <w:tcW w:w="708" w:type="dxa"/>
                </w:tcPr>
                <w:p w14:paraId="57AB3669" w14:textId="77777777" w:rsidR="00B96F97" w:rsidRDefault="00B96F97" w:rsidP="00000A01">
                  <w:pPr>
                    <w:rPr>
                      <w:rFonts w:ascii="Calibri" w:hAnsi="Calibri" w:cs="Calibri"/>
                    </w:rPr>
                  </w:pPr>
                </w:p>
              </w:tc>
              <w:tc>
                <w:tcPr>
                  <w:tcW w:w="709" w:type="dxa"/>
                </w:tcPr>
                <w:p w14:paraId="5E533C60" w14:textId="77777777" w:rsidR="00B96F97" w:rsidRDefault="00B96F97" w:rsidP="00000A01">
                  <w:pPr>
                    <w:rPr>
                      <w:rFonts w:ascii="Calibri" w:hAnsi="Calibri" w:cs="Calibri"/>
                    </w:rPr>
                  </w:pPr>
                </w:p>
              </w:tc>
              <w:tc>
                <w:tcPr>
                  <w:tcW w:w="641" w:type="dxa"/>
                </w:tcPr>
                <w:p w14:paraId="3A400DBC" w14:textId="77777777" w:rsidR="00B96F97" w:rsidRDefault="00B96F97" w:rsidP="00000A01">
                  <w:pPr>
                    <w:rPr>
                      <w:rFonts w:ascii="Calibri" w:hAnsi="Calibri" w:cs="Calibri"/>
                    </w:rPr>
                  </w:pPr>
                </w:p>
              </w:tc>
            </w:tr>
            <w:tr w:rsidR="00B96F97" w14:paraId="4AD71C9C" w14:textId="77777777" w:rsidTr="002B77FD">
              <w:tc>
                <w:tcPr>
                  <w:tcW w:w="2330" w:type="dxa"/>
                </w:tcPr>
                <w:p w14:paraId="0BF3773A" w14:textId="247B3BAE" w:rsidR="00B96F97" w:rsidRDefault="00B453F8" w:rsidP="00000A01">
                  <w:pPr>
                    <w:rPr>
                      <w:rFonts w:ascii="Calibri" w:hAnsi="Calibri" w:cs="Calibri"/>
                    </w:rPr>
                  </w:pPr>
                  <w:r>
                    <w:rPr>
                      <w:rFonts w:ascii="Calibri" w:hAnsi="Calibri" w:cs="Calibri"/>
                    </w:rPr>
                    <w:t>Office floors</w:t>
                  </w:r>
                </w:p>
              </w:tc>
              <w:tc>
                <w:tcPr>
                  <w:tcW w:w="2268" w:type="dxa"/>
                </w:tcPr>
                <w:p w14:paraId="16319D27" w14:textId="08D3364E" w:rsidR="00B96F97" w:rsidRDefault="00B453F8" w:rsidP="00000A01">
                  <w:pPr>
                    <w:rPr>
                      <w:rFonts w:ascii="Calibri" w:hAnsi="Calibri" w:cs="Calibri"/>
                    </w:rPr>
                  </w:pPr>
                  <w:r>
                    <w:rPr>
                      <w:rFonts w:ascii="Calibri" w:hAnsi="Calibri" w:cs="Calibri"/>
                    </w:rPr>
                    <w:t>Vacuum floor</w:t>
                  </w:r>
                </w:p>
              </w:tc>
              <w:tc>
                <w:tcPr>
                  <w:tcW w:w="709" w:type="dxa"/>
                </w:tcPr>
                <w:p w14:paraId="086693AC" w14:textId="77777777" w:rsidR="00B96F97" w:rsidRDefault="00B96F97" w:rsidP="00000A01">
                  <w:pPr>
                    <w:rPr>
                      <w:rFonts w:ascii="Calibri" w:hAnsi="Calibri" w:cs="Calibri"/>
                    </w:rPr>
                  </w:pPr>
                </w:p>
              </w:tc>
              <w:tc>
                <w:tcPr>
                  <w:tcW w:w="708" w:type="dxa"/>
                </w:tcPr>
                <w:p w14:paraId="623BF14B" w14:textId="29D714B2" w:rsidR="00B96F97" w:rsidRDefault="00B453F8" w:rsidP="00000A01">
                  <w:pPr>
                    <w:rPr>
                      <w:rFonts w:ascii="Calibri" w:hAnsi="Calibri" w:cs="Calibri"/>
                    </w:rPr>
                  </w:pPr>
                  <w:r>
                    <w:rPr>
                      <w:rFonts w:ascii="Calibri" w:hAnsi="Calibri" w:cs="Calibri"/>
                    </w:rPr>
                    <w:t>x</w:t>
                  </w:r>
                </w:p>
              </w:tc>
              <w:tc>
                <w:tcPr>
                  <w:tcW w:w="709" w:type="dxa"/>
                </w:tcPr>
                <w:p w14:paraId="30A4B2D9" w14:textId="77777777" w:rsidR="00B96F97" w:rsidRDefault="00B96F97" w:rsidP="00000A01">
                  <w:pPr>
                    <w:rPr>
                      <w:rFonts w:ascii="Calibri" w:hAnsi="Calibri" w:cs="Calibri"/>
                    </w:rPr>
                  </w:pPr>
                </w:p>
              </w:tc>
              <w:tc>
                <w:tcPr>
                  <w:tcW w:w="641" w:type="dxa"/>
                </w:tcPr>
                <w:p w14:paraId="396DF830" w14:textId="77777777" w:rsidR="00B96F97" w:rsidRDefault="00B96F97" w:rsidP="00000A01">
                  <w:pPr>
                    <w:rPr>
                      <w:rFonts w:ascii="Calibri" w:hAnsi="Calibri" w:cs="Calibri"/>
                    </w:rPr>
                  </w:pPr>
                </w:p>
              </w:tc>
            </w:tr>
            <w:tr w:rsidR="008B2FF0" w14:paraId="05CB39B5" w14:textId="77777777" w:rsidTr="002B77FD">
              <w:tc>
                <w:tcPr>
                  <w:tcW w:w="2330" w:type="dxa"/>
                </w:tcPr>
                <w:p w14:paraId="4F3E027E" w14:textId="77777777" w:rsidR="008B2FF0" w:rsidRDefault="008B2FF0" w:rsidP="00000A01">
                  <w:pPr>
                    <w:rPr>
                      <w:rFonts w:ascii="Calibri" w:hAnsi="Calibri" w:cs="Calibri"/>
                    </w:rPr>
                  </w:pPr>
                </w:p>
              </w:tc>
              <w:tc>
                <w:tcPr>
                  <w:tcW w:w="2268" w:type="dxa"/>
                </w:tcPr>
                <w:p w14:paraId="18F28859" w14:textId="4CAC8F8C" w:rsidR="008B2FF0" w:rsidRDefault="00D92195" w:rsidP="00000A01">
                  <w:pPr>
                    <w:rPr>
                      <w:rFonts w:ascii="Calibri" w:hAnsi="Calibri" w:cs="Calibri"/>
                    </w:rPr>
                  </w:pPr>
                  <w:r>
                    <w:rPr>
                      <w:rFonts w:ascii="Calibri" w:hAnsi="Calibri" w:cs="Calibri"/>
                    </w:rPr>
                    <w:t>Wipe desks and spot clean internal glazing and view panels</w:t>
                  </w:r>
                </w:p>
              </w:tc>
              <w:tc>
                <w:tcPr>
                  <w:tcW w:w="709" w:type="dxa"/>
                </w:tcPr>
                <w:p w14:paraId="2B657961" w14:textId="0F45B301" w:rsidR="008B2FF0" w:rsidRDefault="008B2FF0" w:rsidP="00000A01">
                  <w:pPr>
                    <w:rPr>
                      <w:rFonts w:ascii="Calibri" w:hAnsi="Calibri" w:cs="Calibri"/>
                    </w:rPr>
                  </w:pPr>
                </w:p>
              </w:tc>
              <w:tc>
                <w:tcPr>
                  <w:tcW w:w="708" w:type="dxa"/>
                </w:tcPr>
                <w:p w14:paraId="6EEE36CE" w14:textId="67FDE7A9" w:rsidR="008B2FF0" w:rsidRDefault="00DE76A5" w:rsidP="00000A01">
                  <w:pPr>
                    <w:rPr>
                      <w:rFonts w:ascii="Calibri" w:hAnsi="Calibri" w:cs="Calibri"/>
                    </w:rPr>
                  </w:pPr>
                  <w:r>
                    <w:rPr>
                      <w:rFonts w:ascii="Calibri" w:hAnsi="Calibri" w:cs="Calibri"/>
                    </w:rPr>
                    <w:t>x</w:t>
                  </w:r>
                </w:p>
              </w:tc>
              <w:tc>
                <w:tcPr>
                  <w:tcW w:w="709" w:type="dxa"/>
                </w:tcPr>
                <w:p w14:paraId="43B9825C" w14:textId="77777777" w:rsidR="008B2FF0" w:rsidRDefault="008B2FF0" w:rsidP="00000A01">
                  <w:pPr>
                    <w:rPr>
                      <w:rFonts w:ascii="Calibri" w:hAnsi="Calibri" w:cs="Calibri"/>
                    </w:rPr>
                  </w:pPr>
                </w:p>
              </w:tc>
              <w:tc>
                <w:tcPr>
                  <w:tcW w:w="641" w:type="dxa"/>
                </w:tcPr>
                <w:p w14:paraId="3ECAD146" w14:textId="77777777" w:rsidR="008B2FF0" w:rsidRDefault="008B2FF0" w:rsidP="00000A01">
                  <w:pPr>
                    <w:rPr>
                      <w:rFonts w:ascii="Calibri" w:hAnsi="Calibri" w:cs="Calibri"/>
                    </w:rPr>
                  </w:pPr>
                </w:p>
              </w:tc>
            </w:tr>
            <w:tr w:rsidR="008B2FF0" w14:paraId="23639515" w14:textId="77777777" w:rsidTr="002B77FD">
              <w:tc>
                <w:tcPr>
                  <w:tcW w:w="2330" w:type="dxa"/>
                </w:tcPr>
                <w:p w14:paraId="7CDADC01" w14:textId="77777777" w:rsidR="008B2FF0" w:rsidRDefault="008B2FF0" w:rsidP="00000A01">
                  <w:pPr>
                    <w:rPr>
                      <w:rFonts w:ascii="Calibri" w:hAnsi="Calibri" w:cs="Calibri"/>
                    </w:rPr>
                  </w:pPr>
                </w:p>
              </w:tc>
              <w:tc>
                <w:tcPr>
                  <w:tcW w:w="2268" w:type="dxa"/>
                </w:tcPr>
                <w:p w14:paraId="733700BB" w14:textId="3F3BC644" w:rsidR="008B2FF0" w:rsidRDefault="00DE76A5" w:rsidP="00000A01">
                  <w:pPr>
                    <w:rPr>
                      <w:rFonts w:ascii="Calibri" w:hAnsi="Calibri" w:cs="Calibri"/>
                    </w:rPr>
                  </w:pPr>
                  <w:r>
                    <w:rPr>
                      <w:rFonts w:ascii="Calibri" w:hAnsi="Calibri" w:cs="Calibri"/>
                    </w:rPr>
                    <w:t>Wipe sills and skirtings</w:t>
                  </w:r>
                </w:p>
              </w:tc>
              <w:tc>
                <w:tcPr>
                  <w:tcW w:w="709" w:type="dxa"/>
                </w:tcPr>
                <w:p w14:paraId="2023F534" w14:textId="77777777" w:rsidR="008B2FF0" w:rsidRDefault="008B2FF0" w:rsidP="00000A01">
                  <w:pPr>
                    <w:rPr>
                      <w:rFonts w:ascii="Calibri" w:hAnsi="Calibri" w:cs="Calibri"/>
                    </w:rPr>
                  </w:pPr>
                </w:p>
              </w:tc>
              <w:tc>
                <w:tcPr>
                  <w:tcW w:w="708" w:type="dxa"/>
                </w:tcPr>
                <w:p w14:paraId="1E829BB1" w14:textId="7331F34B" w:rsidR="008B2FF0" w:rsidRDefault="00DE76A5" w:rsidP="00000A01">
                  <w:pPr>
                    <w:rPr>
                      <w:rFonts w:ascii="Calibri" w:hAnsi="Calibri" w:cs="Calibri"/>
                    </w:rPr>
                  </w:pPr>
                  <w:r>
                    <w:rPr>
                      <w:rFonts w:ascii="Calibri" w:hAnsi="Calibri" w:cs="Calibri"/>
                    </w:rPr>
                    <w:t>x</w:t>
                  </w:r>
                </w:p>
              </w:tc>
              <w:tc>
                <w:tcPr>
                  <w:tcW w:w="709" w:type="dxa"/>
                </w:tcPr>
                <w:p w14:paraId="139B99F0" w14:textId="77777777" w:rsidR="008B2FF0" w:rsidRDefault="008B2FF0" w:rsidP="00000A01">
                  <w:pPr>
                    <w:rPr>
                      <w:rFonts w:ascii="Calibri" w:hAnsi="Calibri" w:cs="Calibri"/>
                    </w:rPr>
                  </w:pPr>
                </w:p>
              </w:tc>
              <w:tc>
                <w:tcPr>
                  <w:tcW w:w="641" w:type="dxa"/>
                </w:tcPr>
                <w:p w14:paraId="536D4E59" w14:textId="77777777" w:rsidR="008B2FF0" w:rsidRDefault="008B2FF0" w:rsidP="00000A01">
                  <w:pPr>
                    <w:rPr>
                      <w:rFonts w:ascii="Calibri" w:hAnsi="Calibri" w:cs="Calibri"/>
                    </w:rPr>
                  </w:pPr>
                </w:p>
              </w:tc>
            </w:tr>
            <w:tr w:rsidR="008B2FF0" w14:paraId="149AA362" w14:textId="77777777" w:rsidTr="002B77FD">
              <w:tc>
                <w:tcPr>
                  <w:tcW w:w="2330" w:type="dxa"/>
                </w:tcPr>
                <w:p w14:paraId="5AA3946E" w14:textId="77777777" w:rsidR="008B2FF0" w:rsidRDefault="008B2FF0" w:rsidP="00000A01">
                  <w:pPr>
                    <w:rPr>
                      <w:rFonts w:ascii="Calibri" w:hAnsi="Calibri" w:cs="Calibri"/>
                    </w:rPr>
                  </w:pPr>
                </w:p>
              </w:tc>
              <w:tc>
                <w:tcPr>
                  <w:tcW w:w="2268" w:type="dxa"/>
                </w:tcPr>
                <w:p w14:paraId="50822557" w14:textId="43ED1A23" w:rsidR="008B2FF0" w:rsidRDefault="006B21FC" w:rsidP="00000A01">
                  <w:pPr>
                    <w:rPr>
                      <w:rFonts w:ascii="Calibri" w:hAnsi="Calibri" w:cs="Calibri"/>
                    </w:rPr>
                  </w:pPr>
                  <w:r>
                    <w:rPr>
                      <w:rFonts w:ascii="Calibri" w:hAnsi="Calibri" w:cs="Calibri"/>
                    </w:rPr>
                    <w:t xml:space="preserve">Dry dust windows </w:t>
                  </w:r>
                  <w:r w:rsidR="000E2297">
                    <w:rPr>
                      <w:rFonts w:ascii="Calibri" w:hAnsi="Calibri" w:cs="Calibri"/>
                    </w:rPr>
                    <w:t>of</w:t>
                  </w:r>
                  <w:r>
                    <w:rPr>
                      <w:rFonts w:ascii="Calibri" w:hAnsi="Calibri" w:cs="Calibri"/>
                    </w:rPr>
                    <w:t xml:space="preserve"> webs</w:t>
                  </w:r>
                </w:p>
              </w:tc>
              <w:tc>
                <w:tcPr>
                  <w:tcW w:w="709" w:type="dxa"/>
                </w:tcPr>
                <w:p w14:paraId="2BDF4B3B" w14:textId="77777777" w:rsidR="008B2FF0" w:rsidRDefault="008B2FF0" w:rsidP="00000A01">
                  <w:pPr>
                    <w:rPr>
                      <w:rFonts w:ascii="Calibri" w:hAnsi="Calibri" w:cs="Calibri"/>
                    </w:rPr>
                  </w:pPr>
                </w:p>
              </w:tc>
              <w:tc>
                <w:tcPr>
                  <w:tcW w:w="708" w:type="dxa"/>
                </w:tcPr>
                <w:p w14:paraId="3055DAFF" w14:textId="42CEBF9E" w:rsidR="008B2FF0" w:rsidRDefault="000E2297" w:rsidP="00000A01">
                  <w:pPr>
                    <w:rPr>
                      <w:rFonts w:ascii="Calibri" w:hAnsi="Calibri" w:cs="Calibri"/>
                    </w:rPr>
                  </w:pPr>
                  <w:r>
                    <w:rPr>
                      <w:rFonts w:ascii="Calibri" w:hAnsi="Calibri" w:cs="Calibri"/>
                    </w:rPr>
                    <w:t>x</w:t>
                  </w:r>
                </w:p>
              </w:tc>
              <w:tc>
                <w:tcPr>
                  <w:tcW w:w="709" w:type="dxa"/>
                </w:tcPr>
                <w:p w14:paraId="68BF23D4" w14:textId="77777777" w:rsidR="008B2FF0" w:rsidRDefault="008B2FF0" w:rsidP="00000A01">
                  <w:pPr>
                    <w:rPr>
                      <w:rFonts w:ascii="Calibri" w:hAnsi="Calibri" w:cs="Calibri"/>
                    </w:rPr>
                  </w:pPr>
                </w:p>
              </w:tc>
              <w:tc>
                <w:tcPr>
                  <w:tcW w:w="641" w:type="dxa"/>
                </w:tcPr>
                <w:p w14:paraId="07CE68E4" w14:textId="77777777" w:rsidR="008B2FF0" w:rsidRDefault="008B2FF0" w:rsidP="00000A01">
                  <w:pPr>
                    <w:rPr>
                      <w:rFonts w:ascii="Calibri" w:hAnsi="Calibri" w:cs="Calibri"/>
                    </w:rPr>
                  </w:pPr>
                </w:p>
              </w:tc>
            </w:tr>
            <w:tr w:rsidR="008B2FF0" w14:paraId="17977101" w14:textId="77777777" w:rsidTr="002B77FD">
              <w:tc>
                <w:tcPr>
                  <w:tcW w:w="2330" w:type="dxa"/>
                </w:tcPr>
                <w:p w14:paraId="7FA5484D" w14:textId="77777777" w:rsidR="008B2FF0" w:rsidRDefault="008B2FF0" w:rsidP="00000A01">
                  <w:pPr>
                    <w:rPr>
                      <w:rFonts w:ascii="Calibri" w:hAnsi="Calibri" w:cs="Calibri"/>
                    </w:rPr>
                  </w:pPr>
                </w:p>
              </w:tc>
              <w:tc>
                <w:tcPr>
                  <w:tcW w:w="2268" w:type="dxa"/>
                </w:tcPr>
                <w:p w14:paraId="02D3B9D2" w14:textId="0C245C76" w:rsidR="008B2FF0" w:rsidRDefault="000B6229" w:rsidP="00000A01">
                  <w:pPr>
                    <w:rPr>
                      <w:rFonts w:ascii="Calibri" w:hAnsi="Calibri" w:cs="Calibri"/>
                    </w:rPr>
                  </w:pPr>
                  <w:r>
                    <w:rPr>
                      <w:rFonts w:ascii="Calibri" w:hAnsi="Calibri" w:cs="Calibri"/>
                    </w:rPr>
                    <w:t>Clean i</w:t>
                  </w:r>
                  <w:r w:rsidR="00975B77">
                    <w:rPr>
                      <w:rFonts w:ascii="Calibri" w:hAnsi="Calibri" w:cs="Calibri"/>
                    </w:rPr>
                    <w:t>nternal glazing</w:t>
                  </w:r>
                </w:p>
              </w:tc>
              <w:tc>
                <w:tcPr>
                  <w:tcW w:w="709" w:type="dxa"/>
                </w:tcPr>
                <w:p w14:paraId="0F8C6CE8" w14:textId="77777777" w:rsidR="008B2FF0" w:rsidRDefault="008B2FF0" w:rsidP="00000A01">
                  <w:pPr>
                    <w:rPr>
                      <w:rFonts w:ascii="Calibri" w:hAnsi="Calibri" w:cs="Calibri"/>
                    </w:rPr>
                  </w:pPr>
                </w:p>
              </w:tc>
              <w:tc>
                <w:tcPr>
                  <w:tcW w:w="708" w:type="dxa"/>
                </w:tcPr>
                <w:p w14:paraId="193ABBEE" w14:textId="77777777" w:rsidR="008B2FF0" w:rsidRDefault="008B2FF0" w:rsidP="00000A01">
                  <w:pPr>
                    <w:rPr>
                      <w:rFonts w:ascii="Calibri" w:hAnsi="Calibri" w:cs="Calibri"/>
                    </w:rPr>
                  </w:pPr>
                </w:p>
              </w:tc>
              <w:tc>
                <w:tcPr>
                  <w:tcW w:w="709" w:type="dxa"/>
                </w:tcPr>
                <w:p w14:paraId="7D48540D" w14:textId="77777777" w:rsidR="008B2FF0" w:rsidRDefault="008B2FF0" w:rsidP="00000A01">
                  <w:pPr>
                    <w:rPr>
                      <w:rFonts w:ascii="Calibri" w:hAnsi="Calibri" w:cs="Calibri"/>
                    </w:rPr>
                  </w:pPr>
                </w:p>
              </w:tc>
              <w:tc>
                <w:tcPr>
                  <w:tcW w:w="641" w:type="dxa"/>
                </w:tcPr>
                <w:p w14:paraId="5ACD7892" w14:textId="69FBDC5A" w:rsidR="008B2FF0" w:rsidRDefault="000B6229" w:rsidP="00000A01">
                  <w:pPr>
                    <w:rPr>
                      <w:rFonts w:ascii="Calibri" w:hAnsi="Calibri" w:cs="Calibri"/>
                    </w:rPr>
                  </w:pPr>
                  <w:r>
                    <w:rPr>
                      <w:rFonts w:ascii="Calibri" w:hAnsi="Calibri" w:cs="Calibri"/>
                    </w:rPr>
                    <w:t>x</w:t>
                  </w:r>
                </w:p>
              </w:tc>
            </w:tr>
            <w:tr w:rsidR="008B2FF0" w14:paraId="14AF20D9" w14:textId="77777777" w:rsidTr="002B77FD">
              <w:tc>
                <w:tcPr>
                  <w:tcW w:w="2330" w:type="dxa"/>
                </w:tcPr>
                <w:p w14:paraId="5A78DB1F" w14:textId="77777777" w:rsidR="008B2FF0" w:rsidRDefault="008B2FF0" w:rsidP="00000A01">
                  <w:pPr>
                    <w:rPr>
                      <w:rFonts w:ascii="Calibri" w:hAnsi="Calibri" w:cs="Calibri"/>
                    </w:rPr>
                  </w:pPr>
                </w:p>
              </w:tc>
              <w:tc>
                <w:tcPr>
                  <w:tcW w:w="2268" w:type="dxa"/>
                </w:tcPr>
                <w:p w14:paraId="697B118C" w14:textId="0E1A072D" w:rsidR="008B2FF0" w:rsidRDefault="00DA6CB9" w:rsidP="00000A01">
                  <w:pPr>
                    <w:rPr>
                      <w:rFonts w:ascii="Calibri" w:hAnsi="Calibri" w:cs="Calibri"/>
                    </w:rPr>
                  </w:pPr>
                  <w:r>
                    <w:rPr>
                      <w:rFonts w:ascii="Calibri" w:hAnsi="Calibri" w:cs="Calibri"/>
                    </w:rPr>
                    <w:t>Spot clean glazing</w:t>
                  </w:r>
                </w:p>
              </w:tc>
              <w:tc>
                <w:tcPr>
                  <w:tcW w:w="709" w:type="dxa"/>
                </w:tcPr>
                <w:p w14:paraId="315D072B" w14:textId="3EDAF42C" w:rsidR="008B2FF0" w:rsidRDefault="00CE30B5" w:rsidP="00000A01">
                  <w:pPr>
                    <w:rPr>
                      <w:rFonts w:ascii="Calibri" w:hAnsi="Calibri" w:cs="Calibri"/>
                    </w:rPr>
                  </w:pPr>
                  <w:r>
                    <w:rPr>
                      <w:rFonts w:ascii="Calibri" w:hAnsi="Calibri" w:cs="Calibri"/>
                    </w:rPr>
                    <w:t>x</w:t>
                  </w:r>
                </w:p>
              </w:tc>
              <w:tc>
                <w:tcPr>
                  <w:tcW w:w="708" w:type="dxa"/>
                </w:tcPr>
                <w:p w14:paraId="58E8D842" w14:textId="77777777" w:rsidR="008B2FF0" w:rsidRDefault="008B2FF0" w:rsidP="00000A01">
                  <w:pPr>
                    <w:rPr>
                      <w:rFonts w:ascii="Calibri" w:hAnsi="Calibri" w:cs="Calibri"/>
                    </w:rPr>
                  </w:pPr>
                </w:p>
              </w:tc>
              <w:tc>
                <w:tcPr>
                  <w:tcW w:w="709" w:type="dxa"/>
                </w:tcPr>
                <w:p w14:paraId="77BD3B6F" w14:textId="77777777" w:rsidR="008B2FF0" w:rsidRDefault="008B2FF0" w:rsidP="00000A01">
                  <w:pPr>
                    <w:rPr>
                      <w:rFonts w:ascii="Calibri" w:hAnsi="Calibri" w:cs="Calibri"/>
                    </w:rPr>
                  </w:pPr>
                </w:p>
              </w:tc>
              <w:tc>
                <w:tcPr>
                  <w:tcW w:w="641" w:type="dxa"/>
                </w:tcPr>
                <w:p w14:paraId="319DFAE6" w14:textId="77777777" w:rsidR="008B2FF0" w:rsidRDefault="008B2FF0" w:rsidP="00000A01">
                  <w:pPr>
                    <w:rPr>
                      <w:rFonts w:ascii="Calibri" w:hAnsi="Calibri" w:cs="Calibri"/>
                    </w:rPr>
                  </w:pPr>
                </w:p>
              </w:tc>
            </w:tr>
            <w:tr w:rsidR="00CE30B5" w14:paraId="38E1B1E2" w14:textId="77777777" w:rsidTr="002B77FD">
              <w:tc>
                <w:tcPr>
                  <w:tcW w:w="2330" w:type="dxa"/>
                </w:tcPr>
                <w:p w14:paraId="0C132D68" w14:textId="77777777" w:rsidR="00CE30B5" w:rsidRDefault="00CE30B5" w:rsidP="00000A01">
                  <w:pPr>
                    <w:rPr>
                      <w:rFonts w:ascii="Calibri" w:hAnsi="Calibri" w:cs="Calibri"/>
                    </w:rPr>
                  </w:pPr>
                </w:p>
              </w:tc>
              <w:tc>
                <w:tcPr>
                  <w:tcW w:w="2268" w:type="dxa"/>
                </w:tcPr>
                <w:p w14:paraId="56C1B80F" w14:textId="3AA67885" w:rsidR="00CE30B5" w:rsidRDefault="001B26E3" w:rsidP="00000A01">
                  <w:pPr>
                    <w:rPr>
                      <w:rFonts w:ascii="Calibri" w:hAnsi="Calibri" w:cs="Calibri"/>
                    </w:rPr>
                  </w:pPr>
                  <w:r>
                    <w:rPr>
                      <w:rFonts w:ascii="Calibri" w:hAnsi="Calibri" w:cs="Calibri"/>
                    </w:rPr>
                    <w:t>Empty bins and reline</w:t>
                  </w:r>
                </w:p>
              </w:tc>
              <w:tc>
                <w:tcPr>
                  <w:tcW w:w="709" w:type="dxa"/>
                </w:tcPr>
                <w:p w14:paraId="60BF0A03" w14:textId="01D34090" w:rsidR="00CE30B5" w:rsidRDefault="007759AD" w:rsidP="00000A01">
                  <w:pPr>
                    <w:rPr>
                      <w:rFonts w:ascii="Calibri" w:hAnsi="Calibri" w:cs="Calibri"/>
                    </w:rPr>
                  </w:pPr>
                  <w:r>
                    <w:rPr>
                      <w:rFonts w:ascii="Calibri" w:hAnsi="Calibri" w:cs="Calibri"/>
                    </w:rPr>
                    <w:t>x</w:t>
                  </w:r>
                </w:p>
              </w:tc>
              <w:tc>
                <w:tcPr>
                  <w:tcW w:w="708" w:type="dxa"/>
                </w:tcPr>
                <w:p w14:paraId="1BF00AE1" w14:textId="77777777" w:rsidR="00CE30B5" w:rsidRDefault="00CE30B5" w:rsidP="00000A01">
                  <w:pPr>
                    <w:rPr>
                      <w:rFonts w:ascii="Calibri" w:hAnsi="Calibri" w:cs="Calibri"/>
                    </w:rPr>
                  </w:pPr>
                </w:p>
              </w:tc>
              <w:tc>
                <w:tcPr>
                  <w:tcW w:w="709" w:type="dxa"/>
                </w:tcPr>
                <w:p w14:paraId="62DE21E4" w14:textId="77777777" w:rsidR="00CE30B5" w:rsidRDefault="00CE30B5" w:rsidP="00000A01">
                  <w:pPr>
                    <w:rPr>
                      <w:rFonts w:ascii="Calibri" w:hAnsi="Calibri" w:cs="Calibri"/>
                    </w:rPr>
                  </w:pPr>
                </w:p>
              </w:tc>
              <w:tc>
                <w:tcPr>
                  <w:tcW w:w="641" w:type="dxa"/>
                </w:tcPr>
                <w:p w14:paraId="7EC724F4" w14:textId="77777777" w:rsidR="00CE30B5" w:rsidRDefault="00CE30B5" w:rsidP="00000A01">
                  <w:pPr>
                    <w:rPr>
                      <w:rFonts w:ascii="Calibri" w:hAnsi="Calibri" w:cs="Calibri"/>
                    </w:rPr>
                  </w:pPr>
                </w:p>
              </w:tc>
            </w:tr>
            <w:tr w:rsidR="007759AD" w14:paraId="50B79FCE" w14:textId="77777777" w:rsidTr="002B77FD">
              <w:tc>
                <w:tcPr>
                  <w:tcW w:w="2330" w:type="dxa"/>
                </w:tcPr>
                <w:p w14:paraId="0EFF92C6" w14:textId="77777777" w:rsidR="007759AD" w:rsidRDefault="007759AD" w:rsidP="00000A01">
                  <w:pPr>
                    <w:rPr>
                      <w:rFonts w:ascii="Calibri" w:hAnsi="Calibri" w:cs="Calibri"/>
                    </w:rPr>
                  </w:pPr>
                </w:p>
              </w:tc>
              <w:tc>
                <w:tcPr>
                  <w:tcW w:w="2268" w:type="dxa"/>
                </w:tcPr>
                <w:p w14:paraId="7DAE7790" w14:textId="77777777" w:rsidR="007759AD" w:rsidRDefault="007759AD" w:rsidP="00000A01">
                  <w:pPr>
                    <w:rPr>
                      <w:rFonts w:ascii="Calibri" w:hAnsi="Calibri" w:cs="Calibri"/>
                    </w:rPr>
                  </w:pPr>
                </w:p>
              </w:tc>
              <w:tc>
                <w:tcPr>
                  <w:tcW w:w="709" w:type="dxa"/>
                </w:tcPr>
                <w:p w14:paraId="292DD403" w14:textId="77777777" w:rsidR="007759AD" w:rsidRDefault="007759AD" w:rsidP="00000A01">
                  <w:pPr>
                    <w:rPr>
                      <w:rFonts w:ascii="Calibri" w:hAnsi="Calibri" w:cs="Calibri"/>
                    </w:rPr>
                  </w:pPr>
                </w:p>
              </w:tc>
              <w:tc>
                <w:tcPr>
                  <w:tcW w:w="708" w:type="dxa"/>
                </w:tcPr>
                <w:p w14:paraId="5E2B44F0" w14:textId="77777777" w:rsidR="007759AD" w:rsidRDefault="007759AD" w:rsidP="00000A01">
                  <w:pPr>
                    <w:rPr>
                      <w:rFonts w:ascii="Calibri" w:hAnsi="Calibri" w:cs="Calibri"/>
                    </w:rPr>
                  </w:pPr>
                </w:p>
              </w:tc>
              <w:tc>
                <w:tcPr>
                  <w:tcW w:w="709" w:type="dxa"/>
                </w:tcPr>
                <w:p w14:paraId="3D00A0D3" w14:textId="77777777" w:rsidR="007759AD" w:rsidRDefault="007759AD" w:rsidP="00000A01">
                  <w:pPr>
                    <w:rPr>
                      <w:rFonts w:ascii="Calibri" w:hAnsi="Calibri" w:cs="Calibri"/>
                    </w:rPr>
                  </w:pPr>
                </w:p>
              </w:tc>
              <w:tc>
                <w:tcPr>
                  <w:tcW w:w="641" w:type="dxa"/>
                </w:tcPr>
                <w:p w14:paraId="5C269F3C" w14:textId="77777777" w:rsidR="007759AD" w:rsidRDefault="007759AD" w:rsidP="00000A01">
                  <w:pPr>
                    <w:rPr>
                      <w:rFonts w:ascii="Calibri" w:hAnsi="Calibri" w:cs="Calibri"/>
                    </w:rPr>
                  </w:pPr>
                </w:p>
              </w:tc>
            </w:tr>
            <w:tr w:rsidR="007759AD" w14:paraId="69A978E9" w14:textId="77777777" w:rsidTr="002B77FD">
              <w:tc>
                <w:tcPr>
                  <w:tcW w:w="2330" w:type="dxa"/>
                </w:tcPr>
                <w:p w14:paraId="4971C59F" w14:textId="19AEB762" w:rsidR="007759AD" w:rsidRDefault="007759AD" w:rsidP="00000A01">
                  <w:pPr>
                    <w:rPr>
                      <w:rFonts w:ascii="Calibri" w:hAnsi="Calibri" w:cs="Calibri"/>
                    </w:rPr>
                  </w:pPr>
                  <w:r>
                    <w:rPr>
                      <w:rFonts w:ascii="Calibri" w:hAnsi="Calibri" w:cs="Calibri"/>
                    </w:rPr>
                    <w:t xml:space="preserve">Windows </w:t>
                  </w:r>
                </w:p>
              </w:tc>
              <w:tc>
                <w:tcPr>
                  <w:tcW w:w="2268" w:type="dxa"/>
                </w:tcPr>
                <w:p w14:paraId="2CB73CBB" w14:textId="687A6A32" w:rsidR="007759AD" w:rsidRDefault="006E12A5" w:rsidP="00000A01">
                  <w:pPr>
                    <w:rPr>
                      <w:rFonts w:ascii="Calibri" w:hAnsi="Calibri" w:cs="Calibri"/>
                    </w:rPr>
                  </w:pPr>
                  <w:r>
                    <w:rPr>
                      <w:rFonts w:ascii="Calibri" w:hAnsi="Calibri" w:cs="Calibri"/>
                    </w:rPr>
                    <w:t>Internal – periodic clean on approval</w:t>
                  </w:r>
                </w:p>
              </w:tc>
              <w:tc>
                <w:tcPr>
                  <w:tcW w:w="709" w:type="dxa"/>
                </w:tcPr>
                <w:p w14:paraId="0CA18EDB" w14:textId="77777777" w:rsidR="007759AD" w:rsidRDefault="007759AD" w:rsidP="00000A01">
                  <w:pPr>
                    <w:rPr>
                      <w:rFonts w:ascii="Calibri" w:hAnsi="Calibri" w:cs="Calibri"/>
                    </w:rPr>
                  </w:pPr>
                </w:p>
              </w:tc>
              <w:tc>
                <w:tcPr>
                  <w:tcW w:w="708" w:type="dxa"/>
                </w:tcPr>
                <w:p w14:paraId="2CF20E86" w14:textId="77777777" w:rsidR="007759AD" w:rsidRDefault="007759AD" w:rsidP="00000A01">
                  <w:pPr>
                    <w:rPr>
                      <w:rFonts w:ascii="Calibri" w:hAnsi="Calibri" w:cs="Calibri"/>
                    </w:rPr>
                  </w:pPr>
                </w:p>
              </w:tc>
              <w:tc>
                <w:tcPr>
                  <w:tcW w:w="709" w:type="dxa"/>
                </w:tcPr>
                <w:p w14:paraId="5D23EF8A" w14:textId="77777777" w:rsidR="007759AD" w:rsidRDefault="007759AD" w:rsidP="00000A01">
                  <w:pPr>
                    <w:rPr>
                      <w:rFonts w:ascii="Calibri" w:hAnsi="Calibri" w:cs="Calibri"/>
                    </w:rPr>
                  </w:pPr>
                </w:p>
              </w:tc>
              <w:tc>
                <w:tcPr>
                  <w:tcW w:w="641" w:type="dxa"/>
                </w:tcPr>
                <w:p w14:paraId="46A95833" w14:textId="0D7733A0" w:rsidR="007759AD" w:rsidRDefault="009A4C73" w:rsidP="00000A01">
                  <w:pPr>
                    <w:rPr>
                      <w:rFonts w:ascii="Calibri" w:hAnsi="Calibri" w:cs="Calibri"/>
                    </w:rPr>
                  </w:pPr>
                  <w:r>
                    <w:rPr>
                      <w:rFonts w:ascii="Calibri" w:hAnsi="Calibri" w:cs="Calibri"/>
                    </w:rPr>
                    <w:t>x</w:t>
                  </w:r>
                </w:p>
              </w:tc>
            </w:tr>
            <w:tr w:rsidR="009A4C73" w14:paraId="52ADA131" w14:textId="77777777" w:rsidTr="002B77FD">
              <w:tc>
                <w:tcPr>
                  <w:tcW w:w="2330" w:type="dxa"/>
                </w:tcPr>
                <w:p w14:paraId="184089E6" w14:textId="77777777" w:rsidR="009A4C73" w:rsidRDefault="009A4C73" w:rsidP="00000A01">
                  <w:pPr>
                    <w:rPr>
                      <w:rFonts w:ascii="Calibri" w:hAnsi="Calibri" w:cs="Calibri"/>
                    </w:rPr>
                  </w:pPr>
                </w:p>
              </w:tc>
              <w:tc>
                <w:tcPr>
                  <w:tcW w:w="2268" w:type="dxa"/>
                </w:tcPr>
                <w:p w14:paraId="7EF6EFBA" w14:textId="061A2535" w:rsidR="009A4C73" w:rsidRDefault="00573644" w:rsidP="00000A01">
                  <w:pPr>
                    <w:rPr>
                      <w:rFonts w:ascii="Calibri" w:hAnsi="Calibri" w:cs="Calibri"/>
                    </w:rPr>
                  </w:pPr>
                  <w:r>
                    <w:rPr>
                      <w:rFonts w:ascii="Calibri" w:hAnsi="Calibri" w:cs="Calibri"/>
                    </w:rPr>
                    <w:t>External – price on request</w:t>
                  </w:r>
                </w:p>
              </w:tc>
              <w:tc>
                <w:tcPr>
                  <w:tcW w:w="709" w:type="dxa"/>
                </w:tcPr>
                <w:p w14:paraId="6257B518" w14:textId="77777777" w:rsidR="009A4C73" w:rsidRDefault="009A4C73" w:rsidP="00000A01">
                  <w:pPr>
                    <w:rPr>
                      <w:rFonts w:ascii="Calibri" w:hAnsi="Calibri" w:cs="Calibri"/>
                    </w:rPr>
                  </w:pPr>
                </w:p>
              </w:tc>
              <w:tc>
                <w:tcPr>
                  <w:tcW w:w="708" w:type="dxa"/>
                </w:tcPr>
                <w:p w14:paraId="59CB43BE" w14:textId="77777777" w:rsidR="009A4C73" w:rsidRDefault="009A4C73" w:rsidP="00000A01">
                  <w:pPr>
                    <w:rPr>
                      <w:rFonts w:ascii="Calibri" w:hAnsi="Calibri" w:cs="Calibri"/>
                    </w:rPr>
                  </w:pPr>
                </w:p>
              </w:tc>
              <w:tc>
                <w:tcPr>
                  <w:tcW w:w="709" w:type="dxa"/>
                </w:tcPr>
                <w:p w14:paraId="65F2AAAF" w14:textId="77777777" w:rsidR="009A4C73" w:rsidRDefault="009A4C73" w:rsidP="00000A01">
                  <w:pPr>
                    <w:rPr>
                      <w:rFonts w:ascii="Calibri" w:hAnsi="Calibri" w:cs="Calibri"/>
                    </w:rPr>
                  </w:pPr>
                </w:p>
              </w:tc>
              <w:tc>
                <w:tcPr>
                  <w:tcW w:w="641" w:type="dxa"/>
                </w:tcPr>
                <w:p w14:paraId="298AF389" w14:textId="77777777" w:rsidR="009A4C73" w:rsidRDefault="009A4C73" w:rsidP="00000A01">
                  <w:pPr>
                    <w:rPr>
                      <w:rFonts w:ascii="Calibri" w:hAnsi="Calibri" w:cs="Calibri"/>
                    </w:rPr>
                  </w:pPr>
                </w:p>
              </w:tc>
            </w:tr>
          </w:tbl>
          <w:p w14:paraId="2CF15E72" w14:textId="77777777" w:rsidR="00000A01" w:rsidRDefault="00000A01" w:rsidP="00000A01">
            <w:pPr>
              <w:ind w:left="31"/>
              <w:rPr>
                <w:rFonts w:ascii="Calibri" w:hAnsi="Calibri" w:cs="Calibri"/>
              </w:rPr>
            </w:pPr>
          </w:p>
          <w:p w14:paraId="38AB3A5B" w14:textId="4867EA23" w:rsidR="00000A01" w:rsidRPr="00644BB4" w:rsidRDefault="00000A01" w:rsidP="00000A01">
            <w:pPr>
              <w:ind w:left="31"/>
              <w:rPr>
                <w:rFonts w:ascii="Calibri" w:hAnsi="Calibri" w:cs="Calibri"/>
              </w:rPr>
            </w:pPr>
          </w:p>
        </w:tc>
      </w:tr>
      <w:tr w:rsidR="003C157C" w:rsidRPr="00644BB4" w14:paraId="5E01FEEC" w14:textId="77777777" w:rsidTr="00E946B8">
        <w:tc>
          <w:tcPr>
            <w:tcW w:w="2376" w:type="dxa"/>
            <w:shd w:val="clear" w:color="auto" w:fill="auto"/>
          </w:tcPr>
          <w:p w14:paraId="2A4B873C" w14:textId="79DBDE73" w:rsidR="003C157C" w:rsidRPr="00644BB4" w:rsidRDefault="001E6022" w:rsidP="0086295A">
            <w:pPr>
              <w:rPr>
                <w:rFonts w:ascii="Calibri" w:hAnsi="Calibri" w:cs="Calibri"/>
                <w:b/>
              </w:rPr>
            </w:pPr>
            <w:r>
              <w:rPr>
                <w:rFonts w:ascii="Calibri" w:hAnsi="Calibri" w:cs="Calibri"/>
                <w:b/>
              </w:rPr>
              <w:lastRenderedPageBreak/>
              <w:t xml:space="preserve">Additional Works </w:t>
            </w:r>
          </w:p>
        </w:tc>
        <w:tc>
          <w:tcPr>
            <w:tcW w:w="7812" w:type="dxa"/>
            <w:shd w:val="clear" w:color="auto" w:fill="auto"/>
          </w:tcPr>
          <w:p w14:paraId="2CDBFF62" w14:textId="77777777" w:rsidR="00386DC6" w:rsidRPr="00644BB4" w:rsidRDefault="00386DC6" w:rsidP="00386DC6">
            <w:pPr>
              <w:ind w:left="31"/>
              <w:rPr>
                <w:rFonts w:ascii="Calibri" w:hAnsi="Calibri" w:cs="Calibri"/>
              </w:rPr>
            </w:pPr>
            <w:r w:rsidRPr="00644BB4">
              <w:rPr>
                <w:rFonts w:ascii="Calibri" w:hAnsi="Calibri" w:cs="Calibri"/>
              </w:rPr>
              <w:t>The Council may from time to time request additional works. The Contractor may provide an hourly rate or quotation which must be approved by the Council before any works are carried out.</w:t>
            </w:r>
          </w:p>
          <w:p w14:paraId="2E8FCEEC" w14:textId="77777777" w:rsidR="003C157C" w:rsidRPr="00644BB4" w:rsidRDefault="003C157C" w:rsidP="00E946B8">
            <w:pPr>
              <w:pStyle w:val="BasicParagraph"/>
              <w:rPr>
                <w:color w:val="auto"/>
              </w:rPr>
            </w:pPr>
          </w:p>
        </w:tc>
      </w:tr>
      <w:tr w:rsidR="00E946B8" w:rsidRPr="00644BB4" w14:paraId="5DCBEFAE" w14:textId="77777777" w:rsidTr="00E946B8">
        <w:tc>
          <w:tcPr>
            <w:tcW w:w="2376" w:type="dxa"/>
            <w:shd w:val="clear" w:color="auto" w:fill="auto"/>
          </w:tcPr>
          <w:p w14:paraId="0D9D9B5C" w14:textId="77777777" w:rsidR="00E946B8" w:rsidRPr="00644BB4" w:rsidRDefault="00644BB4" w:rsidP="0086295A">
            <w:pPr>
              <w:rPr>
                <w:rFonts w:ascii="Calibri" w:hAnsi="Calibri" w:cs="Calibri"/>
                <w:b/>
              </w:rPr>
            </w:pPr>
            <w:r w:rsidRPr="00644BB4">
              <w:rPr>
                <w:rFonts w:ascii="Calibri" w:hAnsi="Calibri" w:cs="Calibri"/>
                <w:b/>
                <w:bCs/>
              </w:rPr>
              <w:lastRenderedPageBreak/>
              <w:t>Health and Safety</w:t>
            </w:r>
          </w:p>
        </w:tc>
        <w:tc>
          <w:tcPr>
            <w:tcW w:w="7812" w:type="dxa"/>
            <w:shd w:val="clear" w:color="auto" w:fill="auto"/>
          </w:tcPr>
          <w:p w14:paraId="163587C5" w14:textId="294BA141" w:rsidR="00E946B8" w:rsidRPr="00644BB4" w:rsidRDefault="00E946B8" w:rsidP="005A7C06">
            <w:pPr>
              <w:rPr>
                <w:rFonts w:ascii="Calibri" w:hAnsi="Calibri" w:cs="Calibri"/>
              </w:rPr>
            </w:pPr>
            <w:r w:rsidRPr="00644BB4">
              <w:rPr>
                <w:rFonts w:ascii="Calibri" w:hAnsi="Calibri" w:cs="Calibri"/>
              </w:rPr>
              <w:t xml:space="preserve">The Contractor shall ensure that employees to be engaged in such works are suitably qualified and assessed and provided with all protective clothing (PPE) applicable to the materials being </w:t>
            </w:r>
            <w:r w:rsidR="008F31FF" w:rsidRPr="00644BB4">
              <w:rPr>
                <w:rFonts w:ascii="Calibri" w:hAnsi="Calibri" w:cs="Calibri"/>
              </w:rPr>
              <w:t>applied</w:t>
            </w:r>
            <w:r w:rsidR="008F31FF">
              <w:rPr>
                <w:rFonts w:ascii="Calibri" w:hAnsi="Calibri" w:cs="Calibri"/>
              </w:rPr>
              <w:t xml:space="preserve"> and</w:t>
            </w:r>
            <w:r w:rsidRPr="00644BB4">
              <w:rPr>
                <w:rFonts w:ascii="Calibri" w:hAnsi="Calibri" w:cs="Calibri"/>
              </w:rPr>
              <w:t xml:space="preserve"> shall give their staff access to such washing and cleaning facilities </w:t>
            </w:r>
            <w:r w:rsidR="00644BB4">
              <w:rPr>
                <w:rFonts w:ascii="Calibri" w:hAnsi="Calibri" w:cs="Calibri"/>
              </w:rPr>
              <w:t xml:space="preserve">as </w:t>
            </w:r>
            <w:r w:rsidRPr="00644BB4">
              <w:rPr>
                <w:rFonts w:ascii="Calibri" w:hAnsi="Calibri" w:cs="Calibri"/>
              </w:rPr>
              <w:t>necessary.</w:t>
            </w:r>
          </w:p>
          <w:p w14:paraId="1EA64518" w14:textId="77777777" w:rsidR="00E946B8" w:rsidRPr="00644BB4" w:rsidRDefault="00E946B8" w:rsidP="00E946B8">
            <w:pPr>
              <w:ind w:left="31"/>
              <w:rPr>
                <w:rFonts w:ascii="Calibri" w:hAnsi="Calibri" w:cs="Calibri"/>
              </w:rPr>
            </w:pPr>
          </w:p>
          <w:p w14:paraId="6BB569DB" w14:textId="77777777" w:rsidR="00E946B8" w:rsidRPr="00644BB4" w:rsidRDefault="00E946B8" w:rsidP="00B56069">
            <w:pPr>
              <w:ind w:left="31"/>
              <w:rPr>
                <w:rFonts w:ascii="Calibri" w:hAnsi="Calibri" w:cs="Calibri"/>
              </w:rPr>
            </w:pPr>
            <w:r w:rsidRPr="00644BB4">
              <w:rPr>
                <w:rFonts w:ascii="Calibri" w:hAnsi="Calibri" w:cs="Calibri"/>
              </w:rPr>
              <w:t>The Contractor shall ensure that all</w:t>
            </w:r>
            <w:r w:rsidR="00E727A7" w:rsidRPr="00644BB4">
              <w:rPr>
                <w:rFonts w:ascii="Calibri" w:hAnsi="Calibri" w:cs="Calibri"/>
              </w:rPr>
              <w:t xml:space="preserve"> cleaning</w:t>
            </w:r>
            <w:r w:rsidRPr="00644BB4">
              <w:rPr>
                <w:rFonts w:ascii="Calibri" w:hAnsi="Calibri" w:cs="Calibri"/>
              </w:rPr>
              <w:t xml:space="preserve"> materials are properly stored and transported, providing secure storage</w:t>
            </w:r>
            <w:r w:rsidR="003C157C" w:rsidRPr="00644BB4">
              <w:rPr>
                <w:rFonts w:ascii="Calibri" w:hAnsi="Calibri" w:cs="Calibri"/>
              </w:rPr>
              <w:t>.</w:t>
            </w:r>
          </w:p>
          <w:p w14:paraId="29AAE2FB" w14:textId="77777777" w:rsidR="003C157C" w:rsidRPr="00644BB4" w:rsidRDefault="003C157C" w:rsidP="00B56069">
            <w:pPr>
              <w:ind w:left="31"/>
              <w:rPr>
                <w:rFonts w:ascii="Calibri" w:hAnsi="Calibri" w:cs="Calibri"/>
              </w:rPr>
            </w:pPr>
          </w:p>
          <w:p w14:paraId="1BD28ABB" w14:textId="77777777" w:rsidR="00E727A7" w:rsidRPr="00644BB4" w:rsidRDefault="00E946B8" w:rsidP="003C157C">
            <w:pPr>
              <w:ind w:left="31"/>
              <w:rPr>
                <w:rFonts w:ascii="Calibri" w:hAnsi="Calibri" w:cs="Calibri"/>
              </w:rPr>
            </w:pPr>
            <w:r w:rsidRPr="00644BB4">
              <w:rPr>
                <w:rFonts w:ascii="Calibri" w:hAnsi="Calibri" w:cs="Calibri"/>
              </w:rPr>
              <w:t xml:space="preserve">All </w:t>
            </w:r>
            <w:r w:rsidR="00E727A7" w:rsidRPr="00644BB4">
              <w:rPr>
                <w:rFonts w:ascii="Calibri" w:hAnsi="Calibri" w:cs="Calibri"/>
              </w:rPr>
              <w:t xml:space="preserve">equipment </w:t>
            </w:r>
            <w:r w:rsidRPr="00644BB4">
              <w:rPr>
                <w:rFonts w:ascii="Calibri" w:hAnsi="Calibri" w:cs="Calibri"/>
              </w:rPr>
              <w:t xml:space="preserve">used shall be carefully maintained throughout the period of the Contract to ensure correct </w:t>
            </w:r>
            <w:r w:rsidR="00E727A7" w:rsidRPr="00644BB4">
              <w:rPr>
                <w:rFonts w:ascii="Calibri" w:hAnsi="Calibri" w:cs="Calibri"/>
              </w:rPr>
              <w:t xml:space="preserve">usage. </w:t>
            </w:r>
            <w:r w:rsidR="003C157C" w:rsidRPr="00644BB4">
              <w:rPr>
                <w:rFonts w:ascii="Calibri" w:hAnsi="Calibri" w:cs="Calibri"/>
              </w:rPr>
              <w:t>Where required, PAT must be carried out.</w:t>
            </w:r>
          </w:p>
          <w:p w14:paraId="7720EFB6" w14:textId="0394E77C" w:rsidR="003C157C" w:rsidRPr="00644BB4" w:rsidRDefault="00E946B8" w:rsidP="003C157C">
            <w:pPr>
              <w:ind w:left="31"/>
              <w:rPr>
                <w:rFonts w:ascii="Calibri" w:hAnsi="Calibri" w:cs="Calibri"/>
              </w:rPr>
            </w:pPr>
            <w:r w:rsidRPr="00644BB4">
              <w:rPr>
                <w:rFonts w:ascii="Calibri" w:hAnsi="Calibri" w:cs="Calibri"/>
              </w:rPr>
              <w:br/>
            </w:r>
            <w:r w:rsidR="003C157C" w:rsidRPr="00644BB4">
              <w:rPr>
                <w:rFonts w:ascii="Calibri" w:hAnsi="Calibri" w:cs="Calibri"/>
              </w:rPr>
              <w:t xml:space="preserve">In carrying out the application of </w:t>
            </w:r>
            <w:r w:rsidR="008F31FF">
              <w:rPr>
                <w:rFonts w:ascii="Calibri" w:hAnsi="Calibri" w:cs="Calibri"/>
              </w:rPr>
              <w:t xml:space="preserve">cleaning products </w:t>
            </w:r>
            <w:r w:rsidR="003C157C" w:rsidRPr="00644BB4">
              <w:rPr>
                <w:rFonts w:ascii="Calibri" w:hAnsi="Calibri" w:cs="Calibri"/>
              </w:rPr>
              <w:t>the Contractor shall ensure that the products are used in accordance with the manufacturer’s instructions.</w:t>
            </w:r>
          </w:p>
          <w:p w14:paraId="459919C5" w14:textId="77777777" w:rsidR="003C157C" w:rsidRPr="00644BB4" w:rsidRDefault="003C157C" w:rsidP="003C157C">
            <w:pPr>
              <w:ind w:left="31"/>
              <w:rPr>
                <w:rFonts w:ascii="Calibri" w:hAnsi="Calibri" w:cs="Calibri"/>
              </w:rPr>
            </w:pPr>
          </w:p>
          <w:p w14:paraId="1D7E6FC3" w14:textId="77777777" w:rsidR="00644BB4" w:rsidRDefault="00E946B8" w:rsidP="00E946B8">
            <w:pPr>
              <w:ind w:left="31"/>
              <w:rPr>
                <w:rFonts w:ascii="Calibri" w:hAnsi="Calibri" w:cs="Calibri"/>
              </w:rPr>
            </w:pPr>
            <w:r w:rsidRPr="00644BB4">
              <w:rPr>
                <w:rFonts w:ascii="Calibri" w:hAnsi="Calibri" w:cs="Calibri"/>
              </w:rPr>
              <w:t>In carrying out mixing of chemicals the Contractor shall ensure that no spillage of chemical takes place so that no damage results to</w:t>
            </w:r>
            <w:r w:rsidR="00B56069" w:rsidRPr="00644BB4">
              <w:rPr>
                <w:rFonts w:ascii="Calibri" w:hAnsi="Calibri" w:cs="Calibri"/>
              </w:rPr>
              <w:t xml:space="preserve"> the property</w:t>
            </w:r>
            <w:r w:rsidRPr="00644BB4">
              <w:rPr>
                <w:rFonts w:ascii="Calibri" w:hAnsi="Calibri" w:cs="Calibri"/>
              </w:rPr>
              <w:t xml:space="preserve">. </w:t>
            </w:r>
          </w:p>
          <w:p w14:paraId="16925379" w14:textId="77777777" w:rsidR="00644BB4" w:rsidRDefault="00644BB4" w:rsidP="00E946B8">
            <w:pPr>
              <w:ind w:left="31"/>
              <w:rPr>
                <w:rFonts w:ascii="Calibri" w:hAnsi="Calibri" w:cs="Calibri"/>
              </w:rPr>
            </w:pPr>
          </w:p>
          <w:p w14:paraId="06991550" w14:textId="317B9086" w:rsidR="003C157C" w:rsidRDefault="00E946B8" w:rsidP="00644BB4">
            <w:pPr>
              <w:ind w:left="31"/>
              <w:rPr>
                <w:rFonts w:ascii="Calibri" w:hAnsi="Calibri" w:cs="Calibri"/>
              </w:rPr>
            </w:pPr>
            <w:r w:rsidRPr="00644BB4">
              <w:rPr>
                <w:rFonts w:ascii="Calibri" w:hAnsi="Calibri" w:cs="Calibri"/>
              </w:rPr>
              <w:t xml:space="preserve">Any such damage shall be held to be the responsibility of the </w:t>
            </w:r>
            <w:r w:rsidR="004F7048" w:rsidRPr="00644BB4">
              <w:rPr>
                <w:rFonts w:ascii="Calibri" w:hAnsi="Calibri" w:cs="Calibri"/>
              </w:rPr>
              <w:t>Contractor,</w:t>
            </w:r>
            <w:r w:rsidR="00644BB4">
              <w:rPr>
                <w:rFonts w:ascii="Calibri" w:hAnsi="Calibri" w:cs="Calibri"/>
              </w:rPr>
              <w:t xml:space="preserve"> </w:t>
            </w:r>
            <w:r w:rsidR="003C157C" w:rsidRPr="00644BB4">
              <w:rPr>
                <w:rFonts w:ascii="Calibri" w:hAnsi="Calibri" w:cs="Calibri"/>
              </w:rPr>
              <w:t>and they shall be required to make good any damage and shall be responsible for any claims for compensation arising from their actions of omissions.</w:t>
            </w:r>
          </w:p>
          <w:p w14:paraId="39D35510" w14:textId="77777777" w:rsidR="00644BB4" w:rsidRPr="00644BB4" w:rsidRDefault="00644BB4" w:rsidP="00644BB4">
            <w:pPr>
              <w:ind w:left="31"/>
              <w:rPr>
                <w:rFonts w:ascii="Calibri" w:hAnsi="Calibri" w:cs="Calibri"/>
              </w:rPr>
            </w:pPr>
          </w:p>
          <w:p w14:paraId="7B7306B9" w14:textId="77777777" w:rsidR="00B56069" w:rsidRPr="00644BB4" w:rsidRDefault="00B56069" w:rsidP="00B56069">
            <w:pPr>
              <w:ind w:left="31"/>
              <w:rPr>
                <w:rFonts w:ascii="Calibri" w:hAnsi="Calibri" w:cs="Calibri"/>
              </w:rPr>
            </w:pPr>
            <w:r w:rsidRPr="00644BB4">
              <w:rPr>
                <w:rFonts w:ascii="Calibri" w:hAnsi="Calibri" w:cs="Calibri"/>
              </w:rPr>
              <w:t xml:space="preserve">The Contractor shall ensure that all waste containers and chemicals are </w:t>
            </w:r>
          </w:p>
          <w:p w14:paraId="06D5E517" w14:textId="77777777" w:rsidR="00B56069" w:rsidRPr="00644BB4" w:rsidRDefault="00B56069" w:rsidP="00B56069">
            <w:pPr>
              <w:ind w:left="31"/>
              <w:rPr>
                <w:rFonts w:ascii="Calibri" w:hAnsi="Calibri" w:cs="Calibri"/>
              </w:rPr>
            </w:pPr>
            <w:r w:rsidRPr="00644BB4">
              <w:rPr>
                <w:rFonts w:ascii="Calibri" w:hAnsi="Calibri" w:cs="Calibri"/>
              </w:rPr>
              <w:t>disposed of correctly and safely in accordance with current legislation.</w:t>
            </w:r>
          </w:p>
          <w:p w14:paraId="796FF0B4" w14:textId="77777777" w:rsidR="00E946B8" w:rsidRPr="00644BB4" w:rsidRDefault="00E946B8" w:rsidP="00B56069">
            <w:pPr>
              <w:rPr>
                <w:rFonts w:ascii="Calibri" w:hAnsi="Calibri" w:cs="Calibri"/>
              </w:rPr>
            </w:pPr>
            <w:r w:rsidRPr="00644BB4">
              <w:rPr>
                <w:rFonts w:ascii="Calibri" w:hAnsi="Calibri" w:cs="Calibri"/>
              </w:rPr>
              <w:br/>
              <w:t xml:space="preserve">The Contractor shall dispose of said waste in accordance with </w:t>
            </w:r>
            <w:r w:rsidR="003C157C" w:rsidRPr="00644BB4">
              <w:rPr>
                <w:rFonts w:ascii="Calibri" w:hAnsi="Calibri" w:cs="Calibri"/>
              </w:rPr>
              <w:t xml:space="preserve">Ware Town Council’s recycling and rubbish disposal process.  </w:t>
            </w:r>
          </w:p>
          <w:p w14:paraId="5672125D" w14:textId="77777777" w:rsidR="00E946B8" w:rsidRPr="00644BB4" w:rsidRDefault="00E946B8" w:rsidP="00E727A7">
            <w:pPr>
              <w:ind w:left="31"/>
              <w:rPr>
                <w:rFonts w:ascii="Calibri" w:hAnsi="Calibri" w:cs="Calibri"/>
              </w:rPr>
            </w:pPr>
          </w:p>
          <w:p w14:paraId="0F0C169B" w14:textId="77777777" w:rsidR="00E946B8" w:rsidRPr="00644BB4" w:rsidRDefault="00E946B8" w:rsidP="00386DC6">
            <w:pPr>
              <w:ind w:left="31"/>
              <w:rPr>
                <w:rFonts w:ascii="Calibri" w:hAnsi="Calibri" w:cs="Calibri"/>
              </w:rPr>
            </w:pPr>
          </w:p>
        </w:tc>
      </w:tr>
      <w:tr w:rsidR="006E31D2" w:rsidRPr="00644BB4" w14:paraId="3340B71C" w14:textId="77777777" w:rsidTr="00E946B8">
        <w:tc>
          <w:tcPr>
            <w:tcW w:w="2376" w:type="dxa"/>
            <w:shd w:val="clear" w:color="auto" w:fill="auto"/>
          </w:tcPr>
          <w:p w14:paraId="73B6C8F7" w14:textId="77777777" w:rsidR="006E31D2" w:rsidRPr="00644BB4" w:rsidRDefault="00017165" w:rsidP="0086295A">
            <w:pPr>
              <w:rPr>
                <w:rFonts w:ascii="Calibri" w:hAnsi="Calibri" w:cs="Calibri"/>
                <w:b/>
              </w:rPr>
            </w:pPr>
            <w:r w:rsidRPr="00644BB4">
              <w:rPr>
                <w:rFonts w:ascii="Calibri" w:hAnsi="Calibri" w:cs="Calibri"/>
                <w:b/>
              </w:rPr>
              <w:t>Access and p</w:t>
            </w:r>
            <w:r w:rsidR="006E31D2" w:rsidRPr="00644BB4">
              <w:rPr>
                <w:rFonts w:ascii="Calibri" w:hAnsi="Calibri" w:cs="Calibri"/>
                <w:b/>
              </w:rPr>
              <w:t xml:space="preserve">ossible restrictions </w:t>
            </w:r>
          </w:p>
        </w:tc>
        <w:tc>
          <w:tcPr>
            <w:tcW w:w="7812" w:type="dxa"/>
            <w:shd w:val="clear" w:color="auto" w:fill="auto"/>
          </w:tcPr>
          <w:p w14:paraId="46489501" w14:textId="5792EDC7" w:rsidR="00017165" w:rsidRPr="00644BB4" w:rsidRDefault="00017165" w:rsidP="006E31D2">
            <w:pPr>
              <w:rPr>
                <w:rFonts w:ascii="Calibri" w:hAnsi="Calibri"/>
              </w:rPr>
            </w:pPr>
            <w:r w:rsidRPr="00644BB4">
              <w:rPr>
                <w:rFonts w:ascii="Calibri" w:hAnsi="Calibri"/>
              </w:rPr>
              <w:t xml:space="preserve">Access to </w:t>
            </w:r>
            <w:r w:rsidR="00E727A7" w:rsidRPr="00644BB4">
              <w:rPr>
                <w:rFonts w:ascii="Calibri" w:hAnsi="Calibri"/>
              </w:rPr>
              <w:t xml:space="preserve">Ware Priory </w:t>
            </w:r>
            <w:r w:rsidRPr="00644BB4">
              <w:rPr>
                <w:rFonts w:ascii="Calibri" w:hAnsi="Calibri"/>
              </w:rPr>
              <w:t xml:space="preserve">is seven days per week between </w:t>
            </w:r>
            <w:r w:rsidRPr="00ED7F32">
              <w:rPr>
                <w:rFonts w:ascii="Calibri" w:hAnsi="Calibri"/>
              </w:rPr>
              <w:t xml:space="preserve">the hours of </w:t>
            </w:r>
            <w:r w:rsidR="00E727A7" w:rsidRPr="00ED7F32">
              <w:rPr>
                <w:rFonts w:ascii="Calibri" w:hAnsi="Calibri"/>
              </w:rPr>
              <w:t>6</w:t>
            </w:r>
            <w:r w:rsidRPr="00ED7F32">
              <w:rPr>
                <w:rFonts w:ascii="Calibri" w:hAnsi="Calibri"/>
              </w:rPr>
              <w:t xml:space="preserve">am and 8pm. </w:t>
            </w:r>
            <w:r w:rsidR="003C157C" w:rsidRPr="00ED7F32">
              <w:rPr>
                <w:rFonts w:ascii="Calibri" w:hAnsi="Calibri"/>
              </w:rPr>
              <w:t xml:space="preserve">No cleaning can take during operational hours without the expressed permission of the </w:t>
            </w:r>
            <w:r w:rsidR="007023FB" w:rsidRPr="00ED7F32">
              <w:rPr>
                <w:rFonts w:ascii="Calibri" w:hAnsi="Calibri"/>
              </w:rPr>
              <w:t xml:space="preserve">Priory Operations </w:t>
            </w:r>
            <w:r w:rsidR="003C157C" w:rsidRPr="00ED7F32">
              <w:rPr>
                <w:rFonts w:ascii="Calibri" w:hAnsi="Calibri"/>
              </w:rPr>
              <w:t>Manager</w:t>
            </w:r>
          </w:p>
          <w:p w14:paraId="69892924" w14:textId="77777777" w:rsidR="00017165" w:rsidRPr="00644BB4" w:rsidRDefault="00017165" w:rsidP="006E31D2">
            <w:pPr>
              <w:rPr>
                <w:rFonts w:ascii="Calibri" w:hAnsi="Calibri"/>
              </w:rPr>
            </w:pPr>
          </w:p>
          <w:p w14:paraId="4D19C735" w14:textId="77777777" w:rsidR="001F1EF5" w:rsidRPr="00AE7D46" w:rsidRDefault="001F1EF5" w:rsidP="001F1EF5">
            <w:pPr>
              <w:rPr>
                <w:rFonts w:ascii="Calibri" w:hAnsi="Calibri" w:cs="Calibri"/>
              </w:rPr>
            </w:pPr>
            <w:r w:rsidRPr="00AE7D46">
              <w:rPr>
                <w:rFonts w:ascii="Calibri" w:hAnsi="Calibri" w:cs="Calibri"/>
                <w:b/>
                <w:bCs/>
              </w:rPr>
              <w:t xml:space="preserve">Notes </w:t>
            </w:r>
            <w:r w:rsidRPr="00AE7D46">
              <w:rPr>
                <w:rFonts w:ascii="Calibri" w:hAnsi="Calibri" w:cs="Calibri"/>
              </w:rPr>
              <w:t xml:space="preserve">Key and fob access provided – access for cleaning from 6am onwards </w:t>
            </w:r>
          </w:p>
          <w:p w14:paraId="4DFC4BDA" w14:textId="77777777" w:rsidR="00AB45B7" w:rsidRPr="00644BB4" w:rsidRDefault="00AB45B7" w:rsidP="006E31D2">
            <w:pPr>
              <w:rPr>
                <w:rFonts w:ascii="Calibri" w:hAnsi="Calibri"/>
              </w:rPr>
            </w:pPr>
          </w:p>
          <w:p w14:paraId="62F6DB1C" w14:textId="77777777" w:rsidR="00AB45B7" w:rsidRPr="00644BB4" w:rsidRDefault="00805A51" w:rsidP="006E31D2">
            <w:pPr>
              <w:rPr>
                <w:rFonts w:ascii="Calibri" w:hAnsi="Calibri"/>
              </w:rPr>
            </w:pPr>
            <w:r w:rsidRPr="00644BB4">
              <w:rPr>
                <w:rFonts w:ascii="Calibri" w:hAnsi="Calibri"/>
              </w:rPr>
              <w:t xml:space="preserve"> </w:t>
            </w:r>
            <w:r w:rsidR="00AB45B7" w:rsidRPr="00644BB4">
              <w:rPr>
                <w:rFonts w:ascii="Calibri" w:hAnsi="Calibri"/>
              </w:rPr>
              <w:t xml:space="preserve"> </w:t>
            </w:r>
          </w:p>
        </w:tc>
      </w:tr>
      <w:tr w:rsidR="00D155C8" w:rsidRPr="00644BB4" w14:paraId="0BCD16B3" w14:textId="77777777" w:rsidTr="00E946B8">
        <w:tc>
          <w:tcPr>
            <w:tcW w:w="2376" w:type="dxa"/>
            <w:shd w:val="clear" w:color="auto" w:fill="auto"/>
          </w:tcPr>
          <w:p w14:paraId="54BD8343" w14:textId="77777777" w:rsidR="00D155C8" w:rsidRPr="00644BB4" w:rsidRDefault="003C157C" w:rsidP="0086295A">
            <w:pPr>
              <w:rPr>
                <w:rFonts w:ascii="Calibri" w:hAnsi="Calibri" w:cs="Calibri"/>
                <w:b/>
              </w:rPr>
            </w:pPr>
            <w:r w:rsidRPr="00644BB4">
              <w:rPr>
                <w:rFonts w:ascii="Calibri" w:hAnsi="Calibri" w:cs="Calibri"/>
                <w:b/>
              </w:rPr>
              <w:t>R</w:t>
            </w:r>
            <w:r w:rsidR="00D155C8" w:rsidRPr="00644BB4">
              <w:rPr>
                <w:rFonts w:ascii="Calibri" w:hAnsi="Calibri" w:cs="Calibri"/>
                <w:b/>
              </w:rPr>
              <w:t xml:space="preserve">eporting </w:t>
            </w:r>
          </w:p>
        </w:tc>
        <w:tc>
          <w:tcPr>
            <w:tcW w:w="7812" w:type="dxa"/>
            <w:shd w:val="clear" w:color="auto" w:fill="auto"/>
          </w:tcPr>
          <w:p w14:paraId="219F42EC" w14:textId="094A8F4B" w:rsidR="0037719C" w:rsidRPr="0044641B" w:rsidRDefault="0037719C" w:rsidP="0037719C">
            <w:pPr>
              <w:rPr>
                <w:rFonts w:ascii="Calibri" w:hAnsi="Calibri" w:cs="Calibri"/>
                <w:bCs/>
              </w:rPr>
            </w:pPr>
            <w:r w:rsidRPr="0044641B">
              <w:rPr>
                <w:rFonts w:ascii="Calibri" w:hAnsi="Calibri" w:cs="Calibri"/>
                <w:bCs/>
              </w:rPr>
              <w:t xml:space="preserve">Kerry Mavris, </w:t>
            </w:r>
            <w:r w:rsidR="007023FB" w:rsidRPr="0044641B">
              <w:rPr>
                <w:rFonts w:ascii="Calibri" w:hAnsi="Calibri" w:cs="Calibri"/>
                <w:bCs/>
              </w:rPr>
              <w:t xml:space="preserve">Priory Operations </w:t>
            </w:r>
            <w:r w:rsidRPr="0044641B">
              <w:rPr>
                <w:rFonts w:ascii="Calibri" w:hAnsi="Calibri" w:cs="Calibri"/>
                <w:bCs/>
              </w:rPr>
              <w:t>Manager</w:t>
            </w:r>
          </w:p>
          <w:p w14:paraId="0561963B" w14:textId="77777777" w:rsidR="00E946B8" w:rsidRPr="00644BB4" w:rsidRDefault="00E946B8" w:rsidP="00E727A7">
            <w:pPr>
              <w:rPr>
                <w:rFonts w:ascii="Calibri" w:hAnsi="Calibri"/>
              </w:rPr>
            </w:pPr>
          </w:p>
        </w:tc>
      </w:tr>
      <w:tr w:rsidR="00AE5CCB" w:rsidRPr="00644BB4" w14:paraId="6E891FD0" w14:textId="77777777" w:rsidTr="00E946B8">
        <w:tc>
          <w:tcPr>
            <w:tcW w:w="2376" w:type="dxa"/>
            <w:shd w:val="clear" w:color="auto" w:fill="auto"/>
          </w:tcPr>
          <w:p w14:paraId="55EC8C85" w14:textId="77777777" w:rsidR="00AE5CCB" w:rsidRPr="00644BB4" w:rsidRDefault="00AE5CCB" w:rsidP="0086295A">
            <w:pPr>
              <w:rPr>
                <w:rFonts w:ascii="Calibri" w:hAnsi="Calibri" w:cs="Calibri"/>
                <w:b/>
              </w:rPr>
            </w:pPr>
            <w:r w:rsidRPr="00644BB4">
              <w:rPr>
                <w:rFonts w:ascii="Calibri" w:hAnsi="Calibri" w:cs="Calibri"/>
                <w:b/>
              </w:rPr>
              <w:t xml:space="preserve">Payment terms </w:t>
            </w:r>
          </w:p>
        </w:tc>
        <w:tc>
          <w:tcPr>
            <w:tcW w:w="7812" w:type="dxa"/>
            <w:shd w:val="clear" w:color="auto" w:fill="auto"/>
          </w:tcPr>
          <w:p w14:paraId="6ED7ACB2" w14:textId="77777777" w:rsidR="00AE5CCB" w:rsidRPr="00644BB4" w:rsidRDefault="00AE5CCB" w:rsidP="006E31D2">
            <w:pPr>
              <w:rPr>
                <w:rFonts w:ascii="Calibri" w:hAnsi="Calibri"/>
              </w:rPr>
            </w:pPr>
            <w:r w:rsidRPr="00644BB4">
              <w:rPr>
                <w:rFonts w:ascii="Calibri" w:hAnsi="Calibri"/>
              </w:rPr>
              <w:t xml:space="preserve">WTC seek to pay all correct invoices within 30days. </w:t>
            </w:r>
          </w:p>
          <w:p w14:paraId="63091575" w14:textId="77777777" w:rsidR="00E946B8" w:rsidRPr="00644BB4" w:rsidRDefault="00E946B8" w:rsidP="006E31D2">
            <w:pPr>
              <w:rPr>
                <w:rFonts w:ascii="Calibri" w:hAnsi="Calibri"/>
              </w:rPr>
            </w:pPr>
          </w:p>
        </w:tc>
      </w:tr>
      <w:tr w:rsidR="00046CFD" w:rsidRPr="00644BB4" w14:paraId="504BD91C" w14:textId="77777777" w:rsidTr="00E946B8">
        <w:tc>
          <w:tcPr>
            <w:tcW w:w="2376" w:type="dxa"/>
            <w:shd w:val="clear" w:color="auto" w:fill="auto"/>
          </w:tcPr>
          <w:p w14:paraId="1D966780" w14:textId="77777777" w:rsidR="00046CFD" w:rsidRPr="00644BB4" w:rsidRDefault="00046CFD" w:rsidP="0086295A">
            <w:pPr>
              <w:rPr>
                <w:rFonts w:ascii="Calibri" w:hAnsi="Calibri" w:cs="Calibri"/>
                <w:b/>
              </w:rPr>
            </w:pPr>
            <w:r w:rsidRPr="00644BB4">
              <w:rPr>
                <w:rFonts w:ascii="Calibri" w:hAnsi="Calibri" w:cs="Calibri"/>
                <w:b/>
              </w:rPr>
              <w:lastRenderedPageBreak/>
              <w:t xml:space="preserve">Retention value / period </w:t>
            </w:r>
          </w:p>
        </w:tc>
        <w:tc>
          <w:tcPr>
            <w:tcW w:w="7812" w:type="dxa"/>
            <w:shd w:val="clear" w:color="auto" w:fill="auto"/>
          </w:tcPr>
          <w:p w14:paraId="2E0D5392" w14:textId="504763E9" w:rsidR="00046CFD" w:rsidRPr="00644BB4" w:rsidRDefault="00746065" w:rsidP="006E31D2">
            <w:pPr>
              <w:rPr>
                <w:rFonts w:ascii="Calibri" w:hAnsi="Calibri"/>
              </w:rPr>
            </w:pPr>
            <w:r>
              <w:rPr>
                <w:rFonts w:ascii="Calibri" w:hAnsi="Calibri"/>
              </w:rPr>
              <w:t>Na</w:t>
            </w:r>
          </w:p>
        </w:tc>
      </w:tr>
      <w:tr w:rsidR="00BE55BC" w:rsidRPr="00644BB4" w14:paraId="7346D04A" w14:textId="77777777" w:rsidTr="00E946B8">
        <w:tc>
          <w:tcPr>
            <w:tcW w:w="2376" w:type="dxa"/>
            <w:shd w:val="clear" w:color="auto" w:fill="auto"/>
          </w:tcPr>
          <w:p w14:paraId="08D4F58C" w14:textId="77777777" w:rsidR="00BE55BC" w:rsidRPr="00644BB4" w:rsidRDefault="00BE55BC" w:rsidP="0086295A">
            <w:pPr>
              <w:rPr>
                <w:rFonts w:ascii="Calibri" w:hAnsi="Calibri" w:cs="Calibri"/>
                <w:b/>
              </w:rPr>
            </w:pPr>
            <w:r w:rsidRPr="00644BB4">
              <w:rPr>
                <w:rFonts w:ascii="Calibri" w:hAnsi="Calibri" w:cs="Calibri"/>
                <w:b/>
              </w:rPr>
              <w:t xml:space="preserve">Penalty clauses </w:t>
            </w:r>
          </w:p>
        </w:tc>
        <w:tc>
          <w:tcPr>
            <w:tcW w:w="7812" w:type="dxa"/>
            <w:shd w:val="clear" w:color="auto" w:fill="auto"/>
          </w:tcPr>
          <w:p w14:paraId="05660224" w14:textId="2A97261B" w:rsidR="00F36542" w:rsidRDefault="00746065" w:rsidP="006E31D2">
            <w:pPr>
              <w:rPr>
                <w:rFonts w:ascii="Calibri" w:hAnsi="Calibri"/>
              </w:rPr>
            </w:pPr>
            <w:r>
              <w:rPr>
                <w:rFonts w:ascii="Calibri" w:hAnsi="Calibri"/>
              </w:rPr>
              <w:t>Na</w:t>
            </w:r>
          </w:p>
          <w:p w14:paraId="66B2C545" w14:textId="3D60AF18" w:rsidR="00746065" w:rsidRPr="00644BB4" w:rsidRDefault="00746065" w:rsidP="006E31D2">
            <w:pPr>
              <w:rPr>
                <w:rFonts w:ascii="Calibri" w:hAnsi="Calibri"/>
              </w:rPr>
            </w:pPr>
          </w:p>
        </w:tc>
      </w:tr>
      <w:tr w:rsidR="006E31D2" w:rsidRPr="00644BB4" w14:paraId="5F7C4086" w14:textId="77777777" w:rsidTr="00E946B8">
        <w:tc>
          <w:tcPr>
            <w:tcW w:w="2376" w:type="dxa"/>
            <w:shd w:val="clear" w:color="auto" w:fill="auto"/>
          </w:tcPr>
          <w:p w14:paraId="7EB19A1E" w14:textId="77777777" w:rsidR="006E31D2" w:rsidRPr="00644BB4" w:rsidRDefault="006E31D2" w:rsidP="0086295A">
            <w:pPr>
              <w:rPr>
                <w:rFonts w:ascii="Calibri" w:hAnsi="Calibri" w:cs="Calibri"/>
                <w:b/>
              </w:rPr>
            </w:pPr>
            <w:r w:rsidRPr="00644BB4">
              <w:rPr>
                <w:rFonts w:ascii="Calibri" w:hAnsi="Calibri" w:cs="Calibri"/>
                <w:b/>
              </w:rPr>
              <w:t xml:space="preserve">Conditions of contract </w:t>
            </w:r>
          </w:p>
        </w:tc>
        <w:tc>
          <w:tcPr>
            <w:tcW w:w="7812" w:type="dxa"/>
            <w:shd w:val="clear" w:color="auto" w:fill="auto"/>
          </w:tcPr>
          <w:p w14:paraId="7E727F2F" w14:textId="77777777" w:rsidR="006E31D2" w:rsidRPr="00644BB4" w:rsidRDefault="006E31D2" w:rsidP="006E31D2">
            <w:pPr>
              <w:rPr>
                <w:rFonts w:ascii="Calibri" w:hAnsi="Calibri"/>
              </w:rPr>
            </w:pPr>
            <w:r w:rsidRPr="00644BB4">
              <w:rPr>
                <w:rFonts w:ascii="Calibri" w:hAnsi="Calibri"/>
              </w:rPr>
              <w:t>The Council require assurances from all potential contractors through the provision of appropriate documentation that:</w:t>
            </w:r>
          </w:p>
          <w:p w14:paraId="09862BE2" w14:textId="77777777" w:rsidR="006E31D2" w:rsidRPr="00644BB4" w:rsidRDefault="006E31D2" w:rsidP="006E31D2">
            <w:pPr>
              <w:rPr>
                <w:rFonts w:ascii="Calibri" w:hAnsi="Calibri"/>
              </w:rPr>
            </w:pPr>
          </w:p>
          <w:p w14:paraId="666430C3" w14:textId="47CBB3DD" w:rsidR="001C7C76" w:rsidRPr="00AA0AC3" w:rsidRDefault="00C902A2" w:rsidP="00F76D0C">
            <w:pPr>
              <w:numPr>
                <w:ilvl w:val="0"/>
                <w:numId w:val="23"/>
              </w:numPr>
              <w:rPr>
                <w:rFonts w:ascii="Calibri" w:hAnsi="Calibri"/>
              </w:rPr>
            </w:pPr>
            <w:r w:rsidRPr="00AA0AC3">
              <w:rPr>
                <w:rFonts w:ascii="Calibri" w:hAnsi="Calibri"/>
              </w:rPr>
              <w:t>Contractors are required to provide copies of their Risk Assessments and keep these up to date.</w:t>
            </w:r>
          </w:p>
          <w:p w14:paraId="1EEA266F" w14:textId="77777777" w:rsidR="00C902A2" w:rsidRPr="00AA0AC3" w:rsidRDefault="00C902A2" w:rsidP="00C902A2">
            <w:pPr>
              <w:ind w:left="720"/>
              <w:rPr>
                <w:rFonts w:ascii="Calibri" w:hAnsi="Calibri"/>
              </w:rPr>
            </w:pPr>
          </w:p>
          <w:p w14:paraId="2DEA2492" w14:textId="3F24614F" w:rsidR="00EF5BE7" w:rsidRPr="00AA0AC3" w:rsidRDefault="00EF5BE7" w:rsidP="00F76D0C">
            <w:pPr>
              <w:numPr>
                <w:ilvl w:val="0"/>
                <w:numId w:val="23"/>
              </w:numPr>
              <w:rPr>
                <w:rFonts w:ascii="Calibri" w:hAnsi="Calibri"/>
              </w:rPr>
            </w:pPr>
            <w:r w:rsidRPr="00AA0AC3">
              <w:rPr>
                <w:rFonts w:ascii="Calibri" w:hAnsi="Calibri"/>
              </w:rPr>
              <w:t xml:space="preserve">Regular </w:t>
            </w:r>
            <w:r w:rsidR="00BE580E" w:rsidRPr="00AA0AC3">
              <w:rPr>
                <w:rFonts w:ascii="Calibri" w:hAnsi="Calibri"/>
              </w:rPr>
              <w:t>audits will be required to be carried out on a monthly basis.</w:t>
            </w:r>
          </w:p>
          <w:p w14:paraId="0A89BF72" w14:textId="77777777" w:rsidR="00EF5BE7" w:rsidRDefault="00EF5BE7" w:rsidP="00EF5BE7">
            <w:pPr>
              <w:pStyle w:val="ListParagraph"/>
              <w:rPr>
                <w:rFonts w:ascii="Calibri" w:hAnsi="Calibri"/>
              </w:rPr>
            </w:pPr>
          </w:p>
          <w:p w14:paraId="7B4E2FAD" w14:textId="7098B87A" w:rsidR="006E31D2" w:rsidRPr="00644BB4" w:rsidRDefault="006E31D2" w:rsidP="00F76D0C">
            <w:pPr>
              <w:numPr>
                <w:ilvl w:val="0"/>
                <w:numId w:val="23"/>
              </w:numPr>
              <w:rPr>
                <w:rFonts w:ascii="Calibri" w:hAnsi="Calibri"/>
              </w:rPr>
            </w:pPr>
            <w:r w:rsidRPr="00644BB4">
              <w:rPr>
                <w:rFonts w:ascii="Calibri" w:hAnsi="Calibri"/>
              </w:rPr>
              <w:t>All operatives are suitably trained and qualified to use any machinery</w:t>
            </w:r>
            <w:r w:rsidR="008F31FF">
              <w:rPr>
                <w:rFonts w:ascii="Calibri" w:hAnsi="Calibri"/>
              </w:rPr>
              <w:t>/equipment</w:t>
            </w:r>
            <w:r w:rsidRPr="00644BB4">
              <w:rPr>
                <w:rFonts w:ascii="Calibri" w:hAnsi="Calibri"/>
              </w:rPr>
              <w:t xml:space="preserve"> involved in the work. </w:t>
            </w:r>
          </w:p>
          <w:p w14:paraId="0187F0FE" w14:textId="77777777" w:rsidR="00805A51" w:rsidRPr="00644BB4" w:rsidRDefault="00805A51" w:rsidP="006E31D2">
            <w:pPr>
              <w:rPr>
                <w:rFonts w:ascii="Calibri" w:hAnsi="Calibri"/>
              </w:rPr>
            </w:pPr>
          </w:p>
          <w:p w14:paraId="5734FE8A" w14:textId="77777777" w:rsidR="00805A51" w:rsidRPr="00644BB4" w:rsidRDefault="00805A51" w:rsidP="00043A67">
            <w:pPr>
              <w:numPr>
                <w:ilvl w:val="0"/>
                <w:numId w:val="23"/>
              </w:numPr>
              <w:rPr>
                <w:rFonts w:ascii="Calibri" w:hAnsi="Calibri"/>
              </w:rPr>
            </w:pPr>
            <w:r w:rsidRPr="00644BB4">
              <w:rPr>
                <w:rFonts w:ascii="Calibri" w:hAnsi="Calibri"/>
              </w:rPr>
              <w:t xml:space="preserve">Operatives will at all times wear suitable protective clothing </w:t>
            </w:r>
          </w:p>
          <w:p w14:paraId="2715CBCD" w14:textId="77777777" w:rsidR="00E727A7" w:rsidRPr="00644BB4" w:rsidRDefault="00E727A7" w:rsidP="00E727A7">
            <w:pPr>
              <w:rPr>
                <w:rFonts w:ascii="Calibri" w:hAnsi="Calibri"/>
              </w:rPr>
            </w:pPr>
          </w:p>
          <w:p w14:paraId="0A384A59" w14:textId="77777777" w:rsidR="00805A51" w:rsidRPr="00644BB4" w:rsidRDefault="00805A51" w:rsidP="00F76D0C">
            <w:pPr>
              <w:numPr>
                <w:ilvl w:val="0"/>
                <w:numId w:val="23"/>
              </w:numPr>
              <w:rPr>
                <w:rFonts w:ascii="Calibri" w:hAnsi="Calibri"/>
              </w:rPr>
            </w:pPr>
            <w:r w:rsidRPr="00644BB4">
              <w:rPr>
                <w:rFonts w:ascii="Calibri" w:hAnsi="Calibri"/>
              </w:rPr>
              <w:t xml:space="preserve">Safety and advisory signage will be required as necessary </w:t>
            </w:r>
          </w:p>
          <w:p w14:paraId="2C88E7C3" w14:textId="77777777" w:rsidR="00805A51" w:rsidRPr="00644BB4" w:rsidRDefault="00805A51" w:rsidP="006E31D2">
            <w:pPr>
              <w:rPr>
                <w:rFonts w:ascii="Calibri" w:hAnsi="Calibri"/>
              </w:rPr>
            </w:pPr>
          </w:p>
          <w:p w14:paraId="1B2FFCDB" w14:textId="77777777" w:rsidR="00805A51" w:rsidRPr="00644BB4" w:rsidRDefault="00805A51" w:rsidP="00F76D0C">
            <w:pPr>
              <w:numPr>
                <w:ilvl w:val="0"/>
                <w:numId w:val="23"/>
              </w:numPr>
              <w:rPr>
                <w:rFonts w:ascii="Calibri" w:hAnsi="Calibri"/>
              </w:rPr>
            </w:pPr>
            <w:r w:rsidRPr="00644BB4">
              <w:rPr>
                <w:rFonts w:ascii="Calibri" w:hAnsi="Calibri"/>
              </w:rPr>
              <w:t xml:space="preserve">Contractors will be required to supply details of public liability insurance with the tender papers. </w:t>
            </w:r>
          </w:p>
          <w:p w14:paraId="1B042F4F" w14:textId="77777777" w:rsidR="00805A51" w:rsidRPr="00644BB4" w:rsidRDefault="00805A51" w:rsidP="006E31D2">
            <w:pPr>
              <w:rPr>
                <w:rFonts w:ascii="Calibri" w:hAnsi="Calibri"/>
              </w:rPr>
            </w:pPr>
          </w:p>
          <w:p w14:paraId="0A97A3B3" w14:textId="77777777" w:rsidR="00805A51" w:rsidRPr="00644BB4" w:rsidRDefault="00805A51" w:rsidP="00F76D0C">
            <w:pPr>
              <w:numPr>
                <w:ilvl w:val="0"/>
                <w:numId w:val="23"/>
              </w:numPr>
              <w:rPr>
                <w:rFonts w:ascii="Calibri" w:hAnsi="Calibri"/>
              </w:rPr>
            </w:pPr>
            <w:r w:rsidRPr="00644BB4">
              <w:rPr>
                <w:rFonts w:ascii="Calibri" w:hAnsi="Calibri"/>
              </w:rPr>
              <w:t xml:space="preserve">Contractors will be required to undertake a COSHH assessment for all chemicals used during the delivery of the contract. </w:t>
            </w:r>
          </w:p>
          <w:p w14:paraId="766FADC4" w14:textId="77777777" w:rsidR="00805A51" w:rsidRPr="00644BB4" w:rsidRDefault="00805A51" w:rsidP="006E31D2">
            <w:pPr>
              <w:rPr>
                <w:rFonts w:ascii="Calibri" w:hAnsi="Calibri"/>
              </w:rPr>
            </w:pPr>
          </w:p>
          <w:p w14:paraId="356A2AB2" w14:textId="77777777" w:rsidR="00805A51" w:rsidRPr="00644BB4" w:rsidRDefault="00805A51" w:rsidP="00F76D0C">
            <w:pPr>
              <w:numPr>
                <w:ilvl w:val="0"/>
                <w:numId w:val="23"/>
              </w:numPr>
              <w:rPr>
                <w:rFonts w:ascii="Calibri" w:hAnsi="Calibri"/>
              </w:rPr>
            </w:pPr>
            <w:r w:rsidRPr="00644BB4">
              <w:rPr>
                <w:rFonts w:ascii="Calibri" w:hAnsi="Calibri"/>
              </w:rPr>
              <w:t xml:space="preserve">Contractors will be expected to provide a method statement </w:t>
            </w:r>
            <w:r w:rsidR="00422AC8" w:rsidRPr="00644BB4">
              <w:rPr>
                <w:rFonts w:ascii="Calibri" w:hAnsi="Calibri"/>
              </w:rPr>
              <w:t>detailing</w:t>
            </w:r>
            <w:r w:rsidRPr="00644BB4">
              <w:rPr>
                <w:rFonts w:ascii="Calibri" w:hAnsi="Calibri"/>
              </w:rPr>
              <w:t xml:space="preserve"> how the various elements of the work will be undertaken. </w:t>
            </w:r>
          </w:p>
          <w:p w14:paraId="44F4B71F" w14:textId="77777777" w:rsidR="002012AF" w:rsidRPr="00644BB4" w:rsidRDefault="002012AF" w:rsidP="002012AF">
            <w:pPr>
              <w:rPr>
                <w:rFonts w:ascii="Calibri" w:eastAsia="Calibri" w:hAnsi="Calibri" w:cs="Calibri"/>
                <w:lang w:val="en-US"/>
              </w:rPr>
            </w:pPr>
          </w:p>
          <w:p w14:paraId="7B21EC89" w14:textId="77777777" w:rsidR="002012AF" w:rsidRPr="00644BB4" w:rsidRDefault="002012AF" w:rsidP="002012AF">
            <w:pPr>
              <w:rPr>
                <w:rFonts w:ascii="Calibri" w:eastAsia="Calibri" w:hAnsi="Calibri" w:cs="Calibri"/>
                <w:lang w:val="en-US"/>
              </w:rPr>
            </w:pPr>
          </w:p>
        </w:tc>
      </w:tr>
    </w:tbl>
    <w:p w14:paraId="3CC43F27" w14:textId="77777777" w:rsidR="00E946B8" w:rsidRPr="00644BB4" w:rsidRDefault="00E946B8" w:rsidP="00130503">
      <w:pPr>
        <w:jc w:val="center"/>
        <w:rPr>
          <w:rFonts w:ascii="Calibri" w:hAnsi="Calibri" w:cs="Calibri"/>
          <w:b/>
          <w:sz w:val="36"/>
          <w:szCs w:val="36"/>
        </w:rPr>
      </w:pPr>
    </w:p>
    <w:p w14:paraId="4FB79947" w14:textId="77777777" w:rsidR="00DF75F6" w:rsidRPr="00644BB4" w:rsidRDefault="00E946B8" w:rsidP="00130503">
      <w:pPr>
        <w:jc w:val="center"/>
        <w:rPr>
          <w:rFonts w:ascii="Calibri" w:hAnsi="Calibri" w:cs="Calibri"/>
          <w:b/>
          <w:sz w:val="36"/>
          <w:szCs w:val="36"/>
        </w:rPr>
      </w:pPr>
      <w:r w:rsidRPr="00644BB4">
        <w:rPr>
          <w:rFonts w:ascii="Calibri" w:hAnsi="Calibri" w:cs="Calibri"/>
          <w:b/>
          <w:sz w:val="36"/>
          <w:szCs w:val="36"/>
        </w:rPr>
        <w:br w:type="page"/>
      </w:r>
      <w:r w:rsidR="00AE5CCB" w:rsidRPr="00644BB4">
        <w:rPr>
          <w:rFonts w:ascii="Calibri" w:hAnsi="Calibri" w:cs="Calibri"/>
          <w:b/>
          <w:sz w:val="36"/>
          <w:szCs w:val="36"/>
        </w:rPr>
        <w:lastRenderedPageBreak/>
        <w:t xml:space="preserve">Pricing schedule </w:t>
      </w:r>
    </w:p>
    <w:p w14:paraId="51801807" w14:textId="77777777" w:rsidR="00AE5CCB" w:rsidRPr="00644BB4" w:rsidRDefault="00AE5CCB" w:rsidP="00130503">
      <w:pPr>
        <w:jc w:val="center"/>
        <w:rPr>
          <w:rFonts w:ascii="Calibri" w:hAnsi="Calibri" w:cs="Calibri"/>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7062"/>
      </w:tblGrid>
      <w:tr w:rsidR="00197663" w:rsidRPr="00644BB4" w14:paraId="14788531" w14:textId="77777777" w:rsidTr="00FB5415">
        <w:tc>
          <w:tcPr>
            <w:tcW w:w="2943" w:type="dxa"/>
            <w:shd w:val="clear" w:color="auto" w:fill="auto"/>
          </w:tcPr>
          <w:p w14:paraId="3A269936" w14:textId="77777777" w:rsidR="00197663" w:rsidRPr="00644BB4" w:rsidRDefault="00197663" w:rsidP="00F76D0C">
            <w:pPr>
              <w:rPr>
                <w:rFonts w:ascii="Calibri" w:hAnsi="Calibri" w:cs="Calibri"/>
                <w:b/>
              </w:rPr>
            </w:pPr>
            <w:r w:rsidRPr="00644BB4">
              <w:rPr>
                <w:rFonts w:ascii="Calibri" w:hAnsi="Calibri" w:cs="Calibri"/>
                <w:b/>
              </w:rPr>
              <w:t xml:space="preserve">Contractor name </w:t>
            </w:r>
          </w:p>
          <w:p w14:paraId="75D09032" w14:textId="77777777" w:rsidR="00197663" w:rsidRPr="00644BB4" w:rsidRDefault="00197663" w:rsidP="00F76D0C">
            <w:pPr>
              <w:rPr>
                <w:rFonts w:ascii="Calibri" w:hAnsi="Calibri" w:cs="Calibri"/>
                <w:b/>
              </w:rPr>
            </w:pPr>
          </w:p>
          <w:p w14:paraId="5D38B75D" w14:textId="77777777" w:rsidR="00197663" w:rsidRPr="00644BB4" w:rsidRDefault="00197663" w:rsidP="00F76D0C">
            <w:pPr>
              <w:rPr>
                <w:rFonts w:ascii="Calibri" w:hAnsi="Calibri" w:cs="Calibri"/>
                <w:b/>
              </w:rPr>
            </w:pPr>
            <w:r w:rsidRPr="00644BB4">
              <w:rPr>
                <w:rFonts w:ascii="Calibri" w:hAnsi="Calibri" w:cs="Calibri"/>
                <w:b/>
              </w:rPr>
              <w:t xml:space="preserve"> </w:t>
            </w:r>
          </w:p>
        </w:tc>
        <w:tc>
          <w:tcPr>
            <w:tcW w:w="7245" w:type="dxa"/>
            <w:shd w:val="clear" w:color="auto" w:fill="auto"/>
          </w:tcPr>
          <w:p w14:paraId="63DF4585" w14:textId="77777777" w:rsidR="00197663" w:rsidRPr="00644BB4" w:rsidRDefault="00197663" w:rsidP="00F76D0C">
            <w:pPr>
              <w:rPr>
                <w:rFonts w:ascii="Calibri" w:hAnsi="Calibri"/>
              </w:rPr>
            </w:pPr>
          </w:p>
          <w:p w14:paraId="077AFE40" w14:textId="77777777" w:rsidR="00197663" w:rsidRPr="00644BB4" w:rsidRDefault="00197663" w:rsidP="00F76D0C">
            <w:pPr>
              <w:rPr>
                <w:rFonts w:ascii="Calibri" w:hAnsi="Calibri"/>
              </w:rPr>
            </w:pPr>
            <w:r w:rsidRPr="00644BB4">
              <w:rPr>
                <w:rFonts w:ascii="Calibri" w:hAnsi="Calibri"/>
              </w:rPr>
              <w:t xml:space="preserve">  </w:t>
            </w:r>
          </w:p>
        </w:tc>
      </w:tr>
    </w:tbl>
    <w:p w14:paraId="6E9A5528" w14:textId="77777777" w:rsidR="00DF75F6" w:rsidRPr="00644BB4" w:rsidRDefault="00DF75F6" w:rsidP="00130503">
      <w:pPr>
        <w:jc w:val="center"/>
        <w:rPr>
          <w:rFonts w:ascii="Calibri" w:hAnsi="Calibri" w:cs="Calibri"/>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7072"/>
      </w:tblGrid>
      <w:tr w:rsidR="00155F03" w:rsidRPr="00644BB4" w14:paraId="05C15FDA" w14:textId="77777777" w:rsidTr="00FB5415">
        <w:tc>
          <w:tcPr>
            <w:tcW w:w="2943" w:type="dxa"/>
            <w:shd w:val="clear" w:color="auto" w:fill="auto"/>
          </w:tcPr>
          <w:p w14:paraId="31C1CDC1" w14:textId="77777777" w:rsidR="00155F03" w:rsidRPr="00644BB4" w:rsidRDefault="00155F03" w:rsidP="00F76D0C">
            <w:pPr>
              <w:rPr>
                <w:rFonts w:ascii="Calibri" w:hAnsi="Calibri" w:cs="Calibri"/>
                <w:b/>
              </w:rPr>
            </w:pPr>
            <w:r w:rsidRPr="00644BB4">
              <w:rPr>
                <w:rFonts w:ascii="Calibri" w:hAnsi="Calibri" w:cs="Calibri"/>
                <w:b/>
              </w:rPr>
              <w:t xml:space="preserve">Project name </w:t>
            </w:r>
          </w:p>
          <w:p w14:paraId="72FF2014" w14:textId="77777777" w:rsidR="00155F03" w:rsidRPr="00644BB4" w:rsidRDefault="00155F03" w:rsidP="00F76D0C">
            <w:pPr>
              <w:rPr>
                <w:rFonts w:ascii="Calibri" w:hAnsi="Calibri" w:cs="Calibri"/>
                <w:b/>
              </w:rPr>
            </w:pPr>
          </w:p>
          <w:p w14:paraId="407E9D98" w14:textId="68E3AFED" w:rsidR="00155F03" w:rsidRPr="00644BB4" w:rsidRDefault="00155F03" w:rsidP="00F76D0C">
            <w:pPr>
              <w:rPr>
                <w:rFonts w:ascii="Calibri" w:hAnsi="Calibri" w:cs="Calibri"/>
                <w:b/>
              </w:rPr>
            </w:pPr>
          </w:p>
        </w:tc>
        <w:tc>
          <w:tcPr>
            <w:tcW w:w="7245" w:type="dxa"/>
            <w:shd w:val="clear" w:color="auto" w:fill="auto"/>
          </w:tcPr>
          <w:p w14:paraId="5470B3A6" w14:textId="77777777" w:rsidR="00155F03" w:rsidRPr="00644BB4" w:rsidRDefault="00155F03" w:rsidP="00F76D0C">
            <w:pPr>
              <w:rPr>
                <w:rFonts w:ascii="Calibri" w:hAnsi="Calibri"/>
                <w:b/>
                <w:bCs/>
              </w:rPr>
            </w:pPr>
            <w:r w:rsidRPr="00644BB4">
              <w:rPr>
                <w:rFonts w:ascii="Calibri" w:eastAsia="Calibri" w:hAnsi="Calibri" w:cs="Calibri"/>
                <w:b/>
                <w:bCs/>
                <w:lang w:val="en-US"/>
              </w:rPr>
              <w:t xml:space="preserve">Ware </w:t>
            </w:r>
            <w:r w:rsidR="00E727A7" w:rsidRPr="00644BB4">
              <w:rPr>
                <w:rFonts w:ascii="Calibri" w:eastAsia="Calibri" w:hAnsi="Calibri" w:cs="Calibri"/>
                <w:b/>
                <w:bCs/>
                <w:lang w:val="en-US"/>
              </w:rPr>
              <w:t xml:space="preserve">Priory Cleaning Contract </w:t>
            </w:r>
          </w:p>
          <w:p w14:paraId="02A8C292" w14:textId="77777777" w:rsidR="00155F03" w:rsidRPr="00644BB4" w:rsidRDefault="00155F03" w:rsidP="00F76D0C">
            <w:pPr>
              <w:rPr>
                <w:rFonts w:ascii="Calibri" w:hAnsi="Calibri"/>
              </w:rPr>
            </w:pPr>
          </w:p>
          <w:p w14:paraId="1F3D17A9" w14:textId="77777777" w:rsidR="00155F03" w:rsidRPr="00644BB4" w:rsidRDefault="00155F03" w:rsidP="00F76D0C">
            <w:pPr>
              <w:rPr>
                <w:rFonts w:ascii="Calibri" w:hAnsi="Calibri"/>
              </w:rPr>
            </w:pPr>
            <w:r w:rsidRPr="00644BB4">
              <w:rPr>
                <w:rFonts w:ascii="Calibri" w:hAnsi="Calibri"/>
              </w:rPr>
              <w:t xml:space="preserve">  </w:t>
            </w:r>
          </w:p>
        </w:tc>
      </w:tr>
      <w:tr w:rsidR="00155F03" w:rsidRPr="00644BB4" w14:paraId="7683660A" w14:textId="77777777" w:rsidTr="00FB5415">
        <w:tc>
          <w:tcPr>
            <w:tcW w:w="2943" w:type="dxa"/>
            <w:shd w:val="clear" w:color="auto" w:fill="D9D9D9"/>
          </w:tcPr>
          <w:p w14:paraId="6686F42D" w14:textId="77777777" w:rsidR="00155F03" w:rsidRPr="00644BB4" w:rsidRDefault="00155F03" w:rsidP="00F76D0C">
            <w:pPr>
              <w:rPr>
                <w:rFonts w:ascii="Calibri" w:hAnsi="Calibri" w:cs="Calibri"/>
                <w:b/>
              </w:rPr>
            </w:pPr>
          </w:p>
        </w:tc>
        <w:tc>
          <w:tcPr>
            <w:tcW w:w="7245" w:type="dxa"/>
            <w:shd w:val="clear" w:color="auto" w:fill="D9D9D9"/>
          </w:tcPr>
          <w:p w14:paraId="62525536" w14:textId="77777777" w:rsidR="00155F03" w:rsidRPr="00644BB4" w:rsidRDefault="00F40909" w:rsidP="00F76D0C">
            <w:pPr>
              <w:rPr>
                <w:rFonts w:ascii="Calibri" w:eastAsia="Calibri" w:hAnsi="Calibri" w:cs="Calibri"/>
                <w:bCs/>
                <w:lang w:val="en-US"/>
              </w:rPr>
            </w:pPr>
            <w:r w:rsidRPr="00644BB4">
              <w:rPr>
                <w:rFonts w:ascii="Calibri" w:hAnsi="Calibri" w:cs="Calibri"/>
                <w:bCs/>
              </w:rPr>
              <w:t xml:space="preserve">Pricing (excluding VAT) for </w:t>
            </w:r>
            <w:r w:rsidR="005C198E" w:rsidRPr="00644BB4">
              <w:rPr>
                <w:rFonts w:ascii="Calibri" w:hAnsi="Calibri" w:cs="Calibri"/>
                <w:bCs/>
              </w:rPr>
              <w:t xml:space="preserve">the three building </w:t>
            </w:r>
            <w:r w:rsidRPr="00644BB4">
              <w:rPr>
                <w:rFonts w:ascii="Calibri" w:hAnsi="Calibri" w:cs="Calibri"/>
                <w:bCs/>
              </w:rPr>
              <w:t>as included on the specification,</w:t>
            </w:r>
            <w:r w:rsidR="005C198E" w:rsidRPr="00644BB4">
              <w:rPr>
                <w:rFonts w:ascii="Calibri" w:hAnsi="Calibri" w:cs="Calibri"/>
                <w:bCs/>
              </w:rPr>
              <w:t xml:space="preserve"> including cleaning materials</w:t>
            </w:r>
            <w:r w:rsidRPr="00644BB4">
              <w:rPr>
                <w:rFonts w:ascii="Calibri" w:hAnsi="Calibri" w:cs="Calibri"/>
                <w:bCs/>
              </w:rPr>
              <w:t xml:space="preserve">.   </w:t>
            </w:r>
          </w:p>
          <w:p w14:paraId="0B9BE3EB" w14:textId="77777777" w:rsidR="00155F03" w:rsidRPr="00644BB4" w:rsidRDefault="00155F03" w:rsidP="00F76D0C">
            <w:pPr>
              <w:rPr>
                <w:rFonts w:ascii="Calibri" w:eastAsia="Calibri" w:hAnsi="Calibri" w:cs="Calibri"/>
                <w:lang w:val="en-US"/>
              </w:rPr>
            </w:pPr>
          </w:p>
        </w:tc>
      </w:tr>
      <w:tr w:rsidR="00155F03" w:rsidRPr="00644BB4" w14:paraId="55C1F7EF" w14:textId="77777777" w:rsidTr="00FB5415">
        <w:tc>
          <w:tcPr>
            <w:tcW w:w="2943" w:type="dxa"/>
            <w:shd w:val="clear" w:color="auto" w:fill="auto"/>
          </w:tcPr>
          <w:p w14:paraId="2ACDEC38" w14:textId="77777777" w:rsidR="00155F03" w:rsidRDefault="00FB5415" w:rsidP="00F76D0C">
            <w:pPr>
              <w:rPr>
                <w:rFonts w:ascii="Calibri" w:hAnsi="Calibri" w:cs="Calibri"/>
                <w:b/>
              </w:rPr>
            </w:pPr>
            <w:r>
              <w:rPr>
                <w:rFonts w:ascii="Calibri" w:hAnsi="Calibri" w:cs="Calibri"/>
                <w:b/>
              </w:rPr>
              <w:t>Ware Priory</w:t>
            </w:r>
          </w:p>
          <w:p w14:paraId="231D5395" w14:textId="1D4992E5" w:rsidR="00FB5415" w:rsidRDefault="00FB5415" w:rsidP="00F76D0C">
            <w:pPr>
              <w:rPr>
                <w:rFonts w:ascii="Calibri" w:hAnsi="Calibri" w:cs="Calibri"/>
                <w:b/>
              </w:rPr>
            </w:pPr>
            <w:r>
              <w:rPr>
                <w:rFonts w:ascii="Calibri" w:hAnsi="Calibri" w:cs="Calibri"/>
                <w:b/>
              </w:rPr>
              <w:t>Fletcher’s Lea</w:t>
            </w:r>
          </w:p>
          <w:p w14:paraId="35C68E30" w14:textId="77777777" w:rsidR="00FB5415" w:rsidRDefault="00FB5415" w:rsidP="00F76D0C">
            <w:pPr>
              <w:rPr>
                <w:rFonts w:ascii="Calibri" w:hAnsi="Calibri" w:cs="Calibri"/>
                <w:b/>
              </w:rPr>
            </w:pPr>
          </w:p>
          <w:p w14:paraId="29EE8C43" w14:textId="622F6831" w:rsidR="00FB5415" w:rsidRPr="00644BB4" w:rsidRDefault="00FB5415" w:rsidP="00F76D0C">
            <w:pPr>
              <w:rPr>
                <w:rFonts w:ascii="Calibri" w:hAnsi="Calibri" w:cs="Calibri"/>
                <w:b/>
              </w:rPr>
            </w:pPr>
          </w:p>
        </w:tc>
        <w:tc>
          <w:tcPr>
            <w:tcW w:w="7245" w:type="dxa"/>
            <w:shd w:val="clear" w:color="auto" w:fill="auto"/>
          </w:tcPr>
          <w:p w14:paraId="5E7A1B7D" w14:textId="77777777" w:rsidR="00155F03" w:rsidRDefault="00155F03" w:rsidP="00F76D0C">
            <w:pPr>
              <w:rPr>
                <w:rFonts w:ascii="Calibri" w:eastAsia="Calibri" w:hAnsi="Calibri" w:cs="Calibri"/>
                <w:lang w:val="en-US"/>
              </w:rPr>
            </w:pPr>
          </w:p>
          <w:p w14:paraId="20EE60BB" w14:textId="77777777" w:rsidR="00FB5415" w:rsidRDefault="00FB5415" w:rsidP="00F76D0C">
            <w:pPr>
              <w:rPr>
                <w:rFonts w:ascii="Calibri" w:eastAsia="Calibri" w:hAnsi="Calibri" w:cs="Calibri"/>
                <w:lang w:val="en-US"/>
              </w:rPr>
            </w:pPr>
          </w:p>
          <w:p w14:paraId="7FAE7D0D" w14:textId="77777777" w:rsidR="00FB5415" w:rsidRDefault="00FB5415" w:rsidP="00F76D0C">
            <w:pPr>
              <w:rPr>
                <w:rFonts w:ascii="Calibri" w:eastAsia="Calibri" w:hAnsi="Calibri" w:cs="Calibri"/>
                <w:lang w:val="en-US"/>
              </w:rPr>
            </w:pPr>
          </w:p>
          <w:p w14:paraId="7AAB7DAC" w14:textId="77777777" w:rsidR="00FB5415" w:rsidRDefault="00FB5415" w:rsidP="00F76D0C">
            <w:pPr>
              <w:rPr>
                <w:rFonts w:ascii="Calibri" w:eastAsia="Calibri" w:hAnsi="Calibri" w:cs="Calibri"/>
                <w:lang w:val="en-US"/>
              </w:rPr>
            </w:pPr>
          </w:p>
          <w:p w14:paraId="67617256" w14:textId="77777777" w:rsidR="00FB5415" w:rsidRDefault="00FB5415" w:rsidP="00F76D0C">
            <w:pPr>
              <w:rPr>
                <w:rFonts w:ascii="Calibri" w:eastAsia="Calibri" w:hAnsi="Calibri" w:cs="Calibri"/>
                <w:lang w:val="en-US"/>
              </w:rPr>
            </w:pPr>
          </w:p>
          <w:p w14:paraId="73C49887" w14:textId="77777777" w:rsidR="00FB5415" w:rsidRDefault="00FB5415" w:rsidP="00F76D0C">
            <w:pPr>
              <w:rPr>
                <w:rFonts w:ascii="Calibri" w:eastAsia="Calibri" w:hAnsi="Calibri" w:cs="Calibri"/>
                <w:lang w:val="en-US"/>
              </w:rPr>
            </w:pPr>
          </w:p>
          <w:p w14:paraId="3F87BF48" w14:textId="77777777" w:rsidR="00FB5415" w:rsidRPr="00644BB4" w:rsidRDefault="00FB5415" w:rsidP="00F76D0C">
            <w:pPr>
              <w:rPr>
                <w:rFonts w:ascii="Calibri" w:eastAsia="Calibri" w:hAnsi="Calibri" w:cs="Calibri"/>
                <w:lang w:val="en-US"/>
              </w:rPr>
            </w:pPr>
          </w:p>
        </w:tc>
      </w:tr>
      <w:tr w:rsidR="00304CB9" w:rsidRPr="00644BB4" w14:paraId="39B09DD3" w14:textId="77777777" w:rsidTr="00FB5415">
        <w:tc>
          <w:tcPr>
            <w:tcW w:w="2943" w:type="dxa"/>
            <w:shd w:val="clear" w:color="auto" w:fill="auto"/>
          </w:tcPr>
          <w:p w14:paraId="0D51704E" w14:textId="77777777" w:rsidR="00304CB9" w:rsidRPr="00644BB4" w:rsidRDefault="00304CB9" w:rsidP="00F76D0C">
            <w:pPr>
              <w:rPr>
                <w:rFonts w:ascii="Calibri" w:hAnsi="Calibri" w:cs="Calibri"/>
                <w:b/>
              </w:rPr>
            </w:pPr>
          </w:p>
        </w:tc>
        <w:tc>
          <w:tcPr>
            <w:tcW w:w="7245" w:type="dxa"/>
            <w:shd w:val="clear" w:color="auto" w:fill="auto"/>
          </w:tcPr>
          <w:p w14:paraId="084E2A12" w14:textId="77777777" w:rsidR="00304CB9" w:rsidRPr="00FB5415" w:rsidRDefault="00EA4640" w:rsidP="00F76D0C">
            <w:pPr>
              <w:rPr>
                <w:rFonts w:ascii="Calibri" w:eastAsia="Calibri" w:hAnsi="Calibri" w:cs="Calibri"/>
                <w:b/>
                <w:bCs/>
                <w:lang w:val="en-US"/>
              </w:rPr>
            </w:pPr>
            <w:r w:rsidRPr="00FB5415">
              <w:rPr>
                <w:rFonts w:ascii="Calibri" w:eastAsia="Calibri" w:hAnsi="Calibri" w:cs="Calibri"/>
                <w:b/>
                <w:bCs/>
                <w:lang w:val="en-US"/>
              </w:rPr>
              <w:t xml:space="preserve">Ware Council </w:t>
            </w:r>
            <w:proofErr w:type="spellStart"/>
            <w:r w:rsidRPr="00FB5415">
              <w:rPr>
                <w:rFonts w:ascii="Calibri" w:eastAsia="Calibri" w:hAnsi="Calibri" w:cs="Calibri"/>
                <w:b/>
                <w:bCs/>
                <w:lang w:val="en-US"/>
              </w:rPr>
              <w:t>recognises</w:t>
            </w:r>
            <w:proofErr w:type="spellEnd"/>
            <w:r w:rsidRPr="00FB5415">
              <w:rPr>
                <w:rFonts w:ascii="Calibri" w:eastAsia="Calibri" w:hAnsi="Calibri" w:cs="Calibri"/>
                <w:b/>
                <w:bCs/>
                <w:lang w:val="en-US"/>
              </w:rPr>
              <w:t xml:space="preserve"> the Living Working Wage.</w:t>
            </w:r>
          </w:p>
        </w:tc>
      </w:tr>
      <w:tr w:rsidR="00EA4640" w:rsidRPr="00644BB4" w14:paraId="64A5081A" w14:textId="77777777" w:rsidTr="00FB5415">
        <w:tc>
          <w:tcPr>
            <w:tcW w:w="2943" w:type="dxa"/>
            <w:shd w:val="clear" w:color="auto" w:fill="auto"/>
          </w:tcPr>
          <w:p w14:paraId="47A384B7" w14:textId="77777777" w:rsidR="00EA4640" w:rsidRPr="00644BB4" w:rsidRDefault="00EA4640" w:rsidP="00F76D0C">
            <w:pPr>
              <w:rPr>
                <w:rFonts w:ascii="Calibri" w:hAnsi="Calibri" w:cs="Calibri"/>
                <w:b/>
              </w:rPr>
            </w:pPr>
          </w:p>
        </w:tc>
        <w:tc>
          <w:tcPr>
            <w:tcW w:w="7245" w:type="dxa"/>
            <w:shd w:val="clear" w:color="auto" w:fill="auto"/>
          </w:tcPr>
          <w:p w14:paraId="67272AE2" w14:textId="77777777" w:rsidR="00EA4640" w:rsidRPr="00644BB4" w:rsidRDefault="00EA4640" w:rsidP="00F76D0C">
            <w:pPr>
              <w:rPr>
                <w:rFonts w:ascii="Calibri" w:eastAsia="Calibri" w:hAnsi="Calibri" w:cs="Calibri"/>
                <w:lang w:val="en-US"/>
              </w:rPr>
            </w:pPr>
          </w:p>
        </w:tc>
      </w:tr>
      <w:tr w:rsidR="00304CB9" w:rsidRPr="00644BB4" w14:paraId="5EF35431" w14:textId="77777777" w:rsidTr="00FB5415">
        <w:tc>
          <w:tcPr>
            <w:tcW w:w="2943" w:type="dxa"/>
            <w:shd w:val="clear" w:color="auto" w:fill="D9D9D9"/>
          </w:tcPr>
          <w:p w14:paraId="2A34ABC8" w14:textId="77777777" w:rsidR="00304CB9" w:rsidRPr="00644BB4" w:rsidRDefault="00304CB9" w:rsidP="00F76D0C">
            <w:pPr>
              <w:rPr>
                <w:rFonts w:ascii="Calibri" w:hAnsi="Calibri" w:cs="Calibri"/>
                <w:b/>
              </w:rPr>
            </w:pPr>
          </w:p>
        </w:tc>
        <w:tc>
          <w:tcPr>
            <w:tcW w:w="7245" w:type="dxa"/>
            <w:shd w:val="clear" w:color="auto" w:fill="D9D9D9"/>
          </w:tcPr>
          <w:p w14:paraId="41AEE56F" w14:textId="77777777" w:rsidR="00304CB9" w:rsidRPr="00644BB4" w:rsidRDefault="00304CB9" w:rsidP="00304CB9">
            <w:pPr>
              <w:rPr>
                <w:rFonts w:ascii="Calibri" w:hAnsi="Calibri" w:cs="Calibri"/>
                <w:bCs/>
              </w:rPr>
            </w:pPr>
            <w:r w:rsidRPr="00644BB4">
              <w:rPr>
                <w:rFonts w:ascii="Calibri" w:hAnsi="Calibri" w:cs="Calibri"/>
                <w:bCs/>
              </w:rPr>
              <w:t>The council seek to pay invoices within 30</w:t>
            </w:r>
            <w:r w:rsidR="005C198E" w:rsidRPr="00644BB4">
              <w:rPr>
                <w:rFonts w:ascii="Calibri" w:hAnsi="Calibri" w:cs="Calibri"/>
                <w:bCs/>
              </w:rPr>
              <w:t xml:space="preserve"> </w:t>
            </w:r>
            <w:r w:rsidRPr="00644BB4">
              <w:rPr>
                <w:rFonts w:ascii="Calibri" w:hAnsi="Calibri" w:cs="Calibri"/>
                <w:bCs/>
              </w:rPr>
              <w:t xml:space="preserve">days of the receipt of a correct invoice after completion or delivery of the project. If there is a requirement for phased </w:t>
            </w:r>
            <w:r w:rsidR="007C4384" w:rsidRPr="00644BB4">
              <w:rPr>
                <w:rFonts w:ascii="Calibri" w:hAnsi="Calibri" w:cs="Calibri"/>
                <w:bCs/>
              </w:rPr>
              <w:t>payments,</w:t>
            </w:r>
            <w:r w:rsidRPr="00644BB4">
              <w:rPr>
                <w:rFonts w:ascii="Calibri" w:hAnsi="Calibri" w:cs="Calibri"/>
                <w:bCs/>
              </w:rPr>
              <w:t xml:space="preserve"> please detail below. </w:t>
            </w:r>
          </w:p>
          <w:p w14:paraId="6DA49BA1" w14:textId="77777777" w:rsidR="00304CB9" w:rsidRPr="00644BB4" w:rsidRDefault="00304CB9" w:rsidP="00F76D0C">
            <w:pPr>
              <w:rPr>
                <w:rFonts w:ascii="Calibri" w:eastAsia="Calibri" w:hAnsi="Calibri" w:cs="Calibri"/>
                <w:lang w:val="en-US"/>
              </w:rPr>
            </w:pPr>
          </w:p>
        </w:tc>
      </w:tr>
      <w:tr w:rsidR="00304CB9" w:rsidRPr="00644BB4" w14:paraId="26C2630E" w14:textId="77777777" w:rsidTr="00FB5415">
        <w:tc>
          <w:tcPr>
            <w:tcW w:w="2943" w:type="dxa"/>
            <w:shd w:val="clear" w:color="auto" w:fill="auto"/>
          </w:tcPr>
          <w:p w14:paraId="37F1BA70" w14:textId="77777777" w:rsidR="00304CB9" w:rsidRPr="00644BB4" w:rsidRDefault="00304CB9" w:rsidP="00F76D0C">
            <w:pPr>
              <w:rPr>
                <w:rFonts w:ascii="Calibri" w:hAnsi="Calibri" w:cs="Calibri"/>
                <w:b/>
              </w:rPr>
            </w:pPr>
          </w:p>
        </w:tc>
        <w:tc>
          <w:tcPr>
            <w:tcW w:w="7245" w:type="dxa"/>
            <w:shd w:val="clear" w:color="auto" w:fill="auto"/>
          </w:tcPr>
          <w:p w14:paraId="4F8A1DF9" w14:textId="77777777" w:rsidR="00304CB9" w:rsidRPr="00644BB4" w:rsidRDefault="00304CB9" w:rsidP="00F76D0C">
            <w:pPr>
              <w:rPr>
                <w:rFonts w:ascii="Calibri" w:eastAsia="Calibri" w:hAnsi="Calibri" w:cs="Calibri"/>
                <w:lang w:val="en-US"/>
              </w:rPr>
            </w:pPr>
          </w:p>
          <w:p w14:paraId="00ACB7A5" w14:textId="77777777" w:rsidR="00AD26E1" w:rsidRPr="00644BB4" w:rsidRDefault="00AD26E1" w:rsidP="00F76D0C">
            <w:pPr>
              <w:rPr>
                <w:rFonts w:ascii="Calibri" w:eastAsia="Calibri" w:hAnsi="Calibri" w:cs="Calibri"/>
                <w:lang w:val="en-US"/>
              </w:rPr>
            </w:pPr>
          </w:p>
          <w:p w14:paraId="7D0DF4C7" w14:textId="77777777" w:rsidR="00AD26E1" w:rsidRPr="00644BB4" w:rsidRDefault="00AD26E1" w:rsidP="00F76D0C">
            <w:pPr>
              <w:rPr>
                <w:rFonts w:ascii="Calibri" w:eastAsia="Calibri" w:hAnsi="Calibri" w:cs="Calibri"/>
                <w:lang w:val="en-US"/>
              </w:rPr>
            </w:pPr>
          </w:p>
          <w:p w14:paraId="1B746D35" w14:textId="77777777" w:rsidR="00AD26E1" w:rsidRPr="00644BB4" w:rsidRDefault="00AD26E1" w:rsidP="00F76D0C">
            <w:pPr>
              <w:rPr>
                <w:rFonts w:ascii="Calibri" w:eastAsia="Calibri" w:hAnsi="Calibri" w:cs="Calibri"/>
                <w:lang w:val="en-US"/>
              </w:rPr>
            </w:pPr>
          </w:p>
          <w:p w14:paraId="5C8E5375" w14:textId="77777777" w:rsidR="00AD26E1" w:rsidRPr="00644BB4" w:rsidRDefault="00AD26E1" w:rsidP="00F76D0C">
            <w:pPr>
              <w:rPr>
                <w:rFonts w:ascii="Calibri" w:eastAsia="Calibri" w:hAnsi="Calibri" w:cs="Calibri"/>
                <w:lang w:val="en-US"/>
              </w:rPr>
            </w:pPr>
          </w:p>
          <w:p w14:paraId="5B249B19" w14:textId="77777777" w:rsidR="00AD26E1" w:rsidRPr="00644BB4" w:rsidRDefault="00AD26E1" w:rsidP="00F76D0C">
            <w:pPr>
              <w:rPr>
                <w:rFonts w:ascii="Calibri" w:eastAsia="Calibri" w:hAnsi="Calibri" w:cs="Calibri"/>
                <w:lang w:val="en-US"/>
              </w:rPr>
            </w:pPr>
          </w:p>
          <w:p w14:paraId="265F07FE" w14:textId="77777777" w:rsidR="00AD26E1" w:rsidRPr="00644BB4" w:rsidRDefault="00AD26E1" w:rsidP="00F76D0C">
            <w:pPr>
              <w:rPr>
                <w:rFonts w:ascii="Calibri" w:eastAsia="Calibri" w:hAnsi="Calibri" w:cs="Calibri"/>
                <w:lang w:val="en-US"/>
              </w:rPr>
            </w:pPr>
          </w:p>
        </w:tc>
      </w:tr>
    </w:tbl>
    <w:p w14:paraId="765239FE" w14:textId="77777777" w:rsidR="00304CB9" w:rsidRPr="00644BB4" w:rsidRDefault="00304CB9" w:rsidP="00197663">
      <w:pPr>
        <w:rPr>
          <w:rFonts w:ascii="Calibri" w:hAnsi="Calibri" w:cs="Calibri"/>
          <w:bCs/>
        </w:rPr>
      </w:pPr>
    </w:p>
    <w:p w14:paraId="5BD79045" w14:textId="77777777" w:rsidR="00304CB9" w:rsidRPr="00644BB4" w:rsidRDefault="00304CB9" w:rsidP="00197663">
      <w:pPr>
        <w:rPr>
          <w:rFonts w:ascii="Calibri" w:hAnsi="Calibri" w:cs="Calibri"/>
          <w:bCs/>
        </w:rPr>
      </w:pPr>
    </w:p>
    <w:p w14:paraId="77C68CBE" w14:textId="77777777" w:rsidR="00304CB9" w:rsidRPr="00644BB4" w:rsidRDefault="00304CB9" w:rsidP="00197663">
      <w:pPr>
        <w:rPr>
          <w:rFonts w:ascii="Calibri" w:hAnsi="Calibri" w:cs="Calibri"/>
          <w:bCs/>
        </w:rPr>
      </w:pPr>
    </w:p>
    <w:p w14:paraId="17124186" w14:textId="77777777" w:rsidR="00304CB9" w:rsidRPr="00644BB4" w:rsidRDefault="00304CB9" w:rsidP="00197663">
      <w:pPr>
        <w:rPr>
          <w:rFonts w:ascii="Calibri" w:hAnsi="Calibri" w:cs="Calibri"/>
          <w:bCs/>
        </w:rPr>
      </w:pPr>
    </w:p>
    <w:p w14:paraId="326865C2" w14:textId="77777777" w:rsidR="00197663" w:rsidRPr="00644BB4" w:rsidRDefault="00197663" w:rsidP="00197663">
      <w:pPr>
        <w:rPr>
          <w:rFonts w:ascii="Calibri" w:hAnsi="Calibri" w:cs="Calibri"/>
          <w:bCs/>
        </w:rPr>
      </w:pPr>
      <w:r w:rsidRPr="00644BB4">
        <w:rPr>
          <w:rFonts w:ascii="Calibri" w:hAnsi="Calibri" w:cs="Calibri"/>
          <w:bCs/>
        </w:rPr>
        <w:t xml:space="preserve">I / We hereby offer to carry out the works as scheduled and contained in the attached specification. </w:t>
      </w:r>
    </w:p>
    <w:p w14:paraId="6A14802B" w14:textId="77777777" w:rsidR="00F25EE4" w:rsidRPr="00644BB4" w:rsidRDefault="00F25EE4" w:rsidP="00197663">
      <w:pPr>
        <w:rPr>
          <w:rFonts w:ascii="Calibri" w:hAnsi="Calibri" w:cs="Calibri"/>
          <w:bCs/>
        </w:rPr>
      </w:pPr>
    </w:p>
    <w:p w14:paraId="2F85D068" w14:textId="77777777" w:rsidR="00F25EE4" w:rsidRPr="00644BB4" w:rsidRDefault="00F25EE4" w:rsidP="00197663">
      <w:pPr>
        <w:rPr>
          <w:rFonts w:ascii="Calibri" w:hAnsi="Calibri" w:cs="Calibri"/>
          <w:bCs/>
        </w:rPr>
      </w:pPr>
    </w:p>
    <w:p w14:paraId="3B98F701" w14:textId="77777777" w:rsidR="00F25EE4" w:rsidRPr="00644BB4" w:rsidRDefault="00F25EE4" w:rsidP="00197663">
      <w:pPr>
        <w:rPr>
          <w:rFonts w:ascii="Calibri" w:hAnsi="Calibri" w:cs="Calibri"/>
          <w:bCs/>
        </w:rPr>
      </w:pPr>
      <w:r w:rsidRPr="00644BB4">
        <w:rPr>
          <w:rFonts w:ascii="Calibri" w:hAnsi="Calibri" w:cs="Calibri"/>
          <w:bCs/>
        </w:rPr>
        <w:t xml:space="preserve">Signed </w:t>
      </w:r>
    </w:p>
    <w:p w14:paraId="7648B74E" w14:textId="77777777" w:rsidR="00F25EE4" w:rsidRPr="00644BB4" w:rsidRDefault="00F25EE4" w:rsidP="00197663">
      <w:pPr>
        <w:rPr>
          <w:rFonts w:ascii="Calibri" w:hAnsi="Calibri" w:cs="Calibri"/>
          <w:bCs/>
        </w:rPr>
      </w:pPr>
    </w:p>
    <w:p w14:paraId="083AF8D1" w14:textId="77777777" w:rsidR="00F25EE4" w:rsidRPr="00644BB4" w:rsidRDefault="00F25EE4" w:rsidP="00197663">
      <w:pPr>
        <w:rPr>
          <w:rFonts w:ascii="Calibri" w:hAnsi="Calibri" w:cs="Calibri"/>
          <w:bCs/>
        </w:rPr>
      </w:pPr>
      <w:r w:rsidRPr="00644BB4">
        <w:rPr>
          <w:rFonts w:ascii="Calibri" w:hAnsi="Calibri" w:cs="Calibri"/>
          <w:bCs/>
        </w:rPr>
        <w:t xml:space="preserve">Dated </w:t>
      </w:r>
    </w:p>
    <w:p w14:paraId="596824BE" w14:textId="77777777" w:rsidR="00197663" w:rsidRPr="00644BB4" w:rsidRDefault="00197663" w:rsidP="00130503">
      <w:pPr>
        <w:jc w:val="center"/>
        <w:rPr>
          <w:rFonts w:ascii="Calibri" w:hAnsi="Calibri" w:cs="Calibri"/>
          <w:b/>
          <w:sz w:val="36"/>
          <w:szCs w:val="36"/>
        </w:rPr>
      </w:pPr>
    </w:p>
    <w:p w14:paraId="0B567D6B" w14:textId="77777777" w:rsidR="00DF75F6" w:rsidRPr="00644BB4" w:rsidRDefault="00DF75F6" w:rsidP="00DF75F6">
      <w:pPr>
        <w:jc w:val="center"/>
        <w:rPr>
          <w:rFonts w:ascii="Calibri" w:hAnsi="Calibri"/>
          <w:b/>
          <w:sz w:val="16"/>
          <w:szCs w:val="16"/>
        </w:rPr>
      </w:pPr>
      <w:r w:rsidRPr="00644BB4">
        <w:rPr>
          <w:rFonts w:ascii="Calibri" w:hAnsi="Calibri"/>
          <w:b/>
          <w:sz w:val="32"/>
          <w:szCs w:val="32"/>
        </w:rPr>
        <w:lastRenderedPageBreak/>
        <w:tab/>
      </w:r>
      <w:r w:rsidRPr="00644BB4">
        <w:rPr>
          <w:rFonts w:ascii="Calibri" w:hAnsi="Calibri"/>
          <w:b/>
          <w:sz w:val="32"/>
          <w:szCs w:val="32"/>
        </w:rPr>
        <w:tab/>
      </w:r>
      <w:r w:rsidRPr="00644BB4">
        <w:rPr>
          <w:rFonts w:ascii="Calibri" w:hAnsi="Calibri"/>
          <w:b/>
          <w:sz w:val="32"/>
          <w:szCs w:val="32"/>
        </w:rPr>
        <w:tab/>
      </w:r>
      <w:r w:rsidRPr="00644BB4">
        <w:rPr>
          <w:rFonts w:ascii="Calibri" w:hAnsi="Calibri"/>
          <w:b/>
          <w:sz w:val="32"/>
          <w:szCs w:val="32"/>
        </w:rPr>
        <w:tab/>
      </w:r>
      <w:r w:rsidRPr="00644BB4">
        <w:rPr>
          <w:rFonts w:ascii="Calibri" w:hAnsi="Calibri"/>
          <w:b/>
          <w:sz w:val="32"/>
          <w:szCs w:val="32"/>
        </w:rPr>
        <w:tab/>
      </w:r>
      <w:r w:rsidRPr="00644BB4">
        <w:rPr>
          <w:rFonts w:ascii="Calibri" w:hAnsi="Calibri"/>
          <w:b/>
          <w:sz w:val="32"/>
          <w:szCs w:val="32"/>
        </w:rPr>
        <w:tab/>
      </w:r>
      <w:r w:rsidRPr="00644BB4">
        <w:rPr>
          <w:rFonts w:ascii="Calibri" w:hAnsi="Calibri"/>
          <w:b/>
          <w:sz w:val="32"/>
          <w:szCs w:val="32"/>
        </w:rPr>
        <w:tab/>
      </w:r>
      <w:r w:rsidRPr="00644BB4">
        <w:rPr>
          <w:rFonts w:ascii="Calibri" w:hAnsi="Calibri"/>
          <w:b/>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7476"/>
      </w:tblGrid>
      <w:tr w:rsidR="00197663" w:rsidRPr="00644BB4" w14:paraId="77562670" w14:textId="77777777" w:rsidTr="00F76D0C">
        <w:tc>
          <w:tcPr>
            <w:tcW w:w="2518" w:type="dxa"/>
            <w:shd w:val="clear" w:color="auto" w:fill="auto"/>
          </w:tcPr>
          <w:p w14:paraId="10163708" w14:textId="77777777" w:rsidR="00197663" w:rsidRPr="00644BB4" w:rsidRDefault="00197663" w:rsidP="00F76D0C">
            <w:pPr>
              <w:rPr>
                <w:rFonts w:ascii="Calibri" w:hAnsi="Calibri" w:cs="Calibri"/>
                <w:b/>
              </w:rPr>
            </w:pPr>
            <w:r w:rsidRPr="00644BB4">
              <w:rPr>
                <w:rFonts w:ascii="Calibri" w:hAnsi="Calibri" w:cs="Calibri"/>
                <w:b/>
              </w:rPr>
              <w:t>Co</w:t>
            </w:r>
            <w:r w:rsidR="00F25EE4" w:rsidRPr="00644BB4">
              <w:rPr>
                <w:rFonts w:ascii="Calibri" w:hAnsi="Calibri" w:cs="Calibri"/>
                <w:b/>
              </w:rPr>
              <w:t>n</w:t>
            </w:r>
            <w:r w:rsidRPr="00644BB4">
              <w:rPr>
                <w:rFonts w:ascii="Calibri" w:hAnsi="Calibri" w:cs="Calibri"/>
                <w:b/>
              </w:rPr>
              <w:t xml:space="preserve">tractor name  </w:t>
            </w:r>
          </w:p>
        </w:tc>
        <w:tc>
          <w:tcPr>
            <w:tcW w:w="7670" w:type="dxa"/>
            <w:shd w:val="clear" w:color="auto" w:fill="auto"/>
          </w:tcPr>
          <w:p w14:paraId="3F49FA7C" w14:textId="77777777" w:rsidR="00197663" w:rsidRPr="00644BB4" w:rsidRDefault="00197663" w:rsidP="00197663">
            <w:pPr>
              <w:rPr>
                <w:rFonts w:ascii="Calibri" w:eastAsia="Calibri" w:hAnsi="Calibri" w:cs="Calibri"/>
                <w:lang w:val="en-US"/>
              </w:rPr>
            </w:pPr>
          </w:p>
          <w:p w14:paraId="141B32F4" w14:textId="77777777" w:rsidR="00F25EE4" w:rsidRPr="00644BB4" w:rsidRDefault="00F25EE4" w:rsidP="00197663">
            <w:pPr>
              <w:rPr>
                <w:rFonts w:ascii="Calibri" w:eastAsia="Calibri" w:hAnsi="Calibri" w:cs="Calibri"/>
                <w:lang w:val="en-US"/>
              </w:rPr>
            </w:pPr>
          </w:p>
          <w:p w14:paraId="727E6E30" w14:textId="77777777" w:rsidR="00F25EE4" w:rsidRPr="00644BB4" w:rsidRDefault="00F25EE4" w:rsidP="00197663">
            <w:pPr>
              <w:rPr>
                <w:rFonts w:ascii="Calibri" w:eastAsia="Calibri" w:hAnsi="Calibri" w:cs="Calibri"/>
                <w:lang w:val="en-US"/>
              </w:rPr>
            </w:pPr>
          </w:p>
        </w:tc>
      </w:tr>
      <w:tr w:rsidR="00197663" w:rsidRPr="00644BB4" w14:paraId="62BD3E26" w14:textId="77777777" w:rsidTr="00F76D0C">
        <w:tc>
          <w:tcPr>
            <w:tcW w:w="2518" w:type="dxa"/>
            <w:shd w:val="clear" w:color="auto" w:fill="auto"/>
          </w:tcPr>
          <w:p w14:paraId="3F0D9265" w14:textId="77777777" w:rsidR="00197663" w:rsidRPr="00644BB4" w:rsidRDefault="00F25EE4" w:rsidP="00F76D0C">
            <w:pPr>
              <w:rPr>
                <w:rFonts w:ascii="Calibri" w:hAnsi="Calibri" w:cs="Calibri"/>
                <w:b/>
              </w:rPr>
            </w:pPr>
            <w:r w:rsidRPr="00644BB4">
              <w:rPr>
                <w:rFonts w:ascii="Calibri" w:hAnsi="Calibri" w:cs="Calibri"/>
                <w:b/>
              </w:rPr>
              <w:t xml:space="preserve">Address </w:t>
            </w:r>
          </w:p>
        </w:tc>
        <w:tc>
          <w:tcPr>
            <w:tcW w:w="7670" w:type="dxa"/>
            <w:shd w:val="clear" w:color="auto" w:fill="auto"/>
          </w:tcPr>
          <w:p w14:paraId="06B60257" w14:textId="77777777" w:rsidR="00197663" w:rsidRPr="00644BB4" w:rsidRDefault="00197663" w:rsidP="00197663">
            <w:pPr>
              <w:rPr>
                <w:rFonts w:ascii="Calibri" w:eastAsia="Calibri" w:hAnsi="Calibri" w:cs="Calibri"/>
                <w:lang w:val="en-US"/>
              </w:rPr>
            </w:pPr>
          </w:p>
          <w:p w14:paraId="0F846853" w14:textId="77777777" w:rsidR="00F25EE4" w:rsidRPr="00644BB4" w:rsidRDefault="00F25EE4" w:rsidP="00197663">
            <w:pPr>
              <w:rPr>
                <w:rFonts w:ascii="Calibri" w:eastAsia="Calibri" w:hAnsi="Calibri" w:cs="Calibri"/>
                <w:lang w:val="en-US"/>
              </w:rPr>
            </w:pPr>
          </w:p>
          <w:p w14:paraId="65A2EBC7" w14:textId="77777777" w:rsidR="00F25EE4" w:rsidRPr="00644BB4" w:rsidRDefault="00F25EE4" w:rsidP="00197663">
            <w:pPr>
              <w:rPr>
                <w:rFonts w:ascii="Calibri" w:eastAsia="Calibri" w:hAnsi="Calibri" w:cs="Calibri"/>
                <w:lang w:val="en-US"/>
              </w:rPr>
            </w:pPr>
          </w:p>
          <w:p w14:paraId="363C10E7" w14:textId="77777777" w:rsidR="00F25EE4" w:rsidRPr="00644BB4" w:rsidRDefault="00F25EE4" w:rsidP="00197663">
            <w:pPr>
              <w:rPr>
                <w:rFonts w:ascii="Calibri" w:eastAsia="Calibri" w:hAnsi="Calibri" w:cs="Calibri"/>
                <w:lang w:val="en-US"/>
              </w:rPr>
            </w:pPr>
          </w:p>
          <w:p w14:paraId="39613F11" w14:textId="77777777" w:rsidR="00F25EE4" w:rsidRPr="00644BB4" w:rsidRDefault="00F25EE4" w:rsidP="00197663">
            <w:pPr>
              <w:rPr>
                <w:rFonts w:ascii="Calibri" w:eastAsia="Calibri" w:hAnsi="Calibri" w:cs="Calibri"/>
                <w:lang w:val="en-US"/>
              </w:rPr>
            </w:pPr>
          </w:p>
        </w:tc>
      </w:tr>
      <w:tr w:rsidR="00197663" w:rsidRPr="00644BB4" w14:paraId="24FD5B47" w14:textId="77777777" w:rsidTr="00F76D0C">
        <w:tc>
          <w:tcPr>
            <w:tcW w:w="2518" w:type="dxa"/>
            <w:shd w:val="clear" w:color="auto" w:fill="auto"/>
          </w:tcPr>
          <w:p w14:paraId="110622E1" w14:textId="77777777" w:rsidR="00197663" w:rsidRPr="00644BB4" w:rsidRDefault="00F25EE4" w:rsidP="00F76D0C">
            <w:pPr>
              <w:rPr>
                <w:rFonts w:ascii="Calibri" w:hAnsi="Calibri" w:cs="Calibri"/>
                <w:b/>
              </w:rPr>
            </w:pPr>
            <w:r w:rsidRPr="00644BB4">
              <w:rPr>
                <w:rFonts w:ascii="Calibri" w:hAnsi="Calibri" w:cs="Calibri"/>
                <w:b/>
              </w:rPr>
              <w:t xml:space="preserve">Name of primary contact </w:t>
            </w:r>
          </w:p>
        </w:tc>
        <w:tc>
          <w:tcPr>
            <w:tcW w:w="7670" w:type="dxa"/>
            <w:shd w:val="clear" w:color="auto" w:fill="auto"/>
          </w:tcPr>
          <w:p w14:paraId="3374DADF" w14:textId="77777777" w:rsidR="00197663" w:rsidRPr="00644BB4" w:rsidRDefault="00197663" w:rsidP="00197663">
            <w:pPr>
              <w:rPr>
                <w:rFonts w:ascii="Calibri" w:eastAsia="Calibri" w:hAnsi="Calibri" w:cs="Calibri"/>
                <w:lang w:val="en-US"/>
              </w:rPr>
            </w:pPr>
          </w:p>
        </w:tc>
      </w:tr>
      <w:tr w:rsidR="00197663" w:rsidRPr="00644BB4" w14:paraId="7F1E74E1" w14:textId="77777777" w:rsidTr="00F76D0C">
        <w:tc>
          <w:tcPr>
            <w:tcW w:w="2518" w:type="dxa"/>
            <w:shd w:val="clear" w:color="auto" w:fill="auto"/>
          </w:tcPr>
          <w:p w14:paraId="26A38A76" w14:textId="77777777" w:rsidR="00197663" w:rsidRPr="00644BB4" w:rsidRDefault="00F25EE4" w:rsidP="00F76D0C">
            <w:pPr>
              <w:rPr>
                <w:rFonts w:ascii="Calibri" w:hAnsi="Calibri" w:cs="Calibri"/>
                <w:b/>
              </w:rPr>
            </w:pPr>
            <w:r w:rsidRPr="00644BB4">
              <w:rPr>
                <w:rFonts w:ascii="Calibri" w:hAnsi="Calibri" w:cs="Calibri"/>
                <w:b/>
              </w:rPr>
              <w:t xml:space="preserve">Email </w:t>
            </w:r>
          </w:p>
        </w:tc>
        <w:tc>
          <w:tcPr>
            <w:tcW w:w="7670" w:type="dxa"/>
            <w:shd w:val="clear" w:color="auto" w:fill="auto"/>
          </w:tcPr>
          <w:p w14:paraId="6B039846" w14:textId="77777777" w:rsidR="00197663" w:rsidRPr="00644BB4" w:rsidRDefault="00197663" w:rsidP="00197663">
            <w:pPr>
              <w:rPr>
                <w:rFonts w:ascii="Calibri" w:eastAsia="Calibri" w:hAnsi="Calibri" w:cs="Calibri"/>
                <w:lang w:val="en-US"/>
              </w:rPr>
            </w:pPr>
          </w:p>
          <w:p w14:paraId="03F5933E" w14:textId="77777777" w:rsidR="00F25EE4" w:rsidRPr="00644BB4" w:rsidRDefault="00F25EE4" w:rsidP="00197663">
            <w:pPr>
              <w:rPr>
                <w:rFonts w:ascii="Calibri" w:eastAsia="Calibri" w:hAnsi="Calibri" w:cs="Calibri"/>
                <w:lang w:val="en-US"/>
              </w:rPr>
            </w:pPr>
          </w:p>
        </w:tc>
      </w:tr>
      <w:tr w:rsidR="00F25EE4" w:rsidRPr="00644BB4" w14:paraId="1C86F1B5" w14:textId="77777777" w:rsidTr="00F76D0C">
        <w:tc>
          <w:tcPr>
            <w:tcW w:w="2518" w:type="dxa"/>
            <w:shd w:val="clear" w:color="auto" w:fill="auto"/>
          </w:tcPr>
          <w:p w14:paraId="4E76E741" w14:textId="77777777" w:rsidR="00F25EE4" w:rsidRPr="00644BB4" w:rsidRDefault="00F25EE4" w:rsidP="00F76D0C">
            <w:pPr>
              <w:rPr>
                <w:rFonts w:ascii="Calibri" w:hAnsi="Calibri" w:cs="Calibri"/>
                <w:b/>
              </w:rPr>
            </w:pPr>
            <w:r w:rsidRPr="00644BB4">
              <w:rPr>
                <w:rFonts w:ascii="Calibri" w:hAnsi="Calibri" w:cs="Calibri"/>
                <w:b/>
              </w:rPr>
              <w:t>Office phone number</w:t>
            </w:r>
          </w:p>
        </w:tc>
        <w:tc>
          <w:tcPr>
            <w:tcW w:w="7670" w:type="dxa"/>
            <w:shd w:val="clear" w:color="auto" w:fill="auto"/>
          </w:tcPr>
          <w:p w14:paraId="42928AD8" w14:textId="77777777" w:rsidR="00F25EE4" w:rsidRPr="00644BB4" w:rsidRDefault="00F25EE4" w:rsidP="00197663">
            <w:pPr>
              <w:rPr>
                <w:rFonts w:ascii="Calibri" w:eastAsia="Calibri" w:hAnsi="Calibri" w:cs="Calibri"/>
                <w:lang w:val="en-US"/>
              </w:rPr>
            </w:pPr>
          </w:p>
          <w:p w14:paraId="0AE55F55" w14:textId="77777777" w:rsidR="00F25EE4" w:rsidRPr="00644BB4" w:rsidRDefault="00F25EE4" w:rsidP="00197663">
            <w:pPr>
              <w:rPr>
                <w:rFonts w:ascii="Calibri" w:eastAsia="Calibri" w:hAnsi="Calibri" w:cs="Calibri"/>
                <w:lang w:val="en-US"/>
              </w:rPr>
            </w:pPr>
          </w:p>
        </w:tc>
      </w:tr>
      <w:tr w:rsidR="00F25EE4" w:rsidRPr="00644BB4" w14:paraId="457AF6BE" w14:textId="77777777" w:rsidTr="00F76D0C">
        <w:tc>
          <w:tcPr>
            <w:tcW w:w="2518" w:type="dxa"/>
            <w:shd w:val="clear" w:color="auto" w:fill="auto"/>
          </w:tcPr>
          <w:p w14:paraId="7FF37E92" w14:textId="77777777" w:rsidR="00F25EE4" w:rsidRPr="00644BB4" w:rsidRDefault="00F25EE4" w:rsidP="00F76D0C">
            <w:pPr>
              <w:rPr>
                <w:rFonts w:ascii="Calibri" w:hAnsi="Calibri" w:cs="Calibri"/>
                <w:b/>
              </w:rPr>
            </w:pPr>
            <w:r w:rsidRPr="00644BB4">
              <w:rPr>
                <w:rFonts w:ascii="Calibri" w:hAnsi="Calibri" w:cs="Calibri"/>
                <w:b/>
              </w:rPr>
              <w:t>Mobile phone number</w:t>
            </w:r>
          </w:p>
        </w:tc>
        <w:tc>
          <w:tcPr>
            <w:tcW w:w="7670" w:type="dxa"/>
            <w:shd w:val="clear" w:color="auto" w:fill="auto"/>
          </w:tcPr>
          <w:p w14:paraId="3B4BB4BB" w14:textId="77777777" w:rsidR="00F25EE4" w:rsidRPr="00644BB4" w:rsidRDefault="00F25EE4" w:rsidP="00197663">
            <w:pPr>
              <w:rPr>
                <w:rFonts w:ascii="Calibri" w:eastAsia="Calibri" w:hAnsi="Calibri" w:cs="Calibri"/>
                <w:lang w:val="en-US"/>
              </w:rPr>
            </w:pPr>
          </w:p>
          <w:p w14:paraId="62612FFD" w14:textId="77777777" w:rsidR="00F25EE4" w:rsidRPr="00644BB4" w:rsidRDefault="00F25EE4" w:rsidP="00197663">
            <w:pPr>
              <w:rPr>
                <w:rFonts w:ascii="Calibri" w:eastAsia="Calibri" w:hAnsi="Calibri" w:cs="Calibri"/>
                <w:lang w:val="en-US"/>
              </w:rPr>
            </w:pPr>
          </w:p>
        </w:tc>
      </w:tr>
    </w:tbl>
    <w:p w14:paraId="1958BE34" w14:textId="77777777" w:rsidR="00DF75F6" w:rsidRDefault="00DF75F6" w:rsidP="00DF75F6">
      <w:pPr>
        <w:rPr>
          <w:rFonts w:ascii="Calibri" w:hAnsi="Calibri"/>
          <w:b/>
        </w:rPr>
      </w:pPr>
    </w:p>
    <w:p w14:paraId="4A4BC98E" w14:textId="58803004" w:rsidR="0037719C" w:rsidRPr="00644BB4" w:rsidRDefault="0037719C" w:rsidP="00DF75F6">
      <w:pPr>
        <w:rPr>
          <w:rFonts w:ascii="Calibri" w:hAnsi="Calibri"/>
          <w:b/>
        </w:rPr>
      </w:pPr>
      <w:r>
        <w:rPr>
          <w:rFonts w:ascii="Calibri" w:hAnsi="Calibri"/>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7476"/>
      </w:tblGrid>
      <w:tr w:rsidR="00F40909" w:rsidRPr="00644BB4" w14:paraId="57D1F637" w14:textId="77777777" w:rsidTr="00F76D0C">
        <w:tc>
          <w:tcPr>
            <w:tcW w:w="2518" w:type="dxa"/>
            <w:shd w:val="clear" w:color="auto" w:fill="auto"/>
          </w:tcPr>
          <w:p w14:paraId="41A1EA7C" w14:textId="77777777" w:rsidR="0037719C" w:rsidRDefault="0037719C" w:rsidP="00F76D0C">
            <w:pPr>
              <w:rPr>
                <w:rFonts w:ascii="Calibri" w:hAnsi="Calibri" w:cs="Calibri"/>
                <w:b/>
              </w:rPr>
            </w:pPr>
          </w:p>
          <w:p w14:paraId="29E333EF" w14:textId="101CF2F9" w:rsidR="00F40909" w:rsidRPr="00644BB4" w:rsidRDefault="00F40909" w:rsidP="00F76D0C">
            <w:pPr>
              <w:rPr>
                <w:rFonts w:ascii="Calibri" w:hAnsi="Calibri" w:cs="Calibri"/>
                <w:b/>
              </w:rPr>
            </w:pPr>
            <w:r w:rsidRPr="00644BB4">
              <w:rPr>
                <w:rFonts w:ascii="Calibri" w:hAnsi="Calibri" w:cs="Calibri"/>
                <w:b/>
              </w:rPr>
              <w:t xml:space="preserve">Contractor name </w:t>
            </w:r>
          </w:p>
          <w:p w14:paraId="5EDE3DAD" w14:textId="5E592376" w:rsidR="00F40909" w:rsidRPr="00644BB4" w:rsidRDefault="00F40909" w:rsidP="00F76D0C">
            <w:pPr>
              <w:rPr>
                <w:rFonts w:ascii="Calibri" w:hAnsi="Calibri" w:cs="Calibri"/>
                <w:b/>
              </w:rPr>
            </w:pPr>
          </w:p>
        </w:tc>
        <w:tc>
          <w:tcPr>
            <w:tcW w:w="7670" w:type="dxa"/>
            <w:shd w:val="clear" w:color="auto" w:fill="auto"/>
          </w:tcPr>
          <w:p w14:paraId="0EF0ECD8" w14:textId="77777777" w:rsidR="00F40909" w:rsidRPr="00644BB4" w:rsidRDefault="00F40909" w:rsidP="00F76D0C">
            <w:pPr>
              <w:rPr>
                <w:rFonts w:ascii="Calibri" w:hAnsi="Calibri"/>
              </w:rPr>
            </w:pPr>
          </w:p>
          <w:p w14:paraId="4BBAC986" w14:textId="77777777" w:rsidR="00F40909" w:rsidRPr="00644BB4" w:rsidRDefault="00F40909" w:rsidP="00F76D0C">
            <w:pPr>
              <w:rPr>
                <w:rFonts w:ascii="Calibri" w:hAnsi="Calibri"/>
              </w:rPr>
            </w:pPr>
            <w:r w:rsidRPr="00644BB4">
              <w:rPr>
                <w:rFonts w:ascii="Calibri" w:hAnsi="Calibri"/>
              </w:rPr>
              <w:t xml:space="preserve">  </w:t>
            </w:r>
          </w:p>
        </w:tc>
      </w:tr>
    </w:tbl>
    <w:p w14:paraId="2CDF8256" w14:textId="77777777" w:rsidR="005C198E" w:rsidRPr="00644BB4" w:rsidRDefault="005C198E" w:rsidP="00DF75F6">
      <w:pPr>
        <w:tabs>
          <w:tab w:val="left" w:pos="866"/>
        </w:tabs>
        <w:spacing w:after="200" w:line="302" w:lineRule="exact"/>
        <w:rPr>
          <w:rFonts w:ascii="Calibri" w:hAnsi="Calibri"/>
          <w:b/>
          <w:lang w:eastAsia="en-GB"/>
        </w:rPr>
      </w:pPr>
    </w:p>
    <w:p w14:paraId="1597D55E" w14:textId="48BEE4B7" w:rsidR="00DF75F6" w:rsidRPr="00644BB4" w:rsidRDefault="00DF75F6" w:rsidP="00DF75F6">
      <w:pPr>
        <w:tabs>
          <w:tab w:val="left" w:pos="866"/>
        </w:tabs>
        <w:spacing w:after="200" w:line="302" w:lineRule="exact"/>
        <w:rPr>
          <w:rFonts w:ascii="Calibri" w:hAnsi="Calibri"/>
          <w:b/>
          <w:lang w:eastAsia="en-GB"/>
        </w:rPr>
      </w:pPr>
      <w:r w:rsidRPr="00644BB4">
        <w:rPr>
          <w:rFonts w:ascii="Calibri" w:hAnsi="Calibri"/>
          <w:b/>
          <w:lang w:eastAsia="en-GB"/>
        </w:rPr>
        <w:t xml:space="preserve">Contract Evaluation </w:t>
      </w:r>
    </w:p>
    <w:p w14:paraId="7CE12C7E" w14:textId="77777777" w:rsidR="00DF75F6" w:rsidRPr="00644BB4" w:rsidRDefault="00DF75F6" w:rsidP="00DF75F6">
      <w:pPr>
        <w:tabs>
          <w:tab w:val="left" w:pos="866"/>
        </w:tabs>
        <w:spacing w:after="200" w:line="302" w:lineRule="exact"/>
        <w:rPr>
          <w:rFonts w:ascii="Calibri" w:hAnsi="Calibri"/>
          <w:lang w:eastAsia="en-GB"/>
        </w:rPr>
      </w:pPr>
      <w:r w:rsidRPr="00644BB4">
        <w:rPr>
          <w:rFonts w:ascii="Calibri" w:hAnsi="Calibri"/>
          <w:lang w:eastAsia="en-GB"/>
        </w:rPr>
        <w:t xml:space="preserve">The contacts will be evaluated based on a combination of price and other factors as indicated below. </w:t>
      </w:r>
    </w:p>
    <w:p w14:paraId="6574EA90" w14:textId="77777777" w:rsidR="00DF75F6" w:rsidRPr="00644BB4" w:rsidRDefault="00DF75F6" w:rsidP="00DF75F6">
      <w:pPr>
        <w:tabs>
          <w:tab w:val="left" w:pos="866"/>
        </w:tabs>
        <w:spacing w:after="200" w:line="302" w:lineRule="exact"/>
        <w:rPr>
          <w:rFonts w:ascii="Calibri" w:hAnsi="Calibri"/>
          <w:lang w:eastAsia="en-GB"/>
        </w:rPr>
      </w:pPr>
      <w:r w:rsidRPr="00644BB4">
        <w:rPr>
          <w:rFonts w:ascii="Calibri" w:hAnsi="Calibri"/>
          <w:lang w:eastAsia="en-GB"/>
        </w:rPr>
        <w:t xml:space="preserve">Please supply information related to each of the headings to allow us to evaluate your tender submission. Please use continuation sheet where necessary. </w:t>
      </w:r>
    </w:p>
    <w:p w14:paraId="51577BD7" w14:textId="77777777" w:rsidR="00DF75F6" w:rsidRPr="00644BB4" w:rsidRDefault="00DF75F6" w:rsidP="00DF75F6">
      <w:pPr>
        <w:tabs>
          <w:tab w:val="left" w:pos="866"/>
        </w:tabs>
        <w:spacing w:after="200" w:line="302" w:lineRule="exact"/>
        <w:rPr>
          <w:rFonts w:ascii="Calibri" w:hAnsi="Calibri"/>
          <w:lang w:eastAsia="en-GB"/>
        </w:rPr>
      </w:pPr>
      <w:r w:rsidRPr="00644BB4">
        <w:rPr>
          <w:rFonts w:ascii="Calibri" w:hAnsi="Calibri"/>
          <w:lang w:eastAsia="en-GB"/>
        </w:rPr>
        <w:t>Based on the information provided shortlisted contractors may be invited to an interview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850"/>
        <w:gridCol w:w="851"/>
        <w:gridCol w:w="5812"/>
      </w:tblGrid>
      <w:tr w:rsidR="00DF75F6" w:rsidRPr="00644BB4" w14:paraId="217E3285" w14:textId="77777777" w:rsidTr="00F76D0C">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2436C5AB" w14:textId="77777777" w:rsidR="00DF75F6" w:rsidRPr="00644BB4" w:rsidRDefault="00DF75F6" w:rsidP="00F76D0C">
            <w:pPr>
              <w:widowControl w:val="0"/>
              <w:tabs>
                <w:tab w:val="left" w:pos="866"/>
              </w:tabs>
              <w:spacing w:line="302" w:lineRule="exact"/>
              <w:rPr>
                <w:rFonts w:ascii="Calibri" w:eastAsia="Calibri" w:hAnsi="Calibri"/>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449ED70" w14:textId="77777777" w:rsidR="00DF75F6" w:rsidRPr="00644BB4" w:rsidRDefault="00DF75F6" w:rsidP="00F76D0C">
            <w:pPr>
              <w:widowControl w:val="0"/>
              <w:tabs>
                <w:tab w:val="left" w:pos="866"/>
              </w:tabs>
              <w:spacing w:line="302" w:lineRule="exact"/>
              <w:rPr>
                <w:rFonts w:ascii="Calibri" w:eastAsia="Calibri" w:hAnsi="Calibri"/>
                <w:sz w:val="22"/>
                <w:szCs w:val="22"/>
              </w:rPr>
            </w:pPr>
            <w:r w:rsidRPr="00644BB4">
              <w:rPr>
                <w:rFonts w:ascii="Calibri" w:eastAsia="Calibri" w:hAnsi="Calibri"/>
                <w:sz w:val="22"/>
                <w:szCs w:val="22"/>
              </w:rPr>
              <w:t>Max score</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0326C3FF" w14:textId="77777777" w:rsidR="00DF75F6" w:rsidRPr="00644BB4" w:rsidRDefault="00DF75F6" w:rsidP="00F76D0C">
            <w:pPr>
              <w:widowControl w:val="0"/>
              <w:tabs>
                <w:tab w:val="left" w:pos="866"/>
              </w:tabs>
              <w:spacing w:line="302" w:lineRule="exact"/>
              <w:rPr>
                <w:rFonts w:ascii="Calibri" w:eastAsia="Calibri" w:hAnsi="Calibri"/>
                <w:sz w:val="22"/>
                <w:szCs w:val="22"/>
              </w:rPr>
            </w:pPr>
            <w:r w:rsidRPr="00644BB4">
              <w:rPr>
                <w:rFonts w:ascii="Calibri" w:eastAsia="Calibri" w:hAnsi="Calibri"/>
                <w:sz w:val="22"/>
                <w:szCs w:val="22"/>
              </w:rPr>
              <w:t xml:space="preserve">score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0139CD1B" w14:textId="77777777" w:rsidR="00DF75F6" w:rsidRPr="00644BB4" w:rsidRDefault="00DF75F6" w:rsidP="00F76D0C">
            <w:pPr>
              <w:widowControl w:val="0"/>
              <w:tabs>
                <w:tab w:val="left" w:pos="866"/>
              </w:tabs>
              <w:spacing w:line="302" w:lineRule="exact"/>
              <w:rPr>
                <w:rFonts w:ascii="Calibri" w:eastAsia="Calibri" w:hAnsi="Calibri"/>
                <w:sz w:val="22"/>
                <w:szCs w:val="22"/>
              </w:rPr>
            </w:pPr>
          </w:p>
        </w:tc>
      </w:tr>
      <w:tr w:rsidR="00DF75F6" w:rsidRPr="00644BB4" w14:paraId="76361645" w14:textId="77777777" w:rsidTr="00F76D0C">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0164DB27" w14:textId="77777777" w:rsidR="00DF75F6" w:rsidRPr="00644BB4" w:rsidRDefault="00DF75F6" w:rsidP="00F76D0C">
            <w:pPr>
              <w:widowControl w:val="0"/>
              <w:tabs>
                <w:tab w:val="left" w:pos="866"/>
              </w:tabs>
              <w:spacing w:line="302" w:lineRule="exact"/>
              <w:rPr>
                <w:rFonts w:ascii="Calibri" w:eastAsia="Calibri" w:hAnsi="Calibri"/>
                <w:sz w:val="22"/>
                <w:szCs w:val="22"/>
              </w:rPr>
            </w:pPr>
            <w:r w:rsidRPr="00644BB4">
              <w:rPr>
                <w:rFonts w:ascii="Calibri" w:eastAsia="Calibri" w:hAnsi="Calibri"/>
                <w:sz w:val="22"/>
                <w:szCs w:val="22"/>
              </w:rPr>
              <w:t xml:space="preserve">Price </w:t>
            </w:r>
          </w:p>
          <w:p w14:paraId="15380867" w14:textId="77777777" w:rsidR="00DF75F6" w:rsidRPr="00644BB4" w:rsidRDefault="00DF75F6" w:rsidP="00F76D0C">
            <w:pPr>
              <w:widowControl w:val="0"/>
              <w:tabs>
                <w:tab w:val="left" w:pos="866"/>
              </w:tabs>
              <w:spacing w:line="302" w:lineRule="exact"/>
              <w:rPr>
                <w:rFonts w:ascii="Calibri" w:eastAsia="Calibri" w:hAnsi="Calibri"/>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1A70D1C" w14:textId="77777777" w:rsidR="00DF75F6" w:rsidRPr="00644BB4" w:rsidRDefault="00DF75F6" w:rsidP="00F76D0C">
            <w:pPr>
              <w:widowControl w:val="0"/>
              <w:tabs>
                <w:tab w:val="left" w:pos="866"/>
              </w:tabs>
              <w:spacing w:line="302" w:lineRule="exact"/>
              <w:rPr>
                <w:rFonts w:ascii="Calibri" w:eastAsia="Calibri" w:hAnsi="Calibri"/>
                <w:sz w:val="22"/>
                <w:szCs w:val="22"/>
              </w:rPr>
            </w:pPr>
            <w:r w:rsidRPr="00644BB4">
              <w:rPr>
                <w:rFonts w:ascii="Calibri" w:eastAsia="Calibri" w:hAnsi="Calibri"/>
                <w:sz w:val="22"/>
                <w:szCs w:val="22"/>
              </w:rPr>
              <w:t>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0AE9C8D" w14:textId="77777777" w:rsidR="00DF75F6" w:rsidRPr="00644BB4" w:rsidRDefault="00DF75F6" w:rsidP="00F76D0C">
            <w:pPr>
              <w:widowControl w:val="0"/>
              <w:tabs>
                <w:tab w:val="left" w:pos="866"/>
              </w:tabs>
              <w:spacing w:line="302" w:lineRule="exact"/>
              <w:rPr>
                <w:rFonts w:ascii="Calibri" w:eastAsia="Calibri" w:hAnsi="Calibri"/>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65B89B98" w14:textId="77777777" w:rsidR="00DF75F6" w:rsidRPr="00644BB4" w:rsidRDefault="00DF75F6" w:rsidP="00F76D0C">
            <w:pPr>
              <w:widowControl w:val="0"/>
              <w:tabs>
                <w:tab w:val="left" w:pos="866"/>
              </w:tabs>
              <w:spacing w:line="302" w:lineRule="exact"/>
              <w:rPr>
                <w:rFonts w:ascii="Calibri" w:eastAsia="Calibri" w:hAnsi="Calibri"/>
                <w:sz w:val="22"/>
                <w:szCs w:val="22"/>
              </w:rPr>
            </w:pPr>
          </w:p>
        </w:tc>
      </w:tr>
      <w:tr w:rsidR="00DF75F6" w:rsidRPr="00644BB4" w14:paraId="19B0F609" w14:textId="77777777" w:rsidTr="00F76D0C">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14013F2B" w14:textId="77777777" w:rsidR="00DF75F6" w:rsidRPr="00644BB4" w:rsidRDefault="00DF75F6" w:rsidP="00F76D0C">
            <w:pPr>
              <w:widowControl w:val="0"/>
              <w:tabs>
                <w:tab w:val="left" w:pos="866"/>
              </w:tabs>
              <w:spacing w:line="302" w:lineRule="exact"/>
              <w:rPr>
                <w:rFonts w:ascii="Calibri" w:eastAsia="Calibri" w:hAnsi="Calibri"/>
                <w:sz w:val="22"/>
                <w:szCs w:val="22"/>
              </w:rPr>
            </w:pPr>
            <w:r w:rsidRPr="00644BB4">
              <w:rPr>
                <w:rFonts w:ascii="Calibri" w:eastAsia="Calibri" w:hAnsi="Calibri"/>
                <w:sz w:val="22"/>
                <w:szCs w:val="22"/>
              </w:rPr>
              <w:t>Quality of work</w:t>
            </w:r>
          </w:p>
          <w:p w14:paraId="0EE10FE5" w14:textId="38586029" w:rsidR="00DF75F6" w:rsidRPr="00644BB4" w:rsidRDefault="00DF75F6" w:rsidP="00F76D0C">
            <w:pPr>
              <w:widowControl w:val="0"/>
              <w:tabs>
                <w:tab w:val="left" w:pos="866"/>
              </w:tabs>
              <w:spacing w:line="302" w:lineRule="exact"/>
              <w:rPr>
                <w:rFonts w:ascii="Calibri" w:eastAsia="Calibri" w:hAnsi="Calibri"/>
                <w:sz w:val="16"/>
                <w:szCs w:val="16"/>
              </w:rPr>
            </w:pPr>
            <w:r w:rsidRPr="00644BB4">
              <w:rPr>
                <w:rFonts w:ascii="Calibri" w:eastAsia="Calibri" w:hAnsi="Calibri"/>
                <w:sz w:val="16"/>
                <w:szCs w:val="16"/>
              </w:rPr>
              <w:t>Training / Qualifications / Experience</w:t>
            </w:r>
            <w:r w:rsidR="00FB5415">
              <w:rPr>
                <w:rFonts w:ascii="Calibri" w:eastAsia="Calibri" w:hAnsi="Calibri"/>
                <w:sz w:val="16"/>
                <w:szCs w:val="16"/>
              </w:rPr>
              <w:t xml:space="preserve"> of staff</w:t>
            </w:r>
          </w:p>
          <w:p w14:paraId="6B2B6B4D" w14:textId="77777777" w:rsidR="00DF75F6" w:rsidRPr="00644BB4" w:rsidRDefault="00DF75F6" w:rsidP="00F76D0C">
            <w:pPr>
              <w:widowControl w:val="0"/>
              <w:tabs>
                <w:tab w:val="left" w:pos="866"/>
              </w:tabs>
              <w:spacing w:line="302" w:lineRule="exact"/>
              <w:rPr>
                <w:rFonts w:ascii="Calibri" w:eastAsia="Calibri" w:hAnsi="Calibri"/>
                <w:sz w:val="16"/>
                <w:szCs w:val="16"/>
              </w:rPr>
            </w:pPr>
            <w:r w:rsidRPr="00644BB4">
              <w:rPr>
                <w:rFonts w:ascii="Calibri" w:eastAsia="Calibri" w:hAnsi="Calibri"/>
                <w:sz w:val="16"/>
                <w:szCs w:val="16"/>
              </w:rPr>
              <w:t>Please provide names of referees related to existing contracts of a similar nature</w:t>
            </w:r>
          </w:p>
          <w:p w14:paraId="7BC06221" w14:textId="77777777" w:rsidR="00DF75F6" w:rsidRPr="00644BB4" w:rsidRDefault="00DF75F6" w:rsidP="00F76D0C">
            <w:pPr>
              <w:widowControl w:val="0"/>
              <w:tabs>
                <w:tab w:val="left" w:pos="866"/>
              </w:tabs>
              <w:spacing w:line="302" w:lineRule="exact"/>
              <w:rPr>
                <w:rFonts w:ascii="Calibri" w:eastAsia="Calibri" w:hAnsi="Calibri"/>
                <w:sz w:val="16"/>
                <w:szCs w:val="16"/>
              </w:rPr>
            </w:pPr>
          </w:p>
          <w:p w14:paraId="1E818141" w14:textId="77777777" w:rsidR="00DF75F6" w:rsidRPr="00644BB4" w:rsidRDefault="00DF75F6" w:rsidP="00F76D0C">
            <w:pPr>
              <w:widowControl w:val="0"/>
              <w:tabs>
                <w:tab w:val="left" w:pos="866"/>
              </w:tabs>
              <w:spacing w:line="302" w:lineRule="exact"/>
              <w:rPr>
                <w:rFonts w:ascii="Calibri" w:eastAsia="Calibri" w:hAnsi="Calibri"/>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948586D" w14:textId="77777777" w:rsidR="00DF75F6" w:rsidRPr="00644BB4" w:rsidRDefault="00DF75F6" w:rsidP="00F76D0C">
            <w:pPr>
              <w:widowControl w:val="0"/>
              <w:tabs>
                <w:tab w:val="left" w:pos="866"/>
              </w:tabs>
              <w:spacing w:line="302" w:lineRule="exact"/>
              <w:rPr>
                <w:rFonts w:ascii="Calibri" w:eastAsia="Calibri" w:hAnsi="Calibri"/>
                <w:sz w:val="22"/>
                <w:szCs w:val="22"/>
              </w:rPr>
            </w:pPr>
            <w:r w:rsidRPr="00644BB4">
              <w:rPr>
                <w:rFonts w:ascii="Calibri" w:eastAsia="Calibri" w:hAnsi="Calibri"/>
                <w:sz w:val="22"/>
                <w:szCs w:val="22"/>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775482F" w14:textId="77777777" w:rsidR="00DF75F6" w:rsidRPr="00644BB4" w:rsidRDefault="00DF75F6" w:rsidP="00F76D0C">
            <w:pPr>
              <w:widowControl w:val="0"/>
              <w:tabs>
                <w:tab w:val="left" w:pos="866"/>
              </w:tabs>
              <w:spacing w:line="302" w:lineRule="exact"/>
              <w:rPr>
                <w:rFonts w:ascii="Calibri" w:eastAsia="Calibri" w:hAnsi="Calibri"/>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095EECD9" w14:textId="77777777" w:rsidR="00DF75F6" w:rsidRPr="00644BB4" w:rsidRDefault="00DF75F6" w:rsidP="00F76D0C">
            <w:pPr>
              <w:widowControl w:val="0"/>
              <w:tabs>
                <w:tab w:val="left" w:pos="866"/>
              </w:tabs>
              <w:spacing w:line="302" w:lineRule="exact"/>
              <w:rPr>
                <w:rFonts w:ascii="Calibri" w:eastAsia="Calibri" w:hAnsi="Calibri"/>
                <w:sz w:val="22"/>
                <w:szCs w:val="22"/>
              </w:rPr>
            </w:pPr>
          </w:p>
        </w:tc>
      </w:tr>
      <w:tr w:rsidR="00DF75F6" w:rsidRPr="00644BB4" w14:paraId="6586E533" w14:textId="77777777" w:rsidTr="00F76D0C">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34DB6966" w14:textId="77777777" w:rsidR="00DF75F6" w:rsidRPr="00644BB4" w:rsidRDefault="00DF75F6" w:rsidP="00F76D0C">
            <w:pPr>
              <w:widowControl w:val="0"/>
              <w:tabs>
                <w:tab w:val="left" w:pos="866"/>
              </w:tabs>
              <w:spacing w:line="302" w:lineRule="exact"/>
              <w:rPr>
                <w:rFonts w:ascii="Calibri" w:eastAsia="Calibri" w:hAnsi="Calibri"/>
                <w:sz w:val="22"/>
                <w:szCs w:val="22"/>
              </w:rPr>
            </w:pPr>
            <w:r w:rsidRPr="00644BB4">
              <w:rPr>
                <w:rFonts w:ascii="Calibri" w:eastAsia="Calibri" w:hAnsi="Calibri"/>
                <w:sz w:val="22"/>
                <w:szCs w:val="22"/>
              </w:rPr>
              <w:t xml:space="preserve">Reliability </w:t>
            </w:r>
          </w:p>
          <w:p w14:paraId="60673563" w14:textId="77777777" w:rsidR="00DF75F6" w:rsidRPr="00644BB4" w:rsidRDefault="00DF75F6" w:rsidP="00F76D0C">
            <w:pPr>
              <w:widowControl w:val="0"/>
              <w:tabs>
                <w:tab w:val="left" w:pos="866"/>
              </w:tabs>
              <w:spacing w:line="302" w:lineRule="exact"/>
              <w:rPr>
                <w:rFonts w:ascii="Calibri" w:eastAsia="Calibri" w:hAnsi="Calibri"/>
                <w:sz w:val="16"/>
                <w:szCs w:val="16"/>
              </w:rPr>
            </w:pPr>
            <w:r w:rsidRPr="00644BB4">
              <w:rPr>
                <w:rFonts w:ascii="Calibri" w:eastAsia="Calibri" w:hAnsi="Calibri"/>
                <w:sz w:val="16"/>
                <w:szCs w:val="16"/>
              </w:rPr>
              <w:t>(</w:t>
            </w:r>
            <w:r w:rsidR="007C4384" w:rsidRPr="00644BB4">
              <w:rPr>
                <w:rFonts w:ascii="Calibri" w:eastAsia="Calibri" w:hAnsi="Calibri"/>
                <w:sz w:val="16"/>
                <w:szCs w:val="16"/>
              </w:rPr>
              <w:t>Equipment</w:t>
            </w:r>
            <w:r w:rsidRPr="00644BB4">
              <w:rPr>
                <w:rFonts w:ascii="Calibri" w:eastAsia="Calibri" w:hAnsi="Calibri"/>
                <w:sz w:val="16"/>
                <w:szCs w:val="16"/>
              </w:rPr>
              <w:t xml:space="preserve"> strategy / contingency plans</w:t>
            </w:r>
            <w:r w:rsidR="00DF6B0C" w:rsidRPr="00644BB4">
              <w:rPr>
                <w:rFonts w:ascii="Calibri" w:eastAsia="Calibri" w:hAnsi="Calibri"/>
                <w:sz w:val="16"/>
                <w:szCs w:val="16"/>
              </w:rPr>
              <w:t>/ method statement / project plan</w:t>
            </w:r>
            <w:r w:rsidRPr="00644BB4">
              <w:rPr>
                <w:rFonts w:ascii="Calibri" w:eastAsia="Calibri" w:hAnsi="Calibri"/>
                <w:sz w:val="16"/>
                <w:szCs w:val="16"/>
              </w:rPr>
              <w:t>)</w:t>
            </w:r>
          </w:p>
          <w:p w14:paraId="7277EDCE" w14:textId="77777777" w:rsidR="00DF75F6" w:rsidRPr="00644BB4" w:rsidRDefault="00DF75F6" w:rsidP="00F76D0C">
            <w:pPr>
              <w:widowControl w:val="0"/>
              <w:tabs>
                <w:tab w:val="left" w:pos="866"/>
              </w:tabs>
              <w:spacing w:line="302" w:lineRule="exact"/>
              <w:rPr>
                <w:rFonts w:ascii="Calibri" w:eastAsia="Calibri" w:hAnsi="Calibri"/>
                <w:sz w:val="16"/>
                <w:szCs w:val="16"/>
              </w:rPr>
            </w:pPr>
          </w:p>
          <w:p w14:paraId="377A2924" w14:textId="77777777" w:rsidR="00DF75F6" w:rsidRPr="00644BB4" w:rsidRDefault="00DF75F6" w:rsidP="00F76D0C">
            <w:pPr>
              <w:widowControl w:val="0"/>
              <w:tabs>
                <w:tab w:val="left" w:pos="866"/>
              </w:tabs>
              <w:spacing w:line="302" w:lineRule="exact"/>
              <w:rPr>
                <w:rFonts w:ascii="Calibri" w:eastAsia="Calibri" w:hAnsi="Calibri"/>
                <w:sz w:val="16"/>
                <w:szCs w:val="16"/>
              </w:rPr>
            </w:pPr>
            <w:r w:rsidRPr="00644BB4">
              <w:rPr>
                <w:rFonts w:ascii="Calibri" w:eastAsia="Calibri" w:hAnsi="Calibri"/>
                <w:sz w:val="16"/>
                <w:szCs w:val="16"/>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4891754" w14:textId="77777777" w:rsidR="00DF75F6" w:rsidRPr="00644BB4" w:rsidRDefault="00DF75F6" w:rsidP="00F76D0C">
            <w:pPr>
              <w:widowControl w:val="0"/>
              <w:tabs>
                <w:tab w:val="left" w:pos="866"/>
              </w:tabs>
              <w:spacing w:line="302" w:lineRule="exact"/>
              <w:rPr>
                <w:rFonts w:ascii="Calibri" w:eastAsia="Calibri" w:hAnsi="Calibri"/>
                <w:sz w:val="22"/>
                <w:szCs w:val="22"/>
              </w:rPr>
            </w:pPr>
            <w:r w:rsidRPr="00644BB4">
              <w:rPr>
                <w:rFonts w:ascii="Calibri" w:eastAsia="Calibri" w:hAnsi="Calibri"/>
                <w:sz w:val="22"/>
                <w:szCs w:val="22"/>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A50D5C4" w14:textId="77777777" w:rsidR="00DF75F6" w:rsidRPr="00644BB4" w:rsidRDefault="00DF75F6" w:rsidP="00F76D0C">
            <w:pPr>
              <w:widowControl w:val="0"/>
              <w:tabs>
                <w:tab w:val="left" w:pos="866"/>
              </w:tabs>
              <w:spacing w:line="302" w:lineRule="exact"/>
              <w:rPr>
                <w:rFonts w:ascii="Calibri" w:eastAsia="Calibri" w:hAnsi="Calibri"/>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0A25C1C2" w14:textId="77777777" w:rsidR="00DF75F6" w:rsidRPr="00644BB4" w:rsidRDefault="00DF75F6" w:rsidP="00F76D0C">
            <w:pPr>
              <w:widowControl w:val="0"/>
              <w:tabs>
                <w:tab w:val="left" w:pos="866"/>
              </w:tabs>
              <w:spacing w:line="302" w:lineRule="exact"/>
              <w:rPr>
                <w:rFonts w:ascii="Calibri" w:eastAsia="Calibri" w:hAnsi="Calibri"/>
                <w:sz w:val="22"/>
                <w:szCs w:val="22"/>
              </w:rPr>
            </w:pPr>
          </w:p>
        </w:tc>
      </w:tr>
      <w:tr w:rsidR="00DF75F6" w:rsidRPr="00644BB4" w14:paraId="299C385C" w14:textId="77777777" w:rsidTr="00F76D0C">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0313B870" w14:textId="77777777" w:rsidR="00DF75F6" w:rsidRPr="00644BB4" w:rsidRDefault="00DF75F6" w:rsidP="00F76D0C">
            <w:pPr>
              <w:widowControl w:val="0"/>
              <w:tabs>
                <w:tab w:val="left" w:pos="866"/>
              </w:tabs>
              <w:spacing w:line="302" w:lineRule="exact"/>
              <w:rPr>
                <w:rFonts w:ascii="Calibri" w:eastAsia="Calibri" w:hAnsi="Calibri"/>
                <w:sz w:val="22"/>
                <w:szCs w:val="22"/>
              </w:rPr>
            </w:pPr>
            <w:r w:rsidRPr="00644BB4">
              <w:rPr>
                <w:rFonts w:ascii="Calibri" w:eastAsia="Calibri" w:hAnsi="Calibri"/>
                <w:sz w:val="22"/>
                <w:szCs w:val="22"/>
              </w:rPr>
              <w:t>Proximity to Ware</w:t>
            </w:r>
          </w:p>
          <w:p w14:paraId="26974B2C" w14:textId="77777777" w:rsidR="00DF75F6" w:rsidRPr="00644BB4" w:rsidRDefault="00DF75F6" w:rsidP="00F76D0C">
            <w:pPr>
              <w:widowControl w:val="0"/>
              <w:tabs>
                <w:tab w:val="left" w:pos="866"/>
              </w:tabs>
              <w:spacing w:line="302" w:lineRule="exact"/>
              <w:rPr>
                <w:rFonts w:ascii="Calibri" w:eastAsia="Calibri" w:hAnsi="Calibri"/>
                <w:sz w:val="16"/>
                <w:szCs w:val="16"/>
              </w:rPr>
            </w:pPr>
            <w:r w:rsidRPr="00644BB4">
              <w:rPr>
                <w:rFonts w:ascii="Calibri" w:eastAsia="Calibri" w:hAnsi="Calibri"/>
                <w:sz w:val="16"/>
                <w:szCs w:val="16"/>
              </w:rPr>
              <w:t>(</w:t>
            </w:r>
            <w:r w:rsidR="007C4384" w:rsidRPr="00644BB4">
              <w:rPr>
                <w:rFonts w:ascii="Calibri" w:eastAsia="Calibri" w:hAnsi="Calibri"/>
                <w:sz w:val="16"/>
                <w:szCs w:val="16"/>
              </w:rPr>
              <w:t>Location</w:t>
            </w:r>
            <w:r w:rsidRPr="00644BB4">
              <w:rPr>
                <w:rFonts w:ascii="Calibri" w:eastAsia="Calibri" w:hAnsi="Calibri"/>
                <w:sz w:val="16"/>
                <w:szCs w:val="16"/>
              </w:rPr>
              <w:t xml:space="preserve"> of equipment / contractors)  </w:t>
            </w:r>
          </w:p>
          <w:p w14:paraId="152BB074" w14:textId="77777777" w:rsidR="00DF75F6" w:rsidRPr="00644BB4" w:rsidRDefault="00DF75F6" w:rsidP="00F76D0C">
            <w:pPr>
              <w:widowControl w:val="0"/>
              <w:tabs>
                <w:tab w:val="left" w:pos="866"/>
              </w:tabs>
              <w:spacing w:line="302" w:lineRule="exact"/>
              <w:rPr>
                <w:rFonts w:ascii="Calibri" w:eastAsia="Calibri" w:hAnsi="Calibri"/>
                <w:sz w:val="16"/>
                <w:szCs w:val="16"/>
              </w:rPr>
            </w:pPr>
          </w:p>
          <w:p w14:paraId="1F2D9063" w14:textId="77777777" w:rsidR="00DF75F6" w:rsidRPr="00644BB4" w:rsidRDefault="00DF75F6" w:rsidP="00F76D0C">
            <w:pPr>
              <w:widowControl w:val="0"/>
              <w:tabs>
                <w:tab w:val="left" w:pos="866"/>
              </w:tabs>
              <w:spacing w:line="302" w:lineRule="exact"/>
              <w:rPr>
                <w:rFonts w:ascii="Calibri" w:eastAsia="Calibri" w:hAnsi="Calibri"/>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208F324" w14:textId="77777777" w:rsidR="00DF75F6" w:rsidRPr="00644BB4" w:rsidRDefault="00DF75F6" w:rsidP="00F76D0C">
            <w:pPr>
              <w:widowControl w:val="0"/>
              <w:tabs>
                <w:tab w:val="left" w:pos="866"/>
              </w:tabs>
              <w:spacing w:line="302" w:lineRule="exact"/>
              <w:rPr>
                <w:rFonts w:ascii="Calibri" w:eastAsia="Calibri" w:hAnsi="Calibri"/>
                <w:sz w:val="22"/>
                <w:szCs w:val="22"/>
              </w:rPr>
            </w:pPr>
            <w:r w:rsidRPr="00644BB4">
              <w:rPr>
                <w:rFonts w:ascii="Calibri" w:eastAsia="Calibri" w:hAnsi="Calibri"/>
                <w:sz w:val="22"/>
                <w:szCs w:val="22"/>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C64895E" w14:textId="77777777" w:rsidR="00DF75F6" w:rsidRPr="00644BB4" w:rsidRDefault="00DF75F6" w:rsidP="00F76D0C">
            <w:pPr>
              <w:widowControl w:val="0"/>
              <w:tabs>
                <w:tab w:val="left" w:pos="866"/>
              </w:tabs>
              <w:spacing w:line="302" w:lineRule="exact"/>
              <w:rPr>
                <w:rFonts w:ascii="Calibri" w:eastAsia="Calibri" w:hAnsi="Calibri"/>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57F69418" w14:textId="77777777" w:rsidR="00DF75F6" w:rsidRPr="00644BB4" w:rsidRDefault="00DF75F6" w:rsidP="00F76D0C">
            <w:pPr>
              <w:widowControl w:val="0"/>
              <w:tabs>
                <w:tab w:val="left" w:pos="866"/>
              </w:tabs>
              <w:spacing w:line="302" w:lineRule="exact"/>
              <w:rPr>
                <w:rFonts w:ascii="Calibri" w:eastAsia="Calibri" w:hAnsi="Calibri"/>
                <w:sz w:val="22"/>
                <w:szCs w:val="22"/>
              </w:rPr>
            </w:pPr>
          </w:p>
        </w:tc>
      </w:tr>
      <w:tr w:rsidR="00DF75F6" w:rsidRPr="00644BB4" w14:paraId="308EFE4B" w14:textId="77777777" w:rsidTr="00F76D0C">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692ADA84" w14:textId="77777777" w:rsidR="00DF75F6" w:rsidRPr="00644BB4" w:rsidRDefault="00DF75F6" w:rsidP="00F76D0C">
            <w:pPr>
              <w:widowControl w:val="0"/>
              <w:tabs>
                <w:tab w:val="left" w:pos="866"/>
              </w:tabs>
              <w:spacing w:line="302" w:lineRule="exact"/>
              <w:rPr>
                <w:rFonts w:ascii="Calibri" w:eastAsia="Calibri" w:hAnsi="Calibri"/>
                <w:sz w:val="22"/>
                <w:szCs w:val="22"/>
              </w:rPr>
            </w:pPr>
            <w:r w:rsidRPr="00644BB4">
              <w:rPr>
                <w:rFonts w:ascii="Calibri" w:eastAsia="Calibri" w:hAnsi="Calibri"/>
                <w:sz w:val="22"/>
                <w:szCs w:val="22"/>
              </w:rPr>
              <w:t>Environmental factors</w:t>
            </w:r>
          </w:p>
          <w:p w14:paraId="2C0DE387" w14:textId="77777777" w:rsidR="00DF75F6" w:rsidRPr="00644BB4" w:rsidRDefault="00DF75F6" w:rsidP="00F76D0C">
            <w:pPr>
              <w:widowControl w:val="0"/>
              <w:tabs>
                <w:tab w:val="left" w:pos="866"/>
              </w:tabs>
              <w:spacing w:line="302" w:lineRule="exact"/>
              <w:rPr>
                <w:rFonts w:ascii="Calibri" w:eastAsia="Calibri" w:hAnsi="Calibri"/>
                <w:sz w:val="16"/>
                <w:szCs w:val="16"/>
              </w:rPr>
            </w:pPr>
            <w:r w:rsidRPr="00644BB4">
              <w:rPr>
                <w:rFonts w:ascii="Calibri" w:eastAsia="Calibri" w:hAnsi="Calibri"/>
                <w:sz w:val="16"/>
                <w:szCs w:val="16"/>
              </w:rPr>
              <w:t>(</w:t>
            </w:r>
            <w:r w:rsidR="007C4384" w:rsidRPr="00644BB4">
              <w:rPr>
                <w:rFonts w:ascii="Calibri" w:eastAsia="Calibri" w:hAnsi="Calibri"/>
                <w:sz w:val="16"/>
                <w:szCs w:val="16"/>
              </w:rPr>
              <w:t>Please</w:t>
            </w:r>
            <w:r w:rsidRPr="00644BB4">
              <w:rPr>
                <w:rFonts w:ascii="Calibri" w:eastAsia="Calibri" w:hAnsi="Calibri"/>
                <w:sz w:val="16"/>
                <w:szCs w:val="16"/>
              </w:rPr>
              <w:t xml:space="preserve"> attach environmental policy)</w:t>
            </w:r>
          </w:p>
          <w:p w14:paraId="2BDE8943" w14:textId="77777777" w:rsidR="00DF75F6" w:rsidRPr="00644BB4" w:rsidRDefault="00DF75F6" w:rsidP="00F76D0C">
            <w:pPr>
              <w:widowControl w:val="0"/>
              <w:tabs>
                <w:tab w:val="left" w:pos="866"/>
              </w:tabs>
              <w:spacing w:line="302" w:lineRule="exact"/>
              <w:rPr>
                <w:rFonts w:ascii="Calibri" w:eastAsia="Calibri" w:hAnsi="Calibri"/>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344934E" w14:textId="77777777" w:rsidR="00DF75F6" w:rsidRPr="00644BB4" w:rsidRDefault="00DF75F6" w:rsidP="00F76D0C">
            <w:pPr>
              <w:widowControl w:val="0"/>
              <w:tabs>
                <w:tab w:val="left" w:pos="866"/>
              </w:tabs>
              <w:spacing w:line="302" w:lineRule="exact"/>
              <w:rPr>
                <w:rFonts w:ascii="Calibri" w:eastAsia="Calibri" w:hAnsi="Calibri"/>
                <w:sz w:val="22"/>
                <w:szCs w:val="22"/>
              </w:rPr>
            </w:pPr>
            <w:r w:rsidRPr="00644BB4">
              <w:rPr>
                <w:rFonts w:ascii="Calibri" w:eastAsia="Calibri" w:hAnsi="Calibri"/>
                <w:sz w:val="22"/>
                <w:szCs w:val="22"/>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8D3C125" w14:textId="77777777" w:rsidR="00DF75F6" w:rsidRPr="00644BB4" w:rsidRDefault="00DF75F6" w:rsidP="00F76D0C">
            <w:pPr>
              <w:widowControl w:val="0"/>
              <w:tabs>
                <w:tab w:val="left" w:pos="866"/>
              </w:tabs>
              <w:spacing w:line="302" w:lineRule="exact"/>
              <w:rPr>
                <w:rFonts w:ascii="Calibri" w:eastAsia="Calibri" w:hAnsi="Calibri"/>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7EA58FEA" w14:textId="77777777" w:rsidR="00DF75F6" w:rsidRPr="00644BB4" w:rsidRDefault="00DF75F6" w:rsidP="00F76D0C">
            <w:pPr>
              <w:widowControl w:val="0"/>
              <w:tabs>
                <w:tab w:val="left" w:pos="866"/>
              </w:tabs>
              <w:spacing w:line="302" w:lineRule="exact"/>
              <w:rPr>
                <w:rFonts w:ascii="Calibri" w:eastAsia="Calibri" w:hAnsi="Calibri"/>
                <w:sz w:val="22"/>
                <w:szCs w:val="22"/>
              </w:rPr>
            </w:pPr>
          </w:p>
        </w:tc>
      </w:tr>
      <w:tr w:rsidR="00DF75F6" w:rsidRPr="00644BB4" w14:paraId="708CB12B" w14:textId="77777777" w:rsidTr="00F76D0C">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78BE4781" w14:textId="77777777" w:rsidR="00DF75F6" w:rsidRPr="00644BB4" w:rsidRDefault="00DF75F6" w:rsidP="00F76D0C">
            <w:pPr>
              <w:widowControl w:val="0"/>
              <w:tabs>
                <w:tab w:val="left" w:pos="866"/>
              </w:tabs>
              <w:spacing w:line="302" w:lineRule="exact"/>
              <w:rPr>
                <w:rFonts w:ascii="Calibri" w:eastAsia="Calibri" w:hAnsi="Calibri"/>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CA0BE9" w14:textId="77777777" w:rsidR="00DF75F6" w:rsidRPr="00644BB4" w:rsidRDefault="00DF75F6" w:rsidP="00F76D0C">
            <w:pPr>
              <w:widowControl w:val="0"/>
              <w:tabs>
                <w:tab w:val="left" w:pos="866"/>
              </w:tabs>
              <w:spacing w:line="302" w:lineRule="exact"/>
              <w:rPr>
                <w:rFonts w:ascii="Calibri" w:eastAsia="Calibri" w:hAnsi="Calibri"/>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037C0CA" w14:textId="77777777" w:rsidR="00DF75F6" w:rsidRPr="00644BB4" w:rsidRDefault="00DF75F6" w:rsidP="00F76D0C">
            <w:pPr>
              <w:widowControl w:val="0"/>
              <w:tabs>
                <w:tab w:val="left" w:pos="866"/>
              </w:tabs>
              <w:spacing w:line="302" w:lineRule="exact"/>
              <w:rPr>
                <w:rFonts w:ascii="Calibri" w:eastAsia="Calibri" w:hAnsi="Calibri"/>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75EBC25F" w14:textId="77777777" w:rsidR="00DF75F6" w:rsidRPr="00644BB4" w:rsidRDefault="00DF75F6" w:rsidP="00F76D0C">
            <w:pPr>
              <w:widowControl w:val="0"/>
              <w:tabs>
                <w:tab w:val="left" w:pos="866"/>
              </w:tabs>
              <w:spacing w:line="302" w:lineRule="exact"/>
              <w:rPr>
                <w:rFonts w:ascii="Calibri" w:eastAsia="Calibri" w:hAnsi="Calibri"/>
                <w:sz w:val="22"/>
                <w:szCs w:val="22"/>
              </w:rPr>
            </w:pPr>
          </w:p>
        </w:tc>
      </w:tr>
      <w:tr w:rsidR="00DF75F6" w:rsidRPr="00644BB4" w14:paraId="2230D7C4" w14:textId="77777777" w:rsidTr="00F76D0C">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14:paraId="6075B42F" w14:textId="77777777" w:rsidR="00DF75F6" w:rsidRPr="00644BB4" w:rsidRDefault="00DF75F6" w:rsidP="00F76D0C">
            <w:pPr>
              <w:widowControl w:val="0"/>
              <w:tabs>
                <w:tab w:val="left" w:pos="866"/>
              </w:tabs>
              <w:spacing w:line="302" w:lineRule="exact"/>
              <w:rPr>
                <w:rFonts w:ascii="Calibri" w:eastAsia="Calibri" w:hAnsi="Calibri"/>
                <w:sz w:val="22"/>
                <w:szCs w:val="22"/>
              </w:rPr>
            </w:pPr>
            <w:r w:rsidRPr="00644BB4">
              <w:rPr>
                <w:rFonts w:ascii="Calibri" w:eastAsia="Calibri" w:hAnsi="Calibri"/>
                <w:sz w:val="22"/>
                <w:szCs w:val="22"/>
              </w:rPr>
              <w:t>Total</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8E48C4" w14:textId="77777777" w:rsidR="00DF75F6" w:rsidRPr="00644BB4" w:rsidRDefault="00DF75F6" w:rsidP="00F76D0C">
            <w:pPr>
              <w:widowControl w:val="0"/>
              <w:tabs>
                <w:tab w:val="left" w:pos="866"/>
              </w:tabs>
              <w:spacing w:line="302" w:lineRule="exact"/>
              <w:rPr>
                <w:rFonts w:ascii="Calibri" w:eastAsia="Calibri" w:hAnsi="Calibri"/>
                <w:sz w:val="22"/>
                <w:szCs w:val="22"/>
              </w:rPr>
            </w:pPr>
            <w:r w:rsidRPr="00644BB4">
              <w:rPr>
                <w:rFonts w:ascii="Calibri" w:eastAsia="Calibri" w:hAnsi="Calibri"/>
                <w:sz w:val="22"/>
                <w:szCs w:val="22"/>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38A4AF0" w14:textId="77777777" w:rsidR="00DF75F6" w:rsidRPr="00644BB4" w:rsidRDefault="00DF75F6" w:rsidP="00F76D0C">
            <w:pPr>
              <w:widowControl w:val="0"/>
              <w:tabs>
                <w:tab w:val="left" w:pos="866"/>
              </w:tabs>
              <w:spacing w:line="302" w:lineRule="exact"/>
              <w:rPr>
                <w:rFonts w:ascii="Calibri" w:eastAsia="Calibri" w:hAnsi="Calibri"/>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7B69BAD1" w14:textId="77777777" w:rsidR="00DF75F6" w:rsidRPr="00644BB4" w:rsidRDefault="00DF75F6" w:rsidP="00F76D0C">
            <w:pPr>
              <w:widowControl w:val="0"/>
              <w:tabs>
                <w:tab w:val="left" w:pos="866"/>
              </w:tabs>
              <w:spacing w:line="302" w:lineRule="exact"/>
              <w:rPr>
                <w:rFonts w:ascii="Calibri" w:eastAsia="Calibri" w:hAnsi="Calibri"/>
                <w:sz w:val="22"/>
                <w:szCs w:val="22"/>
              </w:rPr>
            </w:pPr>
          </w:p>
        </w:tc>
      </w:tr>
    </w:tbl>
    <w:p w14:paraId="46D24D26" w14:textId="77777777" w:rsidR="00DF75F6" w:rsidRDefault="00DF75F6" w:rsidP="00DF75F6">
      <w:pPr>
        <w:pStyle w:val="NoSpacing"/>
        <w:rPr>
          <w:rFonts w:eastAsia="Times New Roman" w:cs="Calibri"/>
          <w:b/>
          <w:lang w:eastAsia="en-GB"/>
        </w:rPr>
      </w:pPr>
    </w:p>
    <w:p w14:paraId="3F29BAFE" w14:textId="77777777" w:rsidR="007F0429" w:rsidRDefault="007F0429" w:rsidP="00DF75F6">
      <w:pPr>
        <w:pStyle w:val="NoSpacing"/>
        <w:rPr>
          <w:rFonts w:eastAsia="Times New Roman" w:cs="Calibri"/>
          <w:b/>
          <w:lang w:eastAsia="en-GB"/>
        </w:rPr>
      </w:pPr>
    </w:p>
    <w:p w14:paraId="3766F5F3" w14:textId="77777777" w:rsidR="007F0429" w:rsidRPr="00644BB4" w:rsidRDefault="007F0429" w:rsidP="00DF75F6">
      <w:pPr>
        <w:pStyle w:val="NoSpacing"/>
        <w:rPr>
          <w:rFonts w:eastAsia="Times New Roman" w:cs="Calibri"/>
          <w:b/>
          <w:lang w:eastAsia="en-GB"/>
        </w:rPr>
      </w:pPr>
    </w:p>
    <w:p w14:paraId="2395A52A" w14:textId="4C906CCF" w:rsidR="00DF75F6" w:rsidRPr="0037719C" w:rsidRDefault="00DF75F6" w:rsidP="0037719C">
      <w:pPr>
        <w:pStyle w:val="PlainText"/>
        <w:rPr>
          <w:rFonts w:ascii="Calibri" w:eastAsia="MS Mincho" w:hAnsi="Calibri" w:cs="Arial"/>
          <w:sz w:val="24"/>
          <w:szCs w:val="24"/>
        </w:rPr>
      </w:pPr>
      <w:r w:rsidRPr="00644BB4">
        <w:rPr>
          <w:rFonts w:ascii="Calibri" w:eastAsia="MS Mincho" w:hAnsi="Calibri" w:cs="Arial"/>
          <w:sz w:val="24"/>
          <w:szCs w:val="24"/>
        </w:rPr>
        <w:lastRenderedPageBreak/>
        <w:t>The Council reserve the right to not accept any or the lowest tender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7476"/>
      </w:tblGrid>
      <w:tr w:rsidR="00DF6B0C" w:rsidRPr="00644BB4" w14:paraId="4C55B097" w14:textId="77777777" w:rsidTr="00F76D0C">
        <w:tc>
          <w:tcPr>
            <w:tcW w:w="2518" w:type="dxa"/>
            <w:shd w:val="clear" w:color="auto" w:fill="auto"/>
          </w:tcPr>
          <w:p w14:paraId="3EEDF2BC" w14:textId="77777777" w:rsidR="00DF6B0C" w:rsidRPr="00644BB4" w:rsidRDefault="00DF6B0C" w:rsidP="00F76D0C">
            <w:pPr>
              <w:rPr>
                <w:rFonts w:ascii="Calibri" w:hAnsi="Calibri" w:cs="Calibri"/>
                <w:b/>
              </w:rPr>
            </w:pPr>
            <w:r w:rsidRPr="00644BB4">
              <w:rPr>
                <w:rFonts w:ascii="Calibri" w:hAnsi="Calibri" w:cs="Calibri"/>
                <w:b/>
              </w:rPr>
              <w:t xml:space="preserve">Contractor name </w:t>
            </w:r>
          </w:p>
          <w:p w14:paraId="4985E2CC" w14:textId="77777777" w:rsidR="00DF6B0C" w:rsidRPr="00644BB4" w:rsidRDefault="00DF6B0C" w:rsidP="00F76D0C">
            <w:pPr>
              <w:rPr>
                <w:rFonts w:ascii="Calibri" w:hAnsi="Calibri" w:cs="Calibri"/>
                <w:b/>
              </w:rPr>
            </w:pPr>
          </w:p>
          <w:p w14:paraId="305A9768" w14:textId="77777777" w:rsidR="00DF6B0C" w:rsidRPr="00644BB4" w:rsidRDefault="00DF6B0C" w:rsidP="00F76D0C">
            <w:pPr>
              <w:rPr>
                <w:rFonts w:ascii="Calibri" w:hAnsi="Calibri" w:cs="Calibri"/>
                <w:b/>
              </w:rPr>
            </w:pPr>
            <w:r w:rsidRPr="00644BB4">
              <w:rPr>
                <w:rFonts w:ascii="Calibri" w:hAnsi="Calibri" w:cs="Calibri"/>
                <w:b/>
              </w:rPr>
              <w:t xml:space="preserve"> </w:t>
            </w:r>
          </w:p>
        </w:tc>
        <w:tc>
          <w:tcPr>
            <w:tcW w:w="7670" w:type="dxa"/>
            <w:shd w:val="clear" w:color="auto" w:fill="auto"/>
          </w:tcPr>
          <w:p w14:paraId="1E6F4ED2" w14:textId="77777777" w:rsidR="00DF6B0C" w:rsidRPr="00644BB4" w:rsidRDefault="00DF6B0C" w:rsidP="00F76D0C">
            <w:pPr>
              <w:rPr>
                <w:rFonts w:ascii="Calibri" w:hAnsi="Calibri"/>
              </w:rPr>
            </w:pPr>
          </w:p>
          <w:p w14:paraId="2F2F8031" w14:textId="77777777" w:rsidR="00DF6B0C" w:rsidRPr="00644BB4" w:rsidRDefault="00DF6B0C" w:rsidP="00F76D0C">
            <w:pPr>
              <w:rPr>
                <w:rFonts w:ascii="Calibri" w:hAnsi="Calibri"/>
              </w:rPr>
            </w:pPr>
            <w:r w:rsidRPr="00644BB4">
              <w:rPr>
                <w:rFonts w:ascii="Calibri" w:hAnsi="Calibri"/>
              </w:rPr>
              <w:t xml:space="preserve">  </w:t>
            </w:r>
          </w:p>
        </w:tc>
      </w:tr>
    </w:tbl>
    <w:p w14:paraId="0E647410" w14:textId="77777777" w:rsidR="00F40909" w:rsidRPr="00644BB4" w:rsidRDefault="00F40909" w:rsidP="00DF75F6">
      <w:pPr>
        <w:pStyle w:val="NoSpacing"/>
        <w:rPr>
          <w:rFonts w:eastAsia="Times New Roman" w:cs="Calibri"/>
          <w:b/>
          <w:lang w:eastAsia="en-GB"/>
        </w:rPr>
      </w:pPr>
    </w:p>
    <w:p w14:paraId="32A170F7" w14:textId="77777777" w:rsidR="00DF75F6" w:rsidRPr="00644BB4" w:rsidRDefault="00DF75F6" w:rsidP="00DF75F6">
      <w:pPr>
        <w:pStyle w:val="NoSpacing"/>
        <w:rPr>
          <w:rFonts w:eastAsia="Times New Roman" w:cs="Calibri"/>
          <w:b/>
          <w:sz w:val="24"/>
          <w:szCs w:val="24"/>
          <w:lang w:eastAsia="en-GB"/>
        </w:rPr>
      </w:pPr>
      <w:r w:rsidRPr="00644BB4">
        <w:rPr>
          <w:rFonts w:eastAsia="Times New Roman" w:cs="Calibri"/>
          <w:b/>
          <w:sz w:val="24"/>
          <w:szCs w:val="24"/>
          <w:lang w:eastAsia="en-GB"/>
        </w:rPr>
        <w:t xml:space="preserve">References: </w:t>
      </w:r>
    </w:p>
    <w:p w14:paraId="76778A6B" w14:textId="77777777" w:rsidR="00DF75F6" w:rsidRPr="00644BB4" w:rsidRDefault="00DF75F6" w:rsidP="00DF75F6">
      <w:pPr>
        <w:pStyle w:val="NoSpacing"/>
        <w:rPr>
          <w:rFonts w:eastAsia="Times New Roman" w:cs="Calibri"/>
          <w:i/>
          <w:sz w:val="24"/>
          <w:szCs w:val="24"/>
          <w:lang w:eastAsia="en-GB"/>
        </w:rPr>
      </w:pPr>
      <w:r w:rsidRPr="00644BB4">
        <w:rPr>
          <w:rFonts w:eastAsia="Times New Roman" w:cs="Calibri"/>
          <w:i/>
          <w:sz w:val="24"/>
          <w:szCs w:val="24"/>
          <w:lang w:eastAsia="en-GB"/>
        </w:rPr>
        <w:t>Please provide two References below....</w:t>
      </w:r>
    </w:p>
    <w:p w14:paraId="63063124" w14:textId="77777777" w:rsidR="00DF75F6" w:rsidRPr="00644BB4" w:rsidRDefault="00DF75F6" w:rsidP="00DF75F6">
      <w:pPr>
        <w:pStyle w:val="NoSpacing"/>
        <w:rPr>
          <w:rFonts w:eastAsia="Times New Roman"/>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5"/>
        <w:gridCol w:w="3471"/>
        <w:gridCol w:w="3466"/>
      </w:tblGrid>
      <w:tr w:rsidR="00DF75F6" w:rsidRPr="00644BB4" w14:paraId="407C02D7" w14:textId="77777777" w:rsidTr="00F76D0C">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7F981F18" w14:textId="77777777" w:rsidR="00DF75F6" w:rsidRPr="00644BB4" w:rsidRDefault="00DF75F6" w:rsidP="00F76D0C">
            <w:pPr>
              <w:widowControl w:val="0"/>
              <w:rPr>
                <w:rFonts w:ascii="Calibri" w:eastAsia="Calibri" w:hAnsi="Calibri"/>
              </w:rPr>
            </w:pPr>
          </w:p>
        </w:tc>
        <w:tc>
          <w:tcPr>
            <w:tcW w:w="3549" w:type="dxa"/>
            <w:tcBorders>
              <w:top w:val="single" w:sz="4" w:space="0" w:color="000000"/>
              <w:left w:val="single" w:sz="4" w:space="0" w:color="000000"/>
              <w:bottom w:val="single" w:sz="4" w:space="0" w:color="000000"/>
              <w:right w:val="single" w:sz="4" w:space="0" w:color="000000"/>
            </w:tcBorders>
            <w:shd w:val="clear" w:color="auto" w:fill="auto"/>
            <w:hideMark/>
          </w:tcPr>
          <w:p w14:paraId="09EDE6F0" w14:textId="77777777" w:rsidR="00DF75F6" w:rsidRPr="00644BB4" w:rsidRDefault="00DF75F6" w:rsidP="00F76D0C">
            <w:pPr>
              <w:widowControl w:val="0"/>
              <w:rPr>
                <w:rFonts w:ascii="Calibri" w:eastAsia="Calibri" w:hAnsi="Calibri"/>
              </w:rPr>
            </w:pPr>
            <w:r w:rsidRPr="00644BB4">
              <w:rPr>
                <w:rFonts w:ascii="Calibri" w:eastAsia="Calibri" w:hAnsi="Calibri"/>
              </w:rPr>
              <w:t>Reference 1</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14:paraId="06C14B8D" w14:textId="77777777" w:rsidR="00DF75F6" w:rsidRPr="00644BB4" w:rsidRDefault="00DF75F6" w:rsidP="00F76D0C">
            <w:pPr>
              <w:widowControl w:val="0"/>
              <w:rPr>
                <w:rFonts w:ascii="Calibri" w:eastAsia="Calibri" w:hAnsi="Calibri"/>
              </w:rPr>
            </w:pPr>
            <w:r w:rsidRPr="00644BB4">
              <w:rPr>
                <w:rFonts w:ascii="Calibri" w:eastAsia="Calibri" w:hAnsi="Calibri"/>
              </w:rPr>
              <w:t>Reference 2</w:t>
            </w:r>
          </w:p>
        </w:tc>
      </w:tr>
      <w:tr w:rsidR="00DF75F6" w:rsidRPr="00644BB4" w14:paraId="7AB4820B" w14:textId="77777777" w:rsidTr="00F76D0C">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7085C8CB" w14:textId="77777777" w:rsidR="00DF75F6" w:rsidRPr="00644BB4" w:rsidRDefault="00DF75F6" w:rsidP="00F76D0C">
            <w:pPr>
              <w:widowControl w:val="0"/>
              <w:rPr>
                <w:rFonts w:ascii="Calibri" w:eastAsia="Calibri" w:hAnsi="Calibri"/>
              </w:rPr>
            </w:pPr>
            <w:r w:rsidRPr="00644BB4">
              <w:rPr>
                <w:rFonts w:ascii="Calibri" w:eastAsia="Calibri" w:hAnsi="Calibri"/>
              </w:rPr>
              <w:t>Organisation</w:t>
            </w:r>
          </w:p>
          <w:p w14:paraId="57751A04" w14:textId="77777777" w:rsidR="00DF75F6" w:rsidRPr="00644BB4" w:rsidRDefault="00DF75F6" w:rsidP="00F76D0C">
            <w:pPr>
              <w:widowControl w:val="0"/>
              <w:rPr>
                <w:rFonts w:ascii="Calibri" w:eastAsia="Calibri" w:hAnsi="Calibri"/>
              </w:rPr>
            </w:pPr>
          </w:p>
          <w:p w14:paraId="4273F879" w14:textId="77777777" w:rsidR="00DF75F6" w:rsidRPr="00644BB4" w:rsidRDefault="00DF75F6" w:rsidP="00F76D0C">
            <w:pPr>
              <w:widowControl w:val="0"/>
              <w:rPr>
                <w:rFonts w:ascii="Calibri" w:eastAsia="Calibri" w:hAnsi="Calibri"/>
              </w:rPr>
            </w:pP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76101ECF" w14:textId="77777777" w:rsidR="00DF75F6" w:rsidRPr="00644BB4" w:rsidRDefault="00DF75F6" w:rsidP="00F76D0C">
            <w:pPr>
              <w:widowControl w:val="0"/>
              <w:rPr>
                <w:rFonts w:ascii="Calibri" w:eastAsia="Calibri" w:hAnsi="Calibri"/>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37AD7C5" w14:textId="77777777" w:rsidR="00DF75F6" w:rsidRPr="00644BB4" w:rsidRDefault="00DF75F6" w:rsidP="00F76D0C">
            <w:pPr>
              <w:widowControl w:val="0"/>
              <w:rPr>
                <w:rFonts w:ascii="Calibri" w:eastAsia="Calibri" w:hAnsi="Calibri"/>
              </w:rPr>
            </w:pPr>
          </w:p>
        </w:tc>
      </w:tr>
      <w:tr w:rsidR="00DF75F6" w:rsidRPr="00644BB4" w14:paraId="50805C5C" w14:textId="77777777" w:rsidTr="00F76D0C">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79EDEC42" w14:textId="77777777" w:rsidR="00DF75F6" w:rsidRPr="00644BB4" w:rsidRDefault="00DF75F6" w:rsidP="00F76D0C">
            <w:pPr>
              <w:widowControl w:val="0"/>
              <w:rPr>
                <w:rFonts w:ascii="Calibri" w:eastAsia="Calibri" w:hAnsi="Calibri"/>
              </w:rPr>
            </w:pPr>
            <w:r w:rsidRPr="00644BB4">
              <w:rPr>
                <w:rFonts w:ascii="Calibri" w:eastAsia="Calibri" w:hAnsi="Calibri"/>
              </w:rPr>
              <w:t>Contact name</w:t>
            </w:r>
          </w:p>
          <w:p w14:paraId="378DA161" w14:textId="77777777" w:rsidR="00DF75F6" w:rsidRPr="00644BB4" w:rsidRDefault="00DF75F6" w:rsidP="00F76D0C">
            <w:pPr>
              <w:widowControl w:val="0"/>
              <w:rPr>
                <w:rFonts w:ascii="Calibri" w:eastAsia="Calibri" w:hAnsi="Calibri"/>
              </w:rPr>
            </w:pPr>
          </w:p>
          <w:p w14:paraId="4F74D463" w14:textId="77777777" w:rsidR="00DF75F6" w:rsidRPr="00644BB4" w:rsidRDefault="00DF75F6" w:rsidP="00F76D0C">
            <w:pPr>
              <w:widowControl w:val="0"/>
              <w:rPr>
                <w:rFonts w:ascii="Calibri" w:eastAsia="Calibri" w:hAnsi="Calibri"/>
              </w:rPr>
            </w:pP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5004C51D" w14:textId="77777777" w:rsidR="00DF75F6" w:rsidRPr="00644BB4" w:rsidRDefault="00DF75F6" w:rsidP="00F76D0C">
            <w:pPr>
              <w:widowControl w:val="0"/>
              <w:rPr>
                <w:rFonts w:ascii="Calibri" w:eastAsia="Calibri" w:hAnsi="Calibri"/>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20AB9A2" w14:textId="77777777" w:rsidR="00DF75F6" w:rsidRPr="00644BB4" w:rsidRDefault="00DF75F6" w:rsidP="00F76D0C">
            <w:pPr>
              <w:widowControl w:val="0"/>
              <w:rPr>
                <w:rFonts w:ascii="Calibri" w:eastAsia="Calibri" w:hAnsi="Calibri"/>
              </w:rPr>
            </w:pPr>
          </w:p>
        </w:tc>
      </w:tr>
      <w:tr w:rsidR="00DF75F6" w:rsidRPr="00644BB4" w14:paraId="2927045B" w14:textId="77777777" w:rsidTr="00F76D0C">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67640D76" w14:textId="77777777" w:rsidR="00DF75F6" w:rsidRPr="00644BB4" w:rsidRDefault="00DF75F6" w:rsidP="00F76D0C">
            <w:pPr>
              <w:widowControl w:val="0"/>
              <w:rPr>
                <w:rFonts w:ascii="Calibri" w:eastAsia="Calibri" w:hAnsi="Calibri"/>
              </w:rPr>
            </w:pPr>
            <w:r w:rsidRPr="00644BB4">
              <w:rPr>
                <w:rFonts w:ascii="Calibri" w:eastAsia="Calibri" w:hAnsi="Calibri"/>
              </w:rPr>
              <w:t xml:space="preserve">Contact phone </w:t>
            </w:r>
          </w:p>
          <w:p w14:paraId="0465521F" w14:textId="77777777" w:rsidR="00DF75F6" w:rsidRPr="00644BB4" w:rsidRDefault="00DF75F6" w:rsidP="00F76D0C">
            <w:pPr>
              <w:widowControl w:val="0"/>
              <w:rPr>
                <w:rFonts w:ascii="Calibri" w:eastAsia="Calibri" w:hAnsi="Calibri"/>
              </w:rPr>
            </w:pPr>
          </w:p>
          <w:p w14:paraId="3E0C121B" w14:textId="77777777" w:rsidR="00DF75F6" w:rsidRPr="00644BB4" w:rsidRDefault="00DF75F6" w:rsidP="00F76D0C">
            <w:pPr>
              <w:widowControl w:val="0"/>
              <w:rPr>
                <w:rFonts w:ascii="Calibri" w:eastAsia="Calibri" w:hAnsi="Calibri"/>
              </w:rPr>
            </w:pP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701F5B0A" w14:textId="77777777" w:rsidR="00DF75F6" w:rsidRPr="00644BB4" w:rsidRDefault="00DF75F6" w:rsidP="00F76D0C">
            <w:pPr>
              <w:widowControl w:val="0"/>
              <w:rPr>
                <w:rFonts w:ascii="Calibri" w:eastAsia="Calibri" w:hAnsi="Calibri"/>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DF4888A" w14:textId="77777777" w:rsidR="00DF75F6" w:rsidRPr="00644BB4" w:rsidRDefault="00DF75F6" w:rsidP="00F76D0C">
            <w:pPr>
              <w:widowControl w:val="0"/>
              <w:rPr>
                <w:rFonts w:ascii="Calibri" w:eastAsia="Calibri" w:hAnsi="Calibri"/>
              </w:rPr>
            </w:pPr>
          </w:p>
        </w:tc>
      </w:tr>
      <w:tr w:rsidR="00DF75F6" w:rsidRPr="00644BB4" w14:paraId="68B37E3D" w14:textId="77777777" w:rsidTr="00F76D0C">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58DED207" w14:textId="77777777" w:rsidR="00DF75F6" w:rsidRPr="00644BB4" w:rsidRDefault="00DF75F6" w:rsidP="00F76D0C">
            <w:pPr>
              <w:widowControl w:val="0"/>
              <w:rPr>
                <w:rFonts w:ascii="Calibri" w:eastAsia="Calibri" w:hAnsi="Calibri"/>
              </w:rPr>
            </w:pPr>
            <w:r w:rsidRPr="00644BB4">
              <w:rPr>
                <w:rFonts w:ascii="Calibri" w:eastAsia="Calibri" w:hAnsi="Calibri"/>
              </w:rPr>
              <w:t>Contact email</w:t>
            </w:r>
          </w:p>
          <w:p w14:paraId="772C2E81" w14:textId="77777777" w:rsidR="00DF75F6" w:rsidRPr="00644BB4" w:rsidRDefault="00DF75F6" w:rsidP="00F76D0C">
            <w:pPr>
              <w:widowControl w:val="0"/>
              <w:rPr>
                <w:rFonts w:ascii="Calibri" w:eastAsia="Calibri" w:hAnsi="Calibri"/>
              </w:rPr>
            </w:pPr>
          </w:p>
          <w:p w14:paraId="75011481" w14:textId="77777777" w:rsidR="00DF75F6" w:rsidRPr="00644BB4" w:rsidRDefault="00DF75F6" w:rsidP="00F76D0C">
            <w:pPr>
              <w:widowControl w:val="0"/>
              <w:rPr>
                <w:rFonts w:ascii="Calibri" w:eastAsia="Calibri" w:hAnsi="Calibri"/>
              </w:rPr>
            </w:pP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457C8CA1" w14:textId="77777777" w:rsidR="00DF75F6" w:rsidRPr="00644BB4" w:rsidRDefault="00DF75F6" w:rsidP="00F76D0C">
            <w:pPr>
              <w:widowControl w:val="0"/>
              <w:rPr>
                <w:rFonts w:ascii="Calibri" w:eastAsia="Calibri" w:hAnsi="Calibri"/>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62BC864" w14:textId="77777777" w:rsidR="00DF75F6" w:rsidRPr="00644BB4" w:rsidRDefault="00DF75F6" w:rsidP="00F76D0C">
            <w:pPr>
              <w:widowControl w:val="0"/>
              <w:rPr>
                <w:rFonts w:ascii="Calibri" w:eastAsia="Calibri" w:hAnsi="Calibri"/>
              </w:rPr>
            </w:pPr>
          </w:p>
        </w:tc>
      </w:tr>
      <w:tr w:rsidR="00DF75F6" w:rsidRPr="00644BB4" w14:paraId="602A6FCA" w14:textId="77777777" w:rsidTr="00F76D0C">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48FEE92A" w14:textId="77777777" w:rsidR="00DF75F6" w:rsidRPr="00644BB4" w:rsidRDefault="00DF75F6" w:rsidP="00F76D0C">
            <w:pPr>
              <w:widowControl w:val="0"/>
              <w:rPr>
                <w:rFonts w:ascii="Calibri" w:eastAsia="Calibri" w:hAnsi="Calibri"/>
              </w:rPr>
            </w:pPr>
            <w:r w:rsidRPr="00644BB4">
              <w:rPr>
                <w:rFonts w:ascii="Calibri" w:eastAsia="Calibri" w:hAnsi="Calibri"/>
              </w:rPr>
              <w:t>Address</w:t>
            </w:r>
          </w:p>
          <w:p w14:paraId="7643C586" w14:textId="77777777" w:rsidR="00DF75F6" w:rsidRPr="00644BB4" w:rsidRDefault="00DF75F6" w:rsidP="00F76D0C">
            <w:pPr>
              <w:widowControl w:val="0"/>
              <w:rPr>
                <w:rFonts w:ascii="Calibri" w:eastAsia="Calibri" w:hAnsi="Calibri"/>
              </w:rPr>
            </w:pPr>
          </w:p>
          <w:p w14:paraId="20FD9AA5" w14:textId="77777777" w:rsidR="00DF75F6" w:rsidRPr="00644BB4" w:rsidRDefault="00DF75F6" w:rsidP="00F76D0C">
            <w:pPr>
              <w:widowControl w:val="0"/>
              <w:rPr>
                <w:rFonts w:ascii="Calibri" w:eastAsia="Calibri" w:hAnsi="Calibri"/>
              </w:rPr>
            </w:pPr>
          </w:p>
          <w:p w14:paraId="3C22743F" w14:textId="77777777" w:rsidR="00DF75F6" w:rsidRPr="00644BB4" w:rsidRDefault="00DF75F6" w:rsidP="00F76D0C">
            <w:pPr>
              <w:widowControl w:val="0"/>
              <w:rPr>
                <w:rFonts w:ascii="Calibri" w:eastAsia="Calibri" w:hAnsi="Calibri"/>
              </w:rPr>
            </w:pPr>
          </w:p>
          <w:p w14:paraId="10D27998" w14:textId="77777777" w:rsidR="00DF75F6" w:rsidRPr="00644BB4" w:rsidRDefault="00DF75F6" w:rsidP="00F76D0C">
            <w:pPr>
              <w:widowControl w:val="0"/>
              <w:rPr>
                <w:rFonts w:ascii="Calibri" w:eastAsia="Calibri" w:hAnsi="Calibri"/>
              </w:rPr>
            </w:pPr>
          </w:p>
          <w:p w14:paraId="758F747D" w14:textId="77777777" w:rsidR="00DF75F6" w:rsidRPr="00644BB4" w:rsidRDefault="00DF75F6" w:rsidP="00F76D0C">
            <w:pPr>
              <w:widowControl w:val="0"/>
              <w:rPr>
                <w:rFonts w:ascii="Calibri" w:eastAsia="Calibri" w:hAnsi="Calibri"/>
              </w:rPr>
            </w:pPr>
          </w:p>
          <w:p w14:paraId="1B74C910" w14:textId="77777777" w:rsidR="00DF75F6" w:rsidRPr="00644BB4" w:rsidRDefault="00DF75F6" w:rsidP="00F76D0C">
            <w:pPr>
              <w:widowControl w:val="0"/>
              <w:rPr>
                <w:rFonts w:ascii="Calibri" w:eastAsia="Calibri" w:hAnsi="Calibri"/>
              </w:rPr>
            </w:pPr>
          </w:p>
          <w:p w14:paraId="6A5222C8" w14:textId="77777777" w:rsidR="00DF75F6" w:rsidRPr="00644BB4" w:rsidRDefault="00DF75F6" w:rsidP="00F76D0C">
            <w:pPr>
              <w:widowControl w:val="0"/>
              <w:rPr>
                <w:rFonts w:ascii="Calibri" w:eastAsia="Calibri" w:hAnsi="Calibri"/>
              </w:rPr>
            </w:pPr>
          </w:p>
          <w:p w14:paraId="6C0D46CB" w14:textId="77777777" w:rsidR="00DF75F6" w:rsidRPr="00644BB4" w:rsidRDefault="00DF75F6" w:rsidP="00F76D0C">
            <w:pPr>
              <w:widowControl w:val="0"/>
              <w:rPr>
                <w:rFonts w:ascii="Calibri" w:eastAsia="Calibri" w:hAnsi="Calibri"/>
              </w:rPr>
            </w:pPr>
          </w:p>
          <w:p w14:paraId="5461C86A" w14:textId="77777777" w:rsidR="00DF75F6" w:rsidRPr="00644BB4" w:rsidRDefault="00DF75F6" w:rsidP="00F76D0C">
            <w:pPr>
              <w:widowControl w:val="0"/>
              <w:rPr>
                <w:rFonts w:ascii="Calibri" w:eastAsia="Calibri" w:hAnsi="Calibri"/>
              </w:rPr>
            </w:pP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46526F49" w14:textId="77777777" w:rsidR="00DF75F6" w:rsidRPr="00644BB4" w:rsidRDefault="00DF75F6" w:rsidP="00F76D0C">
            <w:pPr>
              <w:widowControl w:val="0"/>
              <w:rPr>
                <w:rFonts w:ascii="Calibri" w:eastAsia="Calibri" w:hAnsi="Calibri"/>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384291F" w14:textId="77777777" w:rsidR="00DF75F6" w:rsidRPr="00644BB4" w:rsidRDefault="00DF75F6" w:rsidP="00F76D0C">
            <w:pPr>
              <w:widowControl w:val="0"/>
              <w:rPr>
                <w:rFonts w:ascii="Calibri" w:eastAsia="Calibri" w:hAnsi="Calibri"/>
              </w:rPr>
            </w:pPr>
          </w:p>
        </w:tc>
      </w:tr>
      <w:tr w:rsidR="00DF75F6" w:rsidRPr="00644BB4" w14:paraId="52CF3F89" w14:textId="77777777" w:rsidTr="00F76D0C">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570F76F1" w14:textId="77777777" w:rsidR="00DF75F6" w:rsidRPr="00644BB4" w:rsidRDefault="00DF75F6" w:rsidP="00F76D0C">
            <w:pPr>
              <w:widowControl w:val="0"/>
              <w:rPr>
                <w:rFonts w:ascii="Calibri" w:eastAsia="Calibri" w:hAnsi="Calibri"/>
              </w:rPr>
            </w:pPr>
            <w:r w:rsidRPr="00644BB4">
              <w:rPr>
                <w:rFonts w:ascii="Calibri" w:eastAsia="Calibri" w:hAnsi="Calibri"/>
              </w:rPr>
              <w:t>Type of contract</w:t>
            </w:r>
          </w:p>
          <w:p w14:paraId="0752DE3C" w14:textId="77777777" w:rsidR="00DF75F6" w:rsidRPr="00644BB4" w:rsidRDefault="00DF75F6" w:rsidP="00F76D0C">
            <w:pPr>
              <w:widowControl w:val="0"/>
              <w:rPr>
                <w:rFonts w:ascii="Calibri" w:eastAsia="Calibri" w:hAnsi="Calibri"/>
                <w:sz w:val="22"/>
                <w:szCs w:val="22"/>
              </w:rPr>
            </w:pPr>
          </w:p>
          <w:p w14:paraId="11245FBE" w14:textId="77777777" w:rsidR="00DF75F6" w:rsidRPr="00644BB4" w:rsidRDefault="00DF75F6" w:rsidP="00F76D0C">
            <w:pPr>
              <w:widowControl w:val="0"/>
              <w:rPr>
                <w:rFonts w:ascii="Calibri" w:eastAsia="Calibri" w:hAnsi="Calibri"/>
                <w:sz w:val="22"/>
                <w:szCs w:val="22"/>
              </w:rPr>
            </w:pPr>
          </w:p>
          <w:p w14:paraId="3B79BB7D" w14:textId="77777777" w:rsidR="00DF75F6" w:rsidRPr="00644BB4" w:rsidRDefault="00DF75F6" w:rsidP="00F76D0C">
            <w:pPr>
              <w:widowControl w:val="0"/>
              <w:rPr>
                <w:rFonts w:ascii="Calibri" w:eastAsia="Calibri" w:hAnsi="Calibri"/>
                <w:sz w:val="22"/>
                <w:szCs w:val="22"/>
              </w:rPr>
            </w:pPr>
          </w:p>
          <w:p w14:paraId="481A7E7B" w14:textId="77777777" w:rsidR="00DF75F6" w:rsidRPr="00644BB4" w:rsidRDefault="00DF75F6" w:rsidP="00F76D0C">
            <w:pPr>
              <w:widowControl w:val="0"/>
              <w:rPr>
                <w:rFonts w:ascii="Calibri" w:eastAsia="Calibri" w:hAnsi="Calibri"/>
                <w:sz w:val="22"/>
                <w:szCs w:val="22"/>
              </w:rPr>
            </w:pPr>
          </w:p>
          <w:p w14:paraId="3B7306E1" w14:textId="77777777" w:rsidR="00DF75F6" w:rsidRPr="00644BB4" w:rsidRDefault="00DF75F6" w:rsidP="00F76D0C">
            <w:pPr>
              <w:widowControl w:val="0"/>
              <w:rPr>
                <w:rFonts w:ascii="Calibri" w:eastAsia="Calibri" w:hAnsi="Calibri"/>
                <w:sz w:val="22"/>
                <w:szCs w:val="22"/>
              </w:rPr>
            </w:pP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46DBC98B" w14:textId="77777777" w:rsidR="00DF75F6" w:rsidRPr="00644BB4" w:rsidRDefault="00DF75F6" w:rsidP="00F76D0C">
            <w:pPr>
              <w:widowControl w:val="0"/>
              <w:rPr>
                <w:rFonts w:ascii="Calibri" w:eastAsia="Calibri" w:hAnsi="Calibri"/>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8CFB13C" w14:textId="77777777" w:rsidR="00DF75F6" w:rsidRPr="00644BB4" w:rsidRDefault="00DF75F6" w:rsidP="00F76D0C">
            <w:pPr>
              <w:widowControl w:val="0"/>
              <w:rPr>
                <w:rFonts w:ascii="Calibri" w:eastAsia="Calibri" w:hAnsi="Calibri"/>
                <w:sz w:val="22"/>
                <w:szCs w:val="22"/>
              </w:rPr>
            </w:pPr>
          </w:p>
        </w:tc>
      </w:tr>
    </w:tbl>
    <w:p w14:paraId="73C5449B" w14:textId="77777777" w:rsidR="00DF75F6" w:rsidRPr="00644BB4" w:rsidRDefault="00DF75F6" w:rsidP="00DF75F6">
      <w:pPr>
        <w:jc w:val="center"/>
        <w:rPr>
          <w:rFonts w:ascii="Calibri" w:hAnsi="Calibri"/>
          <w:b/>
        </w:rPr>
      </w:pPr>
    </w:p>
    <w:p w14:paraId="71E5E657" w14:textId="77777777" w:rsidR="00DF75F6" w:rsidRPr="00644BB4" w:rsidRDefault="00DF75F6" w:rsidP="00DF75F6">
      <w:pPr>
        <w:rPr>
          <w:rFonts w:ascii="Calibri" w:hAnsi="Calibri"/>
          <w:b/>
        </w:rPr>
      </w:pPr>
    </w:p>
    <w:p w14:paraId="1BC29783" w14:textId="77777777" w:rsidR="00E17A7F" w:rsidRPr="00644BB4" w:rsidRDefault="00E17A7F" w:rsidP="00DF75F6">
      <w:pPr>
        <w:rPr>
          <w:rFonts w:ascii="Calibri" w:hAnsi="Calibri"/>
          <w:b/>
        </w:rPr>
      </w:pPr>
    </w:p>
    <w:p w14:paraId="133B3277" w14:textId="77777777" w:rsidR="00E17A7F" w:rsidRPr="00644BB4" w:rsidRDefault="00E17A7F" w:rsidP="00DF75F6">
      <w:pPr>
        <w:rPr>
          <w:rFonts w:ascii="Calibri" w:hAnsi="Calibri"/>
          <w:b/>
        </w:rPr>
      </w:pPr>
    </w:p>
    <w:p w14:paraId="610BC9B5" w14:textId="77777777" w:rsidR="00DF75F6" w:rsidRPr="00644BB4" w:rsidRDefault="00E946B8" w:rsidP="00DF75F6">
      <w:pPr>
        <w:rPr>
          <w:rFonts w:ascii="Calibri" w:hAnsi="Calibri"/>
          <w:b/>
        </w:rPr>
      </w:pPr>
      <w:r w:rsidRPr="00644BB4">
        <w:rPr>
          <w:rFonts w:ascii="Calibri" w:hAnsi="Calibri"/>
          <w:b/>
        </w:rPr>
        <w:br w:type="page"/>
      </w:r>
      <w:r w:rsidR="00DF6B0C" w:rsidRPr="00644BB4">
        <w:rPr>
          <w:rFonts w:ascii="Calibri" w:hAnsi="Calibri"/>
          <w:b/>
        </w:rPr>
        <w:lastRenderedPageBreak/>
        <w:t xml:space="preserve">Tender submission checklist </w:t>
      </w:r>
    </w:p>
    <w:p w14:paraId="1C4613BA" w14:textId="77777777" w:rsidR="00DF75F6" w:rsidRPr="00644BB4" w:rsidRDefault="00DF75F6" w:rsidP="00DF75F6">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7476"/>
      </w:tblGrid>
      <w:tr w:rsidR="00DF6B0C" w:rsidRPr="00644BB4" w14:paraId="475810A5" w14:textId="77777777" w:rsidTr="00F76D0C">
        <w:tc>
          <w:tcPr>
            <w:tcW w:w="2518" w:type="dxa"/>
            <w:shd w:val="clear" w:color="auto" w:fill="auto"/>
          </w:tcPr>
          <w:p w14:paraId="476F7A6C" w14:textId="77777777" w:rsidR="00DF6B0C" w:rsidRPr="00644BB4" w:rsidRDefault="00DF6B0C" w:rsidP="00F76D0C">
            <w:pPr>
              <w:rPr>
                <w:rFonts w:ascii="Calibri" w:hAnsi="Calibri" w:cs="Calibri"/>
                <w:b/>
              </w:rPr>
            </w:pPr>
            <w:r w:rsidRPr="00644BB4">
              <w:rPr>
                <w:rFonts w:ascii="Calibri" w:hAnsi="Calibri" w:cs="Calibri"/>
                <w:b/>
              </w:rPr>
              <w:t xml:space="preserve">Contractor name </w:t>
            </w:r>
          </w:p>
          <w:p w14:paraId="1AB84F63" w14:textId="77777777" w:rsidR="00DF6B0C" w:rsidRPr="00644BB4" w:rsidRDefault="00DF6B0C" w:rsidP="00F76D0C">
            <w:pPr>
              <w:rPr>
                <w:rFonts w:ascii="Calibri" w:hAnsi="Calibri" w:cs="Calibri"/>
                <w:b/>
              </w:rPr>
            </w:pPr>
          </w:p>
          <w:p w14:paraId="2BCA4DC0" w14:textId="77777777" w:rsidR="00DF6B0C" w:rsidRPr="00644BB4" w:rsidRDefault="00DF6B0C" w:rsidP="00F76D0C">
            <w:pPr>
              <w:rPr>
                <w:rFonts w:ascii="Calibri" w:hAnsi="Calibri" w:cs="Calibri"/>
                <w:b/>
              </w:rPr>
            </w:pPr>
            <w:r w:rsidRPr="00644BB4">
              <w:rPr>
                <w:rFonts w:ascii="Calibri" w:hAnsi="Calibri" w:cs="Calibri"/>
                <w:b/>
              </w:rPr>
              <w:t xml:space="preserve"> </w:t>
            </w:r>
          </w:p>
        </w:tc>
        <w:tc>
          <w:tcPr>
            <w:tcW w:w="7670" w:type="dxa"/>
            <w:shd w:val="clear" w:color="auto" w:fill="auto"/>
          </w:tcPr>
          <w:p w14:paraId="0B158EDA" w14:textId="77777777" w:rsidR="00DF6B0C" w:rsidRPr="00644BB4" w:rsidRDefault="00DF6B0C" w:rsidP="00F76D0C">
            <w:pPr>
              <w:rPr>
                <w:rFonts w:ascii="Calibri" w:hAnsi="Calibri"/>
              </w:rPr>
            </w:pPr>
          </w:p>
          <w:p w14:paraId="5515FB57" w14:textId="77777777" w:rsidR="00DF6B0C" w:rsidRPr="00644BB4" w:rsidRDefault="00DF6B0C" w:rsidP="00F76D0C">
            <w:pPr>
              <w:rPr>
                <w:rFonts w:ascii="Calibri" w:hAnsi="Calibri"/>
              </w:rPr>
            </w:pPr>
            <w:r w:rsidRPr="00644BB4">
              <w:rPr>
                <w:rFonts w:ascii="Calibri" w:hAnsi="Calibri"/>
              </w:rPr>
              <w:t xml:space="preserve">  </w:t>
            </w:r>
          </w:p>
        </w:tc>
      </w:tr>
    </w:tbl>
    <w:p w14:paraId="18837431" w14:textId="77777777" w:rsidR="00DF6B0C" w:rsidRPr="00644BB4" w:rsidRDefault="00DF6B0C" w:rsidP="00DF75F6">
      <w:pPr>
        <w:rPr>
          <w:rFonts w:ascii="Calibri" w:hAnsi="Calibri"/>
          <w:b/>
        </w:rPr>
      </w:pPr>
    </w:p>
    <w:p w14:paraId="060D4502" w14:textId="77777777" w:rsidR="00DF6B0C" w:rsidRPr="00644BB4" w:rsidRDefault="00DF6B0C" w:rsidP="00DF75F6">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4"/>
        <w:gridCol w:w="1117"/>
        <w:gridCol w:w="1131"/>
      </w:tblGrid>
      <w:tr w:rsidR="00FC4C84" w:rsidRPr="00644BB4" w14:paraId="5362A89A" w14:textId="77777777" w:rsidTr="00F76D0C">
        <w:tc>
          <w:tcPr>
            <w:tcW w:w="7900" w:type="dxa"/>
            <w:shd w:val="clear" w:color="auto" w:fill="auto"/>
          </w:tcPr>
          <w:p w14:paraId="461D22F6" w14:textId="77777777" w:rsidR="00FC4C84" w:rsidRPr="00644BB4" w:rsidRDefault="00FC4C84" w:rsidP="00F76D0C">
            <w:pPr>
              <w:rPr>
                <w:rFonts w:ascii="Calibri" w:hAnsi="Calibri" w:cs="Calibri"/>
                <w:bCs/>
              </w:rPr>
            </w:pPr>
          </w:p>
        </w:tc>
        <w:tc>
          <w:tcPr>
            <w:tcW w:w="1144" w:type="dxa"/>
            <w:shd w:val="clear" w:color="auto" w:fill="auto"/>
          </w:tcPr>
          <w:p w14:paraId="66D30AE9" w14:textId="77777777" w:rsidR="00FC4C84" w:rsidRPr="00644BB4" w:rsidRDefault="00FC4C84" w:rsidP="00F76D0C">
            <w:pPr>
              <w:rPr>
                <w:rFonts w:ascii="Calibri" w:hAnsi="Calibri"/>
              </w:rPr>
            </w:pPr>
          </w:p>
        </w:tc>
        <w:tc>
          <w:tcPr>
            <w:tcW w:w="1144" w:type="dxa"/>
            <w:shd w:val="clear" w:color="auto" w:fill="auto"/>
          </w:tcPr>
          <w:p w14:paraId="49567ACA" w14:textId="77777777" w:rsidR="00FC4C84" w:rsidRPr="00644BB4" w:rsidRDefault="00FC4C84" w:rsidP="00F76D0C">
            <w:pPr>
              <w:rPr>
                <w:rFonts w:ascii="Calibri" w:hAnsi="Calibri"/>
                <w:sz w:val="20"/>
                <w:szCs w:val="20"/>
              </w:rPr>
            </w:pPr>
            <w:r w:rsidRPr="00644BB4">
              <w:rPr>
                <w:rFonts w:ascii="Calibri" w:hAnsi="Calibri"/>
                <w:sz w:val="20"/>
                <w:szCs w:val="20"/>
              </w:rPr>
              <w:t>Office use</w:t>
            </w:r>
          </w:p>
          <w:p w14:paraId="15B171AD" w14:textId="77777777" w:rsidR="00FC4C84" w:rsidRPr="00644BB4" w:rsidRDefault="00FC4C84" w:rsidP="00F76D0C">
            <w:pPr>
              <w:rPr>
                <w:rFonts w:ascii="Calibri" w:hAnsi="Calibri"/>
              </w:rPr>
            </w:pPr>
            <w:r w:rsidRPr="00644BB4">
              <w:rPr>
                <w:rFonts w:ascii="Calibri" w:hAnsi="Calibri"/>
              </w:rPr>
              <w:t xml:space="preserve">  </w:t>
            </w:r>
          </w:p>
        </w:tc>
      </w:tr>
      <w:tr w:rsidR="00DD1671" w:rsidRPr="00644BB4" w14:paraId="1741C7B0" w14:textId="77777777" w:rsidTr="00F76D0C">
        <w:tc>
          <w:tcPr>
            <w:tcW w:w="7900" w:type="dxa"/>
            <w:shd w:val="clear" w:color="auto" w:fill="auto"/>
          </w:tcPr>
          <w:p w14:paraId="0AEB02FA" w14:textId="748A9366" w:rsidR="00DD1671" w:rsidRPr="00644BB4" w:rsidRDefault="00DD1671" w:rsidP="00DD1671">
            <w:pPr>
              <w:rPr>
                <w:rFonts w:ascii="Calibri" w:hAnsi="Calibri" w:cs="Calibri"/>
                <w:bCs/>
              </w:rPr>
            </w:pPr>
            <w:r w:rsidRPr="009B4A78">
              <w:rPr>
                <w:rFonts w:ascii="Calibri" w:hAnsi="Calibri" w:cs="Calibri"/>
                <w:bCs/>
              </w:rPr>
              <w:t xml:space="preserve">Cost breakdown (excluding VAT) </w:t>
            </w:r>
          </w:p>
        </w:tc>
        <w:tc>
          <w:tcPr>
            <w:tcW w:w="1144" w:type="dxa"/>
            <w:shd w:val="clear" w:color="auto" w:fill="auto"/>
          </w:tcPr>
          <w:p w14:paraId="74DDDAED" w14:textId="77777777" w:rsidR="00DD1671" w:rsidRPr="00644BB4" w:rsidRDefault="00DD1671" w:rsidP="00DD1671">
            <w:pPr>
              <w:rPr>
                <w:rFonts w:ascii="Calibri" w:hAnsi="Calibri"/>
              </w:rPr>
            </w:pPr>
          </w:p>
        </w:tc>
        <w:tc>
          <w:tcPr>
            <w:tcW w:w="1144" w:type="dxa"/>
            <w:shd w:val="clear" w:color="auto" w:fill="auto"/>
          </w:tcPr>
          <w:p w14:paraId="7E24B972" w14:textId="77777777" w:rsidR="00DD1671" w:rsidRPr="00644BB4" w:rsidRDefault="00DD1671" w:rsidP="00DD1671">
            <w:pPr>
              <w:rPr>
                <w:rFonts w:ascii="Calibri" w:hAnsi="Calibri"/>
              </w:rPr>
            </w:pPr>
          </w:p>
          <w:p w14:paraId="61EB3449" w14:textId="77777777" w:rsidR="00DD1671" w:rsidRPr="00644BB4" w:rsidRDefault="00DD1671" w:rsidP="00DD1671">
            <w:pPr>
              <w:rPr>
                <w:rFonts w:ascii="Calibri" w:hAnsi="Calibri"/>
              </w:rPr>
            </w:pPr>
            <w:r w:rsidRPr="00644BB4">
              <w:rPr>
                <w:rFonts w:ascii="Calibri" w:hAnsi="Calibri"/>
              </w:rPr>
              <w:t xml:space="preserve">  </w:t>
            </w:r>
          </w:p>
        </w:tc>
      </w:tr>
      <w:tr w:rsidR="00DD1671" w:rsidRPr="00644BB4" w14:paraId="16C246A2" w14:textId="77777777" w:rsidTr="00F76D0C">
        <w:tc>
          <w:tcPr>
            <w:tcW w:w="7900" w:type="dxa"/>
            <w:shd w:val="clear" w:color="auto" w:fill="auto"/>
          </w:tcPr>
          <w:p w14:paraId="51966561" w14:textId="77777777" w:rsidR="00DD1671" w:rsidRPr="00644BB4" w:rsidRDefault="00DD1671" w:rsidP="00DD1671">
            <w:pPr>
              <w:rPr>
                <w:rFonts w:ascii="Calibri" w:hAnsi="Calibri" w:cs="Calibri"/>
                <w:b/>
              </w:rPr>
            </w:pPr>
            <w:r w:rsidRPr="00644BB4">
              <w:rPr>
                <w:rFonts w:ascii="Calibri" w:hAnsi="Calibri" w:cs="Calibri"/>
                <w:bCs/>
              </w:rPr>
              <w:t xml:space="preserve">References </w:t>
            </w:r>
          </w:p>
        </w:tc>
        <w:tc>
          <w:tcPr>
            <w:tcW w:w="1144" w:type="dxa"/>
            <w:shd w:val="clear" w:color="auto" w:fill="auto"/>
          </w:tcPr>
          <w:p w14:paraId="11BC2E28" w14:textId="77777777" w:rsidR="00DD1671" w:rsidRPr="00644BB4" w:rsidRDefault="00DD1671" w:rsidP="00DD1671">
            <w:pPr>
              <w:rPr>
                <w:rFonts w:ascii="Calibri" w:hAnsi="Calibri"/>
              </w:rPr>
            </w:pPr>
          </w:p>
        </w:tc>
        <w:tc>
          <w:tcPr>
            <w:tcW w:w="1144" w:type="dxa"/>
            <w:shd w:val="clear" w:color="auto" w:fill="auto"/>
          </w:tcPr>
          <w:p w14:paraId="7B4367EE" w14:textId="77777777" w:rsidR="00DD1671" w:rsidRPr="00644BB4" w:rsidRDefault="00DD1671" w:rsidP="00DD1671">
            <w:pPr>
              <w:rPr>
                <w:rFonts w:ascii="Calibri" w:hAnsi="Calibri"/>
              </w:rPr>
            </w:pPr>
          </w:p>
          <w:p w14:paraId="63F70687" w14:textId="77777777" w:rsidR="00DD1671" w:rsidRPr="00644BB4" w:rsidRDefault="00DD1671" w:rsidP="00DD1671">
            <w:pPr>
              <w:rPr>
                <w:rFonts w:ascii="Calibri" w:hAnsi="Calibri"/>
              </w:rPr>
            </w:pPr>
            <w:r w:rsidRPr="00644BB4">
              <w:rPr>
                <w:rFonts w:ascii="Calibri" w:hAnsi="Calibri"/>
              </w:rPr>
              <w:t xml:space="preserve">  </w:t>
            </w:r>
          </w:p>
        </w:tc>
      </w:tr>
      <w:tr w:rsidR="00DD1671" w:rsidRPr="00644BB4" w14:paraId="13ECA94C" w14:textId="77777777" w:rsidTr="00F76D0C">
        <w:tc>
          <w:tcPr>
            <w:tcW w:w="7900" w:type="dxa"/>
            <w:shd w:val="clear" w:color="auto" w:fill="auto"/>
          </w:tcPr>
          <w:p w14:paraId="361C634F" w14:textId="77777777" w:rsidR="00DD1671" w:rsidRPr="00644BB4" w:rsidRDefault="00DD1671" w:rsidP="00DD1671">
            <w:pPr>
              <w:rPr>
                <w:rFonts w:ascii="Calibri" w:hAnsi="Calibri" w:cs="Calibri"/>
                <w:bCs/>
              </w:rPr>
            </w:pPr>
            <w:r w:rsidRPr="00644BB4">
              <w:rPr>
                <w:rFonts w:ascii="Calibri" w:hAnsi="Calibri" w:cs="Calibri"/>
                <w:bCs/>
              </w:rPr>
              <w:t xml:space="preserve">Environmental policy </w:t>
            </w:r>
          </w:p>
        </w:tc>
        <w:tc>
          <w:tcPr>
            <w:tcW w:w="1144" w:type="dxa"/>
            <w:shd w:val="clear" w:color="auto" w:fill="auto"/>
          </w:tcPr>
          <w:p w14:paraId="7A1A98D9" w14:textId="77777777" w:rsidR="00DD1671" w:rsidRPr="00644BB4" w:rsidRDefault="00DD1671" w:rsidP="00DD1671">
            <w:pPr>
              <w:rPr>
                <w:rFonts w:ascii="Calibri" w:hAnsi="Calibri"/>
              </w:rPr>
            </w:pPr>
          </w:p>
        </w:tc>
        <w:tc>
          <w:tcPr>
            <w:tcW w:w="1144" w:type="dxa"/>
            <w:shd w:val="clear" w:color="auto" w:fill="auto"/>
          </w:tcPr>
          <w:p w14:paraId="6966C426" w14:textId="77777777" w:rsidR="00DD1671" w:rsidRPr="00644BB4" w:rsidRDefault="00DD1671" w:rsidP="00DD1671">
            <w:pPr>
              <w:rPr>
                <w:rFonts w:ascii="Calibri" w:hAnsi="Calibri"/>
              </w:rPr>
            </w:pPr>
          </w:p>
          <w:p w14:paraId="267FE7CF" w14:textId="77777777" w:rsidR="00DD1671" w:rsidRPr="00644BB4" w:rsidRDefault="00DD1671" w:rsidP="00DD1671">
            <w:pPr>
              <w:rPr>
                <w:rFonts w:ascii="Calibri" w:hAnsi="Calibri"/>
              </w:rPr>
            </w:pPr>
            <w:r w:rsidRPr="00644BB4">
              <w:rPr>
                <w:rFonts w:ascii="Calibri" w:hAnsi="Calibri"/>
              </w:rPr>
              <w:t xml:space="preserve">  </w:t>
            </w:r>
          </w:p>
        </w:tc>
      </w:tr>
      <w:tr w:rsidR="00DD1671" w:rsidRPr="00644BB4" w14:paraId="7A310204" w14:textId="77777777" w:rsidTr="00F76D0C">
        <w:tc>
          <w:tcPr>
            <w:tcW w:w="7900" w:type="dxa"/>
            <w:shd w:val="clear" w:color="auto" w:fill="auto"/>
          </w:tcPr>
          <w:p w14:paraId="79278BD1" w14:textId="77777777" w:rsidR="00DD1671" w:rsidRPr="00644BB4" w:rsidRDefault="00DD1671" w:rsidP="00DD1671">
            <w:pPr>
              <w:rPr>
                <w:rFonts w:ascii="Calibri" w:hAnsi="Calibri" w:cs="Calibri"/>
                <w:bCs/>
              </w:rPr>
            </w:pPr>
            <w:r w:rsidRPr="00644BB4">
              <w:rPr>
                <w:rFonts w:ascii="Calibri" w:hAnsi="Calibri" w:cs="Calibri"/>
                <w:bCs/>
              </w:rPr>
              <w:t xml:space="preserve">Public liability insurance </w:t>
            </w:r>
          </w:p>
        </w:tc>
        <w:tc>
          <w:tcPr>
            <w:tcW w:w="1144" w:type="dxa"/>
            <w:shd w:val="clear" w:color="auto" w:fill="auto"/>
          </w:tcPr>
          <w:p w14:paraId="7D2BCE81" w14:textId="77777777" w:rsidR="00DD1671" w:rsidRPr="00644BB4" w:rsidRDefault="00DD1671" w:rsidP="00DD1671">
            <w:pPr>
              <w:rPr>
                <w:rFonts w:ascii="Calibri" w:hAnsi="Calibri"/>
              </w:rPr>
            </w:pPr>
          </w:p>
        </w:tc>
        <w:tc>
          <w:tcPr>
            <w:tcW w:w="1144" w:type="dxa"/>
            <w:shd w:val="clear" w:color="auto" w:fill="auto"/>
          </w:tcPr>
          <w:p w14:paraId="149E1531" w14:textId="77777777" w:rsidR="00DD1671" w:rsidRPr="00644BB4" w:rsidRDefault="00DD1671" w:rsidP="00DD1671">
            <w:pPr>
              <w:rPr>
                <w:rFonts w:ascii="Calibri" w:hAnsi="Calibri"/>
              </w:rPr>
            </w:pPr>
          </w:p>
          <w:p w14:paraId="0F9FA2B0" w14:textId="77777777" w:rsidR="00DD1671" w:rsidRPr="00644BB4" w:rsidRDefault="00DD1671" w:rsidP="00DD1671">
            <w:pPr>
              <w:rPr>
                <w:rFonts w:ascii="Calibri" w:hAnsi="Calibri"/>
              </w:rPr>
            </w:pPr>
            <w:r w:rsidRPr="00644BB4">
              <w:rPr>
                <w:rFonts w:ascii="Calibri" w:hAnsi="Calibri"/>
              </w:rPr>
              <w:t xml:space="preserve">  </w:t>
            </w:r>
          </w:p>
        </w:tc>
      </w:tr>
      <w:tr w:rsidR="00DD1671" w:rsidRPr="00644BB4" w14:paraId="697D9997" w14:textId="77777777" w:rsidTr="00F76D0C">
        <w:tc>
          <w:tcPr>
            <w:tcW w:w="7900" w:type="dxa"/>
            <w:shd w:val="clear" w:color="auto" w:fill="auto"/>
          </w:tcPr>
          <w:p w14:paraId="4527499D" w14:textId="77777777" w:rsidR="00DD1671" w:rsidRPr="00644BB4" w:rsidRDefault="00DD1671" w:rsidP="00DD1671">
            <w:pPr>
              <w:rPr>
                <w:rFonts w:ascii="Calibri" w:hAnsi="Calibri"/>
              </w:rPr>
            </w:pPr>
            <w:r w:rsidRPr="00644BB4">
              <w:rPr>
                <w:rFonts w:ascii="Calibri" w:hAnsi="Calibri"/>
              </w:rPr>
              <w:t xml:space="preserve">Method statement detailing how the various elements of the work will be undertaken. </w:t>
            </w:r>
          </w:p>
          <w:p w14:paraId="0F3FF71C" w14:textId="77777777" w:rsidR="00DD1671" w:rsidRPr="00644BB4" w:rsidRDefault="00DD1671" w:rsidP="00DD1671">
            <w:pPr>
              <w:rPr>
                <w:rFonts w:ascii="Calibri" w:hAnsi="Calibri" w:cs="Calibri"/>
                <w:b/>
              </w:rPr>
            </w:pPr>
          </w:p>
        </w:tc>
        <w:tc>
          <w:tcPr>
            <w:tcW w:w="1144" w:type="dxa"/>
            <w:shd w:val="clear" w:color="auto" w:fill="auto"/>
          </w:tcPr>
          <w:p w14:paraId="23F7B64E" w14:textId="77777777" w:rsidR="00DD1671" w:rsidRPr="00644BB4" w:rsidRDefault="00DD1671" w:rsidP="00DD1671">
            <w:pPr>
              <w:rPr>
                <w:rFonts w:ascii="Calibri" w:hAnsi="Calibri"/>
              </w:rPr>
            </w:pPr>
          </w:p>
        </w:tc>
        <w:tc>
          <w:tcPr>
            <w:tcW w:w="1144" w:type="dxa"/>
            <w:shd w:val="clear" w:color="auto" w:fill="auto"/>
          </w:tcPr>
          <w:p w14:paraId="71198C99" w14:textId="77777777" w:rsidR="00DD1671" w:rsidRPr="00644BB4" w:rsidRDefault="00DD1671" w:rsidP="00DD1671">
            <w:pPr>
              <w:rPr>
                <w:rFonts w:ascii="Calibri" w:hAnsi="Calibri"/>
              </w:rPr>
            </w:pPr>
          </w:p>
          <w:p w14:paraId="7C33C79C" w14:textId="77777777" w:rsidR="00DD1671" w:rsidRPr="00644BB4" w:rsidRDefault="00DD1671" w:rsidP="00DD1671">
            <w:pPr>
              <w:rPr>
                <w:rFonts w:ascii="Calibri" w:hAnsi="Calibri"/>
              </w:rPr>
            </w:pPr>
            <w:r w:rsidRPr="00644BB4">
              <w:rPr>
                <w:rFonts w:ascii="Calibri" w:hAnsi="Calibri"/>
              </w:rPr>
              <w:t xml:space="preserve">  </w:t>
            </w:r>
          </w:p>
        </w:tc>
      </w:tr>
      <w:tr w:rsidR="00DD1671" w:rsidRPr="00644BB4" w14:paraId="08588574" w14:textId="77777777" w:rsidTr="00F76D0C">
        <w:tc>
          <w:tcPr>
            <w:tcW w:w="7900" w:type="dxa"/>
            <w:shd w:val="clear" w:color="auto" w:fill="auto"/>
          </w:tcPr>
          <w:p w14:paraId="127A21AE" w14:textId="38B28D07" w:rsidR="00DD1671" w:rsidRPr="00644BB4" w:rsidRDefault="00DD1671" w:rsidP="00DD1671">
            <w:pPr>
              <w:rPr>
                <w:rFonts w:ascii="Calibri" w:hAnsi="Calibri" w:cs="Calibri"/>
                <w:b/>
              </w:rPr>
            </w:pPr>
            <w:r w:rsidRPr="00644BB4">
              <w:rPr>
                <w:rFonts w:ascii="Calibri" w:hAnsi="Calibri"/>
              </w:rPr>
              <w:t>Project timescales</w:t>
            </w:r>
          </w:p>
        </w:tc>
        <w:tc>
          <w:tcPr>
            <w:tcW w:w="1144" w:type="dxa"/>
            <w:shd w:val="clear" w:color="auto" w:fill="auto"/>
          </w:tcPr>
          <w:p w14:paraId="726AD24C" w14:textId="77777777" w:rsidR="00DD1671" w:rsidRPr="00644BB4" w:rsidRDefault="00DD1671" w:rsidP="00DD1671">
            <w:pPr>
              <w:rPr>
                <w:rFonts w:ascii="Calibri" w:hAnsi="Calibri"/>
              </w:rPr>
            </w:pPr>
          </w:p>
        </w:tc>
        <w:tc>
          <w:tcPr>
            <w:tcW w:w="1144" w:type="dxa"/>
            <w:shd w:val="clear" w:color="auto" w:fill="auto"/>
          </w:tcPr>
          <w:p w14:paraId="07128F65" w14:textId="77777777" w:rsidR="00DD1671" w:rsidRPr="00644BB4" w:rsidRDefault="00DD1671" w:rsidP="00DD1671">
            <w:pPr>
              <w:rPr>
                <w:rFonts w:ascii="Calibri" w:hAnsi="Calibri"/>
              </w:rPr>
            </w:pPr>
          </w:p>
          <w:p w14:paraId="6E13CAD0" w14:textId="77777777" w:rsidR="00DD1671" w:rsidRPr="00644BB4" w:rsidRDefault="00DD1671" w:rsidP="00DD1671">
            <w:pPr>
              <w:rPr>
                <w:rFonts w:ascii="Calibri" w:hAnsi="Calibri"/>
              </w:rPr>
            </w:pPr>
            <w:r w:rsidRPr="00644BB4">
              <w:rPr>
                <w:rFonts w:ascii="Calibri" w:hAnsi="Calibri"/>
              </w:rPr>
              <w:t xml:space="preserve">  </w:t>
            </w:r>
          </w:p>
        </w:tc>
      </w:tr>
      <w:tr w:rsidR="00DD1671" w:rsidRPr="00644BB4" w14:paraId="5A5420D7" w14:textId="77777777" w:rsidTr="00F76D0C">
        <w:tc>
          <w:tcPr>
            <w:tcW w:w="7900" w:type="dxa"/>
            <w:shd w:val="clear" w:color="auto" w:fill="auto"/>
          </w:tcPr>
          <w:p w14:paraId="4704583B" w14:textId="77777777" w:rsidR="00DD1671" w:rsidRPr="00644BB4" w:rsidRDefault="00DD1671" w:rsidP="00DD1671">
            <w:pPr>
              <w:rPr>
                <w:rFonts w:ascii="Calibri" w:hAnsi="Calibri"/>
              </w:rPr>
            </w:pPr>
            <w:r w:rsidRPr="00644BB4">
              <w:rPr>
                <w:rFonts w:ascii="Calibri" w:hAnsi="Calibri"/>
              </w:rPr>
              <w:t xml:space="preserve">Further information to support the tender evaluation as required </w:t>
            </w:r>
          </w:p>
          <w:p w14:paraId="0CB9A5E8" w14:textId="77777777" w:rsidR="00DD1671" w:rsidRPr="00644BB4" w:rsidRDefault="00DD1671" w:rsidP="00DD1671">
            <w:pPr>
              <w:rPr>
                <w:rFonts w:ascii="Calibri" w:hAnsi="Calibri"/>
              </w:rPr>
            </w:pPr>
          </w:p>
        </w:tc>
        <w:tc>
          <w:tcPr>
            <w:tcW w:w="1144" w:type="dxa"/>
            <w:shd w:val="clear" w:color="auto" w:fill="auto"/>
          </w:tcPr>
          <w:p w14:paraId="491E59EC" w14:textId="77777777" w:rsidR="00DD1671" w:rsidRPr="00644BB4" w:rsidRDefault="00DD1671" w:rsidP="00DD1671">
            <w:pPr>
              <w:rPr>
                <w:rFonts w:ascii="Calibri" w:hAnsi="Calibri"/>
              </w:rPr>
            </w:pPr>
          </w:p>
        </w:tc>
        <w:tc>
          <w:tcPr>
            <w:tcW w:w="1144" w:type="dxa"/>
            <w:shd w:val="clear" w:color="auto" w:fill="auto"/>
          </w:tcPr>
          <w:p w14:paraId="2C6C85C2" w14:textId="77777777" w:rsidR="00DD1671" w:rsidRPr="00644BB4" w:rsidRDefault="00DD1671" w:rsidP="00DD1671">
            <w:pPr>
              <w:rPr>
                <w:rFonts w:ascii="Calibri" w:hAnsi="Calibri"/>
              </w:rPr>
            </w:pPr>
          </w:p>
        </w:tc>
      </w:tr>
    </w:tbl>
    <w:p w14:paraId="687CCF3D" w14:textId="77777777" w:rsidR="00310F44" w:rsidRDefault="00310F44" w:rsidP="00E946B8">
      <w:pPr>
        <w:rPr>
          <w:rFonts w:ascii="Calibri" w:hAnsi="Calibri" w:cs="Calibri"/>
          <w:b/>
          <w:sz w:val="36"/>
          <w:szCs w:val="36"/>
        </w:rPr>
      </w:pPr>
    </w:p>
    <w:p w14:paraId="2701EDA4" w14:textId="5F1B1EE3" w:rsidR="008F31FF" w:rsidRPr="00644BB4" w:rsidRDefault="004C303B" w:rsidP="008F31FF">
      <w:pPr>
        <w:pStyle w:val="Title"/>
        <w:jc w:val="left"/>
        <w:rPr>
          <w:noProof/>
        </w:rPr>
      </w:pPr>
      <w:r w:rsidRPr="00644BB4">
        <w:rPr>
          <w:noProof/>
        </w:rPr>
        <mc:AlternateContent>
          <mc:Choice Requires="wps">
            <w:drawing>
              <wp:anchor distT="45720" distB="45720" distL="114300" distR="114300" simplePos="0" relativeHeight="251658241" behindDoc="0" locked="0" layoutInCell="1" allowOverlap="1" wp14:anchorId="484A4BCA" wp14:editId="71798CCA">
                <wp:simplePos x="0" y="0"/>
                <wp:positionH relativeFrom="column">
                  <wp:posOffset>1851660</wp:posOffset>
                </wp:positionH>
                <wp:positionV relativeFrom="paragraph">
                  <wp:posOffset>69215</wp:posOffset>
                </wp:positionV>
                <wp:extent cx="4219575" cy="1228725"/>
                <wp:effectExtent l="9525" t="10160" r="9525" b="8890"/>
                <wp:wrapSquare wrapText="bothSides"/>
                <wp:docPr id="316685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228725"/>
                        </a:xfrm>
                        <a:prstGeom prst="rect">
                          <a:avLst/>
                        </a:prstGeom>
                        <a:solidFill>
                          <a:srgbClr val="FFFFFF"/>
                        </a:solidFill>
                        <a:ln w="9525">
                          <a:solidFill>
                            <a:srgbClr val="000000"/>
                          </a:solidFill>
                          <a:miter lim="800000"/>
                          <a:headEnd/>
                          <a:tailEnd/>
                        </a:ln>
                      </wps:spPr>
                      <wps:txbx>
                        <w:txbxContent>
                          <w:p w14:paraId="7383060E" w14:textId="77777777" w:rsidR="008F31FF" w:rsidRPr="00F60194" w:rsidRDefault="008F31FF" w:rsidP="008F31FF">
                            <w:pPr>
                              <w:jc w:val="center"/>
                              <w:rPr>
                                <w:rFonts w:ascii="Calibri" w:hAnsi="Calibri" w:cs="Calibri"/>
                                <w:sz w:val="72"/>
                                <w:szCs w:val="72"/>
                                <w:lang w:val="en-US"/>
                              </w:rPr>
                            </w:pPr>
                            <w:r w:rsidRPr="00F60194">
                              <w:rPr>
                                <w:rFonts w:ascii="Calibri" w:hAnsi="Calibri" w:cs="Calibri"/>
                                <w:sz w:val="72"/>
                                <w:szCs w:val="72"/>
                                <w:lang w:val="en-US"/>
                              </w:rPr>
                              <w:t>Ware Town Council</w:t>
                            </w:r>
                          </w:p>
                          <w:p w14:paraId="048C32B0" w14:textId="77777777" w:rsidR="008F31FF" w:rsidRPr="00F60194" w:rsidRDefault="008F31FF" w:rsidP="008F31FF">
                            <w:pPr>
                              <w:jc w:val="center"/>
                              <w:rPr>
                                <w:rFonts w:ascii="Calibri" w:hAnsi="Calibri" w:cs="Calibri"/>
                                <w:lang w:val="en-US"/>
                              </w:rPr>
                            </w:pPr>
                            <w:r w:rsidRPr="00F60194">
                              <w:rPr>
                                <w:rFonts w:ascii="Calibri" w:hAnsi="Calibri" w:cs="Calibri"/>
                                <w:lang w:val="en-US"/>
                              </w:rPr>
                              <w:t>Ware Priory, High Street, Ware, SG12 9AL</w:t>
                            </w:r>
                          </w:p>
                          <w:p w14:paraId="1181371F" w14:textId="77777777" w:rsidR="008F31FF" w:rsidRPr="00EC3FD3" w:rsidRDefault="008F31FF" w:rsidP="008F31FF">
                            <w:pPr>
                              <w:jc w:val="center"/>
                              <w:rPr>
                                <w:rFonts w:ascii="Arial" w:hAnsi="Arial" w:cs="Arial"/>
                              </w:rPr>
                            </w:pPr>
                            <w:hyperlink r:id="rId20" w:history="1">
                              <w:r w:rsidRPr="00EC3FD3">
                                <w:rPr>
                                  <w:rStyle w:val="Hyperlink"/>
                                  <w:rFonts w:ascii="Arial" w:hAnsi="Arial" w:cs="Arial"/>
                                </w:rPr>
                                <w:t>www.waretowncouncil.gov.uk</w:t>
                              </w:r>
                            </w:hyperlink>
                          </w:p>
                          <w:p w14:paraId="252C680C" w14:textId="77777777" w:rsidR="008F31FF" w:rsidRPr="00F60194" w:rsidRDefault="008F31FF" w:rsidP="008F31FF">
                            <w:pPr>
                              <w:jc w:val="center"/>
                              <w:rPr>
                                <w:rFonts w:ascii="Calibri" w:hAnsi="Calibri" w:cs="Calibri"/>
                                <w:lang w:val="en-US"/>
                              </w:rPr>
                            </w:pPr>
                            <w:r w:rsidRPr="00EC3FD3">
                              <w:rPr>
                                <w:rFonts w:ascii="Arial" w:hAnsi="Arial" w:cs="Arial"/>
                              </w:rPr>
                              <w:t>01920 460316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4A4BCA" id="_x0000_s1027" type="#_x0000_t202" style="position:absolute;margin-left:145.8pt;margin-top:5.45pt;width:332.25pt;height:96.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">
                <v:textbox>
                  <w:txbxContent>
                    <w:p w14:paraId="7383060E" w14:textId="77777777" w:rsidR="008F31FF" w:rsidRPr="00F60194" w:rsidRDefault="008F31FF" w:rsidP="008F31FF">
                      <w:pPr>
                        <w:jc w:val="center"/>
                        <w:rPr>
                          <w:rFonts w:ascii="Calibri" w:hAnsi="Calibri" w:cs="Calibri"/>
                          <w:sz w:val="72"/>
                          <w:szCs w:val="72"/>
                          <w:lang w:val="en-US"/>
                        </w:rPr>
                      </w:pPr>
                      <w:r w:rsidRPr="00F60194">
                        <w:rPr>
                          <w:rFonts w:ascii="Calibri" w:hAnsi="Calibri" w:cs="Calibri"/>
                          <w:sz w:val="72"/>
                          <w:szCs w:val="72"/>
                          <w:lang w:val="en-US"/>
                        </w:rPr>
                        <w:t>Ware Town Council</w:t>
                      </w:r>
                    </w:p>
                    <w:p w14:paraId="048C32B0" w14:textId="77777777" w:rsidR="008F31FF" w:rsidRPr="00F60194" w:rsidRDefault="008F31FF" w:rsidP="008F31FF">
                      <w:pPr>
                        <w:jc w:val="center"/>
                        <w:rPr>
                          <w:rFonts w:ascii="Calibri" w:hAnsi="Calibri" w:cs="Calibri"/>
                          <w:lang w:val="en-US"/>
                        </w:rPr>
                      </w:pPr>
                      <w:r w:rsidRPr="00F60194">
                        <w:rPr>
                          <w:rFonts w:ascii="Calibri" w:hAnsi="Calibri" w:cs="Calibri"/>
                          <w:lang w:val="en-US"/>
                        </w:rPr>
                        <w:t>Ware Priory, High Street, Ware, SG12 9AL</w:t>
                      </w:r>
                    </w:p>
                    <w:p w14:paraId="1181371F" w14:textId="77777777" w:rsidR="008F31FF" w:rsidRPr="00EC3FD3" w:rsidRDefault="008F31FF" w:rsidP="008F31FF">
                      <w:pPr>
                        <w:jc w:val="center"/>
                        <w:rPr>
                          <w:rFonts w:ascii="Arial" w:hAnsi="Arial" w:cs="Arial"/>
                        </w:rPr>
                      </w:pPr>
                      <w:hyperlink r:id="rId21" w:history="1">
                        <w:r w:rsidRPr="00EC3FD3">
                          <w:rPr>
                            <w:rStyle w:val="Hyperlink"/>
                            <w:rFonts w:ascii="Arial" w:hAnsi="Arial" w:cs="Arial"/>
                          </w:rPr>
                          <w:t>www.waretowncouncil.gov.uk</w:t>
                        </w:r>
                      </w:hyperlink>
                    </w:p>
                    <w:p w14:paraId="252C680C" w14:textId="77777777" w:rsidR="008F31FF" w:rsidRPr="00F60194" w:rsidRDefault="008F31FF" w:rsidP="008F31FF">
                      <w:pPr>
                        <w:jc w:val="center"/>
                        <w:rPr>
                          <w:rFonts w:ascii="Calibri" w:hAnsi="Calibri" w:cs="Calibri"/>
                          <w:lang w:val="en-US"/>
                        </w:rPr>
                      </w:pPr>
                      <w:r w:rsidRPr="00EC3FD3">
                        <w:rPr>
                          <w:rFonts w:ascii="Arial" w:hAnsi="Arial" w:cs="Arial"/>
                        </w:rPr>
                        <w:t>01920 460316</w:t>
                      </w:r>
                    </w:p>
                  </w:txbxContent>
                </v:textbox>
                <w10:wrap type="square"/>
              </v:shape>
            </w:pict>
          </mc:Fallback>
        </mc:AlternateContent>
      </w:r>
      <w:r w:rsidRPr="00644BB4">
        <w:rPr>
          <w:noProof/>
        </w:rPr>
        <w:drawing>
          <wp:inline distT="0" distB="0" distL="0" distR="0" wp14:anchorId="654A6EA1" wp14:editId="414FE59F">
            <wp:extent cx="1244600" cy="1339850"/>
            <wp:effectExtent l="0" t="0" r="0" b="0"/>
            <wp:docPr id="3" name="Picture 8" descr="Image result for ware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ware town council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4600" cy="1339850"/>
                    </a:xfrm>
                    <a:prstGeom prst="rect">
                      <a:avLst/>
                    </a:prstGeom>
                    <a:noFill/>
                    <a:ln>
                      <a:noFill/>
                    </a:ln>
                  </pic:spPr>
                </pic:pic>
              </a:graphicData>
            </a:graphic>
          </wp:inline>
        </w:drawing>
      </w:r>
    </w:p>
    <w:p w14:paraId="4745004D" w14:textId="77777777" w:rsidR="008F31FF" w:rsidRPr="00644BB4" w:rsidRDefault="008F31FF" w:rsidP="00E946B8">
      <w:pPr>
        <w:rPr>
          <w:rFonts w:ascii="Calibri" w:hAnsi="Calibri" w:cs="Calibri"/>
          <w:b/>
          <w:sz w:val="36"/>
          <w:szCs w:val="36"/>
        </w:rPr>
      </w:pPr>
    </w:p>
    <w:sectPr w:rsidR="008F31FF" w:rsidRPr="00644BB4" w:rsidSect="006732A0">
      <w:headerReference w:type="default" r:id="rId22"/>
      <w:footerReference w:type="default" r:id="rId23"/>
      <w:pgSz w:w="12240" w:h="15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968AE" w14:textId="77777777" w:rsidR="00FF21C9" w:rsidRDefault="00FF21C9">
      <w:r>
        <w:separator/>
      </w:r>
    </w:p>
  </w:endnote>
  <w:endnote w:type="continuationSeparator" w:id="0">
    <w:p w14:paraId="2E6CE3FA" w14:textId="77777777" w:rsidR="00FF21C9" w:rsidRDefault="00FF21C9">
      <w:r>
        <w:continuationSeparator/>
      </w:r>
    </w:p>
  </w:endnote>
  <w:endnote w:type="continuationNotice" w:id="1">
    <w:p w14:paraId="27BE9771" w14:textId="77777777" w:rsidR="00FF21C9" w:rsidRDefault="00FF2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44E1" w14:textId="77777777" w:rsidR="00197663" w:rsidRPr="00197663" w:rsidRDefault="00197663" w:rsidP="00197663">
    <w:pPr>
      <w:pStyle w:val="PlainText"/>
      <w:jc w:val="center"/>
      <w:rPr>
        <w:rFonts w:ascii="Calibri" w:hAnsi="Calibri" w:cs="Calibri"/>
        <w:b/>
        <w:bCs/>
        <w:sz w:val="24"/>
        <w:szCs w:val="24"/>
      </w:rPr>
    </w:pPr>
  </w:p>
  <w:p w14:paraId="09EF248A" w14:textId="77777777" w:rsidR="00197663" w:rsidRPr="004D3B9B" w:rsidRDefault="00197663" w:rsidP="00197663">
    <w:pPr>
      <w:pStyle w:val="PlainText"/>
      <w:rPr>
        <w:rFonts w:ascii="Calibri" w:eastAsia="MS Mincho" w:hAnsi="Calibri" w:cs="Arial"/>
        <w:b/>
        <w:sz w:val="24"/>
        <w:szCs w:val="24"/>
      </w:rPr>
    </w:pPr>
  </w:p>
  <w:p w14:paraId="36596979" w14:textId="77777777" w:rsidR="00706615" w:rsidRDefault="00706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321D" w14:textId="77777777" w:rsidR="00FF21C9" w:rsidRDefault="00FF21C9">
      <w:r>
        <w:separator/>
      </w:r>
    </w:p>
  </w:footnote>
  <w:footnote w:type="continuationSeparator" w:id="0">
    <w:p w14:paraId="73DBAD13" w14:textId="77777777" w:rsidR="00FF21C9" w:rsidRDefault="00FF21C9">
      <w:r>
        <w:continuationSeparator/>
      </w:r>
    </w:p>
  </w:footnote>
  <w:footnote w:type="continuationNotice" w:id="1">
    <w:p w14:paraId="7ED5BA3F" w14:textId="77777777" w:rsidR="00FF21C9" w:rsidRDefault="00FF21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DA61" w14:textId="77777777" w:rsidR="00F60496" w:rsidRDefault="00F60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3EE"/>
    <w:multiLevelType w:val="hybridMultilevel"/>
    <w:tmpl w:val="B72C8880"/>
    <w:lvl w:ilvl="0" w:tplc="0809000F">
      <w:start w:val="1"/>
      <w:numFmt w:val="decimal"/>
      <w:lvlText w:val="%1."/>
      <w:lvlJc w:val="left"/>
      <w:pPr>
        <w:ind w:left="720" w:hanging="360"/>
      </w:pPr>
    </w:lvl>
    <w:lvl w:ilvl="1" w:tplc="216EEC7A">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8B5506"/>
    <w:multiLevelType w:val="multilevel"/>
    <w:tmpl w:val="883A959C"/>
    <w:lvl w:ilvl="0">
      <w:start w:val="1"/>
      <w:numFmt w:val="decimal"/>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1512" w:hanging="72"/>
      </w:pPr>
      <w:rPr>
        <w:rFonts w:ascii="Arial" w:hAnsi="Arial" w:hint="default"/>
        <w:b w:val="0"/>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1944750"/>
    <w:multiLevelType w:val="hybridMultilevel"/>
    <w:tmpl w:val="27D0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B1E3E"/>
    <w:multiLevelType w:val="hybridMultilevel"/>
    <w:tmpl w:val="B8203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25F98"/>
    <w:multiLevelType w:val="multilevel"/>
    <w:tmpl w:val="286A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02238"/>
    <w:multiLevelType w:val="hybridMultilevel"/>
    <w:tmpl w:val="EEDE82AC"/>
    <w:lvl w:ilvl="0" w:tplc="7DC6AA9C">
      <w:start w:val="4"/>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EB4E96"/>
    <w:multiLevelType w:val="hybridMultilevel"/>
    <w:tmpl w:val="0EBE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0A2C20"/>
    <w:multiLevelType w:val="hybridMultilevel"/>
    <w:tmpl w:val="1DE06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401B2"/>
    <w:multiLevelType w:val="hybridMultilevel"/>
    <w:tmpl w:val="532E7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2817C6"/>
    <w:multiLevelType w:val="hybridMultilevel"/>
    <w:tmpl w:val="2A98508C"/>
    <w:lvl w:ilvl="0" w:tplc="5726D0C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9294401"/>
    <w:multiLevelType w:val="hybridMultilevel"/>
    <w:tmpl w:val="FFFFFFFF"/>
    <w:lvl w:ilvl="0" w:tplc="FFFFFFFF">
      <w:start w:val="1"/>
      <w:numFmt w:val="bullet"/>
      <w:lvlText w:val="•"/>
      <w:lvlJc w:val="left"/>
    </w:lvl>
    <w:lvl w:ilvl="1" w:tplc="CB6C1723">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E086C87"/>
    <w:multiLevelType w:val="hybridMultilevel"/>
    <w:tmpl w:val="7152DF2A"/>
    <w:lvl w:ilvl="0" w:tplc="0809000F">
      <w:start w:val="1"/>
      <w:numFmt w:val="decimal"/>
      <w:lvlText w:val="%1."/>
      <w:lvlJc w:val="left"/>
      <w:pPr>
        <w:ind w:left="720" w:hanging="360"/>
      </w:pPr>
    </w:lvl>
    <w:lvl w:ilvl="1" w:tplc="E1063E54">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C941C4"/>
    <w:multiLevelType w:val="hybridMultilevel"/>
    <w:tmpl w:val="6324CF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2DD5739"/>
    <w:multiLevelType w:val="hybridMultilevel"/>
    <w:tmpl w:val="C86C7104"/>
    <w:lvl w:ilvl="0" w:tplc="0409000F">
      <w:start w:val="1"/>
      <w:numFmt w:val="decimal"/>
      <w:lvlText w:val="%1."/>
      <w:lvlJc w:val="left"/>
      <w:pPr>
        <w:tabs>
          <w:tab w:val="num" w:pos="720"/>
        </w:tabs>
        <w:ind w:left="720" w:hanging="360"/>
      </w:pPr>
    </w:lvl>
    <w:lvl w:ilvl="1" w:tplc="186A16F6">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3EA8B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BCF0C81"/>
    <w:multiLevelType w:val="hybridMultilevel"/>
    <w:tmpl w:val="D08E98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E05426"/>
    <w:multiLevelType w:val="hybridMultilevel"/>
    <w:tmpl w:val="E31E83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E91D37"/>
    <w:multiLevelType w:val="hybridMultilevel"/>
    <w:tmpl w:val="8ADE0210"/>
    <w:lvl w:ilvl="0" w:tplc="0809000F">
      <w:start w:val="1"/>
      <w:numFmt w:val="decimal"/>
      <w:lvlText w:val="%1."/>
      <w:lvlJc w:val="left"/>
      <w:pPr>
        <w:ind w:left="720" w:hanging="360"/>
      </w:pPr>
    </w:lvl>
    <w:lvl w:ilvl="1" w:tplc="E1063E54">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4526CD"/>
    <w:multiLevelType w:val="hybridMultilevel"/>
    <w:tmpl w:val="2CC60A78"/>
    <w:lvl w:ilvl="0" w:tplc="C186E894">
      <w:start w:val="1"/>
      <w:numFmt w:val="lowerRoman"/>
      <w:lvlText w:val="(%1)"/>
      <w:lvlJc w:val="left"/>
      <w:pPr>
        <w:ind w:left="1418" w:hanging="720"/>
      </w:pPr>
      <w:rPr>
        <w:rFonts w:hint="default"/>
      </w:rPr>
    </w:lvl>
    <w:lvl w:ilvl="1" w:tplc="08090019" w:tentative="1">
      <w:start w:val="1"/>
      <w:numFmt w:val="lowerLetter"/>
      <w:lvlText w:val="%2."/>
      <w:lvlJc w:val="left"/>
      <w:pPr>
        <w:ind w:left="1778" w:hanging="360"/>
      </w:pPr>
    </w:lvl>
    <w:lvl w:ilvl="2" w:tplc="0809001B" w:tentative="1">
      <w:start w:val="1"/>
      <w:numFmt w:val="lowerRoman"/>
      <w:lvlText w:val="%3."/>
      <w:lvlJc w:val="right"/>
      <w:pPr>
        <w:ind w:left="2498" w:hanging="180"/>
      </w:pPr>
    </w:lvl>
    <w:lvl w:ilvl="3" w:tplc="0809000F" w:tentative="1">
      <w:start w:val="1"/>
      <w:numFmt w:val="decimal"/>
      <w:lvlText w:val="%4."/>
      <w:lvlJc w:val="left"/>
      <w:pPr>
        <w:ind w:left="3218" w:hanging="360"/>
      </w:pPr>
    </w:lvl>
    <w:lvl w:ilvl="4" w:tplc="08090019" w:tentative="1">
      <w:start w:val="1"/>
      <w:numFmt w:val="lowerLetter"/>
      <w:lvlText w:val="%5."/>
      <w:lvlJc w:val="left"/>
      <w:pPr>
        <w:ind w:left="3938" w:hanging="360"/>
      </w:pPr>
    </w:lvl>
    <w:lvl w:ilvl="5" w:tplc="0809001B" w:tentative="1">
      <w:start w:val="1"/>
      <w:numFmt w:val="lowerRoman"/>
      <w:lvlText w:val="%6."/>
      <w:lvlJc w:val="right"/>
      <w:pPr>
        <w:ind w:left="4658" w:hanging="180"/>
      </w:pPr>
    </w:lvl>
    <w:lvl w:ilvl="6" w:tplc="0809000F" w:tentative="1">
      <w:start w:val="1"/>
      <w:numFmt w:val="decimal"/>
      <w:lvlText w:val="%7."/>
      <w:lvlJc w:val="left"/>
      <w:pPr>
        <w:ind w:left="5378" w:hanging="360"/>
      </w:pPr>
    </w:lvl>
    <w:lvl w:ilvl="7" w:tplc="08090019" w:tentative="1">
      <w:start w:val="1"/>
      <w:numFmt w:val="lowerLetter"/>
      <w:lvlText w:val="%8."/>
      <w:lvlJc w:val="left"/>
      <w:pPr>
        <w:ind w:left="6098" w:hanging="360"/>
      </w:pPr>
    </w:lvl>
    <w:lvl w:ilvl="8" w:tplc="0809001B" w:tentative="1">
      <w:start w:val="1"/>
      <w:numFmt w:val="lowerRoman"/>
      <w:lvlText w:val="%9."/>
      <w:lvlJc w:val="right"/>
      <w:pPr>
        <w:ind w:left="6818" w:hanging="180"/>
      </w:pPr>
    </w:lvl>
  </w:abstractNum>
  <w:abstractNum w:abstractNumId="19" w15:restartNumberingAfterBreak="0">
    <w:nsid w:val="577572F4"/>
    <w:multiLevelType w:val="hybridMultilevel"/>
    <w:tmpl w:val="94BC72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9B66CCC"/>
    <w:multiLevelType w:val="hybridMultilevel"/>
    <w:tmpl w:val="7630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6A2237"/>
    <w:multiLevelType w:val="hybridMultilevel"/>
    <w:tmpl w:val="BBFA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8045F6"/>
    <w:multiLevelType w:val="hybridMultilevel"/>
    <w:tmpl w:val="807E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1C751B"/>
    <w:multiLevelType w:val="hybridMultilevel"/>
    <w:tmpl w:val="5AD0775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4510658"/>
    <w:multiLevelType w:val="hybridMultilevel"/>
    <w:tmpl w:val="F766C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C85F5F"/>
    <w:multiLevelType w:val="hybridMultilevel"/>
    <w:tmpl w:val="F31C3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A5570D"/>
    <w:multiLevelType w:val="hybridMultilevel"/>
    <w:tmpl w:val="AC604DEA"/>
    <w:lvl w:ilvl="0" w:tplc="3B9E7970">
      <w:start w:val="1"/>
      <w:numFmt w:val="decimal"/>
      <w:lvlText w:val="%1."/>
      <w:lvlJc w:val="left"/>
      <w:pPr>
        <w:ind w:left="1080" w:hanging="720"/>
      </w:pPr>
      <w:rPr>
        <w:rFonts w:hint="default"/>
        <w:b w:val="0"/>
      </w:rPr>
    </w:lvl>
    <w:lvl w:ilvl="1" w:tplc="2070E608">
      <w:start w:val="1"/>
      <w:numFmt w:val="lowerRoman"/>
      <w:lvlText w:val="%2)"/>
      <w:lvlJc w:val="left"/>
      <w:pPr>
        <w:ind w:left="1800" w:hanging="720"/>
      </w:pPr>
      <w:rPr>
        <w:rFonts w:hint="default"/>
      </w:rPr>
    </w:lvl>
    <w:lvl w:ilvl="2" w:tplc="B71058BE">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9171669">
    <w:abstractNumId w:val="1"/>
  </w:num>
  <w:num w:numId="2" w16cid:durableId="1029453814">
    <w:abstractNumId w:val="5"/>
  </w:num>
  <w:num w:numId="3" w16cid:durableId="6636332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7187937">
    <w:abstractNumId w:val="9"/>
  </w:num>
  <w:num w:numId="5" w16cid:durableId="1909880890">
    <w:abstractNumId w:val="18"/>
  </w:num>
  <w:num w:numId="6" w16cid:durableId="297882836">
    <w:abstractNumId w:val="4"/>
  </w:num>
  <w:num w:numId="7" w16cid:durableId="217517557">
    <w:abstractNumId w:val="8"/>
  </w:num>
  <w:num w:numId="8" w16cid:durableId="638610206">
    <w:abstractNumId w:val="0"/>
  </w:num>
  <w:num w:numId="9" w16cid:durableId="966081141">
    <w:abstractNumId w:val="15"/>
  </w:num>
  <w:num w:numId="10" w16cid:durableId="1488979453">
    <w:abstractNumId w:val="16"/>
  </w:num>
  <w:num w:numId="11" w16cid:durableId="1755517391">
    <w:abstractNumId w:val="11"/>
  </w:num>
  <w:num w:numId="12" w16cid:durableId="1653408640">
    <w:abstractNumId w:val="17"/>
  </w:num>
  <w:num w:numId="13" w16cid:durableId="1845434395">
    <w:abstractNumId w:val="26"/>
  </w:num>
  <w:num w:numId="14" w16cid:durableId="131673995">
    <w:abstractNumId w:val="6"/>
  </w:num>
  <w:num w:numId="15" w16cid:durableId="386606040">
    <w:abstractNumId w:val="21"/>
  </w:num>
  <w:num w:numId="16" w16cid:durableId="1273896482">
    <w:abstractNumId w:val="2"/>
  </w:num>
  <w:num w:numId="17" w16cid:durableId="845095085">
    <w:abstractNumId w:val="3"/>
  </w:num>
  <w:num w:numId="18" w16cid:durableId="1249121316">
    <w:abstractNumId w:val="23"/>
  </w:num>
  <w:num w:numId="19" w16cid:durableId="1835415347">
    <w:abstractNumId w:val="25"/>
  </w:num>
  <w:num w:numId="20" w16cid:durableId="1374423464">
    <w:abstractNumId w:val="20"/>
  </w:num>
  <w:num w:numId="21" w16cid:durableId="831414478">
    <w:abstractNumId w:val="22"/>
  </w:num>
  <w:num w:numId="22" w16cid:durableId="24988311">
    <w:abstractNumId w:val="12"/>
  </w:num>
  <w:num w:numId="23" w16cid:durableId="1423065960">
    <w:abstractNumId w:val="24"/>
  </w:num>
  <w:num w:numId="24" w16cid:durableId="1021316223">
    <w:abstractNumId w:val="19"/>
  </w:num>
  <w:num w:numId="25" w16cid:durableId="175853522">
    <w:abstractNumId w:val="7"/>
  </w:num>
  <w:num w:numId="26" w16cid:durableId="353457996">
    <w:abstractNumId w:val="14"/>
  </w:num>
  <w:num w:numId="27" w16cid:durableId="11680590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1C"/>
    <w:rsid w:val="00000A01"/>
    <w:rsid w:val="00000F4B"/>
    <w:rsid w:val="00002768"/>
    <w:rsid w:val="00003FA7"/>
    <w:rsid w:val="00004695"/>
    <w:rsid w:val="00007FE2"/>
    <w:rsid w:val="00013699"/>
    <w:rsid w:val="00013CD7"/>
    <w:rsid w:val="00016011"/>
    <w:rsid w:val="0001628D"/>
    <w:rsid w:val="00017165"/>
    <w:rsid w:val="000208D9"/>
    <w:rsid w:val="00031131"/>
    <w:rsid w:val="000337E1"/>
    <w:rsid w:val="00036C8C"/>
    <w:rsid w:val="00037278"/>
    <w:rsid w:val="00042D05"/>
    <w:rsid w:val="00043A67"/>
    <w:rsid w:val="00046CFD"/>
    <w:rsid w:val="000475AB"/>
    <w:rsid w:val="00047BE1"/>
    <w:rsid w:val="000504E9"/>
    <w:rsid w:val="00050A6F"/>
    <w:rsid w:val="0005284A"/>
    <w:rsid w:val="00055849"/>
    <w:rsid w:val="00055CAE"/>
    <w:rsid w:val="0005740E"/>
    <w:rsid w:val="0006464B"/>
    <w:rsid w:val="0006631B"/>
    <w:rsid w:val="00067C07"/>
    <w:rsid w:val="00071409"/>
    <w:rsid w:val="000715C4"/>
    <w:rsid w:val="00075BBC"/>
    <w:rsid w:val="00077D6C"/>
    <w:rsid w:val="0008055E"/>
    <w:rsid w:val="00080AA0"/>
    <w:rsid w:val="00082C3D"/>
    <w:rsid w:val="00084B94"/>
    <w:rsid w:val="00085ED3"/>
    <w:rsid w:val="00086190"/>
    <w:rsid w:val="000865A4"/>
    <w:rsid w:val="00086643"/>
    <w:rsid w:val="0009076D"/>
    <w:rsid w:val="00091591"/>
    <w:rsid w:val="00094FDB"/>
    <w:rsid w:val="00095B02"/>
    <w:rsid w:val="00096544"/>
    <w:rsid w:val="000977D8"/>
    <w:rsid w:val="00097E99"/>
    <w:rsid w:val="000A4037"/>
    <w:rsid w:val="000A43E3"/>
    <w:rsid w:val="000A4751"/>
    <w:rsid w:val="000B3297"/>
    <w:rsid w:val="000B4A77"/>
    <w:rsid w:val="000B6038"/>
    <w:rsid w:val="000B6229"/>
    <w:rsid w:val="000B6FCC"/>
    <w:rsid w:val="000B782D"/>
    <w:rsid w:val="000C13B5"/>
    <w:rsid w:val="000C472E"/>
    <w:rsid w:val="000C5E83"/>
    <w:rsid w:val="000C719E"/>
    <w:rsid w:val="000D2753"/>
    <w:rsid w:val="000D37DE"/>
    <w:rsid w:val="000D4226"/>
    <w:rsid w:val="000D4FFA"/>
    <w:rsid w:val="000D6924"/>
    <w:rsid w:val="000D6D6F"/>
    <w:rsid w:val="000D73C2"/>
    <w:rsid w:val="000E1822"/>
    <w:rsid w:val="000E1963"/>
    <w:rsid w:val="000E19EB"/>
    <w:rsid w:val="000E2297"/>
    <w:rsid w:val="000E3265"/>
    <w:rsid w:val="000E39BE"/>
    <w:rsid w:val="000E6D7D"/>
    <w:rsid w:val="000E76F4"/>
    <w:rsid w:val="000F3C0F"/>
    <w:rsid w:val="000F5100"/>
    <w:rsid w:val="000F5DAA"/>
    <w:rsid w:val="000F73F6"/>
    <w:rsid w:val="0010511D"/>
    <w:rsid w:val="00110C9C"/>
    <w:rsid w:val="001148F7"/>
    <w:rsid w:val="0011598A"/>
    <w:rsid w:val="00116DA6"/>
    <w:rsid w:val="0012079F"/>
    <w:rsid w:val="00121584"/>
    <w:rsid w:val="00122011"/>
    <w:rsid w:val="00122FD1"/>
    <w:rsid w:val="00123059"/>
    <w:rsid w:val="0012438A"/>
    <w:rsid w:val="001247D1"/>
    <w:rsid w:val="001257F3"/>
    <w:rsid w:val="00125AE8"/>
    <w:rsid w:val="00126730"/>
    <w:rsid w:val="00127C05"/>
    <w:rsid w:val="00130503"/>
    <w:rsid w:val="001313A3"/>
    <w:rsid w:val="00134C70"/>
    <w:rsid w:val="00134FFA"/>
    <w:rsid w:val="00137E64"/>
    <w:rsid w:val="00143242"/>
    <w:rsid w:val="001460D9"/>
    <w:rsid w:val="001509D2"/>
    <w:rsid w:val="00150FCD"/>
    <w:rsid w:val="001529AE"/>
    <w:rsid w:val="00155F03"/>
    <w:rsid w:val="00157BE2"/>
    <w:rsid w:val="00160175"/>
    <w:rsid w:val="00160724"/>
    <w:rsid w:val="00161866"/>
    <w:rsid w:val="00161DC2"/>
    <w:rsid w:val="00162359"/>
    <w:rsid w:val="00162375"/>
    <w:rsid w:val="001625AE"/>
    <w:rsid w:val="0016382B"/>
    <w:rsid w:val="00165429"/>
    <w:rsid w:val="00166FF8"/>
    <w:rsid w:val="001717F5"/>
    <w:rsid w:val="00172301"/>
    <w:rsid w:val="00174DD9"/>
    <w:rsid w:val="00176D8A"/>
    <w:rsid w:val="001770A6"/>
    <w:rsid w:val="00177664"/>
    <w:rsid w:val="001810DE"/>
    <w:rsid w:val="00181331"/>
    <w:rsid w:val="00182902"/>
    <w:rsid w:val="0018345E"/>
    <w:rsid w:val="00183EBD"/>
    <w:rsid w:val="0018415C"/>
    <w:rsid w:val="00184A9D"/>
    <w:rsid w:val="00184E99"/>
    <w:rsid w:val="00185512"/>
    <w:rsid w:val="00187372"/>
    <w:rsid w:val="001878E2"/>
    <w:rsid w:val="00187E65"/>
    <w:rsid w:val="00193C48"/>
    <w:rsid w:val="00194125"/>
    <w:rsid w:val="00197663"/>
    <w:rsid w:val="001A0292"/>
    <w:rsid w:val="001A03F2"/>
    <w:rsid w:val="001A426F"/>
    <w:rsid w:val="001A4C68"/>
    <w:rsid w:val="001A58B7"/>
    <w:rsid w:val="001A68D5"/>
    <w:rsid w:val="001A7885"/>
    <w:rsid w:val="001B0975"/>
    <w:rsid w:val="001B26E3"/>
    <w:rsid w:val="001B48F1"/>
    <w:rsid w:val="001B5C93"/>
    <w:rsid w:val="001C00DD"/>
    <w:rsid w:val="001C1161"/>
    <w:rsid w:val="001C7C76"/>
    <w:rsid w:val="001D05CC"/>
    <w:rsid w:val="001D1471"/>
    <w:rsid w:val="001D26E7"/>
    <w:rsid w:val="001D2F6D"/>
    <w:rsid w:val="001D4A13"/>
    <w:rsid w:val="001D65B8"/>
    <w:rsid w:val="001E1775"/>
    <w:rsid w:val="001E318E"/>
    <w:rsid w:val="001E4CFB"/>
    <w:rsid w:val="001E526B"/>
    <w:rsid w:val="001E545D"/>
    <w:rsid w:val="001E6022"/>
    <w:rsid w:val="001E622C"/>
    <w:rsid w:val="001E764E"/>
    <w:rsid w:val="001F1B25"/>
    <w:rsid w:val="001F1EF5"/>
    <w:rsid w:val="001F35DF"/>
    <w:rsid w:val="001F3760"/>
    <w:rsid w:val="001F455E"/>
    <w:rsid w:val="001F7149"/>
    <w:rsid w:val="001F7686"/>
    <w:rsid w:val="002012AF"/>
    <w:rsid w:val="002014E8"/>
    <w:rsid w:val="00201A82"/>
    <w:rsid w:val="002108A5"/>
    <w:rsid w:val="00212AC9"/>
    <w:rsid w:val="00213082"/>
    <w:rsid w:val="002134A6"/>
    <w:rsid w:val="00213934"/>
    <w:rsid w:val="00214550"/>
    <w:rsid w:val="00214870"/>
    <w:rsid w:val="002202FE"/>
    <w:rsid w:val="002208C4"/>
    <w:rsid w:val="00221948"/>
    <w:rsid w:val="0022254D"/>
    <w:rsid w:val="00222E6D"/>
    <w:rsid w:val="00227163"/>
    <w:rsid w:val="002272DA"/>
    <w:rsid w:val="00233BA2"/>
    <w:rsid w:val="002348C4"/>
    <w:rsid w:val="00242B29"/>
    <w:rsid w:val="00243653"/>
    <w:rsid w:val="00245B48"/>
    <w:rsid w:val="002500A3"/>
    <w:rsid w:val="00250AB9"/>
    <w:rsid w:val="00250D3E"/>
    <w:rsid w:val="0025111A"/>
    <w:rsid w:val="00253C27"/>
    <w:rsid w:val="00253FC1"/>
    <w:rsid w:val="00262BDB"/>
    <w:rsid w:val="002701A4"/>
    <w:rsid w:val="00271B81"/>
    <w:rsid w:val="002728A9"/>
    <w:rsid w:val="00276C70"/>
    <w:rsid w:val="0028185A"/>
    <w:rsid w:val="002829A3"/>
    <w:rsid w:val="0028309E"/>
    <w:rsid w:val="0028354A"/>
    <w:rsid w:val="0028370D"/>
    <w:rsid w:val="00285588"/>
    <w:rsid w:val="002858BC"/>
    <w:rsid w:val="002864DD"/>
    <w:rsid w:val="00287EC1"/>
    <w:rsid w:val="00290623"/>
    <w:rsid w:val="00293471"/>
    <w:rsid w:val="00294531"/>
    <w:rsid w:val="00297208"/>
    <w:rsid w:val="002A01CD"/>
    <w:rsid w:val="002A1F71"/>
    <w:rsid w:val="002B166A"/>
    <w:rsid w:val="002B3550"/>
    <w:rsid w:val="002B4134"/>
    <w:rsid w:val="002B5569"/>
    <w:rsid w:val="002B683A"/>
    <w:rsid w:val="002B6902"/>
    <w:rsid w:val="002B6FDE"/>
    <w:rsid w:val="002B70D4"/>
    <w:rsid w:val="002B77FD"/>
    <w:rsid w:val="002C0A70"/>
    <w:rsid w:val="002C2747"/>
    <w:rsid w:val="002C3C3E"/>
    <w:rsid w:val="002C5683"/>
    <w:rsid w:val="002D0217"/>
    <w:rsid w:val="002D09C2"/>
    <w:rsid w:val="002D28F4"/>
    <w:rsid w:val="002D2C93"/>
    <w:rsid w:val="002D4DA1"/>
    <w:rsid w:val="002D5F82"/>
    <w:rsid w:val="002D7DD3"/>
    <w:rsid w:val="002E1C18"/>
    <w:rsid w:val="002E2814"/>
    <w:rsid w:val="002E3003"/>
    <w:rsid w:val="002E3331"/>
    <w:rsid w:val="002F0C9A"/>
    <w:rsid w:val="002F1358"/>
    <w:rsid w:val="002F1B9A"/>
    <w:rsid w:val="002F30A4"/>
    <w:rsid w:val="002F3A03"/>
    <w:rsid w:val="002F4C71"/>
    <w:rsid w:val="002F5FB2"/>
    <w:rsid w:val="0030376C"/>
    <w:rsid w:val="0030387A"/>
    <w:rsid w:val="00304CB9"/>
    <w:rsid w:val="003073D1"/>
    <w:rsid w:val="00307B6D"/>
    <w:rsid w:val="003109B0"/>
    <w:rsid w:val="00310D24"/>
    <w:rsid w:val="00310F44"/>
    <w:rsid w:val="00314D1A"/>
    <w:rsid w:val="00314F8F"/>
    <w:rsid w:val="00315059"/>
    <w:rsid w:val="003153A3"/>
    <w:rsid w:val="0032017B"/>
    <w:rsid w:val="0032050D"/>
    <w:rsid w:val="00320792"/>
    <w:rsid w:val="00327155"/>
    <w:rsid w:val="00327F4E"/>
    <w:rsid w:val="00331C6C"/>
    <w:rsid w:val="0033465D"/>
    <w:rsid w:val="00336F27"/>
    <w:rsid w:val="0034168F"/>
    <w:rsid w:val="00342F38"/>
    <w:rsid w:val="00343185"/>
    <w:rsid w:val="00343369"/>
    <w:rsid w:val="003469AD"/>
    <w:rsid w:val="00346D44"/>
    <w:rsid w:val="003510C4"/>
    <w:rsid w:val="00351CF5"/>
    <w:rsid w:val="00354A62"/>
    <w:rsid w:val="00354B08"/>
    <w:rsid w:val="00354C78"/>
    <w:rsid w:val="00355B47"/>
    <w:rsid w:val="003573FF"/>
    <w:rsid w:val="00357CFB"/>
    <w:rsid w:val="0036083F"/>
    <w:rsid w:val="003611D8"/>
    <w:rsid w:val="00362DCF"/>
    <w:rsid w:val="0036674C"/>
    <w:rsid w:val="00371781"/>
    <w:rsid w:val="003726E5"/>
    <w:rsid w:val="00374A85"/>
    <w:rsid w:val="0037719C"/>
    <w:rsid w:val="00386DC6"/>
    <w:rsid w:val="003900D1"/>
    <w:rsid w:val="003920CB"/>
    <w:rsid w:val="00392F5A"/>
    <w:rsid w:val="0039390D"/>
    <w:rsid w:val="003A5A1F"/>
    <w:rsid w:val="003A6233"/>
    <w:rsid w:val="003A6F32"/>
    <w:rsid w:val="003B0841"/>
    <w:rsid w:val="003B200F"/>
    <w:rsid w:val="003B4A74"/>
    <w:rsid w:val="003C14A8"/>
    <w:rsid w:val="003C157C"/>
    <w:rsid w:val="003C3B39"/>
    <w:rsid w:val="003C3CE8"/>
    <w:rsid w:val="003C445A"/>
    <w:rsid w:val="003C67E1"/>
    <w:rsid w:val="003C6D3C"/>
    <w:rsid w:val="003C7E25"/>
    <w:rsid w:val="003D717E"/>
    <w:rsid w:val="003D7BA3"/>
    <w:rsid w:val="003E2DAB"/>
    <w:rsid w:val="003E3508"/>
    <w:rsid w:val="003E5A6A"/>
    <w:rsid w:val="003E6712"/>
    <w:rsid w:val="003F59DE"/>
    <w:rsid w:val="003F6BF5"/>
    <w:rsid w:val="00400D0A"/>
    <w:rsid w:val="00401708"/>
    <w:rsid w:val="00401B4D"/>
    <w:rsid w:val="00405474"/>
    <w:rsid w:val="00405A31"/>
    <w:rsid w:val="00405FB9"/>
    <w:rsid w:val="00407B8A"/>
    <w:rsid w:val="0041295A"/>
    <w:rsid w:val="00412BA0"/>
    <w:rsid w:val="00420921"/>
    <w:rsid w:val="00422AC8"/>
    <w:rsid w:val="004238FD"/>
    <w:rsid w:val="00425B84"/>
    <w:rsid w:val="00426709"/>
    <w:rsid w:val="00426A99"/>
    <w:rsid w:val="00433444"/>
    <w:rsid w:val="0043381E"/>
    <w:rsid w:val="00433F8A"/>
    <w:rsid w:val="004366F7"/>
    <w:rsid w:val="00437148"/>
    <w:rsid w:val="00442252"/>
    <w:rsid w:val="0044291C"/>
    <w:rsid w:val="0044641B"/>
    <w:rsid w:val="0045065D"/>
    <w:rsid w:val="0045349B"/>
    <w:rsid w:val="00455A24"/>
    <w:rsid w:val="004571BA"/>
    <w:rsid w:val="004610B8"/>
    <w:rsid w:val="0046318A"/>
    <w:rsid w:val="0046320F"/>
    <w:rsid w:val="00463973"/>
    <w:rsid w:val="00465AD9"/>
    <w:rsid w:val="00470D51"/>
    <w:rsid w:val="0047217A"/>
    <w:rsid w:val="00473F83"/>
    <w:rsid w:val="00475BBB"/>
    <w:rsid w:val="004763B5"/>
    <w:rsid w:val="004766E4"/>
    <w:rsid w:val="00476B98"/>
    <w:rsid w:val="00476F23"/>
    <w:rsid w:val="00480CA0"/>
    <w:rsid w:val="00484DBC"/>
    <w:rsid w:val="00486097"/>
    <w:rsid w:val="00486BCD"/>
    <w:rsid w:val="00487114"/>
    <w:rsid w:val="004873E8"/>
    <w:rsid w:val="0049322B"/>
    <w:rsid w:val="004A0F0B"/>
    <w:rsid w:val="004A1752"/>
    <w:rsid w:val="004A33EF"/>
    <w:rsid w:val="004A5361"/>
    <w:rsid w:val="004A53E1"/>
    <w:rsid w:val="004A6F52"/>
    <w:rsid w:val="004A71AF"/>
    <w:rsid w:val="004B0352"/>
    <w:rsid w:val="004B048E"/>
    <w:rsid w:val="004B157F"/>
    <w:rsid w:val="004B2BF6"/>
    <w:rsid w:val="004B3182"/>
    <w:rsid w:val="004B6A38"/>
    <w:rsid w:val="004B7061"/>
    <w:rsid w:val="004C230F"/>
    <w:rsid w:val="004C303B"/>
    <w:rsid w:val="004C6509"/>
    <w:rsid w:val="004D1573"/>
    <w:rsid w:val="004D1CB6"/>
    <w:rsid w:val="004D2CD6"/>
    <w:rsid w:val="004D2DF9"/>
    <w:rsid w:val="004E3AC3"/>
    <w:rsid w:val="004E3E5C"/>
    <w:rsid w:val="004E657B"/>
    <w:rsid w:val="004F1B77"/>
    <w:rsid w:val="004F3B86"/>
    <w:rsid w:val="004F5B21"/>
    <w:rsid w:val="004F614E"/>
    <w:rsid w:val="004F7048"/>
    <w:rsid w:val="004F78BA"/>
    <w:rsid w:val="00500666"/>
    <w:rsid w:val="00502CA1"/>
    <w:rsid w:val="005038FC"/>
    <w:rsid w:val="0051129A"/>
    <w:rsid w:val="00511341"/>
    <w:rsid w:val="0051250A"/>
    <w:rsid w:val="005126B4"/>
    <w:rsid w:val="0051331A"/>
    <w:rsid w:val="00513F4B"/>
    <w:rsid w:val="00515596"/>
    <w:rsid w:val="00515D3D"/>
    <w:rsid w:val="0051778E"/>
    <w:rsid w:val="005273C0"/>
    <w:rsid w:val="005302C4"/>
    <w:rsid w:val="00532351"/>
    <w:rsid w:val="00533D8E"/>
    <w:rsid w:val="00534A4B"/>
    <w:rsid w:val="005365A4"/>
    <w:rsid w:val="0054047D"/>
    <w:rsid w:val="0054132E"/>
    <w:rsid w:val="005429B1"/>
    <w:rsid w:val="0054310D"/>
    <w:rsid w:val="00543ACF"/>
    <w:rsid w:val="00546EB3"/>
    <w:rsid w:val="00551E14"/>
    <w:rsid w:val="00552445"/>
    <w:rsid w:val="00555F4F"/>
    <w:rsid w:val="005570C9"/>
    <w:rsid w:val="005607BE"/>
    <w:rsid w:val="00560C57"/>
    <w:rsid w:val="00563881"/>
    <w:rsid w:val="00570A08"/>
    <w:rsid w:val="0057218D"/>
    <w:rsid w:val="00572848"/>
    <w:rsid w:val="00573644"/>
    <w:rsid w:val="00575123"/>
    <w:rsid w:val="005772A2"/>
    <w:rsid w:val="00582B7C"/>
    <w:rsid w:val="005849C7"/>
    <w:rsid w:val="00584FF8"/>
    <w:rsid w:val="00586FCD"/>
    <w:rsid w:val="00587B87"/>
    <w:rsid w:val="0059315E"/>
    <w:rsid w:val="005A15A0"/>
    <w:rsid w:val="005A1BA7"/>
    <w:rsid w:val="005A294B"/>
    <w:rsid w:val="005A359A"/>
    <w:rsid w:val="005A401E"/>
    <w:rsid w:val="005A46B8"/>
    <w:rsid w:val="005A4FB2"/>
    <w:rsid w:val="005A63CB"/>
    <w:rsid w:val="005A6690"/>
    <w:rsid w:val="005A7C06"/>
    <w:rsid w:val="005B07D6"/>
    <w:rsid w:val="005B0AFE"/>
    <w:rsid w:val="005B15A9"/>
    <w:rsid w:val="005B3B51"/>
    <w:rsid w:val="005B4DD7"/>
    <w:rsid w:val="005C198E"/>
    <w:rsid w:val="005C2950"/>
    <w:rsid w:val="005C402A"/>
    <w:rsid w:val="005C4B14"/>
    <w:rsid w:val="005C58A0"/>
    <w:rsid w:val="005C76B3"/>
    <w:rsid w:val="005C7EA2"/>
    <w:rsid w:val="005D4100"/>
    <w:rsid w:val="005D48F3"/>
    <w:rsid w:val="005D62EE"/>
    <w:rsid w:val="005D7849"/>
    <w:rsid w:val="005E1713"/>
    <w:rsid w:val="005E2256"/>
    <w:rsid w:val="005E284A"/>
    <w:rsid w:val="005E37F8"/>
    <w:rsid w:val="005E3C2A"/>
    <w:rsid w:val="005E4860"/>
    <w:rsid w:val="005E71BC"/>
    <w:rsid w:val="005F174F"/>
    <w:rsid w:val="005F34C9"/>
    <w:rsid w:val="005F3F39"/>
    <w:rsid w:val="005F3FEE"/>
    <w:rsid w:val="005F5B84"/>
    <w:rsid w:val="005F7542"/>
    <w:rsid w:val="006005AB"/>
    <w:rsid w:val="00600E56"/>
    <w:rsid w:val="006018F5"/>
    <w:rsid w:val="00604987"/>
    <w:rsid w:val="006116A3"/>
    <w:rsid w:val="0061324C"/>
    <w:rsid w:val="00614E25"/>
    <w:rsid w:val="00616E9B"/>
    <w:rsid w:val="00620ABA"/>
    <w:rsid w:val="006231D0"/>
    <w:rsid w:val="00623BB6"/>
    <w:rsid w:val="00624E0A"/>
    <w:rsid w:val="0062575C"/>
    <w:rsid w:val="006266D8"/>
    <w:rsid w:val="00626E0D"/>
    <w:rsid w:val="006273D7"/>
    <w:rsid w:val="006274E2"/>
    <w:rsid w:val="006335DA"/>
    <w:rsid w:val="00640F3B"/>
    <w:rsid w:val="006417C0"/>
    <w:rsid w:val="006437B4"/>
    <w:rsid w:val="00643F80"/>
    <w:rsid w:val="00644BB4"/>
    <w:rsid w:val="00645663"/>
    <w:rsid w:val="00645BDB"/>
    <w:rsid w:val="00650829"/>
    <w:rsid w:val="00651E03"/>
    <w:rsid w:val="00653306"/>
    <w:rsid w:val="00653F35"/>
    <w:rsid w:val="0065680C"/>
    <w:rsid w:val="00656C60"/>
    <w:rsid w:val="00657CDF"/>
    <w:rsid w:val="006644C0"/>
    <w:rsid w:val="0066574F"/>
    <w:rsid w:val="00667988"/>
    <w:rsid w:val="006732A0"/>
    <w:rsid w:val="006808BD"/>
    <w:rsid w:val="00680BB4"/>
    <w:rsid w:val="00680F37"/>
    <w:rsid w:val="0068280F"/>
    <w:rsid w:val="006845BC"/>
    <w:rsid w:val="00686903"/>
    <w:rsid w:val="00694002"/>
    <w:rsid w:val="006966E8"/>
    <w:rsid w:val="00697982"/>
    <w:rsid w:val="006A0446"/>
    <w:rsid w:val="006A0A8F"/>
    <w:rsid w:val="006A11F1"/>
    <w:rsid w:val="006A138B"/>
    <w:rsid w:val="006A48E5"/>
    <w:rsid w:val="006B21FC"/>
    <w:rsid w:val="006B3B9C"/>
    <w:rsid w:val="006B59F9"/>
    <w:rsid w:val="006B5E00"/>
    <w:rsid w:val="006C00F1"/>
    <w:rsid w:val="006C110B"/>
    <w:rsid w:val="006C1911"/>
    <w:rsid w:val="006C1CE7"/>
    <w:rsid w:val="006C272E"/>
    <w:rsid w:val="006C302A"/>
    <w:rsid w:val="006C3244"/>
    <w:rsid w:val="006C53D7"/>
    <w:rsid w:val="006C5983"/>
    <w:rsid w:val="006D5DA5"/>
    <w:rsid w:val="006E12A5"/>
    <w:rsid w:val="006E31D2"/>
    <w:rsid w:val="006E32B8"/>
    <w:rsid w:val="006E664C"/>
    <w:rsid w:val="006E7188"/>
    <w:rsid w:val="006F12A9"/>
    <w:rsid w:val="006F4E13"/>
    <w:rsid w:val="006F5090"/>
    <w:rsid w:val="006F7E3E"/>
    <w:rsid w:val="007017AD"/>
    <w:rsid w:val="007023FB"/>
    <w:rsid w:val="00704EA1"/>
    <w:rsid w:val="00706615"/>
    <w:rsid w:val="0071375E"/>
    <w:rsid w:val="00714944"/>
    <w:rsid w:val="00716E6B"/>
    <w:rsid w:val="00717928"/>
    <w:rsid w:val="007222F8"/>
    <w:rsid w:val="00722AD9"/>
    <w:rsid w:val="00723B82"/>
    <w:rsid w:val="007250D5"/>
    <w:rsid w:val="007335F0"/>
    <w:rsid w:val="007400CD"/>
    <w:rsid w:val="0074276C"/>
    <w:rsid w:val="007437C3"/>
    <w:rsid w:val="00746065"/>
    <w:rsid w:val="0074610E"/>
    <w:rsid w:val="007518A9"/>
    <w:rsid w:val="007543C9"/>
    <w:rsid w:val="00760852"/>
    <w:rsid w:val="00763A74"/>
    <w:rsid w:val="007665D4"/>
    <w:rsid w:val="00772563"/>
    <w:rsid w:val="007738EF"/>
    <w:rsid w:val="00775634"/>
    <w:rsid w:val="007759AD"/>
    <w:rsid w:val="00776637"/>
    <w:rsid w:val="00776947"/>
    <w:rsid w:val="00782778"/>
    <w:rsid w:val="00784690"/>
    <w:rsid w:val="00786106"/>
    <w:rsid w:val="00786123"/>
    <w:rsid w:val="007864D3"/>
    <w:rsid w:val="007914EE"/>
    <w:rsid w:val="00792DF7"/>
    <w:rsid w:val="00797A25"/>
    <w:rsid w:val="007A0AE9"/>
    <w:rsid w:val="007A1A42"/>
    <w:rsid w:val="007A1BED"/>
    <w:rsid w:val="007A2B28"/>
    <w:rsid w:val="007A3647"/>
    <w:rsid w:val="007A4237"/>
    <w:rsid w:val="007A554C"/>
    <w:rsid w:val="007A5C4A"/>
    <w:rsid w:val="007A6A3B"/>
    <w:rsid w:val="007A7068"/>
    <w:rsid w:val="007B19B3"/>
    <w:rsid w:val="007B6A73"/>
    <w:rsid w:val="007B7E70"/>
    <w:rsid w:val="007C1601"/>
    <w:rsid w:val="007C3416"/>
    <w:rsid w:val="007C4384"/>
    <w:rsid w:val="007C5AFF"/>
    <w:rsid w:val="007D078D"/>
    <w:rsid w:val="007D16CE"/>
    <w:rsid w:val="007D1EF0"/>
    <w:rsid w:val="007E154F"/>
    <w:rsid w:val="007E16A9"/>
    <w:rsid w:val="007E45D3"/>
    <w:rsid w:val="007E50D1"/>
    <w:rsid w:val="007E7216"/>
    <w:rsid w:val="007F0429"/>
    <w:rsid w:val="007F3DB1"/>
    <w:rsid w:val="007F43C8"/>
    <w:rsid w:val="007F5251"/>
    <w:rsid w:val="008004DB"/>
    <w:rsid w:val="00801B68"/>
    <w:rsid w:val="008020E6"/>
    <w:rsid w:val="0080341C"/>
    <w:rsid w:val="00803A1E"/>
    <w:rsid w:val="0080485C"/>
    <w:rsid w:val="00805A51"/>
    <w:rsid w:val="00805A9C"/>
    <w:rsid w:val="008107EB"/>
    <w:rsid w:val="00811DE1"/>
    <w:rsid w:val="00812369"/>
    <w:rsid w:val="008141EA"/>
    <w:rsid w:val="0081451C"/>
    <w:rsid w:val="00815FA5"/>
    <w:rsid w:val="008162EE"/>
    <w:rsid w:val="00817D7E"/>
    <w:rsid w:val="00821B37"/>
    <w:rsid w:val="0082638C"/>
    <w:rsid w:val="00830232"/>
    <w:rsid w:val="0083193C"/>
    <w:rsid w:val="008364BD"/>
    <w:rsid w:val="0083791C"/>
    <w:rsid w:val="00840B1D"/>
    <w:rsid w:val="0084287A"/>
    <w:rsid w:val="00844711"/>
    <w:rsid w:val="00846650"/>
    <w:rsid w:val="00852CB3"/>
    <w:rsid w:val="00856485"/>
    <w:rsid w:val="00861E1E"/>
    <w:rsid w:val="0086295A"/>
    <w:rsid w:val="00863BE6"/>
    <w:rsid w:val="008643B6"/>
    <w:rsid w:val="00865C32"/>
    <w:rsid w:val="0087468B"/>
    <w:rsid w:val="008767F7"/>
    <w:rsid w:val="00876C4A"/>
    <w:rsid w:val="0088134A"/>
    <w:rsid w:val="00883F8B"/>
    <w:rsid w:val="008864B3"/>
    <w:rsid w:val="00893DCF"/>
    <w:rsid w:val="008953BD"/>
    <w:rsid w:val="008A294F"/>
    <w:rsid w:val="008A48C9"/>
    <w:rsid w:val="008B2CF7"/>
    <w:rsid w:val="008B2FF0"/>
    <w:rsid w:val="008B63FE"/>
    <w:rsid w:val="008C43C8"/>
    <w:rsid w:val="008C5A3F"/>
    <w:rsid w:val="008C7397"/>
    <w:rsid w:val="008D1E0D"/>
    <w:rsid w:val="008D49A7"/>
    <w:rsid w:val="008D5729"/>
    <w:rsid w:val="008D7769"/>
    <w:rsid w:val="008E0B6E"/>
    <w:rsid w:val="008E2C50"/>
    <w:rsid w:val="008E5E53"/>
    <w:rsid w:val="008E67B6"/>
    <w:rsid w:val="008E6F80"/>
    <w:rsid w:val="008F2A07"/>
    <w:rsid w:val="008F31FF"/>
    <w:rsid w:val="008F3441"/>
    <w:rsid w:val="008F5B81"/>
    <w:rsid w:val="008F6225"/>
    <w:rsid w:val="008F7271"/>
    <w:rsid w:val="0090120D"/>
    <w:rsid w:val="009034E8"/>
    <w:rsid w:val="00903A4F"/>
    <w:rsid w:val="0090425E"/>
    <w:rsid w:val="0090494D"/>
    <w:rsid w:val="00905486"/>
    <w:rsid w:val="009068A6"/>
    <w:rsid w:val="009106D8"/>
    <w:rsid w:val="009113AA"/>
    <w:rsid w:val="00911F76"/>
    <w:rsid w:val="0091400B"/>
    <w:rsid w:val="009141C6"/>
    <w:rsid w:val="00914D20"/>
    <w:rsid w:val="009155A5"/>
    <w:rsid w:val="00915B50"/>
    <w:rsid w:val="00915B6C"/>
    <w:rsid w:val="00922228"/>
    <w:rsid w:val="00922311"/>
    <w:rsid w:val="00922747"/>
    <w:rsid w:val="00924902"/>
    <w:rsid w:val="009265A6"/>
    <w:rsid w:val="009305CC"/>
    <w:rsid w:val="00932359"/>
    <w:rsid w:val="009324A2"/>
    <w:rsid w:val="00933AD6"/>
    <w:rsid w:val="00933FC0"/>
    <w:rsid w:val="009366B3"/>
    <w:rsid w:val="00936872"/>
    <w:rsid w:val="0093734E"/>
    <w:rsid w:val="00940DFD"/>
    <w:rsid w:val="00941ED7"/>
    <w:rsid w:val="009435E3"/>
    <w:rsid w:val="009479E7"/>
    <w:rsid w:val="009479F6"/>
    <w:rsid w:val="009520BA"/>
    <w:rsid w:val="0095384E"/>
    <w:rsid w:val="009552AF"/>
    <w:rsid w:val="00955966"/>
    <w:rsid w:val="00957CC6"/>
    <w:rsid w:val="00962205"/>
    <w:rsid w:val="00962F8E"/>
    <w:rsid w:val="00966AB2"/>
    <w:rsid w:val="009719AC"/>
    <w:rsid w:val="00972EFD"/>
    <w:rsid w:val="00975B77"/>
    <w:rsid w:val="00977501"/>
    <w:rsid w:val="009777EE"/>
    <w:rsid w:val="00981989"/>
    <w:rsid w:val="00983DB1"/>
    <w:rsid w:val="0098427B"/>
    <w:rsid w:val="00984E20"/>
    <w:rsid w:val="00990A55"/>
    <w:rsid w:val="009924FD"/>
    <w:rsid w:val="00993265"/>
    <w:rsid w:val="009942A2"/>
    <w:rsid w:val="00994393"/>
    <w:rsid w:val="009961E0"/>
    <w:rsid w:val="00997D37"/>
    <w:rsid w:val="009A014A"/>
    <w:rsid w:val="009A0419"/>
    <w:rsid w:val="009A4698"/>
    <w:rsid w:val="009A4C73"/>
    <w:rsid w:val="009A58ED"/>
    <w:rsid w:val="009A6E2B"/>
    <w:rsid w:val="009A7905"/>
    <w:rsid w:val="009B024A"/>
    <w:rsid w:val="009B09C1"/>
    <w:rsid w:val="009B2E4F"/>
    <w:rsid w:val="009B3BDA"/>
    <w:rsid w:val="009B3C61"/>
    <w:rsid w:val="009B4A78"/>
    <w:rsid w:val="009B6007"/>
    <w:rsid w:val="009B68BF"/>
    <w:rsid w:val="009C02F4"/>
    <w:rsid w:val="009C226B"/>
    <w:rsid w:val="009C460F"/>
    <w:rsid w:val="009C5B36"/>
    <w:rsid w:val="009C5B74"/>
    <w:rsid w:val="009C5B93"/>
    <w:rsid w:val="009C6D95"/>
    <w:rsid w:val="009C7707"/>
    <w:rsid w:val="009C7758"/>
    <w:rsid w:val="009D0321"/>
    <w:rsid w:val="009D11C7"/>
    <w:rsid w:val="009D534F"/>
    <w:rsid w:val="009D67F0"/>
    <w:rsid w:val="009E0BAB"/>
    <w:rsid w:val="009E1971"/>
    <w:rsid w:val="009E2AFF"/>
    <w:rsid w:val="009E45FA"/>
    <w:rsid w:val="009E5143"/>
    <w:rsid w:val="009E5949"/>
    <w:rsid w:val="009E5AB6"/>
    <w:rsid w:val="009E7607"/>
    <w:rsid w:val="009E78FF"/>
    <w:rsid w:val="009F092D"/>
    <w:rsid w:val="009F0E7F"/>
    <w:rsid w:val="009F2878"/>
    <w:rsid w:val="009F582F"/>
    <w:rsid w:val="00A00295"/>
    <w:rsid w:val="00A02750"/>
    <w:rsid w:val="00A02C58"/>
    <w:rsid w:val="00A0479D"/>
    <w:rsid w:val="00A11664"/>
    <w:rsid w:val="00A13961"/>
    <w:rsid w:val="00A15198"/>
    <w:rsid w:val="00A15B64"/>
    <w:rsid w:val="00A20720"/>
    <w:rsid w:val="00A20DBA"/>
    <w:rsid w:val="00A23206"/>
    <w:rsid w:val="00A24423"/>
    <w:rsid w:val="00A24575"/>
    <w:rsid w:val="00A24740"/>
    <w:rsid w:val="00A30907"/>
    <w:rsid w:val="00A31232"/>
    <w:rsid w:val="00A32912"/>
    <w:rsid w:val="00A33C0D"/>
    <w:rsid w:val="00A342B0"/>
    <w:rsid w:val="00A3575B"/>
    <w:rsid w:val="00A47BDA"/>
    <w:rsid w:val="00A6056E"/>
    <w:rsid w:val="00A62A5C"/>
    <w:rsid w:val="00A672DF"/>
    <w:rsid w:val="00A71C40"/>
    <w:rsid w:val="00A807DB"/>
    <w:rsid w:val="00A8142D"/>
    <w:rsid w:val="00A84EC3"/>
    <w:rsid w:val="00A86945"/>
    <w:rsid w:val="00A923EE"/>
    <w:rsid w:val="00A95413"/>
    <w:rsid w:val="00A97245"/>
    <w:rsid w:val="00A97D17"/>
    <w:rsid w:val="00AA0990"/>
    <w:rsid w:val="00AA0AC3"/>
    <w:rsid w:val="00AA254D"/>
    <w:rsid w:val="00AA34F6"/>
    <w:rsid w:val="00AA48A2"/>
    <w:rsid w:val="00AA6506"/>
    <w:rsid w:val="00AA7394"/>
    <w:rsid w:val="00AB0AA0"/>
    <w:rsid w:val="00AB2EE9"/>
    <w:rsid w:val="00AB45B7"/>
    <w:rsid w:val="00AB4658"/>
    <w:rsid w:val="00AB5F54"/>
    <w:rsid w:val="00AB7386"/>
    <w:rsid w:val="00AC2825"/>
    <w:rsid w:val="00AC52A4"/>
    <w:rsid w:val="00AC6E83"/>
    <w:rsid w:val="00AC730F"/>
    <w:rsid w:val="00AD0CE6"/>
    <w:rsid w:val="00AD26E1"/>
    <w:rsid w:val="00AD6355"/>
    <w:rsid w:val="00AD70FB"/>
    <w:rsid w:val="00AD7EF0"/>
    <w:rsid w:val="00AE3F72"/>
    <w:rsid w:val="00AE4ACA"/>
    <w:rsid w:val="00AE4DE0"/>
    <w:rsid w:val="00AE5A24"/>
    <w:rsid w:val="00AE5CCB"/>
    <w:rsid w:val="00AE7203"/>
    <w:rsid w:val="00AE7D46"/>
    <w:rsid w:val="00AF1F08"/>
    <w:rsid w:val="00AF52D5"/>
    <w:rsid w:val="00B00EC9"/>
    <w:rsid w:val="00B01C98"/>
    <w:rsid w:val="00B02E99"/>
    <w:rsid w:val="00B03C82"/>
    <w:rsid w:val="00B03CFA"/>
    <w:rsid w:val="00B043CC"/>
    <w:rsid w:val="00B04474"/>
    <w:rsid w:val="00B065D6"/>
    <w:rsid w:val="00B13CD4"/>
    <w:rsid w:val="00B17067"/>
    <w:rsid w:val="00B179AC"/>
    <w:rsid w:val="00B20674"/>
    <w:rsid w:val="00B2599B"/>
    <w:rsid w:val="00B270B4"/>
    <w:rsid w:val="00B304BC"/>
    <w:rsid w:val="00B32130"/>
    <w:rsid w:val="00B34104"/>
    <w:rsid w:val="00B349A7"/>
    <w:rsid w:val="00B358FD"/>
    <w:rsid w:val="00B35B17"/>
    <w:rsid w:val="00B367AC"/>
    <w:rsid w:val="00B40481"/>
    <w:rsid w:val="00B44ECC"/>
    <w:rsid w:val="00B453F8"/>
    <w:rsid w:val="00B50C86"/>
    <w:rsid w:val="00B53BD1"/>
    <w:rsid w:val="00B53EE8"/>
    <w:rsid w:val="00B56069"/>
    <w:rsid w:val="00B5649C"/>
    <w:rsid w:val="00B60A5A"/>
    <w:rsid w:val="00B61D30"/>
    <w:rsid w:val="00B623F8"/>
    <w:rsid w:val="00B62EDA"/>
    <w:rsid w:val="00B64150"/>
    <w:rsid w:val="00B647E3"/>
    <w:rsid w:val="00B656E1"/>
    <w:rsid w:val="00B678C1"/>
    <w:rsid w:val="00B67FD4"/>
    <w:rsid w:val="00B71ACA"/>
    <w:rsid w:val="00B7282E"/>
    <w:rsid w:val="00B73538"/>
    <w:rsid w:val="00B736D0"/>
    <w:rsid w:val="00B74E9B"/>
    <w:rsid w:val="00B8019C"/>
    <w:rsid w:val="00B81126"/>
    <w:rsid w:val="00B814BC"/>
    <w:rsid w:val="00B82589"/>
    <w:rsid w:val="00B8297D"/>
    <w:rsid w:val="00B8580A"/>
    <w:rsid w:val="00B85CD6"/>
    <w:rsid w:val="00B86CA8"/>
    <w:rsid w:val="00B8743B"/>
    <w:rsid w:val="00B903DA"/>
    <w:rsid w:val="00B92F05"/>
    <w:rsid w:val="00B95777"/>
    <w:rsid w:val="00B96A30"/>
    <w:rsid w:val="00B96D1D"/>
    <w:rsid w:val="00B96F97"/>
    <w:rsid w:val="00BA1887"/>
    <w:rsid w:val="00BA2C0F"/>
    <w:rsid w:val="00BA6854"/>
    <w:rsid w:val="00BB257D"/>
    <w:rsid w:val="00BB27EB"/>
    <w:rsid w:val="00BB4156"/>
    <w:rsid w:val="00BB6CD5"/>
    <w:rsid w:val="00BB70AB"/>
    <w:rsid w:val="00BC0C72"/>
    <w:rsid w:val="00BC192B"/>
    <w:rsid w:val="00BC6424"/>
    <w:rsid w:val="00BC7023"/>
    <w:rsid w:val="00BD2135"/>
    <w:rsid w:val="00BD2679"/>
    <w:rsid w:val="00BE25B8"/>
    <w:rsid w:val="00BE4918"/>
    <w:rsid w:val="00BE55BC"/>
    <w:rsid w:val="00BE580E"/>
    <w:rsid w:val="00BF1A46"/>
    <w:rsid w:val="00BF30DF"/>
    <w:rsid w:val="00BF3AC6"/>
    <w:rsid w:val="00BF7B7B"/>
    <w:rsid w:val="00C00A80"/>
    <w:rsid w:val="00C01072"/>
    <w:rsid w:val="00C0369E"/>
    <w:rsid w:val="00C03AA7"/>
    <w:rsid w:val="00C13975"/>
    <w:rsid w:val="00C14C4B"/>
    <w:rsid w:val="00C179C7"/>
    <w:rsid w:val="00C2140E"/>
    <w:rsid w:val="00C22E60"/>
    <w:rsid w:val="00C24070"/>
    <w:rsid w:val="00C24C8B"/>
    <w:rsid w:val="00C24E26"/>
    <w:rsid w:val="00C30081"/>
    <w:rsid w:val="00C30EBD"/>
    <w:rsid w:val="00C315BC"/>
    <w:rsid w:val="00C326AC"/>
    <w:rsid w:val="00C32B6D"/>
    <w:rsid w:val="00C33091"/>
    <w:rsid w:val="00C35690"/>
    <w:rsid w:val="00C3717D"/>
    <w:rsid w:val="00C42A0A"/>
    <w:rsid w:val="00C43AD0"/>
    <w:rsid w:val="00C44A5A"/>
    <w:rsid w:val="00C46B43"/>
    <w:rsid w:val="00C51D77"/>
    <w:rsid w:val="00C52530"/>
    <w:rsid w:val="00C533AD"/>
    <w:rsid w:val="00C53D68"/>
    <w:rsid w:val="00C55A04"/>
    <w:rsid w:val="00C644C5"/>
    <w:rsid w:val="00C64D84"/>
    <w:rsid w:val="00C67542"/>
    <w:rsid w:val="00C6794B"/>
    <w:rsid w:val="00C67D81"/>
    <w:rsid w:val="00C70F35"/>
    <w:rsid w:val="00C712D4"/>
    <w:rsid w:val="00C72607"/>
    <w:rsid w:val="00C773A1"/>
    <w:rsid w:val="00C77A54"/>
    <w:rsid w:val="00C77D8F"/>
    <w:rsid w:val="00C82FC6"/>
    <w:rsid w:val="00C831C9"/>
    <w:rsid w:val="00C87DB7"/>
    <w:rsid w:val="00C902A2"/>
    <w:rsid w:val="00C92CE8"/>
    <w:rsid w:val="00C931B7"/>
    <w:rsid w:val="00C93D4C"/>
    <w:rsid w:val="00C950A8"/>
    <w:rsid w:val="00C9544A"/>
    <w:rsid w:val="00C97039"/>
    <w:rsid w:val="00C97678"/>
    <w:rsid w:val="00CA168A"/>
    <w:rsid w:val="00CA4C72"/>
    <w:rsid w:val="00CB240F"/>
    <w:rsid w:val="00CB3170"/>
    <w:rsid w:val="00CB3FD7"/>
    <w:rsid w:val="00CB577E"/>
    <w:rsid w:val="00CB6D5D"/>
    <w:rsid w:val="00CC13C8"/>
    <w:rsid w:val="00CC36C6"/>
    <w:rsid w:val="00CC6FB9"/>
    <w:rsid w:val="00CC7A35"/>
    <w:rsid w:val="00CD28FB"/>
    <w:rsid w:val="00CD35DE"/>
    <w:rsid w:val="00CD421F"/>
    <w:rsid w:val="00CD48AC"/>
    <w:rsid w:val="00CE04D7"/>
    <w:rsid w:val="00CE1BDA"/>
    <w:rsid w:val="00CE2F0E"/>
    <w:rsid w:val="00CE30B5"/>
    <w:rsid w:val="00CE36CB"/>
    <w:rsid w:val="00CE4BEC"/>
    <w:rsid w:val="00CE6D63"/>
    <w:rsid w:val="00CF2B5A"/>
    <w:rsid w:val="00CF2D4B"/>
    <w:rsid w:val="00CF3DDA"/>
    <w:rsid w:val="00CF4BD7"/>
    <w:rsid w:val="00D02845"/>
    <w:rsid w:val="00D0309C"/>
    <w:rsid w:val="00D03659"/>
    <w:rsid w:val="00D04F5A"/>
    <w:rsid w:val="00D05715"/>
    <w:rsid w:val="00D12AD8"/>
    <w:rsid w:val="00D13250"/>
    <w:rsid w:val="00D134DC"/>
    <w:rsid w:val="00D155C8"/>
    <w:rsid w:val="00D158E1"/>
    <w:rsid w:val="00D15BC8"/>
    <w:rsid w:val="00D1668F"/>
    <w:rsid w:val="00D23A8B"/>
    <w:rsid w:val="00D241CA"/>
    <w:rsid w:val="00D24DB4"/>
    <w:rsid w:val="00D25A0F"/>
    <w:rsid w:val="00D266BB"/>
    <w:rsid w:val="00D31D28"/>
    <w:rsid w:val="00D32228"/>
    <w:rsid w:val="00D3348F"/>
    <w:rsid w:val="00D3546F"/>
    <w:rsid w:val="00D35D92"/>
    <w:rsid w:val="00D424CD"/>
    <w:rsid w:val="00D42CE1"/>
    <w:rsid w:val="00D43E2C"/>
    <w:rsid w:val="00D44B6A"/>
    <w:rsid w:val="00D4533C"/>
    <w:rsid w:val="00D460A4"/>
    <w:rsid w:val="00D50924"/>
    <w:rsid w:val="00D53BE5"/>
    <w:rsid w:val="00D5415A"/>
    <w:rsid w:val="00D55A7F"/>
    <w:rsid w:val="00D55C93"/>
    <w:rsid w:val="00D56BBC"/>
    <w:rsid w:val="00D57702"/>
    <w:rsid w:val="00D673F8"/>
    <w:rsid w:val="00D74B25"/>
    <w:rsid w:val="00D74EF6"/>
    <w:rsid w:val="00D764DE"/>
    <w:rsid w:val="00D80F74"/>
    <w:rsid w:val="00D81DDF"/>
    <w:rsid w:val="00D821A0"/>
    <w:rsid w:val="00D82A53"/>
    <w:rsid w:val="00D82C55"/>
    <w:rsid w:val="00D85521"/>
    <w:rsid w:val="00D855FB"/>
    <w:rsid w:val="00D91BEC"/>
    <w:rsid w:val="00D92195"/>
    <w:rsid w:val="00D93715"/>
    <w:rsid w:val="00D93B6B"/>
    <w:rsid w:val="00D9404A"/>
    <w:rsid w:val="00D96077"/>
    <w:rsid w:val="00DA0207"/>
    <w:rsid w:val="00DA0668"/>
    <w:rsid w:val="00DA1868"/>
    <w:rsid w:val="00DA299A"/>
    <w:rsid w:val="00DA351D"/>
    <w:rsid w:val="00DA4953"/>
    <w:rsid w:val="00DA65CA"/>
    <w:rsid w:val="00DA6CB9"/>
    <w:rsid w:val="00DB1FCC"/>
    <w:rsid w:val="00DB3A1D"/>
    <w:rsid w:val="00DB6AAA"/>
    <w:rsid w:val="00DC0B24"/>
    <w:rsid w:val="00DC1983"/>
    <w:rsid w:val="00DC1FC9"/>
    <w:rsid w:val="00DC4FEF"/>
    <w:rsid w:val="00DD054F"/>
    <w:rsid w:val="00DD1671"/>
    <w:rsid w:val="00DD2311"/>
    <w:rsid w:val="00DD254B"/>
    <w:rsid w:val="00DD48E9"/>
    <w:rsid w:val="00DD5CA2"/>
    <w:rsid w:val="00DD5D13"/>
    <w:rsid w:val="00DE0178"/>
    <w:rsid w:val="00DE2811"/>
    <w:rsid w:val="00DE6AA4"/>
    <w:rsid w:val="00DE76A5"/>
    <w:rsid w:val="00DF2E6B"/>
    <w:rsid w:val="00DF3192"/>
    <w:rsid w:val="00DF4A92"/>
    <w:rsid w:val="00DF58DD"/>
    <w:rsid w:val="00DF64BE"/>
    <w:rsid w:val="00DF6782"/>
    <w:rsid w:val="00DF6B0C"/>
    <w:rsid w:val="00DF75F6"/>
    <w:rsid w:val="00E057A6"/>
    <w:rsid w:val="00E06ADC"/>
    <w:rsid w:val="00E07317"/>
    <w:rsid w:val="00E118F4"/>
    <w:rsid w:val="00E11CA7"/>
    <w:rsid w:val="00E11EDA"/>
    <w:rsid w:val="00E121D1"/>
    <w:rsid w:val="00E15094"/>
    <w:rsid w:val="00E157C2"/>
    <w:rsid w:val="00E158B2"/>
    <w:rsid w:val="00E17A7F"/>
    <w:rsid w:val="00E231E9"/>
    <w:rsid w:val="00E250E6"/>
    <w:rsid w:val="00E306E8"/>
    <w:rsid w:val="00E342B3"/>
    <w:rsid w:val="00E35C75"/>
    <w:rsid w:val="00E36386"/>
    <w:rsid w:val="00E36465"/>
    <w:rsid w:val="00E37000"/>
    <w:rsid w:val="00E378C2"/>
    <w:rsid w:val="00E41682"/>
    <w:rsid w:val="00E41C14"/>
    <w:rsid w:val="00E44F63"/>
    <w:rsid w:val="00E51F06"/>
    <w:rsid w:val="00E52259"/>
    <w:rsid w:val="00E539A8"/>
    <w:rsid w:val="00E54636"/>
    <w:rsid w:val="00E54CE2"/>
    <w:rsid w:val="00E576DA"/>
    <w:rsid w:val="00E579A7"/>
    <w:rsid w:val="00E60DED"/>
    <w:rsid w:val="00E65E0D"/>
    <w:rsid w:val="00E661E3"/>
    <w:rsid w:val="00E71ECA"/>
    <w:rsid w:val="00E727A7"/>
    <w:rsid w:val="00E73E5E"/>
    <w:rsid w:val="00E75D71"/>
    <w:rsid w:val="00E76546"/>
    <w:rsid w:val="00E8140A"/>
    <w:rsid w:val="00E81820"/>
    <w:rsid w:val="00E837ED"/>
    <w:rsid w:val="00E838A7"/>
    <w:rsid w:val="00E946B8"/>
    <w:rsid w:val="00E9479A"/>
    <w:rsid w:val="00EA3BE5"/>
    <w:rsid w:val="00EA4640"/>
    <w:rsid w:val="00EA5120"/>
    <w:rsid w:val="00EA51A8"/>
    <w:rsid w:val="00EA63FC"/>
    <w:rsid w:val="00EA7F10"/>
    <w:rsid w:val="00EB01B8"/>
    <w:rsid w:val="00EB2046"/>
    <w:rsid w:val="00EB7425"/>
    <w:rsid w:val="00EC0657"/>
    <w:rsid w:val="00EC0F36"/>
    <w:rsid w:val="00EC3FD3"/>
    <w:rsid w:val="00EC654E"/>
    <w:rsid w:val="00ED60FA"/>
    <w:rsid w:val="00ED6F5A"/>
    <w:rsid w:val="00ED74E3"/>
    <w:rsid w:val="00ED7D57"/>
    <w:rsid w:val="00ED7F32"/>
    <w:rsid w:val="00EE2D87"/>
    <w:rsid w:val="00EE4BB3"/>
    <w:rsid w:val="00EE65FA"/>
    <w:rsid w:val="00EF1B00"/>
    <w:rsid w:val="00EF2933"/>
    <w:rsid w:val="00EF57D0"/>
    <w:rsid w:val="00EF598A"/>
    <w:rsid w:val="00EF5BE7"/>
    <w:rsid w:val="00EF686A"/>
    <w:rsid w:val="00F000F0"/>
    <w:rsid w:val="00F00638"/>
    <w:rsid w:val="00F01ACC"/>
    <w:rsid w:val="00F030BD"/>
    <w:rsid w:val="00F05539"/>
    <w:rsid w:val="00F072BF"/>
    <w:rsid w:val="00F103AF"/>
    <w:rsid w:val="00F1095A"/>
    <w:rsid w:val="00F10E0B"/>
    <w:rsid w:val="00F1169F"/>
    <w:rsid w:val="00F16DE5"/>
    <w:rsid w:val="00F17216"/>
    <w:rsid w:val="00F177DD"/>
    <w:rsid w:val="00F204B5"/>
    <w:rsid w:val="00F22744"/>
    <w:rsid w:val="00F25EE4"/>
    <w:rsid w:val="00F2716E"/>
    <w:rsid w:val="00F317FC"/>
    <w:rsid w:val="00F3314E"/>
    <w:rsid w:val="00F357EA"/>
    <w:rsid w:val="00F3611B"/>
    <w:rsid w:val="00F36542"/>
    <w:rsid w:val="00F36B3D"/>
    <w:rsid w:val="00F36EDB"/>
    <w:rsid w:val="00F40909"/>
    <w:rsid w:val="00F40EFD"/>
    <w:rsid w:val="00F412BE"/>
    <w:rsid w:val="00F41C84"/>
    <w:rsid w:val="00F44EBE"/>
    <w:rsid w:val="00F47A0E"/>
    <w:rsid w:val="00F505C9"/>
    <w:rsid w:val="00F60194"/>
    <w:rsid w:val="00F601EA"/>
    <w:rsid w:val="00F60496"/>
    <w:rsid w:val="00F61979"/>
    <w:rsid w:val="00F6345B"/>
    <w:rsid w:val="00F64A93"/>
    <w:rsid w:val="00F6593C"/>
    <w:rsid w:val="00F65A3B"/>
    <w:rsid w:val="00F65FE1"/>
    <w:rsid w:val="00F6644F"/>
    <w:rsid w:val="00F678CA"/>
    <w:rsid w:val="00F713D0"/>
    <w:rsid w:val="00F742F5"/>
    <w:rsid w:val="00F7697B"/>
    <w:rsid w:val="00F76CF3"/>
    <w:rsid w:val="00F76D0C"/>
    <w:rsid w:val="00F8650C"/>
    <w:rsid w:val="00F90E2E"/>
    <w:rsid w:val="00F9462E"/>
    <w:rsid w:val="00F97AA4"/>
    <w:rsid w:val="00FA130E"/>
    <w:rsid w:val="00FA4226"/>
    <w:rsid w:val="00FB3DC2"/>
    <w:rsid w:val="00FB412A"/>
    <w:rsid w:val="00FB454E"/>
    <w:rsid w:val="00FB5312"/>
    <w:rsid w:val="00FB5415"/>
    <w:rsid w:val="00FB6F98"/>
    <w:rsid w:val="00FC04E2"/>
    <w:rsid w:val="00FC082A"/>
    <w:rsid w:val="00FC4BC1"/>
    <w:rsid w:val="00FC4C84"/>
    <w:rsid w:val="00FC5D49"/>
    <w:rsid w:val="00FC7DCE"/>
    <w:rsid w:val="00FD254E"/>
    <w:rsid w:val="00FD2745"/>
    <w:rsid w:val="00FD5428"/>
    <w:rsid w:val="00FD7568"/>
    <w:rsid w:val="00FE0E6A"/>
    <w:rsid w:val="00FE37FC"/>
    <w:rsid w:val="00FE464E"/>
    <w:rsid w:val="00FE5E69"/>
    <w:rsid w:val="00FF21C9"/>
    <w:rsid w:val="00FF23A9"/>
    <w:rsid w:val="00FF3D21"/>
    <w:rsid w:val="00FF438A"/>
    <w:rsid w:val="00FF669A"/>
    <w:rsid w:val="00FF6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06319"/>
  <w15:chartTrackingRefBased/>
  <w15:docId w15:val="{A311B33B-7ACF-435C-9653-D97EC71B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41C"/>
    <w:rPr>
      <w:sz w:val="24"/>
      <w:szCs w:val="24"/>
      <w:lang w:eastAsia="en-US"/>
    </w:rPr>
  </w:style>
  <w:style w:type="paragraph" w:styleId="Heading1">
    <w:name w:val="heading 1"/>
    <w:basedOn w:val="Normal"/>
    <w:next w:val="Normal"/>
    <w:qFormat/>
    <w:rsid w:val="0080341C"/>
    <w:pPr>
      <w:keepNext/>
      <w:jc w:val="center"/>
      <w:outlineLvl w:val="0"/>
    </w:pPr>
    <w:rPr>
      <w:b/>
      <w:szCs w:val="20"/>
      <w:u w:val="single"/>
    </w:rPr>
  </w:style>
  <w:style w:type="paragraph" w:styleId="Heading3">
    <w:name w:val="heading 3"/>
    <w:basedOn w:val="Normal"/>
    <w:next w:val="Normal"/>
    <w:link w:val="Heading3Char"/>
    <w:semiHidden/>
    <w:unhideWhenUsed/>
    <w:qFormat/>
    <w:rsid w:val="00792DF7"/>
    <w:pPr>
      <w:keepNext/>
      <w:spacing w:before="240" w:after="60"/>
      <w:outlineLvl w:val="2"/>
    </w:pPr>
    <w:rPr>
      <w:rFonts w:ascii="Aptos Display"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0341C"/>
    <w:pPr>
      <w:widowControl w:val="0"/>
      <w:overflowPunct w:val="0"/>
      <w:autoSpaceDE w:val="0"/>
      <w:autoSpaceDN w:val="0"/>
      <w:adjustRightInd w:val="0"/>
      <w:ind w:left="720"/>
      <w:jc w:val="both"/>
      <w:textAlignment w:val="baseline"/>
    </w:pPr>
    <w:rPr>
      <w:rFonts w:ascii="Arial" w:hAnsi="Arial" w:cs="Arial"/>
      <w:szCs w:val="22"/>
    </w:rPr>
  </w:style>
  <w:style w:type="character" w:styleId="Hyperlink">
    <w:name w:val="Hyperlink"/>
    <w:rsid w:val="00CB3FD7"/>
    <w:rPr>
      <w:color w:val="0000FF"/>
      <w:u w:val="single"/>
    </w:rPr>
  </w:style>
  <w:style w:type="paragraph" w:styleId="Header">
    <w:name w:val="header"/>
    <w:basedOn w:val="Normal"/>
    <w:rsid w:val="0032050D"/>
    <w:pPr>
      <w:tabs>
        <w:tab w:val="center" w:pos="4153"/>
        <w:tab w:val="right" w:pos="8306"/>
      </w:tabs>
    </w:pPr>
  </w:style>
  <w:style w:type="paragraph" w:styleId="Footer">
    <w:name w:val="footer"/>
    <w:basedOn w:val="Normal"/>
    <w:rsid w:val="0032050D"/>
    <w:pPr>
      <w:tabs>
        <w:tab w:val="center" w:pos="4153"/>
        <w:tab w:val="right" w:pos="8306"/>
      </w:tabs>
    </w:pPr>
  </w:style>
  <w:style w:type="paragraph" w:styleId="BalloonText">
    <w:name w:val="Balloon Text"/>
    <w:basedOn w:val="Normal"/>
    <w:semiHidden/>
    <w:rsid w:val="0012438A"/>
    <w:rPr>
      <w:rFonts w:ascii="Tahoma" w:hAnsi="Tahoma" w:cs="Tahoma"/>
      <w:sz w:val="16"/>
      <w:szCs w:val="16"/>
    </w:rPr>
  </w:style>
  <w:style w:type="paragraph" w:styleId="Title">
    <w:name w:val="Title"/>
    <w:basedOn w:val="Normal"/>
    <w:qFormat/>
    <w:rsid w:val="006C110B"/>
    <w:pPr>
      <w:jc w:val="center"/>
    </w:pPr>
    <w:rPr>
      <w:rFonts w:ascii="Tahoma" w:hAnsi="Tahoma"/>
      <w:b/>
      <w:szCs w:val="20"/>
      <w:u w:val="single"/>
      <w:lang w:eastAsia="en-GB"/>
    </w:rPr>
  </w:style>
  <w:style w:type="paragraph" w:customStyle="1" w:styleId="Default">
    <w:name w:val="Default"/>
    <w:rsid w:val="00B043CC"/>
    <w:pPr>
      <w:autoSpaceDE w:val="0"/>
      <w:autoSpaceDN w:val="0"/>
      <w:adjustRightInd w:val="0"/>
    </w:pPr>
    <w:rPr>
      <w:rFonts w:ascii="Arial" w:hAnsi="Arial" w:cs="Arial"/>
      <w:color w:val="000000"/>
      <w:sz w:val="24"/>
      <w:szCs w:val="24"/>
    </w:rPr>
  </w:style>
  <w:style w:type="paragraph" w:styleId="NoSpacing">
    <w:name w:val="No Spacing"/>
    <w:uiPriority w:val="1"/>
    <w:qFormat/>
    <w:rsid w:val="00667988"/>
    <w:rPr>
      <w:rFonts w:ascii="Calibri" w:eastAsia="Calibri" w:hAnsi="Calibri"/>
      <w:sz w:val="22"/>
      <w:szCs w:val="22"/>
      <w:lang w:eastAsia="en-US"/>
    </w:rPr>
  </w:style>
  <w:style w:type="character" w:styleId="UnresolvedMention">
    <w:name w:val="Unresolved Mention"/>
    <w:uiPriority w:val="99"/>
    <w:semiHidden/>
    <w:unhideWhenUsed/>
    <w:rsid w:val="004D2DF9"/>
    <w:rPr>
      <w:color w:val="808080"/>
      <w:shd w:val="clear" w:color="auto" w:fill="E6E6E6"/>
    </w:rPr>
  </w:style>
  <w:style w:type="paragraph" w:styleId="ListParagraph">
    <w:name w:val="List Paragraph"/>
    <w:basedOn w:val="Normal"/>
    <w:link w:val="ListParagraphChar"/>
    <w:uiPriority w:val="34"/>
    <w:qFormat/>
    <w:rsid w:val="00484DBC"/>
    <w:pPr>
      <w:ind w:left="720"/>
    </w:pPr>
  </w:style>
  <w:style w:type="paragraph" w:styleId="NormalWeb">
    <w:name w:val="Normal (Web)"/>
    <w:basedOn w:val="Normal"/>
    <w:uiPriority w:val="99"/>
    <w:unhideWhenUsed/>
    <w:rsid w:val="00DC4FEF"/>
    <w:pPr>
      <w:spacing w:before="100" w:beforeAutospacing="1" w:after="100" w:afterAutospacing="1"/>
    </w:pPr>
    <w:rPr>
      <w:lang w:eastAsia="en-GB"/>
    </w:rPr>
  </w:style>
  <w:style w:type="paragraph" w:customStyle="1" w:styleId="address">
    <w:name w:val="address"/>
    <w:basedOn w:val="Normal"/>
    <w:rsid w:val="00D74EF6"/>
    <w:pPr>
      <w:spacing w:before="100" w:beforeAutospacing="1" w:after="100" w:afterAutospacing="1"/>
    </w:pPr>
    <w:rPr>
      <w:lang w:eastAsia="en-GB"/>
    </w:rPr>
  </w:style>
  <w:style w:type="paragraph" w:customStyle="1" w:styleId="metainfo">
    <w:name w:val="metainfo"/>
    <w:basedOn w:val="Normal"/>
    <w:rsid w:val="00D74EF6"/>
    <w:pPr>
      <w:spacing w:before="100" w:beforeAutospacing="1" w:after="100" w:afterAutospacing="1"/>
    </w:pPr>
    <w:rPr>
      <w:lang w:eastAsia="en-GB"/>
    </w:rPr>
  </w:style>
  <w:style w:type="character" w:styleId="FollowedHyperlink">
    <w:name w:val="FollowedHyperlink"/>
    <w:rsid w:val="00D74EF6"/>
    <w:rPr>
      <w:color w:val="954F72"/>
      <w:u w:val="single"/>
    </w:rPr>
  </w:style>
  <w:style w:type="table" w:styleId="TableGrid">
    <w:name w:val="Table Grid"/>
    <w:basedOn w:val="TableNormal"/>
    <w:rsid w:val="004D1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405A31"/>
    <w:rPr>
      <w:sz w:val="24"/>
      <w:szCs w:val="24"/>
      <w:lang w:eastAsia="en-US"/>
    </w:rPr>
  </w:style>
  <w:style w:type="character" w:styleId="Strong">
    <w:name w:val="Strong"/>
    <w:uiPriority w:val="22"/>
    <w:qFormat/>
    <w:rsid w:val="00314D1A"/>
    <w:rPr>
      <w:b/>
      <w:bCs/>
    </w:rPr>
  </w:style>
  <w:style w:type="paragraph" w:customStyle="1" w:styleId="BasicParagraph">
    <w:name w:val="[Basic Paragraph]"/>
    <w:basedOn w:val="Normal"/>
    <w:uiPriority w:val="99"/>
    <w:rsid w:val="0086295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PlainText">
    <w:name w:val="Plain Text"/>
    <w:basedOn w:val="Normal"/>
    <w:link w:val="PlainTextChar"/>
    <w:rsid w:val="001A426F"/>
    <w:rPr>
      <w:rFonts w:ascii="Courier New" w:hAnsi="Courier New" w:cs="Courier New"/>
      <w:sz w:val="20"/>
      <w:szCs w:val="20"/>
    </w:rPr>
  </w:style>
  <w:style w:type="character" w:customStyle="1" w:styleId="PlainTextChar">
    <w:name w:val="Plain Text Char"/>
    <w:link w:val="PlainText"/>
    <w:rsid w:val="001A426F"/>
    <w:rPr>
      <w:rFonts w:ascii="Courier New" w:hAnsi="Courier New" w:cs="Courier New"/>
      <w:lang w:eastAsia="en-US"/>
    </w:rPr>
  </w:style>
  <w:style w:type="table" w:customStyle="1" w:styleId="TableGrid2">
    <w:name w:val="Table Grid2"/>
    <w:basedOn w:val="TableNormal"/>
    <w:uiPriority w:val="59"/>
    <w:rsid w:val="00DF75F6"/>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semiHidden/>
    <w:rsid w:val="00792DF7"/>
    <w:rPr>
      <w:rFonts w:ascii="Aptos Display" w:eastAsia="Times New Roman" w:hAnsi="Aptos Display"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2718">
      <w:bodyDiv w:val="1"/>
      <w:marLeft w:val="0"/>
      <w:marRight w:val="0"/>
      <w:marTop w:val="0"/>
      <w:marBottom w:val="0"/>
      <w:divBdr>
        <w:top w:val="none" w:sz="0" w:space="0" w:color="auto"/>
        <w:left w:val="none" w:sz="0" w:space="0" w:color="auto"/>
        <w:bottom w:val="none" w:sz="0" w:space="0" w:color="auto"/>
        <w:right w:val="none" w:sz="0" w:space="0" w:color="auto"/>
      </w:divBdr>
    </w:div>
    <w:div w:id="310214416">
      <w:bodyDiv w:val="1"/>
      <w:marLeft w:val="0"/>
      <w:marRight w:val="0"/>
      <w:marTop w:val="0"/>
      <w:marBottom w:val="0"/>
      <w:divBdr>
        <w:top w:val="none" w:sz="0" w:space="0" w:color="auto"/>
        <w:left w:val="none" w:sz="0" w:space="0" w:color="auto"/>
        <w:bottom w:val="none" w:sz="0" w:space="0" w:color="auto"/>
        <w:right w:val="none" w:sz="0" w:space="0" w:color="auto"/>
      </w:divBdr>
    </w:div>
    <w:div w:id="515971246">
      <w:bodyDiv w:val="1"/>
      <w:marLeft w:val="0"/>
      <w:marRight w:val="0"/>
      <w:marTop w:val="0"/>
      <w:marBottom w:val="0"/>
      <w:divBdr>
        <w:top w:val="none" w:sz="0" w:space="0" w:color="auto"/>
        <w:left w:val="none" w:sz="0" w:space="0" w:color="auto"/>
        <w:bottom w:val="none" w:sz="0" w:space="0" w:color="auto"/>
        <w:right w:val="none" w:sz="0" w:space="0" w:color="auto"/>
      </w:divBdr>
    </w:div>
    <w:div w:id="524751878">
      <w:bodyDiv w:val="1"/>
      <w:marLeft w:val="0"/>
      <w:marRight w:val="0"/>
      <w:marTop w:val="0"/>
      <w:marBottom w:val="0"/>
      <w:divBdr>
        <w:top w:val="none" w:sz="0" w:space="0" w:color="auto"/>
        <w:left w:val="none" w:sz="0" w:space="0" w:color="auto"/>
        <w:bottom w:val="none" w:sz="0" w:space="0" w:color="auto"/>
        <w:right w:val="none" w:sz="0" w:space="0" w:color="auto"/>
      </w:divBdr>
      <w:divsChild>
        <w:div w:id="237329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763048">
              <w:marLeft w:val="0"/>
              <w:marRight w:val="0"/>
              <w:marTop w:val="0"/>
              <w:marBottom w:val="0"/>
              <w:divBdr>
                <w:top w:val="none" w:sz="0" w:space="0" w:color="auto"/>
                <w:left w:val="none" w:sz="0" w:space="0" w:color="auto"/>
                <w:bottom w:val="none" w:sz="0" w:space="0" w:color="auto"/>
                <w:right w:val="none" w:sz="0" w:space="0" w:color="auto"/>
              </w:divBdr>
              <w:divsChild>
                <w:div w:id="1578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052124">
      <w:bodyDiv w:val="1"/>
      <w:marLeft w:val="0"/>
      <w:marRight w:val="0"/>
      <w:marTop w:val="0"/>
      <w:marBottom w:val="0"/>
      <w:divBdr>
        <w:top w:val="none" w:sz="0" w:space="0" w:color="auto"/>
        <w:left w:val="none" w:sz="0" w:space="0" w:color="auto"/>
        <w:bottom w:val="none" w:sz="0" w:space="0" w:color="auto"/>
        <w:right w:val="none" w:sz="0" w:space="0" w:color="auto"/>
      </w:divBdr>
    </w:div>
    <w:div w:id="975525911">
      <w:bodyDiv w:val="1"/>
      <w:marLeft w:val="0"/>
      <w:marRight w:val="0"/>
      <w:marTop w:val="0"/>
      <w:marBottom w:val="0"/>
      <w:divBdr>
        <w:top w:val="none" w:sz="0" w:space="0" w:color="auto"/>
        <w:left w:val="none" w:sz="0" w:space="0" w:color="auto"/>
        <w:bottom w:val="none" w:sz="0" w:space="0" w:color="auto"/>
        <w:right w:val="none" w:sz="0" w:space="0" w:color="auto"/>
      </w:divBdr>
    </w:div>
    <w:div w:id="1210603355">
      <w:bodyDiv w:val="1"/>
      <w:marLeft w:val="0"/>
      <w:marRight w:val="0"/>
      <w:marTop w:val="0"/>
      <w:marBottom w:val="0"/>
      <w:divBdr>
        <w:top w:val="none" w:sz="0" w:space="0" w:color="auto"/>
        <w:left w:val="none" w:sz="0" w:space="0" w:color="auto"/>
        <w:bottom w:val="none" w:sz="0" w:space="0" w:color="auto"/>
        <w:right w:val="none" w:sz="0" w:space="0" w:color="auto"/>
      </w:divBdr>
    </w:div>
    <w:div w:id="1290165645">
      <w:bodyDiv w:val="1"/>
      <w:marLeft w:val="0"/>
      <w:marRight w:val="0"/>
      <w:marTop w:val="0"/>
      <w:marBottom w:val="0"/>
      <w:divBdr>
        <w:top w:val="none" w:sz="0" w:space="0" w:color="auto"/>
        <w:left w:val="none" w:sz="0" w:space="0" w:color="auto"/>
        <w:bottom w:val="none" w:sz="0" w:space="0" w:color="auto"/>
        <w:right w:val="none" w:sz="0" w:space="0" w:color="auto"/>
      </w:divBdr>
    </w:div>
    <w:div w:id="1464226208">
      <w:bodyDiv w:val="1"/>
      <w:marLeft w:val="0"/>
      <w:marRight w:val="0"/>
      <w:marTop w:val="0"/>
      <w:marBottom w:val="0"/>
      <w:divBdr>
        <w:top w:val="none" w:sz="0" w:space="0" w:color="auto"/>
        <w:left w:val="none" w:sz="0" w:space="0" w:color="auto"/>
        <w:bottom w:val="none" w:sz="0" w:space="0" w:color="auto"/>
        <w:right w:val="none" w:sz="0" w:space="0" w:color="auto"/>
      </w:divBdr>
    </w:div>
    <w:div w:id="1469668293">
      <w:bodyDiv w:val="1"/>
      <w:marLeft w:val="0"/>
      <w:marRight w:val="0"/>
      <w:marTop w:val="0"/>
      <w:marBottom w:val="0"/>
      <w:divBdr>
        <w:top w:val="none" w:sz="0" w:space="0" w:color="auto"/>
        <w:left w:val="none" w:sz="0" w:space="0" w:color="auto"/>
        <w:bottom w:val="none" w:sz="0" w:space="0" w:color="auto"/>
        <w:right w:val="none" w:sz="0" w:space="0" w:color="auto"/>
      </w:divBdr>
    </w:div>
    <w:div w:id="1636182382">
      <w:bodyDiv w:val="1"/>
      <w:marLeft w:val="0"/>
      <w:marRight w:val="0"/>
      <w:marTop w:val="0"/>
      <w:marBottom w:val="0"/>
      <w:divBdr>
        <w:top w:val="none" w:sz="0" w:space="0" w:color="auto"/>
        <w:left w:val="none" w:sz="0" w:space="0" w:color="auto"/>
        <w:bottom w:val="none" w:sz="0" w:space="0" w:color="auto"/>
        <w:right w:val="none" w:sz="0" w:space="0" w:color="auto"/>
      </w:divBdr>
    </w:div>
    <w:div w:id="202940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tenders@waretowncouncil.gov.uk" TargetMode="External"/><Relationship Id="rId3" Type="http://schemas.openxmlformats.org/officeDocument/2006/relationships/customXml" Target="../customXml/item3.xml"/><Relationship Id="rId21" Type="http://schemas.openxmlformats.org/officeDocument/2006/relationships/hyperlink" Target="http://www.waretowncouncil.gov.uk" TargetMode="External"/><Relationship Id="rId7" Type="http://schemas.openxmlformats.org/officeDocument/2006/relationships/settings" Target="settings.xml"/><Relationship Id="rId12" Type="http://schemas.openxmlformats.org/officeDocument/2006/relationships/hyperlink" Target="http://www.waretowncouncil.gov.uk" TargetMode="External"/><Relationship Id="rId17" Type="http://schemas.openxmlformats.org/officeDocument/2006/relationships/hyperlink" Target="mailto:kerry@warepriory.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ean@waretowncouncil.gov.uk" TargetMode="External"/><Relationship Id="rId20" Type="http://schemas.openxmlformats.org/officeDocument/2006/relationships/hyperlink" Target="http://www.waretowncouncil.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aretowncouncil.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kerry@warepriory.co.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tenders@waretowncounci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82B015169D5448873CA1AB788C5F44" ma:contentTypeVersion="18" ma:contentTypeDescription="Create a new document." ma:contentTypeScope="" ma:versionID="cbe58481348fc478d563663468c250bb">
  <xsd:schema xmlns:xsd="http://www.w3.org/2001/XMLSchema" xmlns:xs="http://www.w3.org/2001/XMLSchema" xmlns:p="http://schemas.microsoft.com/office/2006/metadata/properties" xmlns:ns2="6fd78b14-c4b0-47e7-b368-ce227d2d4ea2" xmlns:ns3="80a61691-f665-419d-9a1b-20c49cb87db2" targetNamespace="http://schemas.microsoft.com/office/2006/metadata/properties" ma:root="true" ma:fieldsID="16c25b1a8606153e8076aea1ace924c0" ns2:_="" ns3:_="">
    <xsd:import namespace="6fd78b14-c4b0-47e7-b368-ce227d2d4ea2"/>
    <xsd:import namespace="80a61691-f665-419d-9a1b-20c49cb87d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78b14-c4b0-47e7-b368-ce227d2d4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e6748a-f2fd-4b9c-ba3d-af18f82a35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61691-f665-419d-9a1b-20c49cb87d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765687-5fd9-444f-875c-96687c7368fb}" ma:internalName="TaxCatchAll" ma:showField="CatchAllData" ma:web="80a61691-f665-419d-9a1b-20c49cb87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d78b14-c4b0-47e7-b368-ce227d2d4ea2">
      <Terms xmlns="http://schemas.microsoft.com/office/infopath/2007/PartnerControls"/>
    </lcf76f155ced4ddcb4097134ff3c332f>
    <TaxCatchAll xmlns="80a61691-f665-419d-9a1b-20c49cb87db2" xsi:nil="true"/>
  </documentManagement>
</p:properties>
</file>

<file path=customXml/itemProps1.xml><?xml version="1.0" encoding="utf-8"?>
<ds:datastoreItem xmlns:ds="http://schemas.openxmlformats.org/officeDocument/2006/customXml" ds:itemID="{34FE3F3F-9D5E-4A21-998E-3264FC366849}">
  <ds:schemaRefs>
    <ds:schemaRef ds:uri="http://schemas.openxmlformats.org/officeDocument/2006/bibliography"/>
  </ds:schemaRefs>
</ds:datastoreItem>
</file>

<file path=customXml/itemProps2.xml><?xml version="1.0" encoding="utf-8"?>
<ds:datastoreItem xmlns:ds="http://schemas.openxmlformats.org/officeDocument/2006/customXml" ds:itemID="{7FAD4E24-C174-49CD-9381-D802D0EB788F}">
  <ds:schemaRefs>
    <ds:schemaRef ds:uri="http://schemas.microsoft.com/sharepoint/v3/contenttype/forms"/>
  </ds:schemaRefs>
</ds:datastoreItem>
</file>

<file path=customXml/itemProps3.xml><?xml version="1.0" encoding="utf-8"?>
<ds:datastoreItem xmlns:ds="http://schemas.openxmlformats.org/officeDocument/2006/customXml" ds:itemID="{0E8D541B-52AA-4B38-8B9B-9C2E2F2EF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78b14-c4b0-47e7-b368-ce227d2d4ea2"/>
    <ds:schemaRef ds:uri="80a61691-f665-419d-9a1b-20c49cb87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72C946-F6CD-4D72-9302-5D9420EF971F}">
  <ds:schemaRefs>
    <ds:schemaRef ds:uri="http://schemas.microsoft.com/office/2006/metadata/properties"/>
    <ds:schemaRef ds:uri="http://schemas.microsoft.com/office/infopath/2007/PartnerControls"/>
    <ds:schemaRef ds:uri="6fd78b14-c4b0-47e7-b368-ce227d2d4ea2"/>
    <ds:schemaRef ds:uri="80a61691-f665-419d-9a1b-20c49cb87db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1646</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WARE TOWN COUNCIL</vt:lpstr>
    </vt:vector>
  </TitlesOfParts>
  <Company>Ware Town Council</Company>
  <LinksUpToDate>false</LinksUpToDate>
  <CharactersWithSpaces>11381</CharactersWithSpaces>
  <SharedDoc>false</SharedDoc>
  <HLinks>
    <vt:vector size="42" baseType="variant">
      <vt:variant>
        <vt:i4>1376379</vt:i4>
      </vt:variant>
      <vt:variant>
        <vt:i4>12</vt:i4>
      </vt:variant>
      <vt:variant>
        <vt:i4>0</vt:i4>
      </vt:variant>
      <vt:variant>
        <vt:i4>5</vt:i4>
      </vt:variant>
      <vt:variant>
        <vt:lpwstr>mailto:tenders@waretowncouncil.gov.uk</vt:lpwstr>
      </vt:variant>
      <vt:variant>
        <vt:lpwstr/>
      </vt:variant>
      <vt:variant>
        <vt:i4>1376379</vt:i4>
      </vt:variant>
      <vt:variant>
        <vt:i4>9</vt:i4>
      </vt:variant>
      <vt:variant>
        <vt:i4>0</vt:i4>
      </vt:variant>
      <vt:variant>
        <vt:i4>5</vt:i4>
      </vt:variant>
      <vt:variant>
        <vt:lpwstr>mailto:tenders@waretowncouncil.gov.uk</vt:lpwstr>
      </vt:variant>
      <vt:variant>
        <vt:lpwstr/>
      </vt:variant>
      <vt:variant>
        <vt:i4>5767216</vt:i4>
      </vt:variant>
      <vt:variant>
        <vt:i4>6</vt:i4>
      </vt:variant>
      <vt:variant>
        <vt:i4>0</vt:i4>
      </vt:variant>
      <vt:variant>
        <vt:i4>5</vt:i4>
      </vt:variant>
      <vt:variant>
        <vt:lpwstr>mailto:kerry@warepriory.co.uk</vt:lpwstr>
      </vt:variant>
      <vt:variant>
        <vt:lpwstr/>
      </vt:variant>
      <vt:variant>
        <vt:i4>5832762</vt:i4>
      </vt:variant>
      <vt:variant>
        <vt:i4>3</vt:i4>
      </vt:variant>
      <vt:variant>
        <vt:i4>0</vt:i4>
      </vt:variant>
      <vt:variant>
        <vt:i4>5</vt:i4>
      </vt:variant>
      <vt:variant>
        <vt:lpwstr>mailto:sean@waretowncouncil.gov.uk</vt:lpwstr>
      </vt:variant>
      <vt:variant>
        <vt:lpwstr/>
      </vt:variant>
      <vt:variant>
        <vt:i4>5767216</vt:i4>
      </vt:variant>
      <vt:variant>
        <vt:i4>0</vt:i4>
      </vt:variant>
      <vt:variant>
        <vt:i4>0</vt:i4>
      </vt:variant>
      <vt:variant>
        <vt:i4>5</vt:i4>
      </vt:variant>
      <vt:variant>
        <vt:lpwstr>mailto:kerry@warepriory.co.uk</vt:lpwstr>
      </vt:variant>
      <vt:variant>
        <vt:lpwstr/>
      </vt:variant>
      <vt:variant>
        <vt:i4>8323129</vt:i4>
      </vt:variant>
      <vt:variant>
        <vt:i4>3</vt:i4>
      </vt:variant>
      <vt:variant>
        <vt:i4>0</vt:i4>
      </vt:variant>
      <vt:variant>
        <vt:i4>5</vt:i4>
      </vt:variant>
      <vt:variant>
        <vt:lpwstr>http://www.waretowncouncil.gov.uk/</vt:lpwstr>
      </vt:variant>
      <vt:variant>
        <vt:lpwstr/>
      </vt:variant>
      <vt:variant>
        <vt:i4>8323129</vt:i4>
      </vt:variant>
      <vt:variant>
        <vt:i4>0</vt:i4>
      </vt:variant>
      <vt:variant>
        <vt:i4>0</vt:i4>
      </vt:variant>
      <vt:variant>
        <vt:i4>5</vt:i4>
      </vt:variant>
      <vt:variant>
        <vt:lpwstr>http://www.waretowncouncil.gov.uk/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WARE TOWN COUNCIL</dc:title>
  <dc:subject/>
  <dc:creator>Jill Rowlinson</dc:creator>
  <cp:keywords/>
  <cp:lastModifiedBy>Terry Philpott</cp:lastModifiedBy>
  <cp:revision>9</cp:revision>
  <cp:lastPrinted>2024-11-04T20:49:00Z</cp:lastPrinted>
  <dcterms:created xsi:type="dcterms:W3CDTF">2025-02-04T14:26:00Z</dcterms:created>
  <dcterms:modified xsi:type="dcterms:W3CDTF">2025-02-04T14:30:00Z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0x0101007082B015169D5448873CA1AB788C5F44</vt:lpwstr>
  </property>
  <property fmtid="{D5CDD505-2E9C-101B-9397-08002B2CF9AE}" pid="3" name="MediaServiceImageTags">
    <vt:lpwstr/>
  </property>
</Properties>
</file>