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DBD0" w14:textId="2856D76F" w:rsidR="00E13B06" w:rsidRPr="00661753" w:rsidRDefault="00C364F6" w:rsidP="00694432">
      <w:pPr>
        <w:spacing w:line="276" w:lineRule="auto"/>
        <w:contextualSpacing/>
        <w:jc w:val="center"/>
        <w:rPr>
          <w:rFonts w:ascii="Arial" w:hAnsi="Arial" w:cs="Arial"/>
          <w:b/>
          <w:sz w:val="36"/>
          <w:szCs w:val="36"/>
        </w:rPr>
      </w:pPr>
      <w:r w:rsidRPr="00661753">
        <w:rPr>
          <w:rFonts w:ascii="Arial" w:hAnsi="Arial" w:cs="Arial"/>
          <w:b/>
          <w:sz w:val="36"/>
          <w:szCs w:val="36"/>
        </w:rPr>
        <w:t>Market Engagement Questi</w:t>
      </w:r>
      <w:bookmarkStart w:id="0" w:name="_GoBack"/>
      <w:bookmarkEnd w:id="0"/>
      <w:r w:rsidRPr="00661753">
        <w:rPr>
          <w:rFonts w:ascii="Arial" w:hAnsi="Arial" w:cs="Arial"/>
          <w:b/>
          <w:sz w:val="36"/>
          <w:szCs w:val="36"/>
        </w:rPr>
        <w:t>onnaire</w:t>
      </w:r>
      <w:r w:rsidR="00A134EA" w:rsidRPr="00661753">
        <w:rPr>
          <w:rFonts w:ascii="Arial" w:hAnsi="Arial" w:cs="Arial"/>
          <w:b/>
          <w:sz w:val="36"/>
          <w:szCs w:val="36"/>
        </w:rPr>
        <w:t xml:space="preserve"> for </w:t>
      </w:r>
      <w:r w:rsidR="00661753">
        <w:rPr>
          <w:rFonts w:ascii="Arial" w:hAnsi="Arial" w:cs="Arial"/>
          <w:b/>
          <w:sz w:val="36"/>
          <w:szCs w:val="36"/>
        </w:rPr>
        <w:t xml:space="preserve">Homelessness Prevention </w:t>
      </w:r>
      <w:r w:rsidR="000071B1">
        <w:rPr>
          <w:rFonts w:ascii="Arial" w:hAnsi="Arial" w:cs="Arial"/>
          <w:b/>
          <w:sz w:val="36"/>
          <w:szCs w:val="36"/>
        </w:rPr>
        <w:t>P</w:t>
      </w:r>
      <w:r w:rsidR="000071B1" w:rsidRPr="00661753">
        <w:rPr>
          <w:rFonts w:ascii="Arial" w:hAnsi="Arial" w:cs="Arial"/>
          <w:b/>
          <w:sz w:val="36"/>
          <w:szCs w:val="36"/>
        </w:rPr>
        <w:t>ro</w:t>
      </w:r>
      <w:r w:rsidR="000071B1">
        <w:rPr>
          <w:rFonts w:ascii="Arial" w:hAnsi="Arial" w:cs="Arial"/>
          <w:b/>
          <w:sz w:val="36"/>
          <w:szCs w:val="36"/>
        </w:rPr>
        <w:t>gramme</w:t>
      </w:r>
    </w:p>
    <w:p w14:paraId="57EC6126" w14:textId="77777777" w:rsidR="00C364F6" w:rsidRPr="00CB3004" w:rsidRDefault="00C364F6" w:rsidP="00694432">
      <w:pPr>
        <w:spacing w:line="276" w:lineRule="auto"/>
        <w:contextualSpacing/>
        <w:rPr>
          <w:rFonts w:ascii="Arial" w:hAnsi="Arial" w:cs="Arial"/>
          <w:sz w:val="24"/>
          <w:szCs w:val="24"/>
        </w:rPr>
      </w:pPr>
    </w:p>
    <w:p w14:paraId="5AC0F7BC" w14:textId="5E91E382" w:rsidR="00BF5FE1" w:rsidRDefault="003249BE" w:rsidP="00233985">
      <w:pPr>
        <w:jc w:val="both"/>
        <w:rPr>
          <w:rFonts w:ascii="Arial" w:hAnsi="Arial" w:cs="Arial"/>
          <w:sz w:val="24"/>
          <w:szCs w:val="24"/>
        </w:rPr>
      </w:pPr>
      <w:r w:rsidRPr="00CB3004">
        <w:rPr>
          <w:rFonts w:ascii="Arial" w:hAnsi="Arial" w:cs="Arial"/>
          <w:sz w:val="24"/>
          <w:szCs w:val="24"/>
        </w:rPr>
        <w:t xml:space="preserve">Camden Council are proposing to tender for </w:t>
      </w:r>
      <w:r w:rsidR="005C5D94">
        <w:rPr>
          <w:rFonts w:ascii="Arial" w:hAnsi="Arial" w:cs="Arial"/>
          <w:sz w:val="24"/>
          <w:szCs w:val="24"/>
        </w:rPr>
        <w:t xml:space="preserve">a </w:t>
      </w:r>
      <w:r w:rsidR="00CF46CA" w:rsidRPr="00CF46CA">
        <w:rPr>
          <w:rFonts w:ascii="Arial" w:hAnsi="Arial" w:cs="Arial"/>
          <w:sz w:val="24"/>
          <w:szCs w:val="24"/>
        </w:rPr>
        <w:t>Homelessness Prevention</w:t>
      </w:r>
      <w:r>
        <w:rPr>
          <w:rFonts w:ascii="Arial" w:hAnsi="Arial" w:cs="Arial"/>
          <w:sz w:val="24"/>
          <w:szCs w:val="24"/>
        </w:rPr>
        <w:t xml:space="preserve"> </w:t>
      </w:r>
      <w:r w:rsidR="000071B1">
        <w:rPr>
          <w:rFonts w:ascii="Arial" w:hAnsi="Arial" w:cs="Arial"/>
          <w:sz w:val="24"/>
          <w:szCs w:val="24"/>
        </w:rPr>
        <w:t xml:space="preserve">programme </w:t>
      </w:r>
      <w:r w:rsidR="00BF5FE1">
        <w:rPr>
          <w:rFonts w:ascii="Arial" w:hAnsi="Arial" w:cs="Arial"/>
          <w:sz w:val="24"/>
          <w:szCs w:val="24"/>
        </w:rPr>
        <w:t>t</w:t>
      </w:r>
      <w:r w:rsidR="00CF46CA" w:rsidRPr="00CF46CA">
        <w:rPr>
          <w:rFonts w:ascii="Arial" w:hAnsi="Arial" w:cs="Arial"/>
          <w:sz w:val="24"/>
          <w:szCs w:val="24"/>
        </w:rPr>
        <w:t>o incentivise Private Registered Providers (RP’s) of Housing</w:t>
      </w:r>
      <w:r w:rsidR="005C5D94">
        <w:rPr>
          <w:rFonts w:ascii="Arial" w:hAnsi="Arial" w:cs="Arial"/>
          <w:sz w:val="24"/>
          <w:szCs w:val="24"/>
        </w:rPr>
        <w:t>,</w:t>
      </w:r>
      <w:r w:rsidR="00CF46CA" w:rsidRPr="00CF46CA">
        <w:rPr>
          <w:rFonts w:ascii="Arial" w:hAnsi="Arial" w:cs="Arial"/>
          <w:sz w:val="24"/>
          <w:szCs w:val="24"/>
        </w:rPr>
        <w:t xml:space="preserve"> i.e. Housing Associations registered with t</w:t>
      </w:r>
      <w:r w:rsidR="00C674DD">
        <w:rPr>
          <w:rFonts w:ascii="Arial" w:hAnsi="Arial" w:cs="Arial"/>
          <w:sz w:val="24"/>
          <w:szCs w:val="24"/>
        </w:rPr>
        <w:t>he Regulator of Social Housing</w:t>
      </w:r>
      <w:r w:rsidR="005C5D94">
        <w:rPr>
          <w:rFonts w:ascii="Arial" w:hAnsi="Arial" w:cs="Arial"/>
          <w:sz w:val="24"/>
          <w:szCs w:val="24"/>
        </w:rPr>
        <w:t>,</w:t>
      </w:r>
      <w:r w:rsidR="00CF46CA" w:rsidRPr="00CF46CA">
        <w:rPr>
          <w:rFonts w:ascii="Arial" w:hAnsi="Arial" w:cs="Arial"/>
          <w:sz w:val="24"/>
          <w:szCs w:val="24"/>
        </w:rPr>
        <w:t xml:space="preserve"> to provide and manage </w:t>
      </w:r>
      <w:r w:rsidR="00A15ADE">
        <w:rPr>
          <w:rFonts w:ascii="Arial" w:hAnsi="Arial" w:cs="Arial"/>
          <w:sz w:val="24"/>
          <w:szCs w:val="24"/>
        </w:rPr>
        <w:t xml:space="preserve">up to 100 </w:t>
      </w:r>
      <w:r w:rsidR="00D1223E">
        <w:rPr>
          <w:rFonts w:ascii="Arial" w:hAnsi="Arial" w:cs="Arial"/>
          <w:sz w:val="24"/>
          <w:szCs w:val="24"/>
        </w:rPr>
        <w:t xml:space="preserve">assured </w:t>
      </w:r>
      <w:r w:rsidR="00BF5FE1">
        <w:rPr>
          <w:rFonts w:ascii="Arial" w:hAnsi="Arial" w:cs="Arial"/>
          <w:sz w:val="24"/>
          <w:szCs w:val="24"/>
        </w:rPr>
        <w:t>short-hold</w:t>
      </w:r>
      <w:r w:rsidR="00D1223E">
        <w:rPr>
          <w:rFonts w:ascii="Arial" w:hAnsi="Arial" w:cs="Arial"/>
          <w:sz w:val="24"/>
          <w:szCs w:val="24"/>
        </w:rPr>
        <w:t xml:space="preserve"> </w:t>
      </w:r>
      <w:r w:rsidR="00CF46CA" w:rsidRPr="00CF46CA">
        <w:rPr>
          <w:rFonts w:ascii="Arial" w:hAnsi="Arial" w:cs="Arial"/>
          <w:sz w:val="24"/>
          <w:szCs w:val="24"/>
        </w:rPr>
        <w:t>tenancies</w:t>
      </w:r>
      <w:r w:rsidR="005C5D94">
        <w:rPr>
          <w:rFonts w:ascii="Arial" w:hAnsi="Arial" w:cs="Arial"/>
          <w:sz w:val="24"/>
          <w:szCs w:val="24"/>
        </w:rPr>
        <w:t xml:space="preserve"> (AST)</w:t>
      </w:r>
      <w:r w:rsidR="00BF5FE1">
        <w:rPr>
          <w:rFonts w:ascii="Arial" w:hAnsi="Arial" w:cs="Arial"/>
          <w:sz w:val="24"/>
          <w:szCs w:val="24"/>
        </w:rPr>
        <w:t>.</w:t>
      </w:r>
    </w:p>
    <w:p w14:paraId="27B6FD3A" w14:textId="0401B29E" w:rsidR="00BF5FE1" w:rsidRDefault="00BF5FE1" w:rsidP="00233985">
      <w:pPr>
        <w:jc w:val="both"/>
        <w:rPr>
          <w:rFonts w:ascii="Arial" w:hAnsi="Arial" w:cs="Arial"/>
          <w:sz w:val="24"/>
          <w:szCs w:val="24"/>
        </w:rPr>
      </w:pPr>
      <w:r>
        <w:rPr>
          <w:rFonts w:ascii="Arial" w:hAnsi="Arial" w:cs="Arial"/>
          <w:sz w:val="24"/>
          <w:szCs w:val="24"/>
        </w:rPr>
        <w:t>W</w:t>
      </w:r>
      <w:r w:rsidR="005D2574">
        <w:rPr>
          <w:rFonts w:ascii="Arial" w:hAnsi="Arial" w:cs="Arial"/>
          <w:sz w:val="24"/>
          <w:szCs w:val="24"/>
        </w:rPr>
        <w:t>ithin the 100 required properties, w</w:t>
      </w:r>
      <w:r>
        <w:rPr>
          <w:rFonts w:ascii="Arial" w:hAnsi="Arial" w:cs="Arial"/>
          <w:sz w:val="24"/>
          <w:szCs w:val="24"/>
        </w:rPr>
        <w:t>e require as many as possible to be available</w:t>
      </w:r>
      <w:r w:rsidR="00CF46CA" w:rsidRPr="00CF46CA">
        <w:rPr>
          <w:rFonts w:ascii="Arial" w:hAnsi="Arial" w:cs="Arial"/>
          <w:sz w:val="24"/>
          <w:szCs w:val="24"/>
        </w:rPr>
        <w:t xml:space="preserve"> </w:t>
      </w:r>
      <w:r w:rsidR="00A15ADE">
        <w:rPr>
          <w:rFonts w:ascii="Arial" w:hAnsi="Arial" w:cs="Arial"/>
          <w:sz w:val="24"/>
          <w:szCs w:val="24"/>
        </w:rPr>
        <w:t>within the Greater London area</w:t>
      </w:r>
      <w:r>
        <w:rPr>
          <w:rFonts w:ascii="Arial" w:hAnsi="Arial" w:cs="Arial"/>
          <w:sz w:val="24"/>
          <w:szCs w:val="24"/>
        </w:rPr>
        <w:t>,</w:t>
      </w:r>
      <w:r w:rsidR="00A15ADE">
        <w:rPr>
          <w:rFonts w:ascii="Arial" w:hAnsi="Arial" w:cs="Arial"/>
          <w:sz w:val="24"/>
          <w:szCs w:val="24"/>
        </w:rPr>
        <w:t xml:space="preserve"> </w:t>
      </w:r>
      <w:r w:rsidR="00624C49">
        <w:rPr>
          <w:rFonts w:ascii="Arial" w:hAnsi="Arial" w:cs="Arial"/>
          <w:sz w:val="24"/>
          <w:szCs w:val="24"/>
        </w:rPr>
        <w:t>with some</w:t>
      </w:r>
      <w:r w:rsidR="001125C9">
        <w:rPr>
          <w:rFonts w:ascii="Arial" w:hAnsi="Arial" w:cs="Arial"/>
          <w:sz w:val="24"/>
          <w:szCs w:val="24"/>
        </w:rPr>
        <w:t xml:space="preserve"> </w:t>
      </w:r>
      <w:r>
        <w:rPr>
          <w:rFonts w:ascii="Arial" w:hAnsi="Arial" w:cs="Arial"/>
          <w:sz w:val="24"/>
          <w:szCs w:val="24"/>
        </w:rPr>
        <w:t xml:space="preserve">properties </w:t>
      </w:r>
      <w:r w:rsidR="001125C9">
        <w:rPr>
          <w:rFonts w:ascii="Arial" w:hAnsi="Arial" w:cs="Arial"/>
          <w:sz w:val="24"/>
          <w:szCs w:val="24"/>
        </w:rPr>
        <w:t xml:space="preserve">outside </w:t>
      </w:r>
      <w:r>
        <w:rPr>
          <w:rFonts w:ascii="Arial" w:hAnsi="Arial" w:cs="Arial"/>
          <w:sz w:val="24"/>
          <w:szCs w:val="24"/>
        </w:rPr>
        <w:t xml:space="preserve">of </w:t>
      </w:r>
      <w:r w:rsidR="001125C9">
        <w:rPr>
          <w:rFonts w:ascii="Arial" w:hAnsi="Arial" w:cs="Arial"/>
          <w:sz w:val="24"/>
          <w:szCs w:val="24"/>
        </w:rPr>
        <w:t>Londo</w:t>
      </w:r>
      <w:r>
        <w:rPr>
          <w:rFonts w:ascii="Arial" w:hAnsi="Arial" w:cs="Arial"/>
          <w:sz w:val="24"/>
          <w:szCs w:val="24"/>
        </w:rPr>
        <w:t>n</w:t>
      </w:r>
      <w:r w:rsidR="004A1A86">
        <w:rPr>
          <w:rFonts w:ascii="Arial" w:hAnsi="Arial" w:cs="Arial"/>
          <w:sz w:val="24"/>
          <w:szCs w:val="24"/>
        </w:rPr>
        <w:t>. This is required</w:t>
      </w:r>
      <w:r w:rsidR="001125C9">
        <w:rPr>
          <w:rFonts w:ascii="Arial" w:hAnsi="Arial" w:cs="Arial"/>
          <w:sz w:val="24"/>
          <w:szCs w:val="24"/>
        </w:rPr>
        <w:t xml:space="preserve"> </w:t>
      </w:r>
      <w:r w:rsidR="00CF46CA" w:rsidRPr="00CF46CA">
        <w:rPr>
          <w:rFonts w:ascii="Arial" w:hAnsi="Arial" w:cs="Arial"/>
          <w:sz w:val="24"/>
          <w:szCs w:val="24"/>
        </w:rPr>
        <w:t xml:space="preserve">to increase the number of </w:t>
      </w:r>
      <w:r w:rsidR="00710DE1">
        <w:rPr>
          <w:rFonts w:ascii="Arial" w:hAnsi="Arial" w:cs="Arial"/>
          <w:sz w:val="24"/>
          <w:szCs w:val="24"/>
        </w:rPr>
        <w:t xml:space="preserve">private rented </w:t>
      </w:r>
      <w:r w:rsidR="00CF46CA" w:rsidRPr="00CF46CA">
        <w:rPr>
          <w:rFonts w:ascii="Arial" w:hAnsi="Arial" w:cs="Arial"/>
          <w:sz w:val="24"/>
          <w:szCs w:val="24"/>
        </w:rPr>
        <w:t>tenancies available to customers</w:t>
      </w:r>
      <w:r w:rsidR="004A1A86">
        <w:rPr>
          <w:rFonts w:ascii="Arial" w:hAnsi="Arial" w:cs="Arial"/>
          <w:sz w:val="24"/>
          <w:szCs w:val="24"/>
        </w:rPr>
        <w:t>’</w:t>
      </w:r>
      <w:r w:rsidR="00CF46CA" w:rsidRPr="00CF46CA">
        <w:rPr>
          <w:rFonts w:ascii="Arial" w:hAnsi="Arial" w:cs="Arial"/>
          <w:sz w:val="24"/>
          <w:szCs w:val="24"/>
        </w:rPr>
        <w:t xml:space="preserve"> owed accommodation under the homelessness legislation</w:t>
      </w:r>
      <w:r w:rsidR="004A1A86">
        <w:rPr>
          <w:rFonts w:ascii="Arial" w:hAnsi="Arial" w:cs="Arial"/>
          <w:sz w:val="24"/>
          <w:szCs w:val="24"/>
        </w:rPr>
        <w:t>,</w:t>
      </w:r>
      <w:r w:rsidR="00710DE1">
        <w:rPr>
          <w:rFonts w:ascii="Arial" w:hAnsi="Arial" w:cs="Arial"/>
          <w:sz w:val="24"/>
          <w:szCs w:val="24"/>
        </w:rPr>
        <w:t xml:space="preserve"> in order</w:t>
      </w:r>
      <w:r w:rsidR="00D1223E">
        <w:rPr>
          <w:rFonts w:ascii="Arial" w:hAnsi="Arial" w:cs="Arial"/>
          <w:sz w:val="24"/>
          <w:szCs w:val="24"/>
        </w:rPr>
        <w:t xml:space="preserve"> to either prevent th</w:t>
      </w:r>
      <w:r w:rsidR="00710DE1">
        <w:rPr>
          <w:rFonts w:ascii="Arial" w:hAnsi="Arial" w:cs="Arial"/>
          <w:sz w:val="24"/>
          <w:szCs w:val="24"/>
        </w:rPr>
        <w:t>e need for them to be placed in</w:t>
      </w:r>
      <w:r w:rsidR="00D1223E">
        <w:rPr>
          <w:rFonts w:ascii="Arial" w:hAnsi="Arial" w:cs="Arial"/>
          <w:sz w:val="24"/>
          <w:szCs w:val="24"/>
        </w:rPr>
        <w:t>t</w:t>
      </w:r>
      <w:r w:rsidR="00710DE1">
        <w:rPr>
          <w:rFonts w:ascii="Arial" w:hAnsi="Arial" w:cs="Arial"/>
          <w:sz w:val="24"/>
          <w:szCs w:val="24"/>
        </w:rPr>
        <w:t>o</w:t>
      </w:r>
      <w:r w:rsidR="00D1223E">
        <w:rPr>
          <w:rFonts w:ascii="Arial" w:hAnsi="Arial" w:cs="Arial"/>
          <w:sz w:val="24"/>
          <w:szCs w:val="24"/>
        </w:rPr>
        <w:t xml:space="preserve"> temporary accommodation</w:t>
      </w:r>
      <w:r w:rsidR="003E4157">
        <w:rPr>
          <w:rFonts w:ascii="Arial" w:hAnsi="Arial" w:cs="Arial"/>
          <w:sz w:val="24"/>
          <w:szCs w:val="24"/>
        </w:rPr>
        <w:t xml:space="preserve">, </w:t>
      </w:r>
      <w:r w:rsidR="00D1223E">
        <w:rPr>
          <w:rFonts w:ascii="Arial" w:hAnsi="Arial" w:cs="Arial"/>
          <w:sz w:val="24"/>
          <w:szCs w:val="24"/>
        </w:rPr>
        <w:t>or to move them on from temporary accommodation</w:t>
      </w:r>
      <w:r w:rsidR="001125C9">
        <w:rPr>
          <w:rFonts w:ascii="Arial" w:hAnsi="Arial" w:cs="Arial"/>
          <w:sz w:val="24"/>
          <w:szCs w:val="24"/>
        </w:rPr>
        <w:t xml:space="preserve">. </w:t>
      </w:r>
    </w:p>
    <w:p w14:paraId="2257DD8D" w14:textId="11B2AD53" w:rsidR="00CF46CA" w:rsidRPr="00CF46CA" w:rsidRDefault="00BF5FE1" w:rsidP="00233985">
      <w:pPr>
        <w:jc w:val="both"/>
        <w:rPr>
          <w:rFonts w:ascii="Arial" w:hAnsi="Arial" w:cs="Arial"/>
          <w:sz w:val="24"/>
          <w:szCs w:val="24"/>
        </w:rPr>
      </w:pPr>
      <w:r>
        <w:rPr>
          <w:rFonts w:ascii="Arial" w:hAnsi="Arial" w:cs="Arial"/>
          <w:sz w:val="24"/>
          <w:szCs w:val="24"/>
        </w:rPr>
        <w:t xml:space="preserve">The Council will seek to </w:t>
      </w:r>
      <w:r w:rsidR="00CF46CA" w:rsidRPr="00CF46CA">
        <w:rPr>
          <w:rFonts w:ascii="Arial" w:hAnsi="Arial" w:cs="Arial"/>
          <w:sz w:val="24"/>
          <w:szCs w:val="24"/>
        </w:rPr>
        <w:t xml:space="preserve">assure customers, councillors, supporting agencies and advocates that the tenancy will be managed by a socially responsible landlord, increasing confidence in our placements and enabling the council to successfully and sustainably place </w:t>
      </w:r>
      <w:r w:rsidR="00710DE1">
        <w:rPr>
          <w:rFonts w:ascii="Arial" w:hAnsi="Arial" w:cs="Arial"/>
          <w:sz w:val="24"/>
          <w:szCs w:val="24"/>
        </w:rPr>
        <w:t xml:space="preserve">homeless </w:t>
      </w:r>
      <w:r w:rsidR="00CF46CA" w:rsidRPr="00CF46CA">
        <w:rPr>
          <w:rFonts w:ascii="Arial" w:hAnsi="Arial" w:cs="Arial"/>
          <w:sz w:val="24"/>
          <w:szCs w:val="24"/>
        </w:rPr>
        <w:t>households</w:t>
      </w:r>
      <w:r w:rsidR="001125C9">
        <w:rPr>
          <w:rFonts w:ascii="Arial" w:hAnsi="Arial" w:cs="Arial"/>
          <w:sz w:val="24"/>
          <w:szCs w:val="24"/>
        </w:rPr>
        <w:t>.</w:t>
      </w:r>
    </w:p>
    <w:p w14:paraId="1FDB2F89" w14:textId="7B92A8B8" w:rsidR="00F2324B" w:rsidRDefault="00F2324B" w:rsidP="00233985">
      <w:pPr>
        <w:jc w:val="both"/>
        <w:rPr>
          <w:rFonts w:ascii="Arial" w:hAnsi="Arial" w:cs="Arial"/>
          <w:sz w:val="24"/>
          <w:szCs w:val="24"/>
        </w:rPr>
      </w:pPr>
      <w:r>
        <w:rPr>
          <w:rFonts w:ascii="Arial" w:hAnsi="Arial" w:cs="Arial"/>
          <w:sz w:val="24"/>
          <w:szCs w:val="24"/>
        </w:rPr>
        <w:t xml:space="preserve">Camden </w:t>
      </w:r>
      <w:r w:rsidR="005C5D94">
        <w:rPr>
          <w:rFonts w:ascii="Arial" w:hAnsi="Arial" w:cs="Arial"/>
          <w:sz w:val="24"/>
          <w:szCs w:val="24"/>
        </w:rPr>
        <w:t xml:space="preserve">Council </w:t>
      </w:r>
      <w:r>
        <w:rPr>
          <w:rFonts w:ascii="Arial" w:hAnsi="Arial" w:cs="Arial"/>
          <w:sz w:val="24"/>
          <w:szCs w:val="24"/>
        </w:rPr>
        <w:t>is committed to providing as much security and certainty to homeless households and providers of private housing as possible. For this reason</w:t>
      </w:r>
      <w:r w:rsidR="003E4157">
        <w:rPr>
          <w:rFonts w:ascii="Arial" w:hAnsi="Arial" w:cs="Arial"/>
          <w:sz w:val="24"/>
          <w:szCs w:val="24"/>
        </w:rPr>
        <w:t>,</w:t>
      </w:r>
      <w:r>
        <w:rPr>
          <w:rFonts w:ascii="Arial" w:hAnsi="Arial" w:cs="Arial"/>
          <w:sz w:val="24"/>
          <w:szCs w:val="24"/>
        </w:rPr>
        <w:t xml:space="preserve"> we seek to maximise the length of the initial fixed term period of the AST’s we procure. All tenancies created will be for a minimum of 12 months</w:t>
      </w:r>
      <w:r w:rsidR="005C5D94">
        <w:rPr>
          <w:rFonts w:ascii="Arial" w:hAnsi="Arial" w:cs="Arial"/>
          <w:sz w:val="24"/>
          <w:szCs w:val="24"/>
        </w:rPr>
        <w:t>,</w:t>
      </w:r>
      <w:r>
        <w:rPr>
          <w:rFonts w:ascii="Arial" w:hAnsi="Arial" w:cs="Arial"/>
          <w:sz w:val="24"/>
          <w:szCs w:val="24"/>
        </w:rPr>
        <w:t xml:space="preserve"> but ideally</w:t>
      </w:r>
      <w:r w:rsidR="00A24E4D">
        <w:rPr>
          <w:rFonts w:ascii="Arial" w:hAnsi="Arial" w:cs="Arial"/>
          <w:sz w:val="24"/>
          <w:szCs w:val="24"/>
        </w:rPr>
        <w:t>,</w:t>
      </w:r>
      <w:r>
        <w:rPr>
          <w:rFonts w:ascii="Arial" w:hAnsi="Arial" w:cs="Arial"/>
          <w:sz w:val="24"/>
          <w:szCs w:val="24"/>
        </w:rPr>
        <w:t xml:space="preserve"> they will be 2 or 3 years. </w:t>
      </w:r>
    </w:p>
    <w:p w14:paraId="36BB4EEC" w14:textId="3C791F6B" w:rsidR="00CF46CA" w:rsidRPr="00CF46CA" w:rsidRDefault="00CF46CA" w:rsidP="00233985">
      <w:pPr>
        <w:jc w:val="both"/>
        <w:rPr>
          <w:rFonts w:ascii="Arial" w:hAnsi="Arial" w:cs="Arial"/>
          <w:sz w:val="24"/>
          <w:szCs w:val="24"/>
        </w:rPr>
      </w:pPr>
      <w:r w:rsidRPr="00CF46CA">
        <w:rPr>
          <w:rFonts w:ascii="Arial" w:hAnsi="Arial" w:cs="Arial"/>
          <w:sz w:val="24"/>
          <w:szCs w:val="24"/>
        </w:rPr>
        <w:t>To achieve this</w:t>
      </w:r>
      <w:r w:rsidR="00BF5FE1">
        <w:rPr>
          <w:rFonts w:ascii="Arial" w:hAnsi="Arial" w:cs="Arial"/>
          <w:sz w:val="24"/>
          <w:szCs w:val="24"/>
        </w:rPr>
        <w:t>,</w:t>
      </w:r>
      <w:r w:rsidRPr="00CF46CA">
        <w:rPr>
          <w:rFonts w:ascii="Arial" w:hAnsi="Arial" w:cs="Arial"/>
          <w:sz w:val="24"/>
          <w:szCs w:val="24"/>
        </w:rPr>
        <w:t xml:space="preserve"> we will offer </w:t>
      </w:r>
      <w:r w:rsidR="00D1223E">
        <w:rPr>
          <w:rFonts w:ascii="Arial" w:hAnsi="Arial" w:cs="Arial"/>
          <w:sz w:val="24"/>
          <w:szCs w:val="24"/>
        </w:rPr>
        <w:t>attractive</w:t>
      </w:r>
      <w:r w:rsidRPr="00CF46CA">
        <w:rPr>
          <w:rFonts w:ascii="Arial" w:hAnsi="Arial" w:cs="Arial"/>
          <w:sz w:val="24"/>
          <w:szCs w:val="24"/>
        </w:rPr>
        <w:t xml:space="preserve"> incentive payments so that the RP can afford to provide the tenancies and support the tenants. </w:t>
      </w:r>
      <w:r w:rsidR="00D1223E">
        <w:rPr>
          <w:rFonts w:ascii="Arial" w:hAnsi="Arial" w:cs="Arial"/>
          <w:sz w:val="24"/>
          <w:szCs w:val="24"/>
        </w:rPr>
        <w:t>W</w:t>
      </w:r>
      <w:r w:rsidRPr="00CF46CA">
        <w:rPr>
          <w:rFonts w:ascii="Arial" w:hAnsi="Arial" w:cs="Arial"/>
          <w:sz w:val="24"/>
          <w:szCs w:val="24"/>
        </w:rPr>
        <w:t xml:space="preserve">e </w:t>
      </w:r>
      <w:r w:rsidR="00D1223E">
        <w:rPr>
          <w:rFonts w:ascii="Arial" w:hAnsi="Arial" w:cs="Arial"/>
          <w:sz w:val="24"/>
          <w:szCs w:val="24"/>
        </w:rPr>
        <w:t xml:space="preserve">are willing to discuss what </w:t>
      </w:r>
      <w:r w:rsidRPr="00CF46CA">
        <w:rPr>
          <w:rFonts w:ascii="Arial" w:hAnsi="Arial" w:cs="Arial"/>
          <w:sz w:val="24"/>
          <w:szCs w:val="24"/>
        </w:rPr>
        <w:t xml:space="preserve">may </w:t>
      </w:r>
      <w:r w:rsidR="00D1223E">
        <w:rPr>
          <w:rFonts w:ascii="Arial" w:hAnsi="Arial" w:cs="Arial"/>
          <w:sz w:val="24"/>
          <w:szCs w:val="24"/>
        </w:rPr>
        <w:t xml:space="preserve">be </w:t>
      </w:r>
      <w:r w:rsidRPr="00CF46CA">
        <w:rPr>
          <w:rFonts w:ascii="Arial" w:hAnsi="Arial" w:cs="Arial"/>
          <w:sz w:val="24"/>
          <w:szCs w:val="24"/>
        </w:rPr>
        <w:t>need</w:t>
      </w:r>
      <w:r w:rsidR="00D1223E">
        <w:rPr>
          <w:rFonts w:ascii="Arial" w:hAnsi="Arial" w:cs="Arial"/>
          <w:sz w:val="24"/>
          <w:szCs w:val="24"/>
        </w:rPr>
        <w:t>ed</w:t>
      </w:r>
      <w:r w:rsidRPr="00CF46CA">
        <w:rPr>
          <w:rFonts w:ascii="Arial" w:hAnsi="Arial" w:cs="Arial"/>
          <w:sz w:val="24"/>
          <w:szCs w:val="24"/>
        </w:rPr>
        <w:t xml:space="preserve"> to achieve the required step change and long</w:t>
      </w:r>
      <w:r w:rsidR="004A1A86">
        <w:rPr>
          <w:rFonts w:ascii="Arial" w:hAnsi="Arial" w:cs="Arial"/>
          <w:sz w:val="24"/>
          <w:szCs w:val="24"/>
        </w:rPr>
        <w:t>-</w:t>
      </w:r>
      <w:r w:rsidRPr="00CF46CA">
        <w:rPr>
          <w:rFonts w:ascii="Arial" w:hAnsi="Arial" w:cs="Arial"/>
          <w:sz w:val="24"/>
          <w:szCs w:val="24"/>
        </w:rPr>
        <w:t>term improvement.</w:t>
      </w:r>
    </w:p>
    <w:p w14:paraId="4FA4037C" w14:textId="2503DA0A" w:rsidR="00B2771F" w:rsidRDefault="00233985" w:rsidP="00940CF1">
      <w:pPr>
        <w:spacing w:line="276" w:lineRule="auto"/>
        <w:contextualSpacing/>
        <w:jc w:val="both"/>
        <w:rPr>
          <w:rFonts w:ascii="Arial" w:hAnsi="Arial" w:cs="Arial"/>
          <w:sz w:val="24"/>
          <w:szCs w:val="24"/>
        </w:rPr>
      </w:pPr>
      <w:r>
        <w:rPr>
          <w:rFonts w:ascii="Arial" w:hAnsi="Arial" w:cs="Arial"/>
          <w:sz w:val="24"/>
          <w:szCs w:val="24"/>
        </w:rPr>
        <w:t xml:space="preserve">Camden Council propose to </w:t>
      </w:r>
      <w:r w:rsidR="00C364F6" w:rsidRPr="00CB3004">
        <w:rPr>
          <w:rFonts w:ascii="Arial" w:hAnsi="Arial" w:cs="Arial"/>
          <w:sz w:val="24"/>
          <w:szCs w:val="24"/>
        </w:rPr>
        <w:t xml:space="preserve">tender for </w:t>
      </w:r>
      <w:r>
        <w:rPr>
          <w:rFonts w:ascii="Arial" w:hAnsi="Arial" w:cs="Arial"/>
          <w:sz w:val="24"/>
          <w:szCs w:val="24"/>
        </w:rPr>
        <w:t xml:space="preserve">the </w:t>
      </w:r>
      <w:r w:rsidR="00B2771F">
        <w:rPr>
          <w:rFonts w:ascii="Arial" w:hAnsi="Arial" w:cs="Arial"/>
          <w:sz w:val="24"/>
          <w:szCs w:val="24"/>
        </w:rPr>
        <w:t>Homelessness Prevention Project,</w:t>
      </w:r>
      <w:r w:rsidR="00C364F6" w:rsidRPr="00CB3004">
        <w:rPr>
          <w:rFonts w:ascii="Arial" w:hAnsi="Arial" w:cs="Arial"/>
          <w:sz w:val="24"/>
          <w:szCs w:val="24"/>
        </w:rPr>
        <w:t xml:space="preserve"> to start on </w:t>
      </w:r>
      <w:r w:rsidR="00B2771F">
        <w:rPr>
          <w:rFonts w:ascii="Arial" w:hAnsi="Arial" w:cs="Arial"/>
          <w:sz w:val="24"/>
          <w:szCs w:val="24"/>
        </w:rPr>
        <w:t>0</w:t>
      </w:r>
      <w:r w:rsidR="00F918A1">
        <w:rPr>
          <w:rFonts w:ascii="Arial" w:hAnsi="Arial" w:cs="Arial"/>
          <w:sz w:val="24"/>
          <w:szCs w:val="24"/>
        </w:rPr>
        <w:t>1</w:t>
      </w:r>
      <w:r w:rsidR="00B2771F">
        <w:rPr>
          <w:rFonts w:ascii="Arial" w:hAnsi="Arial" w:cs="Arial"/>
          <w:sz w:val="24"/>
          <w:szCs w:val="24"/>
        </w:rPr>
        <w:t>/0</w:t>
      </w:r>
      <w:r w:rsidR="00F918A1">
        <w:rPr>
          <w:rFonts w:ascii="Arial" w:hAnsi="Arial" w:cs="Arial"/>
          <w:sz w:val="24"/>
          <w:szCs w:val="24"/>
        </w:rPr>
        <w:t>3</w:t>
      </w:r>
      <w:r w:rsidR="00B2771F">
        <w:rPr>
          <w:rFonts w:ascii="Arial" w:hAnsi="Arial" w:cs="Arial"/>
          <w:sz w:val="24"/>
          <w:szCs w:val="24"/>
        </w:rPr>
        <w:t>/</w:t>
      </w:r>
      <w:r w:rsidR="00F918A1">
        <w:rPr>
          <w:rFonts w:ascii="Arial" w:hAnsi="Arial" w:cs="Arial"/>
          <w:sz w:val="24"/>
          <w:szCs w:val="24"/>
        </w:rPr>
        <w:t>202</w:t>
      </w:r>
      <w:r w:rsidR="00B2771F">
        <w:rPr>
          <w:rFonts w:ascii="Arial" w:hAnsi="Arial" w:cs="Arial"/>
          <w:sz w:val="24"/>
          <w:szCs w:val="24"/>
        </w:rPr>
        <w:t>0</w:t>
      </w:r>
      <w:r w:rsidR="00C364F6" w:rsidRPr="00B2771F">
        <w:rPr>
          <w:rFonts w:ascii="Arial" w:hAnsi="Arial" w:cs="Arial"/>
          <w:sz w:val="24"/>
          <w:szCs w:val="24"/>
        </w:rPr>
        <w:t>. The initial contract</w:t>
      </w:r>
      <w:r w:rsidR="00B2771F" w:rsidRPr="00B2771F">
        <w:rPr>
          <w:rFonts w:ascii="Arial" w:hAnsi="Arial" w:cs="Arial"/>
          <w:sz w:val="24"/>
          <w:szCs w:val="24"/>
        </w:rPr>
        <w:t xml:space="preserve"> will run for a</w:t>
      </w:r>
      <w:r w:rsidR="00C364F6" w:rsidRPr="00B2771F">
        <w:rPr>
          <w:rFonts w:ascii="Arial" w:hAnsi="Arial" w:cs="Arial"/>
          <w:sz w:val="24"/>
          <w:szCs w:val="24"/>
        </w:rPr>
        <w:t xml:space="preserve"> period of </w:t>
      </w:r>
      <w:r w:rsidR="004A1A86">
        <w:rPr>
          <w:rFonts w:ascii="Arial" w:hAnsi="Arial" w:cs="Arial"/>
          <w:sz w:val="24"/>
          <w:szCs w:val="24"/>
        </w:rPr>
        <w:t xml:space="preserve">2 – 3 </w:t>
      </w:r>
      <w:r w:rsidR="00940CF1" w:rsidRPr="00B2771F">
        <w:rPr>
          <w:rFonts w:ascii="Arial" w:hAnsi="Arial" w:cs="Arial"/>
          <w:sz w:val="24"/>
          <w:szCs w:val="24"/>
        </w:rPr>
        <w:t>years</w:t>
      </w:r>
      <w:r w:rsidR="00B2771F" w:rsidRPr="00B2771F">
        <w:rPr>
          <w:rFonts w:ascii="Arial" w:hAnsi="Arial" w:cs="Arial"/>
          <w:sz w:val="24"/>
          <w:szCs w:val="24"/>
        </w:rPr>
        <w:t>. If individual providers are selected</w:t>
      </w:r>
      <w:r w:rsidR="004A1A86">
        <w:rPr>
          <w:rFonts w:ascii="Arial" w:hAnsi="Arial" w:cs="Arial"/>
          <w:sz w:val="24"/>
          <w:szCs w:val="24"/>
        </w:rPr>
        <w:t>,</w:t>
      </w:r>
      <w:r w:rsidR="00B2771F" w:rsidRPr="00B2771F">
        <w:rPr>
          <w:rFonts w:ascii="Arial" w:hAnsi="Arial" w:cs="Arial"/>
          <w:sz w:val="24"/>
          <w:szCs w:val="24"/>
        </w:rPr>
        <w:t xml:space="preserve"> but fail to meet the expectations</w:t>
      </w:r>
      <w:r w:rsidR="00F918A1">
        <w:rPr>
          <w:rFonts w:ascii="Arial" w:hAnsi="Arial" w:cs="Arial"/>
          <w:sz w:val="24"/>
          <w:szCs w:val="24"/>
        </w:rPr>
        <w:t>,</w:t>
      </w:r>
      <w:r w:rsidR="00B2771F" w:rsidRPr="00B2771F">
        <w:rPr>
          <w:rFonts w:ascii="Arial" w:hAnsi="Arial" w:cs="Arial"/>
          <w:sz w:val="24"/>
          <w:szCs w:val="24"/>
        </w:rPr>
        <w:t xml:space="preserve"> the contract with them may be terminated earlier</w:t>
      </w:r>
      <w:r w:rsidR="00D1223E">
        <w:rPr>
          <w:rFonts w:ascii="Arial" w:hAnsi="Arial" w:cs="Arial"/>
          <w:sz w:val="24"/>
          <w:szCs w:val="24"/>
        </w:rPr>
        <w:t>.</w:t>
      </w:r>
    </w:p>
    <w:p w14:paraId="62269DC9" w14:textId="77777777" w:rsidR="00723750" w:rsidRDefault="00723750" w:rsidP="00940CF1">
      <w:pPr>
        <w:spacing w:line="276" w:lineRule="auto"/>
        <w:contextualSpacing/>
        <w:jc w:val="both"/>
        <w:rPr>
          <w:rFonts w:ascii="Arial" w:hAnsi="Arial" w:cs="Arial"/>
          <w:sz w:val="24"/>
          <w:szCs w:val="24"/>
        </w:rPr>
      </w:pPr>
    </w:p>
    <w:p w14:paraId="73B821B7" w14:textId="6B5CF453" w:rsidR="00C364F6" w:rsidRPr="00CB3004" w:rsidRDefault="00C364F6" w:rsidP="00940CF1">
      <w:pPr>
        <w:spacing w:line="276" w:lineRule="auto"/>
        <w:contextualSpacing/>
        <w:jc w:val="both"/>
        <w:rPr>
          <w:rFonts w:ascii="Arial" w:hAnsi="Arial" w:cs="Arial"/>
          <w:sz w:val="24"/>
          <w:szCs w:val="24"/>
        </w:rPr>
      </w:pPr>
      <w:r w:rsidRPr="00CB3004">
        <w:rPr>
          <w:rFonts w:ascii="Arial" w:hAnsi="Arial" w:cs="Arial"/>
          <w:sz w:val="24"/>
          <w:szCs w:val="24"/>
        </w:rPr>
        <w:t>As part of the development of the procurement approach for this tender, we wish to gather the</w:t>
      </w:r>
      <w:r w:rsidR="00CA2604" w:rsidRPr="00CB3004">
        <w:rPr>
          <w:rFonts w:ascii="Arial" w:hAnsi="Arial" w:cs="Arial"/>
          <w:sz w:val="24"/>
          <w:szCs w:val="24"/>
        </w:rPr>
        <w:t xml:space="preserve"> </w:t>
      </w:r>
      <w:r w:rsidRPr="00CB3004">
        <w:rPr>
          <w:rFonts w:ascii="Arial" w:hAnsi="Arial" w:cs="Arial"/>
          <w:sz w:val="24"/>
          <w:szCs w:val="24"/>
        </w:rPr>
        <w:t xml:space="preserve">views of providers on the </w:t>
      </w:r>
      <w:r w:rsidR="0095369D" w:rsidRPr="00CB3004">
        <w:rPr>
          <w:rFonts w:ascii="Arial" w:hAnsi="Arial" w:cs="Arial"/>
          <w:sz w:val="24"/>
          <w:szCs w:val="24"/>
        </w:rPr>
        <w:t>possible models of service delivery, including how the services can work towards achieving joint outcomes</w:t>
      </w:r>
      <w:r w:rsidRPr="00CB3004">
        <w:rPr>
          <w:rFonts w:ascii="Arial" w:hAnsi="Arial" w:cs="Arial"/>
          <w:sz w:val="24"/>
          <w:szCs w:val="24"/>
        </w:rPr>
        <w:t>. At the end of this document, you will therefore find a series of questions that we would welcome responses to</w:t>
      </w:r>
      <w:r w:rsidR="00F918A1">
        <w:rPr>
          <w:rFonts w:ascii="Arial" w:hAnsi="Arial" w:cs="Arial"/>
          <w:sz w:val="24"/>
          <w:szCs w:val="24"/>
        </w:rPr>
        <w:t>o</w:t>
      </w:r>
      <w:r w:rsidRPr="00CB3004">
        <w:rPr>
          <w:rFonts w:ascii="Arial" w:hAnsi="Arial" w:cs="Arial"/>
          <w:sz w:val="24"/>
          <w:szCs w:val="24"/>
        </w:rPr>
        <w:t>.</w:t>
      </w:r>
    </w:p>
    <w:p w14:paraId="79F250BA" w14:textId="3174666C" w:rsidR="00B2771F" w:rsidRDefault="00B2771F" w:rsidP="00694432">
      <w:pPr>
        <w:spacing w:line="276" w:lineRule="auto"/>
        <w:contextualSpacing/>
        <w:rPr>
          <w:rFonts w:ascii="Arial" w:hAnsi="Arial" w:cs="Arial"/>
          <w:b/>
          <w:sz w:val="24"/>
          <w:szCs w:val="24"/>
        </w:rPr>
      </w:pPr>
    </w:p>
    <w:p w14:paraId="598A0D8E" w14:textId="668408FA" w:rsidR="00D30F2C" w:rsidRDefault="00D30F2C" w:rsidP="00694432">
      <w:pPr>
        <w:spacing w:line="276" w:lineRule="auto"/>
        <w:contextualSpacing/>
        <w:rPr>
          <w:rFonts w:ascii="Arial" w:hAnsi="Arial" w:cs="Arial"/>
          <w:b/>
          <w:sz w:val="24"/>
          <w:szCs w:val="24"/>
        </w:rPr>
      </w:pPr>
    </w:p>
    <w:p w14:paraId="7259531B" w14:textId="71B7D658" w:rsidR="001401E4" w:rsidRDefault="001401E4" w:rsidP="00694432">
      <w:pPr>
        <w:spacing w:line="276" w:lineRule="auto"/>
        <w:contextualSpacing/>
        <w:rPr>
          <w:rFonts w:ascii="Arial" w:hAnsi="Arial" w:cs="Arial"/>
          <w:b/>
          <w:sz w:val="24"/>
          <w:szCs w:val="24"/>
        </w:rPr>
      </w:pPr>
    </w:p>
    <w:p w14:paraId="34A6F2D1" w14:textId="6030EDB3" w:rsidR="001401E4" w:rsidRDefault="001401E4" w:rsidP="00694432">
      <w:pPr>
        <w:spacing w:line="276" w:lineRule="auto"/>
        <w:contextualSpacing/>
        <w:rPr>
          <w:rFonts w:ascii="Arial" w:hAnsi="Arial" w:cs="Arial"/>
          <w:b/>
          <w:sz w:val="24"/>
          <w:szCs w:val="24"/>
        </w:rPr>
      </w:pPr>
    </w:p>
    <w:p w14:paraId="501BCF4F" w14:textId="77777777" w:rsidR="001401E4" w:rsidRDefault="001401E4" w:rsidP="00694432">
      <w:pPr>
        <w:spacing w:line="276" w:lineRule="auto"/>
        <w:contextualSpacing/>
        <w:rPr>
          <w:rFonts w:ascii="Arial" w:hAnsi="Arial" w:cs="Arial"/>
          <w:b/>
          <w:sz w:val="24"/>
          <w:szCs w:val="24"/>
        </w:rPr>
      </w:pPr>
    </w:p>
    <w:p w14:paraId="60EA7C52" w14:textId="1EB03CBE" w:rsidR="007A5602" w:rsidRDefault="007A5602" w:rsidP="00694432">
      <w:pPr>
        <w:spacing w:line="276" w:lineRule="auto"/>
        <w:contextualSpacing/>
        <w:rPr>
          <w:rFonts w:ascii="Arial" w:hAnsi="Arial" w:cs="Arial"/>
          <w:b/>
          <w:sz w:val="24"/>
          <w:szCs w:val="24"/>
        </w:rPr>
      </w:pPr>
    </w:p>
    <w:p w14:paraId="600FFB76" w14:textId="6439CBDB" w:rsidR="00CB3004" w:rsidRDefault="00694432" w:rsidP="00694432">
      <w:pPr>
        <w:spacing w:line="276" w:lineRule="auto"/>
        <w:contextualSpacing/>
        <w:rPr>
          <w:rFonts w:ascii="Arial" w:hAnsi="Arial" w:cs="Arial"/>
          <w:b/>
          <w:sz w:val="24"/>
          <w:szCs w:val="24"/>
        </w:rPr>
      </w:pPr>
      <w:r w:rsidRPr="00CB3004">
        <w:rPr>
          <w:rFonts w:ascii="Arial" w:hAnsi="Arial" w:cs="Arial"/>
          <w:b/>
          <w:sz w:val="24"/>
          <w:szCs w:val="24"/>
        </w:rPr>
        <w:lastRenderedPageBreak/>
        <w:t>Background</w:t>
      </w:r>
      <w:r w:rsidR="00CB3004">
        <w:rPr>
          <w:rFonts w:ascii="Arial" w:hAnsi="Arial" w:cs="Arial"/>
          <w:b/>
          <w:sz w:val="24"/>
          <w:szCs w:val="24"/>
        </w:rPr>
        <w:t xml:space="preserve"> </w:t>
      </w:r>
    </w:p>
    <w:p w14:paraId="602EBC80" w14:textId="77777777" w:rsidR="00B56466" w:rsidRDefault="00B56466" w:rsidP="00694432">
      <w:pPr>
        <w:spacing w:line="276" w:lineRule="auto"/>
        <w:contextualSpacing/>
        <w:rPr>
          <w:rFonts w:ascii="Arial" w:hAnsi="Arial" w:cs="Arial"/>
          <w:b/>
          <w:sz w:val="24"/>
          <w:szCs w:val="24"/>
        </w:rPr>
      </w:pPr>
    </w:p>
    <w:p w14:paraId="7C026425" w14:textId="02C6B362" w:rsidR="005B5ECB" w:rsidRDefault="005B5ECB" w:rsidP="005B5ECB">
      <w:pPr>
        <w:spacing w:after="0" w:line="240" w:lineRule="auto"/>
        <w:jc w:val="both"/>
        <w:rPr>
          <w:rFonts w:ascii="Arial" w:eastAsia="Times New Roman" w:hAnsi="Arial" w:cs="Arial"/>
          <w:sz w:val="24"/>
          <w:szCs w:val="24"/>
          <w:lang w:val="en-US"/>
        </w:rPr>
      </w:pPr>
      <w:r w:rsidRPr="004D7326">
        <w:rPr>
          <w:rFonts w:ascii="Arial" w:eastAsia="Times New Roman" w:hAnsi="Arial" w:cs="Arial"/>
          <w:sz w:val="24"/>
          <w:szCs w:val="24"/>
          <w:lang w:val="en-US"/>
        </w:rPr>
        <w:t xml:space="preserve">In the last five years,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has rehoused over 1100 households into the P</w:t>
      </w:r>
      <w:r w:rsidR="00D30F2C">
        <w:rPr>
          <w:rFonts w:ascii="Arial" w:eastAsia="Times New Roman" w:hAnsi="Arial" w:cs="Arial"/>
          <w:sz w:val="24"/>
          <w:szCs w:val="24"/>
          <w:lang w:val="en-US"/>
        </w:rPr>
        <w:t>rivate Rented Sector (PR</w:t>
      </w:r>
      <w:r w:rsidRPr="004D7326">
        <w:rPr>
          <w:rFonts w:ascii="Arial" w:eastAsia="Times New Roman" w:hAnsi="Arial" w:cs="Arial"/>
          <w:sz w:val="24"/>
          <w:szCs w:val="24"/>
          <w:lang w:val="en-US"/>
        </w:rPr>
        <w:t>S</w:t>
      </w:r>
      <w:r w:rsidR="00D30F2C">
        <w:rPr>
          <w:rFonts w:ascii="Arial" w:eastAsia="Times New Roman" w:hAnsi="Arial" w:cs="Arial"/>
          <w:sz w:val="24"/>
          <w:szCs w:val="24"/>
          <w:lang w:val="en-US"/>
        </w:rPr>
        <w:t xml:space="preserve">) </w:t>
      </w:r>
      <w:r w:rsidRPr="004D7326">
        <w:rPr>
          <w:rFonts w:ascii="Arial" w:eastAsia="Times New Roman" w:hAnsi="Arial" w:cs="Arial"/>
          <w:sz w:val="24"/>
          <w:szCs w:val="24"/>
          <w:lang w:val="en-US"/>
        </w:rPr>
        <w:t xml:space="preserve">– providing accommodation to </w:t>
      </w:r>
      <w:r w:rsidR="00710DE1">
        <w:rPr>
          <w:rFonts w:ascii="Arial" w:eastAsia="Times New Roman" w:hAnsi="Arial" w:cs="Arial"/>
          <w:sz w:val="24"/>
          <w:szCs w:val="24"/>
          <w:lang w:val="en-US"/>
        </w:rPr>
        <w:t xml:space="preserve">prevent households from becoming or being homeless or to </w:t>
      </w:r>
      <w:r w:rsidRPr="004D7326">
        <w:rPr>
          <w:rFonts w:ascii="Arial" w:eastAsia="Times New Roman" w:hAnsi="Arial" w:cs="Arial"/>
          <w:sz w:val="24"/>
          <w:szCs w:val="24"/>
          <w:lang w:val="en-US"/>
        </w:rPr>
        <w:t xml:space="preserve">discharge </w:t>
      </w:r>
      <w:r w:rsidR="005C5D94">
        <w:rPr>
          <w:rFonts w:ascii="Arial" w:eastAsia="Times New Roman" w:hAnsi="Arial" w:cs="Arial"/>
          <w:sz w:val="24"/>
          <w:szCs w:val="24"/>
          <w:lang w:val="en-US"/>
        </w:rPr>
        <w:t xml:space="preserve">our </w:t>
      </w:r>
      <w:r w:rsidRPr="004D7326">
        <w:rPr>
          <w:rFonts w:ascii="Arial" w:eastAsia="Times New Roman" w:hAnsi="Arial" w:cs="Arial"/>
          <w:sz w:val="24"/>
          <w:szCs w:val="24"/>
          <w:lang w:val="en-US"/>
        </w:rPr>
        <w:t xml:space="preserve">housing duty under the Localism Act 2011 on average </w:t>
      </w:r>
      <w:r>
        <w:rPr>
          <w:rFonts w:ascii="Arial" w:eastAsia="Times New Roman" w:hAnsi="Arial" w:cs="Arial"/>
          <w:sz w:val="24"/>
          <w:szCs w:val="24"/>
          <w:lang w:val="en-US"/>
        </w:rPr>
        <w:t xml:space="preserve">to </w:t>
      </w:r>
      <w:r w:rsidRPr="004D7326">
        <w:rPr>
          <w:rFonts w:ascii="Arial" w:eastAsia="Times New Roman" w:hAnsi="Arial" w:cs="Arial"/>
          <w:sz w:val="24"/>
          <w:szCs w:val="24"/>
          <w:lang w:val="en-US"/>
        </w:rPr>
        <w:t xml:space="preserve">220 households per year.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 xml:space="preserve">has largely managed to meet its targets for placing in Camden and in other London boroughs, with only a very small proportion of households being placed outside of London. In 2017/18, of 170 total placements,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 xml:space="preserve">placed 64 households (49 families and 15 singles) in the PRS in Camden, with a further 105 out-of-borough but within London. Only 1 household was offered and accepted a placement outside of London. </w:t>
      </w:r>
    </w:p>
    <w:p w14:paraId="02C8E3FE" w14:textId="77777777" w:rsidR="005B5ECB" w:rsidRDefault="005B5ECB" w:rsidP="005B5ECB">
      <w:pPr>
        <w:spacing w:after="0" w:line="240" w:lineRule="auto"/>
        <w:rPr>
          <w:rFonts w:ascii="Arial" w:eastAsia="Times New Roman" w:hAnsi="Arial" w:cs="Arial"/>
          <w:sz w:val="24"/>
          <w:szCs w:val="24"/>
          <w:lang w:val="en-US"/>
        </w:rPr>
      </w:pPr>
    </w:p>
    <w:p w14:paraId="6FDF472F" w14:textId="1B081996"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However maintaining th</w:t>
      </w:r>
      <w:r w:rsidR="00D30F2C">
        <w:rPr>
          <w:rFonts w:ascii="Arial" w:eastAsia="Times New Roman" w:hAnsi="Arial" w:cs="Arial"/>
          <w:sz w:val="24"/>
          <w:szCs w:val="24"/>
          <w:lang w:val="en-US"/>
        </w:rPr>
        <w:t>ese</w:t>
      </w:r>
      <w:r w:rsidRPr="005B5ECB">
        <w:rPr>
          <w:rFonts w:ascii="Arial" w:eastAsia="Times New Roman" w:hAnsi="Arial" w:cs="Arial"/>
          <w:sz w:val="24"/>
          <w:szCs w:val="24"/>
          <w:lang w:val="en-US"/>
        </w:rPr>
        <w:t xml:space="preserve"> levels of placement</w:t>
      </w:r>
      <w:r w:rsidR="00710DE1">
        <w:rPr>
          <w:rFonts w:ascii="Arial" w:eastAsia="Times New Roman" w:hAnsi="Arial" w:cs="Arial"/>
          <w:sz w:val="24"/>
          <w:szCs w:val="24"/>
          <w:lang w:val="en-US"/>
        </w:rPr>
        <w:t>s</w:t>
      </w:r>
      <w:r w:rsidRPr="005B5ECB">
        <w:rPr>
          <w:rFonts w:ascii="Arial" w:eastAsia="Times New Roman" w:hAnsi="Arial" w:cs="Arial"/>
          <w:sz w:val="24"/>
          <w:szCs w:val="24"/>
          <w:lang w:val="en-US"/>
        </w:rPr>
        <w:t xml:space="preserve"> into the PRS in Camden will </w:t>
      </w:r>
      <w:r w:rsidR="00710DE1">
        <w:rPr>
          <w:rFonts w:ascii="Arial" w:eastAsia="Times New Roman" w:hAnsi="Arial" w:cs="Arial"/>
          <w:sz w:val="24"/>
          <w:szCs w:val="24"/>
          <w:lang w:val="en-US"/>
        </w:rPr>
        <w:t xml:space="preserve">be increasingly </w:t>
      </w:r>
      <w:r w:rsidRPr="005B5ECB">
        <w:rPr>
          <w:rFonts w:ascii="Arial" w:eastAsia="Times New Roman" w:hAnsi="Arial" w:cs="Arial"/>
          <w:sz w:val="24"/>
          <w:szCs w:val="24"/>
          <w:lang w:val="en-US"/>
        </w:rPr>
        <w:t>challeng</w:t>
      </w:r>
      <w:r w:rsidR="00710DE1">
        <w:rPr>
          <w:rFonts w:ascii="Arial" w:eastAsia="Times New Roman" w:hAnsi="Arial" w:cs="Arial"/>
          <w:sz w:val="24"/>
          <w:szCs w:val="24"/>
          <w:lang w:val="en-US"/>
        </w:rPr>
        <w:t>ing</w:t>
      </w:r>
      <w:r w:rsidRPr="005B5ECB">
        <w:rPr>
          <w:rFonts w:ascii="Arial" w:eastAsia="Times New Roman" w:hAnsi="Arial" w:cs="Arial"/>
          <w:sz w:val="24"/>
          <w:szCs w:val="24"/>
          <w:lang w:val="en-US"/>
        </w:rPr>
        <w:t>. In 2016</w:t>
      </w:r>
      <w:r w:rsidR="003E4157">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we were very successful in “true prevention” – keeping people in their existing tenancies</w:t>
      </w:r>
      <w:r w:rsidR="003E4157">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which meant that there was a steep drop in the number of </w:t>
      </w:r>
      <w:r w:rsidR="00710DE1">
        <w:rPr>
          <w:rFonts w:ascii="Arial" w:eastAsia="Times New Roman" w:hAnsi="Arial" w:cs="Arial"/>
          <w:sz w:val="24"/>
          <w:szCs w:val="24"/>
          <w:lang w:val="en-US"/>
        </w:rPr>
        <w:t xml:space="preserve">new </w:t>
      </w:r>
      <w:r w:rsidRPr="005B5ECB">
        <w:rPr>
          <w:rFonts w:ascii="Arial" w:eastAsia="Times New Roman" w:hAnsi="Arial" w:cs="Arial"/>
          <w:sz w:val="24"/>
          <w:szCs w:val="24"/>
          <w:lang w:val="en-US"/>
        </w:rPr>
        <w:t xml:space="preserve">tenancies needed – a reduction from 328 in 2013/14 to 218 in 2016/17. For Camden </w:t>
      </w:r>
      <w:r w:rsidR="005C5D94">
        <w:rPr>
          <w:rFonts w:ascii="Arial" w:eastAsia="Times New Roman" w:hAnsi="Arial" w:cs="Arial"/>
          <w:sz w:val="24"/>
          <w:szCs w:val="24"/>
          <w:lang w:val="en-US"/>
        </w:rPr>
        <w:t>Council</w:t>
      </w:r>
      <w:r w:rsidR="00D30F2C">
        <w:rPr>
          <w:rFonts w:ascii="Arial" w:eastAsia="Times New Roman" w:hAnsi="Arial" w:cs="Arial"/>
          <w:sz w:val="24"/>
          <w:szCs w:val="24"/>
          <w:lang w:val="en-US"/>
        </w:rPr>
        <w:t>,</w:t>
      </w:r>
      <w:r w:rsidR="005C5D94">
        <w:rPr>
          <w:rFonts w:ascii="Arial" w:eastAsia="Times New Roman" w:hAnsi="Arial" w:cs="Arial"/>
          <w:sz w:val="24"/>
          <w:szCs w:val="24"/>
          <w:lang w:val="en-US"/>
        </w:rPr>
        <w:t xml:space="preserve"> </w:t>
      </w:r>
      <w:r w:rsidRPr="005B5ECB">
        <w:rPr>
          <w:rFonts w:ascii="Arial" w:eastAsia="Times New Roman" w:hAnsi="Arial" w:cs="Arial"/>
          <w:sz w:val="24"/>
          <w:szCs w:val="24"/>
          <w:lang w:val="en-US"/>
        </w:rPr>
        <w:t xml:space="preserve">the most worrying trend likely to affect </w:t>
      </w:r>
      <w:r w:rsidR="005C5D94">
        <w:rPr>
          <w:rFonts w:ascii="Arial" w:eastAsia="Times New Roman" w:hAnsi="Arial" w:cs="Arial"/>
          <w:sz w:val="24"/>
          <w:szCs w:val="24"/>
          <w:lang w:val="en-US"/>
        </w:rPr>
        <w:t>our</w:t>
      </w:r>
      <w:r w:rsidRPr="005B5ECB">
        <w:rPr>
          <w:rFonts w:ascii="Arial" w:eastAsia="Times New Roman" w:hAnsi="Arial" w:cs="Arial"/>
          <w:sz w:val="24"/>
          <w:szCs w:val="24"/>
          <w:lang w:val="en-US"/>
        </w:rPr>
        <w:t xml:space="preserve"> identification of tenancies is a lack of 2-bed properties</w:t>
      </w:r>
      <w:r w:rsidR="003E4157">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which is the largest need for </w:t>
      </w:r>
      <w:r w:rsidR="005C5D94">
        <w:rPr>
          <w:rFonts w:ascii="Arial" w:eastAsia="Times New Roman" w:hAnsi="Arial" w:cs="Arial"/>
          <w:sz w:val="24"/>
          <w:szCs w:val="24"/>
          <w:lang w:val="en-US"/>
        </w:rPr>
        <w:t>us</w:t>
      </w:r>
      <w:r w:rsidRPr="005B5ECB">
        <w:rPr>
          <w:rFonts w:ascii="Arial" w:eastAsia="Times New Roman" w:hAnsi="Arial" w:cs="Arial"/>
          <w:sz w:val="24"/>
          <w:szCs w:val="24"/>
          <w:lang w:val="en-US"/>
        </w:rPr>
        <w:t>. In reality</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this means a lot of 2-bed need households may end up accepting a 1-bed property as a way of accessing the PRS. </w:t>
      </w:r>
    </w:p>
    <w:p w14:paraId="63BAD3F4"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11622E8E" w14:textId="01309B69"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There are further limitations as indicated above as to whether the small number of landlords with accommodation available </w:t>
      </w:r>
      <w:r w:rsidR="00710DE1">
        <w:rPr>
          <w:rFonts w:ascii="Arial" w:eastAsia="Times New Roman" w:hAnsi="Arial" w:cs="Arial"/>
          <w:sz w:val="24"/>
          <w:szCs w:val="24"/>
          <w:lang w:val="en-US"/>
        </w:rPr>
        <w:t xml:space="preserve">at or </w:t>
      </w:r>
      <w:r w:rsidRPr="005B5ECB">
        <w:rPr>
          <w:rFonts w:ascii="Arial" w:eastAsia="Times New Roman" w:hAnsi="Arial" w:cs="Arial"/>
          <w:sz w:val="24"/>
          <w:szCs w:val="24"/>
          <w:lang w:val="en-US"/>
        </w:rPr>
        <w:t xml:space="preserve">under the </w:t>
      </w:r>
      <w:r w:rsidR="00D30F2C" w:rsidRPr="005B5ECB">
        <w:rPr>
          <w:rFonts w:ascii="Arial" w:eastAsia="Times New Roman" w:hAnsi="Arial" w:cs="Arial"/>
          <w:sz w:val="24"/>
          <w:szCs w:val="24"/>
          <w:lang w:val="en-US"/>
        </w:rPr>
        <w:t xml:space="preserve">Local Housing Allowance </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LHA</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cap would be willing to let to tenants in receipt </w:t>
      </w:r>
      <w:r w:rsidR="00A15ADE" w:rsidRPr="005B5ECB">
        <w:rPr>
          <w:rFonts w:ascii="Arial" w:eastAsia="Times New Roman" w:hAnsi="Arial" w:cs="Arial"/>
          <w:sz w:val="24"/>
          <w:szCs w:val="24"/>
          <w:lang w:val="en-US"/>
        </w:rPr>
        <w:t>of Universal</w:t>
      </w:r>
      <w:r w:rsidRPr="005B5ECB">
        <w:rPr>
          <w:rFonts w:ascii="Arial" w:eastAsia="Times New Roman" w:hAnsi="Arial" w:cs="Arial"/>
          <w:sz w:val="24"/>
          <w:szCs w:val="24"/>
          <w:lang w:val="en-US"/>
        </w:rPr>
        <w:t xml:space="preserve"> Credit. </w:t>
      </w:r>
    </w:p>
    <w:p w14:paraId="7EA0BB2C"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77399306" w14:textId="631E01B3"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Camden </w:t>
      </w:r>
      <w:r w:rsidR="00F755A1">
        <w:rPr>
          <w:rFonts w:ascii="Arial" w:eastAsia="Times New Roman" w:hAnsi="Arial" w:cs="Arial"/>
          <w:sz w:val="24"/>
          <w:szCs w:val="24"/>
          <w:lang w:val="en-US"/>
        </w:rPr>
        <w:t xml:space="preserve">Council </w:t>
      </w:r>
      <w:r w:rsidRPr="005B5ECB">
        <w:rPr>
          <w:rFonts w:ascii="Arial" w:eastAsia="Times New Roman" w:hAnsi="Arial" w:cs="Arial"/>
          <w:sz w:val="24"/>
          <w:szCs w:val="24"/>
          <w:lang w:val="en-US"/>
        </w:rPr>
        <w:t xml:space="preserve">does not seek to rent properties at above LHA rates as this undermines another of </w:t>
      </w:r>
      <w:r w:rsidR="00F755A1">
        <w:rPr>
          <w:rFonts w:ascii="Arial" w:eastAsia="Times New Roman" w:hAnsi="Arial" w:cs="Arial"/>
          <w:sz w:val="24"/>
          <w:szCs w:val="24"/>
          <w:lang w:val="en-US"/>
        </w:rPr>
        <w:t>our</w:t>
      </w:r>
      <w:r w:rsidRPr="005B5ECB">
        <w:rPr>
          <w:rFonts w:ascii="Arial" w:eastAsia="Times New Roman" w:hAnsi="Arial" w:cs="Arial"/>
          <w:sz w:val="24"/>
          <w:szCs w:val="24"/>
          <w:lang w:val="en-US"/>
        </w:rPr>
        <w:t xml:space="preserve"> key priorities – tenancy sustainment. Supporting households into a tenancy that may be unaffordable to them is not effective long-term prevention of homelessness</w:t>
      </w:r>
      <w:r w:rsidR="00710DE1">
        <w:rPr>
          <w:rFonts w:ascii="Arial" w:eastAsia="Times New Roman" w:hAnsi="Arial" w:cs="Arial"/>
          <w:sz w:val="24"/>
          <w:szCs w:val="24"/>
          <w:lang w:val="en-US"/>
        </w:rPr>
        <w:t>,</w:t>
      </w:r>
      <w:r w:rsidRPr="005B5ECB">
        <w:rPr>
          <w:rFonts w:ascii="Arial" w:eastAsia="Times New Roman" w:hAnsi="Arial" w:cs="Arial"/>
          <w:sz w:val="24"/>
          <w:szCs w:val="24"/>
          <w:lang w:val="en-US"/>
        </w:rPr>
        <w:t xml:space="preserve"> as in the medium or long term these tenancies may result in arrears, eviction and a further period of homelessness. </w:t>
      </w:r>
    </w:p>
    <w:p w14:paraId="76CA39BF"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47165C3B" w14:textId="77777777" w:rsidR="005B5ECB" w:rsidRPr="005B5ECB" w:rsidRDefault="005B5ECB" w:rsidP="00A15ADE">
      <w:pPr>
        <w:spacing w:after="0" w:line="240" w:lineRule="auto"/>
        <w:jc w:val="both"/>
        <w:rPr>
          <w:rFonts w:ascii="Arial" w:eastAsia="Times New Roman" w:hAnsi="Arial" w:cs="Arial"/>
          <w:b/>
          <w:sz w:val="24"/>
          <w:szCs w:val="24"/>
          <w:lang w:val="en-US"/>
        </w:rPr>
      </w:pPr>
      <w:r w:rsidRPr="005B5ECB">
        <w:rPr>
          <w:rFonts w:ascii="Arial" w:eastAsia="Times New Roman" w:hAnsi="Arial" w:cs="Arial"/>
          <w:b/>
          <w:sz w:val="24"/>
          <w:szCs w:val="24"/>
          <w:lang w:val="en-US"/>
        </w:rPr>
        <w:t>Availability outside of Camden in London</w:t>
      </w:r>
    </w:p>
    <w:p w14:paraId="3FDD2969"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228A8327" w14:textId="75BADBEB"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The introduction of the Local Housing Allowance (LHA) in Camden has been a challenge in seeking to identify and procure sufficient housing to meet the need of homeless households</w:t>
      </w:r>
      <w:r w:rsidR="00710DE1">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t>
      </w:r>
      <w:r w:rsidR="00710DE1">
        <w:rPr>
          <w:rFonts w:ascii="Arial" w:eastAsia="Times New Roman" w:hAnsi="Arial" w:cs="Arial"/>
          <w:sz w:val="24"/>
          <w:szCs w:val="24"/>
          <w:lang w:val="en-US"/>
        </w:rPr>
        <w:t>H</w:t>
      </w:r>
      <w:r w:rsidRPr="005B5ECB">
        <w:rPr>
          <w:rFonts w:ascii="Arial" w:eastAsia="Times New Roman" w:hAnsi="Arial" w:cs="Arial"/>
          <w:sz w:val="24"/>
          <w:szCs w:val="24"/>
          <w:lang w:val="en-US"/>
        </w:rPr>
        <w:t>owever</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it has also had a distorting effect on the rest of the rental market across London. The Centre for London identified that rents in outer London rose at a faster rate than inner London following the introduction of LHA. </w:t>
      </w:r>
    </w:p>
    <w:p w14:paraId="36D63920"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765242CA" w14:textId="2BE9910A" w:rsidR="00F918A1"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Whilst there is evidence that there is limited affordable housing available in outer London within LHA rates currently, it is likely that the availability of this will continue to decrease over the next three years. Research undertaken by London Councils shows that whilst inner London has been a challenging market for affordable PRS since the introduction of the LHA cap and benefit cap, outer London markets will have their supply of affordable PRS significantly curtailed in the next few years, particularly for one and two bedroom homes. </w:t>
      </w:r>
    </w:p>
    <w:p w14:paraId="3A6DE61A" w14:textId="77777777" w:rsidR="00F918A1" w:rsidRDefault="00F918A1" w:rsidP="00A15ADE">
      <w:pPr>
        <w:spacing w:after="0" w:line="240" w:lineRule="auto"/>
        <w:jc w:val="both"/>
        <w:rPr>
          <w:rFonts w:ascii="Arial" w:eastAsia="Times New Roman" w:hAnsi="Arial" w:cs="Arial"/>
          <w:sz w:val="24"/>
          <w:szCs w:val="24"/>
          <w:lang w:val="en-US"/>
        </w:rPr>
      </w:pPr>
    </w:p>
    <w:p w14:paraId="573D4042" w14:textId="77777777" w:rsidR="00F918A1" w:rsidRPr="005B5ECB" w:rsidRDefault="00F918A1" w:rsidP="00A15ADE">
      <w:pPr>
        <w:spacing w:after="0" w:line="240" w:lineRule="auto"/>
        <w:jc w:val="both"/>
        <w:rPr>
          <w:rFonts w:ascii="Arial" w:eastAsia="Times New Roman" w:hAnsi="Arial" w:cs="Arial"/>
          <w:sz w:val="24"/>
          <w:szCs w:val="24"/>
          <w:lang w:val="en-US"/>
        </w:rPr>
      </w:pPr>
    </w:p>
    <w:p w14:paraId="5AD9CDA7" w14:textId="69318295" w:rsidR="00651EB3" w:rsidRDefault="003C022C" w:rsidP="00F918A1">
      <w:pPr>
        <w:spacing w:after="0" w:line="240" w:lineRule="auto"/>
        <w:rPr>
          <w:rFonts w:ascii="Arial" w:hAnsi="Arial" w:cs="Arial"/>
          <w:b/>
          <w:sz w:val="24"/>
          <w:szCs w:val="24"/>
        </w:rPr>
      </w:pPr>
      <w:r w:rsidRPr="00CB3004">
        <w:rPr>
          <w:rFonts w:ascii="Arial" w:hAnsi="Arial" w:cs="Arial"/>
          <w:sz w:val="24"/>
          <w:szCs w:val="24"/>
        </w:rPr>
        <w:t xml:space="preserve"> </w:t>
      </w:r>
      <w:r w:rsidR="00651EB3" w:rsidRPr="00CB3004">
        <w:rPr>
          <w:rFonts w:ascii="Arial" w:hAnsi="Arial" w:cs="Arial"/>
          <w:b/>
          <w:sz w:val="24"/>
          <w:szCs w:val="24"/>
        </w:rPr>
        <w:t>New Proposed Service</w:t>
      </w:r>
      <w:r w:rsidR="00D95739">
        <w:rPr>
          <w:rFonts w:ascii="Arial" w:hAnsi="Arial" w:cs="Arial"/>
          <w:b/>
          <w:sz w:val="24"/>
          <w:szCs w:val="24"/>
        </w:rPr>
        <w:t xml:space="preserve"> </w:t>
      </w:r>
      <w:r w:rsidR="00651EB3" w:rsidRPr="00CB3004">
        <w:rPr>
          <w:rFonts w:ascii="Arial" w:hAnsi="Arial" w:cs="Arial"/>
          <w:b/>
          <w:sz w:val="24"/>
          <w:szCs w:val="24"/>
        </w:rPr>
        <w:t>Model and Cost</w:t>
      </w:r>
    </w:p>
    <w:p w14:paraId="70B35D1A" w14:textId="77777777" w:rsidR="00CB3004" w:rsidRPr="00CB3004" w:rsidRDefault="00CB3004" w:rsidP="00651EB3">
      <w:pPr>
        <w:spacing w:line="276" w:lineRule="auto"/>
        <w:contextualSpacing/>
        <w:rPr>
          <w:rFonts w:ascii="Arial" w:hAnsi="Arial" w:cs="Arial"/>
          <w:b/>
          <w:sz w:val="24"/>
          <w:szCs w:val="24"/>
        </w:rPr>
      </w:pPr>
    </w:p>
    <w:p w14:paraId="2C079BB1" w14:textId="4D116B1B" w:rsidR="00D95739" w:rsidRDefault="00485F56" w:rsidP="00D30F2C">
      <w:pPr>
        <w:spacing w:after="0" w:line="240" w:lineRule="auto"/>
        <w:contextualSpacing/>
        <w:jc w:val="both"/>
        <w:rPr>
          <w:rFonts w:ascii="Arial" w:hAnsi="Arial" w:cs="Arial"/>
          <w:sz w:val="24"/>
          <w:szCs w:val="24"/>
        </w:rPr>
      </w:pPr>
      <w:r w:rsidRPr="00CB3004">
        <w:rPr>
          <w:rFonts w:ascii="Arial" w:hAnsi="Arial" w:cs="Arial"/>
          <w:sz w:val="24"/>
          <w:szCs w:val="24"/>
        </w:rPr>
        <w:t xml:space="preserve">The proposed </w:t>
      </w:r>
      <w:r w:rsidR="0095369D" w:rsidRPr="00CB3004">
        <w:rPr>
          <w:rFonts w:ascii="Arial" w:hAnsi="Arial" w:cs="Arial"/>
          <w:sz w:val="24"/>
          <w:szCs w:val="24"/>
        </w:rPr>
        <w:t>procurement</w:t>
      </w:r>
      <w:r w:rsidRPr="00CB3004">
        <w:rPr>
          <w:rFonts w:ascii="Arial" w:hAnsi="Arial" w:cs="Arial"/>
          <w:sz w:val="24"/>
          <w:szCs w:val="24"/>
        </w:rPr>
        <w:t xml:space="preserve"> will </w:t>
      </w:r>
      <w:r w:rsidR="00F21B51" w:rsidRPr="00CB3004">
        <w:rPr>
          <w:rFonts w:ascii="Arial" w:hAnsi="Arial" w:cs="Arial"/>
          <w:sz w:val="24"/>
          <w:szCs w:val="24"/>
        </w:rPr>
        <w:t xml:space="preserve">comprise </w:t>
      </w:r>
      <w:r w:rsidR="00D95739" w:rsidRPr="00CF46CA">
        <w:rPr>
          <w:rFonts w:ascii="Arial" w:hAnsi="Arial" w:cs="Arial"/>
          <w:sz w:val="24"/>
          <w:szCs w:val="24"/>
        </w:rPr>
        <w:t xml:space="preserve">Housing Associations registered with the Homes and Communities Agency to provide and manage </w:t>
      </w:r>
      <w:r w:rsidR="00D95739">
        <w:rPr>
          <w:rFonts w:ascii="Arial" w:hAnsi="Arial" w:cs="Arial"/>
          <w:sz w:val="24"/>
          <w:szCs w:val="24"/>
        </w:rPr>
        <w:t xml:space="preserve">up to 100 </w:t>
      </w:r>
      <w:r w:rsidR="00D95739" w:rsidRPr="00CF46CA">
        <w:rPr>
          <w:rFonts w:ascii="Arial" w:hAnsi="Arial" w:cs="Arial"/>
          <w:sz w:val="24"/>
          <w:szCs w:val="24"/>
        </w:rPr>
        <w:t xml:space="preserve">tenancies </w:t>
      </w:r>
      <w:r w:rsidR="00710DE1">
        <w:rPr>
          <w:rFonts w:ascii="Arial" w:hAnsi="Arial" w:cs="Arial"/>
          <w:sz w:val="24"/>
          <w:szCs w:val="24"/>
        </w:rPr>
        <w:t xml:space="preserve">mainly </w:t>
      </w:r>
      <w:r w:rsidR="00D95739">
        <w:rPr>
          <w:rFonts w:ascii="Arial" w:hAnsi="Arial" w:cs="Arial"/>
          <w:sz w:val="24"/>
          <w:szCs w:val="24"/>
        </w:rPr>
        <w:t>within the Greater London area</w:t>
      </w:r>
      <w:r w:rsidR="00F755A1">
        <w:rPr>
          <w:rFonts w:ascii="Arial" w:hAnsi="Arial" w:cs="Arial"/>
          <w:sz w:val="24"/>
          <w:szCs w:val="24"/>
        </w:rPr>
        <w:t>,</w:t>
      </w:r>
      <w:r w:rsidR="00710DE1">
        <w:rPr>
          <w:rFonts w:ascii="Arial" w:hAnsi="Arial" w:cs="Arial"/>
          <w:sz w:val="24"/>
          <w:szCs w:val="24"/>
        </w:rPr>
        <w:t xml:space="preserve"> but also outside where this is the only affordable locations for clients</w:t>
      </w:r>
      <w:r w:rsidR="00D95739">
        <w:rPr>
          <w:rFonts w:ascii="Arial" w:hAnsi="Arial" w:cs="Arial"/>
          <w:sz w:val="24"/>
          <w:szCs w:val="24"/>
        </w:rPr>
        <w:t>.</w:t>
      </w:r>
      <w:r w:rsidR="00701EDC">
        <w:rPr>
          <w:rFonts w:ascii="Arial" w:hAnsi="Arial" w:cs="Arial"/>
          <w:sz w:val="24"/>
          <w:szCs w:val="24"/>
        </w:rPr>
        <w:t xml:space="preserve"> Under the council’s homelessness strategy it is important that offers of PRS accommodation are demand-led so far as possible and meet our household’s needs for employment opportunities, access to educational facilities, health services and appropriate communities. </w:t>
      </w:r>
    </w:p>
    <w:p w14:paraId="4C0AC7E5" w14:textId="0D21F471" w:rsidR="00F918A1" w:rsidRDefault="00F918A1" w:rsidP="00D30F2C">
      <w:pPr>
        <w:spacing w:after="0" w:line="240" w:lineRule="auto"/>
        <w:contextualSpacing/>
        <w:jc w:val="both"/>
        <w:rPr>
          <w:rFonts w:ascii="Arial" w:hAnsi="Arial" w:cs="Arial"/>
          <w:sz w:val="24"/>
          <w:szCs w:val="24"/>
        </w:rPr>
      </w:pPr>
    </w:p>
    <w:p w14:paraId="6AAB57E8" w14:textId="02CBBF44" w:rsidR="00F918A1" w:rsidRPr="00F918A1" w:rsidRDefault="00F918A1" w:rsidP="00F918A1">
      <w:pPr>
        <w:spacing w:after="0" w:line="240" w:lineRule="auto"/>
        <w:rPr>
          <w:rFonts w:ascii="Arial" w:hAnsi="Arial" w:cs="Arial"/>
          <w:b/>
          <w:sz w:val="24"/>
          <w:szCs w:val="24"/>
        </w:rPr>
      </w:pPr>
      <w:r w:rsidRPr="00F918A1">
        <w:rPr>
          <w:rFonts w:ascii="Arial" w:hAnsi="Arial" w:cs="Arial"/>
          <w:b/>
          <w:sz w:val="24"/>
          <w:szCs w:val="24"/>
        </w:rPr>
        <w:t>Cost</w:t>
      </w:r>
    </w:p>
    <w:p w14:paraId="38A93F16" w14:textId="4FE5F1AD" w:rsidR="005D2574" w:rsidRDefault="005D2574" w:rsidP="00D30F2C">
      <w:pPr>
        <w:spacing w:after="0" w:line="240" w:lineRule="auto"/>
        <w:contextualSpacing/>
        <w:jc w:val="both"/>
        <w:rPr>
          <w:rFonts w:ascii="Arial" w:hAnsi="Arial" w:cs="Arial"/>
          <w:sz w:val="24"/>
          <w:szCs w:val="24"/>
        </w:rPr>
      </w:pPr>
    </w:p>
    <w:p w14:paraId="43756D03" w14:textId="6966D1AA" w:rsidR="005D2574" w:rsidRPr="00F918A1" w:rsidRDefault="004A1A86" w:rsidP="00D30F2C">
      <w:pPr>
        <w:spacing w:after="0" w:line="240" w:lineRule="auto"/>
        <w:contextualSpacing/>
        <w:jc w:val="both"/>
        <w:rPr>
          <w:rFonts w:ascii="Arial" w:hAnsi="Arial" w:cs="Arial"/>
          <w:sz w:val="24"/>
          <w:szCs w:val="24"/>
        </w:rPr>
      </w:pPr>
      <w:r>
        <w:rPr>
          <w:rFonts w:ascii="Arial" w:hAnsi="Arial" w:cs="Arial"/>
          <w:sz w:val="24"/>
          <w:szCs w:val="24"/>
        </w:rPr>
        <w:t xml:space="preserve">The </w:t>
      </w:r>
      <w:r w:rsidR="007A4E7D">
        <w:rPr>
          <w:rFonts w:ascii="Arial" w:hAnsi="Arial" w:cs="Arial"/>
          <w:sz w:val="24"/>
          <w:szCs w:val="24"/>
        </w:rPr>
        <w:t xml:space="preserve">maximum </w:t>
      </w:r>
      <w:r>
        <w:rPr>
          <w:rFonts w:ascii="Arial" w:hAnsi="Arial" w:cs="Arial"/>
          <w:sz w:val="24"/>
          <w:szCs w:val="24"/>
        </w:rPr>
        <w:t>value of the service</w:t>
      </w:r>
      <w:r w:rsidR="005D2574" w:rsidRPr="00F918A1">
        <w:rPr>
          <w:rFonts w:ascii="Arial" w:hAnsi="Arial" w:cs="Arial"/>
          <w:sz w:val="24"/>
          <w:szCs w:val="24"/>
        </w:rPr>
        <w:t xml:space="preserve"> is</w:t>
      </w:r>
      <w:r w:rsidR="007A5602" w:rsidRPr="00F918A1">
        <w:rPr>
          <w:rFonts w:ascii="Arial" w:hAnsi="Arial" w:cs="Arial"/>
          <w:sz w:val="24"/>
          <w:szCs w:val="24"/>
        </w:rPr>
        <w:t xml:space="preserve"> </w:t>
      </w:r>
      <w:r w:rsidR="005D2574" w:rsidRPr="00F918A1">
        <w:rPr>
          <w:rFonts w:ascii="Arial" w:hAnsi="Arial" w:cs="Arial"/>
          <w:sz w:val="24"/>
          <w:szCs w:val="24"/>
        </w:rPr>
        <w:t>£1,000,000</w:t>
      </w:r>
      <w:r w:rsidR="00494102">
        <w:rPr>
          <w:rFonts w:ascii="Arial" w:hAnsi="Arial" w:cs="Arial"/>
          <w:sz w:val="24"/>
          <w:szCs w:val="24"/>
        </w:rPr>
        <w:t>.</w:t>
      </w:r>
    </w:p>
    <w:p w14:paraId="5B427645" w14:textId="3D19EFB7" w:rsidR="002677E4" w:rsidRPr="00CB3004" w:rsidRDefault="002677E4" w:rsidP="00651EB3">
      <w:pPr>
        <w:spacing w:line="276" w:lineRule="auto"/>
        <w:contextualSpacing/>
        <w:rPr>
          <w:rFonts w:ascii="Arial" w:hAnsi="Arial" w:cs="Arial"/>
          <w:b/>
          <w:sz w:val="24"/>
          <w:szCs w:val="24"/>
        </w:rPr>
      </w:pPr>
    </w:p>
    <w:p w14:paraId="1FC01C18" w14:textId="77777777" w:rsidR="00651EB3" w:rsidRPr="00CB3004" w:rsidRDefault="00651EB3" w:rsidP="00651EB3">
      <w:pPr>
        <w:spacing w:line="276" w:lineRule="auto"/>
        <w:contextualSpacing/>
        <w:rPr>
          <w:rFonts w:ascii="Arial" w:hAnsi="Arial" w:cs="Arial"/>
          <w:b/>
          <w:sz w:val="24"/>
          <w:szCs w:val="24"/>
        </w:rPr>
      </w:pPr>
      <w:r w:rsidRPr="00CB3004">
        <w:rPr>
          <w:rFonts w:ascii="Arial" w:hAnsi="Arial" w:cs="Arial"/>
          <w:b/>
          <w:sz w:val="24"/>
          <w:szCs w:val="24"/>
        </w:rPr>
        <w:t>Questions</w:t>
      </w:r>
    </w:p>
    <w:p w14:paraId="28029532" w14:textId="43A11DFB" w:rsidR="00694432" w:rsidRPr="00CB3004" w:rsidRDefault="00380C6B" w:rsidP="00036573">
      <w:pPr>
        <w:spacing w:line="276" w:lineRule="auto"/>
        <w:contextualSpacing/>
        <w:rPr>
          <w:rFonts w:ascii="Arial" w:hAnsi="Arial" w:cs="Arial"/>
          <w:sz w:val="24"/>
          <w:szCs w:val="24"/>
        </w:rPr>
      </w:pPr>
      <w:r w:rsidRPr="00CB3004">
        <w:rPr>
          <w:rFonts w:ascii="Arial" w:hAnsi="Arial" w:cs="Arial"/>
          <w:sz w:val="24"/>
          <w:szCs w:val="24"/>
        </w:rPr>
        <w:t>We wish to gather the views of providers on the possible</w:t>
      </w:r>
      <w:r w:rsidR="00A134EA">
        <w:rPr>
          <w:rFonts w:ascii="Arial" w:hAnsi="Arial" w:cs="Arial"/>
          <w:sz w:val="24"/>
          <w:szCs w:val="24"/>
        </w:rPr>
        <w:t xml:space="preserve"> delivery models and</w:t>
      </w:r>
      <w:r w:rsidRPr="00CB3004">
        <w:rPr>
          <w:rFonts w:ascii="Arial" w:hAnsi="Arial" w:cs="Arial"/>
          <w:sz w:val="24"/>
          <w:szCs w:val="24"/>
        </w:rPr>
        <w:t xml:space="preserve"> we are particularly interested in hearing innovative ideas that could result in delivering shared outcomes across </w:t>
      </w:r>
      <w:r w:rsidR="00F2324B">
        <w:rPr>
          <w:rFonts w:ascii="Arial" w:hAnsi="Arial" w:cs="Arial"/>
          <w:sz w:val="24"/>
          <w:szCs w:val="24"/>
        </w:rPr>
        <w:t>the</w:t>
      </w:r>
      <w:r w:rsidRPr="00CB3004">
        <w:rPr>
          <w:rFonts w:ascii="Arial" w:hAnsi="Arial" w:cs="Arial"/>
          <w:sz w:val="24"/>
          <w:szCs w:val="24"/>
        </w:rPr>
        <w:t xml:space="preserve"> services.</w:t>
      </w:r>
    </w:p>
    <w:p w14:paraId="6E41E9D1" w14:textId="25F7D313" w:rsidR="00117491" w:rsidRPr="00CB3004" w:rsidRDefault="0011749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80C6B" w:rsidRPr="00CB3004" w14:paraId="1D1A2166" w14:textId="77777777" w:rsidTr="007F0864">
        <w:tc>
          <w:tcPr>
            <w:tcW w:w="9016" w:type="dxa"/>
            <w:shd w:val="clear" w:color="auto" w:fill="9CC2E5" w:themeFill="accent1" w:themeFillTint="99"/>
          </w:tcPr>
          <w:p w14:paraId="71B3E30B" w14:textId="789AEC7A" w:rsidR="00380C6B"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1. </w:t>
            </w:r>
            <w:r w:rsidR="00380C6B" w:rsidRPr="00F918A1">
              <w:rPr>
                <w:rFonts w:ascii="Arial" w:hAnsi="Arial" w:cs="Arial"/>
                <w:sz w:val="24"/>
                <w:szCs w:val="24"/>
              </w:rPr>
              <w:t xml:space="preserve">What is your general level of interest in </w:t>
            </w:r>
            <w:r w:rsidR="002B53B6" w:rsidRPr="00F918A1">
              <w:rPr>
                <w:rFonts w:ascii="Arial" w:hAnsi="Arial" w:cs="Arial"/>
                <w:sz w:val="24"/>
                <w:szCs w:val="24"/>
              </w:rPr>
              <w:t xml:space="preserve">bidding to deliver the service </w:t>
            </w:r>
            <w:r w:rsidR="00380C6B" w:rsidRPr="00F918A1">
              <w:rPr>
                <w:rFonts w:ascii="Arial" w:hAnsi="Arial" w:cs="Arial"/>
                <w:sz w:val="24"/>
                <w:szCs w:val="24"/>
              </w:rPr>
              <w:t xml:space="preserve">specified </w:t>
            </w:r>
            <w:r w:rsidR="00992254" w:rsidRPr="00F918A1">
              <w:rPr>
                <w:rFonts w:ascii="Arial" w:hAnsi="Arial" w:cs="Arial"/>
                <w:sz w:val="24"/>
                <w:szCs w:val="24"/>
              </w:rPr>
              <w:t>above?</w:t>
            </w:r>
            <w:r w:rsidR="00992254" w:rsidRPr="00CB3004">
              <w:rPr>
                <w:rFonts w:ascii="Arial" w:hAnsi="Arial" w:cs="Arial"/>
                <w:b/>
                <w:sz w:val="24"/>
                <w:szCs w:val="24"/>
              </w:rPr>
              <w:t xml:space="preserve"> </w:t>
            </w:r>
            <w:r w:rsidR="00153AB6" w:rsidRPr="00153AB6">
              <w:rPr>
                <w:rFonts w:ascii="Arial" w:hAnsi="Arial" w:cs="Arial"/>
                <w:sz w:val="24"/>
                <w:szCs w:val="24"/>
              </w:rPr>
              <w:t>In not, please specify why.</w:t>
            </w:r>
          </w:p>
        </w:tc>
      </w:tr>
      <w:tr w:rsidR="00380C6B" w:rsidRPr="00CB3004" w14:paraId="62C11733" w14:textId="77777777" w:rsidTr="00380C6B">
        <w:tc>
          <w:tcPr>
            <w:tcW w:w="9016" w:type="dxa"/>
          </w:tcPr>
          <w:p w14:paraId="0E7FF809" w14:textId="77777777" w:rsidR="00380C6B" w:rsidRPr="00CB3004" w:rsidRDefault="00380C6B" w:rsidP="00694432">
            <w:pPr>
              <w:spacing w:line="276" w:lineRule="auto"/>
              <w:contextualSpacing/>
              <w:rPr>
                <w:rFonts w:ascii="Arial" w:hAnsi="Arial" w:cs="Arial"/>
                <w:sz w:val="24"/>
                <w:szCs w:val="24"/>
              </w:rPr>
            </w:pPr>
          </w:p>
          <w:p w14:paraId="6A809AD7" w14:textId="0922E9D9" w:rsidR="00380C6B" w:rsidRPr="00CB3004" w:rsidRDefault="00380C6B" w:rsidP="00694432">
            <w:pPr>
              <w:spacing w:line="276" w:lineRule="auto"/>
              <w:contextualSpacing/>
              <w:rPr>
                <w:rFonts w:ascii="Arial" w:hAnsi="Arial" w:cs="Arial"/>
                <w:sz w:val="24"/>
                <w:szCs w:val="24"/>
              </w:rPr>
            </w:pPr>
          </w:p>
        </w:tc>
      </w:tr>
      <w:tr w:rsidR="00380C6B" w:rsidRPr="00CB3004" w14:paraId="3F889DC8" w14:textId="77777777" w:rsidTr="007F0864">
        <w:tc>
          <w:tcPr>
            <w:tcW w:w="9016" w:type="dxa"/>
            <w:shd w:val="clear" w:color="auto" w:fill="9CC2E5" w:themeFill="accent1" w:themeFillTint="99"/>
          </w:tcPr>
          <w:p w14:paraId="24A3EB5A" w14:textId="0AAE9350" w:rsidR="00380C6B" w:rsidRPr="00CB3004" w:rsidRDefault="00F918A1" w:rsidP="00153AB6">
            <w:pPr>
              <w:spacing w:line="276" w:lineRule="auto"/>
              <w:contextualSpacing/>
              <w:rPr>
                <w:rFonts w:ascii="Arial" w:hAnsi="Arial" w:cs="Arial"/>
                <w:b/>
                <w:sz w:val="24"/>
                <w:szCs w:val="24"/>
              </w:rPr>
            </w:pPr>
            <w:r>
              <w:rPr>
                <w:rFonts w:ascii="Arial" w:hAnsi="Arial" w:cs="Arial"/>
                <w:sz w:val="24"/>
                <w:szCs w:val="24"/>
              </w:rPr>
              <w:t xml:space="preserve">2. </w:t>
            </w:r>
            <w:r w:rsidR="00380C6B" w:rsidRPr="00F918A1">
              <w:rPr>
                <w:rFonts w:ascii="Arial" w:hAnsi="Arial" w:cs="Arial"/>
                <w:sz w:val="24"/>
                <w:szCs w:val="24"/>
              </w:rPr>
              <w:t xml:space="preserve">Are you delivering </w:t>
            </w:r>
            <w:r w:rsidR="002B53B6" w:rsidRPr="00F918A1">
              <w:rPr>
                <w:rFonts w:ascii="Arial" w:hAnsi="Arial" w:cs="Arial"/>
                <w:sz w:val="24"/>
                <w:szCs w:val="24"/>
              </w:rPr>
              <w:t xml:space="preserve">a </w:t>
            </w:r>
            <w:r w:rsidR="00380C6B" w:rsidRPr="00F918A1">
              <w:rPr>
                <w:rFonts w:ascii="Arial" w:hAnsi="Arial" w:cs="Arial"/>
                <w:sz w:val="24"/>
                <w:szCs w:val="24"/>
              </w:rPr>
              <w:t>similar service at present</w:t>
            </w:r>
            <w:r w:rsidR="00153AB6">
              <w:rPr>
                <w:rFonts w:ascii="Arial" w:hAnsi="Arial" w:cs="Arial"/>
                <w:sz w:val="24"/>
                <w:szCs w:val="24"/>
              </w:rPr>
              <w:t>?</w:t>
            </w:r>
            <w:r w:rsidR="00380C6B" w:rsidRPr="00F918A1">
              <w:rPr>
                <w:rFonts w:ascii="Arial" w:hAnsi="Arial" w:cs="Arial"/>
                <w:sz w:val="24"/>
                <w:szCs w:val="24"/>
              </w:rPr>
              <w:t xml:space="preserve"> </w:t>
            </w:r>
            <w:r w:rsidR="003E4157" w:rsidRPr="00F918A1">
              <w:rPr>
                <w:rFonts w:ascii="Arial" w:hAnsi="Arial" w:cs="Arial"/>
                <w:sz w:val="24"/>
                <w:szCs w:val="24"/>
              </w:rPr>
              <w:t>If</w:t>
            </w:r>
            <w:r w:rsidR="00380C6B" w:rsidRPr="00F918A1">
              <w:rPr>
                <w:rFonts w:ascii="Arial" w:hAnsi="Arial" w:cs="Arial"/>
                <w:sz w:val="24"/>
                <w:szCs w:val="24"/>
              </w:rPr>
              <w:t xml:space="preserve"> so, what services are you delivering and how are these funded/contracted?</w:t>
            </w:r>
          </w:p>
        </w:tc>
      </w:tr>
      <w:tr w:rsidR="00380C6B" w:rsidRPr="00CB3004" w14:paraId="19B9C77F" w14:textId="77777777" w:rsidTr="00380C6B">
        <w:tc>
          <w:tcPr>
            <w:tcW w:w="9016" w:type="dxa"/>
          </w:tcPr>
          <w:p w14:paraId="7719E36F" w14:textId="77777777" w:rsidR="00380C6B" w:rsidRPr="00CB3004" w:rsidRDefault="00380C6B" w:rsidP="00694432">
            <w:pPr>
              <w:spacing w:line="276" w:lineRule="auto"/>
              <w:contextualSpacing/>
              <w:rPr>
                <w:rFonts w:ascii="Arial" w:hAnsi="Arial" w:cs="Arial"/>
                <w:sz w:val="24"/>
                <w:szCs w:val="24"/>
              </w:rPr>
            </w:pPr>
          </w:p>
          <w:p w14:paraId="186FF294" w14:textId="77777777" w:rsidR="00380C6B" w:rsidRPr="00CB3004" w:rsidRDefault="00380C6B" w:rsidP="00694432">
            <w:pPr>
              <w:spacing w:line="276" w:lineRule="auto"/>
              <w:contextualSpacing/>
              <w:rPr>
                <w:rFonts w:ascii="Arial" w:hAnsi="Arial" w:cs="Arial"/>
                <w:sz w:val="24"/>
                <w:szCs w:val="24"/>
              </w:rPr>
            </w:pPr>
          </w:p>
        </w:tc>
      </w:tr>
      <w:tr w:rsidR="00380C6B" w:rsidRPr="00CB3004" w14:paraId="03433806" w14:textId="77777777" w:rsidTr="007F0864">
        <w:tc>
          <w:tcPr>
            <w:tcW w:w="9016" w:type="dxa"/>
            <w:shd w:val="clear" w:color="auto" w:fill="9CC2E5" w:themeFill="accent1" w:themeFillTint="99"/>
          </w:tcPr>
          <w:p w14:paraId="072721AA" w14:textId="7D19D7BB" w:rsidR="002677E4"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3. </w:t>
            </w:r>
            <w:r w:rsidR="007F0864" w:rsidRPr="00F918A1">
              <w:rPr>
                <w:rFonts w:ascii="Arial" w:hAnsi="Arial" w:cs="Arial"/>
                <w:sz w:val="24"/>
                <w:szCs w:val="24"/>
              </w:rPr>
              <w:t>Would you be prepared to work in a partnership model with other providers including smaller specialist providers to deliver the service?</w:t>
            </w:r>
          </w:p>
        </w:tc>
      </w:tr>
      <w:tr w:rsidR="00380C6B" w:rsidRPr="00CB3004" w14:paraId="6E4A11A3" w14:textId="77777777" w:rsidTr="00380C6B">
        <w:tc>
          <w:tcPr>
            <w:tcW w:w="9016" w:type="dxa"/>
          </w:tcPr>
          <w:p w14:paraId="44C8F9AC" w14:textId="77777777" w:rsidR="00380C6B" w:rsidRPr="00CB3004" w:rsidRDefault="00380C6B" w:rsidP="00694432">
            <w:pPr>
              <w:spacing w:line="276" w:lineRule="auto"/>
              <w:contextualSpacing/>
              <w:rPr>
                <w:rFonts w:ascii="Arial" w:hAnsi="Arial" w:cs="Arial"/>
                <w:sz w:val="24"/>
                <w:szCs w:val="24"/>
              </w:rPr>
            </w:pPr>
          </w:p>
          <w:p w14:paraId="1CB531F4" w14:textId="77777777" w:rsidR="002677E4" w:rsidRPr="00CB3004" w:rsidRDefault="002677E4" w:rsidP="00694432">
            <w:pPr>
              <w:spacing w:line="276" w:lineRule="auto"/>
              <w:contextualSpacing/>
              <w:rPr>
                <w:rFonts w:ascii="Arial" w:hAnsi="Arial" w:cs="Arial"/>
                <w:sz w:val="24"/>
                <w:szCs w:val="24"/>
              </w:rPr>
            </w:pPr>
          </w:p>
        </w:tc>
      </w:tr>
      <w:tr w:rsidR="003C022C" w:rsidRPr="00CB3004" w14:paraId="7BEE08BC" w14:textId="77777777" w:rsidTr="007F0864">
        <w:tc>
          <w:tcPr>
            <w:tcW w:w="9016" w:type="dxa"/>
            <w:shd w:val="clear" w:color="auto" w:fill="9CC2E5" w:themeFill="accent1" w:themeFillTint="99"/>
          </w:tcPr>
          <w:p w14:paraId="2A939CAB" w14:textId="102148EC" w:rsidR="003C022C"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4. </w:t>
            </w:r>
            <w:r w:rsidR="002B53B6" w:rsidRPr="00F918A1">
              <w:rPr>
                <w:rFonts w:ascii="Arial" w:hAnsi="Arial" w:cs="Arial"/>
                <w:sz w:val="24"/>
                <w:szCs w:val="24"/>
              </w:rPr>
              <w:t>Would you propose any changes to the proposed model or any different models for delivering the service principles above?</w:t>
            </w:r>
          </w:p>
        </w:tc>
      </w:tr>
      <w:tr w:rsidR="003C022C" w:rsidRPr="00CB3004" w14:paraId="4FC20C7F" w14:textId="77777777" w:rsidTr="003C022C">
        <w:tc>
          <w:tcPr>
            <w:tcW w:w="9016" w:type="dxa"/>
            <w:shd w:val="clear" w:color="auto" w:fill="FFFFFF" w:themeFill="background1"/>
          </w:tcPr>
          <w:p w14:paraId="75D21279" w14:textId="1C6A96F0" w:rsidR="003C022C" w:rsidRDefault="003C022C" w:rsidP="00694432">
            <w:pPr>
              <w:spacing w:line="276" w:lineRule="auto"/>
              <w:contextualSpacing/>
              <w:rPr>
                <w:rFonts w:ascii="Arial" w:hAnsi="Arial" w:cs="Arial"/>
                <w:sz w:val="24"/>
                <w:szCs w:val="24"/>
              </w:rPr>
            </w:pPr>
          </w:p>
          <w:p w14:paraId="1AFBFA67" w14:textId="043FE149" w:rsidR="007A5602" w:rsidRPr="00CB3004" w:rsidRDefault="007A5602" w:rsidP="00694432">
            <w:pPr>
              <w:spacing w:line="276" w:lineRule="auto"/>
              <w:contextualSpacing/>
              <w:rPr>
                <w:rFonts w:ascii="Arial" w:hAnsi="Arial" w:cs="Arial"/>
                <w:sz w:val="24"/>
                <w:szCs w:val="24"/>
              </w:rPr>
            </w:pPr>
          </w:p>
        </w:tc>
      </w:tr>
      <w:tr w:rsidR="00380C6B" w:rsidRPr="00CB3004" w14:paraId="076A313D" w14:textId="77777777" w:rsidTr="007F0864">
        <w:tc>
          <w:tcPr>
            <w:tcW w:w="9016" w:type="dxa"/>
            <w:shd w:val="clear" w:color="auto" w:fill="9CC2E5" w:themeFill="accent1" w:themeFillTint="99"/>
          </w:tcPr>
          <w:p w14:paraId="62663E20" w14:textId="4A3F05EC" w:rsidR="005D2574" w:rsidRPr="00F918A1" w:rsidRDefault="00F918A1" w:rsidP="00F918A1">
            <w:pPr>
              <w:spacing w:line="276" w:lineRule="auto"/>
              <w:contextualSpacing/>
              <w:rPr>
                <w:rFonts w:ascii="Arial" w:hAnsi="Arial" w:cs="Arial"/>
                <w:sz w:val="24"/>
                <w:szCs w:val="24"/>
              </w:rPr>
            </w:pPr>
            <w:r>
              <w:rPr>
                <w:rFonts w:ascii="Arial" w:hAnsi="Arial" w:cs="Arial"/>
                <w:sz w:val="24"/>
                <w:szCs w:val="24"/>
              </w:rPr>
              <w:t xml:space="preserve">5a. </w:t>
            </w:r>
            <w:r w:rsidR="005D2574" w:rsidRPr="00F918A1">
              <w:rPr>
                <w:rFonts w:ascii="Arial" w:hAnsi="Arial" w:cs="Arial"/>
                <w:sz w:val="24"/>
                <w:szCs w:val="24"/>
              </w:rPr>
              <w:t>What would you see as the key delivery challenges?</w:t>
            </w:r>
          </w:p>
        </w:tc>
      </w:tr>
      <w:tr w:rsidR="00380C6B" w:rsidRPr="00CB3004" w14:paraId="363F7357" w14:textId="77777777" w:rsidTr="00380C6B">
        <w:tc>
          <w:tcPr>
            <w:tcW w:w="9016" w:type="dxa"/>
          </w:tcPr>
          <w:p w14:paraId="0FEF9BF3" w14:textId="77777777" w:rsidR="00380C6B" w:rsidRPr="00CB3004" w:rsidRDefault="00380C6B" w:rsidP="00694432">
            <w:pPr>
              <w:spacing w:line="276" w:lineRule="auto"/>
              <w:contextualSpacing/>
              <w:rPr>
                <w:rFonts w:ascii="Arial" w:hAnsi="Arial" w:cs="Arial"/>
                <w:sz w:val="24"/>
                <w:szCs w:val="24"/>
              </w:rPr>
            </w:pPr>
          </w:p>
          <w:p w14:paraId="523E2C89" w14:textId="77777777" w:rsidR="002677E4" w:rsidRPr="00CB3004" w:rsidRDefault="002677E4" w:rsidP="00694432">
            <w:pPr>
              <w:spacing w:line="276" w:lineRule="auto"/>
              <w:contextualSpacing/>
              <w:rPr>
                <w:rFonts w:ascii="Arial" w:hAnsi="Arial" w:cs="Arial"/>
                <w:sz w:val="24"/>
                <w:szCs w:val="24"/>
              </w:rPr>
            </w:pPr>
          </w:p>
        </w:tc>
      </w:tr>
      <w:tr w:rsidR="00F918A1" w:rsidRPr="00CB3004" w14:paraId="71DEC992" w14:textId="77777777" w:rsidTr="0032113A">
        <w:tc>
          <w:tcPr>
            <w:tcW w:w="9016" w:type="dxa"/>
            <w:shd w:val="clear" w:color="auto" w:fill="9CC2E5" w:themeFill="accent1" w:themeFillTint="99"/>
          </w:tcPr>
          <w:p w14:paraId="45809B9E" w14:textId="64FA90D2" w:rsidR="00F918A1" w:rsidRPr="00CB3004" w:rsidRDefault="00F918A1" w:rsidP="0032113A">
            <w:pPr>
              <w:spacing w:line="276" w:lineRule="auto"/>
              <w:contextualSpacing/>
              <w:rPr>
                <w:rFonts w:ascii="Arial" w:hAnsi="Arial" w:cs="Arial"/>
                <w:sz w:val="24"/>
                <w:szCs w:val="24"/>
              </w:rPr>
            </w:pPr>
            <w:r>
              <w:rPr>
                <w:rFonts w:ascii="Arial" w:hAnsi="Arial" w:cs="Arial"/>
                <w:sz w:val="24"/>
                <w:szCs w:val="24"/>
              </w:rPr>
              <w:t xml:space="preserve">5b. </w:t>
            </w:r>
            <w:r w:rsidRPr="0032113A">
              <w:rPr>
                <w:rFonts w:ascii="Arial" w:hAnsi="Arial" w:cs="Arial"/>
                <w:sz w:val="24"/>
                <w:szCs w:val="24"/>
              </w:rPr>
              <w:t xml:space="preserve">What would you see </w:t>
            </w:r>
            <w:r w:rsidR="00A24E4D">
              <w:rPr>
                <w:rFonts w:ascii="Arial" w:hAnsi="Arial" w:cs="Arial"/>
                <w:sz w:val="24"/>
                <w:szCs w:val="24"/>
              </w:rPr>
              <w:t xml:space="preserve">as </w:t>
            </w:r>
            <w:r w:rsidRPr="0032113A">
              <w:rPr>
                <w:rFonts w:ascii="Arial" w:hAnsi="Arial" w:cs="Arial"/>
                <w:sz w:val="24"/>
                <w:szCs w:val="24"/>
              </w:rPr>
              <w:t>opportunities based on the proposed models?</w:t>
            </w:r>
          </w:p>
        </w:tc>
      </w:tr>
      <w:tr w:rsidR="0032113A" w:rsidRPr="00CB3004" w14:paraId="4F3CD6FD" w14:textId="77777777" w:rsidTr="00380C6B">
        <w:tc>
          <w:tcPr>
            <w:tcW w:w="9016" w:type="dxa"/>
          </w:tcPr>
          <w:p w14:paraId="5DEA3C09" w14:textId="77777777" w:rsidR="0032113A" w:rsidRDefault="0032113A" w:rsidP="0032113A">
            <w:pPr>
              <w:spacing w:line="276" w:lineRule="auto"/>
              <w:contextualSpacing/>
              <w:rPr>
                <w:rFonts w:ascii="Arial" w:hAnsi="Arial" w:cs="Arial"/>
                <w:sz w:val="24"/>
                <w:szCs w:val="24"/>
              </w:rPr>
            </w:pPr>
          </w:p>
          <w:p w14:paraId="47D19B3A" w14:textId="348E9B58" w:rsidR="0032113A" w:rsidRDefault="0032113A" w:rsidP="0032113A">
            <w:pPr>
              <w:spacing w:line="276" w:lineRule="auto"/>
              <w:contextualSpacing/>
              <w:rPr>
                <w:rFonts w:ascii="Arial" w:hAnsi="Arial" w:cs="Arial"/>
                <w:sz w:val="24"/>
                <w:szCs w:val="24"/>
              </w:rPr>
            </w:pPr>
          </w:p>
        </w:tc>
      </w:tr>
      <w:tr w:rsidR="00380C6B" w:rsidRPr="00CB3004" w14:paraId="04D92CA8" w14:textId="77777777" w:rsidTr="007F0864">
        <w:tc>
          <w:tcPr>
            <w:tcW w:w="9016" w:type="dxa"/>
            <w:shd w:val="clear" w:color="auto" w:fill="9CC2E5" w:themeFill="accent1" w:themeFillTint="99"/>
          </w:tcPr>
          <w:p w14:paraId="3B3895D7" w14:textId="0C8DBCBF" w:rsidR="00380C6B" w:rsidRPr="00CB3004" w:rsidRDefault="0032113A" w:rsidP="0032113A">
            <w:pPr>
              <w:spacing w:line="276" w:lineRule="auto"/>
              <w:contextualSpacing/>
              <w:rPr>
                <w:rFonts w:ascii="Arial" w:hAnsi="Arial" w:cs="Arial"/>
                <w:b/>
                <w:sz w:val="24"/>
                <w:szCs w:val="24"/>
              </w:rPr>
            </w:pPr>
            <w:r>
              <w:rPr>
                <w:rFonts w:ascii="Arial" w:hAnsi="Arial" w:cs="Arial"/>
                <w:sz w:val="24"/>
                <w:szCs w:val="24"/>
              </w:rPr>
              <w:t xml:space="preserve">6. </w:t>
            </w:r>
            <w:r w:rsidR="002B53B6" w:rsidRPr="0032113A">
              <w:rPr>
                <w:rFonts w:ascii="Arial" w:hAnsi="Arial" w:cs="Arial"/>
                <w:sz w:val="24"/>
                <w:szCs w:val="24"/>
              </w:rPr>
              <w:t>In what ways do you think the service could best accommodate the different needs and goals of individuals using the services(s) to achieve most positive outcomes?</w:t>
            </w:r>
          </w:p>
        </w:tc>
      </w:tr>
      <w:tr w:rsidR="00380C6B" w:rsidRPr="00CB3004" w14:paraId="539F9946" w14:textId="77777777" w:rsidTr="00380C6B">
        <w:tc>
          <w:tcPr>
            <w:tcW w:w="9016" w:type="dxa"/>
          </w:tcPr>
          <w:p w14:paraId="1A92CA74" w14:textId="7E0E0087" w:rsidR="00380C6B" w:rsidRDefault="00380C6B" w:rsidP="00694432">
            <w:pPr>
              <w:spacing w:line="276" w:lineRule="auto"/>
              <w:contextualSpacing/>
              <w:rPr>
                <w:rFonts w:ascii="Arial" w:hAnsi="Arial" w:cs="Arial"/>
                <w:sz w:val="24"/>
                <w:szCs w:val="24"/>
              </w:rPr>
            </w:pPr>
          </w:p>
          <w:p w14:paraId="5EA3F94B" w14:textId="77777777" w:rsidR="002677E4" w:rsidRPr="00CB3004" w:rsidRDefault="002677E4" w:rsidP="00694432">
            <w:pPr>
              <w:spacing w:line="276" w:lineRule="auto"/>
              <w:contextualSpacing/>
              <w:rPr>
                <w:rFonts w:ascii="Arial" w:hAnsi="Arial" w:cs="Arial"/>
                <w:sz w:val="24"/>
                <w:szCs w:val="24"/>
              </w:rPr>
            </w:pPr>
          </w:p>
        </w:tc>
      </w:tr>
      <w:tr w:rsidR="002677E4" w:rsidRPr="00CB3004" w14:paraId="0B5894E8" w14:textId="77777777" w:rsidTr="008248D1">
        <w:tc>
          <w:tcPr>
            <w:tcW w:w="9016" w:type="dxa"/>
            <w:shd w:val="clear" w:color="auto" w:fill="9CC2E5" w:themeFill="accent1" w:themeFillTint="99"/>
          </w:tcPr>
          <w:p w14:paraId="2CC7E2E7" w14:textId="2FC7843D" w:rsidR="002677E4" w:rsidRPr="00CB3004" w:rsidRDefault="0032113A" w:rsidP="0032113A">
            <w:pPr>
              <w:spacing w:line="276" w:lineRule="auto"/>
              <w:contextualSpacing/>
              <w:rPr>
                <w:rFonts w:ascii="Arial" w:hAnsi="Arial" w:cs="Arial"/>
                <w:b/>
                <w:sz w:val="24"/>
                <w:szCs w:val="24"/>
              </w:rPr>
            </w:pPr>
            <w:r>
              <w:rPr>
                <w:rFonts w:ascii="Arial" w:hAnsi="Arial" w:cs="Arial"/>
                <w:sz w:val="24"/>
                <w:szCs w:val="24"/>
              </w:rPr>
              <w:t xml:space="preserve">7. </w:t>
            </w:r>
            <w:r w:rsidR="002B53B6" w:rsidRPr="0032113A">
              <w:rPr>
                <w:rFonts w:ascii="Arial" w:hAnsi="Arial" w:cs="Arial"/>
                <w:sz w:val="24"/>
                <w:szCs w:val="24"/>
              </w:rPr>
              <w:t>Can you comment on the feasibility of delivering the service against the budgets above?</w:t>
            </w:r>
            <w:r w:rsidR="002B53B6" w:rsidRPr="00CB3004">
              <w:rPr>
                <w:rFonts w:ascii="Arial" w:hAnsi="Arial" w:cs="Arial"/>
                <w:b/>
                <w:sz w:val="24"/>
                <w:szCs w:val="24"/>
              </w:rPr>
              <w:t xml:space="preserve">  </w:t>
            </w:r>
          </w:p>
        </w:tc>
      </w:tr>
      <w:tr w:rsidR="002677E4" w:rsidRPr="00CB3004" w14:paraId="65EBB194" w14:textId="77777777" w:rsidTr="00380C6B">
        <w:tc>
          <w:tcPr>
            <w:tcW w:w="9016" w:type="dxa"/>
          </w:tcPr>
          <w:p w14:paraId="60554BB7" w14:textId="77777777" w:rsidR="002677E4" w:rsidRPr="00CB3004" w:rsidRDefault="002677E4" w:rsidP="00694432">
            <w:pPr>
              <w:spacing w:line="276" w:lineRule="auto"/>
              <w:contextualSpacing/>
              <w:rPr>
                <w:rFonts w:ascii="Arial" w:hAnsi="Arial" w:cs="Arial"/>
                <w:sz w:val="24"/>
                <w:szCs w:val="24"/>
              </w:rPr>
            </w:pPr>
          </w:p>
          <w:p w14:paraId="0632CCE9" w14:textId="77777777" w:rsidR="008248D1" w:rsidRPr="00CB3004" w:rsidRDefault="008248D1" w:rsidP="00694432">
            <w:pPr>
              <w:spacing w:line="276" w:lineRule="auto"/>
              <w:contextualSpacing/>
              <w:rPr>
                <w:rFonts w:ascii="Arial" w:hAnsi="Arial" w:cs="Arial"/>
                <w:sz w:val="24"/>
                <w:szCs w:val="24"/>
              </w:rPr>
            </w:pPr>
          </w:p>
        </w:tc>
      </w:tr>
      <w:tr w:rsidR="002677E4" w:rsidRPr="00CB3004" w14:paraId="41186AAE" w14:textId="77777777" w:rsidTr="008248D1">
        <w:tc>
          <w:tcPr>
            <w:tcW w:w="9016" w:type="dxa"/>
            <w:shd w:val="clear" w:color="auto" w:fill="9CC2E5" w:themeFill="accent1" w:themeFillTint="99"/>
          </w:tcPr>
          <w:p w14:paraId="1E0857AE" w14:textId="71228F5D" w:rsidR="006E0021" w:rsidRPr="007A5602" w:rsidRDefault="0032113A" w:rsidP="0032113A">
            <w:pPr>
              <w:spacing w:line="276" w:lineRule="auto"/>
              <w:contextualSpacing/>
              <w:rPr>
                <w:rFonts w:ascii="Arial" w:hAnsi="Arial" w:cs="Arial"/>
                <w:b/>
                <w:sz w:val="24"/>
                <w:szCs w:val="24"/>
              </w:rPr>
            </w:pPr>
            <w:r>
              <w:rPr>
                <w:rFonts w:ascii="Arial" w:hAnsi="Arial" w:cs="Arial"/>
                <w:sz w:val="24"/>
                <w:szCs w:val="24"/>
              </w:rPr>
              <w:t>8. Using your experience of the private rental sector, d</w:t>
            </w:r>
            <w:r w:rsidR="00624C49" w:rsidRPr="0032113A">
              <w:rPr>
                <w:rFonts w:ascii="Arial" w:hAnsi="Arial" w:cs="Arial"/>
                <w:sz w:val="24"/>
                <w:szCs w:val="24"/>
              </w:rPr>
              <w:t xml:space="preserve">o you </w:t>
            </w:r>
            <w:r>
              <w:rPr>
                <w:rFonts w:ascii="Arial" w:hAnsi="Arial" w:cs="Arial"/>
                <w:sz w:val="24"/>
                <w:szCs w:val="24"/>
              </w:rPr>
              <w:t xml:space="preserve">believe that one provider will be able to source 100 properties in and around the Greater London area, or would you suggest that using multiple providers would better serve the requirement? </w:t>
            </w:r>
            <w:r w:rsidR="00624C49" w:rsidRPr="0032113A" w:rsidDel="00624C49">
              <w:rPr>
                <w:rFonts w:ascii="Arial" w:hAnsi="Arial" w:cs="Arial"/>
                <w:sz w:val="24"/>
                <w:szCs w:val="24"/>
              </w:rPr>
              <w:t xml:space="preserve"> </w:t>
            </w:r>
          </w:p>
        </w:tc>
      </w:tr>
      <w:tr w:rsidR="002677E4" w:rsidRPr="00CB3004" w14:paraId="3DEED3AA" w14:textId="77777777" w:rsidTr="00380C6B">
        <w:tc>
          <w:tcPr>
            <w:tcW w:w="9016" w:type="dxa"/>
          </w:tcPr>
          <w:p w14:paraId="60C15F17" w14:textId="77777777" w:rsidR="002677E4" w:rsidRPr="00CB3004" w:rsidRDefault="002677E4" w:rsidP="00694432">
            <w:pPr>
              <w:spacing w:line="276" w:lineRule="auto"/>
              <w:contextualSpacing/>
              <w:rPr>
                <w:rFonts w:ascii="Arial" w:hAnsi="Arial" w:cs="Arial"/>
                <w:sz w:val="24"/>
                <w:szCs w:val="24"/>
              </w:rPr>
            </w:pPr>
          </w:p>
          <w:p w14:paraId="77CE3C5E" w14:textId="77777777" w:rsidR="008248D1" w:rsidRPr="00CB3004" w:rsidRDefault="008248D1" w:rsidP="00694432">
            <w:pPr>
              <w:spacing w:line="276" w:lineRule="auto"/>
              <w:contextualSpacing/>
              <w:rPr>
                <w:rFonts w:ascii="Arial" w:hAnsi="Arial" w:cs="Arial"/>
                <w:sz w:val="24"/>
                <w:szCs w:val="24"/>
              </w:rPr>
            </w:pPr>
          </w:p>
        </w:tc>
      </w:tr>
      <w:tr w:rsidR="004C4BD5" w:rsidRPr="00CB3004" w14:paraId="6ECA23E4" w14:textId="77777777" w:rsidTr="004C4BD5">
        <w:tc>
          <w:tcPr>
            <w:tcW w:w="9016" w:type="dxa"/>
            <w:shd w:val="clear" w:color="auto" w:fill="9CC2E5" w:themeFill="accent1" w:themeFillTint="99"/>
          </w:tcPr>
          <w:p w14:paraId="3019F49E" w14:textId="70BE5301" w:rsidR="004C4BD5" w:rsidRPr="00CB3004" w:rsidRDefault="004C4BD5" w:rsidP="00462EEB">
            <w:pPr>
              <w:spacing w:line="276" w:lineRule="auto"/>
              <w:contextualSpacing/>
              <w:rPr>
                <w:rFonts w:ascii="Arial" w:hAnsi="Arial" w:cs="Arial"/>
                <w:sz w:val="24"/>
                <w:szCs w:val="24"/>
              </w:rPr>
            </w:pPr>
            <w:r>
              <w:rPr>
                <w:rFonts w:ascii="Arial" w:hAnsi="Arial" w:cs="Arial"/>
                <w:sz w:val="24"/>
                <w:szCs w:val="24"/>
              </w:rPr>
              <w:t xml:space="preserve">9. Is your organisation </w:t>
            </w:r>
            <w:r w:rsidR="00462EEB">
              <w:rPr>
                <w:rFonts w:ascii="Arial" w:hAnsi="Arial" w:cs="Arial"/>
                <w:sz w:val="24"/>
                <w:szCs w:val="24"/>
              </w:rPr>
              <w:t xml:space="preserve">delivering a similar requirement on an existing framework? If so, please specify. </w:t>
            </w:r>
          </w:p>
        </w:tc>
      </w:tr>
      <w:tr w:rsidR="004C4BD5" w:rsidRPr="00CB3004" w14:paraId="0F972BA6" w14:textId="77777777" w:rsidTr="00380C6B">
        <w:tc>
          <w:tcPr>
            <w:tcW w:w="9016" w:type="dxa"/>
          </w:tcPr>
          <w:p w14:paraId="7CB47703" w14:textId="77777777" w:rsidR="004C4BD5" w:rsidRDefault="004C4BD5" w:rsidP="00694432">
            <w:pPr>
              <w:spacing w:line="276" w:lineRule="auto"/>
              <w:contextualSpacing/>
              <w:rPr>
                <w:rFonts w:ascii="Arial" w:hAnsi="Arial" w:cs="Arial"/>
                <w:sz w:val="24"/>
                <w:szCs w:val="24"/>
              </w:rPr>
            </w:pPr>
          </w:p>
          <w:p w14:paraId="1F54B457" w14:textId="1912AE46" w:rsidR="004C4BD5" w:rsidRDefault="004C4BD5" w:rsidP="00694432">
            <w:pPr>
              <w:spacing w:line="276" w:lineRule="auto"/>
              <w:contextualSpacing/>
              <w:rPr>
                <w:rFonts w:ascii="Arial" w:hAnsi="Arial" w:cs="Arial"/>
                <w:sz w:val="24"/>
                <w:szCs w:val="24"/>
              </w:rPr>
            </w:pPr>
          </w:p>
        </w:tc>
      </w:tr>
      <w:tr w:rsidR="003C022C" w:rsidRPr="00CB3004" w14:paraId="08C084D8" w14:textId="77777777" w:rsidTr="00992254">
        <w:tc>
          <w:tcPr>
            <w:tcW w:w="9016" w:type="dxa"/>
            <w:shd w:val="clear" w:color="auto" w:fill="9CC2E5" w:themeFill="accent1" w:themeFillTint="99"/>
          </w:tcPr>
          <w:p w14:paraId="051E7DDD" w14:textId="15D0BC6A" w:rsidR="00462EEB" w:rsidRDefault="004C4BD5" w:rsidP="00462EEB">
            <w:pPr>
              <w:spacing w:line="276" w:lineRule="auto"/>
              <w:contextualSpacing/>
              <w:rPr>
                <w:rFonts w:ascii="Arial" w:hAnsi="Arial" w:cs="Arial"/>
                <w:sz w:val="24"/>
                <w:szCs w:val="24"/>
              </w:rPr>
            </w:pPr>
            <w:r>
              <w:rPr>
                <w:rFonts w:ascii="Arial" w:hAnsi="Arial" w:cs="Arial"/>
                <w:sz w:val="24"/>
                <w:szCs w:val="24"/>
              </w:rPr>
              <w:t>10</w:t>
            </w:r>
            <w:r w:rsidR="00462EEB">
              <w:rPr>
                <w:rFonts w:ascii="Arial" w:hAnsi="Arial" w:cs="Arial"/>
                <w:sz w:val="24"/>
                <w:szCs w:val="24"/>
              </w:rPr>
              <w:t>a</w:t>
            </w:r>
            <w:r w:rsidR="0032113A">
              <w:rPr>
                <w:rFonts w:ascii="Arial" w:hAnsi="Arial" w:cs="Arial"/>
                <w:sz w:val="24"/>
                <w:szCs w:val="24"/>
              </w:rPr>
              <w:t xml:space="preserve">. </w:t>
            </w:r>
            <w:r w:rsidR="00153AB6">
              <w:rPr>
                <w:rFonts w:ascii="Arial" w:hAnsi="Arial" w:cs="Arial"/>
                <w:sz w:val="24"/>
                <w:szCs w:val="24"/>
              </w:rPr>
              <w:t>Camden</w:t>
            </w:r>
            <w:r w:rsidR="00462EEB">
              <w:rPr>
                <w:rFonts w:ascii="Arial" w:hAnsi="Arial" w:cs="Arial"/>
                <w:sz w:val="24"/>
                <w:szCs w:val="24"/>
              </w:rPr>
              <w:t xml:space="preserve"> Council is accredited employer with the Living Wage Foundation. We encourage organisations delivering services on behalf </w:t>
            </w:r>
            <w:r w:rsidR="00153AB6">
              <w:rPr>
                <w:rFonts w:ascii="Arial" w:hAnsi="Arial" w:cs="Arial"/>
                <w:sz w:val="24"/>
                <w:szCs w:val="24"/>
              </w:rPr>
              <w:t>of Camden</w:t>
            </w:r>
            <w:r w:rsidR="00462EEB">
              <w:rPr>
                <w:rFonts w:ascii="Arial" w:hAnsi="Arial" w:cs="Arial"/>
                <w:sz w:val="24"/>
                <w:szCs w:val="24"/>
              </w:rPr>
              <w:t xml:space="preserve"> Council to pay their staff at least the London living Wage. </w:t>
            </w:r>
          </w:p>
          <w:p w14:paraId="11F15DCF" w14:textId="77777777" w:rsidR="00462EEB" w:rsidRDefault="00462EEB" w:rsidP="00462EEB">
            <w:pPr>
              <w:spacing w:line="276" w:lineRule="auto"/>
              <w:contextualSpacing/>
              <w:rPr>
                <w:rFonts w:ascii="Arial" w:hAnsi="Arial" w:cs="Arial"/>
                <w:sz w:val="24"/>
                <w:szCs w:val="24"/>
              </w:rPr>
            </w:pPr>
          </w:p>
          <w:p w14:paraId="0E3B01CB" w14:textId="4FE26152" w:rsidR="003C022C" w:rsidRPr="00CB3004" w:rsidRDefault="00462EEB" w:rsidP="00462EEB">
            <w:pPr>
              <w:spacing w:line="276" w:lineRule="auto"/>
              <w:contextualSpacing/>
              <w:rPr>
                <w:rFonts w:ascii="Arial" w:hAnsi="Arial" w:cs="Arial"/>
                <w:b/>
                <w:sz w:val="24"/>
                <w:szCs w:val="24"/>
              </w:rPr>
            </w:pPr>
            <w:r>
              <w:rPr>
                <w:rFonts w:ascii="Arial" w:hAnsi="Arial" w:cs="Arial"/>
                <w:sz w:val="24"/>
                <w:szCs w:val="24"/>
              </w:rPr>
              <w:t>Please confirm whether your organisation is accredited with the Living Wage Foundation?</w:t>
            </w:r>
          </w:p>
        </w:tc>
      </w:tr>
      <w:tr w:rsidR="003C022C" w:rsidRPr="00CB3004" w14:paraId="4076E02A" w14:textId="77777777" w:rsidTr="00992254">
        <w:tc>
          <w:tcPr>
            <w:tcW w:w="9016" w:type="dxa"/>
            <w:shd w:val="clear" w:color="auto" w:fill="FFFFFF" w:themeFill="background1"/>
          </w:tcPr>
          <w:p w14:paraId="5CB4F981" w14:textId="77777777" w:rsidR="003C022C" w:rsidRPr="00153AB6" w:rsidRDefault="003C022C" w:rsidP="00694432">
            <w:pPr>
              <w:spacing w:line="276" w:lineRule="auto"/>
              <w:contextualSpacing/>
              <w:rPr>
                <w:rFonts w:ascii="Arial" w:hAnsi="Arial" w:cs="Arial"/>
                <w:sz w:val="24"/>
                <w:szCs w:val="24"/>
              </w:rPr>
            </w:pPr>
          </w:p>
          <w:p w14:paraId="2D5567AB" w14:textId="77777777" w:rsidR="00992254" w:rsidRPr="00153AB6" w:rsidRDefault="00992254" w:rsidP="00694432">
            <w:pPr>
              <w:spacing w:line="276" w:lineRule="auto"/>
              <w:contextualSpacing/>
              <w:rPr>
                <w:rFonts w:ascii="Arial" w:hAnsi="Arial" w:cs="Arial"/>
                <w:sz w:val="24"/>
                <w:szCs w:val="24"/>
              </w:rPr>
            </w:pPr>
          </w:p>
        </w:tc>
      </w:tr>
      <w:tr w:rsidR="00153AB6" w:rsidRPr="00CB3004" w14:paraId="32D2CFDB" w14:textId="77777777" w:rsidTr="00153AB6">
        <w:tc>
          <w:tcPr>
            <w:tcW w:w="9016" w:type="dxa"/>
            <w:shd w:val="clear" w:color="auto" w:fill="9CC2E5" w:themeFill="accent1" w:themeFillTint="99"/>
          </w:tcPr>
          <w:p w14:paraId="4D28D727" w14:textId="6A096A9F" w:rsidR="00153AB6" w:rsidRDefault="00153AB6" w:rsidP="00694432">
            <w:pPr>
              <w:spacing w:line="276" w:lineRule="auto"/>
              <w:contextualSpacing/>
              <w:rPr>
                <w:rFonts w:ascii="Arial" w:hAnsi="Arial" w:cs="Arial"/>
                <w:sz w:val="24"/>
                <w:szCs w:val="24"/>
              </w:rPr>
            </w:pPr>
            <w:r w:rsidRPr="00153AB6">
              <w:rPr>
                <w:rFonts w:ascii="Arial" w:hAnsi="Arial" w:cs="Arial"/>
                <w:sz w:val="24"/>
                <w:szCs w:val="24"/>
              </w:rPr>
              <w:t>10b. Do you pay your staff a salary that is equal to or above the London Living Wage (currently £10.55 per hour).</w:t>
            </w:r>
          </w:p>
        </w:tc>
      </w:tr>
      <w:tr w:rsidR="00153AB6" w:rsidRPr="00CB3004" w14:paraId="519B264D" w14:textId="77777777" w:rsidTr="00992254">
        <w:tc>
          <w:tcPr>
            <w:tcW w:w="9016" w:type="dxa"/>
            <w:shd w:val="clear" w:color="auto" w:fill="FFFFFF" w:themeFill="background1"/>
          </w:tcPr>
          <w:p w14:paraId="7C98C34B" w14:textId="77777777" w:rsidR="00153AB6" w:rsidRDefault="00153AB6" w:rsidP="00694432">
            <w:pPr>
              <w:spacing w:line="276" w:lineRule="auto"/>
              <w:contextualSpacing/>
              <w:rPr>
                <w:rFonts w:ascii="Arial" w:hAnsi="Arial" w:cs="Arial"/>
                <w:sz w:val="24"/>
                <w:szCs w:val="24"/>
              </w:rPr>
            </w:pPr>
          </w:p>
          <w:p w14:paraId="3C09735A" w14:textId="5CD899FF" w:rsidR="00153AB6" w:rsidRDefault="00153AB6" w:rsidP="00694432">
            <w:pPr>
              <w:spacing w:line="276" w:lineRule="auto"/>
              <w:contextualSpacing/>
              <w:rPr>
                <w:rFonts w:ascii="Arial" w:hAnsi="Arial" w:cs="Arial"/>
                <w:sz w:val="24"/>
                <w:szCs w:val="24"/>
              </w:rPr>
            </w:pPr>
          </w:p>
        </w:tc>
      </w:tr>
      <w:tr w:rsidR="008248D1" w:rsidRPr="00CB3004" w14:paraId="4A277705" w14:textId="77777777" w:rsidTr="008248D1">
        <w:tc>
          <w:tcPr>
            <w:tcW w:w="9016" w:type="dxa"/>
            <w:shd w:val="clear" w:color="auto" w:fill="9CC2E5" w:themeFill="accent1" w:themeFillTint="99"/>
          </w:tcPr>
          <w:p w14:paraId="2B828B51" w14:textId="2F0EB3E3" w:rsidR="008248D1" w:rsidRPr="00CB3004" w:rsidRDefault="004C4BD5" w:rsidP="0032113A">
            <w:pPr>
              <w:spacing w:line="276" w:lineRule="auto"/>
              <w:contextualSpacing/>
              <w:rPr>
                <w:rFonts w:ascii="Arial" w:hAnsi="Arial" w:cs="Arial"/>
                <w:b/>
                <w:sz w:val="24"/>
                <w:szCs w:val="24"/>
              </w:rPr>
            </w:pPr>
            <w:r>
              <w:rPr>
                <w:rFonts w:ascii="Arial" w:hAnsi="Arial" w:cs="Arial"/>
                <w:sz w:val="24"/>
                <w:szCs w:val="24"/>
              </w:rPr>
              <w:t>11</w:t>
            </w:r>
            <w:r w:rsidR="0032113A">
              <w:rPr>
                <w:rFonts w:ascii="Arial" w:hAnsi="Arial" w:cs="Arial"/>
                <w:sz w:val="24"/>
                <w:szCs w:val="24"/>
              </w:rPr>
              <w:t xml:space="preserve">. </w:t>
            </w:r>
            <w:r w:rsidR="002B53B6" w:rsidRPr="0032113A">
              <w:rPr>
                <w:rFonts w:ascii="Arial" w:hAnsi="Arial" w:cs="Arial"/>
                <w:sz w:val="24"/>
                <w:szCs w:val="24"/>
              </w:rPr>
              <w:t>In what ways do you think you could deliver improved Social Value to Camden communities through these services: i.e. improvements in the economic, social and/or environmental well-being of the areas?</w:t>
            </w:r>
          </w:p>
        </w:tc>
      </w:tr>
      <w:tr w:rsidR="00424D15" w:rsidRPr="00CB3004" w14:paraId="48153A62" w14:textId="77777777" w:rsidTr="006E0021">
        <w:tc>
          <w:tcPr>
            <w:tcW w:w="9016" w:type="dxa"/>
            <w:shd w:val="clear" w:color="auto" w:fill="auto"/>
          </w:tcPr>
          <w:p w14:paraId="670DD76D" w14:textId="77777777" w:rsidR="00424D15" w:rsidRPr="00CB3004" w:rsidRDefault="00424D15" w:rsidP="00CB3004">
            <w:pPr>
              <w:spacing w:line="276" w:lineRule="auto"/>
              <w:contextualSpacing/>
              <w:rPr>
                <w:rFonts w:ascii="Arial" w:hAnsi="Arial" w:cs="Arial"/>
                <w:sz w:val="24"/>
                <w:szCs w:val="24"/>
              </w:rPr>
            </w:pPr>
          </w:p>
          <w:p w14:paraId="5735DABC" w14:textId="77777777" w:rsidR="00992254" w:rsidRPr="00CB3004" w:rsidRDefault="00992254" w:rsidP="00CB3004">
            <w:pPr>
              <w:spacing w:line="276" w:lineRule="auto"/>
              <w:contextualSpacing/>
              <w:rPr>
                <w:rFonts w:ascii="Arial" w:hAnsi="Arial" w:cs="Arial"/>
                <w:sz w:val="24"/>
                <w:szCs w:val="24"/>
              </w:rPr>
            </w:pPr>
          </w:p>
        </w:tc>
      </w:tr>
      <w:tr w:rsidR="00424D15" w:rsidRPr="00CB3004" w14:paraId="164CE014" w14:textId="77777777" w:rsidTr="008248D1">
        <w:tc>
          <w:tcPr>
            <w:tcW w:w="9016" w:type="dxa"/>
            <w:shd w:val="clear" w:color="auto" w:fill="9CC2E5" w:themeFill="accent1" w:themeFillTint="99"/>
          </w:tcPr>
          <w:p w14:paraId="716DA481" w14:textId="39D8AE51" w:rsidR="00424D15" w:rsidRPr="00CB3004" w:rsidRDefault="004C4BD5" w:rsidP="0032113A">
            <w:pPr>
              <w:spacing w:line="276" w:lineRule="auto"/>
              <w:contextualSpacing/>
              <w:rPr>
                <w:rFonts w:ascii="Arial" w:hAnsi="Arial" w:cs="Arial"/>
                <w:b/>
                <w:sz w:val="24"/>
                <w:szCs w:val="24"/>
              </w:rPr>
            </w:pPr>
            <w:r>
              <w:rPr>
                <w:rFonts w:ascii="Arial" w:hAnsi="Arial" w:cs="Arial"/>
                <w:sz w:val="24"/>
                <w:szCs w:val="24"/>
              </w:rPr>
              <w:t>12</w:t>
            </w:r>
            <w:r w:rsidR="0032113A">
              <w:rPr>
                <w:rFonts w:ascii="Arial" w:hAnsi="Arial" w:cs="Arial"/>
                <w:sz w:val="24"/>
                <w:szCs w:val="24"/>
              </w:rPr>
              <w:t xml:space="preserve">. </w:t>
            </w:r>
            <w:r w:rsidR="0032113A" w:rsidRPr="0032113A">
              <w:rPr>
                <w:rFonts w:ascii="Arial" w:hAnsi="Arial" w:cs="Arial"/>
                <w:sz w:val="24"/>
                <w:szCs w:val="24"/>
              </w:rPr>
              <w:t>Do you foresee an implementation period being necessary and is it possible to estimate how long that might be?</w:t>
            </w:r>
          </w:p>
        </w:tc>
      </w:tr>
      <w:tr w:rsidR="008248D1" w:rsidRPr="00CB3004" w14:paraId="716BC87F" w14:textId="77777777" w:rsidTr="00380C6B">
        <w:tc>
          <w:tcPr>
            <w:tcW w:w="9016" w:type="dxa"/>
          </w:tcPr>
          <w:p w14:paraId="1E3D1272" w14:textId="77777777" w:rsidR="008248D1" w:rsidRPr="00CB3004" w:rsidRDefault="008248D1" w:rsidP="00694432">
            <w:pPr>
              <w:spacing w:line="276" w:lineRule="auto"/>
              <w:contextualSpacing/>
              <w:rPr>
                <w:rFonts w:ascii="Arial" w:hAnsi="Arial" w:cs="Arial"/>
                <w:sz w:val="24"/>
                <w:szCs w:val="24"/>
              </w:rPr>
            </w:pPr>
          </w:p>
          <w:p w14:paraId="6D6C92A1" w14:textId="77777777" w:rsidR="008248D1" w:rsidRDefault="008248D1" w:rsidP="00694432">
            <w:pPr>
              <w:spacing w:line="276" w:lineRule="auto"/>
              <w:contextualSpacing/>
              <w:rPr>
                <w:rFonts w:ascii="Arial" w:hAnsi="Arial" w:cs="Arial"/>
                <w:sz w:val="24"/>
                <w:szCs w:val="24"/>
              </w:rPr>
            </w:pPr>
          </w:p>
          <w:p w14:paraId="2346E27E" w14:textId="6AB2EE4B" w:rsidR="000071B1" w:rsidRPr="00CB3004" w:rsidRDefault="000071B1" w:rsidP="00694432">
            <w:pPr>
              <w:spacing w:line="276" w:lineRule="auto"/>
              <w:contextualSpacing/>
              <w:rPr>
                <w:rFonts w:ascii="Arial" w:hAnsi="Arial" w:cs="Arial"/>
                <w:sz w:val="24"/>
                <w:szCs w:val="24"/>
              </w:rPr>
            </w:pPr>
          </w:p>
        </w:tc>
      </w:tr>
      <w:tr w:rsidR="008248D1" w:rsidRPr="00CB3004" w14:paraId="0F34CB5B" w14:textId="77777777" w:rsidTr="008248D1">
        <w:tc>
          <w:tcPr>
            <w:tcW w:w="9016" w:type="dxa"/>
            <w:shd w:val="clear" w:color="auto" w:fill="9CC2E5" w:themeFill="accent1" w:themeFillTint="99"/>
          </w:tcPr>
          <w:p w14:paraId="4EF7B057" w14:textId="7E7195AD" w:rsidR="008248D1" w:rsidRPr="0032113A" w:rsidRDefault="0032113A" w:rsidP="004C4BD5">
            <w:pPr>
              <w:spacing w:line="276" w:lineRule="auto"/>
              <w:contextualSpacing/>
              <w:rPr>
                <w:rFonts w:ascii="Arial" w:hAnsi="Arial" w:cs="Arial"/>
                <w:sz w:val="24"/>
                <w:szCs w:val="24"/>
              </w:rPr>
            </w:pPr>
            <w:r>
              <w:rPr>
                <w:rFonts w:ascii="Arial" w:hAnsi="Arial" w:cs="Arial"/>
                <w:sz w:val="24"/>
                <w:szCs w:val="24"/>
              </w:rPr>
              <w:t>1</w:t>
            </w:r>
            <w:r w:rsidR="004C4BD5">
              <w:rPr>
                <w:rFonts w:ascii="Arial" w:hAnsi="Arial" w:cs="Arial"/>
                <w:sz w:val="24"/>
                <w:szCs w:val="24"/>
              </w:rPr>
              <w:t>3</w:t>
            </w:r>
            <w:r>
              <w:rPr>
                <w:rFonts w:ascii="Arial" w:hAnsi="Arial" w:cs="Arial"/>
                <w:sz w:val="24"/>
                <w:szCs w:val="24"/>
              </w:rPr>
              <w:t xml:space="preserve">. </w:t>
            </w:r>
            <w:r w:rsidR="002B53B6" w:rsidRPr="0032113A">
              <w:rPr>
                <w:rFonts w:ascii="Arial" w:hAnsi="Arial" w:cs="Arial"/>
                <w:sz w:val="24"/>
                <w:szCs w:val="24"/>
              </w:rPr>
              <w:t>Would you be willing to meet with us to discuss your views about this procurement further? If so, please provide contact details.</w:t>
            </w:r>
          </w:p>
        </w:tc>
      </w:tr>
      <w:tr w:rsidR="008248D1" w:rsidRPr="00CB3004" w14:paraId="56EFD0C9" w14:textId="77777777" w:rsidTr="00380C6B">
        <w:tc>
          <w:tcPr>
            <w:tcW w:w="9016" w:type="dxa"/>
          </w:tcPr>
          <w:p w14:paraId="776A1C0D" w14:textId="77777777" w:rsidR="008248D1" w:rsidRPr="00CB3004" w:rsidRDefault="008248D1" w:rsidP="00694432">
            <w:pPr>
              <w:spacing w:line="276" w:lineRule="auto"/>
              <w:contextualSpacing/>
              <w:rPr>
                <w:rFonts w:ascii="Arial" w:hAnsi="Arial" w:cs="Arial"/>
                <w:sz w:val="24"/>
                <w:szCs w:val="24"/>
              </w:rPr>
            </w:pPr>
          </w:p>
          <w:p w14:paraId="222A9701" w14:textId="77777777" w:rsidR="008248D1" w:rsidRPr="00CB3004" w:rsidRDefault="008248D1" w:rsidP="00694432">
            <w:pPr>
              <w:spacing w:line="276" w:lineRule="auto"/>
              <w:contextualSpacing/>
              <w:rPr>
                <w:rFonts w:ascii="Arial" w:hAnsi="Arial" w:cs="Arial"/>
                <w:sz w:val="24"/>
                <w:szCs w:val="24"/>
              </w:rPr>
            </w:pPr>
          </w:p>
        </w:tc>
      </w:tr>
      <w:tr w:rsidR="0032113A" w:rsidRPr="00CB3004" w14:paraId="6919612D" w14:textId="77777777" w:rsidTr="00215220">
        <w:tc>
          <w:tcPr>
            <w:tcW w:w="9016" w:type="dxa"/>
            <w:shd w:val="clear" w:color="auto" w:fill="9CC2E5" w:themeFill="accent1" w:themeFillTint="99"/>
          </w:tcPr>
          <w:p w14:paraId="01710D57" w14:textId="177983EF" w:rsidR="0032113A" w:rsidRPr="0032113A" w:rsidRDefault="004C4BD5" w:rsidP="0032113A">
            <w:pPr>
              <w:spacing w:line="276" w:lineRule="auto"/>
              <w:contextualSpacing/>
              <w:rPr>
                <w:rFonts w:ascii="Arial" w:hAnsi="Arial" w:cs="Arial"/>
                <w:sz w:val="24"/>
                <w:szCs w:val="24"/>
              </w:rPr>
            </w:pPr>
            <w:r>
              <w:rPr>
                <w:rFonts w:ascii="Arial" w:hAnsi="Arial" w:cs="Arial"/>
                <w:sz w:val="24"/>
                <w:szCs w:val="24"/>
                <w:shd w:val="clear" w:color="auto" w:fill="9CC2E5" w:themeFill="accent1" w:themeFillTint="99"/>
              </w:rPr>
              <w:t>14</w:t>
            </w:r>
            <w:r w:rsidR="0032113A" w:rsidRPr="0032113A">
              <w:rPr>
                <w:rFonts w:ascii="Arial" w:hAnsi="Arial" w:cs="Arial"/>
                <w:sz w:val="24"/>
                <w:szCs w:val="24"/>
                <w:shd w:val="clear" w:color="auto" w:fill="9CC2E5" w:themeFill="accent1" w:themeFillTint="99"/>
              </w:rPr>
              <w:t>. Do you have any other comments?</w:t>
            </w:r>
          </w:p>
        </w:tc>
      </w:tr>
      <w:tr w:rsidR="0032113A" w:rsidRPr="00CB3004" w14:paraId="7B619812" w14:textId="77777777" w:rsidTr="0032113A">
        <w:tc>
          <w:tcPr>
            <w:tcW w:w="9016" w:type="dxa"/>
            <w:shd w:val="clear" w:color="auto" w:fill="FFFFFF" w:themeFill="background1"/>
          </w:tcPr>
          <w:p w14:paraId="01AF3581" w14:textId="77777777" w:rsidR="0032113A" w:rsidRDefault="0032113A" w:rsidP="0032113A">
            <w:pPr>
              <w:spacing w:line="276" w:lineRule="auto"/>
              <w:contextualSpacing/>
              <w:rPr>
                <w:rFonts w:ascii="Arial" w:hAnsi="Arial" w:cs="Arial"/>
                <w:sz w:val="24"/>
                <w:szCs w:val="24"/>
              </w:rPr>
            </w:pPr>
          </w:p>
          <w:p w14:paraId="74ABBC3E" w14:textId="42A277AF" w:rsidR="00153AB6" w:rsidRDefault="00153AB6" w:rsidP="0032113A">
            <w:pPr>
              <w:spacing w:line="276" w:lineRule="auto"/>
              <w:contextualSpacing/>
              <w:rPr>
                <w:rFonts w:ascii="Arial" w:hAnsi="Arial" w:cs="Arial"/>
                <w:sz w:val="24"/>
                <w:szCs w:val="24"/>
              </w:rPr>
            </w:pPr>
          </w:p>
        </w:tc>
      </w:tr>
    </w:tbl>
    <w:p w14:paraId="4AF878E9" w14:textId="77777777" w:rsidR="000071B1" w:rsidRDefault="000071B1" w:rsidP="00694432">
      <w:pPr>
        <w:spacing w:line="276" w:lineRule="auto"/>
        <w:contextualSpacing/>
        <w:rPr>
          <w:rFonts w:ascii="Arial" w:hAnsi="Arial" w:cs="Arial"/>
          <w:sz w:val="24"/>
          <w:szCs w:val="24"/>
        </w:rPr>
      </w:pPr>
    </w:p>
    <w:p w14:paraId="5C8D8DE6" w14:textId="0CB65C1D"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We would be grateful if responses to these questions </w:t>
      </w:r>
      <w:r w:rsidR="00D30F2C">
        <w:rPr>
          <w:rFonts w:ascii="Arial" w:hAnsi="Arial" w:cs="Arial"/>
          <w:sz w:val="24"/>
          <w:szCs w:val="24"/>
        </w:rPr>
        <w:t>are</w:t>
      </w:r>
      <w:r w:rsidRPr="00CB3004">
        <w:rPr>
          <w:rFonts w:ascii="Arial" w:hAnsi="Arial" w:cs="Arial"/>
          <w:sz w:val="24"/>
          <w:szCs w:val="24"/>
        </w:rPr>
        <w:t xml:space="preserve"> submitted </w:t>
      </w:r>
      <w:r w:rsidR="00F12A22">
        <w:rPr>
          <w:rFonts w:ascii="Arial" w:hAnsi="Arial" w:cs="Arial"/>
          <w:sz w:val="24"/>
          <w:szCs w:val="24"/>
        </w:rPr>
        <w:t xml:space="preserve">by email </w:t>
      </w:r>
      <w:r w:rsidRPr="00CB3004">
        <w:rPr>
          <w:rFonts w:ascii="Arial" w:hAnsi="Arial" w:cs="Arial"/>
          <w:sz w:val="24"/>
          <w:szCs w:val="24"/>
        </w:rPr>
        <w:t xml:space="preserve">to </w:t>
      </w:r>
      <w:r w:rsidR="00D30F2C">
        <w:rPr>
          <w:rFonts w:ascii="Arial" w:hAnsi="Arial" w:cs="Arial"/>
          <w:color w:val="000000"/>
          <w:sz w:val="24"/>
          <w:szCs w:val="24"/>
          <w:lang w:eastAsia="en-GB"/>
        </w:rPr>
        <w:t>Dean Chrysostomou</w:t>
      </w:r>
      <w:r w:rsidR="00D30F2C">
        <w:rPr>
          <w:rFonts w:ascii="Arial" w:hAnsi="Arial" w:cs="Arial"/>
          <w:sz w:val="24"/>
          <w:szCs w:val="24"/>
        </w:rPr>
        <w:t xml:space="preserve"> -</w:t>
      </w:r>
      <w:r w:rsidR="00654B7D">
        <w:rPr>
          <w:rFonts w:ascii="Arial" w:hAnsi="Arial" w:cs="Arial"/>
          <w:sz w:val="24"/>
          <w:szCs w:val="24"/>
        </w:rPr>
        <w:t xml:space="preserve"> </w:t>
      </w:r>
      <w:r w:rsidR="00D30F2C">
        <w:rPr>
          <w:rFonts w:ascii="Arial" w:hAnsi="Arial" w:cs="Arial"/>
          <w:color w:val="000000"/>
          <w:sz w:val="24"/>
          <w:szCs w:val="24"/>
          <w:lang w:eastAsia="en-GB"/>
        </w:rPr>
        <w:t>PRS Placements Manager</w:t>
      </w:r>
      <w:r w:rsidR="007A4E7D">
        <w:rPr>
          <w:rFonts w:ascii="Arial" w:hAnsi="Arial" w:cs="Arial"/>
          <w:color w:val="000000"/>
          <w:sz w:val="24"/>
          <w:szCs w:val="24"/>
          <w:lang w:eastAsia="en-GB"/>
        </w:rPr>
        <w:t>:</w:t>
      </w:r>
      <w:r w:rsidR="00D30F2C">
        <w:rPr>
          <w:rFonts w:ascii="Arial" w:hAnsi="Arial" w:cs="Arial"/>
          <w:color w:val="000000"/>
          <w:sz w:val="24"/>
          <w:szCs w:val="24"/>
          <w:lang w:eastAsia="en-GB"/>
        </w:rPr>
        <w:t xml:space="preserve"> </w:t>
      </w:r>
      <w:hyperlink r:id="rId12" w:history="1">
        <w:r w:rsidR="007A4E7D" w:rsidRPr="00540EFF">
          <w:rPr>
            <w:rStyle w:val="Hyperlink"/>
            <w:rFonts w:ascii="Arial" w:hAnsi="Arial" w:cs="Arial"/>
            <w:sz w:val="24"/>
            <w:szCs w:val="24"/>
            <w:lang w:eastAsia="en-GB"/>
          </w:rPr>
          <w:t>dean.chrysostomou@camden.gov.uk</w:t>
        </w:r>
      </w:hyperlink>
      <w:r w:rsidR="007A4E7D">
        <w:rPr>
          <w:rFonts w:ascii="Arial" w:hAnsi="Arial" w:cs="Arial"/>
          <w:color w:val="000000"/>
          <w:sz w:val="24"/>
          <w:szCs w:val="24"/>
          <w:lang w:eastAsia="en-GB"/>
        </w:rPr>
        <w:t xml:space="preserve"> </w:t>
      </w:r>
      <w:r w:rsidRPr="00CB3004">
        <w:rPr>
          <w:rFonts w:ascii="Arial" w:hAnsi="Arial" w:cs="Arial"/>
          <w:sz w:val="24"/>
          <w:szCs w:val="24"/>
        </w:rPr>
        <w:t xml:space="preserve">by </w:t>
      </w:r>
      <w:r w:rsidR="00D30F2C" w:rsidRPr="00E67CAC">
        <w:rPr>
          <w:rFonts w:ascii="Arial" w:hAnsi="Arial" w:cs="Arial"/>
          <w:b/>
          <w:sz w:val="24"/>
          <w:szCs w:val="24"/>
        </w:rPr>
        <w:t xml:space="preserve">14:00 </w:t>
      </w:r>
      <w:r w:rsidRPr="00E67CAC">
        <w:rPr>
          <w:rFonts w:ascii="Arial" w:hAnsi="Arial" w:cs="Arial"/>
          <w:b/>
          <w:sz w:val="24"/>
          <w:szCs w:val="24"/>
        </w:rPr>
        <w:t xml:space="preserve">on </w:t>
      </w:r>
      <w:r w:rsidR="00D30F2C" w:rsidRPr="00E67CAC">
        <w:rPr>
          <w:rFonts w:ascii="Arial" w:hAnsi="Arial" w:cs="Arial"/>
          <w:b/>
          <w:sz w:val="24"/>
          <w:szCs w:val="24"/>
        </w:rPr>
        <w:t>Monday 20 May 2019</w:t>
      </w:r>
      <w:r w:rsidR="00654B7D">
        <w:rPr>
          <w:rFonts w:ascii="Arial" w:hAnsi="Arial" w:cs="Arial"/>
          <w:sz w:val="24"/>
          <w:szCs w:val="24"/>
        </w:rPr>
        <w:t xml:space="preserve">. </w:t>
      </w:r>
    </w:p>
    <w:p w14:paraId="3D89976F" w14:textId="77777777" w:rsidR="008248D1" w:rsidRPr="00CB3004" w:rsidRDefault="008248D1" w:rsidP="00694432">
      <w:pPr>
        <w:spacing w:line="276" w:lineRule="auto"/>
        <w:contextualSpacing/>
        <w:rPr>
          <w:rFonts w:ascii="Arial" w:hAnsi="Arial" w:cs="Arial"/>
          <w:sz w:val="24"/>
          <w:szCs w:val="24"/>
        </w:rPr>
      </w:pPr>
    </w:p>
    <w:p w14:paraId="62833FDC" w14:textId="76FFA8A5"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Following this market </w:t>
      </w:r>
      <w:r w:rsidR="000071B1">
        <w:rPr>
          <w:rFonts w:ascii="Arial" w:hAnsi="Arial" w:cs="Arial"/>
          <w:sz w:val="24"/>
          <w:szCs w:val="24"/>
        </w:rPr>
        <w:t xml:space="preserve">engagement process, </w:t>
      </w:r>
      <w:r w:rsidRPr="00CB3004">
        <w:rPr>
          <w:rFonts w:ascii="Arial" w:hAnsi="Arial" w:cs="Arial"/>
          <w:sz w:val="24"/>
          <w:szCs w:val="24"/>
        </w:rPr>
        <w:t xml:space="preserve">the Council expects to run a procurement exercise with the following </w:t>
      </w:r>
      <w:r w:rsidR="000071B1">
        <w:rPr>
          <w:rFonts w:ascii="Arial" w:hAnsi="Arial" w:cs="Arial"/>
          <w:sz w:val="24"/>
          <w:szCs w:val="24"/>
        </w:rPr>
        <w:t xml:space="preserve">indicative </w:t>
      </w:r>
      <w:r w:rsidRPr="00CB3004">
        <w:rPr>
          <w:rFonts w:ascii="Arial" w:hAnsi="Arial" w:cs="Arial"/>
          <w:sz w:val="24"/>
          <w:szCs w:val="24"/>
        </w:rPr>
        <w:t>key dates:</w:t>
      </w:r>
    </w:p>
    <w:p w14:paraId="6035C026" w14:textId="77777777" w:rsidR="008248D1" w:rsidRPr="00CB3004" w:rsidRDefault="008248D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248D1" w:rsidRPr="00CB3004" w14:paraId="427ABA3B" w14:textId="77777777" w:rsidTr="00297D1B">
        <w:tc>
          <w:tcPr>
            <w:tcW w:w="4508" w:type="dxa"/>
            <w:shd w:val="clear" w:color="auto" w:fill="9CC2E5" w:themeFill="accent1" w:themeFillTint="99"/>
          </w:tcPr>
          <w:p w14:paraId="09195ADC" w14:textId="77777777" w:rsidR="008248D1" w:rsidRPr="00CB3004" w:rsidRDefault="00297D1B" w:rsidP="00694432">
            <w:pPr>
              <w:spacing w:line="276" w:lineRule="auto"/>
              <w:contextualSpacing/>
              <w:rPr>
                <w:rFonts w:ascii="Arial" w:hAnsi="Arial" w:cs="Arial"/>
                <w:b/>
                <w:sz w:val="24"/>
                <w:szCs w:val="24"/>
              </w:rPr>
            </w:pPr>
            <w:r w:rsidRPr="00CB3004">
              <w:rPr>
                <w:rFonts w:ascii="Arial" w:hAnsi="Arial" w:cs="Arial"/>
                <w:b/>
                <w:sz w:val="24"/>
                <w:szCs w:val="24"/>
              </w:rPr>
              <w:t>Milestone</w:t>
            </w:r>
          </w:p>
        </w:tc>
        <w:tc>
          <w:tcPr>
            <w:tcW w:w="4508" w:type="dxa"/>
            <w:shd w:val="clear" w:color="auto" w:fill="9CC2E5" w:themeFill="accent1" w:themeFillTint="99"/>
          </w:tcPr>
          <w:p w14:paraId="2CBF505D" w14:textId="2E102284" w:rsidR="008248D1" w:rsidRPr="00CB3004" w:rsidRDefault="000071B1" w:rsidP="000071B1">
            <w:pPr>
              <w:spacing w:line="276" w:lineRule="auto"/>
              <w:contextualSpacing/>
              <w:rPr>
                <w:rFonts w:ascii="Arial" w:hAnsi="Arial" w:cs="Arial"/>
                <w:b/>
                <w:sz w:val="24"/>
                <w:szCs w:val="24"/>
              </w:rPr>
            </w:pPr>
            <w:r>
              <w:rPr>
                <w:rFonts w:ascii="Arial" w:hAnsi="Arial" w:cs="Arial"/>
                <w:b/>
                <w:sz w:val="24"/>
                <w:szCs w:val="24"/>
              </w:rPr>
              <w:t>Indicative d</w:t>
            </w:r>
            <w:r w:rsidR="00297D1B" w:rsidRPr="00CB3004">
              <w:rPr>
                <w:rFonts w:ascii="Arial" w:hAnsi="Arial" w:cs="Arial"/>
                <w:b/>
                <w:sz w:val="24"/>
                <w:szCs w:val="24"/>
              </w:rPr>
              <w:t>ue Date</w:t>
            </w:r>
          </w:p>
        </w:tc>
      </w:tr>
      <w:tr w:rsidR="008248D1" w:rsidRPr="00CB3004" w14:paraId="159136EB" w14:textId="77777777" w:rsidTr="008248D1">
        <w:tc>
          <w:tcPr>
            <w:tcW w:w="4508" w:type="dxa"/>
          </w:tcPr>
          <w:p w14:paraId="794736FB"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Market engagement process</w:t>
            </w:r>
          </w:p>
        </w:tc>
        <w:tc>
          <w:tcPr>
            <w:tcW w:w="4508" w:type="dxa"/>
          </w:tcPr>
          <w:p w14:paraId="3C153B50" w14:textId="2FB84CB3" w:rsidR="008248D1" w:rsidRPr="00CB3004" w:rsidRDefault="004C4BD5" w:rsidP="00694432">
            <w:pPr>
              <w:spacing w:line="276" w:lineRule="auto"/>
              <w:contextualSpacing/>
              <w:rPr>
                <w:rFonts w:ascii="Arial" w:hAnsi="Arial" w:cs="Arial"/>
                <w:sz w:val="24"/>
                <w:szCs w:val="24"/>
              </w:rPr>
            </w:pPr>
            <w:r>
              <w:rPr>
                <w:rFonts w:ascii="Arial" w:hAnsi="Arial" w:cs="Arial"/>
                <w:sz w:val="24"/>
                <w:szCs w:val="24"/>
              </w:rPr>
              <w:t>03</w:t>
            </w:r>
            <w:r w:rsidR="00D30F2C">
              <w:rPr>
                <w:rFonts w:ascii="Arial" w:hAnsi="Arial" w:cs="Arial"/>
                <w:sz w:val="24"/>
                <w:szCs w:val="24"/>
              </w:rPr>
              <w:t xml:space="preserve"> – 20 May 2019</w:t>
            </w:r>
          </w:p>
        </w:tc>
      </w:tr>
      <w:tr w:rsidR="008248D1" w:rsidRPr="00CB3004" w14:paraId="1E6668A3" w14:textId="77777777" w:rsidTr="008248D1">
        <w:tc>
          <w:tcPr>
            <w:tcW w:w="4508" w:type="dxa"/>
          </w:tcPr>
          <w:p w14:paraId="7EF49A74" w14:textId="5A19DAC0"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 xml:space="preserve">Procurement strategy </w:t>
            </w:r>
            <w:r w:rsidR="00D30F2C">
              <w:rPr>
                <w:rFonts w:ascii="Arial" w:hAnsi="Arial" w:cs="Arial"/>
                <w:sz w:val="24"/>
                <w:szCs w:val="24"/>
              </w:rPr>
              <w:t>C</w:t>
            </w:r>
            <w:r w:rsidRPr="00CB3004">
              <w:rPr>
                <w:rFonts w:ascii="Arial" w:hAnsi="Arial" w:cs="Arial"/>
                <w:sz w:val="24"/>
                <w:szCs w:val="24"/>
              </w:rPr>
              <w:t xml:space="preserve">abinet </w:t>
            </w:r>
            <w:r w:rsidR="00117491">
              <w:rPr>
                <w:rFonts w:ascii="Arial" w:hAnsi="Arial" w:cs="Arial"/>
                <w:sz w:val="24"/>
                <w:szCs w:val="24"/>
              </w:rPr>
              <w:t xml:space="preserve">Member </w:t>
            </w:r>
            <w:r w:rsidRPr="00CB3004">
              <w:rPr>
                <w:rFonts w:ascii="Arial" w:hAnsi="Arial" w:cs="Arial"/>
                <w:sz w:val="24"/>
                <w:szCs w:val="24"/>
              </w:rPr>
              <w:t>decision</w:t>
            </w:r>
          </w:p>
        </w:tc>
        <w:tc>
          <w:tcPr>
            <w:tcW w:w="4508" w:type="dxa"/>
          </w:tcPr>
          <w:p w14:paraId="08D6401E" w14:textId="0F35B18A" w:rsidR="008248D1" w:rsidRPr="00CB3004" w:rsidRDefault="00D30F2C" w:rsidP="00D30F2C">
            <w:pPr>
              <w:spacing w:line="276" w:lineRule="auto"/>
              <w:contextualSpacing/>
              <w:rPr>
                <w:rFonts w:ascii="Arial" w:hAnsi="Arial" w:cs="Arial"/>
                <w:sz w:val="24"/>
                <w:szCs w:val="24"/>
              </w:rPr>
            </w:pPr>
            <w:r>
              <w:rPr>
                <w:rFonts w:ascii="Arial" w:hAnsi="Arial" w:cs="Arial"/>
                <w:sz w:val="24"/>
                <w:szCs w:val="24"/>
              </w:rPr>
              <w:t>July 2019</w:t>
            </w:r>
          </w:p>
        </w:tc>
      </w:tr>
      <w:tr w:rsidR="008248D1" w:rsidRPr="00CB3004" w14:paraId="0FE7BD1E" w14:textId="77777777" w:rsidTr="008248D1">
        <w:tc>
          <w:tcPr>
            <w:tcW w:w="4508" w:type="dxa"/>
          </w:tcPr>
          <w:p w14:paraId="59C8EF5C"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Advert</w:t>
            </w:r>
          </w:p>
        </w:tc>
        <w:tc>
          <w:tcPr>
            <w:tcW w:w="4508" w:type="dxa"/>
          </w:tcPr>
          <w:p w14:paraId="0C937477" w14:textId="1CBB2AF4" w:rsidR="008248D1" w:rsidRPr="00CB3004" w:rsidRDefault="00D30F2C" w:rsidP="00694432">
            <w:pPr>
              <w:spacing w:line="276" w:lineRule="auto"/>
              <w:contextualSpacing/>
              <w:rPr>
                <w:rFonts w:ascii="Arial" w:hAnsi="Arial" w:cs="Arial"/>
                <w:sz w:val="24"/>
                <w:szCs w:val="24"/>
              </w:rPr>
            </w:pPr>
            <w:r>
              <w:rPr>
                <w:rFonts w:ascii="Arial" w:hAnsi="Arial" w:cs="Arial"/>
                <w:sz w:val="24"/>
                <w:szCs w:val="24"/>
              </w:rPr>
              <w:t>July / August 2019</w:t>
            </w:r>
          </w:p>
        </w:tc>
      </w:tr>
      <w:tr w:rsidR="008248D1" w:rsidRPr="00CB3004" w14:paraId="4C189F8A" w14:textId="77777777" w:rsidTr="008248D1">
        <w:tc>
          <w:tcPr>
            <w:tcW w:w="4508" w:type="dxa"/>
          </w:tcPr>
          <w:p w14:paraId="484EF11A"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Award Decision</w:t>
            </w:r>
          </w:p>
        </w:tc>
        <w:tc>
          <w:tcPr>
            <w:tcW w:w="4508" w:type="dxa"/>
          </w:tcPr>
          <w:p w14:paraId="17845E0C" w14:textId="486AFA9A" w:rsidR="008248D1" w:rsidRPr="00CB3004" w:rsidRDefault="00D30F2C" w:rsidP="00D30F2C">
            <w:pPr>
              <w:spacing w:line="276" w:lineRule="auto"/>
              <w:contextualSpacing/>
              <w:rPr>
                <w:rFonts w:ascii="Arial" w:hAnsi="Arial" w:cs="Arial"/>
                <w:sz w:val="24"/>
                <w:szCs w:val="24"/>
              </w:rPr>
            </w:pPr>
            <w:r>
              <w:rPr>
                <w:rFonts w:ascii="Arial" w:hAnsi="Arial" w:cs="Arial"/>
                <w:sz w:val="24"/>
                <w:szCs w:val="24"/>
              </w:rPr>
              <w:t>December 2019</w:t>
            </w:r>
          </w:p>
        </w:tc>
      </w:tr>
      <w:tr w:rsidR="008248D1" w:rsidRPr="00CB3004" w14:paraId="368F57C0" w14:textId="77777777" w:rsidTr="008248D1">
        <w:tc>
          <w:tcPr>
            <w:tcW w:w="4508" w:type="dxa"/>
          </w:tcPr>
          <w:p w14:paraId="67AD5F46" w14:textId="3BEB898A"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 xml:space="preserve">Implementation </w:t>
            </w:r>
          </w:p>
        </w:tc>
        <w:tc>
          <w:tcPr>
            <w:tcW w:w="4508" w:type="dxa"/>
          </w:tcPr>
          <w:p w14:paraId="012D0116" w14:textId="6AC596BE" w:rsidR="008248D1" w:rsidRPr="00CB3004" w:rsidRDefault="00D30F2C" w:rsidP="00694432">
            <w:pPr>
              <w:spacing w:line="276" w:lineRule="auto"/>
              <w:contextualSpacing/>
              <w:rPr>
                <w:rFonts w:ascii="Arial" w:hAnsi="Arial" w:cs="Arial"/>
                <w:sz w:val="24"/>
                <w:szCs w:val="24"/>
              </w:rPr>
            </w:pPr>
            <w:r>
              <w:rPr>
                <w:rFonts w:ascii="Arial" w:hAnsi="Arial" w:cs="Arial"/>
                <w:sz w:val="24"/>
                <w:szCs w:val="24"/>
              </w:rPr>
              <w:t>January – February 2020</w:t>
            </w:r>
          </w:p>
        </w:tc>
      </w:tr>
      <w:tr w:rsidR="00297D1B" w:rsidRPr="00CB3004" w14:paraId="700FD961" w14:textId="77777777" w:rsidTr="00065B92">
        <w:trPr>
          <w:trHeight w:val="54"/>
        </w:trPr>
        <w:tc>
          <w:tcPr>
            <w:tcW w:w="4508" w:type="dxa"/>
          </w:tcPr>
          <w:p w14:paraId="3426216A" w14:textId="77777777" w:rsidR="00297D1B"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Contract start date</w:t>
            </w:r>
          </w:p>
        </w:tc>
        <w:tc>
          <w:tcPr>
            <w:tcW w:w="4508" w:type="dxa"/>
          </w:tcPr>
          <w:p w14:paraId="35DCBB72" w14:textId="11561976" w:rsidR="00297D1B" w:rsidRPr="00CB3004" w:rsidRDefault="00065B92" w:rsidP="00694432">
            <w:pPr>
              <w:spacing w:line="276" w:lineRule="auto"/>
              <w:contextualSpacing/>
              <w:rPr>
                <w:rFonts w:ascii="Arial" w:hAnsi="Arial" w:cs="Arial"/>
                <w:sz w:val="24"/>
                <w:szCs w:val="24"/>
              </w:rPr>
            </w:pPr>
            <w:r>
              <w:rPr>
                <w:rFonts w:ascii="Arial" w:hAnsi="Arial" w:cs="Arial"/>
                <w:sz w:val="24"/>
                <w:szCs w:val="24"/>
              </w:rPr>
              <w:t>March 2020</w:t>
            </w:r>
          </w:p>
        </w:tc>
      </w:tr>
    </w:tbl>
    <w:p w14:paraId="2B135DB1" w14:textId="77777777" w:rsidR="008248D1" w:rsidRPr="00CB3004" w:rsidRDefault="008248D1" w:rsidP="00694432">
      <w:pPr>
        <w:spacing w:line="276" w:lineRule="auto"/>
        <w:contextualSpacing/>
        <w:rPr>
          <w:rFonts w:ascii="Arial" w:hAnsi="Arial" w:cs="Arial"/>
          <w:sz w:val="24"/>
          <w:szCs w:val="24"/>
        </w:rPr>
      </w:pPr>
    </w:p>
    <w:p w14:paraId="52B2C911" w14:textId="77777777" w:rsidR="000071B1" w:rsidRDefault="00297D1B" w:rsidP="00297D1B">
      <w:pPr>
        <w:spacing w:after="0" w:line="240" w:lineRule="auto"/>
        <w:rPr>
          <w:rFonts w:ascii="Arial" w:eastAsia="Times New Roman" w:hAnsi="Arial" w:cs="Arial"/>
          <w:sz w:val="24"/>
          <w:szCs w:val="24"/>
          <w:lang w:val="en" w:eastAsia="en-GB"/>
        </w:rPr>
      </w:pPr>
      <w:r w:rsidRPr="00CB3004">
        <w:rPr>
          <w:rFonts w:ascii="Arial" w:eastAsia="Times New Roman" w:hAnsi="Arial" w:cs="Arial"/>
          <w:sz w:val="24"/>
          <w:szCs w:val="24"/>
          <w:lang w:val="en" w:eastAsia="en-GB"/>
        </w:rPr>
        <w:t xml:space="preserve">If you are interested in this or any of our advertised contract </w:t>
      </w:r>
      <w:r w:rsidRPr="00CB3004">
        <w:rPr>
          <w:rFonts w:ascii="Arial" w:eastAsia="Times New Roman" w:hAnsi="Arial" w:cs="Arial"/>
          <w:sz w:val="24"/>
          <w:szCs w:val="24"/>
          <w:lang w:eastAsia="en-GB"/>
        </w:rPr>
        <w:t>notices, please register on the Councils e-tendering system, EU Supply</w:t>
      </w:r>
      <w:r w:rsidRPr="00CB3004">
        <w:rPr>
          <w:rFonts w:ascii="Arial" w:eastAsia="Times New Roman" w:hAnsi="Arial" w:cs="Arial"/>
          <w:sz w:val="24"/>
          <w:szCs w:val="24"/>
          <w:u w:val="single"/>
          <w:lang w:eastAsia="en-GB"/>
        </w:rPr>
        <w:t xml:space="preserve"> </w:t>
      </w:r>
      <w:r w:rsidRPr="00CB3004">
        <w:rPr>
          <w:rFonts w:ascii="Arial" w:eastAsia="Times New Roman" w:hAnsi="Arial" w:cs="Arial"/>
          <w:color w:val="800080"/>
          <w:sz w:val="24"/>
          <w:szCs w:val="24"/>
          <w:u w:val="single"/>
          <w:lang w:eastAsia="en-GB"/>
        </w:rPr>
        <w:t>(</w:t>
      </w:r>
      <w:hyperlink r:id="rId13" w:history="1">
        <w:r w:rsidRPr="00CB3004">
          <w:rPr>
            <w:rFonts w:ascii="Arial" w:eastAsia="Times New Roman" w:hAnsi="Arial" w:cs="Arial"/>
            <w:color w:val="0000FF"/>
            <w:sz w:val="24"/>
            <w:szCs w:val="24"/>
            <w:u w:val="single"/>
            <w:lang w:eastAsia="en-GB"/>
          </w:rPr>
          <w:t>https://www.eu-supply.com</w:t>
        </w:r>
      </w:hyperlink>
      <w:r w:rsidRPr="00CB3004">
        <w:rPr>
          <w:rFonts w:ascii="Arial" w:eastAsia="Times New Roman" w:hAnsi="Arial" w:cs="Arial"/>
          <w:color w:val="800080"/>
          <w:sz w:val="24"/>
          <w:szCs w:val="24"/>
          <w:u w:val="single"/>
          <w:lang w:eastAsia="en-GB"/>
        </w:rPr>
        <w:t>) -</w:t>
      </w:r>
      <w:hyperlink r:id="rId14" w:history="1">
        <w:r w:rsidRPr="00CB3004">
          <w:rPr>
            <w:rFonts w:ascii="Arial" w:eastAsia="Times New Roman" w:hAnsi="Arial" w:cs="Arial"/>
            <w:color w:val="0000FF"/>
            <w:sz w:val="24"/>
            <w:szCs w:val="24"/>
            <w:u w:val="single"/>
            <w:lang w:eastAsia="en-GB"/>
          </w:rPr>
          <w:t>register online</w:t>
        </w:r>
      </w:hyperlink>
      <w:r w:rsidRPr="00CB3004">
        <w:rPr>
          <w:rFonts w:ascii="Arial" w:eastAsia="Times New Roman" w:hAnsi="Arial" w:cs="Arial"/>
          <w:sz w:val="24"/>
          <w:szCs w:val="24"/>
          <w:lang w:val="en" w:eastAsia="en-GB"/>
        </w:rPr>
        <w:t xml:space="preserve">.  </w:t>
      </w:r>
    </w:p>
    <w:p w14:paraId="0D8B2EB3" w14:textId="77777777" w:rsidR="000071B1" w:rsidRDefault="000071B1" w:rsidP="00297D1B">
      <w:pPr>
        <w:spacing w:after="0" w:line="240" w:lineRule="auto"/>
        <w:rPr>
          <w:rFonts w:ascii="Arial" w:eastAsia="Times New Roman" w:hAnsi="Arial" w:cs="Arial"/>
          <w:sz w:val="24"/>
          <w:szCs w:val="24"/>
          <w:lang w:val="en" w:eastAsia="en-GB"/>
        </w:rPr>
      </w:pPr>
    </w:p>
    <w:p w14:paraId="20FE2818" w14:textId="1B28F6A7" w:rsidR="00297D1B" w:rsidRPr="00CB3004" w:rsidRDefault="00297D1B" w:rsidP="00297D1B">
      <w:pPr>
        <w:spacing w:after="0" w:line="240" w:lineRule="auto"/>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See the link below for more information: </w:t>
      </w:r>
    </w:p>
    <w:p w14:paraId="5154DD8F" w14:textId="77777777" w:rsidR="00297D1B" w:rsidRPr="00CB3004" w:rsidRDefault="00DF1228" w:rsidP="00297D1B">
      <w:pPr>
        <w:spacing w:before="240" w:after="240" w:line="240" w:lineRule="auto"/>
        <w:outlineLvl w:val="1"/>
        <w:rPr>
          <w:rFonts w:ascii="Arial" w:eastAsia="Times New Roman" w:hAnsi="Arial" w:cs="Arial"/>
          <w:color w:val="800080"/>
          <w:sz w:val="24"/>
          <w:szCs w:val="24"/>
          <w:u w:val="single"/>
          <w:lang w:eastAsia="en-GB"/>
        </w:rPr>
      </w:pPr>
      <w:hyperlink r:id="rId15" w:history="1">
        <w:r w:rsidR="00297D1B" w:rsidRPr="00CB3004">
          <w:rPr>
            <w:rFonts w:ascii="Arial" w:eastAsia="Times New Roman" w:hAnsi="Arial" w:cs="Arial"/>
            <w:bCs/>
            <w:color w:val="0000FF"/>
            <w:sz w:val="24"/>
            <w:szCs w:val="24"/>
            <w:u w:val="single"/>
            <w:lang w:val="en" w:eastAsia="en-GB"/>
          </w:rPr>
          <w:t>www.camden.gov.uk/ccm/navigation/business/tenders-and-contracts/</w:t>
        </w:r>
      </w:hyperlink>
    </w:p>
    <w:p w14:paraId="289762C6" w14:textId="2D2731DC" w:rsidR="00065B92" w:rsidRPr="00494102" w:rsidRDefault="00297D1B" w:rsidP="00065B92">
      <w:pPr>
        <w:spacing w:before="240" w:after="240" w:line="240" w:lineRule="auto"/>
        <w:outlineLvl w:val="1"/>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Tenders will also be advertised on the </w:t>
      </w:r>
      <w:r w:rsidR="00494102">
        <w:rPr>
          <w:rFonts w:ascii="Arial" w:eastAsia="Times New Roman" w:hAnsi="Arial" w:cs="Arial"/>
          <w:sz w:val="24"/>
          <w:szCs w:val="24"/>
          <w:lang w:eastAsia="en-GB"/>
        </w:rPr>
        <w:t xml:space="preserve">Contract Finder </w:t>
      </w:r>
      <w:r w:rsidRPr="00CB3004">
        <w:rPr>
          <w:rFonts w:ascii="Arial" w:eastAsia="Times New Roman" w:hAnsi="Arial" w:cs="Arial"/>
          <w:sz w:val="24"/>
          <w:szCs w:val="24"/>
          <w:lang w:eastAsia="en-GB"/>
        </w:rPr>
        <w:t>website</w:t>
      </w:r>
      <w:r w:rsidR="00494102">
        <w:rPr>
          <w:rFonts w:ascii="Arial" w:eastAsia="Times New Roman" w:hAnsi="Arial" w:cs="Arial"/>
          <w:sz w:val="24"/>
          <w:szCs w:val="24"/>
          <w:lang w:eastAsia="en-GB"/>
        </w:rPr>
        <w:t xml:space="preserve">: </w:t>
      </w:r>
      <w:hyperlink r:id="rId16" w:history="1">
        <w:r w:rsidR="00494102" w:rsidRPr="00EA62D7">
          <w:rPr>
            <w:rStyle w:val="Hyperlink"/>
            <w:rFonts w:ascii="Arial" w:eastAsia="Times New Roman" w:hAnsi="Arial" w:cs="Arial"/>
            <w:sz w:val="24"/>
            <w:szCs w:val="24"/>
            <w:lang w:eastAsia="en-GB"/>
          </w:rPr>
          <w:t>https://www.gov.uk/contracts-finder</w:t>
        </w:r>
      </w:hyperlink>
    </w:p>
    <w:p w14:paraId="33BED2B8" w14:textId="77777777" w:rsidR="00F12A22" w:rsidRPr="00CB3004" w:rsidRDefault="00F12A22" w:rsidP="00297D1B">
      <w:pPr>
        <w:spacing w:after="0" w:line="240" w:lineRule="auto"/>
        <w:rPr>
          <w:rFonts w:ascii="Arial" w:eastAsia="Times New Roman" w:hAnsi="Arial" w:cs="Arial"/>
          <w:color w:val="0000FF"/>
          <w:sz w:val="24"/>
          <w:szCs w:val="24"/>
          <w:u w:val="single"/>
          <w:lang w:eastAsia="en-GB"/>
        </w:rPr>
      </w:pPr>
    </w:p>
    <w:p w14:paraId="26E69E54" w14:textId="03F4F497" w:rsidR="00297D1B" w:rsidRDefault="00297D1B" w:rsidP="00297D1B">
      <w:pPr>
        <w:spacing w:after="0" w:line="240" w:lineRule="auto"/>
        <w:jc w:val="both"/>
        <w:rPr>
          <w:rFonts w:ascii="Arial" w:eastAsia="Times New Roman" w:hAnsi="Arial" w:cs="Arial"/>
          <w:b/>
          <w:sz w:val="24"/>
          <w:szCs w:val="24"/>
          <w:lang w:eastAsia="en-GB"/>
        </w:rPr>
      </w:pPr>
      <w:r w:rsidRPr="00CB3004">
        <w:rPr>
          <w:rFonts w:ascii="Arial" w:eastAsia="Times New Roman" w:hAnsi="Arial" w:cs="Arial"/>
          <w:b/>
          <w:sz w:val="24"/>
          <w:szCs w:val="24"/>
          <w:lang w:eastAsia="en-GB"/>
        </w:rPr>
        <w:t>Note</w:t>
      </w:r>
    </w:p>
    <w:p w14:paraId="7854C318" w14:textId="77777777" w:rsidR="00F12A22" w:rsidRPr="00CB3004" w:rsidRDefault="00F12A22" w:rsidP="00297D1B">
      <w:pPr>
        <w:spacing w:after="0" w:line="240" w:lineRule="auto"/>
        <w:jc w:val="both"/>
        <w:rPr>
          <w:rFonts w:ascii="Arial" w:eastAsia="Times New Roman" w:hAnsi="Arial" w:cs="Arial"/>
          <w:b/>
          <w:sz w:val="24"/>
          <w:szCs w:val="24"/>
          <w:lang w:eastAsia="en-GB"/>
        </w:rPr>
      </w:pPr>
    </w:p>
    <w:p w14:paraId="66CD73F7" w14:textId="36C470B2"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Interested parties will not be prejudiced by any response or failure to respond to this soft market testing/sounding exercise. A response to this notice does not guarantee any invitation to participate in any future public procurement process that </w:t>
      </w:r>
      <w:r w:rsidR="005735E7">
        <w:rPr>
          <w:rFonts w:ascii="Arial" w:eastAsia="Times New Roman" w:hAnsi="Arial" w:cs="Arial"/>
          <w:sz w:val="24"/>
          <w:szCs w:val="24"/>
          <w:lang w:eastAsia="en-GB"/>
        </w:rPr>
        <w:t xml:space="preserve">Camden </w:t>
      </w:r>
      <w:r w:rsidRPr="00CB3004">
        <w:rPr>
          <w:rFonts w:ascii="Arial" w:eastAsia="Times New Roman" w:hAnsi="Arial" w:cs="Arial"/>
          <w:sz w:val="24"/>
          <w:szCs w:val="24"/>
          <w:lang w:eastAsia="en-GB"/>
        </w:rPr>
        <w:t>Council may conduct.</w:t>
      </w:r>
    </w:p>
    <w:p w14:paraId="72E6BB7F"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23BDC53E" w14:textId="02253C5F" w:rsidR="000071B1"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This </w:t>
      </w:r>
      <w:r w:rsidR="000071B1">
        <w:rPr>
          <w:rFonts w:ascii="Arial" w:eastAsia="Times New Roman" w:hAnsi="Arial" w:cs="Arial"/>
          <w:sz w:val="24"/>
          <w:szCs w:val="24"/>
          <w:lang w:eastAsia="en-GB"/>
        </w:rPr>
        <w:t>early engagement process</w:t>
      </w:r>
      <w:r w:rsidR="000071B1"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does not constitute a call for competition to procure any services for the Council and the Council is not bound to accept any proposals offered. </w:t>
      </w:r>
    </w:p>
    <w:p w14:paraId="6989BB76" w14:textId="77777777" w:rsidR="000071B1" w:rsidRDefault="000071B1" w:rsidP="00297D1B">
      <w:pPr>
        <w:spacing w:after="0" w:line="240" w:lineRule="auto"/>
        <w:jc w:val="both"/>
        <w:rPr>
          <w:rFonts w:ascii="Arial" w:eastAsia="Times New Roman" w:hAnsi="Arial" w:cs="Arial"/>
          <w:sz w:val="24"/>
          <w:szCs w:val="24"/>
          <w:lang w:eastAsia="en-GB"/>
        </w:rPr>
      </w:pPr>
    </w:p>
    <w:p w14:paraId="18B3DF24" w14:textId="40A5626D" w:rsidR="00297D1B" w:rsidRPr="00CB3004" w:rsidRDefault="005735E7" w:rsidP="00297D1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 xml:space="preserve">Council is not liable for any costs, fees or expenses incurred by any party participating in the soft market testing/sounding exercise. Any procurement of any services by </w:t>
      </w: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Council in due course will be carried out strictly in accordance with the provisions of the Public Contracts Regulations 2015.</w:t>
      </w:r>
    </w:p>
    <w:p w14:paraId="4784200D"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32CE6080" w14:textId="7552626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Any responses provided will </w:t>
      </w:r>
      <w:r w:rsidRPr="00CB3004">
        <w:rPr>
          <w:rFonts w:ascii="Arial" w:eastAsia="Times New Roman" w:hAnsi="Arial" w:cs="Arial"/>
          <w:sz w:val="24"/>
          <w:szCs w:val="24"/>
          <w:u w:val="single"/>
          <w:lang w:eastAsia="en-GB"/>
        </w:rPr>
        <w:t>not</w:t>
      </w:r>
      <w:r w:rsidRPr="00CB3004">
        <w:rPr>
          <w:rFonts w:ascii="Arial" w:eastAsia="Times New Roman" w:hAnsi="Arial" w:cs="Arial"/>
          <w:sz w:val="24"/>
          <w:szCs w:val="24"/>
          <w:lang w:eastAsia="en-GB"/>
        </w:rPr>
        <w:t xml:space="preserve"> be treated as commercially confidential</w:t>
      </w:r>
      <w:r w:rsidR="00117491">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and may be used by </w:t>
      </w:r>
      <w:r w:rsidR="005735E7">
        <w:rPr>
          <w:rFonts w:ascii="Arial" w:eastAsia="Times New Roman" w:hAnsi="Arial" w:cs="Arial"/>
          <w:sz w:val="24"/>
          <w:szCs w:val="24"/>
          <w:lang w:eastAsia="en-GB"/>
        </w:rPr>
        <w:t>Camden</w:t>
      </w:r>
      <w:r w:rsidR="005735E7"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Council in the final service specifications used for the contracts but no organisation will be individually identified.</w:t>
      </w:r>
    </w:p>
    <w:p w14:paraId="3258D6CF" w14:textId="77777777" w:rsidR="00297D1B" w:rsidRPr="00CB3004" w:rsidRDefault="00297D1B" w:rsidP="00297D1B">
      <w:pPr>
        <w:spacing w:before="240" w:after="240" w:line="240" w:lineRule="auto"/>
        <w:outlineLvl w:val="1"/>
        <w:rPr>
          <w:rFonts w:ascii="Arial" w:eastAsia="Times New Roman" w:hAnsi="Arial" w:cs="Arial"/>
          <w:b/>
          <w:bCs/>
          <w:sz w:val="24"/>
          <w:szCs w:val="24"/>
          <w:u w:val="single"/>
          <w:lang w:eastAsia="en-GB"/>
        </w:rPr>
      </w:pPr>
    </w:p>
    <w:p w14:paraId="1535818B" w14:textId="77777777" w:rsidR="00297D1B" w:rsidRPr="00CB3004" w:rsidRDefault="00297D1B" w:rsidP="00694432">
      <w:pPr>
        <w:spacing w:line="276" w:lineRule="auto"/>
        <w:contextualSpacing/>
        <w:rPr>
          <w:rFonts w:ascii="Arial" w:hAnsi="Arial" w:cs="Arial"/>
          <w:sz w:val="24"/>
          <w:szCs w:val="24"/>
        </w:rPr>
      </w:pPr>
    </w:p>
    <w:sectPr w:rsidR="00297D1B" w:rsidRPr="00CB300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19D7F" w14:textId="77777777" w:rsidR="00876ADE" w:rsidRDefault="00876ADE" w:rsidP="002677E4">
      <w:pPr>
        <w:spacing w:after="0" w:line="240" w:lineRule="auto"/>
      </w:pPr>
      <w:r>
        <w:separator/>
      </w:r>
    </w:p>
  </w:endnote>
  <w:endnote w:type="continuationSeparator" w:id="0">
    <w:p w14:paraId="5E6FC9EB" w14:textId="77777777" w:rsidR="00876ADE" w:rsidRDefault="00876ADE" w:rsidP="002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31FF8" w14:textId="77777777" w:rsidR="00876ADE" w:rsidRDefault="00876ADE" w:rsidP="002677E4">
      <w:pPr>
        <w:spacing w:after="0" w:line="240" w:lineRule="auto"/>
      </w:pPr>
      <w:r>
        <w:separator/>
      </w:r>
    </w:p>
  </w:footnote>
  <w:footnote w:type="continuationSeparator" w:id="0">
    <w:p w14:paraId="7032DD92" w14:textId="77777777" w:rsidR="00876ADE" w:rsidRDefault="00876ADE" w:rsidP="0026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3D8D" w14:textId="77777777" w:rsidR="002677E4" w:rsidRDefault="00CB3004" w:rsidP="002677E4">
    <w:pPr>
      <w:pStyle w:val="Header"/>
      <w:tabs>
        <w:tab w:val="clear" w:pos="4513"/>
        <w:tab w:val="clear" w:pos="9026"/>
        <w:tab w:val="left" w:pos="6870"/>
      </w:tabs>
    </w:pPr>
    <w:r>
      <w:rPr>
        <w:noProof/>
        <w:lang w:eastAsia="en-GB"/>
      </w:rPr>
      <w:drawing>
        <wp:inline distT="0" distB="0" distL="0" distR="0" wp14:anchorId="12A0510F" wp14:editId="2B526360">
          <wp:extent cx="20605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518160"/>
                  </a:xfrm>
                  <a:prstGeom prst="rect">
                    <a:avLst/>
                  </a:prstGeom>
                  <a:noFill/>
                </pic:spPr>
              </pic:pic>
            </a:graphicData>
          </a:graphic>
        </wp:inline>
      </w:drawing>
    </w:r>
    <w:r w:rsidR="002677E4">
      <w:tab/>
    </w:r>
  </w:p>
  <w:p w14:paraId="42B30CD6" w14:textId="77777777" w:rsidR="002677E4" w:rsidRDefault="0026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A6"/>
    <w:multiLevelType w:val="hybridMultilevel"/>
    <w:tmpl w:val="9EA6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232375"/>
    <w:multiLevelType w:val="hybridMultilevel"/>
    <w:tmpl w:val="ACE08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2311"/>
    <w:multiLevelType w:val="hybridMultilevel"/>
    <w:tmpl w:val="1C3EE3F8"/>
    <w:lvl w:ilvl="0" w:tplc="08090019">
      <w:start w:val="1"/>
      <w:numFmt w:val="lowerLetter"/>
      <w:lvlText w:val="%1."/>
      <w:lvlJc w:val="left"/>
      <w:pPr>
        <w:ind w:left="1510" w:hanging="360"/>
      </w:p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3" w15:restartNumberingAfterBreak="0">
    <w:nsid w:val="2F922237"/>
    <w:multiLevelType w:val="hybridMultilevel"/>
    <w:tmpl w:val="B7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5D17"/>
    <w:multiLevelType w:val="hybridMultilevel"/>
    <w:tmpl w:val="000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137AA"/>
    <w:multiLevelType w:val="hybridMultilevel"/>
    <w:tmpl w:val="481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22D81"/>
    <w:multiLevelType w:val="hybridMultilevel"/>
    <w:tmpl w:val="CCB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A243B"/>
    <w:multiLevelType w:val="hybridMultilevel"/>
    <w:tmpl w:val="53CC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C2895"/>
    <w:multiLevelType w:val="hybridMultilevel"/>
    <w:tmpl w:val="198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6"/>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F6"/>
    <w:rsid w:val="000071B1"/>
    <w:rsid w:val="00036573"/>
    <w:rsid w:val="00064D29"/>
    <w:rsid w:val="00065B92"/>
    <w:rsid w:val="00081A43"/>
    <w:rsid w:val="000E0BFF"/>
    <w:rsid w:val="001125C9"/>
    <w:rsid w:val="00117491"/>
    <w:rsid w:val="00126BEC"/>
    <w:rsid w:val="001401E4"/>
    <w:rsid w:val="00153AB6"/>
    <w:rsid w:val="00160F50"/>
    <w:rsid w:val="00166F51"/>
    <w:rsid w:val="001A4B6D"/>
    <w:rsid w:val="001B5F4D"/>
    <w:rsid w:val="001C16AC"/>
    <w:rsid w:val="00233985"/>
    <w:rsid w:val="0025397C"/>
    <w:rsid w:val="002677E4"/>
    <w:rsid w:val="00297D1B"/>
    <w:rsid w:val="002B53B6"/>
    <w:rsid w:val="00307AA4"/>
    <w:rsid w:val="0032113A"/>
    <w:rsid w:val="003249BE"/>
    <w:rsid w:val="00351AEE"/>
    <w:rsid w:val="00380C6B"/>
    <w:rsid w:val="00391951"/>
    <w:rsid w:val="003B0D14"/>
    <w:rsid w:val="003C022C"/>
    <w:rsid w:val="003E4157"/>
    <w:rsid w:val="00424D15"/>
    <w:rsid w:val="00462EEB"/>
    <w:rsid w:val="00485F56"/>
    <w:rsid w:val="00494102"/>
    <w:rsid w:val="004A1A86"/>
    <w:rsid w:val="004C4BD5"/>
    <w:rsid w:val="004C5F48"/>
    <w:rsid w:val="004F475B"/>
    <w:rsid w:val="00561DF0"/>
    <w:rsid w:val="00570349"/>
    <w:rsid w:val="005735E7"/>
    <w:rsid w:val="005B26B2"/>
    <w:rsid w:val="005B5ECB"/>
    <w:rsid w:val="005C0B5B"/>
    <w:rsid w:val="005C43FE"/>
    <w:rsid w:val="005C5D94"/>
    <w:rsid w:val="005D2574"/>
    <w:rsid w:val="005E70A6"/>
    <w:rsid w:val="005E79E3"/>
    <w:rsid w:val="00624887"/>
    <w:rsid w:val="00624C49"/>
    <w:rsid w:val="00651EB3"/>
    <w:rsid w:val="00654B7D"/>
    <w:rsid w:val="00661753"/>
    <w:rsid w:val="00694432"/>
    <w:rsid w:val="006A7506"/>
    <w:rsid w:val="006D3B97"/>
    <w:rsid w:val="006E0021"/>
    <w:rsid w:val="00701EDC"/>
    <w:rsid w:val="00710DE1"/>
    <w:rsid w:val="00723750"/>
    <w:rsid w:val="00773D43"/>
    <w:rsid w:val="007A4E7D"/>
    <w:rsid w:val="007A5602"/>
    <w:rsid w:val="007F0864"/>
    <w:rsid w:val="008248D1"/>
    <w:rsid w:val="008268F7"/>
    <w:rsid w:val="008502FE"/>
    <w:rsid w:val="00876ADE"/>
    <w:rsid w:val="008D4790"/>
    <w:rsid w:val="00902DE9"/>
    <w:rsid w:val="00922247"/>
    <w:rsid w:val="00940CF1"/>
    <w:rsid w:val="0095369D"/>
    <w:rsid w:val="00974F64"/>
    <w:rsid w:val="00992254"/>
    <w:rsid w:val="009C2683"/>
    <w:rsid w:val="00A134EA"/>
    <w:rsid w:val="00A15ADE"/>
    <w:rsid w:val="00A24E4D"/>
    <w:rsid w:val="00A7717B"/>
    <w:rsid w:val="00B068EC"/>
    <w:rsid w:val="00B2193E"/>
    <w:rsid w:val="00B2771F"/>
    <w:rsid w:val="00B56466"/>
    <w:rsid w:val="00B64C23"/>
    <w:rsid w:val="00BA2978"/>
    <w:rsid w:val="00BD068E"/>
    <w:rsid w:val="00BF5FE1"/>
    <w:rsid w:val="00C364F6"/>
    <w:rsid w:val="00C44504"/>
    <w:rsid w:val="00C674DD"/>
    <w:rsid w:val="00CA2604"/>
    <w:rsid w:val="00CB3004"/>
    <w:rsid w:val="00CF46CA"/>
    <w:rsid w:val="00D1223E"/>
    <w:rsid w:val="00D30F2C"/>
    <w:rsid w:val="00D555E1"/>
    <w:rsid w:val="00D95739"/>
    <w:rsid w:val="00DB28DE"/>
    <w:rsid w:val="00DC5DA4"/>
    <w:rsid w:val="00DD4537"/>
    <w:rsid w:val="00DD5637"/>
    <w:rsid w:val="00DF1228"/>
    <w:rsid w:val="00E13B06"/>
    <w:rsid w:val="00E67CAC"/>
    <w:rsid w:val="00EE6F6C"/>
    <w:rsid w:val="00F12A22"/>
    <w:rsid w:val="00F21B51"/>
    <w:rsid w:val="00F2324B"/>
    <w:rsid w:val="00F56041"/>
    <w:rsid w:val="00F755A1"/>
    <w:rsid w:val="00F8681D"/>
    <w:rsid w:val="00F9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33AD2A"/>
  <w15:chartTrackingRefBased/>
  <w15:docId w15:val="{FBEFF197-212C-458E-B1EA-6A33CE41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32"/>
    <w:pPr>
      <w:ind w:left="720"/>
      <w:contextualSpacing/>
    </w:pPr>
  </w:style>
  <w:style w:type="table" w:styleId="TableGrid">
    <w:name w:val="Table Grid"/>
    <w:basedOn w:val="TableNormal"/>
    <w:uiPriority w:val="39"/>
    <w:rsid w:val="0038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E4"/>
  </w:style>
  <w:style w:type="paragraph" w:styleId="Footer">
    <w:name w:val="footer"/>
    <w:basedOn w:val="Normal"/>
    <w:link w:val="FooterChar"/>
    <w:uiPriority w:val="99"/>
    <w:unhideWhenUsed/>
    <w:rsid w:val="0026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E4"/>
  </w:style>
  <w:style w:type="character" w:styleId="CommentReference">
    <w:name w:val="annotation reference"/>
    <w:basedOn w:val="DefaultParagraphFont"/>
    <w:uiPriority w:val="99"/>
    <w:semiHidden/>
    <w:unhideWhenUsed/>
    <w:rsid w:val="00081A43"/>
    <w:rPr>
      <w:sz w:val="16"/>
      <w:szCs w:val="16"/>
    </w:rPr>
  </w:style>
  <w:style w:type="paragraph" w:styleId="CommentText">
    <w:name w:val="annotation text"/>
    <w:basedOn w:val="Normal"/>
    <w:link w:val="CommentTextChar"/>
    <w:uiPriority w:val="99"/>
    <w:semiHidden/>
    <w:unhideWhenUsed/>
    <w:rsid w:val="00081A43"/>
    <w:pPr>
      <w:spacing w:line="240" w:lineRule="auto"/>
    </w:pPr>
    <w:rPr>
      <w:sz w:val="20"/>
      <w:szCs w:val="20"/>
    </w:rPr>
  </w:style>
  <w:style w:type="character" w:customStyle="1" w:styleId="CommentTextChar">
    <w:name w:val="Comment Text Char"/>
    <w:basedOn w:val="DefaultParagraphFont"/>
    <w:link w:val="CommentText"/>
    <w:uiPriority w:val="99"/>
    <w:semiHidden/>
    <w:rsid w:val="00081A43"/>
    <w:rPr>
      <w:sz w:val="20"/>
      <w:szCs w:val="20"/>
    </w:rPr>
  </w:style>
  <w:style w:type="paragraph" w:styleId="CommentSubject">
    <w:name w:val="annotation subject"/>
    <w:basedOn w:val="CommentText"/>
    <w:next w:val="CommentText"/>
    <w:link w:val="CommentSubjectChar"/>
    <w:uiPriority w:val="99"/>
    <w:semiHidden/>
    <w:unhideWhenUsed/>
    <w:rsid w:val="00081A43"/>
    <w:rPr>
      <w:b/>
      <w:bCs/>
    </w:rPr>
  </w:style>
  <w:style w:type="character" w:customStyle="1" w:styleId="CommentSubjectChar">
    <w:name w:val="Comment Subject Char"/>
    <w:basedOn w:val="CommentTextChar"/>
    <w:link w:val="CommentSubject"/>
    <w:uiPriority w:val="99"/>
    <w:semiHidden/>
    <w:rsid w:val="00081A43"/>
    <w:rPr>
      <w:b/>
      <w:bCs/>
      <w:sz w:val="20"/>
      <w:szCs w:val="20"/>
    </w:rPr>
  </w:style>
  <w:style w:type="paragraph" w:styleId="BalloonText">
    <w:name w:val="Balloon Text"/>
    <w:basedOn w:val="Normal"/>
    <w:link w:val="BalloonTextChar"/>
    <w:uiPriority w:val="99"/>
    <w:semiHidden/>
    <w:unhideWhenUsed/>
    <w:rsid w:val="00081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43"/>
    <w:rPr>
      <w:rFonts w:ascii="Segoe UI" w:hAnsi="Segoe UI" w:cs="Segoe UI"/>
      <w:sz w:val="18"/>
      <w:szCs w:val="18"/>
    </w:rPr>
  </w:style>
  <w:style w:type="paragraph" w:styleId="Revision">
    <w:name w:val="Revision"/>
    <w:hidden/>
    <w:uiPriority w:val="99"/>
    <w:semiHidden/>
    <w:rsid w:val="00992254"/>
    <w:pPr>
      <w:spacing w:after="0" w:line="240" w:lineRule="auto"/>
    </w:pPr>
  </w:style>
  <w:style w:type="character" w:styleId="Hyperlink">
    <w:name w:val="Hyperlink"/>
    <w:basedOn w:val="DefaultParagraphFont"/>
    <w:uiPriority w:val="99"/>
    <w:unhideWhenUsed/>
    <w:rsid w:val="00654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8771">
      <w:bodyDiv w:val="1"/>
      <w:marLeft w:val="0"/>
      <w:marRight w:val="0"/>
      <w:marTop w:val="0"/>
      <w:marBottom w:val="0"/>
      <w:divBdr>
        <w:top w:val="none" w:sz="0" w:space="0" w:color="auto"/>
        <w:left w:val="none" w:sz="0" w:space="0" w:color="auto"/>
        <w:bottom w:val="none" w:sz="0" w:space="0" w:color="auto"/>
        <w:right w:val="none" w:sz="0" w:space="0" w:color="auto"/>
      </w:divBdr>
    </w:div>
    <w:div w:id="18288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suppl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an.chrysostomou@camde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mden.gov.uk/ccm/navigation/business/tenders-and-contrac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bcamden.eu-supply.com/pub/registercompany.asp?OID=1&amp;B=LBCAM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5ff0d96-cbbc-4a93-81bf-dd27504ccb2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Category_x0020_Manager xmlns="8756915e-0fdd-47d2-aaca-8999b2757507">
      <UserInfo>
        <DisplayName/>
        <AccountId>22</AccountId>
        <AccountType/>
      </UserInfo>
    </Category_x0020_Manager>
    <Project_x0020_Owner xmlns="8756915e-0fdd-47d2-aaca-8999b2757507">
      <UserInfo>
        <DisplayName/>
        <AccountId>635</AccountId>
        <AccountType/>
      </UserInfo>
    </Project_x0020_Owner>
    <TaxCatchAll xmlns="8756915e-0fdd-47d2-aaca-8999b2757507">
      <Value>214</Value>
    </TaxCatchAll>
    <f312f4adcfa049bab03cb2df9a691c63 xmlns="8756915e-0fdd-47d2-aaca-8999b2757507">
      <Terms xmlns="http://schemas.microsoft.com/office/infopath/2007/PartnerControls"/>
    </f312f4adcfa049bab03cb2df9a691c63>
    <DocumentSetDescription xmlns="http://schemas.microsoft.com/sharepoint/v3">Assertive Outreach Service known as the Safer Streets Team (SST) and Spectrum Specialist Day Service. The services includes the Routes Off the Streets service.</DocumentSetDescription>
    <kd6b2acd530545ee9a9b6a53b00417c5 xmlns="af39429f-7127-480a-9920-557e9b052e08">
      <Terms xmlns="http://schemas.microsoft.com/office/infopath/2007/PartnerControls"/>
    </kd6b2acd530545ee9a9b6a53b00417c5>
    <Legal_x0020_adviser xmlns="af39429f-7127-480a-9920-557e9b052e08">
      <UserInfo>
        <DisplayName/>
        <AccountId xsi:nil="true"/>
        <AccountType/>
      </UserInfo>
    </Legal_x0020_adviser>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57f2a850-de09-4076-85ad-0add94ad9311</TermId>
        </TermInfo>
      </Terms>
    </h70b266846cd4abdb540aa7ea5f7e4c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3272C-7113-4C13-A20E-82C2E3FCD46A}">
  <ds:schemaRefs>
    <ds:schemaRef ds:uri="Microsoft.SharePoint.Taxonomy.ContentTypeSync"/>
  </ds:schemaRefs>
</ds:datastoreItem>
</file>

<file path=customXml/itemProps2.xml><?xml version="1.0" encoding="utf-8"?>
<ds:datastoreItem xmlns:ds="http://schemas.openxmlformats.org/officeDocument/2006/customXml" ds:itemID="{2387155C-3C06-4C99-8BEE-82B320B6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D8E2-5DB8-4E4F-B86E-88FABD344582}">
  <ds:schemaRefs>
    <ds:schemaRef ds:uri="http://schemas.microsoft.com/office/infopath/2007/PartnerControls"/>
    <ds:schemaRef ds:uri="http://schemas.microsoft.com/sharepoint/v3"/>
    <ds:schemaRef ds:uri="http://schemas.microsoft.com/office/2006/metadata/properties"/>
    <ds:schemaRef ds:uri="af39429f-7127-480a-9920-557e9b052e08"/>
    <ds:schemaRef ds:uri="http://www.w3.org/XML/1998/namespace"/>
    <ds:schemaRef ds:uri="http://schemas.microsoft.com/office/2006/documentManagement/types"/>
    <ds:schemaRef ds:uri="http://purl.org/dc/dcmitype/"/>
    <ds:schemaRef ds:uri="http://purl.org/dc/terms/"/>
    <ds:schemaRef ds:uri="8756915e-0fdd-47d2-aaca-8999b2757507"/>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B3B2A43-18B2-4F31-AD13-8AC2407448B3}">
  <ds:schemaRefs>
    <ds:schemaRef ds:uri="http://schemas.microsoft.com/sharepoint/v3/contenttype/forms"/>
  </ds:schemaRefs>
</ds:datastoreItem>
</file>

<file path=customXml/itemProps5.xml><?xml version="1.0" encoding="utf-8"?>
<ds:datastoreItem xmlns:ds="http://schemas.openxmlformats.org/officeDocument/2006/customXml" ds:itemID="{2CA3ABBB-7D83-403D-91F8-C6BC5479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1587</Words>
  <Characters>9046</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www.camden.gov.uk/ccm/navigation/business/tenders-and-contracts/</vt:lpstr>
      <vt:lpstr>    Tenders will also be advertised on the Contract Finder website: https://www.gov.</vt:lpstr>
      <vt:lpstr>    </vt:lpstr>
    </vt:vector>
  </TitlesOfParts>
  <Company>London Borough of Islington</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Luhman, Lisa</dc:creator>
  <cp:keywords/>
  <dc:description/>
  <cp:lastModifiedBy>Spencer, Stephen</cp:lastModifiedBy>
  <cp:revision>3</cp:revision>
  <cp:lastPrinted>2018-04-06T08:15:00Z</cp:lastPrinted>
  <dcterms:created xsi:type="dcterms:W3CDTF">2019-05-08T09:48:00Z</dcterms:created>
  <dcterms:modified xsi:type="dcterms:W3CDTF">2019-05-08T11:40:00Z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0x010100A33CC7A28CC10741A759E05C57D64416</vt:lpwstr>
  </property>
  <property fmtid="{D5CDD505-2E9C-101B-9397-08002B2CF9AE}" pid="3" name="Tollgate Stage">
    <vt:lpwstr/>
  </property>
  <property fmtid="{D5CDD505-2E9C-101B-9397-08002B2CF9AE}" pid="4" name="Directorate">
    <vt:lpwstr>214;#Supporting People|57f2a850-de09-4076-85ad-0add94ad9311</vt:lpwstr>
  </property>
  <property fmtid="{D5CDD505-2E9C-101B-9397-08002B2CF9AE}" pid="5" name="Document category">
    <vt:lpwstr/>
  </property>
  <property fmtid="{D5CDD505-2E9C-101B-9397-08002B2CF9AE}" pid="6" name="Hub">
    <vt:lpwstr/>
  </property>
</Properties>
</file>