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FA1B7" w14:textId="77777777" w:rsidR="00E7158C" w:rsidRPr="008D445E" w:rsidRDefault="00E7158C" w:rsidP="00E7158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proofErr w:type="spellStart"/>
      <w:r w:rsidRPr="008D445E">
        <w:rPr>
          <w:rFonts w:ascii="Arial" w:eastAsiaTheme="minorEastAsia" w:hAnsi="Arial" w:cs="Arial"/>
          <w:b/>
        </w:rPr>
        <w:t>Addleshaw</w:t>
      </w:r>
      <w:proofErr w:type="spellEnd"/>
      <w:r w:rsidRPr="008D445E">
        <w:rPr>
          <w:rFonts w:ascii="Arial" w:eastAsiaTheme="minorEastAsia" w:hAnsi="Arial" w:cs="Arial"/>
          <w:b/>
        </w:rPr>
        <w:t xml:space="preserve"> Goddard LLP</w:t>
      </w:r>
    </w:p>
    <w:p w14:paraId="7CDDADEF" w14:textId="77777777" w:rsidR="00250E9F" w:rsidRPr="00250E9F" w:rsidRDefault="0084655D" w:rsidP="00250E9F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r w:rsidRPr="008D445E">
        <w:rPr>
          <w:rFonts w:ascii="Arial" w:eastAsiaTheme="minorEastAsia" w:hAnsi="Arial" w:cs="Arial"/>
          <w:b/>
        </w:rPr>
        <w:br/>
      </w:r>
      <w:r w:rsidR="00250E9F" w:rsidRPr="00250E9F">
        <w:rPr>
          <w:rFonts w:ascii="Arial" w:eastAsiaTheme="minorEastAsia" w:hAnsi="Arial" w:cs="Arial"/>
          <w:b/>
        </w:rPr>
        <w:t>REDACTED TEXT under FOIA Section 40,</w:t>
      </w:r>
    </w:p>
    <w:p w14:paraId="3F14BF48" w14:textId="5F66A348" w:rsidR="0084655D" w:rsidRDefault="00250E9F" w:rsidP="00250E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50E9F">
        <w:rPr>
          <w:rFonts w:ascii="Arial" w:eastAsiaTheme="minorEastAsia" w:hAnsi="Arial" w:cs="Arial"/>
          <w:b/>
        </w:rPr>
        <w:t>Personal Information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C075634" w14:textId="77777777" w:rsidR="00250E9F" w:rsidRPr="00250E9F" w:rsidRDefault="0084655D" w:rsidP="00250E9F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250E9F" w:rsidRPr="00250E9F">
        <w:rPr>
          <w:rFonts w:ascii="Arial" w:eastAsiaTheme="minorEastAsia" w:hAnsi="Arial" w:cs="Arial"/>
          <w:b/>
        </w:rPr>
        <w:t>REDACTED TEXT under FOIA Section 40,</w:t>
      </w:r>
    </w:p>
    <w:p w14:paraId="4E53B5CA" w14:textId="726A137C" w:rsidR="0084655D" w:rsidRPr="0084655D" w:rsidRDefault="00250E9F" w:rsidP="00250E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50E9F">
        <w:rPr>
          <w:rFonts w:ascii="Arial" w:eastAsiaTheme="minorEastAsia" w:hAnsi="Arial" w:cs="Arial"/>
          <w:b/>
        </w:rPr>
        <w:t>Personal Information</w:t>
      </w:r>
      <w:r>
        <w:rPr>
          <w:rFonts w:ascii="Arial" w:eastAsiaTheme="minorEastAsia" w:hAnsi="Arial" w:cs="Arial"/>
          <w:b/>
        </w:rPr>
        <w:tab/>
      </w:r>
      <w:r>
        <w:rPr>
          <w:rFonts w:ascii="Arial" w:eastAsiaTheme="minorEastAsia" w:hAnsi="Arial" w:cs="Arial"/>
          <w:b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E7158C" w:rsidRPr="008D445E">
        <w:rPr>
          <w:rFonts w:ascii="Arial" w:eastAsiaTheme="minorEastAsia" w:hAnsi="Arial" w:cs="Arial"/>
          <w:b/>
        </w:rPr>
        <w:t>10/05/2023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29582EB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7158C" w:rsidRPr="008D445E">
        <w:rPr>
          <w:rFonts w:ascii="Arial" w:eastAsiaTheme="minorEastAsia" w:hAnsi="Arial" w:cs="Arial"/>
          <w:b/>
        </w:rPr>
        <w:t>CCLL23A02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60FE79EF" w14:textId="77777777" w:rsidR="00250E9F" w:rsidRPr="00250E9F" w:rsidRDefault="00E26C67" w:rsidP="00250E9F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Dear </w:t>
      </w:r>
      <w:r w:rsidR="00250E9F" w:rsidRPr="00250E9F">
        <w:rPr>
          <w:rFonts w:ascii="Arial" w:eastAsia="Times New Roman" w:hAnsi="Arial" w:cs="Arial"/>
          <w:b/>
        </w:rPr>
        <w:t>REDACTED TEXT under FOIA Section 40,</w:t>
      </w:r>
    </w:p>
    <w:p w14:paraId="3AE9D764" w14:textId="1D989EEB" w:rsidR="0084655D" w:rsidRPr="0084655D" w:rsidRDefault="00250E9F" w:rsidP="00250E9F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250E9F">
        <w:rPr>
          <w:rFonts w:ascii="Arial" w:eastAsia="Times New Roman" w:hAnsi="Arial" w:cs="Arial"/>
          <w:b/>
        </w:rPr>
        <w:t>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9CB215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7158C" w:rsidRPr="00E7158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Services to Support Maritime Programme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7046A2F" w:rsidR="00F25935" w:rsidRPr="008D445E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7158C" w:rsidRPr="008D445E">
        <w:rPr>
          <w:rFonts w:ascii="Arial" w:hAnsi="Arial" w:cs="Arial"/>
          <w:color w:val="auto"/>
          <w:sz w:val="22"/>
          <w:szCs w:val="22"/>
        </w:rPr>
        <w:t>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D445E">
        <w:rPr>
          <w:rFonts w:ascii="Arial" w:hAnsi="Arial" w:cs="Arial"/>
          <w:color w:val="auto"/>
          <w:sz w:val="22"/>
          <w:szCs w:val="22"/>
        </w:rPr>
        <w:t>“</w:t>
      </w:r>
      <w:r w:rsidR="00CC15AD" w:rsidRPr="008D445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D445E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D445E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8D445E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8D445E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8D445E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51F965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7158C" w:rsidRPr="008D445E">
        <w:rPr>
          <w:rFonts w:ascii="Arial" w:eastAsiaTheme="minorEastAsia" w:hAnsi="Arial" w:cs="Arial"/>
        </w:rPr>
        <w:t>15th</w:t>
      </w:r>
      <w:r w:rsidR="00EF70D5">
        <w:rPr>
          <w:rFonts w:ascii="Arial" w:eastAsiaTheme="minorEastAsia" w:hAnsi="Arial" w:cs="Arial"/>
        </w:rPr>
        <w:t xml:space="preserve"> day of </w:t>
      </w:r>
      <w:r w:rsidR="00E7158C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E7158C" w:rsidRPr="008D445E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7158C" w:rsidRPr="008D445E">
        <w:rPr>
          <w:rFonts w:ascii="Arial" w:eastAsiaTheme="minorEastAsia" w:hAnsi="Arial" w:cs="Arial"/>
        </w:rPr>
        <w:t>14th</w:t>
      </w:r>
      <w:r w:rsidR="00EF70D5">
        <w:rPr>
          <w:rFonts w:ascii="Arial" w:eastAsiaTheme="minorEastAsia" w:hAnsi="Arial" w:cs="Arial"/>
        </w:rPr>
        <w:t xml:space="preserve"> day of </w:t>
      </w:r>
      <w:r w:rsidR="00E7158C" w:rsidRPr="008D445E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E7158C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D445E">
        <w:rPr>
          <w:rFonts w:ascii="Arial" w:eastAsiaTheme="minorEastAsia" w:hAnsi="Arial" w:cs="Arial"/>
        </w:rPr>
        <w:t xml:space="preserve">The </w:t>
      </w:r>
      <w:r w:rsidR="00AE4134" w:rsidRPr="008D445E">
        <w:rPr>
          <w:rFonts w:ascii="Arial" w:eastAsiaTheme="minorEastAsia" w:hAnsi="Arial" w:cs="Arial"/>
        </w:rPr>
        <w:t xml:space="preserve">Contracting </w:t>
      </w:r>
      <w:r w:rsidR="008527C4" w:rsidRPr="008D445E">
        <w:rPr>
          <w:rFonts w:ascii="Arial" w:eastAsiaTheme="minorEastAsia" w:hAnsi="Arial" w:cs="Arial"/>
        </w:rPr>
        <w:t>Authority reserves the option to extend the call-</w:t>
      </w:r>
      <w:r w:rsidR="00EF70D5" w:rsidRPr="008D445E">
        <w:rPr>
          <w:rFonts w:ascii="Arial" w:eastAsiaTheme="minorEastAsia" w:hAnsi="Arial" w:cs="Arial"/>
        </w:rPr>
        <w:t xml:space="preserve">off contract by </w:t>
      </w:r>
      <w:r w:rsidR="00E7158C" w:rsidRPr="008D445E">
        <w:rPr>
          <w:rFonts w:ascii="Arial" w:eastAsiaTheme="minorEastAsia" w:hAnsi="Arial" w:cs="Arial"/>
        </w:rPr>
        <w:t>1</w:t>
      </w:r>
      <w:r w:rsidR="00EF70D5" w:rsidRPr="008D445E">
        <w:rPr>
          <w:rFonts w:ascii="Arial" w:eastAsiaTheme="minorEastAsia" w:hAnsi="Arial" w:cs="Arial"/>
        </w:rPr>
        <w:t xml:space="preserve"> </w:t>
      </w:r>
      <w:r w:rsidR="00E7158C" w:rsidRPr="008D445E">
        <w:rPr>
          <w:rFonts w:ascii="Arial" w:eastAsiaTheme="minorEastAsia" w:hAnsi="Arial" w:cs="Arial"/>
        </w:rPr>
        <w:t>period</w:t>
      </w:r>
      <w:r w:rsidR="00EF70D5" w:rsidRPr="008D445E">
        <w:rPr>
          <w:rFonts w:ascii="Arial" w:eastAsiaTheme="minorEastAsia" w:hAnsi="Arial" w:cs="Arial"/>
        </w:rPr>
        <w:t xml:space="preserve"> of </w:t>
      </w:r>
      <w:r w:rsidR="00E7158C" w:rsidRPr="008D445E">
        <w:rPr>
          <w:rFonts w:ascii="Arial" w:eastAsiaTheme="minorEastAsia" w:hAnsi="Arial" w:cs="Arial"/>
        </w:rPr>
        <w:t>up to 6</w:t>
      </w:r>
      <w:r w:rsidR="00EF70D5" w:rsidRPr="008D445E">
        <w:rPr>
          <w:rFonts w:ascii="Arial" w:eastAsiaTheme="minorEastAsia" w:hAnsi="Arial" w:cs="Arial"/>
        </w:rPr>
        <w:t xml:space="preserve"> </w:t>
      </w:r>
      <w:r w:rsidR="008527C4" w:rsidRPr="008D445E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E7158C">
        <w:rPr>
          <w:rFonts w:ascii="Arial" w:eastAsiaTheme="minorEastAsia" w:hAnsi="Arial" w:cs="Arial"/>
        </w:rPr>
        <w:t>300,000 (Ex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8D445E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25072D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D445E">
        <w:rPr>
          <w:rFonts w:ascii="Arial" w:eastAsiaTheme="minorEastAsia" w:hAnsi="Arial" w:cs="Arial"/>
        </w:rPr>
        <w:t>Call Off</w:t>
      </w:r>
      <w:r w:rsidR="00E7158C" w:rsidRPr="008D445E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E7158C" w:rsidRPr="008D445E">
        <w:rPr>
          <w:rFonts w:ascii="Arial" w:eastAsiaTheme="minorEastAsia" w:hAnsi="Arial" w:cs="Arial"/>
        </w:rPr>
        <w:t>RM6179 Legal Services Panel, Lot 1 General Legal Advice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5A4D12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E7158C" w:rsidRPr="008D445E">
        <w:rPr>
          <w:rFonts w:ascii="Arial" w:eastAsiaTheme="minorEastAsia" w:hAnsi="Arial" w:cs="Arial"/>
        </w:rPr>
        <w:t>15:00 Friday 12th May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8D445E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D89163D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7158C" w:rsidRPr="008D445E">
              <w:rPr>
                <w:rFonts w:ascii="Arial" w:eastAsiaTheme="minorEastAsia" w:hAnsi="Arial" w:cs="Arial"/>
                <w:b/>
              </w:rPr>
              <w:t>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13DF71E" w14:textId="77777777" w:rsidR="00250E9F" w:rsidRPr="00250E9F" w:rsidRDefault="0084655D" w:rsidP="00250E9F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250E9F" w:rsidRPr="00250E9F">
              <w:rPr>
                <w:rFonts w:ascii="Arial" w:eastAsia="Times New Roman" w:hAnsi="Arial" w:cs="Arial"/>
                <w:b/>
              </w:rPr>
              <w:t>REDACTED TEXT under FOIA Section 40,</w:t>
            </w:r>
          </w:p>
          <w:p w14:paraId="4758CAAA" w14:textId="32791275" w:rsidR="0084655D" w:rsidRPr="0084655D" w:rsidRDefault="00250E9F" w:rsidP="00250E9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50E9F">
              <w:rPr>
                <w:rFonts w:ascii="Arial" w:eastAsia="Times New Roman" w:hAnsi="Arial" w:cs="Arial"/>
                <w:b/>
              </w:rPr>
              <w:t>Personal Information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 w:rsidR="00E7158C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0D21A12" w14:textId="77777777" w:rsidR="00250E9F" w:rsidRPr="00250E9F" w:rsidRDefault="0084655D" w:rsidP="00250E9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7158C">
              <w:rPr>
                <w:rFonts w:ascii="Arial" w:eastAsia="Times New Roman" w:hAnsi="Arial" w:cs="Arial"/>
              </w:rPr>
              <w:t xml:space="preserve"> </w:t>
            </w:r>
            <w:r w:rsidR="00250E9F" w:rsidRPr="00250E9F">
              <w:rPr>
                <w:rFonts w:ascii="Arial" w:eastAsia="Times New Roman" w:hAnsi="Arial" w:cs="Arial"/>
                <w:b/>
              </w:rPr>
              <w:t>REDACTED TEXT under FOIA Section 40,</w:t>
            </w:r>
          </w:p>
          <w:p w14:paraId="532BA32F" w14:textId="273F0353" w:rsidR="0084655D" w:rsidRPr="0084655D" w:rsidRDefault="00250E9F" w:rsidP="00250E9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50E9F">
              <w:rPr>
                <w:rFonts w:ascii="Arial" w:eastAsia="Times New Roman" w:hAnsi="Arial" w:cs="Arial"/>
                <w:b/>
              </w:rPr>
              <w:t>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EF3E15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7158C">
              <w:rPr>
                <w:rFonts w:ascii="Arial" w:eastAsia="Times New Roman" w:hAnsi="Arial" w:cs="Arial"/>
              </w:rPr>
              <w:t xml:space="preserve"> 10/05/2023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124E" w14:textId="77777777" w:rsidR="00C75F66" w:rsidRDefault="00C75F66" w:rsidP="0071513A">
      <w:pPr>
        <w:spacing w:after="0" w:line="240" w:lineRule="auto"/>
      </w:pPr>
      <w:r>
        <w:separator/>
      </w:r>
    </w:p>
  </w:endnote>
  <w:endnote w:type="continuationSeparator" w:id="0">
    <w:p w14:paraId="6BD20293" w14:textId="77777777" w:rsidR="00C75F66" w:rsidRDefault="00C75F66" w:rsidP="0071513A">
      <w:pPr>
        <w:spacing w:after="0" w:line="240" w:lineRule="auto"/>
      </w:pPr>
      <w:r>
        <w:continuationSeparator/>
      </w:r>
    </w:p>
  </w:endnote>
  <w:endnote w:type="continuationNotice" w:id="1">
    <w:p w14:paraId="5950FF8F" w14:textId="77777777" w:rsidR="00C75F66" w:rsidRDefault="00C75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83119C3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8D445E" w:rsidRPr="008D445E">
      <w:rPr>
        <w:rFonts w:ascii="Arial" w:hAnsi="Arial" w:cs="Arial"/>
        <w:sz w:val="20"/>
        <w:szCs w:val="20"/>
      </w:rPr>
      <w:t>10/05/2023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58F4A" w14:textId="77777777" w:rsidR="00C75F66" w:rsidRDefault="00C75F66" w:rsidP="0071513A">
      <w:pPr>
        <w:spacing w:after="0" w:line="240" w:lineRule="auto"/>
      </w:pPr>
      <w:r>
        <w:separator/>
      </w:r>
    </w:p>
  </w:footnote>
  <w:footnote w:type="continuationSeparator" w:id="0">
    <w:p w14:paraId="4D7FD96A" w14:textId="77777777" w:rsidR="00C75F66" w:rsidRDefault="00C75F66" w:rsidP="0071513A">
      <w:pPr>
        <w:spacing w:after="0" w:line="240" w:lineRule="auto"/>
      </w:pPr>
      <w:r>
        <w:continuationSeparator/>
      </w:r>
    </w:p>
  </w:footnote>
  <w:footnote w:type="continuationNotice" w:id="1">
    <w:p w14:paraId="5F22314F" w14:textId="77777777" w:rsidR="00C75F66" w:rsidRDefault="00C75F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75F6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50E9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D445E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5F66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72002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158C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Turner</cp:lastModifiedBy>
  <cp:revision>2</cp:revision>
  <dcterms:created xsi:type="dcterms:W3CDTF">2023-05-04T06:51:00Z</dcterms:created>
  <dcterms:modified xsi:type="dcterms:W3CDTF">2023-05-04T06:51:00Z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