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29" w:rsidRDefault="006E6656" w:rsidP="006E6656">
      <w:pPr>
        <w:jc w:val="center"/>
        <w:rPr>
          <w:b/>
          <w:u w:val="single"/>
        </w:rPr>
      </w:pPr>
      <w:r w:rsidRPr="006E6656">
        <w:rPr>
          <w:b/>
          <w:u w:val="single"/>
        </w:rPr>
        <w:t>Apprentice Training and Assess</w:t>
      </w:r>
      <w:r w:rsidR="00726809">
        <w:rPr>
          <w:b/>
          <w:u w:val="single"/>
        </w:rPr>
        <w:t>ment Contracts 2016</w:t>
      </w:r>
      <w:r w:rsidR="006A4387">
        <w:rPr>
          <w:b/>
          <w:u w:val="single"/>
        </w:rPr>
        <w:t xml:space="preserve"> – Offshore </w:t>
      </w:r>
      <w:r w:rsidRPr="006E6656">
        <w:rPr>
          <w:b/>
          <w:u w:val="single"/>
        </w:rPr>
        <w:t>Region</w:t>
      </w:r>
    </w:p>
    <w:p w:rsidR="00E63B5B" w:rsidRDefault="00710F18" w:rsidP="006E6656">
      <w:pPr>
        <w:jc w:val="center"/>
        <w:rPr>
          <w:b/>
          <w:u w:val="single"/>
        </w:rPr>
      </w:pPr>
      <w:r>
        <w:rPr>
          <w:b/>
          <w:u w:val="single"/>
        </w:rPr>
        <w:t xml:space="preserve">Instrument &amp; Control </w:t>
      </w:r>
      <w:bookmarkStart w:id="0" w:name="_GoBack"/>
      <w:bookmarkEnd w:id="0"/>
      <w:r w:rsidR="00E63B5B">
        <w:rPr>
          <w:b/>
          <w:u w:val="single"/>
        </w:rPr>
        <w:t>Maintenance</w:t>
      </w:r>
    </w:p>
    <w:p w:rsidR="006E6656" w:rsidRDefault="006E6656" w:rsidP="006E6656">
      <w:pPr>
        <w:jc w:val="center"/>
        <w:rPr>
          <w:b/>
          <w:u w:val="single"/>
        </w:rPr>
      </w:pPr>
    </w:p>
    <w:p w:rsidR="006E6656" w:rsidRPr="006A4387" w:rsidRDefault="006E6656" w:rsidP="006E6656">
      <w:pPr>
        <w:rPr>
          <w:b/>
        </w:rPr>
      </w:pPr>
      <w:r>
        <w:rPr>
          <w:b/>
          <w:u w:val="single"/>
        </w:rPr>
        <w:t>Descriptive Summary:</w:t>
      </w:r>
    </w:p>
    <w:p w:rsidR="006E6656" w:rsidRPr="000E0EEA" w:rsidRDefault="00E63B5B" w:rsidP="006E6656">
      <w:r>
        <w:t>This</w:t>
      </w:r>
      <w:r w:rsidR="006E6656" w:rsidRPr="006A4387">
        <w:t xml:space="preserve"> contract</w:t>
      </w:r>
      <w:r>
        <w:t xml:space="preserve"> relates</w:t>
      </w:r>
      <w:r w:rsidR="006E6656" w:rsidRPr="006A4387">
        <w:t xml:space="preserve"> to the training a</w:t>
      </w:r>
      <w:r w:rsidR="00726809">
        <w:t xml:space="preserve">nd assessment of ECITB OGTAP </w:t>
      </w:r>
      <w:r w:rsidR="006A4387">
        <w:t xml:space="preserve">Modern </w:t>
      </w:r>
      <w:r w:rsidR="006E6656" w:rsidRPr="006A4387">
        <w:t>Apprentices being re</w:t>
      </w:r>
      <w:r w:rsidR="006A4387">
        <w:t xml:space="preserve">cruited in the ECITB Offshore </w:t>
      </w:r>
      <w:r w:rsidR="00C463CA">
        <w:t xml:space="preserve">Region for </w:t>
      </w:r>
      <w:r w:rsidR="00726809">
        <w:t>September 2016</w:t>
      </w:r>
      <w:r w:rsidR="006E6656" w:rsidRPr="006A4387">
        <w:t>. The services required will result in the successful completion</w:t>
      </w:r>
      <w:r w:rsidR="006A4387">
        <w:t xml:space="preserve"> of the ECITB Modern </w:t>
      </w:r>
      <w:r w:rsidR="000E0EEA" w:rsidRPr="006A4387">
        <w:t>Apprenticeship in En</w:t>
      </w:r>
      <w:r w:rsidR="006A4387">
        <w:t>gineering Construction</w:t>
      </w:r>
      <w:r w:rsidR="000E0EEA" w:rsidRPr="006A4387">
        <w:t>.</w:t>
      </w:r>
      <w:r w:rsidR="000E0EEA">
        <w:t xml:space="preserve"> This will be achieved through a combination of off-the-job training </w:t>
      </w:r>
      <w:r w:rsidR="006A4387">
        <w:t>and work based activity over a 4</w:t>
      </w:r>
      <w:r w:rsidR="000E0EEA">
        <w:t xml:space="preserve"> year period. The</w:t>
      </w:r>
      <w:r w:rsidR="001C46F2">
        <w:t>se</w:t>
      </w:r>
      <w:r w:rsidR="000E0EEA">
        <w:t xml:space="preserve"> contract</w:t>
      </w:r>
      <w:r w:rsidR="001C46F2">
        <w:t>s are</w:t>
      </w:r>
      <w:r w:rsidR="000E0EEA">
        <w:t xml:space="preserve"> reliant on the successful organisation accessing funding through the r</w:t>
      </w:r>
      <w:r w:rsidR="001E48C3">
        <w:t xml:space="preserve">elevant Government Funding Body </w:t>
      </w:r>
      <w:r w:rsidR="001E48C3" w:rsidRPr="006A4387">
        <w:t xml:space="preserve">which should be sufficient to fund the mandatory components of the </w:t>
      </w:r>
      <w:r w:rsidR="001C46F2">
        <w:t xml:space="preserve">Modern </w:t>
      </w:r>
      <w:r w:rsidR="001E48C3" w:rsidRPr="006A4387">
        <w:t>Apprenticeship Framework.</w:t>
      </w:r>
    </w:p>
    <w:p w:rsidR="006E6656" w:rsidRDefault="006E6656" w:rsidP="006E6656">
      <w:pPr>
        <w:rPr>
          <w:b/>
          <w:u w:val="single"/>
        </w:rPr>
      </w:pPr>
      <w:r>
        <w:rPr>
          <w:b/>
          <w:u w:val="single"/>
        </w:rPr>
        <w:t>Estimated Contract Value</w:t>
      </w:r>
      <w:r w:rsidR="001C46F2">
        <w:rPr>
          <w:b/>
          <w:u w:val="single"/>
        </w:rPr>
        <w:t>s:</w:t>
      </w:r>
    </w:p>
    <w:p w:rsidR="006E6656" w:rsidRPr="00656104" w:rsidRDefault="00E63B5B" w:rsidP="006E6656">
      <w:r>
        <w:t>The value of the</w:t>
      </w:r>
      <w:r w:rsidR="00726809">
        <w:t xml:space="preserve"> </w:t>
      </w:r>
      <w:r w:rsidR="001E48C3" w:rsidRPr="006A4387">
        <w:t>contract will vary dependant on the number of Apprentice</w:t>
      </w:r>
      <w:r w:rsidR="001C46F2">
        <w:t>s be</w:t>
      </w:r>
      <w:r>
        <w:t xml:space="preserve">ing recruited </w:t>
      </w:r>
      <w:r w:rsidR="001E48C3" w:rsidRPr="006A4387">
        <w:t>and the age group of the Apprentices</w:t>
      </w:r>
      <w:r w:rsidR="00656104" w:rsidRPr="006A4387">
        <w:t>.</w:t>
      </w:r>
      <w:r w:rsidR="001E48C3" w:rsidRPr="006A4387">
        <w:t xml:space="preserve"> The contract value could r</w:t>
      </w:r>
      <w:r w:rsidR="006A4387">
        <w:t>ange from between £30,000 to £10</w:t>
      </w:r>
      <w:r w:rsidR="001E48C3" w:rsidRPr="006A4387">
        <w:t>0,000 dependant on age of learners and the requirements within the Specification.</w:t>
      </w:r>
    </w:p>
    <w:p w:rsidR="006E6656" w:rsidRPr="006E6656" w:rsidRDefault="006E6656" w:rsidP="006E6656">
      <w:pPr>
        <w:rPr>
          <w:b/>
          <w:u w:val="single"/>
        </w:rPr>
      </w:pPr>
      <w:r w:rsidRPr="006E6656">
        <w:rPr>
          <w:b/>
          <w:u w:val="single"/>
        </w:rPr>
        <w:t>Estimated Length of Contract</w:t>
      </w:r>
      <w:r w:rsidR="001C46F2">
        <w:rPr>
          <w:b/>
          <w:u w:val="single"/>
        </w:rPr>
        <w:t>s</w:t>
      </w:r>
      <w:r w:rsidRPr="006E6656">
        <w:rPr>
          <w:b/>
          <w:u w:val="single"/>
        </w:rPr>
        <w:t xml:space="preserve">: </w:t>
      </w:r>
    </w:p>
    <w:p w:rsidR="006E6656" w:rsidRPr="006E6656" w:rsidRDefault="006E6656" w:rsidP="006E6656">
      <w:r w:rsidRPr="006E6656">
        <w:t xml:space="preserve">It is estimated </w:t>
      </w:r>
      <w:r>
        <w:t xml:space="preserve">that the duration of the Contract will be for </w:t>
      </w:r>
      <w:r w:rsidR="006A4387">
        <w:t>3 to 4</w:t>
      </w:r>
      <w:r w:rsidRPr="006E6656">
        <w:t xml:space="preserve"> years</w:t>
      </w:r>
      <w:r>
        <w:t xml:space="preserve">  </w:t>
      </w:r>
    </w:p>
    <w:p w:rsidR="006E6656" w:rsidRDefault="006E6656" w:rsidP="006E6656">
      <w:pPr>
        <w:rPr>
          <w:b/>
          <w:u w:val="single"/>
        </w:rPr>
      </w:pPr>
      <w:r>
        <w:rPr>
          <w:b/>
          <w:u w:val="single"/>
        </w:rPr>
        <w:t>Location:</w:t>
      </w:r>
    </w:p>
    <w:p w:rsidR="006E6656" w:rsidRPr="00656104" w:rsidRDefault="006E6656" w:rsidP="006E6656">
      <w:r w:rsidRPr="006E6656">
        <w:t>The required services will be deliv</w:t>
      </w:r>
      <w:r w:rsidR="006A4387">
        <w:t>ered within the ECITB Offshore</w:t>
      </w:r>
      <w:r w:rsidRPr="006E6656">
        <w:t xml:space="preserve"> Region.</w:t>
      </w:r>
    </w:p>
    <w:p w:rsidR="006E6656" w:rsidRDefault="00656104" w:rsidP="006E6656">
      <w:pPr>
        <w:rPr>
          <w:b/>
          <w:u w:val="single"/>
        </w:rPr>
      </w:pPr>
      <w:r>
        <w:rPr>
          <w:b/>
          <w:u w:val="single"/>
        </w:rPr>
        <w:t>Type of Work:</w:t>
      </w:r>
    </w:p>
    <w:p w:rsidR="00656104" w:rsidRPr="00656104" w:rsidRDefault="00656104" w:rsidP="006E6656">
      <w:r w:rsidRPr="00656104">
        <w:t>CPV Code – 80000000-4 Educational and Training Services</w:t>
      </w:r>
    </w:p>
    <w:p w:rsidR="006E6656" w:rsidRDefault="006E6656" w:rsidP="006E6656">
      <w:pPr>
        <w:rPr>
          <w:b/>
          <w:u w:val="single"/>
        </w:rPr>
      </w:pPr>
      <w:r>
        <w:rPr>
          <w:b/>
          <w:u w:val="single"/>
        </w:rPr>
        <w:t>Contact Person:</w:t>
      </w:r>
    </w:p>
    <w:p w:rsidR="006E6656" w:rsidRPr="006E6656" w:rsidRDefault="00E63B5B" w:rsidP="006E6656">
      <w:r>
        <w:t xml:space="preserve">Martin Eatough – 07795 236454 </w:t>
      </w:r>
      <w:hyperlink r:id="rId5" w:history="1">
        <w:r w:rsidR="006E6656" w:rsidRPr="006E6656">
          <w:rPr>
            <w:rStyle w:val="Hyperlink"/>
            <w:u w:val="none"/>
          </w:rPr>
          <w:t>martin.eatough@ecitb.org.uk</w:t>
        </w:r>
      </w:hyperlink>
      <w:r w:rsidR="006E6656" w:rsidRPr="006E6656">
        <w:t xml:space="preserve"> </w:t>
      </w:r>
    </w:p>
    <w:sectPr w:rsidR="006E6656" w:rsidRPr="006E6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56"/>
    <w:rsid w:val="000E0EEA"/>
    <w:rsid w:val="001C46F2"/>
    <w:rsid w:val="001E48C3"/>
    <w:rsid w:val="003B2AB0"/>
    <w:rsid w:val="004D607A"/>
    <w:rsid w:val="0065477C"/>
    <w:rsid w:val="00656104"/>
    <w:rsid w:val="006A4387"/>
    <w:rsid w:val="006E6656"/>
    <w:rsid w:val="00710F18"/>
    <w:rsid w:val="00726809"/>
    <w:rsid w:val="00906729"/>
    <w:rsid w:val="00C463CA"/>
    <w:rsid w:val="00D73DFA"/>
    <w:rsid w:val="00E32928"/>
    <w:rsid w:val="00E6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.eatough@ecitb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Martin Eatough</cp:lastModifiedBy>
  <cp:revision>2</cp:revision>
  <cp:lastPrinted>2013-03-14T12:24:00Z</cp:lastPrinted>
  <dcterms:created xsi:type="dcterms:W3CDTF">2016-04-28T15:06:00Z</dcterms:created>
  <dcterms:modified xsi:type="dcterms:W3CDTF">2016-04-28T15:06:00Z</dcterms:modified>
</cp:coreProperties>
</file>