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0528" w14:textId="77777777" w:rsidR="008167DE" w:rsidRDefault="000339F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6 </w:t>
      </w:r>
    </w:p>
    <w:p w14:paraId="32339720" w14:textId="0ABC6BC4" w:rsidR="00FB2D8F" w:rsidRDefault="000339F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(Order Form Template and Call-Off Schedules)</w:t>
      </w:r>
    </w:p>
    <w:p w14:paraId="00396C63" w14:textId="77777777" w:rsidR="00FB2D8F" w:rsidRDefault="00FB2D8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5FFC990" w14:textId="77777777" w:rsidR="00FB2D8F" w:rsidRDefault="000339F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30E46A9D" w14:textId="77777777" w:rsidR="00FB2D8F" w:rsidRDefault="00FB2D8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DACDF8" w14:textId="77777777" w:rsidR="00FB2D8F" w:rsidRDefault="00FB2D8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1C8120" w14:textId="0C164112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4301">
        <w:rPr>
          <w:rFonts w:ascii="Arial" w:eastAsia="Arial" w:hAnsi="Arial" w:cs="Arial"/>
          <w:sz w:val="24"/>
          <w:szCs w:val="24"/>
        </w:rPr>
        <w:t>PS/24/</w:t>
      </w:r>
      <w:r w:rsidR="005670EC">
        <w:rPr>
          <w:rFonts w:ascii="Arial" w:eastAsia="Arial" w:hAnsi="Arial" w:cs="Arial"/>
          <w:sz w:val="24"/>
          <w:szCs w:val="24"/>
        </w:rPr>
        <w:t>69</w:t>
      </w:r>
    </w:p>
    <w:p w14:paraId="3E92A741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27418E" w14:textId="567FAADE" w:rsidR="00FB2D8F" w:rsidRDefault="000339F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4301" w:rsidRPr="00AB4301">
        <w:rPr>
          <w:rFonts w:ascii="Arial" w:eastAsia="Arial" w:hAnsi="Arial" w:cs="Arial"/>
          <w:bCs/>
          <w:sz w:val="24"/>
          <w:szCs w:val="24"/>
        </w:rPr>
        <w:t>Driver and Vehicle Licensing Agency</w:t>
      </w:r>
    </w:p>
    <w:p w14:paraId="4C0AAF5D" w14:textId="77777777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0F66743" w14:textId="65180E28" w:rsidR="00FB2D8F" w:rsidRDefault="000339F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4301">
        <w:rPr>
          <w:rFonts w:ascii="Arial" w:hAnsi="Arial" w:cs="Arial"/>
          <w:sz w:val="24"/>
          <w:szCs w:val="24"/>
        </w:rPr>
        <w:t>Longview Road, Morriston, Swansea SA6 7JL</w:t>
      </w:r>
    </w:p>
    <w:p w14:paraId="17E4656F" w14:textId="77777777" w:rsidR="00FB2D8F" w:rsidRDefault="00FB2D8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1422F9" w14:textId="4FDD8383" w:rsidR="00FB2D8F" w:rsidRDefault="000339F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4301">
        <w:rPr>
          <w:rFonts w:ascii="Arial" w:eastAsia="Arial" w:hAnsi="Arial" w:cs="Arial"/>
          <w:sz w:val="24"/>
          <w:szCs w:val="24"/>
        </w:rPr>
        <w:t xml:space="preserve">Provision of </w:t>
      </w:r>
      <w:r w:rsidR="005670EC">
        <w:rPr>
          <w:rFonts w:ascii="Arial" w:eastAsia="Arial" w:hAnsi="Arial" w:cs="Arial"/>
          <w:sz w:val="24"/>
          <w:szCs w:val="24"/>
        </w:rPr>
        <w:t>Network Replacement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14:paraId="0F8E8785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F1C3B8" w14:textId="292CF0B5" w:rsidR="00FB2D8F" w:rsidRDefault="000339F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A2269">
        <w:rPr>
          <w:rFonts w:ascii="Arial" w:eastAsia="Arial" w:hAnsi="Arial" w:cs="Arial"/>
          <w:sz w:val="24"/>
          <w:szCs w:val="24"/>
        </w:rPr>
        <w:t>ITGL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EE51D7" w14:textId="64068960" w:rsidR="00FB2D8F" w:rsidRDefault="000339F2" w:rsidP="004A6CDB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A6CDB" w:rsidRPr="004A6CDB">
        <w:rPr>
          <w:rFonts w:ascii="Arial" w:hAnsi="Arial" w:cs="Arial"/>
          <w:sz w:val="24"/>
          <w:szCs w:val="24"/>
        </w:rPr>
        <w:t>Trafalgar House, 223 Southampton Road</w:t>
      </w:r>
      <w:r w:rsidR="004A6CDB">
        <w:rPr>
          <w:rFonts w:ascii="Arial" w:hAnsi="Arial" w:cs="Arial"/>
          <w:sz w:val="24"/>
          <w:szCs w:val="24"/>
        </w:rPr>
        <w:t>,</w:t>
      </w:r>
      <w:r w:rsidR="004A6CDB" w:rsidRPr="004A6CDB">
        <w:rPr>
          <w:rFonts w:ascii="Arial" w:hAnsi="Arial" w:cs="Arial"/>
          <w:sz w:val="24"/>
          <w:szCs w:val="24"/>
        </w:rPr>
        <w:br/>
        <w:t>Portsmouth</w:t>
      </w:r>
      <w:r w:rsidR="004A6CDB">
        <w:rPr>
          <w:rFonts w:ascii="Arial" w:hAnsi="Arial" w:cs="Arial"/>
          <w:sz w:val="24"/>
          <w:szCs w:val="24"/>
        </w:rPr>
        <w:t xml:space="preserve">. </w:t>
      </w:r>
      <w:r w:rsidR="004A6CDB" w:rsidRPr="004A6CDB">
        <w:rPr>
          <w:rFonts w:ascii="Arial" w:hAnsi="Arial" w:cs="Arial"/>
          <w:sz w:val="24"/>
          <w:szCs w:val="24"/>
        </w:rPr>
        <w:t>PO6 4PY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3C6A9CE" w14:textId="60AA85EB" w:rsidR="00FB2D8F" w:rsidRDefault="000339F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D467D">
        <w:rPr>
          <w:rFonts w:ascii="Arial" w:eastAsia="Arial" w:hAnsi="Arial" w:cs="Arial"/>
          <w:sz w:val="24"/>
          <w:szCs w:val="24"/>
        </w:rPr>
        <w:t xml:space="preserve">XXXX </w:t>
      </w:r>
      <w:r w:rsidR="002D467D" w:rsidRPr="008107C7">
        <w:t>redacted under FOIA section</w:t>
      </w:r>
      <w:r w:rsidR="002D467D">
        <w:t xml:space="preserve"> No40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76D11B0" w14:textId="32A27933" w:rsidR="00FB2D8F" w:rsidRDefault="000339F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D467D">
        <w:rPr>
          <w:rFonts w:ascii="Arial" w:eastAsia="Arial" w:hAnsi="Arial" w:cs="Arial"/>
          <w:sz w:val="24"/>
          <w:szCs w:val="24"/>
        </w:rPr>
        <w:t xml:space="preserve">XXXX </w:t>
      </w:r>
      <w:r w:rsidR="002D467D" w:rsidRPr="008107C7">
        <w:t>redacted under FOIA section</w:t>
      </w:r>
      <w:r w:rsidR="002D467D">
        <w:t xml:space="preserve"> No40</w:t>
      </w:r>
    </w:p>
    <w:p w14:paraId="4E4C5C36" w14:textId="1C4BFA5E" w:rsidR="00FB2D8F" w:rsidRDefault="000339F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D467D">
        <w:rPr>
          <w:rFonts w:ascii="Arial" w:eastAsia="Arial" w:hAnsi="Arial" w:cs="Arial"/>
          <w:sz w:val="24"/>
          <w:szCs w:val="24"/>
        </w:rPr>
        <w:t xml:space="preserve">XXXX </w:t>
      </w:r>
      <w:r w:rsidR="002D467D" w:rsidRPr="008107C7">
        <w:t>redacted under FOIA section</w:t>
      </w:r>
      <w:r w:rsidR="002D467D">
        <w:t xml:space="preserve"> No40</w:t>
      </w:r>
    </w:p>
    <w:p w14:paraId="627A6433" w14:textId="77777777" w:rsidR="00FB2D8F" w:rsidRDefault="00FB2D8F">
      <w:pPr>
        <w:rPr>
          <w:rFonts w:ascii="Arial" w:eastAsia="Arial" w:hAnsi="Arial" w:cs="Arial"/>
          <w:sz w:val="24"/>
          <w:szCs w:val="24"/>
        </w:rPr>
      </w:pPr>
    </w:p>
    <w:p w14:paraId="500EF960" w14:textId="77777777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6981CAD0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8AC1ED" w14:textId="399CB6B3" w:rsidR="00FB2D8F" w:rsidRDefault="000339F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6E039E">
        <w:rPr>
          <w:rFonts w:ascii="Arial" w:eastAsia="Arial" w:hAnsi="Arial" w:cs="Arial"/>
          <w:sz w:val="24"/>
          <w:szCs w:val="24"/>
        </w:rPr>
        <w:t xml:space="preserve"> 16</w:t>
      </w:r>
      <w:r w:rsidR="006E039E" w:rsidRPr="006E039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E039E">
        <w:rPr>
          <w:rFonts w:ascii="Arial" w:eastAsia="Arial" w:hAnsi="Arial" w:cs="Arial"/>
          <w:sz w:val="24"/>
          <w:szCs w:val="24"/>
        </w:rPr>
        <w:t xml:space="preserve"> March 2025.</w:t>
      </w:r>
      <w:r>
        <w:rPr>
          <w:rFonts w:ascii="Arial" w:eastAsia="Arial" w:hAnsi="Arial" w:cs="Arial"/>
          <w:sz w:val="24"/>
          <w:szCs w:val="24"/>
        </w:rPr>
        <w:t xml:space="preserve"> It’s issued under the Framework Contract with the reference number RM6116 for the provision of </w:t>
      </w:r>
      <w:r w:rsidRPr="006D13A3">
        <w:rPr>
          <w:rFonts w:ascii="Arial" w:eastAsia="Arial" w:hAnsi="Arial" w:cs="Arial"/>
          <w:sz w:val="24"/>
          <w:szCs w:val="24"/>
        </w:rPr>
        <w:t>Network Services</w:t>
      </w:r>
      <w:r w:rsidR="006F0ED9">
        <w:rPr>
          <w:rFonts w:ascii="Arial" w:eastAsia="Arial" w:hAnsi="Arial" w:cs="Arial"/>
          <w:sz w:val="24"/>
          <w:szCs w:val="24"/>
        </w:rPr>
        <w:t xml:space="preserve"> 3</w:t>
      </w:r>
      <w:r w:rsidRPr="006D13A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73EA01B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890DAB6" w14:textId="77777777" w:rsidR="00FB2D8F" w:rsidRDefault="000339F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8069B94" w14:textId="77777777" w:rsidR="006D13A3" w:rsidRDefault="006D13A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48236D14" w14:textId="36A53F8A" w:rsidR="00FB2D8F" w:rsidRPr="00AB4301" w:rsidRDefault="00AB430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Cs/>
          <w:i/>
          <w:sz w:val="24"/>
          <w:szCs w:val="24"/>
        </w:rPr>
      </w:pPr>
      <w:r w:rsidRPr="00AB4301">
        <w:rPr>
          <w:rFonts w:ascii="Arial" w:eastAsia="Arial" w:hAnsi="Arial" w:cs="Arial"/>
          <w:bCs/>
          <w:sz w:val="24"/>
          <w:szCs w:val="24"/>
        </w:rPr>
        <w:t>Lot 2a – LAN: Local Connectivity Services</w:t>
      </w:r>
    </w:p>
    <w:p w14:paraId="5266B495" w14:textId="77777777" w:rsidR="00AB4301" w:rsidRDefault="00AB4301">
      <w:bookmarkStart w:id="1" w:name="_heading=h.gjdgxs" w:colFirst="0" w:colLast="0"/>
      <w:bookmarkEnd w:id="1"/>
    </w:p>
    <w:p w14:paraId="6B6E83A8" w14:textId="77777777" w:rsidR="00FB2D8F" w:rsidRDefault="000339F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9BDA6CA" w14:textId="77777777" w:rsidR="00FB2D8F" w:rsidRDefault="00FB2D8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8B3EC3" w14:textId="6FBACED9" w:rsidR="001B47C5" w:rsidRDefault="001B47C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is a </w:t>
      </w:r>
      <w:r w:rsidR="002D467D">
        <w:rPr>
          <w:rFonts w:ascii="Arial" w:eastAsia="Arial" w:hAnsi="Arial" w:cs="Arial"/>
          <w:sz w:val="24"/>
          <w:szCs w:val="24"/>
        </w:rPr>
        <w:t>Silver</w:t>
      </w:r>
      <w:r>
        <w:rPr>
          <w:rFonts w:ascii="Arial" w:eastAsia="Arial" w:hAnsi="Arial" w:cs="Arial"/>
          <w:sz w:val="24"/>
          <w:szCs w:val="24"/>
        </w:rPr>
        <w:t xml:space="preserve"> Tier Contract</w:t>
      </w:r>
    </w:p>
    <w:p w14:paraId="4BB45671" w14:textId="1FED7EE5" w:rsidR="00FB2D8F" w:rsidRDefault="000339F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</w:t>
      </w:r>
      <w:r w:rsidR="004E3B6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0651CB1" w14:textId="77777777" w:rsidR="00FB2D8F" w:rsidRDefault="00033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Form, including the Call-Off Special Terms and Call-Off Special Schedules.</w:t>
      </w:r>
    </w:p>
    <w:p w14:paraId="220AA4DE" w14:textId="77777777" w:rsidR="00FB2D8F" w:rsidRPr="004E3B61" w:rsidRDefault="00033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4E3B61">
        <w:rPr>
          <w:rFonts w:ascii="Arial" w:eastAsia="Arial" w:hAnsi="Arial" w:cs="Arial"/>
          <w:sz w:val="24"/>
          <w:szCs w:val="24"/>
        </w:rPr>
        <w:t>RM6116</w:t>
      </w:r>
    </w:p>
    <w:p w14:paraId="4333A90F" w14:textId="5F9AA204" w:rsidR="00FB2D8F" w:rsidRPr="004E3B61" w:rsidRDefault="004E3B61" w:rsidP="00DC280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 w:rsidR="000339F2" w:rsidRPr="004E3B61"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FE97B38" w14:textId="77777777" w:rsidR="00FB2D8F" w:rsidRPr="004E3B61" w:rsidRDefault="000339F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8546175" w14:textId="77777777" w:rsidR="00FB2D8F" w:rsidRDefault="00FB2D8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9E37F86" w14:textId="77777777" w:rsidR="00FB2D8F" w:rsidRDefault="00033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79FEB74" w14:textId="0A916731" w:rsidR="00FB2D8F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D18AEAF" w14:textId="3CEBE146" w:rsidR="00FB2D8F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="006D13A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6F25ED8" w14:textId="3B614D49" w:rsidR="00FB2D8F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="006D13A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B2D5431" w14:textId="1BCE7F8D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="006D13A3" w:rsidRPr="004E3B6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BE314BD" w14:textId="19022C1D" w:rsidR="00FB2D8F" w:rsidRPr="004E3B61" w:rsidRDefault="000339F2" w:rsidP="006D13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4E3B61">
        <w:rPr>
          <w:rFonts w:ascii="Arial" w:eastAsia="Arial" w:hAnsi="Arial" w:cs="Arial"/>
          <w:sz w:val="24"/>
          <w:szCs w:val="24"/>
        </w:rPr>
        <w:t>including Annex 5 – Optional Terms for Bronze Contracts</w:t>
      </w:r>
    </w:p>
    <w:p w14:paraId="19B44D8F" w14:textId="7450521D" w:rsidR="00FB2D8F" w:rsidRPr="004E3B61" w:rsidRDefault="000339F2" w:rsidP="009B0E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4E3B6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150776" w14:textId="77777777" w:rsidR="004E3B61" w:rsidRPr="004E3B61" w:rsidRDefault="004E3B61" w:rsidP="004E3B6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51021FE" w14:textId="77777777" w:rsidR="00FB2D8F" w:rsidRDefault="00033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B0B4F4" w14:textId="6A1C9FD3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4E3B6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41ADD78" w14:textId="58537E56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</w:p>
    <w:p w14:paraId="75193494" w14:textId="6A909DEC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6303048E" w14:textId="45C1C681" w:rsidR="00FB2D8F" w:rsidRPr="004E3B61" w:rsidRDefault="000339F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  <w:r w:rsidRPr="004E3B61">
        <w:rPr>
          <w:rFonts w:ascii="Arial" w:eastAsia="Arial" w:hAnsi="Arial" w:cs="Arial"/>
          <w:sz w:val="24"/>
          <w:szCs w:val="24"/>
        </w:rPr>
        <w:t>amended for a Bronze Contract as per paragraph 10 of Part A of</w:t>
      </w:r>
    </w:p>
    <w:p w14:paraId="05D29FEB" w14:textId="3A5A2920" w:rsidR="00FB2D8F" w:rsidRPr="004E3B61" w:rsidRDefault="000339F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B050"/>
          <w:sz w:val="24"/>
          <w:szCs w:val="24"/>
        </w:rPr>
      </w:pPr>
      <w:r w:rsidRPr="004E3B61">
        <w:rPr>
          <w:rFonts w:ascii="Arial" w:eastAsia="Arial" w:hAnsi="Arial" w:cs="Arial"/>
          <w:sz w:val="24"/>
          <w:szCs w:val="24"/>
        </w:rPr>
        <w:t>that Schedule</w:t>
      </w:r>
      <w:r w:rsidR="001B47C5" w:rsidRPr="004E3B61">
        <w:rPr>
          <w:rFonts w:ascii="Arial" w:eastAsia="Arial" w:hAnsi="Arial" w:cs="Arial"/>
          <w:color w:val="00B050"/>
          <w:sz w:val="24"/>
          <w:szCs w:val="24"/>
        </w:rPr>
        <w:t xml:space="preserve"> </w:t>
      </w:r>
    </w:p>
    <w:p w14:paraId="4C524126" w14:textId="69C05C59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03FD1153" w14:textId="7DAAA175" w:rsidR="00FB2D8F" w:rsidRPr="004E3B61" w:rsidRDefault="00033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E3B61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3D39C579" w14:textId="77777777" w:rsidR="004E3B61" w:rsidRDefault="004E3B61" w:rsidP="004E3B6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672BDCC" w14:textId="77777777" w:rsidR="00FB2D8F" w:rsidRDefault="00033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5AE81985" w14:textId="77777777" w:rsidR="00FB2D8F" w:rsidRDefault="00033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sz w:val="24"/>
          <w:szCs w:val="24"/>
        </w:rPr>
        <w:t xml:space="preserve"> RM6116</w:t>
      </w:r>
    </w:p>
    <w:p w14:paraId="5E8B98B7" w14:textId="77777777" w:rsidR="00FB2D8F" w:rsidRDefault="00FB2D8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C6E7F98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621BF44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B85E85" w14:textId="5E27CE76" w:rsidR="00FB2D8F" w:rsidRDefault="000339F2" w:rsidP="004E3B6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B47C5">
        <w:rPr>
          <w:rFonts w:ascii="Arial" w:eastAsia="Arial" w:hAnsi="Arial" w:cs="Arial"/>
          <w:sz w:val="24"/>
          <w:szCs w:val="24"/>
        </w:rPr>
        <w:tab/>
      </w:r>
      <w:r w:rsidR="004E3B61">
        <w:rPr>
          <w:rFonts w:ascii="Arial" w:eastAsia="Arial" w:hAnsi="Arial" w:cs="Arial"/>
          <w:sz w:val="24"/>
          <w:szCs w:val="24"/>
        </w:rPr>
        <w:tab/>
      </w:r>
      <w:r w:rsidR="00D65F18" w:rsidRPr="00AD08D3">
        <w:rPr>
          <w:rFonts w:ascii="Arial" w:eastAsia="Arial" w:hAnsi="Arial" w:cs="Arial"/>
          <w:sz w:val="24"/>
          <w:szCs w:val="24"/>
        </w:rPr>
        <w:t>1</w:t>
      </w:r>
      <w:r w:rsidR="00AD08D3" w:rsidRPr="00AD08D3">
        <w:rPr>
          <w:rFonts w:ascii="Arial" w:eastAsia="Arial" w:hAnsi="Arial" w:cs="Arial"/>
          <w:sz w:val="24"/>
          <w:szCs w:val="24"/>
        </w:rPr>
        <w:t>4</w:t>
      </w:r>
      <w:r w:rsidR="00D65F18" w:rsidRPr="00AD08D3">
        <w:rPr>
          <w:rFonts w:ascii="Arial" w:eastAsia="Arial" w:hAnsi="Arial" w:cs="Arial"/>
          <w:sz w:val="24"/>
          <w:szCs w:val="24"/>
        </w:rPr>
        <w:t xml:space="preserve"> March</w:t>
      </w:r>
      <w:r w:rsidR="00A91C80" w:rsidRPr="00AD08D3">
        <w:rPr>
          <w:rFonts w:ascii="Arial" w:eastAsia="Arial" w:hAnsi="Arial" w:cs="Arial"/>
          <w:sz w:val="24"/>
          <w:szCs w:val="24"/>
        </w:rPr>
        <w:t xml:space="preserve"> </w:t>
      </w:r>
      <w:r w:rsidR="001B47C5" w:rsidRPr="00AD08D3">
        <w:rPr>
          <w:rFonts w:ascii="Arial" w:eastAsia="Arial" w:hAnsi="Arial" w:cs="Arial"/>
          <w:sz w:val="24"/>
          <w:szCs w:val="24"/>
        </w:rPr>
        <w:t>2025</w:t>
      </w:r>
    </w:p>
    <w:p w14:paraId="2499D497" w14:textId="77777777" w:rsidR="00370E63" w:rsidRDefault="00370E63" w:rsidP="00370E63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150EE804" w14:textId="02809801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B47C5">
        <w:rPr>
          <w:rFonts w:ascii="Arial" w:eastAsia="Arial" w:hAnsi="Arial" w:cs="Arial"/>
          <w:sz w:val="24"/>
          <w:szCs w:val="24"/>
        </w:rPr>
        <w:tab/>
      </w:r>
      <w:r w:rsidR="001B47C5">
        <w:rPr>
          <w:rFonts w:ascii="Arial" w:eastAsia="Arial" w:hAnsi="Arial" w:cs="Arial"/>
          <w:sz w:val="24"/>
          <w:szCs w:val="24"/>
        </w:rPr>
        <w:tab/>
        <w:t>1</w:t>
      </w:r>
      <w:r w:rsidR="00AD08D3">
        <w:rPr>
          <w:rFonts w:ascii="Arial" w:eastAsia="Arial" w:hAnsi="Arial" w:cs="Arial"/>
          <w:sz w:val="24"/>
          <w:szCs w:val="24"/>
        </w:rPr>
        <w:t>3</w:t>
      </w:r>
      <w:r w:rsidR="001B47C5">
        <w:rPr>
          <w:rFonts w:ascii="Arial" w:eastAsia="Arial" w:hAnsi="Arial" w:cs="Arial"/>
          <w:sz w:val="24"/>
          <w:szCs w:val="24"/>
        </w:rPr>
        <w:t xml:space="preserve"> </w:t>
      </w:r>
      <w:r w:rsidR="005670EC">
        <w:rPr>
          <w:rFonts w:ascii="Arial" w:eastAsia="Arial" w:hAnsi="Arial" w:cs="Arial"/>
          <w:sz w:val="24"/>
          <w:szCs w:val="24"/>
        </w:rPr>
        <w:t>March</w:t>
      </w:r>
      <w:r w:rsidR="006F0ED9">
        <w:rPr>
          <w:rFonts w:ascii="Arial" w:eastAsia="Arial" w:hAnsi="Arial" w:cs="Arial"/>
          <w:sz w:val="24"/>
          <w:szCs w:val="24"/>
        </w:rPr>
        <w:t xml:space="preserve"> </w:t>
      </w:r>
      <w:r w:rsidR="001B47C5">
        <w:rPr>
          <w:rFonts w:ascii="Arial" w:eastAsia="Arial" w:hAnsi="Arial" w:cs="Arial"/>
          <w:sz w:val="24"/>
          <w:szCs w:val="24"/>
        </w:rPr>
        <w:t>2030</w:t>
      </w:r>
    </w:p>
    <w:p w14:paraId="77E790CE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AB2740" w14:textId="76345863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B47C5">
        <w:rPr>
          <w:rFonts w:ascii="Arial" w:eastAsia="Arial" w:hAnsi="Arial" w:cs="Arial"/>
          <w:sz w:val="24"/>
          <w:szCs w:val="24"/>
        </w:rPr>
        <w:tab/>
      </w:r>
      <w:r w:rsidR="001B47C5">
        <w:rPr>
          <w:rFonts w:ascii="Arial" w:eastAsia="Arial" w:hAnsi="Arial" w:cs="Arial"/>
          <w:sz w:val="24"/>
          <w:szCs w:val="24"/>
        </w:rPr>
        <w:tab/>
        <w:t xml:space="preserve">Five </w:t>
      </w:r>
      <w:r>
        <w:rPr>
          <w:rFonts w:ascii="Arial" w:eastAsia="Arial" w:hAnsi="Arial" w:cs="Arial"/>
          <w:sz w:val="24"/>
          <w:szCs w:val="24"/>
        </w:rPr>
        <w:t xml:space="preserve">Years </w:t>
      </w:r>
    </w:p>
    <w:p w14:paraId="060D71D5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D4B8F7" w14:textId="018CF7C4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 w:rsidR="001B47C5">
        <w:rPr>
          <w:rFonts w:ascii="Arial" w:eastAsia="Arial" w:hAnsi="Arial" w:cs="Arial"/>
          <w:sz w:val="24"/>
          <w:szCs w:val="24"/>
          <w:highlight w:val="white"/>
        </w:rPr>
        <w:tab/>
      </w:r>
      <w:r w:rsidR="005670EC">
        <w:rPr>
          <w:rFonts w:ascii="Arial" w:eastAsia="Arial" w:hAnsi="Arial" w:cs="Arial"/>
          <w:sz w:val="24"/>
          <w:szCs w:val="24"/>
          <w:highlight w:val="white"/>
        </w:rPr>
        <w:t>1+1</w:t>
      </w:r>
    </w:p>
    <w:p w14:paraId="17C8CB9A" w14:textId="77777777" w:rsidR="00FB2D8F" w:rsidRDefault="00FB2D8F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5234E9E9" w14:textId="77777777" w:rsidR="006574CB" w:rsidRDefault="000339F2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MINIMUM PERIOD OF NOTICE FOR WITHOUT REASON TERMINATION </w:t>
      </w:r>
    </w:p>
    <w:p w14:paraId="05CB2418" w14:textId="77777777" w:rsidR="006574CB" w:rsidRDefault="006574CB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D378DB1" w14:textId="5B0047FC" w:rsidR="00FB2D8F" w:rsidRDefault="006574CB">
      <w:pPr>
        <w:spacing w:after="0" w:line="259" w:lineRule="auto"/>
      </w:pPr>
      <w:r>
        <w:rPr>
          <w:rFonts w:ascii="Arial" w:eastAsia="Arial" w:hAnsi="Arial" w:cs="Arial"/>
          <w:sz w:val="24"/>
          <w:szCs w:val="24"/>
          <w:highlight w:val="white"/>
        </w:rPr>
        <w:t>90 days</w:t>
      </w:r>
    </w:p>
    <w:p w14:paraId="2743825D" w14:textId="77777777" w:rsidR="00FB2D8F" w:rsidRDefault="00FB2D8F">
      <w:pPr>
        <w:spacing w:after="0" w:line="259" w:lineRule="auto"/>
      </w:pPr>
    </w:p>
    <w:p w14:paraId="5B96AABA" w14:textId="77777777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VIA FURTHER COMPETITION </w:t>
      </w:r>
    </w:p>
    <w:p w14:paraId="51C0C65C" w14:textId="3688D211" w:rsidR="00FB2D8F" w:rsidRPr="00460800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B05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Specification)]</w:t>
      </w:r>
      <w:r w:rsidR="00460800">
        <w:rPr>
          <w:rFonts w:ascii="Arial" w:eastAsia="Arial" w:hAnsi="Arial" w:cs="Arial"/>
          <w:sz w:val="24"/>
          <w:szCs w:val="24"/>
        </w:rPr>
        <w:t xml:space="preserve"> </w:t>
      </w:r>
      <w:r w:rsidR="007C1B7D">
        <w:rPr>
          <w:rFonts w:ascii="Arial" w:eastAsia="Arial" w:hAnsi="Arial" w:cs="Arial"/>
          <w:sz w:val="24"/>
          <w:szCs w:val="24"/>
        </w:rPr>
        <w:t xml:space="preserve">– Specification Section 6. </w:t>
      </w:r>
    </w:p>
    <w:p w14:paraId="6B869130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E41FE2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AA81624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Terms.</w:t>
      </w:r>
    </w:p>
    <w:p w14:paraId="583076A1" w14:textId="77777777" w:rsidR="00A91C80" w:rsidRDefault="00A91C8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5A23EA" w14:textId="1809BF25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8C65F2" w:rsidRPr="00A91C80">
        <w:rPr>
          <w:rFonts w:ascii="Arial" w:eastAsia="Arial" w:hAnsi="Arial" w:cs="Arial"/>
          <w:bCs/>
          <w:sz w:val="24"/>
          <w:szCs w:val="24"/>
        </w:rPr>
        <w:t>£</w:t>
      </w:r>
      <w:r w:rsidR="008C65F2" w:rsidRPr="00A91C80"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C65F2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stimated Charges in the first 12 months of the Contract. </w:t>
      </w:r>
    </w:p>
    <w:p w14:paraId="5E208765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F72128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BFD1D9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2251C40B" w14:textId="0C331A56" w:rsidR="00FB2D8F" w:rsidRPr="00A91C80" w:rsidRDefault="000339F2" w:rsidP="00A91C80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B050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5DAA4A0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FEA64AB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E24C617" w14:textId="78D4CBAD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1C80">
        <w:rPr>
          <w:rFonts w:ascii="Arial" w:eastAsia="Arial" w:hAnsi="Arial" w:cs="Arial"/>
          <w:sz w:val="24"/>
          <w:szCs w:val="24"/>
        </w:rPr>
        <w:t>None</w:t>
      </w:r>
    </w:p>
    <w:p w14:paraId="63D0559E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717294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585674" w14:textId="1FF54FC2" w:rsidR="00AB4301" w:rsidRDefault="00AB4301" w:rsidP="00AB430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8948AF">
        <w:rPr>
          <w:rFonts w:ascii="Arial" w:hAnsi="Arial" w:cs="Arial"/>
          <w:sz w:val="24"/>
          <w:szCs w:val="24"/>
        </w:rPr>
        <w:t>Please refer to Specification</w:t>
      </w:r>
      <w:r w:rsidR="007C1B7D">
        <w:rPr>
          <w:rFonts w:ascii="Arial" w:hAnsi="Arial" w:cs="Arial"/>
          <w:sz w:val="24"/>
          <w:szCs w:val="24"/>
        </w:rPr>
        <w:t xml:space="preserve"> (Annex 2, Appendix C)</w:t>
      </w:r>
    </w:p>
    <w:p w14:paraId="6B4C82AD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3E28D8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ED53BBC" w14:textId="77777777" w:rsidR="007C1B7D" w:rsidRDefault="007C1B7D" w:rsidP="007C1B7D">
      <w:pPr>
        <w:pStyle w:val="Heading1"/>
        <w:spacing w:before="0" w:after="0" w:line="240" w:lineRule="auto"/>
        <w:ind w:left="431"/>
        <w:rPr>
          <w:rFonts w:ascii="Arial" w:hAnsi="Arial" w:cs="Arial"/>
          <w:b w:val="0"/>
          <w:sz w:val="24"/>
          <w:szCs w:val="24"/>
        </w:rPr>
      </w:pPr>
    </w:p>
    <w:p w14:paraId="7C2C0020" w14:textId="7B559F82" w:rsidR="007C1B7D" w:rsidRDefault="007C1B7D" w:rsidP="007C1B7D">
      <w:pPr>
        <w:pStyle w:val="Heading1"/>
        <w:spacing w:before="0" w:after="0" w:line="240" w:lineRule="auto"/>
        <w:ind w:left="431"/>
        <w:rPr>
          <w:rStyle w:val="Hyperlink"/>
          <w:rFonts w:ascii="Arial" w:hAnsi="Arial" w:cs="Arial"/>
          <w:sz w:val="24"/>
          <w:szCs w:val="24"/>
        </w:rPr>
      </w:pPr>
      <w:r w:rsidRPr="007C1B7D">
        <w:rPr>
          <w:rFonts w:ascii="Arial" w:hAnsi="Arial" w:cs="Arial"/>
          <w:b w:val="0"/>
          <w:sz w:val="24"/>
          <w:szCs w:val="24"/>
        </w:rPr>
        <w:t>Email:</w:t>
      </w:r>
      <w:r w:rsidRPr="007C1B7D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7C1B7D">
          <w:rPr>
            <w:rStyle w:val="Hyperlink"/>
            <w:rFonts w:ascii="Arial" w:hAnsi="Arial" w:cs="Arial"/>
            <w:sz w:val="24"/>
            <w:szCs w:val="24"/>
          </w:rPr>
          <w:t>SSa.invoice@Ubusinessservices.co.uk</w:t>
        </w:r>
      </w:hyperlink>
    </w:p>
    <w:p w14:paraId="7F6C5DC1" w14:textId="77777777" w:rsidR="007C1B7D" w:rsidRDefault="007C1B7D" w:rsidP="007C1B7D">
      <w:pPr>
        <w:pStyle w:val="Heading1"/>
        <w:spacing w:before="0" w:after="0" w:line="240" w:lineRule="auto"/>
        <w:ind w:left="431"/>
        <w:rPr>
          <w:rFonts w:ascii="Arial" w:hAnsi="Arial" w:cs="Arial"/>
          <w:b w:val="0"/>
          <w:sz w:val="24"/>
          <w:szCs w:val="24"/>
        </w:rPr>
      </w:pPr>
    </w:p>
    <w:p w14:paraId="0D62EC03" w14:textId="2704D501" w:rsidR="007C1B7D" w:rsidRDefault="007C1B7D" w:rsidP="007C1B7D">
      <w:pPr>
        <w:pStyle w:val="Heading1"/>
        <w:spacing w:before="0" w:after="0" w:line="240" w:lineRule="auto"/>
        <w:ind w:left="431"/>
        <w:rPr>
          <w:rFonts w:ascii="Arial" w:hAnsi="Arial" w:cs="Arial"/>
          <w:b w:val="0"/>
          <w:sz w:val="24"/>
          <w:szCs w:val="24"/>
        </w:rPr>
      </w:pPr>
      <w:r w:rsidRPr="007C1B7D">
        <w:rPr>
          <w:rFonts w:ascii="Arial" w:hAnsi="Arial" w:cs="Arial"/>
          <w:b w:val="0"/>
          <w:sz w:val="24"/>
          <w:szCs w:val="24"/>
        </w:rPr>
        <w:t xml:space="preserve">Postal Address: </w:t>
      </w:r>
    </w:p>
    <w:p w14:paraId="3BD702C0" w14:textId="3F0DBEF1" w:rsidR="007C1B7D" w:rsidRPr="007C1B7D" w:rsidRDefault="007C1B7D" w:rsidP="007C1B7D">
      <w:pPr>
        <w:pStyle w:val="Heading1"/>
        <w:spacing w:before="0" w:after="0" w:line="240" w:lineRule="auto"/>
        <w:ind w:left="431"/>
        <w:rPr>
          <w:rFonts w:ascii="Arial" w:hAnsi="Arial" w:cs="Arial"/>
          <w:b w:val="0"/>
          <w:sz w:val="24"/>
          <w:szCs w:val="24"/>
        </w:rPr>
      </w:pPr>
      <w:r w:rsidRPr="007C1B7D">
        <w:rPr>
          <w:rFonts w:ascii="Arial" w:hAnsi="Arial" w:cs="Arial"/>
          <w:b w:val="0"/>
          <w:sz w:val="24"/>
          <w:szCs w:val="24"/>
        </w:rPr>
        <w:t>Unity Business Services (UBS)</w:t>
      </w:r>
      <w:r w:rsidRPr="007C1B7D">
        <w:rPr>
          <w:rFonts w:ascii="Arial" w:hAnsi="Arial" w:cs="Arial"/>
          <w:b w:val="0"/>
          <w:sz w:val="24"/>
          <w:szCs w:val="24"/>
        </w:rPr>
        <w:br/>
        <w:t>5 Sandringham Park</w:t>
      </w:r>
      <w:r w:rsidRPr="007C1B7D">
        <w:rPr>
          <w:rFonts w:ascii="Arial" w:hAnsi="Arial" w:cs="Arial"/>
          <w:b w:val="0"/>
          <w:sz w:val="24"/>
          <w:szCs w:val="24"/>
        </w:rPr>
        <w:br/>
        <w:t>Swansea Vale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7C1B7D">
        <w:rPr>
          <w:rFonts w:ascii="Arial" w:hAnsi="Arial" w:cs="Arial"/>
          <w:b w:val="0"/>
          <w:sz w:val="24"/>
          <w:szCs w:val="24"/>
        </w:rPr>
        <w:t xml:space="preserve">SA7 0EA  </w:t>
      </w:r>
    </w:p>
    <w:p w14:paraId="21C9572F" w14:textId="77777777" w:rsidR="007C1B7D" w:rsidRDefault="007C1B7D" w:rsidP="007C1B7D">
      <w:pPr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CA5D6B3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6C71E49" w14:textId="77777777" w:rsidR="002D467D" w:rsidRDefault="002D467D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XXXX </w:t>
      </w:r>
      <w:r w:rsidRPr="008107C7">
        <w:t>redacted under FOIA section</w:t>
      </w:r>
      <w:r>
        <w:t xml:space="preserve"> No40 </w:t>
      </w:r>
    </w:p>
    <w:p w14:paraId="7D035D82" w14:textId="6BF52631" w:rsidR="00FB2D8F" w:rsidRPr="007C1B7D" w:rsidRDefault="007C1B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C1B7D">
        <w:rPr>
          <w:rFonts w:ascii="Arial" w:eastAsia="Arial" w:hAnsi="Arial" w:cs="Arial"/>
          <w:sz w:val="24"/>
          <w:szCs w:val="24"/>
        </w:rPr>
        <w:t>Commercial Directorate, DVLA, Longview Road, Swansea. SA6 7JL</w:t>
      </w:r>
    </w:p>
    <w:p w14:paraId="05274A21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5377E1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4FFBB0D" w14:textId="76132409" w:rsidR="00FB2D8F" w:rsidRDefault="00571B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Specificati</w:t>
      </w:r>
      <w:r w:rsidR="005670EC">
        <w:rPr>
          <w:rFonts w:ascii="Arial" w:eastAsia="Arial" w:hAnsi="Arial" w:cs="Arial"/>
          <w:sz w:val="24"/>
          <w:szCs w:val="24"/>
        </w:rPr>
        <w:t>on</w:t>
      </w:r>
    </w:p>
    <w:p w14:paraId="31B7AEC0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B7CB19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D02D2E3" w14:textId="2CEE67BC" w:rsidR="00FB2D8F" w:rsidRPr="00571BC9" w:rsidRDefault="00571BC9" w:rsidP="00571BC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71BC9">
        <w:rPr>
          <w:rFonts w:ascii="Arial" w:eastAsia="Arial" w:hAnsi="Arial" w:cs="Arial"/>
          <w:bCs/>
          <w:sz w:val="24"/>
          <w:szCs w:val="24"/>
        </w:rPr>
        <w:t>None</w:t>
      </w:r>
    </w:p>
    <w:p w14:paraId="706142E7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B5185D" w14:textId="36B4CB9F" w:rsidR="009E2612" w:rsidRDefault="009E26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LEVELS</w:t>
      </w:r>
    </w:p>
    <w:p w14:paraId="4D0B1534" w14:textId="51E48633" w:rsidR="009E2612" w:rsidRDefault="009E26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support as set out in Specification Section 6 (embedded documents)</w:t>
      </w:r>
    </w:p>
    <w:p w14:paraId="1B8C6993" w14:textId="77777777" w:rsidR="009E2612" w:rsidRDefault="009E26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507C3F" w14:textId="0774812E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FC3DD00" w14:textId="77777777" w:rsidR="002D467D" w:rsidRDefault="002D467D" w:rsidP="006E039E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XXXX </w:t>
      </w:r>
      <w:r w:rsidRPr="008107C7">
        <w:t>redacted under FOIA section</w:t>
      </w:r>
      <w:r>
        <w:t xml:space="preserve"> No40 </w:t>
      </w:r>
    </w:p>
    <w:p w14:paraId="73C92BE0" w14:textId="2D33AC58" w:rsidR="00FB2D8F" w:rsidRDefault="006E039E" w:rsidP="006E03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039E">
        <w:rPr>
          <w:rFonts w:ascii="Arial" w:eastAsia="Arial" w:hAnsi="Arial" w:cs="Arial"/>
          <w:sz w:val="24"/>
          <w:szCs w:val="24"/>
        </w:rPr>
        <w:t>Milton Park Innovation Centre 99 Park Drive, Milton Park, Abingdon OX14 4RY</w:t>
      </w:r>
    </w:p>
    <w:p w14:paraId="40A602EF" w14:textId="77777777" w:rsidR="006E039E" w:rsidRDefault="006E039E" w:rsidP="006E03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A51CBA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E531D01" w14:textId="77777777" w:rsidR="002D467D" w:rsidRDefault="002D467D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XXXX </w:t>
      </w:r>
      <w:r w:rsidRPr="008107C7">
        <w:t>redacted under FOIA section</w:t>
      </w:r>
      <w:r>
        <w:t xml:space="preserve"> No40 </w:t>
      </w:r>
    </w:p>
    <w:p w14:paraId="3B563326" w14:textId="45EBB387" w:rsidR="00FB2D8F" w:rsidRDefault="002D46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XXXX </w:t>
      </w:r>
      <w:r w:rsidRPr="008107C7">
        <w:t>redacted under FOIA section</w:t>
      </w:r>
      <w:r>
        <w:t xml:space="preserve"> No40 </w:t>
      </w:r>
      <w:r w:rsidR="004A4AB4">
        <w:rPr>
          <w:rFonts w:ascii="Arial" w:hAnsi="Arial" w:cs="Arial"/>
          <w:sz w:val="24"/>
          <w:szCs w:val="24"/>
        </w:rPr>
        <w:t>Longview Road, Morriston, Swansea SA6 7JL</w:t>
      </w:r>
    </w:p>
    <w:p w14:paraId="74F50A8C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A2A394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56A5562" w14:textId="39DD29A0" w:rsidR="00FB2D8F" w:rsidRPr="00571BC9" w:rsidRDefault="00571BC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71BC9">
        <w:rPr>
          <w:rFonts w:ascii="Arial" w:eastAsia="Arial" w:hAnsi="Arial" w:cs="Arial"/>
          <w:bCs/>
          <w:sz w:val="24"/>
          <w:szCs w:val="24"/>
        </w:rPr>
        <w:lastRenderedPageBreak/>
        <w:t>Not Applicable</w:t>
      </w:r>
    </w:p>
    <w:p w14:paraId="4B5A6ABD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BDC234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8D03429" w14:textId="0CE7C590" w:rsidR="00FB2D8F" w:rsidRPr="00571BC9" w:rsidRDefault="00571BC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71BC9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066DD89F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1C096E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EAA7A15" w14:textId="14337231" w:rsidR="00FB2D8F" w:rsidRDefault="000339F2" w:rsidP="00571B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5D1A37D7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D267F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C1AA57D" w14:textId="0E7A058A" w:rsidR="00FB2D8F" w:rsidRDefault="00740A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039E">
        <w:rPr>
          <w:rFonts w:ascii="Arial" w:eastAsia="Arial" w:hAnsi="Arial" w:cs="Arial"/>
          <w:sz w:val="24"/>
          <w:szCs w:val="24"/>
        </w:rPr>
        <w:t>Not Applicable</w:t>
      </w:r>
    </w:p>
    <w:p w14:paraId="154B6D9A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B86179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1801F1A" w14:textId="2C7C3881" w:rsidR="00FB2D8F" w:rsidRDefault="00740A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039E">
        <w:rPr>
          <w:rFonts w:ascii="Arial" w:eastAsia="Arial" w:hAnsi="Arial" w:cs="Arial"/>
          <w:sz w:val="24"/>
          <w:szCs w:val="24"/>
        </w:rPr>
        <w:t>ITGL Pricing Schedule: “Provision of Network Refresh with SM V0.2 - ITGL Final.xlsx”</w:t>
      </w:r>
    </w:p>
    <w:p w14:paraId="2B35C824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4BE08D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EF24D89" w14:textId="4A4212D9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AB601A1" w14:textId="77777777" w:rsidR="00FB2D8F" w:rsidRDefault="00FB2D8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69662A" w14:textId="77777777" w:rsidR="00FB2D8F" w:rsidRDefault="00033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D812995" w14:textId="082DB9A7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AB79863" w14:textId="77777777" w:rsidR="00FB2D8F" w:rsidRDefault="00FB2D8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5DF957" w14:textId="77777777" w:rsidR="00FB2D8F" w:rsidRDefault="000339F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0333D3F" w14:textId="64D3F51F" w:rsidR="00FB2D8F" w:rsidRDefault="00033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5074C3A" w14:textId="77777777" w:rsidR="00FB2D8F" w:rsidRDefault="00FB2D8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403FED2" w14:textId="77777777" w:rsidR="00FB2D8F" w:rsidRDefault="000339F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D80D34F" w14:textId="7E76C4BB" w:rsidR="00FB2D8F" w:rsidRDefault="00571BC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0339F2">
        <w:rPr>
          <w:rFonts w:ascii="Arial" w:eastAsia="Arial" w:hAnsi="Arial" w:cs="Arial"/>
          <w:sz w:val="24"/>
          <w:szCs w:val="24"/>
        </w:rPr>
        <w:t xml:space="preserve">ot applicable </w:t>
      </w:r>
    </w:p>
    <w:p w14:paraId="387098D3" w14:textId="77777777" w:rsidR="00CA0911" w:rsidRPr="006E039E" w:rsidRDefault="00CA0911" w:rsidP="00CA091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E039E">
        <w:rPr>
          <w:rFonts w:ascii="Arial" w:eastAsia="Arial" w:hAnsi="Arial" w:cs="Arial"/>
          <w:sz w:val="24"/>
          <w:szCs w:val="24"/>
        </w:rPr>
        <w:t>CALL OFF SPECIAL TERMS</w:t>
      </w:r>
    </w:p>
    <w:p w14:paraId="52A3AA32" w14:textId="77777777" w:rsidR="00CA0911" w:rsidRPr="00914FB0" w:rsidRDefault="00CA0911" w:rsidP="00CA0911">
      <w:pPr>
        <w:spacing w:after="0"/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6E039E">
        <w:rPr>
          <w:rFonts w:ascii="Arial" w:eastAsia="Arial" w:hAnsi="Arial" w:cs="Arial"/>
          <w:sz w:val="21"/>
          <w:szCs w:val="21"/>
          <w:lang w:val="en-US"/>
        </w:rPr>
        <w:t>Cisco Enterprise Agreements can only be terminated with cause and cannot be terminated for convenience, contrary to the core terms of CCS RM6116. The purchase of a Cisco Enterprise Agreement will be transacted through Cisco's terms and conditions, which shall take legal priority and precedence over any others. A Cisco Enterprise Agreement can only be activated by signing a Cisco End User Information Form (EUIF), reflecting the above position.</w:t>
      </w:r>
    </w:p>
    <w:p w14:paraId="7495F8A4" w14:textId="77777777" w:rsidR="00CA0911" w:rsidRPr="00CA0911" w:rsidRDefault="00CA0911">
      <w:pPr>
        <w:spacing w:after="24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B2D8F" w14:paraId="7F7223A2" w14:textId="77777777" w:rsidTr="00FB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23769AC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2DDBB95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B2D8F" w14:paraId="7EB63936" w14:textId="77777777" w:rsidTr="00FB2D8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CDFC41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15333EF" w14:textId="19C848AC" w:rsidR="00FB2D8F" w:rsidRDefault="00FB2D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FFC4E5D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D57070D" w14:textId="0056E9EE" w:rsidR="00FA68C6" w:rsidRDefault="002D46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XXXX </w:t>
            </w:r>
            <w:r w:rsidRPr="008107C7">
              <w:t>redacted under FOIA section</w:t>
            </w:r>
            <w:r>
              <w:t xml:space="preserve"> No40</w:t>
            </w:r>
          </w:p>
        </w:tc>
      </w:tr>
      <w:tr w:rsidR="00FB2D8F" w14:paraId="21DD3C7D" w14:textId="77777777" w:rsidTr="00FB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FBDD55D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0AF174B" w14:textId="3673D0A5" w:rsidR="00FB2D8F" w:rsidRDefault="002D46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XXXX </w:t>
            </w:r>
            <w:r w:rsidRPr="008107C7">
              <w:t>redacted under FOIA section</w:t>
            </w:r>
            <w:r>
              <w:t xml:space="preserve"> No40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81D6F29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C3E6CB6" w14:textId="00EC1328" w:rsidR="00FB2D8F" w:rsidRDefault="002D46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XXXX </w:t>
            </w:r>
            <w:r w:rsidRPr="008107C7">
              <w:t>redacted under FOIA section</w:t>
            </w:r>
            <w:r>
              <w:t xml:space="preserve"> No40</w:t>
            </w:r>
          </w:p>
        </w:tc>
      </w:tr>
      <w:tr w:rsidR="00FB2D8F" w14:paraId="34923E1E" w14:textId="77777777" w:rsidTr="00FB2D8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664DFE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2CAE728" w14:textId="14A59124" w:rsidR="00FB2D8F" w:rsidRDefault="006E03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Business Development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12DA39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8AEB0ED" w14:textId="77777777" w:rsidR="00FA68C6" w:rsidRPr="00FA68C6" w:rsidRDefault="00FA68C6" w:rsidP="00FA6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A68C6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Director</w:t>
            </w:r>
          </w:p>
          <w:p w14:paraId="674A9DBD" w14:textId="6150A47F" w:rsidR="00FB2D8F" w:rsidRDefault="00FB2D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2D8F" w14:paraId="4AF1A1BF" w14:textId="77777777" w:rsidTr="00FB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965D24C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2419FCE" w14:textId="77D3B8F3" w:rsidR="00FB2D8F" w:rsidRDefault="006E03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12/3/25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A9C4E6B" w14:textId="77777777" w:rsidR="00FB2D8F" w:rsidRDefault="00033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9793BA2" w14:textId="741DD117" w:rsidR="00FB2D8F" w:rsidRDefault="00FA6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13/3/2025</w:t>
            </w:r>
          </w:p>
        </w:tc>
      </w:tr>
    </w:tbl>
    <w:p w14:paraId="7EECBB7E" w14:textId="441B2FA7" w:rsidR="00FB2D8F" w:rsidRDefault="00FB2D8F">
      <w:pPr>
        <w:rPr>
          <w:rFonts w:ascii="Arial" w:eastAsia="Arial" w:hAnsi="Arial" w:cs="Arial"/>
        </w:rPr>
      </w:pPr>
    </w:p>
    <w:sectPr w:rsidR="00FB2D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B098" w14:textId="77777777" w:rsidR="000339F2" w:rsidRDefault="000339F2">
      <w:pPr>
        <w:spacing w:after="0" w:line="240" w:lineRule="auto"/>
      </w:pPr>
      <w:r>
        <w:separator/>
      </w:r>
    </w:p>
  </w:endnote>
  <w:endnote w:type="continuationSeparator" w:id="0">
    <w:p w14:paraId="180F5796" w14:textId="77777777" w:rsidR="000339F2" w:rsidRDefault="000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10BD" w14:textId="77777777" w:rsidR="00FB2D8F" w:rsidRDefault="000339F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7A3FFB9" w14:textId="77777777" w:rsidR="00FB2D8F" w:rsidRDefault="00033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996269C" w14:textId="77777777" w:rsidR="00FB2D8F" w:rsidRDefault="000339F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6148" w14:textId="77777777" w:rsidR="00FB2D8F" w:rsidRDefault="00FB2D8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43DBFCE" w14:textId="77777777" w:rsidR="00FB2D8F" w:rsidRDefault="000339F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FF4019A" w14:textId="77777777" w:rsidR="00FB2D8F" w:rsidRDefault="00033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2D467D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EEE3A86" w14:textId="77777777" w:rsidR="00FB2D8F" w:rsidRDefault="000339F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D2EC" w14:textId="77777777" w:rsidR="000339F2" w:rsidRDefault="000339F2">
      <w:pPr>
        <w:spacing w:after="0" w:line="240" w:lineRule="auto"/>
      </w:pPr>
      <w:r>
        <w:separator/>
      </w:r>
    </w:p>
  </w:footnote>
  <w:footnote w:type="continuationSeparator" w:id="0">
    <w:p w14:paraId="6819D430" w14:textId="77777777" w:rsidR="000339F2" w:rsidRDefault="000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2551" w14:textId="337A1DD2" w:rsidR="00FB2D8F" w:rsidRDefault="00460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Rm6116 </w:t>
    </w:r>
    <w:r w:rsidR="000339F2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F6378E8" w14:textId="77777777" w:rsidR="00FB2D8F" w:rsidRDefault="00033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A2D1" w14:textId="77777777" w:rsidR="00FB2D8F" w:rsidRDefault="00033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4D12023" w14:textId="77777777" w:rsidR="00FB2D8F" w:rsidRDefault="00033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920"/>
    <w:multiLevelType w:val="multilevel"/>
    <w:tmpl w:val="81F88C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6924B9"/>
    <w:multiLevelType w:val="multilevel"/>
    <w:tmpl w:val="FF1EDBC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EA3766"/>
    <w:multiLevelType w:val="multilevel"/>
    <w:tmpl w:val="F9DC0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C33C3D"/>
    <w:multiLevelType w:val="multilevel"/>
    <w:tmpl w:val="5C7A15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2246">
    <w:abstractNumId w:val="3"/>
  </w:num>
  <w:num w:numId="2" w16cid:durableId="1003898421">
    <w:abstractNumId w:val="0"/>
  </w:num>
  <w:num w:numId="3" w16cid:durableId="628819490">
    <w:abstractNumId w:val="2"/>
  </w:num>
  <w:num w:numId="4" w16cid:durableId="2238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F"/>
    <w:rsid w:val="000339F2"/>
    <w:rsid w:val="000B4B60"/>
    <w:rsid w:val="00105BFD"/>
    <w:rsid w:val="00175CF7"/>
    <w:rsid w:val="001B47C5"/>
    <w:rsid w:val="00237DDE"/>
    <w:rsid w:val="002D467D"/>
    <w:rsid w:val="00370E63"/>
    <w:rsid w:val="00396773"/>
    <w:rsid w:val="003F2BBA"/>
    <w:rsid w:val="00460800"/>
    <w:rsid w:val="004A3644"/>
    <w:rsid w:val="004A4AB4"/>
    <w:rsid w:val="004A6CDB"/>
    <w:rsid w:val="004E3B61"/>
    <w:rsid w:val="00510096"/>
    <w:rsid w:val="005670EC"/>
    <w:rsid w:val="00571BC9"/>
    <w:rsid w:val="00574848"/>
    <w:rsid w:val="005C77D7"/>
    <w:rsid w:val="005F71E3"/>
    <w:rsid w:val="0061277A"/>
    <w:rsid w:val="00624F76"/>
    <w:rsid w:val="006574CB"/>
    <w:rsid w:val="006D13A3"/>
    <w:rsid w:val="006D1775"/>
    <w:rsid w:val="006E039E"/>
    <w:rsid w:val="006F0ED9"/>
    <w:rsid w:val="00740A9E"/>
    <w:rsid w:val="0075329A"/>
    <w:rsid w:val="007C1B7D"/>
    <w:rsid w:val="008167DE"/>
    <w:rsid w:val="008C65F2"/>
    <w:rsid w:val="009E2612"/>
    <w:rsid w:val="00A91C80"/>
    <w:rsid w:val="00AB4301"/>
    <w:rsid w:val="00AD08D3"/>
    <w:rsid w:val="00AF1BD4"/>
    <w:rsid w:val="00C00D6D"/>
    <w:rsid w:val="00CA0911"/>
    <w:rsid w:val="00CA2269"/>
    <w:rsid w:val="00CF07D2"/>
    <w:rsid w:val="00D65F18"/>
    <w:rsid w:val="00D90291"/>
    <w:rsid w:val="00DA33E0"/>
    <w:rsid w:val="00E97ECC"/>
    <w:rsid w:val="00ED38FF"/>
    <w:rsid w:val="00FA68C6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86169C"/>
  <w15:docId w15:val="{FA527D42-2DEE-4B5A-A4B5-B44E0168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basedOn w:val="Normal"/>
    <w:rsid w:val="00AB4301"/>
    <w:pPr>
      <w:autoSpaceDN w:val="0"/>
      <w:spacing w:after="0"/>
    </w:pPr>
    <w:rPr>
      <w:rFonts w:ascii="Arial" w:eastAsiaTheme="minorHAnsi" w:hAnsi="Arial" w:cs="Arial"/>
      <w:lang w:eastAsia="zh-CN"/>
    </w:rPr>
  </w:style>
  <w:style w:type="character" w:styleId="Hyperlink">
    <w:name w:val="Hyperlink"/>
    <w:rsid w:val="007C1B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A6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a.invoice@Ubusinessservice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778cb5ab-d865-4018-a74a-cf6af190f6b1" xsi:nil="true"/>
    <MigrationWizId xmlns="778cb5ab-d865-4018-a74a-cf6af190f6b1" xsi:nil="true"/>
    <TaxCatchAll xmlns="fa51f011-79b3-4cb2-92b4-e086d6c524f2" xsi:nil="true"/>
    <MigrationWizIdSecurityGroups xmlns="778cb5ab-d865-4018-a74a-cf6af190f6b1" xsi:nil="true"/>
    <lcf76f155ced4ddcb4097134ff3c332f xmlns="778cb5ab-d865-4018-a74a-cf6af190f6b1">
      <Terms xmlns="http://schemas.microsoft.com/office/infopath/2007/PartnerControls"/>
    </lcf76f155ced4ddcb4097134ff3c332f>
    <MigrationWizIdDocumentLibraryPermissions xmlns="778cb5ab-d865-4018-a74a-cf6af190f6b1" xsi:nil="true"/>
    <MigrationWizIdPermissions xmlns="778cb5ab-d865-4018-a74a-cf6af190f6b1" xsi:nil="true"/>
    <ContentSummary xmlns="778cb5ab-d865-4018-a74a-cf6af190f6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dEJfYSykZBXdIZRNpiAVwLyKg==">AMUW2mXh/JuM/fkchhKMEtXtoDNNVIaAHqfUU8k0yrXxiqPJmLM5UWDRrfGUnPO+QPJ5CiO/aJ8Z9m8Xkaf3g95KyJoz8kZtRi/ls16aIYTp5kS+W2HHaWWC92/3Caadn0SpJf5kqmND7ia8UsNK0PeBdroy36YhTg==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8DC6CA263F647831E941CDA42F246" ma:contentTypeVersion="24" ma:contentTypeDescription="Create a new document." ma:contentTypeScope="" ma:versionID="91e401c9109cc10796b4ad2973b901ef">
  <xsd:schema xmlns:xsd="http://www.w3.org/2001/XMLSchema" xmlns:xs="http://www.w3.org/2001/XMLSchema" xmlns:p="http://schemas.microsoft.com/office/2006/metadata/properties" xmlns:ns2="778cb5ab-d865-4018-a74a-cf6af190f6b1" xmlns:ns3="fa51f011-79b3-4cb2-92b4-e086d6c524f2" targetNamespace="http://schemas.microsoft.com/office/2006/metadata/properties" ma:root="true" ma:fieldsID="985e4762a80a713f3c7b6e5b7ea70d86" ns2:_="" ns3:_="">
    <xsd:import namespace="778cb5ab-d865-4018-a74a-cf6af190f6b1"/>
    <xsd:import namespace="fa51f011-79b3-4cb2-92b4-e086d6c52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ntent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b5ab-d865-4018-a74a-cf6af190f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c112bf3-4c6b-4838-9fb5-7b2318da9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ummary" ma:index="31" nillable="true" ma:displayName="Content Summary" ma:format="Dropdown" ma:internalName="ContentSumm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1f011-79b3-4cb2-92b4-e086d6c524f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2c9b7fa-c96e-441e-b63d-e876cc7bf578}" ma:internalName="TaxCatchAll" ma:showField="CatchAllData" ma:web="fa51f011-79b3-4cb2-92b4-e086d6c52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0EEC3-BA6A-482D-A7C2-4861F097E5F9}">
  <ds:schemaRefs>
    <ds:schemaRef ds:uri="http://schemas.microsoft.com/office/2006/metadata/properties"/>
    <ds:schemaRef ds:uri="http://schemas.microsoft.com/office/infopath/2007/PartnerControls"/>
    <ds:schemaRef ds:uri="778cb5ab-d865-4018-a74a-cf6af190f6b1"/>
    <ds:schemaRef ds:uri="fa51f011-79b3-4cb2-92b4-e086d6c524f2"/>
  </ds:schemaRefs>
</ds:datastoreItem>
</file>

<file path=customXml/itemProps2.xml><?xml version="1.0" encoding="utf-8"?>
<ds:datastoreItem xmlns:ds="http://schemas.openxmlformats.org/officeDocument/2006/customXml" ds:itemID="{3A030F2B-4F50-4F3A-AA37-F29730E4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7F1A93F-2136-41E9-A504-474B95A38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cb5ab-d865-4018-a74a-cf6af190f6b1"/>
    <ds:schemaRef ds:uri="fa51f011-79b3-4cb2-92b4-e086d6c52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Gareth Peters</cp:lastModifiedBy>
  <cp:revision>2</cp:revision>
  <dcterms:created xsi:type="dcterms:W3CDTF">2025-04-07T13:36:00Z</dcterms:created>
  <dcterms:modified xsi:type="dcterms:W3CDTF">2025-04-07T13:36:00Z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0x0101004928DC6CA263F647831E941CDA42F246</vt:lpwstr>
  </property>
</Properties>
</file>