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7B029" w14:textId="77777777" w:rsidR="00B45016" w:rsidRDefault="00B45016" w:rsidP="00B45016">
      <w:pPr>
        <w:pStyle w:val="Heading1"/>
        <w:spacing w:before="120" w:line="240" w:lineRule="auto"/>
        <w:ind w:hanging="30"/>
      </w:pPr>
      <w:r>
        <w:rPr>
          <w:noProof/>
        </w:rPr>
        <w:drawing>
          <wp:anchor distT="0" distB="0" distL="114300" distR="114300" simplePos="0" relativeHeight="251659264" behindDoc="0" locked="0" layoutInCell="1" hidden="0" allowOverlap="1" wp14:anchorId="6BD93D74" wp14:editId="08178175">
            <wp:simplePos x="0" y="0"/>
            <wp:positionH relativeFrom="column">
              <wp:posOffset>-19047</wp:posOffset>
            </wp:positionH>
            <wp:positionV relativeFrom="paragraph">
              <wp:posOffset>254000</wp:posOffset>
            </wp:positionV>
            <wp:extent cx="1647821" cy="137160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14:paraId="067DD051" w14:textId="77777777" w:rsidR="00B45016" w:rsidRDefault="00B45016" w:rsidP="00B45016">
      <w:pPr>
        <w:spacing w:before="120" w:after="120" w:line="240" w:lineRule="auto"/>
        <w:ind w:hanging="30"/>
      </w:pPr>
    </w:p>
    <w:p w14:paraId="23AD687A" w14:textId="77777777" w:rsidR="00B45016" w:rsidRDefault="00B45016" w:rsidP="00B45016">
      <w:pPr>
        <w:spacing w:before="120" w:after="120" w:line="240" w:lineRule="auto"/>
        <w:ind w:hanging="30"/>
      </w:pPr>
    </w:p>
    <w:p w14:paraId="4E8DDAE0" w14:textId="77777777" w:rsidR="00B45016" w:rsidRDefault="00B45016" w:rsidP="00B45016">
      <w:pPr>
        <w:spacing w:before="120" w:after="120" w:line="240" w:lineRule="auto"/>
        <w:ind w:hanging="30"/>
      </w:pPr>
    </w:p>
    <w:p w14:paraId="331292F3" w14:textId="77777777" w:rsidR="00B45016" w:rsidRDefault="00B45016" w:rsidP="00B45016">
      <w:pPr>
        <w:spacing w:before="120" w:after="120" w:line="240" w:lineRule="auto"/>
        <w:ind w:hanging="30"/>
        <w:rPr>
          <w:b/>
          <w:sz w:val="48"/>
          <w:szCs w:val="48"/>
        </w:rPr>
      </w:pPr>
      <w:bookmarkStart w:id="0" w:name="_heading=h.30j0zll" w:colFirst="0" w:colLast="0"/>
      <w:bookmarkEnd w:id="0"/>
    </w:p>
    <w:p w14:paraId="6A9C4A5E" w14:textId="77777777" w:rsidR="00B45016" w:rsidRDefault="00B45016" w:rsidP="00B45016">
      <w:pPr>
        <w:spacing w:before="120" w:after="120" w:line="240" w:lineRule="auto"/>
        <w:ind w:hanging="30"/>
        <w:rPr>
          <w:b/>
          <w:sz w:val="48"/>
          <w:szCs w:val="48"/>
        </w:rPr>
      </w:pPr>
    </w:p>
    <w:p w14:paraId="08DDED0A" w14:textId="77777777" w:rsidR="00B45016" w:rsidRPr="00B45016" w:rsidRDefault="00B45016" w:rsidP="00B45016">
      <w:pPr>
        <w:spacing w:before="120" w:after="120" w:line="240" w:lineRule="auto"/>
        <w:rPr>
          <w:rFonts w:ascii="Arial" w:eastAsia="Arial" w:hAnsi="Arial" w:cs="Arial"/>
          <w:b/>
          <w:sz w:val="36"/>
          <w:szCs w:val="36"/>
        </w:rPr>
      </w:pPr>
      <w:r w:rsidRPr="00B45016">
        <w:rPr>
          <w:rFonts w:ascii="Arial" w:eastAsia="Arial" w:hAnsi="Arial" w:cs="Arial"/>
          <w:b/>
          <w:sz w:val="36"/>
          <w:szCs w:val="36"/>
        </w:rPr>
        <w:t xml:space="preserve">Bid Pack </w:t>
      </w:r>
    </w:p>
    <w:p w14:paraId="44DB59E5" w14:textId="399349AF" w:rsidR="00B45016" w:rsidRPr="00B45016" w:rsidRDefault="00B45016" w:rsidP="00B45016">
      <w:pPr>
        <w:spacing w:before="120" w:after="120" w:line="240" w:lineRule="auto"/>
        <w:rPr>
          <w:rFonts w:ascii="Arial" w:eastAsia="Arial" w:hAnsi="Arial" w:cs="Arial"/>
          <w:b/>
          <w:sz w:val="36"/>
          <w:szCs w:val="36"/>
        </w:rPr>
      </w:pPr>
      <w:bookmarkStart w:id="1" w:name="_heading=h.1fob9te" w:colFirst="0" w:colLast="0"/>
      <w:bookmarkEnd w:id="1"/>
      <w:r w:rsidRPr="00B45016">
        <w:rPr>
          <w:rFonts w:ascii="Arial" w:eastAsia="Arial" w:hAnsi="Arial" w:cs="Arial"/>
          <w:b/>
          <w:sz w:val="36"/>
          <w:szCs w:val="36"/>
        </w:rPr>
        <w:t xml:space="preserve">Attachment </w:t>
      </w:r>
      <w:r>
        <w:rPr>
          <w:rFonts w:ascii="Arial" w:eastAsia="Arial" w:hAnsi="Arial" w:cs="Arial"/>
          <w:b/>
          <w:sz w:val="36"/>
          <w:szCs w:val="36"/>
        </w:rPr>
        <w:t>5a</w:t>
      </w:r>
      <w:r w:rsidRPr="00B45016">
        <w:rPr>
          <w:rFonts w:ascii="Arial" w:eastAsia="Arial" w:hAnsi="Arial" w:cs="Arial"/>
          <w:b/>
          <w:sz w:val="36"/>
          <w:szCs w:val="36"/>
        </w:rPr>
        <w:t xml:space="preserve"> – </w:t>
      </w:r>
      <w:bookmarkStart w:id="2" w:name="_heading=h.3znysh7" w:colFirst="0" w:colLast="0"/>
      <w:bookmarkEnd w:id="2"/>
      <w:r>
        <w:rPr>
          <w:rFonts w:ascii="Arial" w:eastAsia="Arial" w:hAnsi="Arial" w:cs="Arial"/>
          <w:b/>
          <w:sz w:val="36"/>
          <w:szCs w:val="36"/>
        </w:rPr>
        <w:t>Order Form</w:t>
      </w:r>
    </w:p>
    <w:p w14:paraId="2E14880D" w14:textId="77777777" w:rsidR="00B45016" w:rsidRPr="00B45016" w:rsidRDefault="00B45016" w:rsidP="00B45016">
      <w:pPr>
        <w:spacing w:before="120" w:after="120" w:line="240" w:lineRule="auto"/>
        <w:rPr>
          <w:rFonts w:ascii="Arial" w:eastAsia="Arial" w:hAnsi="Arial" w:cs="Arial"/>
          <w:sz w:val="36"/>
          <w:szCs w:val="36"/>
        </w:rPr>
      </w:pPr>
      <w:r w:rsidRPr="00B45016">
        <w:rPr>
          <w:rFonts w:ascii="Arial" w:eastAsia="Arial" w:hAnsi="Arial" w:cs="Arial"/>
          <w:sz w:val="36"/>
          <w:szCs w:val="36"/>
        </w:rPr>
        <w:t>Provision of Legal Services to Support Maritime Programme</w:t>
      </w:r>
    </w:p>
    <w:p w14:paraId="64B416BD" w14:textId="77777777" w:rsidR="00B45016" w:rsidRPr="00B45016" w:rsidRDefault="00B45016" w:rsidP="00B45016">
      <w:pPr>
        <w:spacing w:before="120" w:after="120" w:line="240" w:lineRule="auto"/>
        <w:rPr>
          <w:rFonts w:ascii="Arial" w:eastAsia="Arial" w:hAnsi="Arial" w:cs="Arial"/>
          <w:sz w:val="36"/>
          <w:szCs w:val="36"/>
        </w:rPr>
      </w:pPr>
      <w:r w:rsidRPr="00B45016">
        <w:rPr>
          <w:rFonts w:ascii="Arial" w:eastAsia="Arial" w:hAnsi="Arial" w:cs="Arial"/>
          <w:sz w:val="36"/>
          <w:szCs w:val="36"/>
        </w:rPr>
        <w:t>Contract Reference: CCLL23A02</w:t>
      </w:r>
      <w:bookmarkStart w:id="3" w:name="_heading=h.2et92p0" w:colFirst="0" w:colLast="0"/>
      <w:bookmarkEnd w:id="3"/>
    </w:p>
    <w:p w14:paraId="1D5AB7BA" w14:textId="77777777" w:rsidR="00E60470" w:rsidRDefault="00E60470" w:rsidP="00B45016">
      <w:pPr>
        <w:spacing w:before="120" w:after="120" w:line="240" w:lineRule="auto"/>
        <w:rPr>
          <w:rFonts w:ascii="Arial" w:eastAsia="Arial" w:hAnsi="Arial" w:cs="Arial"/>
          <w:b/>
          <w:sz w:val="36"/>
          <w:szCs w:val="36"/>
        </w:rPr>
      </w:pPr>
    </w:p>
    <w:p w14:paraId="06BAAEA0" w14:textId="77777777" w:rsidR="00B45016" w:rsidRDefault="00B45016">
      <w:pPr>
        <w:rPr>
          <w:rFonts w:ascii="Arial" w:eastAsia="Arial" w:hAnsi="Arial" w:cs="Arial"/>
          <w:b/>
          <w:sz w:val="36"/>
          <w:szCs w:val="36"/>
        </w:rPr>
      </w:pPr>
      <w:r>
        <w:rPr>
          <w:rFonts w:ascii="Arial" w:eastAsia="Arial" w:hAnsi="Arial" w:cs="Arial"/>
          <w:b/>
          <w:sz w:val="36"/>
          <w:szCs w:val="36"/>
        </w:rPr>
        <w:br w:type="page"/>
      </w:r>
    </w:p>
    <w:p w14:paraId="0E208675" w14:textId="42C9EE51" w:rsidR="00E60470" w:rsidRPr="00B45016" w:rsidRDefault="00FC47FD" w:rsidP="00B45016">
      <w:pPr>
        <w:spacing w:before="120" w:after="120" w:line="240" w:lineRule="auto"/>
        <w:rPr>
          <w:rFonts w:ascii="Arial" w:eastAsia="Arial" w:hAnsi="Arial" w:cs="Arial"/>
          <w:b/>
          <w:sz w:val="36"/>
          <w:szCs w:val="36"/>
        </w:rPr>
      </w:pPr>
      <w:r>
        <w:rPr>
          <w:rFonts w:ascii="Arial" w:eastAsia="Arial" w:hAnsi="Arial" w:cs="Arial"/>
          <w:b/>
          <w:sz w:val="36"/>
          <w:szCs w:val="36"/>
        </w:rPr>
        <w:lastRenderedPageBreak/>
        <w:t xml:space="preserve">Order Form </w:t>
      </w:r>
    </w:p>
    <w:p w14:paraId="5F176166" w14:textId="77777777" w:rsidR="00675EF6" w:rsidRDefault="00675EF6" w:rsidP="00B45016">
      <w:pPr>
        <w:spacing w:before="120" w:after="120" w:line="240" w:lineRule="auto"/>
        <w:rPr>
          <w:rFonts w:ascii="Arial" w:eastAsia="Arial" w:hAnsi="Arial" w:cs="Arial"/>
          <w:b/>
          <w:sz w:val="24"/>
          <w:szCs w:val="24"/>
        </w:rPr>
      </w:pPr>
    </w:p>
    <w:p w14:paraId="04BAC721" w14:textId="36045400" w:rsidR="00E60470" w:rsidRPr="00675EF6" w:rsidRDefault="00FC47FD" w:rsidP="00B45016">
      <w:pPr>
        <w:spacing w:before="120" w:after="120" w:line="240" w:lineRule="auto"/>
        <w:rPr>
          <w:rFonts w:ascii="Arial" w:eastAsia="Arial" w:hAnsi="Arial" w:cs="Arial"/>
          <w:sz w:val="24"/>
          <w:szCs w:val="24"/>
        </w:rPr>
      </w:pPr>
      <w:r w:rsidRPr="00482046">
        <w:rPr>
          <w:rFonts w:ascii="Arial" w:eastAsia="Arial" w:hAnsi="Arial" w:cs="Arial"/>
          <w:b/>
          <w:sz w:val="24"/>
          <w:szCs w:val="24"/>
        </w:rPr>
        <w:t>CALL-OFF REFERENCE:</w:t>
      </w:r>
      <w:r w:rsidRPr="00482046">
        <w:rPr>
          <w:rFonts w:ascii="Arial" w:eastAsia="Arial" w:hAnsi="Arial" w:cs="Arial"/>
          <w:b/>
          <w:sz w:val="24"/>
          <w:szCs w:val="24"/>
        </w:rPr>
        <w:tab/>
      </w:r>
      <w:r>
        <w:rPr>
          <w:rFonts w:ascii="Arial" w:eastAsia="Arial" w:hAnsi="Arial" w:cs="Arial"/>
          <w:sz w:val="24"/>
          <w:szCs w:val="24"/>
        </w:rPr>
        <w:tab/>
      </w:r>
      <w:r w:rsidR="00C61FBF" w:rsidRPr="00482046">
        <w:rPr>
          <w:rFonts w:ascii="Arial" w:eastAsia="Arial" w:hAnsi="Arial" w:cs="Arial"/>
          <w:sz w:val="24"/>
          <w:szCs w:val="24"/>
        </w:rPr>
        <w:t>CCLL23A02</w:t>
      </w:r>
    </w:p>
    <w:p w14:paraId="238E374B" w14:textId="4E6BF3A9" w:rsidR="00E60470" w:rsidRPr="00482046" w:rsidRDefault="00FC47FD" w:rsidP="00B45016">
      <w:pPr>
        <w:spacing w:before="120" w:after="120" w:line="240" w:lineRule="auto"/>
        <w:rPr>
          <w:rFonts w:ascii="Arial" w:eastAsia="Arial" w:hAnsi="Arial" w:cs="Arial"/>
          <w:sz w:val="24"/>
          <w:szCs w:val="24"/>
        </w:rPr>
      </w:pPr>
      <w:r w:rsidRPr="00482046">
        <w:rPr>
          <w:rFonts w:ascii="Arial" w:eastAsia="Arial" w:hAnsi="Arial" w:cs="Arial"/>
          <w:b/>
          <w:sz w:val="24"/>
          <w:szCs w:val="24"/>
        </w:rPr>
        <w:t>THE BUYER:</w:t>
      </w:r>
      <w:r w:rsidRPr="00675EF6">
        <w:rPr>
          <w:rFonts w:ascii="Arial" w:eastAsia="Arial" w:hAnsi="Arial" w:cs="Arial"/>
          <w:sz w:val="24"/>
          <w:szCs w:val="24"/>
        </w:rPr>
        <w:tab/>
      </w:r>
      <w:r w:rsidRPr="00675EF6">
        <w:rPr>
          <w:rFonts w:ascii="Arial" w:eastAsia="Arial" w:hAnsi="Arial" w:cs="Arial"/>
          <w:sz w:val="24"/>
          <w:szCs w:val="24"/>
        </w:rPr>
        <w:tab/>
      </w:r>
      <w:r w:rsidRPr="00675EF6">
        <w:rPr>
          <w:rFonts w:ascii="Arial" w:eastAsia="Arial" w:hAnsi="Arial" w:cs="Arial"/>
          <w:sz w:val="24"/>
          <w:szCs w:val="24"/>
        </w:rPr>
        <w:tab/>
      </w:r>
      <w:r w:rsidR="00E246C5" w:rsidRPr="00482046">
        <w:rPr>
          <w:rFonts w:ascii="Arial" w:eastAsia="Arial" w:hAnsi="Arial" w:cs="Arial"/>
          <w:sz w:val="24"/>
          <w:szCs w:val="24"/>
        </w:rPr>
        <w:t>Home Office</w:t>
      </w:r>
    </w:p>
    <w:p w14:paraId="70D06ED1" w14:textId="77777777" w:rsidR="00404257" w:rsidRPr="00404257" w:rsidRDefault="00B45016" w:rsidP="00404257">
      <w:pPr>
        <w:spacing w:before="120" w:after="120" w:line="240" w:lineRule="auto"/>
        <w:rPr>
          <w:rFonts w:ascii="Arial" w:eastAsia="Arial" w:hAnsi="Arial" w:cs="Arial"/>
          <w:b/>
          <w:sz w:val="24"/>
          <w:szCs w:val="24"/>
        </w:rPr>
      </w:pPr>
      <w:r w:rsidRPr="00482046">
        <w:rPr>
          <w:rFonts w:ascii="Arial" w:eastAsia="Arial" w:hAnsi="Arial" w:cs="Arial"/>
          <w:b/>
          <w:sz w:val="24"/>
          <w:szCs w:val="24"/>
        </w:rPr>
        <w:t>BUYER ADDRESS:</w:t>
      </w:r>
      <w:r w:rsidRPr="00482046">
        <w:rPr>
          <w:rFonts w:ascii="Arial" w:eastAsia="Arial" w:hAnsi="Arial" w:cs="Arial"/>
          <w:b/>
          <w:sz w:val="24"/>
          <w:szCs w:val="24"/>
        </w:rPr>
        <w:tab/>
      </w:r>
      <w:r w:rsidRPr="00675EF6">
        <w:rPr>
          <w:rFonts w:ascii="Arial" w:eastAsia="Arial" w:hAnsi="Arial" w:cs="Arial"/>
          <w:sz w:val="24"/>
          <w:szCs w:val="24"/>
        </w:rPr>
        <w:tab/>
      </w:r>
      <w:r w:rsidR="00404257" w:rsidRPr="00404257">
        <w:rPr>
          <w:rFonts w:ascii="Arial" w:eastAsia="Arial" w:hAnsi="Arial" w:cs="Arial"/>
          <w:b/>
          <w:sz w:val="24"/>
          <w:szCs w:val="24"/>
        </w:rPr>
        <w:t>REDACTED TEXT under FOIA Section 40,</w:t>
      </w:r>
    </w:p>
    <w:p w14:paraId="2E951F2C" w14:textId="07383194" w:rsidR="009269C6" w:rsidRPr="00404257" w:rsidRDefault="00404257" w:rsidP="00404257">
      <w:pPr>
        <w:spacing w:before="120" w:after="120" w:line="240" w:lineRule="auto"/>
        <w:ind w:left="2880" w:firstLine="720"/>
        <w:rPr>
          <w:rFonts w:ascii="Arial" w:eastAsia="Arial" w:hAnsi="Arial" w:cs="Arial"/>
          <w:b/>
          <w:sz w:val="24"/>
          <w:szCs w:val="24"/>
        </w:rPr>
      </w:pPr>
      <w:r w:rsidRPr="00404257">
        <w:rPr>
          <w:rFonts w:ascii="Arial" w:eastAsia="Arial" w:hAnsi="Arial" w:cs="Arial"/>
          <w:b/>
          <w:sz w:val="24"/>
          <w:szCs w:val="24"/>
        </w:rPr>
        <w:t>Personal Information</w:t>
      </w:r>
    </w:p>
    <w:p w14:paraId="51D22E74" w14:textId="54F473BF" w:rsidR="00E60470" w:rsidRPr="00675EF6" w:rsidRDefault="00FC47FD" w:rsidP="00B45016">
      <w:pPr>
        <w:spacing w:before="120" w:after="120" w:line="240" w:lineRule="auto"/>
        <w:rPr>
          <w:rFonts w:ascii="Arial" w:eastAsia="Arial" w:hAnsi="Arial" w:cs="Arial"/>
          <w:sz w:val="24"/>
          <w:szCs w:val="24"/>
        </w:rPr>
      </w:pPr>
      <w:r w:rsidRPr="00482046">
        <w:rPr>
          <w:rFonts w:ascii="Arial" w:eastAsia="Arial" w:hAnsi="Arial" w:cs="Arial"/>
          <w:b/>
          <w:sz w:val="24"/>
          <w:szCs w:val="24"/>
        </w:rPr>
        <w:t>THE SUPPLIER:</w:t>
      </w:r>
      <w:r w:rsidRPr="00675EF6">
        <w:rPr>
          <w:rFonts w:ascii="Arial" w:eastAsia="Arial" w:hAnsi="Arial" w:cs="Arial"/>
          <w:sz w:val="24"/>
          <w:szCs w:val="24"/>
        </w:rPr>
        <w:t xml:space="preserve"> </w:t>
      </w:r>
      <w:r w:rsidRPr="00675EF6">
        <w:rPr>
          <w:rFonts w:ascii="Arial" w:eastAsia="Arial" w:hAnsi="Arial" w:cs="Arial"/>
          <w:sz w:val="24"/>
          <w:szCs w:val="24"/>
        </w:rPr>
        <w:tab/>
      </w:r>
      <w:r w:rsidRPr="00675EF6">
        <w:rPr>
          <w:rFonts w:ascii="Arial" w:eastAsia="Arial" w:hAnsi="Arial" w:cs="Arial"/>
          <w:sz w:val="24"/>
          <w:szCs w:val="24"/>
        </w:rPr>
        <w:tab/>
      </w:r>
      <w:r w:rsidRPr="00675EF6">
        <w:rPr>
          <w:rFonts w:ascii="Arial" w:eastAsia="Arial" w:hAnsi="Arial" w:cs="Arial"/>
          <w:sz w:val="24"/>
          <w:szCs w:val="24"/>
        </w:rPr>
        <w:tab/>
      </w:r>
      <w:proofErr w:type="spellStart"/>
      <w:r w:rsidR="00F078C4" w:rsidRPr="00F078C4">
        <w:rPr>
          <w:rFonts w:ascii="Arial" w:eastAsia="Arial" w:hAnsi="Arial" w:cs="Arial"/>
          <w:sz w:val="24"/>
          <w:szCs w:val="24"/>
        </w:rPr>
        <w:t>Addleshaw</w:t>
      </w:r>
      <w:proofErr w:type="spellEnd"/>
      <w:r w:rsidR="00F078C4" w:rsidRPr="00F078C4">
        <w:rPr>
          <w:rFonts w:ascii="Arial" w:eastAsia="Arial" w:hAnsi="Arial" w:cs="Arial"/>
          <w:sz w:val="24"/>
          <w:szCs w:val="24"/>
        </w:rPr>
        <w:t xml:space="preserve"> Goddard LLP</w:t>
      </w:r>
      <w:r w:rsidRPr="00482046">
        <w:rPr>
          <w:rFonts w:ascii="Arial" w:eastAsia="Arial" w:hAnsi="Arial" w:cs="Arial"/>
          <w:sz w:val="24"/>
          <w:szCs w:val="24"/>
        </w:rPr>
        <w:t xml:space="preserve"> </w:t>
      </w:r>
    </w:p>
    <w:p w14:paraId="39787ACA" w14:textId="78AA21E0" w:rsidR="00404257" w:rsidRPr="00404257" w:rsidRDefault="00FC47FD" w:rsidP="00404257">
      <w:pPr>
        <w:spacing w:before="120" w:after="120" w:line="240" w:lineRule="auto"/>
        <w:rPr>
          <w:rFonts w:ascii="Arial" w:eastAsia="Arial" w:hAnsi="Arial" w:cs="Arial"/>
          <w:b/>
          <w:sz w:val="24"/>
          <w:szCs w:val="24"/>
        </w:rPr>
      </w:pPr>
      <w:r w:rsidRPr="00482046">
        <w:rPr>
          <w:rFonts w:ascii="Arial" w:eastAsia="Arial" w:hAnsi="Arial" w:cs="Arial"/>
          <w:b/>
          <w:sz w:val="24"/>
          <w:szCs w:val="24"/>
        </w:rPr>
        <w:t>SUPPLIER ADDRESS:</w:t>
      </w:r>
      <w:r w:rsidRPr="00482046">
        <w:rPr>
          <w:rFonts w:ascii="Arial" w:eastAsia="Arial" w:hAnsi="Arial" w:cs="Arial"/>
          <w:sz w:val="24"/>
          <w:szCs w:val="24"/>
        </w:rPr>
        <w:t xml:space="preserve"> </w:t>
      </w:r>
      <w:r w:rsidRPr="00482046">
        <w:rPr>
          <w:rFonts w:ascii="Arial" w:eastAsia="Arial" w:hAnsi="Arial" w:cs="Arial"/>
          <w:sz w:val="24"/>
          <w:szCs w:val="24"/>
        </w:rPr>
        <w:tab/>
      </w:r>
      <w:r w:rsidRPr="00482046">
        <w:rPr>
          <w:rFonts w:ascii="Arial" w:eastAsia="Arial" w:hAnsi="Arial" w:cs="Arial"/>
          <w:sz w:val="24"/>
          <w:szCs w:val="24"/>
        </w:rPr>
        <w:tab/>
      </w:r>
      <w:r w:rsidR="00404257" w:rsidRPr="00404257">
        <w:rPr>
          <w:rFonts w:ascii="Arial" w:eastAsia="Arial" w:hAnsi="Arial" w:cs="Arial"/>
          <w:b/>
          <w:sz w:val="24"/>
          <w:szCs w:val="24"/>
        </w:rPr>
        <w:t>REDACTED TEXT under FOIA Section 40,</w:t>
      </w:r>
    </w:p>
    <w:p w14:paraId="5E0B7591" w14:textId="77777777" w:rsidR="00404257" w:rsidRPr="00404257" w:rsidRDefault="00404257" w:rsidP="00404257">
      <w:pPr>
        <w:spacing w:before="120" w:after="120" w:line="240" w:lineRule="auto"/>
        <w:ind w:left="3600"/>
        <w:rPr>
          <w:rFonts w:ascii="Arial" w:eastAsia="Arial" w:hAnsi="Arial" w:cs="Arial"/>
          <w:b/>
          <w:sz w:val="24"/>
          <w:szCs w:val="24"/>
        </w:rPr>
      </w:pPr>
      <w:r w:rsidRPr="00404257">
        <w:rPr>
          <w:rFonts w:ascii="Arial" w:eastAsia="Arial" w:hAnsi="Arial" w:cs="Arial"/>
          <w:b/>
          <w:sz w:val="24"/>
          <w:szCs w:val="24"/>
        </w:rPr>
        <w:t>Personal Information</w:t>
      </w:r>
    </w:p>
    <w:p w14:paraId="074CF368" w14:textId="35E1FB75" w:rsidR="00E60470" w:rsidRPr="00675EF6" w:rsidRDefault="00E60470" w:rsidP="00404257">
      <w:pPr>
        <w:spacing w:before="120" w:after="120" w:line="240" w:lineRule="auto"/>
        <w:rPr>
          <w:rFonts w:ascii="Arial" w:eastAsia="Arial" w:hAnsi="Arial" w:cs="Arial"/>
          <w:sz w:val="24"/>
          <w:szCs w:val="24"/>
        </w:rPr>
      </w:pPr>
    </w:p>
    <w:p w14:paraId="2E229966" w14:textId="2DC53C1B" w:rsidR="00E60470" w:rsidRPr="00482046" w:rsidRDefault="00FC47FD" w:rsidP="00B45016">
      <w:pPr>
        <w:spacing w:before="120" w:after="120" w:line="240" w:lineRule="auto"/>
        <w:rPr>
          <w:rFonts w:ascii="Arial" w:eastAsia="Arial" w:hAnsi="Arial" w:cs="Arial"/>
          <w:sz w:val="24"/>
          <w:szCs w:val="24"/>
        </w:rPr>
      </w:pPr>
      <w:r w:rsidRPr="00482046">
        <w:rPr>
          <w:rFonts w:ascii="Arial" w:eastAsia="Arial" w:hAnsi="Arial" w:cs="Arial"/>
          <w:b/>
          <w:sz w:val="24"/>
          <w:szCs w:val="24"/>
        </w:rPr>
        <w:t>REGISTRATION NUMBER:</w:t>
      </w:r>
      <w:r w:rsidRPr="00482046">
        <w:rPr>
          <w:rFonts w:ascii="Arial" w:eastAsia="Arial" w:hAnsi="Arial" w:cs="Arial"/>
          <w:sz w:val="24"/>
          <w:szCs w:val="24"/>
        </w:rPr>
        <w:t xml:space="preserve"> </w:t>
      </w:r>
      <w:r w:rsidRPr="00482046">
        <w:rPr>
          <w:rFonts w:ascii="Arial" w:eastAsia="Arial" w:hAnsi="Arial" w:cs="Arial"/>
          <w:sz w:val="24"/>
          <w:szCs w:val="24"/>
        </w:rPr>
        <w:tab/>
      </w:r>
      <w:r w:rsidR="00F078C4" w:rsidRPr="00F078C4">
        <w:rPr>
          <w:rFonts w:ascii="Arial" w:eastAsia="Arial" w:hAnsi="Arial" w:cs="Arial"/>
          <w:sz w:val="24"/>
          <w:szCs w:val="24"/>
        </w:rPr>
        <w:t>OC318149</w:t>
      </w:r>
    </w:p>
    <w:p w14:paraId="0063B5E0" w14:textId="7B1AA831" w:rsidR="00E60470" w:rsidRPr="00675EF6" w:rsidRDefault="00FC47FD" w:rsidP="00B45016">
      <w:pPr>
        <w:spacing w:before="120" w:after="120" w:line="240" w:lineRule="auto"/>
        <w:rPr>
          <w:rFonts w:ascii="Arial" w:eastAsia="Arial" w:hAnsi="Arial" w:cs="Arial"/>
          <w:sz w:val="24"/>
          <w:szCs w:val="24"/>
        </w:rPr>
      </w:pPr>
      <w:r w:rsidRPr="00482046">
        <w:rPr>
          <w:rFonts w:ascii="Arial" w:eastAsia="Arial" w:hAnsi="Arial" w:cs="Arial"/>
          <w:b/>
          <w:sz w:val="24"/>
          <w:szCs w:val="24"/>
        </w:rPr>
        <w:t>DUNS NUMBER:</w:t>
      </w:r>
      <w:r w:rsidRPr="00675EF6">
        <w:rPr>
          <w:rFonts w:ascii="Arial" w:eastAsia="Arial" w:hAnsi="Arial" w:cs="Arial"/>
          <w:sz w:val="24"/>
          <w:szCs w:val="24"/>
        </w:rPr>
        <w:t xml:space="preserve">       </w:t>
      </w:r>
      <w:r w:rsidRPr="00675EF6">
        <w:rPr>
          <w:rFonts w:ascii="Arial" w:eastAsia="Arial" w:hAnsi="Arial" w:cs="Arial"/>
          <w:sz w:val="24"/>
          <w:szCs w:val="24"/>
        </w:rPr>
        <w:tab/>
      </w:r>
      <w:r w:rsidRPr="00675EF6">
        <w:rPr>
          <w:rFonts w:ascii="Arial" w:eastAsia="Arial" w:hAnsi="Arial" w:cs="Arial"/>
          <w:sz w:val="24"/>
          <w:szCs w:val="24"/>
        </w:rPr>
        <w:tab/>
      </w:r>
      <w:r w:rsidR="00F078C4" w:rsidRPr="00F078C4">
        <w:rPr>
          <w:rFonts w:ascii="Arial" w:eastAsia="Arial" w:hAnsi="Arial" w:cs="Arial"/>
          <w:sz w:val="24"/>
          <w:szCs w:val="24"/>
        </w:rPr>
        <w:t>349302716</w:t>
      </w:r>
    </w:p>
    <w:p w14:paraId="0C45015C" w14:textId="744E5496" w:rsidR="00E60470" w:rsidRDefault="00FC47FD" w:rsidP="00B45016">
      <w:pPr>
        <w:spacing w:before="120" w:after="120" w:line="240" w:lineRule="auto"/>
        <w:rPr>
          <w:rFonts w:ascii="Arial" w:eastAsia="Arial" w:hAnsi="Arial" w:cs="Arial"/>
          <w:b/>
          <w:sz w:val="24"/>
          <w:szCs w:val="24"/>
        </w:rPr>
      </w:pPr>
      <w:r w:rsidRPr="00482046">
        <w:rPr>
          <w:rFonts w:ascii="Arial" w:eastAsia="Arial" w:hAnsi="Arial" w:cs="Arial"/>
          <w:b/>
          <w:sz w:val="24"/>
          <w:szCs w:val="24"/>
        </w:rPr>
        <w:t>SID4GOV ID:</w:t>
      </w:r>
      <w:r w:rsidRPr="00482046">
        <w:rPr>
          <w:rFonts w:ascii="Arial" w:eastAsia="Arial" w:hAnsi="Arial" w:cs="Arial"/>
          <w:sz w:val="24"/>
          <w:szCs w:val="24"/>
        </w:rPr>
        <w:t xml:space="preserve">                 </w:t>
      </w:r>
      <w:r w:rsidRPr="00482046">
        <w:rPr>
          <w:rFonts w:ascii="Arial" w:eastAsia="Arial" w:hAnsi="Arial" w:cs="Arial"/>
          <w:sz w:val="24"/>
          <w:szCs w:val="24"/>
        </w:rPr>
        <w:tab/>
      </w:r>
      <w:r w:rsidRPr="00482046">
        <w:rPr>
          <w:rFonts w:ascii="Arial" w:eastAsia="Arial" w:hAnsi="Arial" w:cs="Arial"/>
          <w:sz w:val="24"/>
          <w:szCs w:val="24"/>
        </w:rPr>
        <w:tab/>
      </w:r>
    </w:p>
    <w:p w14:paraId="68E47BCF" w14:textId="77777777" w:rsidR="00E60470" w:rsidRDefault="00E60470" w:rsidP="00B45016">
      <w:pPr>
        <w:spacing w:before="120" w:after="120" w:line="240" w:lineRule="auto"/>
        <w:rPr>
          <w:rFonts w:ascii="Arial" w:eastAsia="Arial" w:hAnsi="Arial" w:cs="Arial"/>
          <w:sz w:val="24"/>
          <w:szCs w:val="24"/>
        </w:rPr>
      </w:pPr>
    </w:p>
    <w:p w14:paraId="206EB335" w14:textId="1B7A1856" w:rsidR="00E60470" w:rsidRPr="00482046" w:rsidRDefault="00FC47FD" w:rsidP="00B45016">
      <w:pPr>
        <w:spacing w:before="120" w:after="120" w:line="240" w:lineRule="auto"/>
        <w:rPr>
          <w:rFonts w:ascii="Arial" w:eastAsia="Arial" w:hAnsi="Arial" w:cs="Arial"/>
          <w:b/>
          <w:sz w:val="24"/>
          <w:szCs w:val="24"/>
        </w:rPr>
      </w:pPr>
      <w:r w:rsidRPr="00482046">
        <w:rPr>
          <w:rFonts w:ascii="Arial" w:eastAsia="Arial" w:hAnsi="Arial" w:cs="Arial"/>
          <w:b/>
          <w:sz w:val="24"/>
          <w:szCs w:val="24"/>
        </w:rPr>
        <w:t>APPLICABLE FRAMEWORK CONTRACT</w:t>
      </w:r>
      <w:r w:rsidR="00675EF6">
        <w:rPr>
          <w:rFonts w:ascii="Arial" w:eastAsia="Arial" w:hAnsi="Arial" w:cs="Arial"/>
          <w:b/>
          <w:sz w:val="24"/>
          <w:szCs w:val="24"/>
        </w:rPr>
        <w:t>:</w:t>
      </w:r>
    </w:p>
    <w:p w14:paraId="42D516CB" w14:textId="2CB95517" w:rsidR="00E60470" w:rsidRPr="00160A26" w:rsidRDefault="00FC47FD" w:rsidP="00B45016">
      <w:pPr>
        <w:spacing w:before="120" w:after="120" w:line="240"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9269C6" w:rsidRPr="009269C6">
        <w:rPr>
          <w:rFonts w:ascii="Arial" w:eastAsia="Arial" w:hAnsi="Arial" w:cs="Arial"/>
          <w:sz w:val="24"/>
          <w:szCs w:val="24"/>
        </w:rPr>
        <w:t>10/05/2023.</w:t>
      </w:r>
    </w:p>
    <w:p w14:paraId="03D832CE" w14:textId="68E6ED54" w:rsidR="00E60470" w:rsidRDefault="00FC47FD" w:rsidP="00B45016">
      <w:pPr>
        <w:spacing w:before="120" w:after="120" w:line="240"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sidR="00667A57">
        <w:rPr>
          <w:rFonts w:ascii="Arial" w:eastAsia="Arial" w:hAnsi="Arial" w:cs="Arial"/>
          <w:sz w:val="24"/>
          <w:szCs w:val="24"/>
        </w:rPr>
        <w:t xml:space="preserve">Legal Services Panel RM6179 </w:t>
      </w:r>
      <w:r>
        <w:rPr>
          <w:rFonts w:ascii="Arial" w:eastAsia="Arial" w:hAnsi="Arial" w:cs="Arial"/>
          <w:sz w:val="24"/>
          <w:szCs w:val="24"/>
        </w:rPr>
        <w:t xml:space="preserve">for the provision of </w:t>
      </w:r>
      <w:r w:rsidR="00667A57">
        <w:rPr>
          <w:rFonts w:ascii="Arial" w:eastAsia="Arial" w:hAnsi="Arial" w:cs="Arial"/>
          <w:sz w:val="24"/>
          <w:szCs w:val="24"/>
        </w:rPr>
        <w:t>legal advice and services.</w:t>
      </w:r>
    </w:p>
    <w:p w14:paraId="1821C023" w14:textId="77777777" w:rsidR="00E60470" w:rsidRDefault="00E60470" w:rsidP="00B45016">
      <w:pPr>
        <w:tabs>
          <w:tab w:val="left" w:pos="2257"/>
        </w:tabs>
        <w:spacing w:before="120" w:after="120" w:line="240" w:lineRule="auto"/>
        <w:rPr>
          <w:rFonts w:ascii="Arial" w:eastAsia="Arial" w:hAnsi="Arial" w:cs="Arial"/>
          <w:b/>
          <w:sz w:val="24"/>
          <w:szCs w:val="24"/>
        </w:rPr>
      </w:pPr>
    </w:p>
    <w:p w14:paraId="61D4B423" w14:textId="77777777" w:rsidR="00E60470" w:rsidRPr="00482046" w:rsidRDefault="00FC47FD" w:rsidP="00B45016">
      <w:pPr>
        <w:tabs>
          <w:tab w:val="left" w:pos="2257"/>
        </w:tabs>
        <w:spacing w:before="120" w:after="120" w:line="240" w:lineRule="auto"/>
        <w:ind w:left="2880" w:hanging="2880"/>
        <w:rPr>
          <w:rFonts w:ascii="Arial" w:eastAsia="Arial" w:hAnsi="Arial" w:cs="Arial"/>
          <w:b/>
          <w:sz w:val="24"/>
          <w:szCs w:val="24"/>
        </w:rPr>
      </w:pPr>
      <w:r w:rsidRPr="00482046">
        <w:rPr>
          <w:rFonts w:ascii="Arial" w:eastAsia="Arial" w:hAnsi="Arial" w:cs="Arial"/>
          <w:b/>
          <w:sz w:val="24"/>
          <w:szCs w:val="24"/>
        </w:rPr>
        <w:t>CALL-OFF LOT(S):</w:t>
      </w:r>
    </w:p>
    <w:p w14:paraId="380F901C" w14:textId="4255F9C3" w:rsidR="00E60470" w:rsidRPr="00482046" w:rsidRDefault="00667A57" w:rsidP="00B45016">
      <w:pPr>
        <w:tabs>
          <w:tab w:val="left" w:pos="2257"/>
        </w:tabs>
        <w:spacing w:before="120" w:after="120" w:line="240" w:lineRule="auto"/>
        <w:ind w:left="2880" w:hanging="2880"/>
        <w:rPr>
          <w:rFonts w:ascii="Arial" w:eastAsia="Arial" w:hAnsi="Arial" w:cs="Arial"/>
          <w:i/>
          <w:sz w:val="24"/>
          <w:szCs w:val="24"/>
        </w:rPr>
      </w:pPr>
      <w:r w:rsidRPr="00482046">
        <w:rPr>
          <w:rFonts w:ascii="Arial" w:eastAsia="Arial" w:hAnsi="Arial" w:cs="Arial"/>
          <w:sz w:val="24"/>
          <w:szCs w:val="24"/>
        </w:rPr>
        <w:t xml:space="preserve">Lot 1 – General Legal Advice and Services </w:t>
      </w:r>
    </w:p>
    <w:p w14:paraId="48186381" w14:textId="77777777" w:rsidR="00E60470" w:rsidRDefault="00FC47FD" w:rsidP="00B45016">
      <w:pPr>
        <w:spacing w:before="120" w:after="120" w:line="240" w:lineRule="auto"/>
        <w:rPr>
          <w:rFonts w:ascii="Arial" w:eastAsia="Arial" w:hAnsi="Arial" w:cs="Arial"/>
          <w:b/>
          <w:sz w:val="24"/>
          <w:szCs w:val="24"/>
        </w:rPr>
      </w:pPr>
      <w:bookmarkStart w:id="4" w:name="_heading=h.gjdgxs" w:colFirst="0" w:colLast="0"/>
      <w:bookmarkEnd w:id="4"/>
      <w:r>
        <w:br w:type="page"/>
      </w:r>
    </w:p>
    <w:p w14:paraId="6AAE23D4" w14:textId="10800CDC" w:rsidR="00E60470" w:rsidRPr="00482046" w:rsidRDefault="00FC47FD" w:rsidP="00B45016">
      <w:pPr>
        <w:keepNext/>
        <w:spacing w:before="120" w:after="120" w:line="240" w:lineRule="auto"/>
        <w:rPr>
          <w:rFonts w:ascii="Arial" w:eastAsia="Arial" w:hAnsi="Arial" w:cs="Arial"/>
          <w:b/>
          <w:sz w:val="24"/>
          <w:szCs w:val="24"/>
        </w:rPr>
      </w:pPr>
      <w:r w:rsidRPr="00482046">
        <w:rPr>
          <w:rFonts w:ascii="Arial" w:eastAsia="Arial" w:hAnsi="Arial" w:cs="Arial"/>
          <w:b/>
          <w:sz w:val="24"/>
          <w:szCs w:val="24"/>
        </w:rPr>
        <w:lastRenderedPageBreak/>
        <w:t>CALL-OFF INCORPORATED TERMS</w:t>
      </w:r>
      <w:r w:rsidR="00675EF6" w:rsidRPr="00482046">
        <w:rPr>
          <w:rFonts w:ascii="Arial" w:eastAsia="Arial" w:hAnsi="Arial" w:cs="Arial"/>
          <w:b/>
          <w:sz w:val="24"/>
          <w:szCs w:val="24"/>
        </w:rPr>
        <w:t>:</w:t>
      </w:r>
    </w:p>
    <w:p w14:paraId="63BEFA90" w14:textId="77777777" w:rsidR="00675EF6" w:rsidRDefault="00FC47FD" w:rsidP="00B45016">
      <w:pPr>
        <w:spacing w:before="120" w:after="120" w:line="240" w:lineRule="auto"/>
        <w:rPr>
          <w:rFonts w:ascii="Arial" w:eastAsia="Arial" w:hAnsi="Arial" w:cs="Arial"/>
          <w:sz w:val="24"/>
          <w:szCs w:val="24"/>
        </w:rPr>
      </w:pPr>
      <w:r>
        <w:rPr>
          <w:rFonts w:ascii="Arial" w:eastAsia="Arial" w:hAnsi="Arial" w:cs="Arial"/>
          <w:sz w:val="24"/>
          <w:szCs w:val="24"/>
        </w:rPr>
        <w:t xml:space="preserve">The following documents are incorporated into this Call-Off Contract. </w:t>
      </w:r>
    </w:p>
    <w:p w14:paraId="6CF355B8" w14:textId="77777777" w:rsidR="00675EF6" w:rsidRDefault="00FC47FD" w:rsidP="00B45016">
      <w:pPr>
        <w:spacing w:before="120" w:after="120" w:line="240" w:lineRule="auto"/>
        <w:rPr>
          <w:rFonts w:ascii="Arial" w:eastAsia="Arial" w:hAnsi="Arial" w:cs="Arial"/>
          <w:sz w:val="24"/>
          <w:szCs w:val="24"/>
        </w:rPr>
      </w:pPr>
      <w:r>
        <w:rPr>
          <w:rFonts w:ascii="Arial" w:eastAsia="Arial" w:hAnsi="Arial" w:cs="Arial"/>
          <w:sz w:val="24"/>
          <w:szCs w:val="24"/>
        </w:rPr>
        <w:t xml:space="preserve">Where numbers are missing we are not using those schedules. </w:t>
      </w:r>
    </w:p>
    <w:p w14:paraId="35A15F4C" w14:textId="309F5E59" w:rsidR="00E60470" w:rsidRDefault="00FC47FD" w:rsidP="00B45016">
      <w:pPr>
        <w:spacing w:before="120" w:after="120" w:line="240" w:lineRule="auto"/>
        <w:rPr>
          <w:rFonts w:ascii="Arial" w:eastAsia="Arial" w:hAnsi="Arial" w:cs="Arial"/>
          <w:sz w:val="24"/>
          <w:szCs w:val="24"/>
        </w:rPr>
      </w:pPr>
      <w:r>
        <w:rPr>
          <w:rFonts w:ascii="Arial" w:eastAsia="Arial" w:hAnsi="Arial" w:cs="Arial"/>
          <w:sz w:val="24"/>
          <w:szCs w:val="24"/>
        </w:rPr>
        <w:t>If the documents conflict, the following order of precedence applies:</w:t>
      </w:r>
    </w:p>
    <w:p w14:paraId="0AD1B3F0" w14:textId="77777777" w:rsidR="00E60470" w:rsidRDefault="00FC47FD" w:rsidP="00B45016">
      <w:pPr>
        <w:numPr>
          <w:ilvl w:val="0"/>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14777A6E" w14:textId="7C987BE3" w:rsidR="00E60470" w:rsidRDefault="00FC47FD" w:rsidP="00B45016">
      <w:pPr>
        <w:numPr>
          <w:ilvl w:val="0"/>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Framework Special Terms </w:t>
      </w:r>
    </w:p>
    <w:p w14:paraId="26B6EC97" w14:textId="5C846012" w:rsidR="00E60470" w:rsidRPr="00675EF6" w:rsidRDefault="00FC47FD" w:rsidP="00675EF6">
      <w:pPr>
        <w:keepNext/>
        <w:numPr>
          <w:ilvl w:val="0"/>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29F114E" w14:textId="0993071F" w:rsidR="00E60470" w:rsidRDefault="00667A57" w:rsidP="00B45016">
      <w:pPr>
        <w:numPr>
          <w:ilvl w:val="0"/>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 Schedules for RM6179</w:t>
      </w:r>
    </w:p>
    <w:p w14:paraId="4F206D54" w14:textId="77777777" w:rsidR="00E60470" w:rsidRDefault="00FC47FD" w:rsidP="00B45016">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DBB9BAC" w14:textId="28D62DAA" w:rsidR="00E60470" w:rsidRPr="00675EF6" w:rsidRDefault="00FC47FD" w:rsidP="00675EF6">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414FDFF7" w14:textId="187FE8FC" w:rsidR="00E60470" w:rsidRDefault="00FC47FD" w:rsidP="00B45016">
      <w:pPr>
        <w:numPr>
          <w:ilvl w:val="0"/>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1E0F85" w:rsidRPr="001E0F85">
        <w:rPr>
          <w:rFonts w:ascii="Arial" w:eastAsia="Arial" w:hAnsi="Arial" w:cs="Arial"/>
          <w:color w:val="000000"/>
          <w:sz w:val="24"/>
          <w:szCs w:val="24"/>
        </w:rPr>
        <w:t>CCLL23A02</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304FCF56" w14:textId="77777777" w:rsidR="00E60470" w:rsidRDefault="00FC47FD" w:rsidP="00B45016">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00D1F076" w14:textId="77777777" w:rsidR="00E60470" w:rsidRDefault="00FC47FD" w:rsidP="00B45016">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110286A8" w14:textId="77777777" w:rsidR="00E60470" w:rsidRDefault="00FC47FD" w:rsidP="00B45016">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28F49FD1" w14:textId="2E471895" w:rsidR="00E60470" w:rsidRPr="00E0032B" w:rsidRDefault="00FC47FD" w:rsidP="00B45016">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sidRPr="00E0032B">
        <w:rPr>
          <w:rFonts w:ascii="Arial" w:eastAsia="Arial" w:hAnsi="Arial" w:cs="Arial"/>
          <w:color w:val="000000"/>
          <w:sz w:val="24"/>
          <w:szCs w:val="24"/>
        </w:rPr>
        <w:t>Call-Off Schedule 5 (Pricing Details)</w:t>
      </w:r>
      <w:r w:rsidRPr="00E0032B">
        <w:rPr>
          <w:rFonts w:ascii="Arial" w:eastAsia="Arial" w:hAnsi="Arial" w:cs="Arial"/>
          <w:color w:val="000000"/>
          <w:sz w:val="24"/>
          <w:szCs w:val="24"/>
        </w:rPr>
        <w:tab/>
      </w:r>
      <w:r w:rsidRPr="00E0032B">
        <w:rPr>
          <w:rFonts w:ascii="Arial" w:eastAsia="Arial" w:hAnsi="Arial" w:cs="Arial"/>
          <w:color w:val="000000"/>
          <w:sz w:val="24"/>
          <w:szCs w:val="24"/>
        </w:rPr>
        <w:tab/>
      </w:r>
      <w:r w:rsidRPr="00E0032B">
        <w:rPr>
          <w:rFonts w:ascii="Arial" w:eastAsia="Arial" w:hAnsi="Arial" w:cs="Arial"/>
          <w:color w:val="000000"/>
          <w:sz w:val="24"/>
          <w:szCs w:val="24"/>
        </w:rPr>
        <w:tab/>
        <w:t xml:space="preserve"> </w:t>
      </w:r>
    </w:p>
    <w:p w14:paraId="6B4F33D5" w14:textId="68E97B82" w:rsidR="00E60470" w:rsidRPr="00E0032B" w:rsidRDefault="00FC47FD" w:rsidP="00B45016">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sidRPr="00E0032B">
        <w:rPr>
          <w:rFonts w:ascii="Arial" w:eastAsia="Arial" w:hAnsi="Arial" w:cs="Arial"/>
          <w:color w:val="000000"/>
          <w:sz w:val="24"/>
          <w:szCs w:val="24"/>
        </w:rPr>
        <w:t>Call-Off Schedule 7 (Key Supplier Staff)</w:t>
      </w:r>
      <w:r w:rsidRPr="00E0032B">
        <w:rPr>
          <w:rFonts w:ascii="Arial" w:eastAsia="Arial" w:hAnsi="Arial" w:cs="Arial"/>
          <w:color w:val="000000"/>
          <w:sz w:val="24"/>
          <w:szCs w:val="24"/>
        </w:rPr>
        <w:tab/>
      </w:r>
      <w:r w:rsidRPr="00E0032B">
        <w:rPr>
          <w:rFonts w:ascii="Arial" w:eastAsia="Arial" w:hAnsi="Arial" w:cs="Arial"/>
          <w:color w:val="000000"/>
          <w:sz w:val="24"/>
          <w:szCs w:val="24"/>
        </w:rPr>
        <w:tab/>
        <w:t xml:space="preserve"> </w:t>
      </w:r>
      <w:r w:rsidRPr="00E0032B">
        <w:rPr>
          <w:rFonts w:ascii="Arial" w:eastAsia="Arial" w:hAnsi="Arial" w:cs="Arial"/>
          <w:color w:val="000000"/>
          <w:sz w:val="24"/>
          <w:szCs w:val="24"/>
        </w:rPr>
        <w:tab/>
      </w:r>
      <w:r w:rsidRPr="00E0032B">
        <w:rPr>
          <w:rFonts w:ascii="Arial" w:eastAsia="Arial" w:hAnsi="Arial" w:cs="Arial"/>
          <w:color w:val="000000"/>
          <w:sz w:val="24"/>
          <w:szCs w:val="24"/>
        </w:rPr>
        <w:tab/>
        <w:t xml:space="preserve"> </w:t>
      </w:r>
    </w:p>
    <w:p w14:paraId="6BF5F241" w14:textId="47E5C254" w:rsidR="00E60470" w:rsidRPr="00E0032B" w:rsidRDefault="00FC47FD" w:rsidP="00B45016">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sidRPr="00E0032B">
        <w:rPr>
          <w:rFonts w:ascii="Arial" w:eastAsia="Arial" w:hAnsi="Arial" w:cs="Arial"/>
          <w:color w:val="000000"/>
          <w:sz w:val="24"/>
          <w:szCs w:val="24"/>
        </w:rPr>
        <w:t>Call-Off Schedule 9 (Security)</w:t>
      </w:r>
      <w:r w:rsidRPr="00E0032B">
        <w:rPr>
          <w:rFonts w:ascii="Arial" w:eastAsia="Arial" w:hAnsi="Arial" w:cs="Arial"/>
          <w:color w:val="000000"/>
          <w:sz w:val="24"/>
          <w:szCs w:val="24"/>
        </w:rPr>
        <w:tab/>
      </w:r>
      <w:r w:rsidRPr="00E0032B">
        <w:rPr>
          <w:rFonts w:ascii="Arial" w:eastAsia="Arial" w:hAnsi="Arial" w:cs="Arial"/>
          <w:color w:val="000000"/>
          <w:sz w:val="24"/>
          <w:szCs w:val="24"/>
        </w:rPr>
        <w:tab/>
        <w:t xml:space="preserve"> </w:t>
      </w:r>
      <w:r w:rsidRPr="00E0032B">
        <w:rPr>
          <w:rFonts w:ascii="Arial" w:eastAsia="Arial" w:hAnsi="Arial" w:cs="Arial"/>
          <w:color w:val="000000"/>
          <w:sz w:val="24"/>
          <w:szCs w:val="24"/>
        </w:rPr>
        <w:tab/>
      </w:r>
      <w:r w:rsidRPr="00E0032B">
        <w:rPr>
          <w:rFonts w:ascii="Arial" w:eastAsia="Arial" w:hAnsi="Arial" w:cs="Arial"/>
          <w:color w:val="000000"/>
          <w:sz w:val="24"/>
          <w:szCs w:val="24"/>
        </w:rPr>
        <w:tab/>
        <w:t xml:space="preserve">  </w:t>
      </w:r>
      <w:r w:rsidRPr="00E0032B">
        <w:rPr>
          <w:rFonts w:ascii="Arial" w:eastAsia="Arial" w:hAnsi="Arial" w:cs="Arial"/>
          <w:color w:val="000000"/>
          <w:sz w:val="24"/>
          <w:szCs w:val="24"/>
        </w:rPr>
        <w:tab/>
        <w:t xml:space="preserve">  </w:t>
      </w:r>
    </w:p>
    <w:p w14:paraId="1552A645" w14:textId="386BED00" w:rsidR="00E60470" w:rsidRPr="00675EF6" w:rsidRDefault="00FC47FD" w:rsidP="00675EF6">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sidRPr="00E0032B">
        <w:rPr>
          <w:rFonts w:ascii="Arial" w:eastAsia="Arial" w:hAnsi="Arial" w:cs="Arial"/>
          <w:color w:val="000000"/>
          <w:sz w:val="24"/>
          <w:szCs w:val="24"/>
        </w:rPr>
        <w:t xml:space="preserve">Call-Off Schedule 10 (Exit Management) </w:t>
      </w:r>
      <w:r w:rsidRPr="00E0032B">
        <w:rPr>
          <w:rFonts w:ascii="Arial" w:eastAsia="Arial" w:hAnsi="Arial" w:cs="Arial"/>
          <w:color w:val="000000"/>
          <w:sz w:val="24"/>
          <w:szCs w:val="24"/>
        </w:rPr>
        <w:tab/>
      </w:r>
      <w:r w:rsidRPr="00E0032B">
        <w:rPr>
          <w:rFonts w:ascii="Arial" w:eastAsia="Arial" w:hAnsi="Arial" w:cs="Arial"/>
          <w:color w:val="000000"/>
          <w:sz w:val="24"/>
          <w:szCs w:val="24"/>
        </w:rPr>
        <w:tab/>
      </w:r>
      <w:r w:rsidRPr="00E0032B">
        <w:rPr>
          <w:rFonts w:ascii="Arial" w:eastAsia="Arial" w:hAnsi="Arial" w:cs="Arial"/>
          <w:color w:val="000000"/>
          <w:sz w:val="24"/>
          <w:szCs w:val="24"/>
        </w:rPr>
        <w:tab/>
        <w:t xml:space="preserve"> </w:t>
      </w:r>
      <w:r w:rsidRPr="00E0032B">
        <w:rPr>
          <w:rFonts w:ascii="Arial" w:eastAsia="Arial" w:hAnsi="Arial" w:cs="Arial"/>
          <w:color w:val="000000"/>
          <w:sz w:val="24"/>
          <w:szCs w:val="24"/>
        </w:rPr>
        <w:tab/>
        <w:t xml:space="preserve"> </w:t>
      </w:r>
    </w:p>
    <w:p w14:paraId="1C8177C2" w14:textId="36A462DB" w:rsidR="00E60470" w:rsidRPr="00E0032B" w:rsidRDefault="00FC47FD" w:rsidP="00B45016">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sidRPr="00E0032B">
        <w:rPr>
          <w:rFonts w:ascii="Arial" w:eastAsia="Arial" w:hAnsi="Arial" w:cs="Arial"/>
          <w:color w:val="000000"/>
          <w:sz w:val="24"/>
          <w:szCs w:val="24"/>
        </w:rPr>
        <w:t xml:space="preserve">Call-Off Schedule 18 (Background Checks) </w:t>
      </w:r>
      <w:r w:rsidRPr="00E0032B">
        <w:rPr>
          <w:rFonts w:ascii="Arial" w:eastAsia="Arial" w:hAnsi="Arial" w:cs="Arial"/>
          <w:color w:val="000000"/>
          <w:sz w:val="24"/>
          <w:szCs w:val="24"/>
        </w:rPr>
        <w:tab/>
      </w:r>
      <w:r w:rsidRPr="00E0032B">
        <w:rPr>
          <w:rFonts w:ascii="Arial" w:eastAsia="Arial" w:hAnsi="Arial" w:cs="Arial"/>
          <w:color w:val="000000"/>
          <w:sz w:val="24"/>
          <w:szCs w:val="24"/>
        </w:rPr>
        <w:tab/>
      </w:r>
      <w:r w:rsidRPr="00E0032B">
        <w:rPr>
          <w:rFonts w:ascii="Arial" w:eastAsia="Arial" w:hAnsi="Arial" w:cs="Arial"/>
          <w:color w:val="000000"/>
          <w:sz w:val="24"/>
          <w:szCs w:val="24"/>
        </w:rPr>
        <w:tab/>
        <w:t xml:space="preserve"> </w:t>
      </w:r>
    </w:p>
    <w:p w14:paraId="6C9EBC7E" w14:textId="22FED18C" w:rsidR="00E60470" w:rsidRPr="00E0032B" w:rsidRDefault="00FC47FD" w:rsidP="00B45016">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sidRPr="00E0032B">
        <w:rPr>
          <w:rFonts w:ascii="Arial" w:eastAsia="Arial" w:hAnsi="Arial" w:cs="Arial"/>
          <w:color w:val="000000"/>
          <w:sz w:val="24"/>
          <w:szCs w:val="24"/>
        </w:rPr>
        <w:t>Call-Off Schedule 20 (Call-Off Specification)</w:t>
      </w:r>
      <w:r w:rsidRPr="00E0032B">
        <w:rPr>
          <w:rFonts w:ascii="Arial" w:eastAsia="Arial" w:hAnsi="Arial" w:cs="Arial"/>
          <w:color w:val="000000"/>
          <w:sz w:val="24"/>
          <w:szCs w:val="24"/>
        </w:rPr>
        <w:tab/>
      </w:r>
      <w:r w:rsidRPr="00E0032B">
        <w:rPr>
          <w:rFonts w:ascii="Arial" w:eastAsia="Arial" w:hAnsi="Arial" w:cs="Arial"/>
          <w:color w:val="000000"/>
          <w:sz w:val="24"/>
          <w:szCs w:val="24"/>
        </w:rPr>
        <w:tab/>
      </w:r>
      <w:r w:rsidRPr="00E0032B">
        <w:rPr>
          <w:rFonts w:ascii="Arial" w:eastAsia="Arial" w:hAnsi="Arial" w:cs="Arial"/>
          <w:color w:val="000000"/>
          <w:sz w:val="24"/>
          <w:szCs w:val="24"/>
        </w:rPr>
        <w:tab/>
        <w:t xml:space="preserve"> </w:t>
      </w:r>
    </w:p>
    <w:p w14:paraId="1B893545" w14:textId="0DC5C854" w:rsidR="00022840" w:rsidRPr="00022840" w:rsidRDefault="00022840" w:rsidP="00B45016">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24 (Special Schedule)</w:t>
      </w:r>
    </w:p>
    <w:p w14:paraId="131A9D78" w14:textId="77777777" w:rsidR="00E60470" w:rsidRDefault="00FC47FD" w:rsidP="00B45016">
      <w:pPr>
        <w:numPr>
          <w:ilvl w:val="0"/>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4E4AA1B3" w14:textId="2FC279AC" w:rsidR="00E60470" w:rsidRPr="0015774C" w:rsidRDefault="00FC47FD" w:rsidP="00B45016">
      <w:pPr>
        <w:numPr>
          <w:ilvl w:val="0"/>
          <w:numId w:val="1"/>
        </w:numPr>
        <w:pBdr>
          <w:top w:val="nil"/>
          <w:left w:val="nil"/>
          <w:bottom w:val="nil"/>
          <w:right w:val="nil"/>
          <w:between w:val="nil"/>
        </w:pBdr>
        <w:spacing w:before="120" w:after="120" w:line="240" w:lineRule="auto"/>
        <w:rPr>
          <w:rFonts w:ascii="Arial" w:eastAsia="Arial" w:hAnsi="Arial" w:cs="Arial"/>
          <w:color w:val="000000"/>
          <w:sz w:val="24"/>
          <w:szCs w:val="24"/>
        </w:rPr>
      </w:pPr>
      <w:r w:rsidRPr="0015774C">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202A28AB" w14:textId="77777777" w:rsidR="00E60470" w:rsidRDefault="00E60470" w:rsidP="00B45016">
      <w:pPr>
        <w:pBdr>
          <w:top w:val="nil"/>
          <w:left w:val="nil"/>
          <w:bottom w:val="nil"/>
          <w:right w:val="nil"/>
          <w:between w:val="nil"/>
        </w:pBdr>
        <w:spacing w:before="120" w:after="120" w:line="240" w:lineRule="auto"/>
        <w:ind w:left="720"/>
        <w:rPr>
          <w:rFonts w:ascii="Arial" w:eastAsia="Arial" w:hAnsi="Arial" w:cs="Arial"/>
          <w:color w:val="000000"/>
          <w:sz w:val="24"/>
          <w:szCs w:val="24"/>
          <w:highlight w:val="yellow"/>
        </w:rPr>
      </w:pPr>
    </w:p>
    <w:p w14:paraId="4DCA6FE8" w14:textId="77777777" w:rsidR="00675EF6" w:rsidRDefault="00FC47FD" w:rsidP="00B45016">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 xml:space="preserve">No other Supplier terms are part of the Call-Off Contract. </w:t>
      </w:r>
    </w:p>
    <w:p w14:paraId="0C66FD65" w14:textId="111E2DA9" w:rsidR="00E60470" w:rsidRDefault="00FC47FD" w:rsidP="00B45016">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 xml:space="preserve">That includes any terms written on the back of, added to this Order Form, or presented at the time of delivery. </w:t>
      </w:r>
    </w:p>
    <w:p w14:paraId="6613B3ED" w14:textId="1F6FE907" w:rsidR="00E60470" w:rsidRDefault="00E60470" w:rsidP="00B45016">
      <w:pPr>
        <w:tabs>
          <w:tab w:val="left" w:pos="2257"/>
        </w:tabs>
        <w:spacing w:before="120" w:after="120" w:line="240" w:lineRule="auto"/>
        <w:rPr>
          <w:rFonts w:ascii="Arial" w:eastAsia="Arial" w:hAnsi="Arial" w:cs="Arial"/>
          <w:sz w:val="24"/>
          <w:szCs w:val="24"/>
        </w:rPr>
      </w:pPr>
    </w:p>
    <w:p w14:paraId="1CEA79B2" w14:textId="00B08F8F" w:rsidR="00E60470" w:rsidRPr="00482046" w:rsidRDefault="00FC47FD" w:rsidP="00B45016">
      <w:pPr>
        <w:tabs>
          <w:tab w:val="left" w:pos="2257"/>
        </w:tabs>
        <w:spacing w:before="120" w:after="120" w:line="240" w:lineRule="auto"/>
        <w:rPr>
          <w:rFonts w:ascii="Arial" w:eastAsia="Arial" w:hAnsi="Arial" w:cs="Arial"/>
          <w:b/>
          <w:sz w:val="24"/>
          <w:szCs w:val="24"/>
        </w:rPr>
      </w:pPr>
      <w:r w:rsidRPr="00482046">
        <w:rPr>
          <w:rFonts w:ascii="Arial" w:eastAsia="Arial" w:hAnsi="Arial" w:cs="Arial"/>
          <w:b/>
          <w:sz w:val="24"/>
          <w:szCs w:val="24"/>
        </w:rPr>
        <w:t>CALL-OFF SPECIAL TERMS</w:t>
      </w:r>
      <w:r w:rsidR="00675EF6" w:rsidRPr="00482046">
        <w:rPr>
          <w:rFonts w:ascii="Arial" w:eastAsia="Arial" w:hAnsi="Arial" w:cs="Arial"/>
          <w:b/>
          <w:sz w:val="24"/>
          <w:szCs w:val="24"/>
        </w:rPr>
        <w:t>:</w:t>
      </w:r>
    </w:p>
    <w:p w14:paraId="6A4B5909" w14:textId="77777777" w:rsidR="00E60470" w:rsidRDefault="00FC47FD" w:rsidP="00B45016">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02B7CEAF" w14:textId="68277909" w:rsidR="000C3B6F" w:rsidRDefault="00FC47FD" w:rsidP="00B45016">
      <w:pPr>
        <w:tabs>
          <w:tab w:val="left" w:pos="2257"/>
        </w:tabs>
        <w:spacing w:before="120" w:after="120" w:line="240" w:lineRule="auto"/>
        <w:rPr>
          <w:rFonts w:ascii="Arial" w:eastAsia="Arial" w:hAnsi="Arial" w:cs="Arial"/>
          <w:sz w:val="24"/>
          <w:szCs w:val="24"/>
        </w:rPr>
      </w:pPr>
      <w:r w:rsidRPr="000F581F">
        <w:rPr>
          <w:rFonts w:ascii="Arial" w:eastAsia="Arial" w:hAnsi="Arial" w:cs="Arial"/>
          <w:sz w:val="24"/>
          <w:szCs w:val="24"/>
          <w:u w:val="single"/>
        </w:rPr>
        <w:t>Special Term 1</w:t>
      </w:r>
      <w:r w:rsidR="000C3B6F">
        <w:rPr>
          <w:rFonts w:ascii="Arial" w:eastAsia="Arial" w:hAnsi="Arial" w:cs="Arial"/>
          <w:sz w:val="24"/>
          <w:szCs w:val="24"/>
        </w:rPr>
        <w:t xml:space="preserve"> </w:t>
      </w:r>
    </w:p>
    <w:p w14:paraId="4F1C88C7" w14:textId="76CC78E6" w:rsidR="000C3B6F" w:rsidRPr="000C3B6F" w:rsidRDefault="009269C6" w:rsidP="00B45016">
      <w:pPr>
        <w:pStyle w:val="TableNormal1"/>
        <w:spacing w:before="120"/>
        <w:ind w:left="0" w:right="1025"/>
        <w:rPr>
          <w:rFonts w:ascii="Arial" w:hAnsi="Arial"/>
          <w:i/>
          <w:sz w:val="24"/>
          <w:szCs w:val="24"/>
        </w:rPr>
      </w:pPr>
      <w:r w:rsidRPr="001D1F21">
        <w:rPr>
          <w:rFonts w:ascii="Arial" w:hAnsi="Arial"/>
          <w:sz w:val="24"/>
          <w:szCs w:val="24"/>
        </w:rPr>
        <w:t>”</w:t>
      </w:r>
      <w:r w:rsidRPr="000C3B6F">
        <w:rPr>
          <w:rFonts w:ascii="Arial" w:hAnsi="Arial"/>
          <w:i/>
          <w:sz w:val="24"/>
          <w:szCs w:val="24"/>
        </w:rPr>
        <w:t xml:space="preserve"> The</w:t>
      </w:r>
      <w:r w:rsidR="000C3B6F" w:rsidRPr="000C3B6F">
        <w:rPr>
          <w:rFonts w:ascii="Arial" w:hAnsi="Arial"/>
          <w:i/>
          <w:sz w:val="24"/>
          <w:szCs w:val="24"/>
        </w:rPr>
        <w:t xml:space="preserve"> Supplier has numerous clients that rely upon it for general representation. The Supplier advises clients in matters arising under the laws of: one or more of the constituent parts of the United Kingdom, the </w:t>
      </w:r>
      <w:r w:rsidR="000C3B6F" w:rsidRPr="000C3B6F">
        <w:rPr>
          <w:rFonts w:ascii="Arial" w:hAnsi="Arial"/>
          <w:i/>
          <w:sz w:val="24"/>
          <w:szCs w:val="24"/>
        </w:rPr>
        <w:lastRenderedPageBreak/>
        <w:t>European Union, a Member State of the European Union, the WTO, other international trade and/or investment agreements, or public international law generally. As a result, without advance conflicts waivers from Supplier clients, conflicts of interest could arise that could deprive either the Buyer or other Supplier clients of the right to select the Supplier as counsel.</w:t>
      </w:r>
    </w:p>
    <w:p w14:paraId="78758527" w14:textId="77777777" w:rsidR="000C3B6F" w:rsidRPr="000C3B6F" w:rsidRDefault="000C3B6F" w:rsidP="00B45016">
      <w:pPr>
        <w:spacing w:before="120" w:after="120" w:line="240" w:lineRule="auto"/>
        <w:ind w:right="1025"/>
        <w:jc w:val="both"/>
        <w:rPr>
          <w:rFonts w:ascii="Arial" w:hAnsi="Arial"/>
          <w:i/>
          <w:sz w:val="24"/>
          <w:szCs w:val="24"/>
        </w:rPr>
      </w:pPr>
      <w:r w:rsidRPr="000C3B6F">
        <w:rPr>
          <w:rFonts w:ascii="Arial" w:hAnsi="Arial"/>
          <w:i/>
          <w:sz w:val="24"/>
          <w:szCs w:val="24"/>
        </w:rPr>
        <w:t xml:space="preserve">In light of the foregoing, other current or future clients of the Supplier including those identified in the preceding paragraph (collectively, the “Other Clients”) may ask the Supplier to represent them in matters (including litigation) that are </w:t>
      </w:r>
      <w:proofErr w:type="gramStart"/>
      <w:r w:rsidRPr="000C3B6F">
        <w:rPr>
          <w:rFonts w:ascii="Arial" w:hAnsi="Arial"/>
          <w:i/>
          <w:sz w:val="24"/>
          <w:szCs w:val="24"/>
        </w:rPr>
        <w:t>adverse</w:t>
      </w:r>
      <w:proofErr w:type="gramEnd"/>
      <w:r w:rsidRPr="000C3B6F">
        <w:rPr>
          <w:rFonts w:ascii="Arial" w:hAnsi="Arial"/>
          <w:i/>
          <w:sz w:val="24"/>
          <w:szCs w:val="24"/>
        </w:rPr>
        <w:t xml:space="preserve"> to the Buyer but that are not substantially related to the Supplier’s representation of the Buyer. If the Supplier is not representing the Buyer in such a matter, and the matter in which the Buyer and the Other Client have adverse interests is not substantially related to our current or past representation of the Buyer, then:</w:t>
      </w:r>
    </w:p>
    <w:p w14:paraId="4FB9306A" w14:textId="7E2B03C2" w:rsidR="000C3B6F" w:rsidRPr="00675EF6" w:rsidRDefault="000C3B6F" w:rsidP="00675EF6">
      <w:pPr>
        <w:pStyle w:val="ListParagraph"/>
        <w:numPr>
          <w:ilvl w:val="0"/>
          <w:numId w:val="12"/>
        </w:numPr>
        <w:spacing w:before="120" w:after="120" w:line="240" w:lineRule="auto"/>
        <w:ind w:left="567" w:right="1025" w:hanging="425"/>
        <w:contextualSpacing w:val="0"/>
        <w:jc w:val="both"/>
        <w:rPr>
          <w:rFonts w:ascii="Times New Roman" w:hAnsi="Times New Roman"/>
          <w:i/>
          <w:sz w:val="24"/>
          <w:szCs w:val="24"/>
        </w:rPr>
      </w:pPr>
      <w:r w:rsidRPr="000C3B6F">
        <w:rPr>
          <w:rFonts w:ascii="Arial" w:hAnsi="Arial"/>
          <w:i/>
          <w:sz w:val="24"/>
          <w:szCs w:val="24"/>
        </w:rPr>
        <w:t>the Buyer agrees that the Supplier may represent such Other Client to the extent and provided that the Supplier is and remains not substantially related to the Supplier’s representation of the Buyer;</w:t>
      </w:r>
    </w:p>
    <w:p w14:paraId="582C90CE" w14:textId="3CC0CD0F" w:rsidR="000C3B6F" w:rsidRPr="00675EF6" w:rsidRDefault="000C3B6F" w:rsidP="00675EF6">
      <w:pPr>
        <w:pStyle w:val="ListParagraph"/>
        <w:numPr>
          <w:ilvl w:val="0"/>
          <w:numId w:val="12"/>
        </w:numPr>
        <w:spacing w:before="120" w:after="120" w:line="240" w:lineRule="auto"/>
        <w:ind w:left="567" w:right="1025" w:hanging="425"/>
        <w:contextualSpacing w:val="0"/>
        <w:jc w:val="both"/>
        <w:rPr>
          <w:rFonts w:ascii="Times New Roman" w:hAnsi="Times New Roman"/>
          <w:i/>
          <w:sz w:val="24"/>
          <w:szCs w:val="24"/>
        </w:rPr>
      </w:pPr>
      <w:r w:rsidRPr="000C3B6F">
        <w:rPr>
          <w:rFonts w:ascii="Arial" w:hAnsi="Arial"/>
          <w:i/>
          <w:sz w:val="24"/>
          <w:szCs w:val="24"/>
        </w:rPr>
        <w:t xml:space="preserve">the Buyer waives any conflict of interest arising from such representation; and </w:t>
      </w:r>
    </w:p>
    <w:p w14:paraId="0C3A9D45" w14:textId="59D445F5" w:rsidR="000C3B6F" w:rsidRPr="00675EF6" w:rsidRDefault="000C3B6F" w:rsidP="00675EF6">
      <w:pPr>
        <w:pStyle w:val="ListParagraph"/>
        <w:numPr>
          <w:ilvl w:val="0"/>
          <w:numId w:val="12"/>
        </w:numPr>
        <w:spacing w:before="120" w:after="120" w:line="240" w:lineRule="auto"/>
        <w:ind w:left="567" w:right="1025" w:hanging="425"/>
        <w:contextualSpacing w:val="0"/>
        <w:jc w:val="both"/>
        <w:rPr>
          <w:rFonts w:ascii="Times New Roman" w:hAnsi="Times New Roman"/>
          <w:i/>
          <w:sz w:val="24"/>
          <w:szCs w:val="24"/>
        </w:rPr>
      </w:pPr>
      <w:r w:rsidRPr="000C3B6F">
        <w:rPr>
          <w:rFonts w:ascii="Arial" w:hAnsi="Arial"/>
          <w:i/>
          <w:sz w:val="24"/>
          <w:szCs w:val="24"/>
        </w:rPr>
        <w:t>the Buyer agrees that it will not seek to disqualify or otherwise prevent the Supplier from representing such Other Client,</w:t>
      </w:r>
    </w:p>
    <w:p w14:paraId="3FB008D4" w14:textId="77777777" w:rsidR="000C3B6F" w:rsidRPr="000C3B6F" w:rsidRDefault="000C3B6F" w:rsidP="00B45016">
      <w:pPr>
        <w:pStyle w:val="ListParagraph"/>
        <w:spacing w:before="120" w:after="120" w:line="240" w:lineRule="auto"/>
        <w:ind w:left="0" w:right="1025"/>
        <w:contextualSpacing w:val="0"/>
        <w:jc w:val="both"/>
        <w:rPr>
          <w:i/>
          <w:sz w:val="24"/>
          <w:szCs w:val="24"/>
        </w:rPr>
      </w:pPr>
      <w:r w:rsidRPr="000C3B6F">
        <w:rPr>
          <w:rFonts w:ascii="Arial" w:hAnsi="Arial"/>
          <w:i/>
          <w:sz w:val="24"/>
          <w:szCs w:val="24"/>
        </w:rPr>
        <w:t>provided that any Confidential Information and Personal Data held by lawyers of the Supplier that assisted the Buyer in this matter is kept confidential, in the case of Confidential Information, and Processed, in the case of Personal Data, in accordance with Clauses 14 and 15 of the Core Terms, respectively.</w:t>
      </w:r>
      <w:r w:rsidRPr="000C3B6F">
        <w:rPr>
          <w:i/>
          <w:sz w:val="24"/>
          <w:szCs w:val="24"/>
        </w:rPr>
        <w:t xml:space="preserve"> </w:t>
      </w:r>
    </w:p>
    <w:p w14:paraId="08FF7C75" w14:textId="3F8CA18B" w:rsidR="00E60470" w:rsidRDefault="000C3B6F" w:rsidP="00B45016">
      <w:pPr>
        <w:tabs>
          <w:tab w:val="left" w:pos="2257"/>
        </w:tabs>
        <w:spacing w:before="120" w:after="120" w:line="240" w:lineRule="auto"/>
        <w:rPr>
          <w:rFonts w:ascii="Arial" w:eastAsia="Arial" w:hAnsi="Arial" w:cs="Arial"/>
          <w:sz w:val="24"/>
          <w:szCs w:val="24"/>
        </w:rPr>
      </w:pPr>
      <w:r w:rsidRPr="000C3B6F">
        <w:rPr>
          <w:rFonts w:ascii="Arial" w:hAnsi="Arial"/>
          <w:i/>
          <w:sz w:val="24"/>
          <w:szCs w:val="24"/>
        </w:rPr>
        <w:t>The Buyer acknowledges that it has had an opportunity to consult with other counsel (in-house or otherwise) before agreeing to this waiver</w:t>
      </w:r>
      <w:r w:rsidRPr="001F7E30">
        <w:rPr>
          <w:rFonts w:ascii="Arial" w:hAnsi="Arial"/>
          <w:b/>
          <w:i/>
          <w:sz w:val="24"/>
          <w:szCs w:val="24"/>
        </w:rPr>
        <w:t>.</w:t>
      </w:r>
      <w:r w:rsidR="000F581F" w:rsidRPr="000F581F">
        <w:rPr>
          <w:rFonts w:ascii="Arial" w:hAnsi="Arial"/>
          <w:i/>
          <w:sz w:val="24"/>
          <w:szCs w:val="24"/>
        </w:rPr>
        <w:t>”</w:t>
      </w:r>
      <w:r w:rsidR="00C00C6A">
        <w:rPr>
          <w:rFonts w:ascii="Arial" w:hAnsi="Arial"/>
          <w:sz w:val="24"/>
          <w:szCs w:val="24"/>
        </w:rPr>
        <w:tab/>
      </w:r>
      <w:r w:rsidR="00C00C6A">
        <w:rPr>
          <w:rFonts w:ascii="Arial" w:hAnsi="Arial"/>
          <w:sz w:val="24"/>
          <w:szCs w:val="24"/>
        </w:rPr>
        <w:tab/>
      </w:r>
      <w:r w:rsidR="00C00C6A">
        <w:rPr>
          <w:rFonts w:ascii="Arial" w:hAnsi="Arial"/>
          <w:sz w:val="24"/>
          <w:szCs w:val="24"/>
        </w:rPr>
        <w:tab/>
      </w:r>
      <w:r w:rsidR="00FC47FD" w:rsidRPr="001F7E30">
        <w:rPr>
          <w:rFonts w:ascii="Arial" w:eastAsia="Arial" w:hAnsi="Arial" w:cs="Arial"/>
          <w:b/>
          <w:sz w:val="24"/>
          <w:szCs w:val="24"/>
        </w:rPr>
        <w:tab/>
      </w:r>
      <w:r w:rsidR="00FC47FD">
        <w:rPr>
          <w:rFonts w:ascii="Arial" w:eastAsia="Arial" w:hAnsi="Arial" w:cs="Arial"/>
          <w:sz w:val="24"/>
          <w:szCs w:val="24"/>
        </w:rPr>
        <w:t xml:space="preserve"> </w:t>
      </w:r>
    </w:p>
    <w:p w14:paraId="3514386B" w14:textId="77777777" w:rsidR="007303D4" w:rsidRDefault="007303D4" w:rsidP="00675EF6">
      <w:pPr>
        <w:spacing w:before="120" w:after="120" w:line="240" w:lineRule="auto"/>
        <w:ind w:left="4196" w:hanging="4196"/>
        <w:rPr>
          <w:rFonts w:ascii="Arial" w:eastAsia="Arial" w:hAnsi="Arial" w:cs="Arial"/>
          <w:b/>
          <w:sz w:val="24"/>
          <w:szCs w:val="24"/>
        </w:rPr>
      </w:pPr>
    </w:p>
    <w:p w14:paraId="6693655C" w14:textId="761541A0" w:rsidR="00E60470" w:rsidRPr="00675EF6" w:rsidRDefault="00FC47FD" w:rsidP="00675EF6">
      <w:pPr>
        <w:spacing w:before="120" w:after="120" w:line="240" w:lineRule="auto"/>
        <w:ind w:left="4196" w:hanging="4196"/>
        <w:rPr>
          <w:rFonts w:ascii="Arial" w:eastAsia="Arial" w:hAnsi="Arial" w:cs="Arial"/>
          <w:sz w:val="24"/>
          <w:szCs w:val="24"/>
        </w:rPr>
      </w:pPr>
      <w:r w:rsidRPr="00482046">
        <w:rPr>
          <w:rFonts w:ascii="Arial" w:eastAsia="Arial" w:hAnsi="Arial" w:cs="Arial"/>
          <w:b/>
          <w:sz w:val="24"/>
          <w:szCs w:val="24"/>
        </w:rPr>
        <w:t>CALL-OFF START DATE:</w:t>
      </w:r>
      <w:r>
        <w:rPr>
          <w:rFonts w:ascii="Arial" w:eastAsia="Arial" w:hAnsi="Arial" w:cs="Arial"/>
          <w:sz w:val="24"/>
          <w:szCs w:val="24"/>
        </w:rPr>
        <w:tab/>
      </w:r>
      <w:r w:rsidR="009269C6" w:rsidRPr="009269C6">
        <w:rPr>
          <w:rFonts w:ascii="Arial" w:eastAsia="Arial" w:hAnsi="Arial" w:cs="Arial"/>
          <w:sz w:val="24"/>
          <w:szCs w:val="24"/>
        </w:rPr>
        <w:t>15/05/2023</w:t>
      </w:r>
    </w:p>
    <w:p w14:paraId="372876EC" w14:textId="2AEE3834" w:rsidR="00E60470" w:rsidRPr="00482046" w:rsidRDefault="00FC47FD" w:rsidP="00441B20">
      <w:pPr>
        <w:spacing w:before="120" w:after="120" w:line="240" w:lineRule="auto"/>
        <w:ind w:left="4196" w:hanging="4196"/>
        <w:rPr>
          <w:rFonts w:ascii="Arial" w:eastAsia="Arial" w:hAnsi="Arial" w:cs="Arial"/>
          <w:sz w:val="24"/>
          <w:szCs w:val="24"/>
          <w:highlight w:val="yellow"/>
        </w:rPr>
      </w:pPr>
      <w:r w:rsidRPr="00482046">
        <w:rPr>
          <w:rFonts w:ascii="Arial" w:eastAsia="Arial" w:hAnsi="Arial" w:cs="Arial"/>
          <w:b/>
          <w:sz w:val="24"/>
          <w:szCs w:val="24"/>
        </w:rPr>
        <w:t>CALL-OFF EXPIRY DATE:</w:t>
      </w:r>
      <w:r>
        <w:rPr>
          <w:rFonts w:ascii="Arial" w:eastAsia="Arial" w:hAnsi="Arial" w:cs="Arial"/>
          <w:sz w:val="24"/>
          <w:szCs w:val="24"/>
        </w:rPr>
        <w:t xml:space="preserve"> </w:t>
      </w:r>
      <w:r w:rsidR="009269C6">
        <w:rPr>
          <w:rFonts w:ascii="Arial" w:eastAsia="Arial" w:hAnsi="Arial" w:cs="Arial"/>
          <w:sz w:val="24"/>
          <w:szCs w:val="24"/>
        </w:rPr>
        <w:tab/>
      </w:r>
      <w:r w:rsidR="009269C6" w:rsidRPr="009269C6">
        <w:rPr>
          <w:rFonts w:ascii="Arial" w:eastAsia="Arial" w:hAnsi="Arial" w:cs="Arial"/>
          <w:sz w:val="24"/>
          <w:szCs w:val="24"/>
        </w:rPr>
        <w:t>14/11/2024</w:t>
      </w:r>
      <w:r w:rsidR="00441B20">
        <w:rPr>
          <w:rFonts w:ascii="Arial" w:eastAsia="Arial" w:hAnsi="Arial" w:cs="Arial"/>
          <w:sz w:val="24"/>
          <w:szCs w:val="24"/>
          <w:highlight w:val="yellow"/>
        </w:rPr>
        <w:br/>
      </w:r>
    </w:p>
    <w:p w14:paraId="5B2C6027" w14:textId="7E1BC05F" w:rsidR="00E60470" w:rsidRPr="00675EF6" w:rsidRDefault="00FC47FD" w:rsidP="00B45016">
      <w:pPr>
        <w:spacing w:before="120" w:after="120" w:line="240" w:lineRule="auto"/>
        <w:rPr>
          <w:rFonts w:ascii="Arial" w:eastAsia="Arial" w:hAnsi="Arial" w:cs="Arial"/>
          <w:sz w:val="24"/>
          <w:szCs w:val="24"/>
        </w:rPr>
      </w:pPr>
      <w:r w:rsidRPr="00482046">
        <w:rPr>
          <w:rFonts w:ascii="Arial" w:eastAsia="Arial" w:hAnsi="Arial" w:cs="Arial"/>
          <w:b/>
          <w:sz w:val="24"/>
          <w:szCs w:val="24"/>
        </w:rPr>
        <w:t>CALL-OFF INITIAL PERIOD:</w:t>
      </w:r>
      <w:r>
        <w:rPr>
          <w:rFonts w:ascii="Arial" w:eastAsia="Arial" w:hAnsi="Arial" w:cs="Arial"/>
          <w:sz w:val="24"/>
          <w:szCs w:val="24"/>
        </w:rPr>
        <w:tab/>
      </w:r>
      <w:r>
        <w:rPr>
          <w:rFonts w:ascii="Arial" w:eastAsia="Arial" w:hAnsi="Arial" w:cs="Arial"/>
          <w:sz w:val="24"/>
          <w:szCs w:val="24"/>
        </w:rPr>
        <w:tab/>
      </w:r>
      <w:r w:rsidR="00D429F9" w:rsidRPr="00675EF6">
        <w:rPr>
          <w:rFonts w:ascii="Arial" w:eastAsia="Arial" w:hAnsi="Arial" w:cs="Arial"/>
          <w:sz w:val="24"/>
          <w:szCs w:val="24"/>
        </w:rPr>
        <w:t>18</w:t>
      </w:r>
      <w:r w:rsidRPr="00675EF6">
        <w:rPr>
          <w:rFonts w:ascii="Arial" w:eastAsia="Arial" w:hAnsi="Arial" w:cs="Arial"/>
          <w:sz w:val="24"/>
          <w:szCs w:val="24"/>
        </w:rPr>
        <w:t xml:space="preserve"> Months </w:t>
      </w:r>
    </w:p>
    <w:p w14:paraId="73C3EE75" w14:textId="578CAD09" w:rsidR="00667A57" w:rsidRDefault="00667A57" w:rsidP="00B45016">
      <w:pPr>
        <w:spacing w:before="120" w:after="120" w:line="240" w:lineRule="auto"/>
        <w:rPr>
          <w:rFonts w:ascii="Arial" w:eastAsia="Arial" w:hAnsi="Arial" w:cs="Arial"/>
          <w:sz w:val="24"/>
          <w:szCs w:val="24"/>
        </w:rPr>
      </w:pPr>
      <w:r w:rsidRPr="00482046">
        <w:rPr>
          <w:rFonts w:ascii="Arial" w:eastAsia="Arial" w:hAnsi="Arial" w:cs="Arial"/>
          <w:b/>
          <w:sz w:val="24"/>
          <w:szCs w:val="24"/>
        </w:rPr>
        <w:t xml:space="preserve">CALL-OFF OPTIONAL </w:t>
      </w:r>
      <w:r w:rsidR="00675EF6" w:rsidRPr="00482046">
        <w:rPr>
          <w:rFonts w:ascii="Arial" w:eastAsia="Arial" w:hAnsi="Arial" w:cs="Arial"/>
          <w:b/>
          <w:sz w:val="24"/>
          <w:szCs w:val="24"/>
        </w:rPr>
        <w:br/>
      </w:r>
      <w:r w:rsidRPr="00482046">
        <w:rPr>
          <w:rFonts w:ascii="Arial" w:eastAsia="Arial" w:hAnsi="Arial" w:cs="Arial"/>
          <w:b/>
          <w:sz w:val="24"/>
          <w:szCs w:val="24"/>
        </w:rPr>
        <w:t>EXTENSION PERIOD</w:t>
      </w:r>
      <w:r w:rsidR="001E0F85" w:rsidRPr="00482046">
        <w:rPr>
          <w:rFonts w:ascii="Arial" w:eastAsia="Arial" w:hAnsi="Arial" w:cs="Arial"/>
          <w:b/>
          <w:sz w:val="24"/>
          <w:szCs w:val="24"/>
        </w:rPr>
        <w:t>:</w:t>
      </w:r>
      <w:r w:rsidRPr="00E0032B">
        <w:rPr>
          <w:rFonts w:ascii="Arial" w:eastAsia="Arial" w:hAnsi="Arial" w:cs="Arial"/>
          <w:sz w:val="24"/>
          <w:szCs w:val="24"/>
        </w:rPr>
        <w:t xml:space="preserve"> </w:t>
      </w:r>
      <w:r w:rsidR="00675EF6">
        <w:rPr>
          <w:rFonts w:ascii="Arial" w:eastAsia="Arial" w:hAnsi="Arial" w:cs="Arial"/>
          <w:sz w:val="24"/>
          <w:szCs w:val="24"/>
        </w:rPr>
        <w:tab/>
      </w:r>
      <w:r w:rsidR="00675EF6">
        <w:rPr>
          <w:rFonts w:ascii="Arial" w:eastAsia="Arial" w:hAnsi="Arial" w:cs="Arial"/>
          <w:sz w:val="24"/>
          <w:szCs w:val="24"/>
        </w:rPr>
        <w:tab/>
      </w:r>
      <w:r w:rsidR="00675EF6">
        <w:rPr>
          <w:rFonts w:ascii="Arial" w:eastAsia="Arial" w:hAnsi="Arial" w:cs="Arial"/>
          <w:sz w:val="24"/>
          <w:szCs w:val="24"/>
        </w:rPr>
        <w:tab/>
      </w:r>
      <w:r w:rsidR="00675EF6" w:rsidRPr="00675EF6">
        <w:rPr>
          <w:rFonts w:ascii="Arial" w:eastAsia="Arial" w:hAnsi="Arial" w:cs="Arial"/>
          <w:sz w:val="24"/>
          <w:szCs w:val="24"/>
        </w:rPr>
        <w:t>A single period of u</w:t>
      </w:r>
      <w:r w:rsidR="001E0F85" w:rsidRPr="00675EF6">
        <w:rPr>
          <w:rFonts w:ascii="Arial" w:eastAsia="Arial" w:hAnsi="Arial" w:cs="Arial"/>
          <w:sz w:val="24"/>
          <w:szCs w:val="24"/>
        </w:rPr>
        <w:t xml:space="preserve">p to </w:t>
      </w:r>
      <w:r w:rsidR="00D429F9" w:rsidRPr="00675EF6">
        <w:rPr>
          <w:rFonts w:ascii="Arial" w:eastAsia="Arial" w:hAnsi="Arial" w:cs="Arial"/>
          <w:sz w:val="24"/>
          <w:szCs w:val="24"/>
        </w:rPr>
        <w:t>6 Months</w:t>
      </w:r>
    </w:p>
    <w:p w14:paraId="219E7721" w14:textId="3E40E04A" w:rsidR="00675EF6" w:rsidRDefault="00675EF6" w:rsidP="00B45016">
      <w:pPr>
        <w:spacing w:before="120" w:after="120" w:line="240" w:lineRule="auto"/>
        <w:rPr>
          <w:rFonts w:ascii="Arial" w:eastAsia="Arial" w:hAnsi="Arial" w:cs="Arial"/>
          <w:sz w:val="24"/>
          <w:szCs w:val="24"/>
        </w:rPr>
      </w:pPr>
    </w:p>
    <w:p w14:paraId="59E9403D" w14:textId="64523754" w:rsidR="00675EF6" w:rsidRDefault="00675EF6" w:rsidP="00B45016">
      <w:pPr>
        <w:spacing w:before="120" w:after="120" w:line="240" w:lineRule="auto"/>
        <w:rPr>
          <w:rFonts w:ascii="Arial" w:eastAsia="Arial" w:hAnsi="Arial" w:cs="Arial"/>
          <w:sz w:val="24"/>
          <w:szCs w:val="24"/>
        </w:rPr>
      </w:pPr>
    </w:p>
    <w:p w14:paraId="5071936E" w14:textId="0901B58C" w:rsidR="00E60470" w:rsidRPr="00482046" w:rsidRDefault="00FC47FD" w:rsidP="00B45016">
      <w:pPr>
        <w:spacing w:before="120" w:after="120" w:line="240" w:lineRule="auto"/>
        <w:rPr>
          <w:rFonts w:ascii="Arial" w:eastAsia="Arial" w:hAnsi="Arial" w:cs="Arial"/>
          <w:b/>
          <w:sz w:val="24"/>
          <w:szCs w:val="24"/>
        </w:rPr>
      </w:pPr>
      <w:r w:rsidRPr="00482046">
        <w:rPr>
          <w:rFonts w:ascii="Arial" w:eastAsia="Arial" w:hAnsi="Arial" w:cs="Arial"/>
          <w:b/>
          <w:sz w:val="24"/>
          <w:szCs w:val="24"/>
        </w:rPr>
        <w:t xml:space="preserve">CALL-OFF DELIVERABLES </w:t>
      </w:r>
    </w:p>
    <w:p w14:paraId="796D3FAA" w14:textId="4932868E" w:rsidR="008F68DD" w:rsidRDefault="008F68DD" w:rsidP="00B45016">
      <w:pPr>
        <w:tabs>
          <w:tab w:val="left" w:pos="2257"/>
        </w:tabs>
        <w:spacing w:before="120" w:after="120" w:line="240" w:lineRule="auto"/>
        <w:rPr>
          <w:rFonts w:ascii="Arial" w:eastAsia="Arial" w:hAnsi="Arial" w:cs="Arial"/>
          <w:sz w:val="24"/>
          <w:szCs w:val="24"/>
        </w:rPr>
      </w:pPr>
      <w:r w:rsidRPr="000F64C6">
        <w:rPr>
          <w:rFonts w:ascii="Arial" w:eastAsia="Arial" w:hAnsi="Arial" w:cs="Arial"/>
          <w:sz w:val="24"/>
          <w:szCs w:val="24"/>
        </w:rPr>
        <w:t>The Buyer is entitled to 2 hours of free initial consultation and legal advice with each Order</w:t>
      </w:r>
      <w:r w:rsidR="00667A57">
        <w:rPr>
          <w:rFonts w:ascii="Arial" w:eastAsia="Arial" w:hAnsi="Arial" w:cs="Arial"/>
          <w:sz w:val="24"/>
          <w:szCs w:val="24"/>
        </w:rPr>
        <w:t xml:space="preserve"> in accordance with Paragraph 5.2 of Framework Schedule 1 (Specification)</w:t>
      </w:r>
      <w:r w:rsidRPr="000F64C6">
        <w:rPr>
          <w:rFonts w:ascii="Arial" w:eastAsia="Arial" w:hAnsi="Arial" w:cs="Arial"/>
          <w:sz w:val="24"/>
          <w:szCs w:val="24"/>
        </w:rPr>
        <w:t>.</w:t>
      </w:r>
      <w:r>
        <w:rPr>
          <w:rFonts w:ascii="Arial" w:eastAsia="Arial" w:hAnsi="Arial" w:cs="Arial"/>
          <w:sz w:val="24"/>
          <w:szCs w:val="24"/>
        </w:rPr>
        <w:t xml:space="preserve"> </w:t>
      </w:r>
      <w:r w:rsidRPr="000F64C6">
        <w:rPr>
          <w:rFonts w:ascii="Arial" w:eastAsia="Arial" w:hAnsi="Arial" w:cs="Arial"/>
          <w:sz w:val="24"/>
          <w:szCs w:val="24"/>
        </w:rPr>
        <w:t xml:space="preserve"> </w:t>
      </w:r>
    </w:p>
    <w:p w14:paraId="50C6997E" w14:textId="6049EFED" w:rsidR="00E60470" w:rsidRDefault="00FC47FD" w:rsidP="00B45016">
      <w:pPr>
        <w:tabs>
          <w:tab w:val="left" w:pos="2257"/>
        </w:tabs>
        <w:spacing w:before="120" w:after="120" w:line="240"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6DFB4C57" w14:textId="77777777" w:rsidR="00E60470" w:rsidRDefault="00E60470" w:rsidP="00B45016">
      <w:pPr>
        <w:tabs>
          <w:tab w:val="left" w:pos="2257"/>
        </w:tabs>
        <w:spacing w:before="120" w:after="120" w:line="240" w:lineRule="auto"/>
        <w:rPr>
          <w:rFonts w:ascii="Arial" w:eastAsia="Arial" w:hAnsi="Arial" w:cs="Arial"/>
          <w:b/>
          <w:sz w:val="24"/>
          <w:szCs w:val="24"/>
        </w:rPr>
      </w:pPr>
    </w:p>
    <w:p w14:paraId="1127F3CB" w14:textId="4FA78926" w:rsidR="005675D9" w:rsidRPr="00482046" w:rsidRDefault="00667A57" w:rsidP="00B45016">
      <w:pPr>
        <w:spacing w:before="120" w:after="120" w:line="240" w:lineRule="auto"/>
        <w:ind w:left="4395" w:hanging="4395"/>
        <w:rPr>
          <w:rFonts w:ascii="Arial" w:eastAsia="Arial" w:hAnsi="Arial" w:cs="Arial"/>
          <w:b/>
          <w:sz w:val="24"/>
          <w:szCs w:val="24"/>
        </w:rPr>
      </w:pPr>
      <w:r w:rsidRPr="00482046">
        <w:rPr>
          <w:rFonts w:ascii="Arial" w:eastAsia="Arial" w:hAnsi="Arial" w:cs="Arial"/>
          <w:b/>
          <w:sz w:val="24"/>
          <w:szCs w:val="24"/>
        </w:rPr>
        <w:t xml:space="preserve">MANAGEMENT OF </w:t>
      </w:r>
      <w:r w:rsidR="005675D9" w:rsidRPr="00482046">
        <w:rPr>
          <w:rFonts w:ascii="Arial" w:eastAsia="Arial" w:hAnsi="Arial" w:cs="Arial"/>
          <w:b/>
          <w:sz w:val="24"/>
          <w:szCs w:val="24"/>
        </w:rPr>
        <w:t>CONFLICT OF INTEREST</w:t>
      </w:r>
    </w:p>
    <w:p w14:paraId="49531BD5" w14:textId="574CFA77" w:rsidR="005675D9" w:rsidRDefault="00D429F9" w:rsidP="00B45016">
      <w:pPr>
        <w:spacing w:before="120" w:after="120" w:line="240" w:lineRule="auto"/>
        <w:rPr>
          <w:rFonts w:ascii="Arial" w:eastAsia="Arial" w:hAnsi="Arial" w:cs="Arial"/>
          <w:sz w:val="24"/>
          <w:szCs w:val="24"/>
        </w:rPr>
      </w:pPr>
      <w:r>
        <w:rPr>
          <w:rFonts w:ascii="Arial" w:eastAsia="Arial" w:hAnsi="Arial" w:cs="Arial"/>
          <w:sz w:val="24"/>
          <w:szCs w:val="24"/>
        </w:rPr>
        <w:lastRenderedPageBreak/>
        <w:t>E</w:t>
      </w:r>
      <w:r w:rsidR="005675D9">
        <w:rPr>
          <w:rFonts w:ascii="Arial" w:eastAsia="Arial" w:hAnsi="Arial" w:cs="Arial"/>
          <w:sz w:val="24"/>
          <w:szCs w:val="24"/>
        </w:rPr>
        <w:t>thical wall arrangement</w:t>
      </w:r>
      <w:r w:rsidR="00E0032B">
        <w:rPr>
          <w:rFonts w:ascii="Arial" w:eastAsia="Arial" w:hAnsi="Arial" w:cs="Arial"/>
          <w:sz w:val="24"/>
          <w:szCs w:val="24"/>
        </w:rPr>
        <w:t xml:space="preserve"> </w:t>
      </w:r>
      <w:r>
        <w:rPr>
          <w:rFonts w:ascii="Arial" w:eastAsia="Arial" w:hAnsi="Arial" w:cs="Arial"/>
          <w:sz w:val="24"/>
          <w:szCs w:val="24"/>
        </w:rPr>
        <w:t>is</w:t>
      </w:r>
      <w:r w:rsidR="005675D9">
        <w:rPr>
          <w:rFonts w:ascii="Arial" w:eastAsia="Arial" w:hAnsi="Arial" w:cs="Arial"/>
          <w:sz w:val="24"/>
          <w:szCs w:val="24"/>
        </w:rPr>
        <w:t xml:space="preserve"> required of the Supplier</w:t>
      </w:r>
      <w:r>
        <w:rPr>
          <w:rFonts w:ascii="Arial" w:eastAsia="Arial" w:hAnsi="Arial" w:cs="Arial"/>
          <w:sz w:val="24"/>
          <w:szCs w:val="24"/>
        </w:rPr>
        <w:t>.</w:t>
      </w:r>
    </w:p>
    <w:p w14:paraId="33330998" w14:textId="2FEB300F" w:rsidR="005675D9" w:rsidRDefault="005675D9" w:rsidP="00B45016">
      <w:pPr>
        <w:spacing w:before="120" w:after="120" w:line="240" w:lineRule="auto"/>
        <w:rPr>
          <w:rFonts w:ascii="Arial" w:eastAsia="Arial" w:hAnsi="Arial" w:cs="Arial"/>
          <w:sz w:val="24"/>
          <w:szCs w:val="24"/>
        </w:rPr>
      </w:pPr>
    </w:p>
    <w:p w14:paraId="1B790804" w14:textId="51B8832D" w:rsidR="005675D9" w:rsidRPr="00482046" w:rsidRDefault="005675D9" w:rsidP="00B45016">
      <w:pPr>
        <w:spacing w:before="120" w:after="120" w:line="240" w:lineRule="auto"/>
        <w:rPr>
          <w:rFonts w:ascii="Arial" w:eastAsia="Arial" w:hAnsi="Arial" w:cs="Arial"/>
          <w:b/>
          <w:sz w:val="24"/>
          <w:szCs w:val="24"/>
        </w:rPr>
      </w:pPr>
      <w:r w:rsidRPr="00482046">
        <w:rPr>
          <w:rFonts w:ascii="Arial" w:eastAsia="Arial" w:hAnsi="Arial" w:cs="Arial"/>
          <w:b/>
          <w:sz w:val="24"/>
          <w:szCs w:val="24"/>
        </w:rPr>
        <w:t>IPR</w:t>
      </w:r>
    </w:p>
    <w:p w14:paraId="09F70A0A" w14:textId="1D54F8B1" w:rsidR="005675D9" w:rsidRDefault="005675D9" w:rsidP="00B45016">
      <w:pPr>
        <w:spacing w:before="120" w:after="120" w:line="240" w:lineRule="auto"/>
        <w:rPr>
          <w:rFonts w:ascii="Arial" w:eastAsia="Arial" w:hAnsi="Arial" w:cs="Arial"/>
          <w:sz w:val="24"/>
          <w:szCs w:val="24"/>
        </w:rPr>
      </w:pPr>
      <w:r>
        <w:rPr>
          <w:rFonts w:ascii="Arial" w:eastAsia="Arial" w:hAnsi="Arial" w:cs="Arial"/>
          <w:sz w:val="24"/>
          <w:szCs w:val="24"/>
        </w:rPr>
        <w:t xml:space="preserve">Clause 9 (IPRs) assigns all IPRs in the outputs from the Deliverables to the Supplier, with a licence from the Supplier to </w:t>
      </w:r>
      <w:r w:rsidR="008F68DD">
        <w:rPr>
          <w:rFonts w:ascii="Arial" w:eastAsia="Arial" w:hAnsi="Arial" w:cs="Arial"/>
          <w:sz w:val="24"/>
          <w:szCs w:val="24"/>
        </w:rPr>
        <w:t xml:space="preserve">the Buyer to </w:t>
      </w:r>
      <w:r>
        <w:rPr>
          <w:rFonts w:ascii="Arial" w:eastAsia="Arial" w:hAnsi="Arial" w:cs="Arial"/>
          <w:sz w:val="24"/>
          <w:szCs w:val="24"/>
        </w:rPr>
        <w:t xml:space="preserve">use, transfer and sub-licence such rights.  </w:t>
      </w:r>
    </w:p>
    <w:p w14:paraId="6DBCA018" w14:textId="77777777" w:rsidR="005675D9" w:rsidRDefault="005675D9" w:rsidP="00B45016">
      <w:pPr>
        <w:tabs>
          <w:tab w:val="left" w:pos="2257"/>
        </w:tabs>
        <w:spacing w:before="120" w:after="120" w:line="240" w:lineRule="auto"/>
        <w:rPr>
          <w:rFonts w:ascii="Arial" w:eastAsia="Arial" w:hAnsi="Arial" w:cs="Arial"/>
          <w:sz w:val="24"/>
          <w:szCs w:val="24"/>
        </w:rPr>
      </w:pPr>
    </w:p>
    <w:p w14:paraId="5CAC9B8B" w14:textId="25920453" w:rsidR="00E60470" w:rsidRPr="00482046" w:rsidRDefault="00FC47FD" w:rsidP="00B45016">
      <w:pPr>
        <w:tabs>
          <w:tab w:val="left" w:pos="2257"/>
        </w:tabs>
        <w:spacing w:before="120" w:after="120" w:line="240" w:lineRule="auto"/>
        <w:rPr>
          <w:rFonts w:ascii="Arial" w:eastAsia="Arial" w:hAnsi="Arial" w:cs="Arial"/>
          <w:b/>
          <w:sz w:val="24"/>
          <w:szCs w:val="24"/>
        </w:rPr>
      </w:pPr>
      <w:r w:rsidRPr="00482046">
        <w:rPr>
          <w:rFonts w:ascii="Arial" w:eastAsia="Arial" w:hAnsi="Arial" w:cs="Arial"/>
          <w:b/>
          <w:sz w:val="24"/>
          <w:szCs w:val="24"/>
        </w:rPr>
        <w:t xml:space="preserve">MAXIMUM LIABILITY </w:t>
      </w:r>
    </w:p>
    <w:p w14:paraId="7D6918A4" w14:textId="3876AEA5" w:rsidR="00E60470" w:rsidRDefault="00FC47FD" w:rsidP="00B45016">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r w:rsidR="00667A57">
        <w:rPr>
          <w:rFonts w:ascii="Arial" w:eastAsia="Arial" w:hAnsi="Arial" w:cs="Arial"/>
          <w:sz w:val="24"/>
          <w:szCs w:val="24"/>
        </w:rPr>
        <w:t>, and as amended by the Framework Special Terms</w:t>
      </w:r>
      <w:r>
        <w:rPr>
          <w:rFonts w:ascii="Arial" w:eastAsia="Arial" w:hAnsi="Arial" w:cs="Arial"/>
          <w:sz w:val="24"/>
          <w:szCs w:val="24"/>
        </w:rPr>
        <w:t>.</w:t>
      </w:r>
    </w:p>
    <w:p w14:paraId="43E3548C" w14:textId="042AB38A" w:rsidR="00E60470" w:rsidRDefault="00FC47FD" w:rsidP="00B45016">
      <w:pPr>
        <w:tabs>
          <w:tab w:val="left" w:pos="2257"/>
        </w:tabs>
        <w:spacing w:before="120" w:after="120" w:line="240"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78098A">
        <w:rPr>
          <w:rFonts w:ascii="Arial" w:eastAsia="Arial" w:hAnsi="Arial" w:cs="Arial"/>
          <w:b/>
          <w:sz w:val="24"/>
          <w:szCs w:val="24"/>
        </w:rPr>
        <w:t>£150,000</w:t>
      </w:r>
      <w:r w:rsidR="00160A26">
        <w:rPr>
          <w:rFonts w:ascii="Arial" w:eastAsia="Arial" w:hAnsi="Arial" w:cs="Arial"/>
          <w:b/>
          <w:sz w:val="24"/>
          <w:szCs w:val="24"/>
        </w:rPr>
        <w:t>.00 ex VAT</w:t>
      </w:r>
      <w:r>
        <w:rPr>
          <w:rFonts w:ascii="Arial" w:eastAsia="Arial" w:hAnsi="Arial" w:cs="Arial"/>
          <w:b/>
          <w:sz w:val="24"/>
          <w:szCs w:val="24"/>
        </w:rPr>
        <w:t xml:space="preserve"> </w:t>
      </w:r>
      <w:r>
        <w:rPr>
          <w:rFonts w:ascii="Arial" w:eastAsia="Arial" w:hAnsi="Arial" w:cs="Arial"/>
          <w:sz w:val="24"/>
          <w:szCs w:val="24"/>
        </w:rPr>
        <w:t xml:space="preserve">Estimated Charges in the first 12 months of the Contract. </w:t>
      </w:r>
    </w:p>
    <w:p w14:paraId="032F5A33" w14:textId="77777777" w:rsidR="00E60470" w:rsidRDefault="00E60470" w:rsidP="00B45016">
      <w:pPr>
        <w:tabs>
          <w:tab w:val="left" w:pos="2257"/>
        </w:tabs>
        <w:spacing w:before="120" w:after="120" w:line="240" w:lineRule="auto"/>
        <w:rPr>
          <w:rFonts w:ascii="Arial" w:eastAsia="Arial" w:hAnsi="Arial" w:cs="Arial"/>
          <w:b/>
          <w:sz w:val="24"/>
          <w:szCs w:val="24"/>
        </w:rPr>
      </w:pPr>
    </w:p>
    <w:p w14:paraId="4AA41A1D" w14:textId="256C942A" w:rsidR="00E60470" w:rsidRDefault="00FC47FD" w:rsidP="00B45016">
      <w:pPr>
        <w:tabs>
          <w:tab w:val="left" w:pos="2257"/>
        </w:tabs>
        <w:spacing w:before="120" w:after="120" w:line="240" w:lineRule="auto"/>
        <w:rPr>
          <w:rFonts w:ascii="Arial" w:eastAsia="Arial" w:hAnsi="Arial" w:cs="Arial"/>
          <w:b/>
          <w:sz w:val="24"/>
          <w:szCs w:val="24"/>
        </w:rPr>
      </w:pPr>
      <w:r w:rsidRPr="00675EF6">
        <w:rPr>
          <w:rFonts w:ascii="Arial" w:eastAsia="Arial" w:hAnsi="Arial" w:cs="Arial"/>
          <w:b/>
          <w:sz w:val="24"/>
          <w:szCs w:val="24"/>
        </w:rPr>
        <w:t>CALL-OFF CHARGES</w:t>
      </w:r>
    </w:p>
    <w:p w14:paraId="517CC9A0" w14:textId="151A0837" w:rsidR="00482046" w:rsidRPr="00482046" w:rsidRDefault="00482046" w:rsidP="00B45016">
      <w:pPr>
        <w:tabs>
          <w:tab w:val="left" w:pos="2257"/>
        </w:tabs>
        <w:spacing w:before="120" w:after="120" w:line="240" w:lineRule="auto"/>
        <w:rPr>
          <w:rFonts w:ascii="Arial" w:eastAsia="Arial" w:hAnsi="Arial" w:cs="Arial"/>
          <w:sz w:val="24"/>
          <w:szCs w:val="24"/>
        </w:rPr>
      </w:pPr>
      <w:r w:rsidRPr="00482046">
        <w:rPr>
          <w:rFonts w:ascii="Arial" w:eastAsia="Arial" w:hAnsi="Arial" w:cs="Arial"/>
          <w:sz w:val="24"/>
          <w:szCs w:val="24"/>
        </w:rPr>
        <w:t>As per Call off Schedule 5 (Pricing Details)</w:t>
      </w:r>
    </w:p>
    <w:p w14:paraId="386CBD48" w14:textId="0E68D38E" w:rsidR="00E60470" w:rsidRDefault="00FC47FD" w:rsidP="00B45016">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All changes to the Charges must use procedures that are equi</w:t>
      </w:r>
      <w:r w:rsidR="00381A8B">
        <w:rPr>
          <w:rFonts w:ascii="Arial" w:eastAsia="Arial" w:hAnsi="Arial" w:cs="Arial"/>
          <w:sz w:val="24"/>
          <w:szCs w:val="24"/>
        </w:rPr>
        <w:t>valent to those in Paragraphs 4 and</w:t>
      </w:r>
      <w:r>
        <w:rPr>
          <w:rFonts w:ascii="Arial" w:eastAsia="Arial" w:hAnsi="Arial" w:cs="Arial"/>
          <w:sz w:val="24"/>
          <w:szCs w:val="24"/>
        </w:rPr>
        <w:t xml:space="preserve"> 5 in Framework Schedule 3 (Framework Prices)</w:t>
      </w:r>
    </w:p>
    <w:p w14:paraId="0206CC7A" w14:textId="77777777" w:rsidR="00675EF6" w:rsidRDefault="00FC47FD" w:rsidP="00B45016">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 xml:space="preserve">The Charges will not be impacted by any change to the Framework Prices. </w:t>
      </w:r>
    </w:p>
    <w:p w14:paraId="3EA65311" w14:textId="00BD8793" w:rsidR="00E60470" w:rsidRDefault="00FC47FD" w:rsidP="00B45016">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The Charges can only be changed by agreement in writing between the Buyer and the Supplier because of:</w:t>
      </w:r>
    </w:p>
    <w:p w14:paraId="0DCD79D6" w14:textId="118732BA" w:rsidR="00E60470" w:rsidRDefault="00FC47FD" w:rsidP="00B45016">
      <w:pPr>
        <w:numPr>
          <w:ilvl w:val="0"/>
          <w:numId w:val="3"/>
        </w:numPr>
        <w:pBdr>
          <w:top w:val="nil"/>
          <w:left w:val="nil"/>
          <w:bottom w:val="nil"/>
          <w:right w:val="nil"/>
          <w:between w:val="nil"/>
        </w:pBdr>
        <w:tabs>
          <w:tab w:val="left" w:pos="225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Indexation</w:t>
      </w:r>
    </w:p>
    <w:p w14:paraId="1EC7C53C" w14:textId="61BC665E" w:rsidR="00E60470" w:rsidRDefault="00FC47FD" w:rsidP="00B45016">
      <w:pPr>
        <w:numPr>
          <w:ilvl w:val="0"/>
          <w:numId w:val="3"/>
        </w:numPr>
        <w:pBdr>
          <w:top w:val="nil"/>
          <w:left w:val="nil"/>
          <w:bottom w:val="nil"/>
          <w:right w:val="nil"/>
          <w:between w:val="nil"/>
        </w:pBdr>
        <w:tabs>
          <w:tab w:val="left" w:pos="225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16EC1209" w14:textId="77777777" w:rsidR="002452EB" w:rsidRDefault="002452EB" w:rsidP="00B45016">
      <w:pPr>
        <w:tabs>
          <w:tab w:val="left" w:pos="2257"/>
        </w:tabs>
        <w:spacing w:before="120" w:after="120" w:line="240" w:lineRule="auto"/>
        <w:rPr>
          <w:rFonts w:ascii="Arial" w:eastAsia="Arial" w:hAnsi="Arial" w:cs="Arial"/>
          <w:sz w:val="24"/>
          <w:szCs w:val="24"/>
          <w:highlight w:val="yellow"/>
        </w:rPr>
      </w:pPr>
    </w:p>
    <w:p w14:paraId="7A89AC7F" w14:textId="77777777" w:rsidR="00E60470" w:rsidRPr="00675EF6" w:rsidRDefault="00FC47FD" w:rsidP="00B45016">
      <w:pPr>
        <w:tabs>
          <w:tab w:val="left" w:pos="2257"/>
        </w:tabs>
        <w:spacing w:before="120" w:after="120" w:line="240" w:lineRule="auto"/>
        <w:rPr>
          <w:rFonts w:ascii="Arial" w:eastAsia="Arial" w:hAnsi="Arial" w:cs="Arial"/>
          <w:b/>
          <w:sz w:val="24"/>
          <w:szCs w:val="24"/>
        </w:rPr>
      </w:pPr>
      <w:r w:rsidRPr="00675EF6">
        <w:rPr>
          <w:rFonts w:ascii="Arial" w:eastAsia="Arial" w:hAnsi="Arial" w:cs="Arial"/>
          <w:b/>
          <w:sz w:val="24"/>
          <w:szCs w:val="24"/>
        </w:rPr>
        <w:t>REIMBURSABLE EXPENSES</w:t>
      </w:r>
    </w:p>
    <w:p w14:paraId="0EAB89AA" w14:textId="52C2880F" w:rsidR="00E60470" w:rsidRDefault="00FC47FD" w:rsidP="00B45016">
      <w:pPr>
        <w:tabs>
          <w:tab w:val="left" w:pos="2257"/>
        </w:tabs>
        <w:spacing w:before="120" w:after="120" w:line="240" w:lineRule="auto"/>
        <w:rPr>
          <w:rFonts w:ascii="Arial" w:eastAsia="Arial" w:hAnsi="Arial" w:cs="Arial"/>
          <w:sz w:val="24"/>
          <w:szCs w:val="24"/>
        </w:rPr>
      </w:pPr>
      <w:r w:rsidRPr="007303D4">
        <w:rPr>
          <w:rFonts w:ascii="Arial" w:eastAsia="Arial" w:hAnsi="Arial" w:cs="Arial"/>
          <w:sz w:val="24"/>
          <w:szCs w:val="24"/>
        </w:rPr>
        <w:t>Recoverable as stated in the Framework Contract</w:t>
      </w:r>
    </w:p>
    <w:p w14:paraId="65CCE63E" w14:textId="7149BEA4" w:rsidR="00E60470" w:rsidRDefault="00E60470" w:rsidP="00B45016">
      <w:pPr>
        <w:tabs>
          <w:tab w:val="left" w:pos="2257"/>
        </w:tabs>
        <w:spacing w:before="120" w:after="120" w:line="240" w:lineRule="auto"/>
        <w:rPr>
          <w:rFonts w:ascii="Arial" w:eastAsia="Arial" w:hAnsi="Arial" w:cs="Arial"/>
          <w:b/>
          <w:sz w:val="24"/>
          <w:szCs w:val="24"/>
        </w:rPr>
      </w:pPr>
    </w:p>
    <w:p w14:paraId="75FBC7A2" w14:textId="77777777" w:rsidR="00830352" w:rsidRPr="00675EF6" w:rsidRDefault="00830352" w:rsidP="00B45016">
      <w:pPr>
        <w:tabs>
          <w:tab w:val="left" w:pos="2257"/>
        </w:tabs>
        <w:spacing w:before="120" w:after="120" w:line="240" w:lineRule="auto"/>
        <w:rPr>
          <w:rFonts w:ascii="Arial" w:eastAsia="Arial" w:hAnsi="Arial" w:cs="Arial"/>
          <w:b/>
          <w:sz w:val="24"/>
          <w:szCs w:val="24"/>
        </w:rPr>
      </w:pPr>
      <w:r w:rsidRPr="00675EF6">
        <w:rPr>
          <w:rFonts w:ascii="Arial" w:eastAsia="Arial" w:hAnsi="Arial" w:cs="Arial"/>
          <w:b/>
          <w:sz w:val="24"/>
          <w:szCs w:val="24"/>
        </w:rPr>
        <w:t>DISBURSEMENTS</w:t>
      </w:r>
    </w:p>
    <w:p w14:paraId="57267894" w14:textId="452543A2" w:rsidR="00830352" w:rsidRDefault="00830352" w:rsidP="00B45016">
      <w:pPr>
        <w:tabs>
          <w:tab w:val="left" w:pos="2257"/>
        </w:tabs>
        <w:spacing w:before="120" w:after="120" w:line="240" w:lineRule="auto"/>
        <w:rPr>
          <w:rFonts w:ascii="Arial" w:eastAsia="Arial" w:hAnsi="Arial" w:cs="Arial"/>
          <w:sz w:val="24"/>
          <w:szCs w:val="24"/>
        </w:rPr>
      </w:pPr>
      <w:r w:rsidRPr="00D5033A">
        <w:rPr>
          <w:rFonts w:ascii="Arial" w:eastAsia="Arial" w:hAnsi="Arial" w:cs="Arial"/>
          <w:sz w:val="24"/>
          <w:szCs w:val="24"/>
        </w:rPr>
        <w:t>Not Payable</w:t>
      </w:r>
    </w:p>
    <w:p w14:paraId="79ECA0CD" w14:textId="4EF995AF" w:rsidR="00830352" w:rsidRDefault="00830352" w:rsidP="00B45016">
      <w:pPr>
        <w:tabs>
          <w:tab w:val="left" w:pos="2257"/>
        </w:tabs>
        <w:spacing w:before="120" w:after="120" w:line="240" w:lineRule="auto"/>
        <w:rPr>
          <w:rFonts w:ascii="Arial" w:eastAsia="Arial" w:hAnsi="Arial" w:cs="Arial"/>
          <w:sz w:val="24"/>
          <w:szCs w:val="24"/>
        </w:rPr>
      </w:pPr>
    </w:p>
    <w:p w14:paraId="57F04725" w14:textId="37E6463C" w:rsidR="007303D4" w:rsidRDefault="007303D4" w:rsidP="00B45016">
      <w:pPr>
        <w:tabs>
          <w:tab w:val="left" w:pos="2257"/>
        </w:tabs>
        <w:spacing w:before="120" w:after="120" w:line="240" w:lineRule="auto"/>
        <w:rPr>
          <w:rFonts w:ascii="Arial" w:eastAsia="Arial" w:hAnsi="Arial" w:cs="Arial"/>
          <w:sz w:val="24"/>
          <w:szCs w:val="24"/>
        </w:rPr>
      </w:pPr>
    </w:p>
    <w:p w14:paraId="182145F0" w14:textId="77777777" w:rsidR="007303D4" w:rsidRDefault="007303D4" w:rsidP="00B45016">
      <w:pPr>
        <w:tabs>
          <w:tab w:val="left" w:pos="2257"/>
        </w:tabs>
        <w:spacing w:before="120" w:after="120" w:line="240" w:lineRule="auto"/>
        <w:rPr>
          <w:rFonts w:ascii="Arial" w:eastAsia="Arial" w:hAnsi="Arial" w:cs="Arial"/>
          <w:sz w:val="24"/>
          <w:szCs w:val="24"/>
        </w:rPr>
      </w:pPr>
    </w:p>
    <w:p w14:paraId="00A9CE2A" w14:textId="77777777" w:rsidR="00E60470" w:rsidRPr="00675EF6" w:rsidRDefault="00FC47FD" w:rsidP="00B45016">
      <w:pPr>
        <w:tabs>
          <w:tab w:val="left" w:pos="2257"/>
        </w:tabs>
        <w:spacing w:before="120" w:after="120" w:line="240" w:lineRule="auto"/>
        <w:rPr>
          <w:rFonts w:ascii="Arial" w:eastAsia="Arial" w:hAnsi="Arial" w:cs="Arial"/>
          <w:b/>
          <w:sz w:val="24"/>
          <w:szCs w:val="24"/>
        </w:rPr>
      </w:pPr>
      <w:r w:rsidRPr="00675EF6">
        <w:rPr>
          <w:rFonts w:ascii="Arial" w:eastAsia="Arial" w:hAnsi="Arial" w:cs="Arial"/>
          <w:b/>
          <w:sz w:val="24"/>
          <w:szCs w:val="24"/>
        </w:rPr>
        <w:t>PAYMENT METHOD</w:t>
      </w:r>
    </w:p>
    <w:p w14:paraId="5F1D48EC" w14:textId="4BC550D9" w:rsidR="00752D0A" w:rsidRPr="00752D0A" w:rsidRDefault="00752D0A" w:rsidP="00B45016">
      <w:pPr>
        <w:pStyle w:val="Heading2"/>
        <w:spacing w:before="120" w:after="120" w:line="240" w:lineRule="auto"/>
        <w:rPr>
          <w:rFonts w:ascii="Arial" w:hAnsi="Arial" w:cs="Arial"/>
          <w:b w:val="0"/>
          <w:sz w:val="24"/>
          <w:szCs w:val="24"/>
        </w:rPr>
      </w:pPr>
      <w:r w:rsidRPr="00752D0A">
        <w:rPr>
          <w:rFonts w:ascii="Arial" w:hAnsi="Arial" w:cs="Arial"/>
          <w:b w:val="0"/>
          <w:color w:val="000000"/>
          <w:sz w:val="24"/>
          <w:szCs w:val="24"/>
          <w:shd w:val="clear" w:color="auto" w:fill="FFFFFF"/>
        </w:rPr>
        <w:t xml:space="preserve">Payment can only be made following satisfactory delivery of pre-agreed certified products and deliverables. </w:t>
      </w:r>
    </w:p>
    <w:p w14:paraId="01837BAD" w14:textId="0251C9D3" w:rsidR="00752D0A" w:rsidRDefault="00752D0A" w:rsidP="00B45016">
      <w:pPr>
        <w:pStyle w:val="Heading2"/>
        <w:spacing w:before="120" w:after="120" w:line="240" w:lineRule="auto"/>
        <w:rPr>
          <w:rFonts w:ascii="Arial" w:hAnsi="Arial" w:cs="Arial"/>
          <w:b w:val="0"/>
          <w:color w:val="000000"/>
          <w:sz w:val="24"/>
          <w:szCs w:val="24"/>
          <w:shd w:val="clear" w:color="auto" w:fill="FFFFFF"/>
        </w:rPr>
      </w:pPr>
      <w:r w:rsidRPr="00752D0A">
        <w:rPr>
          <w:rFonts w:ascii="Arial" w:hAnsi="Arial" w:cs="Arial"/>
          <w:b w:val="0"/>
          <w:color w:val="000000"/>
          <w:sz w:val="24"/>
          <w:szCs w:val="24"/>
          <w:shd w:val="clear" w:color="auto" w:fill="FFFFFF"/>
        </w:rPr>
        <w:t xml:space="preserve">Before payment can be considered, each invoice must include a detailed elemental breakdown of work completed and the associated costs. </w:t>
      </w:r>
    </w:p>
    <w:p w14:paraId="16B84C7E" w14:textId="0EDB3C96" w:rsidR="00755026" w:rsidRPr="00755026" w:rsidRDefault="00755026" w:rsidP="00B45016">
      <w:pPr>
        <w:spacing w:before="120" w:after="120" w:line="240" w:lineRule="auto"/>
      </w:pPr>
      <w:r>
        <w:rPr>
          <w:rFonts w:ascii="Arial" w:hAnsi="Arial" w:cs="Arial"/>
          <w:sz w:val="24"/>
          <w:szCs w:val="24"/>
        </w:rPr>
        <w:t>All invoices must include a valid Purchase Order number</w:t>
      </w:r>
      <w:r w:rsidR="00160A26">
        <w:rPr>
          <w:rFonts w:ascii="Arial" w:hAnsi="Arial" w:cs="Arial"/>
          <w:sz w:val="24"/>
          <w:szCs w:val="24"/>
        </w:rPr>
        <w:t>.</w:t>
      </w:r>
    </w:p>
    <w:p w14:paraId="3FB52D58" w14:textId="0BB0067C" w:rsidR="00755026" w:rsidRDefault="00755026" w:rsidP="00B45016">
      <w:pPr>
        <w:spacing w:before="120" w:after="120" w:line="240" w:lineRule="auto"/>
        <w:rPr>
          <w:rFonts w:ascii="Arial" w:hAnsi="Arial" w:cs="Arial"/>
          <w:sz w:val="24"/>
          <w:szCs w:val="24"/>
        </w:rPr>
      </w:pPr>
      <w:r>
        <w:rPr>
          <w:rFonts w:ascii="Arial" w:hAnsi="Arial" w:cs="Arial"/>
          <w:sz w:val="24"/>
          <w:szCs w:val="24"/>
        </w:rPr>
        <w:lastRenderedPageBreak/>
        <w:t>The payment profile for this Call-Off Contract is monthly in arrears</w:t>
      </w:r>
      <w:r w:rsidR="00160A26">
        <w:rPr>
          <w:rFonts w:ascii="Arial" w:hAnsi="Arial" w:cs="Arial"/>
          <w:sz w:val="24"/>
          <w:szCs w:val="24"/>
        </w:rPr>
        <w:t>.</w:t>
      </w:r>
    </w:p>
    <w:p w14:paraId="1C584B69" w14:textId="77777777" w:rsidR="00755026" w:rsidRDefault="00755026" w:rsidP="00B45016">
      <w:pPr>
        <w:pStyle w:val="Heading2"/>
        <w:spacing w:before="120" w:after="120" w:line="240" w:lineRule="auto"/>
        <w:rPr>
          <w:rFonts w:ascii="Arial" w:hAnsi="Arial" w:cs="Arial"/>
          <w:b w:val="0"/>
          <w:sz w:val="24"/>
          <w:szCs w:val="24"/>
        </w:rPr>
      </w:pPr>
      <w:r>
        <w:rPr>
          <w:rFonts w:ascii="Arial" w:hAnsi="Arial" w:cs="Arial"/>
          <w:b w:val="0"/>
          <w:sz w:val="24"/>
          <w:szCs w:val="24"/>
        </w:rPr>
        <w:t>The Buyer will pay the Supplier within 30 days of receipt of a valid invoice.</w:t>
      </w:r>
    </w:p>
    <w:p w14:paraId="582EB654" w14:textId="77777777" w:rsidR="00E60470" w:rsidRDefault="00E60470" w:rsidP="00B45016">
      <w:pPr>
        <w:tabs>
          <w:tab w:val="left" w:pos="2257"/>
        </w:tabs>
        <w:spacing w:before="120" w:after="120" w:line="240" w:lineRule="auto"/>
        <w:rPr>
          <w:rFonts w:ascii="Arial" w:eastAsia="Arial" w:hAnsi="Arial" w:cs="Arial"/>
          <w:b/>
          <w:sz w:val="24"/>
          <w:szCs w:val="24"/>
        </w:rPr>
      </w:pPr>
    </w:p>
    <w:p w14:paraId="1315A626" w14:textId="5B5A214D" w:rsidR="00E60470" w:rsidRPr="00076A2D" w:rsidRDefault="00381A8B" w:rsidP="00B45016">
      <w:pPr>
        <w:tabs>
          <w:tab w:val="left" w:pos="2257"/>
        </w:tabs>
        <w:spacing w:before="120" w:after="120" w:line="240" w:lineRule="auto"/>
        <w:rPr>
          <w:rFonts w:ascii="Arial" w:eastAsia="Arial" w:hAnsi="Arial" w:cs="Arial"/>
          <w:b/>
          <w:sz w:val="24"/>
          <w:szCs w:val="24"/>
        </w:rPr>
      </w:pPr>
      <w:r w:rsidRPr="00076A2D">
        <w:rPr>
          <w:rFonts w:ascii="Arial" w:eastAsia="Arial" w:hAnsi="Arial" w:cs="Arial"/>
          <w:b/>
          <w:sz w:val="24"/>
          <w:szCs w:val="24"/>
        </w:rPr>
        <w:t>BUYER’S INVOICING</w:t>
      </w:r>
      <w:r w:rsidR="00FC47FD" w:rsidRPr="00076A2D">
        <w:rPr>
          <w:rFonts w:ascii="Arial" w:eastAsia="Arial" w:hAnsi="Arial" w:cs="Arial"/>
          <w:b/>
          <w:sz w:val="24"/>
          <w:szCs w:val="24"/>
        </w:rPr>
        <w:t xml:space="preserve"> ADDRESS</w:t>
      </w:r>
    </w:p>
    <w:p w14:paraId="5E00DDBC" w14:textId="62475ABF" w:rsidR="00752D0A" w:rsidRDefault="00752D0A" w:rsidP="00B45016">
      <w:pPr>
        <w:pStyle w:val="Heading2"/>
        <w:spacing w:before="120" w:after="120" w:line="240" w:lineRule="auto"/>
        <w:rPr>
          <w:rFonts w:ascii="Arial" w:hAnsi="Arial" w:cs="Arial"/>
          <w:b w:val="0"/>
          <w:color w:val="000000"/>
          <w:sz w:val="24"/>
          <w:szCs w:val="24"/>
          <w:shd w:val="clear" w:color="auto" w:fill="FFFFFF"/>
        </w:rPr>
      </w:pPr>
      <w:r w:rsidRPr="00752D0A">
        <w:rPr>
          <w:rFonts w:ascii="Arial" w:hAnsi="Arial" w:cs="Arial"/>
          <w:b w:val="0"/>
          <w:color w:val="000000"/>
          <w:sz w:val="24"/>
          <w:szCs w:val="24"/>
          <w:shd w:val="clear" w:color="auto" w:fill="FFFFFF"/>
        </w:rPr>
        <w:t xml:space="preserve">Invoices should contain the Home Office Purchase Order Reference Number and be submitted to: </w:t>
      </w:r>
    </w:p>
    <w:p w14:paraId="31E2854A" w14:textId="77777777" w:rsidR="00404257" w:rsidRPr="00404257" w:rsidRDefault="00404257" w:rsidP="00404257">
      <w:pPr>
        <w:spacing w:before="120" w:after="120" w:line="240" w:lineRule="auto"/>
        <w:rPr>
          <w:rFonts w:ascii="Arial" w:eastAsia="Arial" w:hAnsi="Arial" w:cs="Arial"/>
          <w:b/>
          <w:sz w:val="24"/>
          <w:szCs w:val="24"/>
        </w:rPr>
      </w:pPr>
      <w:r w:rsidRPr="00404257">
        <w:rPr>
          <w:rFonts w:ascii="Arial" w:eastAsia="Arial" w:hAnsi="Arial" w:cs="Arial"/>
          <w:b/>
          <w:sz w:val="24"/>
          <w:szCs w:val="24"/>
        </w:rPr>
        <w:t>REDACTED TEXT under FOIA Section 40,</w:t>
      </w:r>
    </w:p>
    <w:p w14:paraId="5A20258C" w14:textId="77777777" w:rsidR="00404257" w:rsidRPr="00404257" w:rsidRDefault="00404257" w:rsidP="00404257">
      <w:pPr>
        <w:spacing w:before="120" w:after="120" w:line="240" w:lineRule="auto"/>
        <w:rPr>
          <w:rFonts w:ascii="Arial" w:eastAsia="Arial" w:hAnsi="Arial" w:cs="Arial"/>
          <w:b/>
          <w:sz w:val="24"/>
          <w:szCs w:val="24"/>
        </w:rPr>
      </w:pPr>
      <w:r w:rsidRPr="00404257">
        <w:rPr>
          <w:rFonts w:ascii="Arial" w:eastAsia="Arial" w:hAnsi="Arial" w:cs="Arial"/>
          <w:b/>
          <w:sz w:val="24"/>
          <w:szCs w:val="24"/>
        </w:rPr>
        <w:t>Personal Information</w:t>
      </w:r>
    </w:p>
    <w:p w14:paraId="07D9F9BC" w14:textId="77777777" w:rsidR="00E60470" w:rsidRDefault="00E60470" w:rsidP="00B45016">
      <w:pPr>
        <w:tabs>
          <w:tab w:val="left" w:pos="2257"/>
        </w:tabs>
        <w:spacing w:before="120" w:after="120" w:line="240" w:lineRule="auto"/>
        <w:rPr>
          <w:rFonts w:ascii="Arial" w:eastAsia="Arial" w:hAnsi="Arial" w:cs="Arial"/>
          <w:sz w:val="24"/>
          <w:szCs w:val="24"/>
        </w:rPr>
      </w:pPr>
    </w:p>
    <w:p w14:paraId="504E51A0" w14:textId="77777777" w:rsidR="00E60470" w:rsidRPr="00076A2D" w:rsidRDefault="00FC47FD" w:rsidP="00B45016">
      <w:pPr>
        <w:tabs>
          <w:tab w:val="left" w:pos="2257"/>
        </w:tabs>
        <w:spacing w:before="120" w:after="120" w:line="240" w:lineRule="auto"/>
        <w:rPr>
          <w:rFonts w:ascii="Arial" w:eastAsia="Arial" w:hAnsi="Arial" w:cs="Arial"/>
          <w:b/>
          <w:sz w:val="24"/>
          <w:szCs w:val="24"/>
        </w:rPr>
      </w:pPr>
      <w:r w:rsidRPr="00076A2D">
        <w:rPr>
          <w:rFonts w:ascii="Arial" w:eastAsia="Arial" w:hAnsi="Arial" w:cs="Arial"/>
          <w:b/>
          <w:sz w:val="24"/>
          <w:szCs w:val="24"/>
        </w:rPr>
        <w:t>BUYER’S AUTHORISED REPRESENTATIVE</w:t>
      </w:r>
    </w:p>
    <w:p w14:paraId="1E4D5882" w14:textId="77777777" w:rsidR="00404257" w:rsidRPr="00404257" w:rsidRDefault="00404257" w:rsidP="00404257">
      <w:pPr>
        <w:spacing w:before="120" w:after="120" w:line="240" w:lineRule="auto"/>
        <w:rPr>
          <w:rFonts w:ascii="Arial" w:eastAsia="Arial" w:hAnsi="Arial" w:cs="Arial"/>
          <w:b/>
          <w:sz w:val="24"/>
          <w:szCs w:val="24"/>
        </w:rPr>
      </w:pPr>
      <w:r w:rsidRPr="00404257">
        <w:rPr>
          <w:rFonts w:ascii="Arial" w:eastAsia="Arial" w:hAnsi="Arial" w:cs="Arial"/>
          <w:b/>
          <w:sz w:val="24"/>
          <w:szCs w:val="24"/>
        </w:rPr>
        <w:t>REDACTED TEXT under FOIA Section 40,</w:t>
      </w:r>
    </w:p>
    <w:p w14:paraId="1849353E" w14:textId="77777777" w:rsidR="00404257" w:rsidRPr="00404257" w:rsidRDefault="00404257" w:rsidP="00404257">
      <w:pPr>
        <w:spacing w:before="120" w:after="120" w:line="240" w:lineRule="auto"/>
        <w:rPr>
          <w:rFonts w:ascii="Arial" w:eastAsia="Arial" w:hAnsi="Arial" w:cs="Arial"/>
          <w:b/>
          <w:sz w:val="24"/>
          <w:szCs w:val="24"/>
        </w:rPr>
      </w:pPr>
      <w:r w:rsidRPr="00404257">
        <w:rPr>
          <w:rFonts w:ascii="Arial" w:eastAsia="Arial" w:hAnsi="Arial" w:cs="Arial"/>
          <w:b/>
          <w:sz w:val="24"/>
          <w:szCs w:val="24"/>
        </w:rPr>
        <w:t>Personal Information</w:t>
      </w:r>
    </w:p>
    <w:p w14:paraId="3AD3902D" w14:textId="77777777" w:rsidR="00E60470" w:rsidRDefault="00E60470" w:rsidP="00B45016">
      <w:pPr>
        <w:tabs>
          <w:tab w:val="left" w:pos="2257"/>
        </w:tabs>
        <w:spacing w:before="120" w:after="120" w:line="240" w:lineRule="auto"/>
        <w:rPr>
          <w:rFonts w:ascii="Arial" w:eastAsia="Arial" w:hAnsi="Arial" w:cs="Arial"/>
          <w:sz w:val="24"/>
          <w:szCs w:val="24"/>
        </w:rPr>
      </w:pPr>
    </w:p>
    <w:p w14:paraId="614EF2AD" w14:textId="77777777" w:rsidR="00E60470" w:rsidRPr="00076A2D" w:rsidRDefault="00FC47FD" w:rsidP="00B45016">
      <w:pPr>
        <w:tabs>
          <w:tab w:val="left" w:pos="2257"/>
        </w:tabs>
        <w:spacing w:before="120" w:after="120" w:line="240" w:lineRule="auto"/>
        <w:rPr>
          <w:rFonts w:ascii="Arial" w:eastAsia="Arial" w:hAnsi="Arial" w:cs="Arial"/>
          <w:b/>
          <w:sz w:val="24"/>
          <w:szCs w:val="24"/>
        </w:rPr>
      </w:pPr>
      <w:r w:rsidRPr="00076A2D">
        <w:rPr>
          <w:rFonts w:ascii="Arial" w:eastAsia="Arial" w:hAnsi="Arial" w:cs="Arial"/>
          <w:b/>
          <w:sz w:val="24"/>
          <w:szCs w:val="24"/>
        </w:rPr>
        <w:t>SUPPLIER’S AUTHORISED REPRESENTATIVE</w:t>
      </w:r>
    </w:p>
    <w:p w14:paraId="4B8C3FF9" w14:textId="77777777" w:rsidR="00404257" w:rsidRPr="00404257" w:rsidRDefault="00404257" w:rsidP="00404257">
      <w:pPr>
        <w:spacing w:before="120" w:after="120" w:line="240" w:lineRule="auto"/>
        <w:rPr>
          <w:rFonts w:ascii="Arial" w:eastAsia="Arial" w:hAnsi="Arial" w:cs="Arial"/>
          <w:b/>
          <w:sz w:val="24"/>
          <w:szCs w:val="24"/>
        </w:rPr>
      </w:pPr>
      <w:r w:rsidRPr="00404257">
        <w:rPr>
          <w:rFonts w:ascii="Arial" w:eastAsia="Arial" w:hAnsi="Arial" w:cs="Arial"/>
          <w:b/>
          <w:sz w:val="24"/>
          <w:szCs w:val="24"/>
        </w:rPr>
        <w:t>REDACTED TEXT under FOIA Section 40,</w:t>
      </w:r>
    </w:p>
    <w:p w14:paraId="5E7F12FD" w14:textId="77777777" w:rsidR="00404257" w:rsidRPr="00404257" w:rsidRDefault="00404257" w:rsidP="00404257">
      <w:pPr>
        <w:spacing w:before="120" w:after="120" w:line="240" w:lineRule="auto"/>
        <w:rPr>
          <w:rFonts w:ascii="Arial" w:eastAsia="Arial" w:hAnsi="Arial" w:cs="Arial"/>
          <w:b/>
          <w:sz w:val="24"/>
          <w:szCs w:val="24"/>
        </w:rPr>
      </w:pPr>
      <w:r w:rsidRPr="00404257">
        <w:rPr>
          <w:rFonts w:ascii="Arial" w:eastAsia="Arial" w:hAnsi="Arial" w:cs="Arial"/>
          <w:b/>
          <w:sz w:val="24"/>
          <w:szCs w:val="24"/>
        </w:rPr>
        <w:t>Personal Information</w:t>
      </w:r>
    </w:p>
    <w:p w14:paraId="7E78C057" w14:textId="77777777" w:rsidR="00E60470" w:rsidRDefault="00E60470" w:rsidP="00B45016">
      <w:pPr>
        <w:tabs>
          <w:tab w:val="left" w:pos="2257"/>
        </w:tabs>
        <w:spacing w:before="120" w:after="120" w:line="240" w:lineRule="auto"/>
        <w:rPr>
          <w:rFonts w:ascii="Arial" w:eastAsia="Arial" w:hAnsi="Arial" w:cs="Arial"/>
          <w:sz w:val="24"/>
          <w:szCs w:val="24"/>
        </w:rPr>
      </w:pPr>
    </w:p>
    <w:p w14:paraId="7977CA8E" w14:textId="77777777" w:rsidR="00E60470" w:rsidRPr="00076A2D" w:rsidRDefault="00FC47FD" w:rsidP="00B45016">
      <w:pPr>
        <w:tabs>
          <w:tab w:val="left" w:pos="2257"/>
        </w:tabs>
        <w:spacing w:before="120" w:after="120" w:line="240" w:lineRule="auto"/>
        <w:rPr>
          <w:rFonts w:ascii="Arial" w:eastAsia="Arial" w:hAnsi="Arial" w:cs="Arial"/>
          <w:b/>
          <w:sz w:val="24"/>
          <w:szCs w:val="24"/>
        </w:rPr>
      </w:pPr>
      <w:r w:rsidRPr="00076A2D">
        <w:rPr>
          <w:rFonts w:ascii="Arial" w:eastAsia="Arial" w:hAnsi="Arial" w:cs="Arial"/>
          <w:b/>
          <w:sz w:val="24"/>
          <w:szCs w:val="24"/>
        </w:rPr>
        <w:t>SUPPLIER’S CONTRACT MANAGER</w:t>
      </w:r>
    </w:p>
    <w:p w14:paraId="4C086474" w14:textId="77777777" w:rsidR="00404257" w:rsidRPr="00404257" w:rsidRDefault="00404257" w:rsidP="00404257">
      <w:pPr>
        <w:spacing w:before="120" w:after="120" w:line="240" w:lineRule="auto"/>
        <w:rPr>
          <w:rFonts w:ascii="Arial" w:eastAsia="Arial" w:hAnsi="Arial" w:cs="Arial"/>
          <w:b/>
          <w:sz w:val="24"/>
          <w:szCs w:val="24"/>
        </w:rPr>
      </w:pPr>
      <w:r w:rsidRPr="00404257">
        <w:rPr>
          <w:rFonts w:ascii="Arial" w:eastAsia="Arial" w:hAnsi="Arial" w:cs="Arial"/>
          <w:b/>
          <w:sz w:val="24"/>
          <w:szCs w:val="24"/>
        </w:rPr>
        <w:t>REDACTED TEXT under FOIA Section 40,</w:t>
      </w:r>
    </w:p>
    <w:p w14:paraId="7902893C" w14:textId="77777777" w:rsidR="00404257" w:rsidRPr="00404257" w:rsidRDefault="00404257" w:rsidP="00404257">
      <w:pPr>
        <w:spacing w:before="120" w:after="120" w:line="240" w:lineRule="auto"/>
        <w:rPr>
          <w:rFonts w:ascii="Arial" w:eastAsia="Arial" w:hAnsi="Arial" w:cs="Arial"/>
          <w:b/>
          <w:sz w:val="24"/>
          <w:szCs w:val="24"/>
        </w:rPr>
      </w:pPr>
      <w:r w:rsidRPr="00404257">
        <w:rPr>
          <w:rFonts w:ascii="Arial" w:eastAsia="Arial" w:hAnsi="Arial" w:cs="Arial"/>
          <w:b/>
          <w:sz w:val="24"/>
          <w:szCs w:val="24"/>
        </w:rPr>
        <w:t>Personal Information</w:t>
      </w:r>
    </w:p>
    <w:p w14:paraId="656CB678" w14:textId="77777777" w:rsidR="00F078C4" w:rsidRDefault="00F078C4" w:rsidP="00F078C4">
      <w:pPr>
        <w:tabs>
          <w:tab w:val="left" w:pos="2257"/>
        </w:tabs>
        <w:spacing w:before="120" w:after="120" w:line="240" w:lineRule="auto"/>
        <w:rPr>
          <w:rFonts w:ascii="Arial" w:eastAsia="Arial" w:hAnsi="Arial" w:cs="Arial"/>
          <w:sz w:val="24"/>
          <w:szCs w:val="24"/>
        </w:rPr>
      </w:pPr>
    </w:p>
    <w:p w14:paraId="4DF184D6" w14:textId="77777777" w:rsidR="00537F10" w:rsidRPr="00076A2D" w:rsidRDefault="00537F10" w:rsidP="00B45016">
      <w:pPr>
        <w:tabs>
          <w:tab w:val="left" w:pos="2257"/>
        </w:tabs>
        <w:spacing w:before="120" w:after="120" w:line="240" w:lineRule="auto"/>
        <w:rPr>
          <w:rFonts w:ascii="Arial" w:eastAsia="Arial" w:hAnsi="Arial" w:cs="Arial"/>
          <w:b/>
          <w:sz w:val="24"/>
          <w:szCs w:val="24"/>
        </w:rPr>
      </w:pPr>
      <w:r w:rsidRPr="00076A2D">
        <w:rPr>
          <w:rFonts w:ascii="Arial" w:eastAsia="Arial" w:hAnsi="Arial" w:cs="Arial"/>
          <w:b/>
          <w:sz w:val="24"/>
          <w:szCs w:val="24"/>
        </w:rPr>
        <w:t>PROGRESS REPORT</w:t>
      </w:r>
    </w:p>
    <w:p w14:paraId="4581EE7E" w14:textId="62B5FA7C" w:rsidR="00537F10" w:rsidRDefault="00537F10" w:rsidP="00B45016">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 xml:space="preserve">Not applicable.  </w:t>
      </w:r>
    </w:p>
    <w:p w14:paraId="34A8910C" w14:textId="77777777" w:rsidR="001F26A1" w:rsidRDefault="001F26A1" w:rsidP="00B45016">
      <w:pPr>
        <w:tabs>
          <w:tab w:val="left" w:pos="2257"/>
        </w:tabs>
        <w:spacing w:before="120" w:after="120" w:line="240" w:lineRule="auto"/>
        <w:rPr>
          <w:rFonts w:ascii="Arial" w:eastAsia="Arial" w:hAnsi="Arial" w:cs="Arial"/>
          <w:b/>
          <w:sz w:val="24"/>
          <w:szCs w:val="24"/>
        </w:rPr>
      </w:pPr>
    </w:p>
    <w:p w14:paraId="0596563B" w14:textId="3B5A2531" w:rsidR="00E60470" w:rsidRPr="00076A2D" w:rsidRDefault="00FC47FD" w:rsidP="00B45016">
      <w:pPr>
        <w:tabs>
          <w:tab w:val="left" w:pos="2257"/>
        </w:tabs>
        <w:spacing w:before="120" w:after="120" w:line="240" w:lineRule="auto"/>
        <w:rPr>
          <w:rFonts w:ascii="Arial" w:eastAsia="Arial" w:hAnsi="Arial" w:cs="Arial"/>
          <w:b/>
          <w:sz w:val="24"/>
          <w:szCs w:val="24"/>
        </w:rPr>
      </w:pPr>
      <w:r w:rsidRPr="00076A2D">
        <w:rPr>
          <w:rFonts w:ascii="Arial" w:eastAsia="Arial" w:hAnsi="Arial" w:cs="Arial"/>
          <w:b/>
          <w:sz w:val="24"/>
          <w:szCs w:val="24"/>
        </w:rPr>
        <w:t>PROGRESS MEETING</w:t>
      </w:r>
      <w:r w:rsidR="00316A89" w:rsidRPr="00076A2D">
        <w:rPr>
          <w:rFonts w:ascii="Arial" w:eastAsia="Arial" w:hAnsi="Arial" w:cs="Arial"/>
          <w:b/>
          <w:sz w:val="24"/>
          <w:szCs w:val="24"/>
        </w:rPr>
        <w:t>S AND PROGRESS MEETING</w:t>
      </w:r>
      <w:r w:rsidRPr="00076A2D">
        <w:rPr>
          <w:rFonts w:ascii="Arial" w:eastAsia="Arial" w:hAnsi="Arial" w:cs="Arial"/>
          <w:b/>
          <w:sz w:val="24"/>
          <w:szCs w:val="24"/>
        </w:rPr>
        <w:t xml:space="preserve"> FREQUENCY</w:t>
      </w:r>
    </w:p>
    <w:p w14:paraId="4BF8477C" w14:textId="77777777" w:rsidR="00160A26" w:rsidRDefault="0078098A" w:rsidP="00B45016">
      <w:pPr>
        <w:pStyle w:val="Heading2"/>
        <w:spacing w:before="120" w:after="120" w:line="240" w:lineRule="auto"/>
        <w:rPr>
          <w:rFonts w:ascii="Arial" w:eastAsia="Arial" w:hAnsi="Arial" w:cs="Arial"/>
          <w:b w:val="0"/>
          <w:sz w:val="24"/>
          <w:szCs w:val="24"/>
        </w:rPr>
      </w:pPr>
      <w:r w:rsidRPr="00C6240E">
        <w:rPr>
          <w:rFonts w:ascii="Arial" w:eastAsia="Arial" w:hAnsi="Arial" w:cs="Arial"/>
          <w:b w:val="0"/>
          <w:sz w:val="24"/>
          <w:szCs w:val="24"/>
        </w:rPr>
        <w:t xml:space="preserve">Fortnightly, monthly or quarterly as necessary. </w:t>
      </w:r>
    </w:p>
    <w:p w14:paraId="634A3CDB" w14:textId="56BDD745" w:rsidR="0078098A" w:rsidRPr="009106C8" w:rsidRDefault="0078098A" w:rsidP="00B45016">
      <w:pPr>
        <w:pStyle w:val="Heading2"/>
        <w:spacing w:before="120" w:after="120" w:line="240" w:lineRule="auto"/>
        <w:rPr>
          <w:sz w:val="24"/>
          <w:szCs w:val="24"/>
        </w:rPr>
      </w:pPr>
      <w:r w:rsidRPr="00C6240E">
        <w:rPr>
          <w:rFonts w:ascii="Arial" w:eastAsia="Arial" w:hAnsi="Arial" w:cs="Arial"/>
          <w:b w:val="0"/>
          <w:sz w:val="24"/>
          <w:szCs w:val="24"/>
        </w:rPr>
        <w:t>Attendance at Contract Review</w:t>
      </w:r>
      <w:r w:rsidR="00C6240E">
        <w:rPr>
          <w:rFonts w:ascii="Arial" w:eastAsia="Arial" w:hAnsi="Arial" w:cs="Arial"/>
          <w:b w:val="0"/>
          <w:sz w:val="24"/>
          <w:szCs w:val="24"/>
        </w:rPr>
        <w:t xml:space="preserve"> </w:t>
      </w:r>
      <w:r w:rsidRPr="00C6240E">
        <w:rPr>
          <w:rFonts w:ascii="Arial" w:eastAsia="Arial" w:hAnsi="Arial" w:cs="Arial"/>
          <w:b w:val="0"/>
          <w:sz w:val="24"/>
          <w:szCs w:val="24"/>
        </w:rPr>
        <w:t>meetings shall be at the supplier’s own expense.</w:t>
      </w:r>
    </w:p>
    <w:p w14:paraId="2CCD3DED" w14:textId="77777777" w:rsidR="00E60470" w:rsidRDefault="00E60470" w:rsidP="00B45016">
      <w:pPr>
        <w:tabs>
          <w:tab w:val="left" w:pos="2257"/>
        </w:tabs>
        <w:spacing w:before="120" w:after="120" w:line="240" w:lineRule="auto"/>
        <w:rPr>
          <w:rFonts w:ascii="Arial" w:eastAsia="Arial" w:hAnsi="Arial" w:cs="Arial"/>
          <w:b/>
          <w:sz w:val="24"/>
          <w:szCs w:val="24"/>
        </w:rPr>
      </w:pPr>
    </w:p>
    <w:p w14:paraId="38641E47" w14:textId="77777777" w:rsidR="00055231" w:rsidRDefault="00055231" w:rsidP="00B45016">
      <w:pPr>
        <w:tabs>
          <w:tab w:val="left" w:pos="2257"/>
        </w:tabs>
        <w:spacing w:before="120" w:after="120" w:line="240" w:lineRule="auto"/>
        <w:rPr>
          <w:rFonts w:ascii="Arial" w:eastAsia="Arial" w:hAnsi="Arial" w:cs="Arial"/>
          <w:b/>
          <w:sz w:val="24"/>
          <w:szCs w:val="24"/>
        </w:rPr>
      </w:pPr>
    </w:p>
    <w:p w14:paraId="01001AE9" w14:textId="77777777" w:rsidR="00055231" w:rsidRDefault="00055231" w:rsidP="00B45016">
      <w:pPr>
        <w:tabs>
          <w:tab w:val="left" w:pos="2257"/>
        </w:tabs>
        <w:spacing w:before="120" w:after="120" w:line="240" w:lineRule="auto"/>
        <w:rPr>
          <w:rFonts w:ascii="Arial" w:eastAsia="Arial" w:hAnsi="Arial" w:cs="Arial"/>
          <w:b/>
          <w:sz w:val="24"/>
          <w:szCs w:val="24"/>
        </w:rPr>
      </w:pPr>
    </w:p>
    <w:p w14:paraId="58CD6A76" w14:textId="73EA5D09" w:rsidR="00E60470" w:rsidRPr="00076A2D" w:rsidRDefault="00FC47FD" w:rsidP="00B45016">
      <w:pPr>
        <w:tabs>
          <w:tab w:val="left" w:pos="2257"/>
        </w:tabs>
        <w:spacing w:before="120" w:after="120" w:line="240" w:lineRule="auto"/>
        <w:rPr>
          <w:rFonts w:ascii="Arial" w:eastAsia="Arial" w:hAnsi="Arial" w:cs="Arial"/>
          <w:b/>
          <w:sz w:val="24"/>
          <w:szCs w:val="24"/>
        </w:rPr>
      </w:pPr>
      <w:r w:rsidRPr="00076A2D">
        <w:rPr>
          <w:rFonts w:ascii="Arial" w:eastAsia="Arial" w:hAnsi="Arial" w:cs="Arial"/>
          <w:b/>
          <w:sz w:val="24"/>
          <w:szCs w:val="24"/>
        </w:rPr>
        <w:t>KEY STAFF</w:t>
      </w:r>
    </w:p>
    <w:p w14:paraId="52828CF5" w14:textId="0FE1EF6F" w:rsidR="00076A2D" w:rsidRDefault="00076A2D" w:rsidP="00B45016">
      <w:pPr>
        <w:tabs>
          <w:tab w:val="left" w:pos="2257"/>
        </w:tabs>
        <w:spacing w:before="120" w:after="120" w:line="240" w:lineRule="auto"/>
        <w:rPr>
          <w:rFonts w:ascii="Arial" w:eastAsia="Arial" w:hAnsi="Arial" w:cs="Arial"/>
          <w:sz w:val="24"/>
          <w:szCs w:val="24"/>
        </w:rPr>
      </w:pPr>
      <w:r w:rsidRPr="00076A2D">
        <w:rPr>
          <w:rFonts w:ascii="Arial" w:eastAsia="Arial" w:hAnsi="Arial" w:cs="Arial"/>
          <w:sz w:val="24"/>
          <w:szCs w:val="24"/>
        </w:rPr>
        <w:t>Buyer:</w:t>
      </w:r>
    </w:p>
    <w:p w14:paraId="7157AD7E" w14:textId="77777777" w:rsidR="00404257" w:rsidRPr="00404257" w:rsidRDefault="00404257" w:rsidP="00404257">
      <w:pPr>
        <w:spacing w:before="120" w:after="120" w:line="240" w:lineRule="auto"/>
        <w:rPr>
          <w:rFonts w:ascii="Arial" w:eastAsia="Arial" w:hAnsi="Arial" w:cs="Arial"/>
          <w:b/>
          <w:sz w:val="24"/>
          <w:szCs w:val="24"/>
        </w:rPr>
      </w:pPr>
      <w:r w:rsidRPr="00404257">
        <w:rPr>
          <w:rFonts w:ascii="Arial" w:eastAsia="Arial" w:hAnsi="Arial" w:cs="Arial"/>
          <w:b/>
          <w:sz w:val="24"/>
          <w:szCs w:val="24"/>
        </w:rPr>
        <w:t>REDACTED TEXT under FOIA Section 40,</w:t>
      </w:r>
    </w:p>
    <w:p w14:paraId="4BA7ADCA" w14:textId="77777777" w:rsidR="00404257" w:rsidRPr="00404257" w:rsidRDefault="00404257" w:rsidP="00404257">
      <w:pPr>
        <w:spacing w:before="120" w:after="120" w:line="240" w:lineRule="auto"/>
        <w:rPr>
          <w:rFonts w:ascii="Arial" w:eastAsia="Arial" w:hAnsi="Arial" w:cs="Arial"/>
          <w:b/>
          <w:sz w:val="24"/>
          <w:szCs w:val="24"/>
        </w:rPr>
      </w:pPr>
      <w:r w:rsidRPr="00404257">
        <w:rPr>
          <w:rFonts w:ascii="Arial" w:eastAsia="Arial" w:hAnsi="Arial" w:cs="Arial"/>
          <w:b/>
          <w:sz w:val="24"/>
          <w:szCs w:val="24"/>
        </w:rPr>
        <w:t>Personal Information</w:t>
      </w:r>
    </w:p>
    <w:p w14:paraId="13769E7C" w14:textId="77777777" w:rsidR="009269C6" w:rsidRDefault="009269C6" w:rsidP="00B45016">
      <w:pPr>
        <w:tabs>
          <w:tab w:val="left" w:pos="2257"/>
        </w:tabs>
        <w:spacing w:before="120" w:after="120" w:line="240" w:lineRule="auto"/>
        <w:rPr>
          <w:rFonts w:ascii="Arial" w:eastAsia="Arial" w:hAnsi="Arial" w:cs="Arial"/>
          <w:sz w:val="24"/>
          <w:szCs w:val="24"/>
        </w:rPr>
      </w:pPr>
    </w:p>
    <w:p w14:paraId="75E58C05" w14:textId="049CEE82" w:rsidR="00076A2D" w:rsidRPr="00076A2D" w:rsidRDefault="00076A2D" w:rsidP="00B45016">
      <w:pPr>
        <w:tabs>
          <w:tab w:val="left" w:pos="2257"/>
        </w:tabs>
        <w:spacing w:before="120" w:after="120" w:line="240" w:lineRule="auto"/>
        <w:rPr>
          <w:rFonts w:ascii="Arial" w:eastAsia="Arial" w:hAnsi="Arial" w:cs="Arial"/>
          <w:sz w:val="24"/>
          <w:szCs w:val="24"/>
        </w:rPr>
      </w:pPr>
      <w:r w:rsidRPr="00076A2D">
        <w:rPr>
          <w:rFonts w:ascii="Arial" w:eastAsia="Arial" w:hAnsi="Arial" w:cs="Arial"/>
          <w:sz w:val="24"/>
          <w:szCs w:val="24"/>
        </w:rPr>
        <w:lastRenderedPageBreak/>
        <w:t>Supplier:</w:t>
      </w:r>
    </w:p>
    <w:p w14:paraId="7AC2F153" w14:textId="77777777" w:rsidR="00404257" w:rsidRPr="00404257" w:rsidRDefault="00404257" w:rsidP="00404257">
      <w:pPr>
        <w:spacing w:before="120" w:after="120" w:line="240" w:lineRule="auto"/>
        <w:rPr>
          <w:rFonts w:ascii="Arial" w:eastAsia="Arial" w:hAnsi="Arial" w:cs="Arial"/>
          <w:b/>
          <w:sz w:val="24"/>
          <w:szCs w:val="24"/>
        </w:rPr>
      </w:pPr>
      <w:r w:rsidRPr="00404257">
        <w:rPr>
          <w:rFonts w:ascii="Arial" w:eastAsia="Arial" w:hAnsi="Arial" w:cs="Arial"/>
          <w:b/>
          <w:sz w:val="24"/>
          <w:szCs w:val="24"/>
        </w:rPr>
        <w:t>REDACTED TEXT under FOIA Section 40,</w:t>
      </w:r>
    </w:p>
    <w:p w14:paraId="23B10047" w14:textId="77777777" w:rsidR="00404257" w:rsidRPr="00404257" w:rsidRDefault="00404257" w:rsidP="00404257">
      <w:pPr>
        <w:spacing w:before="120" w:after="120" w:line="240" w:lineRule="auto"/>
        <w:rPr>
          <w:rFonts w:ascii="Arial" w:eastAsia="Arial" w:hAnsi="Arial" w:cs="Arial"/>
          <w:b/>
          <w:sz w:val="24"/>
          <w:szCs w:val="24"/>
        </w:rPr>
      </w:pPr>
      <w:r w:rsidRPr="00404257">
        <w:rPr>
          <w:rFonts w:ascii="Arial" w:eastAsia="Arial" w:hAnsi="Arial" w:cs="Arial"/>
          <w:b/>
          <w:sz w:val="24"/>
          <w:szCs w:val="24"/>
        </w:rPr>
        <w:t>Personal Information</w:t>
      </w:r>
    </w:p>
    <w:p w14:paraId="7BE3FC2D" w14:textId="77777777" w:rsidR="004E3484" w:rsidRDefault="004E3484" w:rsidP="004E3484">
      <w:pPr>
        <w:tabs>
          <w:tab w:val="left" w:pos="2257"/>
        </w:tabs>
        <w:spacing w:before="120" w:after="120" w:line="240" w:lineRule="auto"/>
        <w:rPr>
          <w:rFonts w:ascii="Arial" w:eastAsia="Arial" w:hAnsi="Arial" w:cs="Arial"/>
          <w:sz w:val="24"/>
          <w:szCs w:val="24"/>
        </w:rPr>
      </w:pPr>
    </w:p>
    <w:p w14:paraId="0C2BA051" w14:textId="77777777" w:rsidR="00E60470" w:rsidRPr="00076A2D" w:rsidRDefault="00FC47FD" w:rsidP="00B45016">
      <w:pPr>
        <w:tabs>
          <w:tab w:val="left" w:pos="2257"/>
        </w:tabs>
        <w:spacing w:before="120" w:after="120" w:line="240" w:lineRule="auto"/>
        <w:rPr>
          <w:rFonts w:ascii="Arial" w:eastAsia="Arial" w:hAnsi="Arial" w:cs="Arial"/>
          <w:b/>
          <w:sz w:val="24"/>
          <w:szCs w:val="24"/>
        </w:rPr>
      </w:pPr>
      <w:r w:rsidRPr="00076A2D">
        <w:rPr>
          <w:rFonts w:ascii="Arial" w:eastAsia="Arial" w:hAnsi="Arial" w:cs="Arial"/>
          <w:b/>
          <w:sz w:val="24"/>
          <w:szCs w:val="24"/>
        </w:rPr>
        <w:t>KEY SUBCONTRACTOR(S)</w:t>
      </w:r>
    </w:p>
    <w:p w14:paraId="00B20631" w14:textId="37D2F77E" w:rsidR="00E60470" w:rsidRPr="002F1318" w:rsidRDefault="00E83658" w:rsidP="00B45016">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Not Applicable</w:t>
      </w:r>
    </w:p>
    <w:p w14:paraId="48A43335" w14:textId="77777777" w:rsidR="00E60470" w:rsidRDefault="00E60470" w:rsidP="00B45016">
      <w:pPr>
        <w:tabs>
          <w:tab w:val="left" w:pos="2257"/>
        </w:tabs>
        <w:spacing w:before="120" w:after="120" w:line="240" w:lineRule="auto"/>
        <w:rPr>
          <w:rFonts w:ascii="Arial" w:eastAsia="Arial" w:hAnsi="Arial" w:cs="Arial"/>
          <w:b/>
          <w:sz w:val="24"/>
          <w:szCs w:val="24"/>
        </w:rPr>
      </w:pPr>
    </w:p>
    <w:p w14:paraId="5E4D54F1" w14:textId="77777777" w:rsidR="00E60470" w:rsidRPr="00076A2D" w:rsidRDefault="00FC47FD" w:rsidP="00B45016">
      <w:pPr>
        <w:tabs>
          <w:tab w:val="left" w:pos="2257"/>
        </w:tabs>
        <w:spacing w:before="120" w:after="120" w:line="240" w:lineRule="auto"/>
        <w:rPr>
          <w:rFonts w:ascii="Arial" w:eastAsia="Arial" w:hAnsi="Arial" w:cs="Arial"/>
          <w:b/>
          <w:sz w:val="24"/>
          <w:szCs w:val="24"/>
        </w:rPr>
      </w:pPr>
      <w:r w:rsidRPr="00076A2D">
        <w:rPr>
          <w:rFonts w:ascii="Arial" w:eastAsia="Arial" w:hAnsi="Arial" w:cs="Arial"/>
          <w:b/>
          <w:sz w:val="24"/>
          <w:szCs w:val="24"/>
        </w:rPr>
        <w:t>COMMERCIALLY SENSITIVE INFORMATION</w:t>
      </w:r>
    </w:p>
    <w:p w14:paraId="0FE96826" w14:textId="31C50353" w:rsidR="00F078C4" w:rsidRPr="00F078C4" w:rsidRDefault="00F078C4" w:rsidP="00F078C4">
      <w:pPr>
        <w:tabs>
          <w:tab w:val="left" w:pos="2257"/>
        </w:tabs>
        <w:spacing w:before="120" w:after="120" w:line="240" w:lineRule="auto"/>
        <w:rPr>
          <w:rFonts w:ascii="Arial" w:eastAsia="Arial" w:hAnsi="Arial" w:cs="Arial"/>
          <w:sz w:val="24"/>
          <w:szCs w:val="24"/>
        </w:rPr>
      </w:pPr>
      <w:r w:rsidRPr="00F078C4">
        <w:rPr>
          <w:rFonts w:ascii="Arial" w:eastAsia="Arial" w:hAnsi="Arial" w:cs="Arial"/>
          <w:sz w:val="24"/>
          <w:szCs w:val="24"/>
        </w:rPr>
        <w:t xml:space="preserve">1) </w:t>
      </w:r>
      <w:r w:rsidR="004E3484">
        <w:rPr>
          <w:rFonts w:ascii="Arial" w:eastAsia="Arial" w:hAnsi="Arial" w:cs="Arial"/>
          <w:sz w:val="24"/>
          <w:szCs w:val="24"/>
        </w:rPr>
        <w:t xml:space="preserve">Pricing provided within; </w:t>
      </w:r>
      <w:r w:rsidRPr="00F078C4">
        <w:rPr>
          <w:rFonts w:ascii="Arial" w:eastAsia="Arial" w:hAnsi="Arial" w:cs="Arial"/>
          <w:sz w:val="24"/>
          <w:szCs w:val="24"/>
        </w:rPr>
        <w:t xml:space="preserve">Attachment 4 - Price Schedule v0.1. </w:t>
      </w:r>
    </w:p>
    <w:p w14:paraId="0E393DC7" w14:textId="13F45326" w:rsidR="00E60470" w:rsidRDefault="00F078C4" w:rsidP="00F078C4">
      <w:pPr>
        <w:tabs>
          <w:tab w:val="left" w:pos="2257"/>
        </w:tabs>
        <w:spacing w:before="120" w:after="120" w:line="240" w:lineRule="auto"/>
        <w:rPr>
          <w:rFonts w:ascii="Arial" w:eastAsia="Arial" w:hAnsi="Arial" w:cs="Arial"/>
          <w:sz w:val="24"/>
          <w:szCs w:val="24"/>
        </w:rPr>
      </w:pPr>
      <w:r w:rsidRPr="00F078C4">
        <w:rPr>
          <w:rFonts w:ascii="Arial" w:eastAsia="Arial" w:hAnsi="Arial" w:cs="Arial"/>
          <w:sz w:val="24"/>
          <w:szCs w:val="24"/>
        </w:rPr>
        <w:t>2) CVs attached at question 3.9.</w:t>
      </w:r>
    </w:p>
    <w:p w14:paraId="1F26A2FC" w14:textId="70897221" w:rsidR="00F078C4" w:rsidRPr="004E3484" w:rsidRDefault="004E3484" w:rsidP="00F078C4">
      <w:pPr>
        <w:tabs>
          <w:tab w:val="left" w:pos="2257"/>
        </w:tabs>
        <w:spacing w:before="120" w:after="120" w:line="240" w:lineRule="auto"/>
        <w:rPr>
          <w:rFonts w:ascii="Arial" w:eastAsia="Arial" w:hAnsi="Arial" w:cs="Arial"/>
          <w:sz w:val="24"/>
          <w:szCs w:val="24"/>
        </w:rPr>
      </w:pPr>
      <w:r w:rsidRPr="004E3484">
        <w:rPr>
          <w:rFonts w:ascii="Arial" w:eastAsia="Arial" w:hAnsi="Arial" w:cs="Arial"/>
          <w:sz w:val="24"/>
          <w:szCs w:val="24"/>
        </w:rPr>
        <w:t xml:space="preserve">Duration of Confidentiality: 4 Years </w:t>
      </w:r>
    </w:p>
    <w:p w14:paraId="63EC5E23" w14:textId="77777777" w:rsidR="004E3484" w:rsidRDefault="004E3484" w:rsidP="00F078C4">
      <w:pPr>
        <w:tabs>
          <w:tab w:val="left" w:pos="2257"/>
        </w:tabs>
        <w:spacing w:before="120" w:after="120" w:line="240" w:lineRule="auto"/>
        <w:rPr>
          <w:rFonts w:ascii="Arial" w:eastAsia="Arial" w:hAnsi="Arial" w:cs="Arial"/>
          <w:b/>
          <w:sz w:val="24"/>
          <w:szCs w:val="24"/>
        </w:rPr>
      </w:pPr>
    </w:p>
    <w:p w14:paraId="4503C70C" w14:textId="77777777" w:rsidR="00E60470" w:rsidRPr="00076A2D" w:rsidRDefault="00FC47FD" w:rsidP="00B45016">
      <w:pPr>
        <w:tabs>
          <w:tab w:val="left" w:pos="2257"/>
        </w:tabs>
        <w:spacing w:before="120" w:after="120" w:line="240" w:lineRule="auto"/>
        <w:rPr>
          <w:rFonts w:ascii="Arial" w:eastAsia="Arial" w:hAnsi="Arial" w:cs="Arial"/>
          <w:b/>
          <w:sz w:val="24"/>
          <w:szCs w:val="24"/>
        </w:rPr>
      </w:pPr>
      <w:r w:rsidRPr="00076A2D">
        <w:rPr>
          <w:rFonts w:ascii="Arial" w:eastAsia="Arial" w:hAnsi="Arial" w:cs="Arial"/>
          <w:b/>
          <w:sz w:val="24"/>
          <w:szCs w:val="24"/>
        </w:rPr>
        <w:t>SERVICE CREDITS</w:t>
      </w:r>
    </w:p>
    <w:p w14:paraId="66701B11" w14:textId="244ABAC5" w:rsidR="00E60470" w:rsidRPr="00160A26" w:rsidRDefault="00010CAB" w:rsidP="00B45016">
      <w:pPr>
        <w:pBdr>
          <w:top w:val="nil"/>
          <w:left w:val="nil"/>
          <w:bottom w:val="nil"/>
          <w:right w:val="nil"/>
          <w:between w:val="nil"/>
        </w:pBdr>
        <w:spacing w:before="120" w:after="120" w:line="240" w:lineRule="auto"/>
        <w:rPr>
          <w:rFonts w:ascii="Arial" w:eastAsia="Arial" w:hAnsi="Arial" w:cs="Arial"/>
          <w:color w:val="000000"/>
          <w:sz w:val="28"/>
          <w:szCs w:val="24"/>
        </w:rPr>
      </w:pPr>
      <w:r w:rsidRPr="00160A26">
        <w:rPr>
          <w:rFonts w:ascii="Arial" w:eastAsia="Arial" w:hAnsi="Arial" w:cs="Arial"/>
          <w:color w:val="000000"/>
          <w:sz w:val="24"/>
        </w:rPr>
        <w:t xml:space="preserve">No Service credits applicable for this contract </w:t>
      </w:r>
    </w:p>
    <w:p w14:paraId="75CB5B86" w14:textId="77777777" w:rsidR="00E60470" w:rsidRDefault="00E60470" w:rsidP="00B45016">
      <w:pPr>
        <w:tabs>
          <w:tab w:val="left" w:pos="2257"/>
        </w:tabs>
        <w:spacing w:before="120" w:after="120" w:line="240" w:lineRule="auto"/>
        <w:rPr>
          <w:rFonts w:ascii="Arial" w:eastAsia="Arial" w:hAnsi="Arial" w:cs="Arial"/>
          <w:b/>
          <w:sz w:val="24"/>
          <w:szCs w:val="24"/>
        </w:rPr>
      </w:pPr>
    </w:p>
    <w:p w14:paraId="63E1BCD0" w14:textId="46E56F78" w:rsidR="00E60470" w:rsidRPr="00076A2D" w:rsidRDefault="00FC47FD" w:rsidP="00B45016">
      <w:pPr>
        <w:tabs>
          <w:tab w:val="left" w:pos="2257"/>
        </w:tabs>
        <w:spacing w:before="120" w:after="120" w:line="240" w:lineRule="auto"/>
        <w:rPr>
          <w:rFonts w:ascii="Arial" w:eastAsia="Arial" w:hAnsi="Arial" w:cs="Arial"/>
          <w:b/>
          <w:sz w:val="24"/>
          <w:szCs w:val="24"/>
        </w:rPr>
      </w:pPr>
      <w:r w:rsidRPr="00076A2D">
        <w:rPr>
          <w:rFonts w:ascii="Arial" w:eastAsia="Arial" w:hAnsi="Arial" w:cs="Arial"/>
          <w:b/>
          <w:sz w:val="24"/>
          <w:szCs w:val="24"/>
        </w:rPr>
        <w:t>ADDITIONAL INSURANCES</w:t>
      </w:r>
    </w:p>
    <w:p w14:paraId="0F754F9F" w14:textId="31A9F900" w:rsidR="00E60470" w:rsidRPr="00D5033A" w:rsidRDefault="004E3484" w:rsidP="00B45016">
      <w:pPr>
        <w:spacing w:before="120" w:after="120" w:line="240" w:lineRule="auto"/>
        <w:rPr>
          <w:rFonts w:ascii="Arial" w:eastAsia="Arial" w:hAnsi="Arial" w:cs="Arial"/>
          <w:sz w:val="24"/>
          <w:szCs w:val="24"/>
          <w:highlight w:val="yellow"/>
        </w:rPr>
      </w:pPr>
      <w:r>
        <w:rPr>
          <w:rFonts w:ascii="Arial" w:eastAsia="Arial" w:hAnsi="Arial" w:cs="Arial"/>
          <w:sz w:val="24"/>
          <w:szCs w:val="24"/>
        </w:rPr>
        <w:t>Not applicable</w:t>
      </w:r>
    </w:p>
    <w:p w14:paraId="62E0A41E" w14:textId="77777777" w:rsidR="00D5033A" w:rsidRDefault="00D5033A" w:rsidP="00B45016">
      <w:pPr>
        <w:spacing w:before="120" w:after="120" w:line="240" w:lineRule="auto"/>
        <w:jc w:val="both"/>
        <w:rPr>
          <w:rFonts w:ascii="Arial" w:eastAsia="Arial" w:hAnsi="Arial" w:cs="Arial"/>
          <w:sz w:val="24"/>
          <w:szCs w:val="24"/>
        </w:rPr>
      </w:pPr>
    </w:p>
    <w:p w14:paraId="227C4507" w14:textId="00CD6677" w:rsidR="00E60470" w:rsidRPr="00076A2D" w:rsidRDefault="00FC47FD" w:rsidP="00B45016">
      <w:pPr>
        <w:spacing w:before="120" w:after="120" w:line="240" w:lineRule="auto"/>
        <w:jc w:val="both"/>
        <w:rPr>
          <w:rFonts w:ascii="Arial" w:eastAsia="Arial" w:hAnsi="Arial" w:cs="Arial"/>
          <w:b/>
          <w:sz w:val="24"/>
          <w:szCs w:val="24"/>
        </w:rPr>
      </w:pPr>
      <w:r w:rsidRPr="00076A2D">
        <w:rPr>
          <w:rFonts w:ascii="Arial" w:eastAsia="Arial" w:hAnsi="Arial" w:cs="Arial"/>
          <w:b/>
          <w:sz w:val="24"/>
          <w:szCs w:val="24"/>
        </w:rPr>
        <w:t>GUARANTEE</w:t>
      </w:r>
    </w:p>
    <w:p w14:paraId="1470F536" w14:textId="5F04F847" w:rsidR="00E60470" w:rsidRDefault="00FC47FD" w:rsidP="00B45016">
      <w:pPr>
        <w:spacing w:before="120" w:after="120" w:line="240" w:lineRule="auto"/>
        <w:rPr>
          <w:rFonts w:ascii="Arial" w:eastAsia="Arial" w:hAnsi="Arial" w:cs="Arial"/>
          <w:sz w:val="24"/>
          <w:szCs w:val="24"/>
        </w:rPr>
      </w:pPr>
      <w:r>
        <w:rPr>
          <w:rFonts w:ascii="Arial" w:eastAsia="Arial" w:hAnsi="Arial" w:cs="Arial"/>
          <w:sz w:val="24"/>
          <w:szCs w:val="24"/>
        </w:rPr>
        <w:t>Not applicable</w:t>
      </w:r>
    </w:p>
    <w:p w14:paraId="1BC78AA3" w14:textId="77777777" w:rsidR="00E60470" w:rsidRDefault="00E60470" w:rsidP="00B45016">
      <w:pPr>
        <w:spacing w:before="120" w:after="120" w:line="240" w:lineRule="auto"/>
        <w:rPr>
          <w:rFonts w:ascii="Arial" w:eastAsia="Arial" w:hAnsi="Arial" w:cs="Arial"/>
          <w:b/>
          <w:sz w:val="24"/>
          <w:szCs w:val="24"/>
          <w:highlight w:val="yellow"/>
        </w:rPr>
      </w:pPr>
    </w:p>
    <w:p w14:paraId="511E4E01" w14:textId="77777777" w:rsidR="00E60470" w:rsidRPr="00076A2D" w:rsidRDefault="00FC47FD" w:rsidP="00B45016">
      <w:pPr>
        <w:spacing w:before="120" w:after="120" w:line="240" w:lineRule="auto"/>
        <w:jc w:val="both"/>
        <w:rPr>
          <w:rFonts w:ascii="Arial" w:eastAsia="Arial" w:hAnsi="Arial" w:cs="Arial"/>
          <w:b/>
          <w:sz w:val="24"/>
          <w:szCs w:val="24"/>
        </w:rPr>
      </w:pPr>
      <w:r w:rsidRPr="00076A2D">
        <w:rPr>
          <w:rFonts w:ascii="Arial" w:eastAsia="Arial" w:hAnsi="Arial" w:cs="Arial"/>
          <w:b/>
          <w:sz w:val="24"/>
          <w:szCs w:val="24"/>
        </w:rPr>
        <w:t>SOCIAL VALUE COMMITMENT</w:t>
      </w:r>
    </w:p>
    <w:p w14:paraId="206B0C57" w14:textId="4A24C9E4" w:rsidR="00160A26" w:rsidRDefault="00FC47FD" w:rsidP="00B45016">
      <w:pPr>
        <w:spacing w:before="120" w:after="12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00621CDA" w14:textId="77777777" w:rsidR="007303D4" w:rsidRDefault="007303D4" w:rsidP="00B45016">
      <w:pPr>
        <w:spacing w:before="120" w:after="120" w:line="240" w:lineRule="auto"/>
        <w:jc w:val="both"/>
        <w:rPr>
          <w:rFonts w:ascii="Arial" w:eastAsia="Arial" w:hAnsi="Arial" w:cs="Arial"/>
          <w:sz w:val="24"/>
          <w:szCs w:val="24"/>
        </w:rPr>
      </w:pPr>
    </w:p>
    <w:tbl>
      <w:tblPr>
        <w:tblStyle w:val="a"/>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980"/>
        <w:gridCol w:w="1443"/>
        <w:gridCol w:w="3221"/>
      </w:tblGrid>
      <w:tr w:rsidR="00E60470" w14:paraId="28F925BE" w14:textId="77777777" w:rsidTr="001F26A1">
        <w:trPr>
          <w:cnfStyle w:val="000000100000" w:firstRow="0" w:lastRow="0" w:firstColumn="0" w:lastColumn="0" w:oddVBand="0" w:evenVBand="0" w:oddHBand="1" w:evenHBand="0" w:firstRowFirstColumn="0" w:firstRowLastColumn="0" w:lastRowFirstColumn="0" w:lastRowLastColumn="0"/>
          <w:trHeight w:val="63"/>
        </w:trPr>
        <w:tc>
          <w:tcPr>
            <w:cnfStyle w:val="000010000000" w:firstRow="0" w:lastRow="0" w:firstColumn="0" w:lastColumn="0" w:oddVBand="1" w:evenVBand="0" w:oddHBand="0" w:evenHBand="0" w:firstRowFirstColumn="0" w:firstRowLastColumn="0" w:lastRowFirstColumn="0" w:lastRowLastColumn="0"/>
            <w:tcW w:w="4506" w:type="dxa"/>
            <w:gridSpan w:val="2"/>
          </w:tcPr>
          <w:p w14:paraId="45C51FAD" w14:textId="77777777" w:rsidR="00E60470" w:rsidRDefault="00FC47FD" w:rsidP="00B45016">
            <w:pPr>
              <w:keepNext/>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365D00EC" w14:textId="77777777" w:rsidR="00E60470" w:rsidRDefault="00FC47FD" w:rsidP="00B45016">
            <w:pPr>
              <w:keepNext/>
              <w:pBdr>
                <w:top w:val="nil"/>
                <w:left w:val="nil"/>
                <w:bottom w:val="nil"/>
                <w:right w:val="nil"/>
                <w:between w:val="nil"/>
              </w:pBd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60470" w14:paraId="09029268" w14:textId="77777777" w:rsidTr="001F26A1">
        <w:trPr>
          <w:trHeight w:val="324"/>
        </w:trPr>
        <w:tc>
          <w:tcPr>
            <w:cnfStyle w:val="000010000000" w:firstRow="0" w:lastRow="0" w:firstColumn="0" w:lastColumn="0" w:oddVBand="1" w:evenVBand="0" w:oddHBand="0" w:evenHBand="0" w:firstRowFirstColumn="0" w:firstRowLastColumn="0" w:lastRowFirstColumn="0" w:lastRowLastColumn="0"/>
            <w:tcW w:w="1526" w:type="dxa"/>
          </w:tcPr>
          <w:p w14:paraId="7929B2DA" w14:textId="77777777" w:rsidR="00E60470" w:rsidRDefault="00FC47FD" w:rsidP="00B45016">
            <w:pPr>
              <w:keepNext/>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FBF4450" w14:textId="4A2D8351" w:rsidR="00E60470" w:rsidRPr="00432461" w:rsidRDefault="00432461" w:rsidP="00432461">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sidRPr="00404257">
              <w:rPr>
                <w:rFonts w:ascii="Arial" w:eastAsia="Arial" w:hAnsi="Arial" w:cs="Arial"/>
                <w:b/>
                <w:sz w:val="24"/>
                <w:szCs w:val="24"/>
              </w:rPr>
              <w:t xml:space="preserve">REDACTED TEXT under FOIA Section </w:t>
            </w:r>
            <w:r w:rsidRPr="00404257">
              <w:rPr>
                <w:rFonts w:ascii="Arial" w:eastAsia="Arial" w:hAnsi="Arial" w:cs="Arial"/>
                <w:b/>
                <w:sz w:val="24"/>
                <w:szCs w:val="24"/>
              </w:rPr>
              <w:t>40, Personal</w:t>
            </w:r>
            <w:r w:rsidRPr="00404257">
              <w:rPr>
                <w:rFonts w:ascii="Arial" w:eastAsia="Arial" w:hAnsi="Arial" w:cs="Arial"/>
                <w:b/>
                <w:sz w:val="24"/>
                <w:szCs w:val="24"/>
              </w:rPr>
              <w:t xml:space="preserve"> Informati</w:t>
            </w:r>
            <w:r>
              <w:rPr>
                <w:rFonts w:ascii="Arial" w:eastAsia="Arial" w:hAnsi="Arial" w:cs="Arial"/>
                <w:b/>
                <w:sz w:val="24"/>
                <w:szCs w:val="24"/>
              </w:rPr>
              <w:t>on</w:t>
            </w:r>
          </w:p>
        </w:tc>
        <w:tc>
          <w:tcPr>
            <w:cnfStyle w:val="000010000000" w:firstRow="0" w:lastRow="0" w:firstColumn="0" w:lastColumn="0" w:oddVBand="1" w:evenVBand="0" w:oddHBand="0" w:evenHBand="0" w:firstRowFirstColumn="0" w:firstRowLastColumn="0" w:lastRowFirstColumn="0" w:lastRowLastColumn="0"/>
            <w:tcW w:w="1443" w:type="dxa"/>
          </w:tcPr>
          <w:p w14:paraId="77AC9949" w14:textId="77777777" w:rsidR="00E60470" w:rsidRDefault="00FC47FD" w:rsidP="00076A2D">
            <w:pPr>
              <w:keepNext/>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221" w:type="dxa"/>
          </w:tcPr>
          <w:p w14:paraId="338178C3" w14:textId="5E5F5890" w:rsidR="00E60470" w:rsidRPr="00432461" w:rsidRDefault="00432461" w:rsidP="00432461">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sidRPr="00404257">
              <w:rPr>
                <w:rFonts w:ascii="Arial" w:eastAsia="Arial" w:hAnsi="Arial" w:cs="Arial"/>
                <w:b/>
                <w:sz w:val="24"/>
                <w:szCs w:val="24"/>
              </w:rPr>
              <w:t>REDACTED TEXT under FOIA Section 40,</w:t>
            </w:r>
            <w:r>
              <w:rPr>
                <w:rFonts w:ascii="Arial" w:eastAsia="Arial" w:hAnsi="Arial" w:cs="Arial"/>
                <w:b/>
                <w:sz w:val="24"/>
                <w:szCs w:val="24"/>
              </w:rPr>
              <w:t xml:space="preserve"> </w:t>
            </w:r>
            <w:r w:rsidRPr="00404257">
              <w:rPr>
                <w:rFonts w:ascii="Arial" w:eastAsia="Arial" w:hAnsi="Arial" w:cs="Arial"/>
                <w:b/>
                <w:sz w:val="24"/>
                <w:szCs w:val="24"/>
              </w:rPr>
              <w:t>Personal Information</w:t>
            </w:r>
          </w:p>
        </w:tc>
      </w:tr>
      <w:tr w:rsidR="00E60470" w14:paraId="39031268" w14:textId="77777777" w:rsidTr="001F26A1">
        <w:trPr>
          <w:cnfStyle w:val="000000100000" w:firstRow="0" w:lastRow="0" w:firstColumn="0" w:lastColumn="0" w:oddVBand="0" w:evenVBand="0" w:oddHBand="1" w:evenHBand="0" w:firstRowFirstColumn="0" w:firstRowLastColumn="0" w:lastRowFirstColumn="0" w:lastRowLastColumn="0"/>
          <w:trHeight w:val="76"/>
        </w:trPr>
        <w:tc>
          <w:tcPr>
            <w:cnfStyle w:val="000010000000" w:firstRow="0" w:lastRow="0" w:firstColumn="0" w:lastColumn="0" w:oddVBand="1" w:evenVBand="0" w:oddHBand="0" w:evenHBand="0" w:firstRowFirstColumn="0" w:firstRowLastColumn="0" w:lastRowFirstColumn="0" w:lastRowLastColumn="0"/>
            <w:tcW w:w="1526" w:type="dxa"/>
          </w:tcPr>
          <w:p w14:paraId="42B750C9" w14:textId="77777777" w:rsidR="00E60470" w:rsidRDefault="00FC47FD" w:rsidP="00B45016">
            <w:pPr>
              <w:keepNext/>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DA300EB" w14:textId="3C5FE26E" w:rsidR="00E60470" w:rsidRDefault="00432461" w:rsidP="00B45016">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404257">
              <w:rPr>
                <w:rFonts w:ascii="Arial" w:eastAsia="Arial" w:hAnsi="Arial" w:cs="Arial"/>
                <w:b/>
                <w:sz w:val="24"/>
                <w:szCs w:val="24"/>
              </w:rPr>
              <w:t>REDACTED TEXT under FOIA Section 40, Personal Informati</w:t>
            </w:r>
            <w:r>
              <w:rPr>
                <w:rFonts w:ascii="Arial" w:eastAsia="Arial" w:hAnsi="Arial" w:cs="Arial"/>
                <w:b/>
                <w:sz w:val="24"/>
                <w:szCs w:val="24"/>
              </w:rPr>
              <w:t>on</w:t>
            </w:r>
          </w:p>
        </w:tc>
        <w:tc>
          <w:tcPr>
            <w:cnfStyle w:val="000010000000" w:firstRow="0" w:lastRow="0" w:firstColumn="0" w:lastColumn="0" w:oddVBand="1" w:evenVBand="0" w:oddHBand="0" w:evenHBand="0" w:firstRowFirstColumn="0" w:firstRowLastColumn="0" w:lastRowFirstColumn="0" w:lastRowLastColumn="0"/>
            <w:tcW w:w="1443" w:type="dxa"/>
          </w:tcPr>
          <w:p w14:paraId="4166FF4D" w14:textId="77777777" w:rsidR="00E60470" w:rsidRDefault="00FC47FD" w:rsidP="00076A2D">
            <w:pPr>
              <w:keepNext/>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Name:</w:t>
            </w:r>
          </w:p>
        </w:tc>
        <w:tc>
          <w:tcPr>
            <w:tcW w:w="3221" w:type="dxa"/>
          </w:tcPr>
          <w:p w14:paraId="275D1533" w14:textId="457E6157" w:rsidR="00E60470" w:rsidRDefault="00432461" w:rsidP="00B45016">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404257">
              <w:rPr>
                <w:rFonts w:ascii="Arial" w:eastAsia="Arial" w:hAnsi="Arial" w:cs="Arial"/>
                <w:b/>
                <w:sz w:val="24"/>
                <w:szCs w:val="24"/>
              </w:rPr>
              <w:t>REDACTED TEXT under FOIA Section 40, Personal Informati</w:t>
            </w:r>
            <w:r>
              <w:rPr>
                <w:rFonts w:ascii="Arial" w:eastAsia="Arial" w:hAnsi="Arial" w:cs="Arial"/>
                <w:b/>
                <w:sz w:val="24"/>
                <w:szCs w:val="24"/>
              </w:rPr>
              <w:t>on</w:t>
            </w:r>
          </w:p>
        </w:tc>
      </w:tr>
      <w:tr w:rsidR="00E60470" w14:paraId="3311D05D" w14:textId="77777777" w:rsidTr="001F26A1">
        <w:trPr>
          <w:trHeight w:val="112"/>
        </w:trPr>
        <w:tc>
          <w:tcPr>
            <w:cnfStyle w:val="000010000000" w:firstRow="0" w:lastRow="0" w:firstColumn="0" w:lastColumn="0" w:oddVBand="1" w:evenVBand="0" w:oddHBand="0" w:evenHBand="0" w:firstRowFirstColumn="0" w:firstRowLastColumn="0" w:lastRowFirstColumn="0" w:lastRowLastColumn="0"/>
            <w:tcW w:w="1526" w:type="dxa"/>
          </w:tcPr>
          <w:p w14:paraId="45E5E132" w14:textId="77777777" w:rsidR="00E60470" w:rsidRDefault="00FC47FD" w:rsidP="00B45016">
            <w:pPr>
              <w:keepNext/>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1EFD0499" w14:textId="1C69161B" w:rsidR="00E60470" w:rsidRDefault="00432461" w:rsidP="00B45016">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404257">
              <w:rPr>
                <w:rFonts w:ascii="Arial" w:eastAsia="Arial" w:hAnsi="Arial" w:cs="Arial"/>
                <w:b/>
                <w:sz w:val="24"/>
                <w:szCs w:val="24"/>
              </w:rPr>
              <w:t>REDACTED TEXT under FOIA Section 40, Personal Informati</w:t>
            </w:r>
            <w:r>
              <w:rPr>
                <w:rFonts w:ascii="Arial" w:eastAsia="Arial" w:hAnsi="Arial" w:cs="Arial"/>
                <w:b/>
                <w:sz w:val="24"/>
                <w:szCs w:val="24"/>
              </w:rPr>
              <w:t>on</w:t>
            </w:r>
          </w:p>
        </w:tc>
        <w:tc>
          <w:tcPr>
            <w:cnfStyle w:val="000010000000" w:firstRow="0" w:lastRow="0" w:firstColumn="0" w:lastColumn="0" w:oddVBand="1" w:evenVBand="0" w:oddHBand="0" w:evenHBand="0" w:firstRowFirstColumn="0" w:firstRowLastColumn="0" w:lastRowFirstColumn="0" w:lastRowLastColumn="0"/>
            <w:tcW w:w="1443" w:type="dxa"/>
          </w:tcPr>
          <w:p w14:paraId="6BA6155B" w14:textId="77777777" w:rsidR="00E60470" w:rsidRDefault="00FC47FD" w:rsidP="00076A2D">
            <w:pPr>
              <w:keepNext/>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Role:</w:t>
            </w:r>
            <w:bookmarkStart w:id="5" w:name="_GoBack"/>
            <w:bookmarkEnd w:id="5"/>
          </w:p>
        </w:tc>
        <w:tc>
          <w:tcPr>
            <w:tcW w:w="3221" w:type="dxa"/>
          </w:tcPr>
          <w:p w14:paraId="5D8E319A" w14:textId="0681D8F0" w:rsidR="00E60470" w:rsidRDefault="00432461" w:rsidP="00B45016">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404257">
              <w:rPr>
                <w:rFonts w:ascii="Arial" w:eastAsia="Arial" w:hAnsi="Arial" w:cs="Arial"/>
                <w:b/>
                <w:sz w:val="24"/>
                <w:szCs w:val="24"/>
              </w:rPr>
              <w:t>REDACTED TEXT under FOIA Section 40, Personal Informati</w:t>
            </w:r>
            <w:r>
              <w:rPr>
                <w:rFonts w:ascii="Arial" w:eastAsia="Arial" w:hAnsi="Arial" w:cs="Arial"/>
                <w:b/>
                <w:sz w:val="24"/>
                <w:szCs w:val="24"/>
              </w:rPr>
              <w:t>on</w:t>
            </w:r>
          </w:p>
        </w:tc>
      </w:tr>
      <w:tr w:rsidR="00E60470" w14:paraId="1A9AC225" w14:textId="77777777" w:rsidTr="001F26A1">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1526" w:type="dxa"/>
          </w:tcPr>
          <w:p w14:paraId="4D735D72" w14:textId="77777777" w:rsidR="00E60470" w:rsidRDefault="00FC47FD" w:rsidP="00B45016">
            <w:pPr>
              <w:keepNext/>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DD4BA33" w14:textId="2763FDFB" w:rsidR="00E60470" w:rsidRDefault="00432461" w:rsidP="00B45016">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12/05/2023</w:t>
            </w:r>
          </w:p>
        </w:tc>
        <w:tc>
          <w:tcPr>
            <w:cnfStyle w:val="000010000000" w:firstRow="0" w:lastRow="0" w:firstColumn="0" w:lastColumn="0" w:oddVBand="1" w:evenVBand="0" w:oddHBand="0" w:evenHBand="0" w:firstRowFirstColumn="0" w:firstRowLastColumn="0" w:lastRowFirstColumn="0" w:lastRowLastColumn="0"/>
            <w:tcW w:w="1443" w:type="dxa"/>
          </w:tcPr>
          <w:p w14:paraId="44F823EC" w14:textId="77777777" w:rsidR="00E60470" w:rsidRDefault="00FC47FD" w:rsidP="00076A2D">
            <w:pPr>
              <w:keepNext/>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Date:</w:t>
            </w:r>
          </w:p>
        </w:tc>
        <w:tc>
          <w:tcPr>
            <w:tcW w:w="3221" w:type="dxa"/>
          </w:tcPr>
          <w:p w14:paraId="7E86F610" w14:textId="7C4C185E" w:rsidR="00E60470" w:rsidRDefault="00432461" w:rsidP="00B45016">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12/05/2023</w:t>
            </w:r>
          </w:p>
        </w:tc>
      </w:tr>
    </w:tbl>
    <w:p w14:paraId="192B0745" w14:textId="20882785" w:rsidR="00D616F5" w:rsidRDefault="00D616F5" w:rsidP="00055231">
      <w:pPr>
        <w:spacing w:before="120" w:after="120" w:line="240" w:lineRule="auto"/>
        <w:rPr>
          <w:rFonts w:ascii="Arial" w:eastAsia="Arial" w:hAnsi="Arial" w:cs="Arial"/>
          <w:color w:val="1F497D"/>
          <w:sz w:val="24"/>
          <w:szCs w:val="24"/>
        </w:rPr>
      </w:pPr>
    </w:p>
    <w:p w14:paraId="0DBB2E65" w14:textId="77777777" w:rsidR="00E60470" w:rsidRDefault="00E60470" w:rsidP="00B45016">
      <w:pPr>
        <w:spacing w:before="120" w:after="120" w:line="240" w:lineRule="auto"/>
        <w:rPr>
          <w:rFonts w:ascii="Arial" w:eastAsia="Arial" w:hAnsi="Arial" w:cs="Arial"/>
        </w:rPr>
      </w:pPr>
    </w:p>
    <w:sectPr w:rsidR="00E60470" w:rsidSect="001F26A1">
      <w:headerReference w:type="default" r:id="rId9"/>
      <w:footerReference w:type="default" r:id="rId10"/>
      <w:headerReference w:type="first" r:id="rId11"/>
      <w:footerReference w:type="first" r:id="rId12"/>
      <w:pgSz w:w="11906" w:h="16838"/>
      <w:pgMar w:top="1440" w:right="1440" w:bottom="1440" w:left="1440" w:header="567" w:footer="567" w:gutter="0"/>
      <w:pgNumType w:start="1"/>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B83F5" w16cex:dateUtc="2023-05-02T11:43:00Z"/>
  <w16cex:commentExtensible w16cex:durableId="27FB846D" w16cex:dateUtc="2023-05-02T11:45:00Z"/>
  <w16cex:commentExtensible w16cex:durableId="27FB84F2" w16cex:dateUtc="2023-05-02T11:47:00Z"/>
  <w16cex:commentExtensible w16cex:durableId="27FB8541" w16cex:dateUtc="2023-05-02T11: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48C65" w14:textId="77777777" w:rsidR="00D3138A" w:rsidRDefault="00D3138A">
      <w:pPr>
        <w:spacing w:after="0" w:line="240" w:lineRule="auto"/>
      </w:pPr>
      <w:r>
        <w:separator/>
      </w:r>
    </w:p>
  </w:endnote>
  <w:endnote w:type="continuationSeparator" w:id="0">
    <w:p w14:paraId="283915DF" w14:textId="77777777" w:rsidR="00D3138A" w:rsidRDefault="00D3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FEF09" w14:textId="2C5F41AA" w:rsidR="00B45016" w:rsidRDefault="00B45016">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 xml:space="preserve">Call off Ref: CCLL23A02                                                                                         </w:t>
    </w:r>
    <w:r>
      <w:rPr>
        <w:rFonts w:ascii="Arial" w:eastAsia="Arial" w:hAnsi="Arial" w:cs="Arial"/>
        <w:color w:val="000000"/>
        <w:sz w:val="20"/>
        <w:szCs w:val="20"/>
      </w:rPr>
      <w:t>Project Version: v1.0</w:t>
    </w:r>
  </w:p>
  <w:p w14:paraId="67D6AB19" w14:textId="148DB4DD" w:rsidR="00B45016" w:rsidRDefault="0042670D" w:rsidP="00B45016">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w:t>
    </w:r>
    <w:r w:rsidR="00C1712D">
      <w:rPr>
        <w:rFonts w:ascii="Arial" w:eastAsia="Arial" w:hAnsi="Arial" w:cs="Arial"/>
        <w:sz w:val="20"/>
        <w:szCs w:val="20"/>
      </w:rPr>
      <w:t>6179</w:t>
    </w:r>
    <w:r w:rsidR="00B45016">
      <w:rPr>
        <w:rFonts w:ascii="Arial" w:eastAsia="Arial" w:hAnsi="Arial" w:cs="Arial"/>
        <w:sz w:val="20"/>
        <w:szCs w:val="20"/>
      </w:rPr>
      <w:t xml:space="preserve">                                                                                          Model Version: v3.7</w:t>
    </w:r>
    <w:r>
      <w:rPr>
        <w:rFonts w:ascii="Arial" w:eastAsia="Arial" w:hAnsi="Arial" w:cs="Arial"/>
        <w:sz w:val="20"/>
        <w:szCs w:val="20"/>
      </w:rPr>
      <w:tab/>
      <w:t xml:space="preserve">                                           </w:t>
    </w:r>
  </w:p>
  <w:p w14:paraId="150F5431" w14:textId="316ED0CC" w:rsidR="0042670D" w:rsidRPr="00B45016" w:rsidRDefault="0042670D" w:rsidP="00B45016">
    <w:pP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043A1">
      <w:rPr>
        <w:rFonts w:ascii="Arial" w:eastAsia="Arial" w:hAnsi="Arial" w:cs="Arial"/>
        <w:noProof/>
        <w:color w:val="000000"/>
        <w:sz w:val="20"/>
        <w:szCs w:val="20"/>
      </w:rPr>
      <w:t>1</w:t>
    </w:r>
    <w:r>
      <w:rPr>
        <w:rFonts w:ascii="Arial" w:eastAsia="Arial" w:hAnsi="Arial" w:cs="Arial"/>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3C4C0" w14:textId="77777777" w:rsidR="0042670D" w:rsidRDefault="0042670D">
    <w:pPr>
      <w:tabs>
        <w:tab w:val="center" w:pos="4513"/>
        <w:tab w:val="right" w:pos="9026"/>
      </w:tabs>
      <w:spacing w:after="0"/>
      <w:jc w:val="both"/>
      <w:rPr>
        <w:color w:val="A6A6A6"/>
      </w:rPr>
    </w:pPr>
  </w:p>
  <w:p w14:paraId="1FDFB911" w14:textId="77777777" w:rsidR="0042670D" w:rsidRDefault="0042670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4CB874F"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F12C7A3" w14:textId="77777777" w:rsidR="0042670D" w:rsidRDefault="0042670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7E3E9" w14:textId="77777777" w:rsidR="00D3138A" w:rsidRDefault="00D3138A">
      <w:pPr>
        <w:spacing w:after="0" w:line="240" w:lineRule="auto"/>
      </w:pPr>
      <w:r>
        <w:separator/>
      </w:r>
    </w:p>
  </w:footnote>
  <w:footnote w:type="continuationSeparator" w:id="0">
    <w:p w14:paraId="568DA832" w14:textId="77777777" w:rsidR="00D3138A" w:rsidRDefault="00D31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2D0EC" w14:textId="5854DD76" w:rsidR="0042670D" w:rsidRDefault="00B4501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CCLL23A02 Attachment 5a Order Form</w:t>
    </w:r>
  </w:p>
  <w:p w14:paraId="7635E41E"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FA7B0"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670F1F6"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75655"/>
    <w:multiLevelType w:val="hybridMultilevel"/>
    <w:tmpl w:val="25EE65FC"/>
    <w:lvl w:ilvl="0" w:tplc="E9168C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913F36"/>
    <w:multiLevelType w:val="hybridMultilevel"/>
    <w:tmpl w:val="60A8A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5C7FAD"/>
    <w:multiLevelType w:val="multilevel"/>
    <w:tmpl w:val="D798619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CDA34D6"/>
    <w:multiLevelType w:val="hybridMultilevel"/>
    <w:tmpl w:val="8D5C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492B19"/>
    <w:multiLevelType w:val="multilevel"/>
    <w:tmpl w:val="314EF1F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8D727A"/>
    <w:multiLevelType w:val="hybridMultilevel"/>
    <w:tmpl w:val="14FA337E"/>
    <w:lvl w:ilvl="0" w:tplc="D7DA77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084C76"/>
    <w:multiLevelType w:val="multilevel"/>
    <w:tmpl w:val="0CC412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6C391F70"/>
    <w:multiLevelType w:val="multilevel"/>
    <w:tmpl w:val="614E5936"/>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8"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26A179D"/>
    <w:multiLevelType w:val="hybridMultilevel"/>
    <w:tmpl w:val="3B4C4560"/>
    <w:lvl w:ilvl="0" w:tplc="FF1435F2">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594132B"/>
    <w:multiLevelType w:val="hybridMultilevel"/>
    <w:tmpl w:val="18865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EB5819"/>
    <w:multiLevelType w:val="multilevel"/>
    <w:tmpl w:val="EDBE3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6"/>
  </w:num>
  <w:num w:numId="3">
    <w:abstractNumId w:val="1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0"/>
  </w:num>
  <w:num w:numId="9">
    <w:abstractNumId w:val="8"/>
  </w:num>
  <w:num w:numId="10">
    <w:abstractNumId w:val="3"/>
  </w:num>
  <w:num w:numId="11">
    <w:abstractNumId w:val="5"/>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470"/>
    <w:rsid w:val="00010CAB"/>
    <w:rsid w:val="00022840"/>
    <w:rsid w:val="00052CB0"/>
    <w:rsid w:val="00055231"/>
    <w:rsid w:val="00073355"/>
    <w:rsid w:val="0007567F"/>
    <w:rsid w:val="00076A2D"/>
    <w:rsid w:val="000C28A6"/>
    <w:rsid w:val="000C3B6F"/>
    <w:rsid w:val="000F581F"/>
    <w:rsid w:val="000F64C6"/>
    <w:rsid w:val="00100E76"/>
    <w:rsid w:val="0015774C"/>
    <w:rsid w:val="00160A26"/>
    <w:rsid w:val="001D1F21"/>
    <w:rsid w:val="001E0F85"/>
    <w:rsid w:val="001F26A1"/>
    <w:rsid w:val="001F7E30"/>
    <w:rsid w:val="00200206"/>
    <w:rsid w:val="002452EB"/>
    <w:rsid w:val="00267A7A"/>
    <w:rsid w:val="002865DD"/>
    <w:rsid w:val="002A4A51"/>
    <w:rsid w:val="002E0BD8"/>
    <w:rsid w:val="002F1318"/>
    <w:rsid w:val="003043A1"/>
    <w:rsid w:val="00307E5F"/>
    <w:rsid w:val="003100D1"/>
    <w:rsid w:val="00316A89"/>
    <w:rsid w:val="003300D5"/>
    <w:rsid w:val="00381A8B"/>
    <w:rsid w:val="003C676D"/>
    <w:rsid w:val="003F123B"/>
    <w:rsid w:val="00404257"/>
    <w:rsid w:val="0042670D"/>
    <w:rsid w:val="00432461"/>
    <w:rsid w:val="00441B20"/>
    <w:rsid w:val="00443EDD"/>
    <w:rsid w:val="00482046"/>
    <w:rsid w:val="004963A6"/>
    <w:rsid w:val="004C5217"/>
    <w:rsid w:val="004E3484"/>
    <w:rsid w:val="0053719C"/>
    <w:rsid w:val="00537F10"/>
    <w:rsid w:val="005619DA"/>
    <w:rsid w:val="005675D9"/>
    <w:rsid w:val="00585C67"/>
    <w:rsid w:val="005B0EB5"/>
    <w:rsid w:val="005C1D07"/>
    <w:rsid w:val="005E05C5"/>
    <w:rsid w:val="005E702B"/>
    <w:rsid w:val="00637CF7"/>
    <w:rsid w:val="00642334"/>
    <w:rsid w:val="00647CC8"/>
    <w:rsid w:val="00667A57"/>
    <w:rsid w:val="00675EF6"/>
    <w:rsid w:val="006D283F"/>
    <w:rsid w:val="006E73AA"/>
    <w:rsid w:val="006F71F8"/>
    <w:rsid w:val="006F74F1"/>
    <w:rsid w:val="00700A42"/>
    <w:rsid w:val="00705876"/>
    <w:rsid w:val="007303D4"/>
    <w:rsid w:val="00747BC0"/>
    <w:rsid w:val="00752D0A"/>
    <w:rsid w:val="00755026"/>
    <w:rsid w:val="00771066"/>
    <w:rsid w:val="0078098A"/>
    <w:rsid w:val="007828F2"/>
    <w:rsid w:val="007945E8"/>
    <w:rsid w:val="007D3F76"/>
    <w:rsid w:val="008049AE"/>
    <w:rsid w:val="00830352"/>
    <w:rsid w:val="00882E51"/>
    <w:rsid w:val="008A7B93"/>
    <w:rsid w:val="008B12EF"/>
    <w:rsid w:val="008E7B16"/>
    <w:rsid w:val="008F68DD"/>
    <w:rsid w:val="009269C6"/>
    <w:rsid w:val="00947977"/>
    <w:rsid w:val="009479BC"/>
    <w:rsid w:val="009558D2"/>
    <w:rsid w:val="00955B5C"/>
    <w:rsid w:val="009A1FA7"/>
    <w:rsid w:val="009F389F"/>
    <w:rsid w:val="00A11998"/>
    <w:rsid w:val="00A22DF3"/>
    <w:rsid w:val="00A84E80"/>
    <w:rsid w:val="00AA191E"/>
    <w:rsid w:val="00AB08FF"/>
    <w:rsid w:val="00AB5A9B"/>
    <w:rsid w:val="00AE6960"/>
    <w:rsid w:val="00B45016"/>
    <w:rsid w:val="00B867EB"/>
    <w:rsid w:val="00BC2009"/>
    <w:rsid w:val="00BC5613"/>
    <w:rsid w:val="00C00C6A"/>
    <w:rsid w:val="00C1712D"/>
    <w:rsid w:val="00C31BC5"/>
    <w:rsid w:val="00C61FBF"/>
    <w:rsid w:val="00C6240E"/>
    <w:rsid w:val="00C97DB1"/>
    <w:rsid w:val="00CC259D"/>
    <w:rsid w:val="00CE5AB2"/>
    <w:rsid w:val="00D3138A"/>
    <w:rsid w:val="00D429F9"/>
    <w:rsid w:val="00D5033A"/>
    <w:rsid w:val="00D50BB6"/>
    <w:rsid w:val="00D539C8"/>
    <w:rsid w:val="00D55FEA"/>
    <w:rsid w:val="00D616F5"/>
    <w:rsid w:val="00D9117A"/>
    <w:rsid w:val="00DC1720"/>
    <w:rsid w:val="00E0032B"/>
    <w:rsid w:val="00E223AC"/>
    <w:rsid w:val="00E246C5"/>
    <w:rsid w:val="00E2636F"/>
    <w:rsid w:val="00E60470"/>
    <w:rsid w:val="00E83658"/>
    <w:rsid w:val="00ED15AF"/>
    <w:rsid w:val="00F078C4"/>
    <w:rsid w:val="00F46B31"/>
    <w:rsid w:val="00FC0E3F"/>
    <w:rsid w:val="00FC47FD"/>
    <w:rsid w:val="00FC7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CA56"/>
  <w15:docId w15:val="{5990B953-0128-4F2B-84A9-AD466358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1"/>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Normal1">
    <w:name w:val="Table Normal1"/>
    <w:basedOn w:val="Normal"/>
    <w:qFormat/>
    <w:rsid w:val="000C3B6F"/>
    <w:pPr>
      <w:overflowPunct w:val="0"/>
      <w:autoSpaceDE w:val="0"/>
      <w:autoSpaceDN w:val="0"/>
      <w:adjustRightInd w:val="0"/>
      <w:spacing w:after="120" w:line="240" w:lineRule="auto"/>
      <w:ind w:left="34"/>
      <w:jc w:val="both"/>
      <w:textAlignment w:val="baseline"/>
    </w:pPr>
    <w:rPr>
      <w:rFonts w:eastAsia="Times New Roman" w:cs="Arial"/>
      <w:lang w:eastAsia="en-US"/>
    </w:rPr>
  </w:style>
  <w:style w:type="character" w:styleId="Hyperlink">
    <w:name w:val="Hyperlink"/>
    <w:basedOn w:val="DefaultParagraphFont"/>
    <w:uiPriority w:val="99"/>
    <w:unhideWhenUsed/>
    <w:rsid w:val="00F078C4"/>
    <w:rPr>
      <w:color w:val="0000FF" w:themeColor="hyperlink"/>
      <w:u w:val="single"/>
    </w:rPr>
  </w:style>
  <w:style w:type="character" w:styleId="UnresolvedMention">
    <w:name w:val="Unresolved Mention"/>
    <w:basedOn w:val="DefaultParagraphFont"/>
    <w:uiPriority w:val="99"/>
    <w:semiHidden/>
    <w:unhideWhenUsed/>
    <w:rsid w:val="00F07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25231">
      <w:bodyDiv w:val="1"/>
      <w:marLeft w:val="0"/>
      <w:marRight w:val="0"/>
      <w:marTop w:val="0"/>
      <w:marBottom w:val="0"/>
      <w:divBdr>
        <w:top w:val="none" w:sz="0" w:space="0" w:color="auto"/>
        <w:left w:val="none" w:sz="0" w:space="0" w:color="auto"/>
        <w:bottom w:val="none" w:sz="0" w:space="0" w:color="auto"/>
        <w:right w:val="none" w:sz="0" w:space="0" w:color="auto"/>
      </w:divBdr>
    </w:div>
    <w:div w:id="245656790">
      <w:bodyDiv w:val="1"/>
      <w:marLeft w:val="0"/>
      <w:marRight w:val="0"/>
      <w:marTop w:val="0"/>
      <w:marBottom w:val="0"/>
      <w:divBdr>
        <w:top w:val="none" w:sz="0" w:space="0" w:color="auto"/>
        <w:left w:val="none" w:sz="0" w:space="0" w:color="auto"/>
        <w:bottom w:val="none" w:sz="0" w:space="0" w:color="auto"/>
        <w:right w:val="none" w:sz="0" w:space="0" w:color="auto"/>
      </w:divBdr>
    </w:div>
    <w:div w:id="1770344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BBPHf/sK1Q0lNQhYWw3sSu5EWg==">AMUW2mV+bd6HyPgOUO2AIZ1bU0De38Y0LsdCTkn7ystXeQsQE+ZL8aKHJRZm72rp4DlvmstqBXgjtdGJiRpCgp3biSWOfDDu4bvvZh4KtkUkG8Edr3eXfSnotgMeqkXGQrrZ2HUvMGectWF3JrcbUbosj7zbGQvdbA==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Matthew Turner</cp:lastModifiedBy>
  <cp:revision>3</cp:revision>
  <dcterms:created xsi:type="dcterms:W3CDTF">2023-05-04T06:55:00Z</dcterms:created>
  <dcterms:modified xsi:type="dcterms:W3CDTF">2023-05-18T10:19:00Z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