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8206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Land and Risk Management Services Framework 2015 2019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82060">
            <w:pPr>
              <w:pStyle w:val="Heading1"/>
            </w:pPr>
            <w:r>
              <w:t>2/NWST/AMES/410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12/04/2016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Peterborough Tree Surveys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TEP</w:t>
            </w:r>
          </w:p>
          <w:p w:rsidR="001F37EE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Genesis Centre, Birchwood Science park, Birchwood, Warrington, WA3 7BH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F82060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Provide the following services as described in Schedule 2.1 of the Land and </w:t>
            </w:r>
          </w:p>
          <w:p w:rsidR="001F37EE" w:rsidRDefault="00F820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Risk Management Services Framework: LRM R4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8206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82060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82060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F82060">
              <w:rPr>
                <w:rFonts w:ascii="Arial" w:hAnsi="Arial"/>
                <w:sz w:val="20"/>
              </w:rPr>
              <w:t>13000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82060">
              <w:rPr>
                <w:rFonts w:ascii="Arial" w:hAnsi="Arial"/>
                <w:sz w:val="20"/>
              </w:rPr>
              <w:t>13000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82060">
              <w:rPr>
                <w:rFonts w:ascii="Arial" w:hAnsi="Arial"/>
                <w:sz w:val="20"/>
              </w:rPr>
              <w:t>IT71023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F82060">
              <w:rPr>
                <w:rFonts w:ascii="Arial" w:hAnsi="Arial"/>
                <w:sz w:val="20"/>
              </w:rPr>
              <w:t>Trevor Fitt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8206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60" w:rsidRDefault="00F82060" w:rsidP="00580AD8">
      <w:r>
        <w:separator/>
      </w:r>
    </w:p>
  </w:endnote>
  <w:endnote w:type="continuationSeparator" w:id="0">
    <w:p w:rsidR="00F82060" w:rsidRDefault="00F82060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F8206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F8206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F8206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60" w:rsidRDefault="00F82060" w:rsidP="00580AD8">
      <w:r>
        <w:separator/>
      </w:r>
    </w:p>
  </w:footnote>
  <w:footnote w:type="continuationSeparator" w:id="0">
    <w:p w:rsidR="00F82060" w:rsidRDefault="00F82060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60"/>
    <w:rsid w:val="00073A5C"/>
    <w:rsid w:val="001F37EE"/>
    <w:rsid w:val="00240F54"/>
    <w:rsid w:val="003D6284"/>
    <w:rsid w:val="00482F9E"/>
    <w:rsid w:val="00502966"/>
    <w:rsid w:val="00580AD8"/>
    <w:rsid w:val="009760C2"/>
    <w:rsid w:val="00C861F9"/>
    <w:rsid w:val="00E73CDC"/>
    <w:rsid w:val="00E8480D"/>
    <w:rsid w:val="00F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2017-01-25T13:14:00Z</dcterms:created>
  <dcterms:modified xsi:type="dcterms:W3CDTF">2017-01-25T13:16:00Z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