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704D" w14:textId="0E21620C" w:rsidR="00FA29E4" w:rsidRPr="00397A77" w:rsidRDefault="00F36C18" w:rsidP="0095056B">
      <w:r>
        <w:t xml:space="preserve"> </w:t>
      </w:r>
      <w:r w:rsidR="00E64AE6">
        <w:rPr>
          <w:noProof/>
        </w:rPr>
        <w:drawing>
          <wp:inline distT="0" distB="0" distL="0" distR="0" wp14:anchorId="44046E27" wp14:editId="342A9350">
            <wp:extent cx="1647825" cy="514350"/>
            <wp:effectExtent l="0" t="0" r="9525" b="0"/>
            <wp:docPr id="1266122956"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14:paraId="038931C9" w14:textId="77777777" w:rsidR="00FA29E4" w:rsidRPr="00397A77" w:rsidRDefault="00FA29E4" w:rsidP="0095056B"/>
    <w:p w14:paraId="4147B094" w14:textId="77777777" w:rsidR="00FA29E4" w:rsidRPr="00397A77" w:rsidRDefault="00FA29E4" w:rsidP="0095056B"/>
    <w:p w14:paraId="764DFF52" w14:textId="77777777" w:rsidR="00FA29E4" w:rsidRPr="00397A77" w:rsidRDefault="00FA29E4" w:rsidP="0095056B"/>
    <w:p w14:paraId="2948D9A9" w14:textId="77777777" w:rsidR="00FA29E4" w:rsidRPr="00397A77" w:rsidRDefault="00FA29E4" w:rsidP="0095056B"/>
    <w:p w14:paraId="6AD2FF62" w14:textId="77777777" w:rsidR="00FA29E4" w:rsidRPr="00397A77" w:rsidRDefault="00FA29E4" w:rsidP="0095056B"/>
    <w:p w14:paraId="3B9C4E62" w14:textId="77777777" w:rsidR="00FA29E4" w:rsidRPr="00397A77" w:rsidRDefault="00FA29E4" w:rsidP="0095056B"/>
    <w:p w14:paraId="7677E223" w14:textId="77777777" w:rsidR="00FA29E4" w:rsidRPr="00397A77" w:rsidRDefault="00FA29E4" w:rsidP="0095056B"/>
    <w:p w14:paraId="702B3F10" w14:textId="77777777" w:rsidR="00FA29E4" w:rsidRPr="00397A77" w:rsidRDefault="00FA29E4" w:rsidP="0095056B"/>
    <w:p w14:paraId="461F4DCF" w14:textId="77777777" w:rsidR="00FA29E4" w:rsidRPr="00E64AE6" w:rsidRDefault="00FA29E4" w:rsidP="005A1ED3">
      <w:pPr>
        <w:jc w:val="center"/>
        <w:rPr>
          <w:b/>
          <w:sz w:val="28"/>
          <w:szCs w:val="28"/>
        </w:rPr>
      </w:pPr>
      <w:r w:rsidRPr="00FA270E">
        <w:rPr>
          <w:b/>
          <w:sz w:val="40"/>
          <w:szCs w:val="28"/>
        </w:rPr>
        <w:t>Highways England Company Limited</w:t>
      </w:r>
    </w:p>
    <w:p w14:paraId="39F8E7EC" w14:textId="77777777" w:rsidR="00FA29E4" w:rsidRPr="00397A77" w:rsidRDefault="00FA29E4" w:rsidP="005A1ED3">
      <w:pPr>
        <w:pStyle w:val="Report"/>
        <w:jc w:val="center"/>
      </w:pPr>
    </w:p>
    <w:p w14:paraId="1CE62DE4" w14:textId="77777777" w:rsidR="00FA29E4" w:rsidRPr="00397A77" w:rsidRDefault="00FA29E4" w:rsidP="005A1ED3">
      <w:pPr>
        <w:pStyle w:val="Report"/>
        <w:jc w:val="center"/>
      </w:pPr>
    </w:p>
    <w:p w14:paraId="457B3F8C" w14:textId="649E0F6F" w:rsidR="00FA29E4" w:rsidRDefault="00001999" w:rsidP="00001999">
      <w:pPr>
        <w:keepNext/>
        <w:tabs>
          <w:tab w:val="left" w:pos="-720"/>
        </w:tabs>
        <w:suppressAutoHyphens/>
        <w:jc w:val="center"/>
        <w:outlineLvl w:val="6"/>
        <w:rPr>
          <w:b/>
          <w:bCs/>
          <w:sz w:val="32"/>
          <w:szCs w:val="32"/>
        </w:rPr>
      </w:pPr>
      <w:bookmarkStart w:id="0" w:name="_Hlk46331713"/>
      <w:r>
        <w:rPr>
          <w:b/>
          <w:bCs/>
          <w:sz w:val="40"/>
          <w:szCs w:val="40"/>
        </w:rPr>
        <w:t xml:space="preserve">Concrete Roads </w:t>
      </w:r>
      <w:r w:rsidRPr="003B2C29">
        <w:rPr>
          <w:b/>
          <w:bCs/>
          <w:sz w:val="40"/>
          <w:szCs w:val="40"/>
        </w:rPr>
        <w:t>Framework –</w:t>
      </w:r>
      <w:r w:rsidR="003B2C29" w:rsidRPr="003B2C29">
        <w:rPr>
          <w:b/>
          <w:bCs/>
          <w:sz w:val="40"/>
          <w:szCs w:val="40"/>
        </w:rPr>
        <w:t xml:space="preserve"> </w:t>
      </w:r>
      <w:bookmarkStart w:id="1" w:name="_Hlk8284527"/>
      <w:r w:rsidRPr="000C3675">
        <w:rPr>
          <w:b/>
          <w:bCs/>
          <w:sz w:val="40"/>
          <w:szCs w:val="40"/>
        </w:rPr>
        <w:t>Recon</w:t>
      </w:r>
      <w:r w:rsidR="003B2C29" w:rsidRPr="000C3675">
        <w:rPr>
          <w:b/>
          <w:bCs/>
          <w:sz w:val="40"/>
          <w:szCs w:val="40"/>
        </w:rPr>
        <w:t>struction Works</w:t>
      </w:r>
      <w:bookmarkEnd w:id="0"/>
      <w:bookmarkEnd w:id="1"/>
    </w:p>
    <w:p w14:paraId="2E6BFE1A" w14:textId="77777777" w:rsidR="00001999" w:rsidRPr="00001999" w:rsidRDefault="00001999" w:rsidP="00001999">
      <w:pPr>
        <w:keepNext/>
        <w:tabs>
          <w:tab w:val="left" w:pos="-720"/>
        </w:tabs>
        <w:suppressAutoHyphens/>
        <w:jc w:val="center"/>
        <w:outlineLvl w:val="6"/>
        <w:rPr>
          <w:b/>
          <w:bCs/>
          <w:sz w:val="32"/>
          <w:szCs w:val="32"/>
        </w:rPr>
      </w:pPr>
    </w:p>
    <w:p w14:paraId="2441AEC9" w14:textId="4FC5454D" w:rsidR="00FA29E4" w:rsidRPr="005A1ED3" w:rsidRDefault="00FA29E4" w:rsidP="005A1ED3">
      <w:pPr>
        <w:pStyle w:val="bodytext1"/>
        <w:jc w:val="center"/>
        <w:rPr>
          <w:b/>
          <w:sz w:val="40"/>
          <w:szCs w:val="40"/>
        </w:rPr>
      </w:pPr>
      <w:r w:rsidRPr="005A1ED3">
        <w:rPr>
          <w:b/>
          <w:sz w:val="40"/>
          <w:szCs w:val="40"/>
        </w:rPr>
        <w:t xml:space="preserve">NEC4 </w:t>
      </w:r>
      <w:r w:rsidR="00707A93" w:rsidRPr="005A1ED3">
        <w:rPr>
          <w:b/>
          <w:sz w:val="40"/>
          <w:szCs w:val="40"/>
        </w:rPr>
        <w:t>Engineering and Construction Contract</w:t>
      </w:r>
    </w:p>
    <w:p w14:paraId="06DB0F18" w14:textId="3633F23A" w:rsidR="00FA29E4" w:rsidRPr="005A1ED3" w:rsidRDefault="00FA29E4" w:rsidP="005A1ED3">
      <w:pPr>
        <w:pStyle w:val="bodytext1"/>
        <w:jc w:val="center"/>
        <w:rPr>
          <w:b/>
          <w:sz w:val="40"/>
          <w:szCs w:val="40"/>
        </w:rPr>
      </w:pPr>
      <w:r w:rsidRPr="005A1ED3">
        <w:rPr>
          <w:b/>
          <w:sz w:val="40"/>
          <w:szCs w:val="40"/>
        </w:rPr>
        <w:t>(June 2017</w:t>
      </w:r>
      <w:r w:rsidR="00BD4058">
        <w:rPr>
          <w:b/>
          <w:sz w:val="40"/>
          <w:szCs w:val="40"/>
        </w:rPr>
        <w:t xml:space="preserve"> with Amendments Jan 2019</w:t>
      </w:r>
      <w:r w:rsidRPr="005A1ED3">
        <w:rPr>
          <w:b/>
          <w:sz w:val="40"/>
          <w:szCs w:val="40"/>
        </w:rPr>
        <w:t>)</w:t>
      </w:r>
    </w:p>
    <w:p w14:paraId="1CDEB66E" w14:textId="77777777" w:rsidR="00FA29E4" w:rsidRPr="005A1ED3" w:rsidRDefault="00FA29E4" w:rsidP="005A1ED3">
      <w:pPr>
        <w:jc w:val="center"/>
        <w:rPr>
          <w:b/>
          <w:sz w:val="40"/>
          <w:szCs w:val="40"/>
        </w:rPr>
      </w:pPr>
    </w:p>
    <w:p w14:paraId="3A1E3F89" w14:textId="01E06EB2" w:rsidR="00EC199C" w:rsidRDefault="00EC199C" w:rsidP="00EC199C">
      <w:pPr>
        <w:pStyle w:val="bodytext1"/>
        <w:jc w:val="center"/>
        <w:rPr>
          <w:b/>
          <w:sz w:val="40"/>
          <w:szCs w:val="40"/>
        </w:rPr>
      </w:pPr>
      <w:r>
        <w:rPr>
          <w:b/>
          <w:sz w:val="40"/>
          <w:szCs w:val="40"/>
        </w:rPr>
        <w:t>ADDITIONAL WORK ORDER INFORMATION</w:t>
      </w:r>
    </w:p>
    <w:p w14:paraId="1A034B0E" w14:textId="78555CF1" w:rsidR="00BD4058" w:rsidRPr="005A1ED3" w:rsidRDefault="00BD4058" w:rsidP="00EC199C">
      <w:pPr>
        <w:pStyle w:val="bodytext1"/>
        <w:jc w:val="center"/>
        <w:rPr>
          <w:b/>
          <w:sz w:val="40"/>
          <w:szCs w:val="40"/>
        </w:rPr>
      </w:pPr>
      <w:r>
        <w:rPr>
          <w:b/>
          <w:sz w:val="40"/>
          <w:szCs w:val="40"/>
        </w:rPr>
        <w:t>Parts 1 and 2</w:t>
      </w:r>
    </w:p>
    <w:p w14:paraId="270961F8" w14:textId="77777777" w:rsidR="00FA29E4" w:rsidRPr="005A1ED3" w:rsidRDefault="00FA29E4" w:rsidP="005A1ED3">
      <w:pPr>
        <w:pStyle w:val="bodytext1"/>
        <w:jc w:val="center"/>
        <w:rPr>
          <w:b/>
          <w:sz w:val="40"/>
          <w:szCs w:val="40"/>
        </w:rPr>
      </w:pPr>
    </w:p>
    <w:p w14:paraId="583B5FDA" w14:textId="0065948A" w:rsidR="00FA29E4" w:rsidRPr="00397A77" w:rsidRDefault="0004324A" w:rsidP="005A1ED3">
      <w:pPr>
        <w:jc w:val="center"/>
      </w:pPr>
      <w:r>
        <w:rPr>
          <w:i/>
          <w:color w:val="FF0000"/>
          <w:sz w:val="24"/>
          <w:szCs w:val="24"/>
        </w:rPr>
        <w:t>[Note – this document is completed for each Work Order. This document must be fully completed. Any guidance notes in red must be followed, then deleted prior to completion. This is information additional to the Contract Data and Scope that exists as part of the Framework Contract]</w:t>
      </w:r>
    </w:p>
    <w:p w14:paraId="3B3B1A3E" w14:textId="77777777" w:rsidR="00103C02" w:rsidRPr="00397A77" w:rsidRDefault="00103C02" w:rsidP="0095056B"/>
    <w:p w14:paraId="656A8221" w14:textId="77777777" w:rsidR="00FA29E4" w:rsidRPr="00397A77" w:rsidRDefault="00FA29E4" w:rsidP="0095056B">
      <w:r w:rsidRPr="00397A77">
        <w:br w:type="page"/>
      </w:r>
    </w:p>
    <w:p w14:paraId="420F2260" w14:textId="77777777" w:rsidR="00FA29E4" w:rsidRPr="00397A77" w:rsidRDefault="00FA29E4" w:rsidP="0095056B">
      <w:pPr>
        <w:pStyle w:val="Schedule"/>
      </w:pPr>
    </w:p>
    <w:p w14:paraId="59A6966A" w14:textId="77777777" w:rsidR="00FA29E4" w:rsidRPr="00397A77" w:rsidRDefault="00FA29E4" w:rsidP="0095056B">
      <w:pPr>
        <w:pStyle w:val="Schedule"/>
      </w:pPr>
    </w:p>
    <w:p w14:paraId="3450CDE6" w14:textId="77777777" w:rsidR="0075795C" w:rsidRDefault="0075795C" w:rsidP="0075795C">
      <w:pPr>
        <w:pStyle w:val="Schedule"/>
        <w:spacing w:before="120" w:line="276" w:lineRule="auto"/>
        <w:rPr>
          <w:rFonts w:ascii="Arial" w:hAnsi="Arial" w:cs="Arial"/>
          <w:szCs w:val="24"/>
        </w:rPr>
      </w:pPr>
      <w:r w:rsidRPr="00B509D1">
        <w:rPr>
          <w:rFonts w:ascii="Arial" w:hAnsi="Arial" w:cs="Arial"/>
          <w:szCs w:val="24"/>
        </w:rPr>
        <w:t>CONTENTS AMENDMENT SHEET</w:t>
      </w:r>
    </w:p>
    <w:p w14:paraId="7BD0E45C" w14:textId="77777777" w:rsidR="00FA29E4" w:rsidRPr="00397A77" w:rsidRDefault="00FA29E4" w:rsidP="0095056B"/>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276"/>
        <w:gridCol w:w="3387"/>
        <w:gridCol w:w="1149"/>
        <w:gridCol w:w="1334"/>
      </w:tblGrid>
      <w:tr w:rsidR="00FA29E4" w:rsidRPr="00397A77" w14:paraId="03858849" w14:textId="77777777" w:rsidTr="00C3595F">
        <w:trPr>
          <w:jc w:val="center"/>
        </w:trPr>
        <w:tc>
          <w:tcPr>
            <w:tcW w:w="1134" w:type="dxa"/>
            <w:tcBorders>
              <w:top w:val="double" w:sz="4" w:space="0" w:color="auto"/>
              <w:left w:val="double" w:sz="4" w:space="0" w:color="auto"/>
              <w:bottom w:val="double" w:sz="4" w:space="0" w:color="auto"/>
              <w:right w:val="single" w:sz="4" w:space="0" w:color="auto"/>
            </w:tcBorders>
          </w:tcPr>
          <w:p w14:paraId="17D59DA1" w14:textId="3FA8CBD4" w:rsidR="00FA29E4" w:rsidRPr="00397A77" w:rsidRDefault="00DD6603" w:rsidP="00EE1F5B">
            <w:pPr>
              <w:jc w:val="center"/>
            </w:pPr>
            <w:r>
              <w:t xml:space="preserve">Amend </w:t>
            </w:r>
            <w:r w:rsidR="00FA29E4" w:rsidRPr="00397A77">
              <w:t>No.</w:t>
            </w:r>
          </w:p>
        </w:tc>
        <w:tc>
          <w:tcPr>
            <w:tcW w:w="1276" w:type="dxa"/>
            <w:tcBorders>
              <w:top w:val="double" w:sz="4" w:space="0" w:color="auto"/>
              <w:left w:val="single" w:sz="4" w:space="0" w:color="auto"/>
              <w:bottom w:val="double" w:sz="4" w:space="0" w:color="auto"/>
              <w:right w:val="single" w:sz="4" w:space="0" w:color="auto"/>
            </w:tcBorders>
          </w:tcPr>
          <w:p w14:paraId="790CEBCC" w14:textId="2D452B8E" w:rsidR="00FA29E4" w:rsidRPr="00397A77" w:rsidRDefault="0075795C" w:rsidP="00EE1F5B">
            <w:pPr>
              <w:jc w:val="center"/>
            </w:pPr>
            <w:r>
              <w:t xml:space="preserve">Revision </w:t>
            </w:r>
            <w:bookmarkStart w:id="2" w:name="_GoBack"/>
            <w:bookmarkEnd w:id="2"/>
            <w:r>
              <w:t>No.</w:t>
            </w:r>
          </w:p>
        </w:tc>
        <w:tc>
          <w:tcPr>
            <w:tcW w:w="3387" w:type="dxa"/>
            <w:tcBorders>
              <w:top w:val="double" w:sz="4" w:space="0" w:color="auto"/>
              <w:left w:val="single" w:sz="4" w:space="0" w:color="auto"/>
              <w:bottom w:val="double" w:sz="4" w:space="0" w:color="auto"/>
              <w:right w:val="single" w:sz="4" w:space="0" w:color="auto"/>
            </w:tcBorders>
          </w:tcPr>
          <w:p w14:paraId="7FBEE7CB" w14:textId="77777777" w:rsidR="00FA29E4" w:rsidRPr="00397A77" w:rsidRDefault="00FA29E4" w:rsidP="0095056B">
            <w:r w:rsidRPr="00397A77">
              <w:t>Amendments</w:t>
            </w:r>
          </w:p>
        </w:tc>
        <w:tc>
          <w:tcPr>
            <w:tcW w:w="1149" w:type="dxa"/>
            <w:tcBorders>
              <w:top w:val="double" w:sz="4" w:space="0" w:color="auto"/>
              <w:left w:val="single" w:sz="4" w:space="0" w:color="auto"/>
              <w:bottom w:val="double" w:sz="4" w:space="0" w:color="auto"/>
              <w:right w:val="single" w:sz="4" w:space="0" w:color="auto"/>
            </w:tcBorders>
          </w:tcPr>
          <w:p w14:paraId="59CF4C28" w14:textId="77777777" w:rsidR="00FA29E4" w:rsidRPr="00397A77" w:rsidRDefault="00FA29E4" w:rsidP="0095056B">
            <w:r w:rsidRPr="00397A77">
              <w:t>Initials</w:t>
            </w:r>
          </w:p>
        </w:tc>
        <w:tc>
          <w:tcPr>
            <w:tcW w:w="1334" w:type="dxa"/>
            <w:tcBorders>
              <w:top w:val="double" w:sz="4" w:space="0" w:color="auto"/>
              <w:left w:val="single" w:sz="4" w:space="0" w:color="auto"/>
              <w:bottom w:val="double" w:sz="4" w:space="0" w:color="auto"/>
              <w:right w:val="double" w:sz="4" w:space="0" w:color="auto"/>
            </w:tcBorders>
          </w:tcPr>
          <w:p w14:paraId="00A98CA7" w14:textId="77777777" w:rsidR="00FA29E4" w:rsidRPr="00397A77" w:rsidRDefault="00FA29E4" w:rsidP="0095056B">
            <w:r w:rsidRPr="00397A77">
              <w:t>Date</w:t>
            </w:r>
          </w:p>
        </w:tc>
      </w:tr>
      <w:tr w:rsidR="009D3651" w:rsidRPr="00397A77" w14:paraId="60A2E0DF" w14:textId="77777777" w:rsidTr="00C3595F">
        <w:trPr>
          <w:trHeight w:val="612"/>
          <w:jc w:val="center"/>
        </w:trPr>
        <w:tc>
          <w:tcPr>
            <w:tcW w:w="1134" w:type="dxa"/>
            <w:tcBorders>
              <w:top w:val="single" w:sz="4" w:space="0" w:color="auto"/>
              <w:left w:val="double" w:sz="4" w:space="0" w:color="auto"/>
              <w:bottom w:val="single" w:sz="4" w:space="0" w:color="auto"/>
              <w:right w:val="single" w:sz="4" w:space="0" w:color="auto"/>
            </w:tcBorders>
          </w:tcPr>
          <w:p w14:paraId="34CA130A" w14:textId="6E77545B" w:rsidR="009D3651" w:rsidRPr="00397A77" w:rsidRDefault="00C71FD7" w:rsidP="00714B45">
            <w:pPr>
              <w:jc w:val="center"/>
            </w:pPr>
            <w:bookmarkStart w:id="3" w:name="QuickMark"/>
            <w:bookmarkEnd w:id="3"/>
            <w:r>
              <w:t>0</w:t>
            </w:r>
          </w:p>
        </w:tc>
        <w:tc>
          <w:tcPr>
            <w:tcW w:w="1276" w:type="dxa"/>
            <w:tcBorders>
              <w:top w:val="single" w:sz="4" w:space="0" w:color="auto"/>
              <w:left w:val="single" w:sz="4" w:space="0" w:color="auto"/>
              <w:bottom w:val="single" w:sz="4" w:space="0" w:color="auto"/>
              <w:right w:val="single" w:sz="4" w:space="0" w:color="auto"/>
            </w:tcBorders>
          </w:tcPr>
          <w:p w14:paraId="474946A6" w14:textId="0AD10F87" w:rsidR="009D3651" w:rsidRPr="00397A77" w:rsidRDefault="00C71FD7" w:rsidP="00714B45">
            <w:pPr>
              <w:jc w:val="center"/>
            </w:pPr>
            <w:r>
              <w:t>0</w:t>
            </w:r>
          </w:p>
        </w:tc>
        <w:tc>
          <w:tcPr>
            <w:tcW w:w="3387" w:type="dxa"/>
            <w:tcBorders>
              <w:top w:val="single" w:sz="4" w:space="0" w:color="auto"/>
              <w:left w:val="single" w:sz="4" w:space="0" w:color="auto"/>
              <w:bottom w:val="single" w:sz="4" w:space="0" w:color="auto"/>
              <w:right w:val="single" w:sz="4" w:space="0" w:color="auto"/>
            </w:tcBorders>
          </w:tcPr>
          <w:p w14:paraId="61282AF4" w14:textId="65400DB9" w:rsidR="009D3651" w:rsidRPr="00397A77" w:rsidRDefault="00C71FD7" w:rsidP="009D3651">
            <w:pPr>
              <w:pStyle w:val="BodyText10"/>
            </w:pPr>
            <w:r>
              <w:t>Tender Issue</w:t>
            </w:r>
          </w:p>
        </w:tc>
        <w:tc>
          <w:tcPr>
            <w:tcW w:w="1149" w:type="dxa"/>
            <w:tcBorders>
              <w:top w:val="single" w:sz="4" w:space="0" w:color="auto"/>
              <w:left w:val="single" w:sz="4" w:space="0" w:color="auto"/>
              <w:bottom w:val="single" w:sz="4" w:space="0" w:color="auto"/>
              <w:right w:val="single" w:sz="4" w:space="0" w:color="auto"/>
            </w:tcBorders>
          </w:tcPr>
          <w:p w14:paraId="5D04B04D" w14:textId="634FF759" w:rsidR="009D3651" w:rsidRPr="00397A77" w:rsidRDefault="00C71FD7" w:rsidP="00714B45">
            <w:pPr>
              <w:jc w:val="center"/>
            </w:pPr>
            <w:r>
              <w:t>SOS</w:t>
            </w:r>
          </w:p>
        </w:tc>
        <w:tc>
          <w:tcPr>
            <w:tcW w:w="1334" w:type="dxa"/>
            <w:tcBorders>
              <w:top w:val="single" w:sz="4" w:space="0" w:color="auto"/>
              <w:left w:val="single" w:sz="4" w:space="0" w:color="auto"/>
              <w:bottom w:val="single" w:sz="4" w:space="0" w:color="auto"/>
              <w:right w:val="double" w:sz="4" w:space="0" w:color="auto"/>
            </w:tcBorders>
          </w:tcPr>
          <w:p w14:paraId="17EC55C3" w14:textId="620B8DF0" w:rsidR="009D3651" w:rsidRPr="00397A77" w:rsidRDefault="00C71FD7" w:rsidP="00714B45">
            <w:pPr>
              <w:jc w:val="center"/>
            </w:pPr>
            <w:r>
              <w:t>04/08/20</w:t>
            </w:r>
          </w:p>
        </w:tc>
      </w:tr>
      <w:tr w:rsidR="00FA29E4" w:rsidRPr="00397A77" w14:paraId="15C7CD79"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6399AC57" w14:textId="37327312"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197583F0" w14:textId="62B69A1E"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4C534B1B" w14:textId="61DC53A2" w:rsidR="00FA29E4" w:rsidRPr="00397A77" w:rsidRDefault="00FA29E4" w:rsidP="002D20BF"/>
        </w:tc>
        <w:tc>
          <w:tcPr>
            <w:tcW w:w="1149" w:type="dxa"/>
            <w:tcBorders>
              <w:top w:val="single" w:sz="4" w:space="0" w:color="auto"/>
              <w:left w:val="single" w:sz="4" w:space="0" w:color="auto"/>
              <w:bottom w:val="single" w:sz="4" w:space="0" w:color="auto"/>
              <w:right w:val="single" w:sz="4" w:space="0" w:color="auto"/>
            </w:tcBorders>
          </w:tcPr>
          <w:p w14:paraId="32751823" w14:textId="5C8145D1"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512BBB93" w14:textId="66604634" w:rsidR="00FA29E4" w:rsidRPr="00397A77" w:rsidRDefault="00FA29E4" w:rsidP="0095056B"/>
        </w:tc>
      </w:tr>
      <w:tr w:rsidR="00FA29E4" w:rsidRPr="00397A77" w14:paraId="73C4B853"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2D2250FB" w14:textId="16722C95"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1889859A" w14:textId="352514FD"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6ED7254E" w14:textId="7664F174"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4EBF22A9" w14:textId="198FD3FF"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15A19B04" w14:textId="3DC4A3FF" w:rsidR="00FA29E4" w:rsidRPr="00397A77" w:rsidRDefault="00FA29E4" w:rsidP="0095056B"/>
        </w:tc>
      </w:tr>
      <w:tr w:rsidR="00FA29E4" w:rsidRPr="00397A77" w14:paraId="21B6F466"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5CE03A1E" w14:textId="3BD4369E"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21227561" w14:textId="57402217"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41FDD3F8" w14:textId="14A5735D"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41B9A0BE" w14:textId="2A477547"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09587617" w14:textId="2AC64069" w:rsidR="00FA29E4" w:rsidRPr="00397A77" w:rsidRDefault="00FA29E4" w:rsidP="0095056B"/>
        </w:tc>
      </w:tr>
      <w:tr w:rsidR="00FA29E4" w:rsidRPr="00397A77" w14:paraId="1736D4AA"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02CAAEB2" w14:textId="1C59514A"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349C9AA3" w14:textId="22DF9DE9"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76E52CFD" w14:textId="10CCE9D2"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50FBEB95" w14:textId="5C20A1EC"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6B898EC4" w14:textId="051EB64E" w:rsidR="00FA29E4" w:rsidRPr="00397A77" w:rsidRDefault="00FA29E4" w:rsidP="0095056B"/>
        </w:tc>
      </w:tr>
      <w:tr w:rsidR="00FA29E4" w:rsidRPr="00397A77" w14:paraId="6CFE01B7"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2D89411F" w14:textId="25949B2F"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0594010E" w14:textId="31265867"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19F931CE" w14:textId="528741F5"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07F87CC3" w14:textId="1DBB1682"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62D6FEE8" w14:textId="08A731D8" w:rsidR="00FA29E4" w:rsidRPr="00397A77" w:rsidRDefault="00FA29E4" w:rsidP="0095056B"/>
        </w:tc>
      </w:tr>
    </w:tbl>
    <w:p w14:paraId="443F887B" w14:textId="77777777" w:rsidR="00FA29E4" w:rsidRPr="00397A77" w:rsidRDefault="00FA29E4" w:rsidP="0095056B"/>
    <w:p w14:paraId="6D804A30" w14:textId="77777777" w:rsidR="00F77150" w:rsidRDefault="00F77150" w:rsidP="0095056B"/>
    <w:p w14:paraId="075E7768" w14:textId="77777777" w:rsidR="00F77150" w:rsidRDefault="00F77150" w:rsidP="0095056B"/>
    <w:p w14:paraId="2FFE080A" w14:textId="77777777" w:rsidR="00F77150" w:rsidRDefault="00F77150" w:rsidP="0095056B"/>
    <w:p w14:paraId="37D85DAA" w14:textId="77777777" w:rsidR="00F77150" w:rsidRDefault="00F77150" w:rsidP="0095056B"/>
    <w:p w14:paraId="1AFDC4CC" w14:textId="77777777" w:rsidR="00F77150" w:rsidRDefault="00F77150" w:rsidP="00F77150">
      <w:pPr>
        <w:jc w:val="right"/>
      </w:pPr>
    </w:p>
    <w:p w14:paraId="0BBDCDA5" w14:textId="1BE99E11" w:rsidR="00182E3C" w:rsidRDefault="00FA29E4">
      <w:pPr>
        <w:spacing w:before="0" w:after="160" w:line="259" w:lineRule="auto"/>
      </w:pPr>
      <w:r w:rsidRPr="00397A77">
        <w:br w:type="page"/>
      </w:r>
    </w:p>
    <w:p w14:paraId="7400627A" w14:textId="22BADCC5" w:rsidR="00182E3C" w:rsidRPr="00A87F39" w:rsidRDefault="00182E3C" w:rsidP="00182E3C">
      <w:pPr>
        <w:spacing w:before="24" w:after="0" w:line="240" w:lineRule="auto"/>
        <w:ind w:right="-20"/>
        <w:rPr>
          <w:rFonts w:eastAsia="Arial"/>
          <w:sz w:val="56"/>
          <w:szCs w:val="56"/>
        </w:rPr>
      </w:pPr>
      <w:r>
        <w:rPr>
          <w:rFonts w:eastAsiaTheme="minorHAnsi"/>
          <w:noProof/>
        </w:rPr>
        <w:lastRenderedPageBreak/>
        <mc:AlternateContent>
          <mc:Choice Requires="wpg">
            <w:drawing>
              <wp:anchor distT="0" distB="0" distL="114300" distR="114300" simplePos="0" relativeHeight="251661312" behindDoc="1" locked="0" layoutInCell="1" allowOverlap="1" wp14:anchorId="522BC3B9" wp14:editId="37A7281E">
                <wp:simplePos x="0" y="0"/>
                <wp:positionH relativeFrom="page">
                  <wp:posOffset>709930</wp:posOffset>
                </wp:positionH>
                <wp:positionV relativeFrom="paragraph">
                  <wp:posOffset>429260</wp:posOffset>
                </wp:positionV>
                <wp:extent cx="6155690" cy="1270"/>
                <wp:effectExtent l="14605" t="10160" r="1143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6" name="Freeform 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47C47" id="Group 5" o:spid="_x0000_s1026" style="position:absolute;margin-left:55.9pt;margin-top:33.8pt;width:484.7pt;height:.1pt;z-index:-251655168;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">
                <v:shape id="Freeform 7"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" path="m,l9695,e" filled="f" strokecolor="#d1d3d4" strokeweight="1pt">
                  <v:path arrowok="t" o:connecttype="custom" o:connectlocs="0,0;9695,0" o:connectangles="0,0"/>
                </v:shape>
                <w10:wrap anchorx="page"/>
              </v:group>
            </w:pict>
          </mc:Fallback>
        </mc:AlternateContent>
      </w:r>
      <w:r>
        <w:rPr>
          <w:rFonts w:eastAsia="Arial"/>
          <w:spacing w:val="-30"/>
          <w:sz w:val="56"/>
          <w:szCs w:val="56"/>
        </w:rPr>
        <w:t xml:space="preserve">Additional </w:t>
      </w:r>
      <w:r w:rsidRPr="00A87F39">
        <w:rPr>
          <w:rFonts w:eastAsia="Arial"/>
          <w:spacing w:val="-30"/>
          <w:sz w:val="56"/>
          <w:szCs w:val="56"/>
        </w:rPr>
        <w:t>C</w:t>
      </w:r>
      <w:r w:rsidRPr="00A87F39">
        <w:rPr>
          <w:rFonts w:eastAsia="Arial"/>
          <w:spacing w:val="-7"/>
          <w:sz w:val="56"/>
          <w:szCs w:val="56"/>
        </w:rPr>
        <w:t>o</w:t>
      </w:r>
      <w:r w:rsidRPr="00A87F39">
        <w:rPr>
          <w:rFonts w:eastAsia="Arial"/>
          <w:spacing w:val="-15"/>
          <w:sz w:val="56"/>
          <w:szCs w:val="56"/>
        </w:rPr>
        <w:t>n</w:t>
      </w:r>
      <w:r w:rsidRPr="00A87F39">
        <w:rPr>
          <w:rFonts w:eastAsia="Arial"/>
          <w:spacing w:val="-9"/>
          <w:sz w:val="56"/>
          <w:szCs w:val="56"/>
        </w:rPr>
        <w:t>t</w:t>
      </w:r>
      <w:r w:rsidRPr="00A87F39">
        <w:rPr>
          <w:rFonts w:eastAsia="Arial"/>
          <w:spacing w:val="-14"/>
          <w:sz w:val="56"/>
          <w:szCs w:val="56"/>
        </w:rPr>
        <w:t>r</w:t>
      </w:r>
      <w:r w:rsidRPr="00A87F39">
        <w:rPr>
          <w:rFonts w:eastAsia="Arial"/>
          <w:spacing w:val="-7"/>
          <w:sz w:val="56"/>
          <w:szCs w:val="56"/>
        </w:rPr>
        <w:t>a</w:t>
      </w:r>
      <w:r w:rsidRPr="00A87F39">
        <w:rPr>
          <w:rFonts w:eastAsia="Arial"/>
          <w:spacing w:val="6"/>
          <w:sz w:val="56"/>
          <w:szCs w:val="56"/>
        </w:rPr>
        <w:t>c</w:t>
      </w:r>
      <w:r w:rsidRPr="00A87F39">
        <w:rPr>
          <w:rFonts w:eastAsia="Arial"/>
          <w:sz w:val="56"/>
          <w:szCs w:val="56"/>
        </w:rPr>
        <w:t>t</w:t>
      </w:r>
      <w:r w:rsidRPr="00A87F39">
        <w:rPr>
          <w:rFonts w:eastAsia="Arial"/>
          <w:spacing w:val="-44"/>
          <w:sz w:val="56"/>
          <w:szCs w:val="56"/>
        </w:rPr>
        <w:t xml:space="preserve"> </w:t>
      </w:r>
      <w:r w:rsidRPr="00A87F39">
        <w:rPr>
          <w:rFonts w:eastAsia="Arial"/>
          <w:spacing w:val="-15"/>
          <w:sz w:val="56"/>
          <w:szCs w:val="56"/>
        </w:rPr>
        <w:t>D</w:t>
      </w:r>
      <w:r w:rsidRPr="00A87F39">
        <w:rPr>
          <w:rFonts w:eastAsia="Arial"/>
          <w:spacing w:val="-11"/>
          <w:sz w:val="56"/>
          <w:szCs w:val="56"/>
        </w:rPr>
        <w:t>a</w:t>
      </w:r>
      <w:r w:rsidRPr="00A87F39">
        <w:rPr>
          <w:rFonts w:eastAsia="Arial"/>
          <w:spacing w:val="-2"/>
          <w:sz w:val="56"/>
          <w:szCs w:val="56"/>
        </w:rPr>
        <w:t>t</w:t>
      </w:r>
      <w:r w:rsidRPr="00A87F39">
        <w:rPr>
          <w:rFonts w:eastAsia="Arial"/>
          <w:sz w:val="56"/>
          <w:szCs w:val="56"/>
        </w:rPr>
        <w:t>a</w:t>
      </w:r>
    </w:p>
    <w:p w14:paraId="2AD6E9C4" w14:textId="77777777" w:rsidR="00182E3C" w:rsidRDefault="00182E3C">
      <w:pPr>
        <w:spacing w:before="0" w:after="160" w:line="259" w:lineRule="auto"/>
      </w:pPr>
    </w:p>
    <w:tbl>
      <w:tblPr>
        <w:tblStyle w:val="TableGrid"/>
        <w:tblW w:w="99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17"/>
        <w:gridCol w:w="973"/>
        <w:gridCol w:w="949"/>
        <w:gridCol w:w="219"/>
        <w:gridCol w:w="1441"/>
        <w:gridCol w:w="142"/>
        <w:gridCol w:w="88"/>
        <w:gridCol w:w="386"/>
        <w:gridCol w:w="983"/>
        <w:gridCol w:w="126"/>
        <w:gridCol w:w="110"/>
        <w:gridCol w:w="1196"/>
        <w:gridCol w:w="277"/>
        <w:gridCol w:w="146"/>
        <w:gridCol w:w="401"/>
        <w:gridCol w:w="751"/>
        <w:gridCol w:w="285"/>
        <w:gridCol w:w="187"/>
        <w:gridCol w:w="256"/>
      </w:tblGrid>
      <w:tr w:rsidR="00182E3C" w:rsidRPr="00182E3C" w14:paraId="52423D08" w14:textId="77777777" w:rsidTr="002C78F1">
        <w:trPr>
          <w:trHeight w:val="527"/>
          <w:jc w:val="center"/>
        </w:trPr>
        <w:tc>
          <w:tcPr>
            <w:tcW w:w="9941" w:type="dxa"/>
            <w:gridSpan w:val="20"/>
            <w:shd w:val="clear" w:color="auto" w:fill="A6A6A6"/>
            <w:vAlign w:val="center"/>
          </w:tcPr>
          <w:p w14:paraId="0B86ED17" w14:textId="4F5AF2DD" w:rsidR="00182E3C" w:rsidRPr="00182E3C" w:rsidRDefault="00182E3C" w:rsidP="00182E3C">
            <w:pPr>
              <w:rPr>
                <w:rFonts w:ascii="Arial" w:hAnsi="Arial" w:cs="Arial"/>
              </w:rPr>
            </w:pPr>
            <w:r w:rsidRPr="00182E3C">
              <w:rPr>
                <w:rFonts w:ascii="Arial" w:eastAsia="Arial" w:hAnsi="Arial" w:cs="Arial"/>
                <w:b/>
                <w:bCs/>
              </w:rPr>
              <w:t xml:space="preserve">PART ONE – DATA PROVIDED BY THE </w:t>
            </w:r>
            <w:r w:rsidRPr="00182E3C">
              <w:rPr>
                <w:rFonts w:ascii="Arial" w:eastAsia="Arial" w:hAnsi="Arial" w:cs="Arial"/>
                <w:b/>
                <w:bCs/>
                <w:i/>
              </w:rPr>
              <w:t>CLIENT</w:t>
            </w:r>
          </w:p>
        </w:tc>
      </w:tr>
      <w:tr w:rsidR="00182E3C" w:rsidRPr="00182E3C" w14:paraId="078C35BD" w14:textId="77777777" w:rsidTr="002C78F1">
        <w:trPr>
          <w:jc w:val="center"/>
        </w:trPr>
        <w:tc>
          <w:tcPr>
            <w:tcW w:w="9941" w:type="dxa"/>
            <w:gridSpan w:val="20"/>
          </w:tcPr>
          <w:p w14:paraId="522C4627" w14:textId="77777777" w:rsidR="00182E3C" w:rsidRPr="00182E3C" w:rsidRDefault="00182E3C" w:rsidP="00182E3C">
            <w:pPr>
              <w:spacing w:before="0" w:after="0" w:line="22" w:lineRule="atLeast"/>
              <w:ind w:right="401"/>
              <w:rPr>
                <w:rFonts w:ascii="Arial" w:eastAsia="Arial" w:hAnsi="Arial" w:cs="Arial"/>
                <w:color w:val="231F20"/>
              </w:rPr>
            </w:pPr>
          </w:p>
        </w:tc>
      </w:tr>
      <w:tr w:rsidR="00182E3C" w:rsidRPr="00182E3C" w14:paraId="0DBD1CBD" w14:textId="77777777" w:rsidTr="002C78F1">
        <w:trPr>
          <w:trHeight w:val="387"/>
          <w:jc w:val="center"/>
        </w:trPr>
        <w:tc>
          <w:tcPr>
            <w:tcW w:w="9941" w:type="dxa"/>
            <w:gridSpan w:val="20"/>
            <w:shd w:val="clear" w:color="auto" w:fill="D9D9D9"/>
            <w:vAlign w:val="center"/>
          </w:tcPr>
          <w:p w14:paraId="28F658E5" w14:textId="77777777" w:rsidR="00182E3C" w:rsidRPr="00182E3C" w:rsidRDefault="00182E3C" w:rsidP="00182E3C">
            <w:pPr>
              <w:numPr>
                <w:ilvl w:val="0"/>
                <w:numId w:val="140"/>
              </w:numPr>
              <w:spacing w:before="0" w:after="0" w:line="264" w:lineRule="auto"/>
              <w:ind w:left="0" w:firstLine="0"/>
              <w:jc w:val="both"/>
              <w:rPr>
                <w:rFonts w:ascii="Arial" w:eastAsia="Arial" w:hAnsi="Arial" w:cs="Arial"/>
                <w:b/>
                <w:bCs/>
              </w:rPr>
            </w:pPr>
            <w:r w:rsidRPr="00182E3C">
              <w:rPr>
                <w:rFonts w:ascii="Arial" w:eastAsia="Arial" w:hAnsi="Arial" w:cs="Arial"/>
                <w:b/>
                <w:bCs/>
              </w:rPr>
              <w:t>General</w:t>
            </w:r>
          </w:p>
        </w:tc>
      </w:tr>
      <w:tr w:rsidR="00182E3C" w:rsidRPr="00182E3C" w14:paraId="5E0F3756" w14:textId="77777777" w:rsidTr="002C78F1">
        <w:trPr>
          <w:jc w:val="center"/>
        </w:trPr>
        <w:tc>
          <w:tcPr>
            <w:tcW w:w="9941" w:type="dxa"/>
            <w:gridSpan w:val="20"/>
          </w:tcPr>
          <w:p w14:paraId="2B044671" w14:textId="77777777" w:rsidR="00182E3C" w:rsidRPr="00182E3C" w:rsidRDefault="00182E3C" w:rsidP="00182E3C">
            <w:pPr>
              <w:spacing w:before="0" w:after="0" w:line="22" w:lineRule="atLeast"/>
              <w:rPr>
                <w:rFonts w:ascii="Arial" w:hAnsi="Arial" w:cs="Arial"/>
              </w:rPr>
            </w:pPr>
          </w:p>
        </w:tc>
      </w:tr>
      <w:tr w:rsidR="00182E3C" w:rsidRPr="00182E3C" w14:paraId="690F753B" w14:textId="77777777" w:rsidTr="002C78F1">
        <w:trPr>
          <w:gridAfter w:val="1"/>
          <w:wAfter w:w="256" w:type="dxa"/>
          <w:jc w:val="center"/>
        </w:trPr>
        <w:tc>
          <w:tcPr>
            <w:tcW w:w="9685" w:type="dxa"/>
            <w:gridSpan w:val="19"/>
          </w:tcPr>
          <w:p w14:paraId="08CAD9BA" w14:textId="77777777" w:rsidR="00182E3C" w:rsidRPr="00182E3C" w:rsidRDefault="00182E3C" w:rsidP="00182E3C">
            <w:pPr>
              <w:spacing w:line="22" w:lineRule="atLeast"/>
              <w:rPr>
                <w:rFonts w:ascii="Arial" w:hAnsi="Arial" w:cs="Arial"/>
              </w:rPr>
            </w:pPr>
            <w:r w:rsidRPr="00182E3C">
              <w:rPr>
                <w:rFonts w:ascii="Arial" w:hAnsi="Arial" w:cs="Arial"/>
              </w:rPr>
              <w:t xml:space="preserve">The </w:t>
            </w:r>
            <w:r w:rsidRPr="00182E3C">
              <w:rPr>
                <w:rFonts w:ascii="Arial" w:hAnsi="Arial" w:cs="Arial"/>
                <w:i/>
                <w:iCs/>
              </w:rPr>
              <w:t>Project Manager</w:t>
            </w:r>
            <w:r w:rsidRPr="00182E3C">
              <w:rPr>
                <w:rFonts w:ascii="Arial" w:hAnsi="Arial" w:cs="Arial"/>
              </w:rPr>
              <w:t xml:space="preserve"> is</w:t>
            </w:r>
          </w:p>
        </w:tc>
      </w:tr>
      <w:tr w:rsidR="00182E3C" w:rsidRPr="00182E3C" w14:paraId="031EC787" w14:textId="77777777" w:rsidTr="002C78F1">
        <w:trPr>
          <w:gridAfter w:val="1"/>
          <w:wAfter w:w="256" w:type="dxa"/>
          <w:jc w:val="center"/>
        </w:trPr>
        <w:tc>
          <w:tcPr>
            <w:tcW w:w="1998" w:type="dxa"/>
            <w:gridSpan w:val="3"/>
            <w:tcBorders>
              <w:right w:val="single" w:sz="4" w:space="0" w:color="auto"/>
            </w:tcBorders>
          </w:tcPr>
          <w:p w14:paraId="11114F46" w14:textId="77777777" w:rsidR="00182E3C" w:rsidRPr="00182E3C" w:rsidRDefault="00182E3C" w:rsidP="00182E3C">
            <w:pPr>
              <w:spacing w:line="22" w:lineRule="atLeast"/>
              <w:rPr>
                <w:rFonts w:ascii="Arial" w:hAnsi="Arial" w:cs="Arial"/>
              </w:rPr>
            </w:pPr>
            <w:r w:rsidRPr="00182E3C">
              <w:rPr>
                <w:rFonts w:ascii="Arial" w:hAnsi="Arial" w:cs="Arial"/>
              </w:rPr>
              <w:t>Name</w:t>
            </w:r>
          </w:p>
        </w:tc>
        <w:tc>
          <w:tcPr>
            <w:tcW w:w="7687" w:type="dxa"/>
            <w:gridSpan w:val="16"/>
            <w:tcBorders>
              <w:top w:val="single" w:sz="4" w:space="0" w:color="auto"/>
              <w:left w:val="single" w:sz="4" w:space="0" w:color="auto"/>
              <w:bottom w:val="single" w:sz="4" w:space="0" w:color="auto"/>
              <w:right w:val="single" w:sz="4" w:space="0" w:color="auto"/>
            </w:tcBorders>
          </w:tcPr>
          <w:p w14:paraId="601AE70D" w14:textId="5E6AAFE8" w:rsidR="00182E3C" w:rsidRPr="00182E3C" w:rsidRDefault="00EA3F64" w:rsidP="00182E3C">
            <w:pPr>
              <w:spacing w:line="22" w:lineRule="atLeast"/>
              <w:ind w:right="-20"/>
              <w:jc w:val="both"/>
              <w:rPr>
                <w:rFonts w:ascii="Arial" w:hAnsi="Arial" w:cs="Arial"/>
                <w:szCs w:val="20"/>
              </w:rPr>
            </w:pPr>
            <w:sdt>
              <w:sdtPr>
                <w:id w:val="2052658196"/>
                <w:placeholder>
                  <w:docPart w:val="01AB86ABCDE74246B5A6B96CC66E628A"/>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2083827129"/>
                <w:placeholder>
                  <w:docPart w:val="A89B969097934751B51A2F5CD9E4D7E1"/>
                </w:placeholder>
              </w:sdtPr>
              <w:sdtEndPr/>
              <w:sdtContent>
                <w:r w:rsidR="002C78F1" w:rsidRPr="00182E3C">
                  <w:rPr>
                    <w:rFonts w:ascii="Arial" w:hAnsi="Arial" w:cs="Arial"/>
                    <w:color w:val="FF0000"/>
                    <w:szCs w:val="20"/>
                  </w:rPr>
                  <w:t>[…]</w:t>
                </w:r>
              </w:sdtContent>
            </w:sdt>
          </w:p>
        </w:tc>
      </w:tr>
      <w:tr w:rsidR="00182E3C" w:rsidRPr="00182E3C" w14:paraId="7B7E17A6" w14:textId="77777777" w:rsidTr="002C78F1">
        <w:trPr>
          <w:gridAfter w:val="1"/>
          <w:wAfter w:w="256" w:type="dxa"/>
          <w:jc w:val="center"/>
        </w:trPr>
        <w:tc>
          <w:tcPr>
            <w:tcW w:w="9685" w:type="dxa"/>
            <w:gridSpan w:val="19"/>
          </w:tcPr>
          <w:p w14:paraId="4ED92570" w14:textId="77777777" w:rsidR="00182E3C" w:rsidRPr="00182E3C" w:rsidRDefault="00182E3C" w:rsidP="00182E3C">
            <w:pPr>
              <w:spacing w:before="0" w:after="0" w:line="22" w:lineRule="atLeast"/>
              <w:rPr>
                <w:rFonts w:ascii="Arial" w:hAnsi="Arial" w:cs="Arial"/>
              </w:rPr>
            </w:pPr>
          </w:p>
        </w:tc>
      </w:tr>
      <w:tr w:rsidR="00182E3C" w:rsidRPr="00182E3C" w14:paraId="69900474" w14:textId="77777777" w:rsidTr="002C78F1">
        <w:trPr>
          <w:gridAfter w:val="1"/>
          <w:wAfter w:w="256" w:type="dxa"/>
          <w:trHeight w:val="699"/>
          <w:jc w:val="center"/>
        </w:trPr>
        <w:tc>
          <w:tcPr>
            <w:tcW w:w="1998" w:type="dxa"/>
            <w:gridSpan w:val="3"/>
            <w:tcBorders>
              <w:right w:val="single" w:sz="4" w:space="0" w:color="auto"/>
            </w:tcBorders>
          </w:tcPr>
          <w:p w14:paraId="2F5E239B" w14:textId="77777777" w:rsidR="00182E3C" w:rsidRPr="00182E3C" w:rsidRDefault="00182E3C" w:rsidP="00182E3C">
            <w:pPr>
              <w:spacing w:line="22" w:lineRule="atLeast"/>
              <w:rPr>
                <w:rFonts w:ascii="Arial" w:eastAsia="Arial" w:hAnsi="Arial" w:cs="Arial"/>
                <w:color w:val="231F20"/>
                <w:position w:val="-1"/>
              </w:rPr>
            </w:pPr>
            <w:r w:rsidRPr="00182E3C">
              <w:rPr>
                <w:rFonts w:ascii="Arial" w:eastAsia="Arial" w:hAnsi="Arial" w:cs="Arial"/>
                <w:color w:val="231F20"/>
                <w:position w:val="-1"/>
              </w:rPr>
              <w:t>Address for communications</w:t>
            </w:r>
          </w:p>
          <w:p w14:paraId="4988C527" w14:textId="77777777" w:rsidR="00182E3C" w:rsidRPr="00182E3C" w:rsidRDefault="00182E3C" w:rsidP="00182E3C">
            <w:pPr>
              <w:spacing w:line="22" w:lineRule="atLeast"/>
              <w:rPr>
                <w:rFonts w:ascii="Arial" w:hAnsi="Arial" w:cs="Arial"/>
              </w:rPr>
            </w:pPr>
          </w:p>
        </w:tc>
        <w:tc>
          <w:tcPr>
            <w:tcW w:w="7687" w:type="dxa"/>
            <w:gridSpan w:val="16"/>
            <w:tcBorders>
              <w:top w:val="single" w:sz="4" w:space="0" w:color="auto"/>
              <w:left w:val="single" w:sz="4" w:space="0" w:color="auto"/>
              <w:bottom w:val="single" w:sz="4" w:space="0" w:color="auto"/>
              <w:right w:val="single" w:sz="4" w:space="0" w:color="auto"/>
            </w:tcBorders>
          </w:tcPr>
          <w:p w14:paraId="1F004CD3" w14:textId="17977144" w:rsidR="00182E3C" w:rsidRPr="00182E3C" w:rsidRDefault="00EA3F64" w:rsidP="00182E3C">
            <w:pPr>
              <w:spacing w:line="22" w:lineRule="atLeast"/>
              <w:rPr>
                <w:rFonts w:ascii="Arial" w:hAnsi="Arial" w:cs="Arial"/>
              </w:rPr>
            </w:pPr>
            <w:sdt>
              <w:sdtPr>
                <w:id w:val="1940248177"/>
                <w:placeholder>
                  <w:docPart w:val="FD732498B0D6477AB8567B6910CE66EC"/>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607402828"/>
                <w:placeholder>
                  <w:docPart w:val="3A2AC382680A420ABAC3FA9D95811E52"/>
                </w:placeholder>
              </w:sdtPr>
              <w:sdtEndPr/>
              <w:sdtContent>
                <w:r w:rsidR="002C78F1" w:rsidRPr="00182E3C">
                  <w:rPr>
                    <w:rFonts w:ascii="Arial" w:hAnsi="Arial" w:cs="Arial"/>
                    <w:color w:val="FF0000"/>
                    <w:szCs w:val="20"/>
                  </w:rPr>
                  <w:t>[…]</w:t>
                </w:r>
              </w:sdtContent>
            </w:sdt>
          </w:p>
        </w:tc>
      </w:tr>
      <w:tr w:rsidR="00182E3C" w:rsidRPr="00182E3C" w14:paraId="283B2534" w14:textId="77777777" w:rsidTr="002C78F1">
        <w:trPr>
          <w:gridAfter w:val="1"/>
          <w:wAfter w:w="256" w:type="dxa"/>
          <w:jc w:val="center"/>
        </w:trPr>
        <w:tc>
          <w:tcPr>
            <w:tcW w:w="9685" w:type="dxa"/>
            <w:gridSpan w:val="19"/>
          </w:tcPr>
          <w:p w14:paraId="5507D31F" w14:textId="77777777" w:rsidR="00182E3C" w:rsidRPr="00182E3C" w:rsidRDefault="00182E3C" w:rsidP="00182E3C">
            <w:pPr>
              <w:spacing w:before="0" w:after="0" w:line="22" w:lineRule="atLeast"/>
              <w:rPr>
                <w:rFonts w:ascii="Arial" w:hAnsi="Arial" w:cs="Arial"/>
              </w:rPr>
            </w:pPr>
          </w:p>
        </w:tc>
      </w:tr>
      <w:tr w:rsidR="00182E3C" w:rsidRPr="00182E3C" w14:paraId="4CF387AD" w14:textId="77777777" w:rsidTr="002C78F1">
        <w:trPr>
          <w:gridAfter w:val="1"/>
          <w:wAfter w:w="256" w:type="dxa"/>
          <w:jc w:val="center"/>
        </w:trPr>
        <w:tc>
          <w:tcPr>
            <w:tcW w:w="1998" w:type="dxa"/>
            <w:gridSpan w:val="3"/>
            <w:tcBorders>
              <w:right w:val="single" w:sz="4" w:space="0" w:color="auto"/>
            </w:tcBorders>
          </w:tcPr>
          <w:p w14:paraId="000F06AC" w14:textId="77777777" w:rsidR="00182E3C" w:rsidRPr="00182E3C" w:rsidRDefault="00182E3C" w:rsidP="00182E3C">
            <w:pPr>
              <w:spacing w:line="22" w:lineRule="atLeast"/>
              <w:rPr>
                <w:rFonts w:ascii="Arial" w:hAnsi="Arial" w:cs="Arial"/>
              </w:rPr>
            </w:pPr>
            <w:r w:rsidRPr="00182E3C">
              <w:rPr>
                <w:rFonts w:ascii="Arial" w:eastAsia="Arial" w:hAnsi="Arial" w:cs="Arial"/>
                <w:color w:val="231F20"/>
                <w:position w:val="-1"/>
              </w:rPr>
              <w:t>Address for electronic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5B7FB299" w14:textId="117E5603" w:rsidR="00182E3C" w:rsidRPr="00182E3C" w:rsidRDefault="00EA3F64" w:rsidP="00182E3C">
            <w:pPr>
              <w:spacing w:line="22" w:lineRule="atLeast"/>
              <w:rPr>
                <w:rFonts w:ascii="Arial" w:hAnsi="Arial" w:cs="Arial"/>
              </w:rPr>
            </w:pPr>
            <w:sdt>
              <w:sdtPr>
                <w:id w:val="746079008"/>
                <w:placeholder>
                  <w:docPart w:val="434B4359FF304F31AC9DDF3064606648"/>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927841681"/>
                <w:placeholder>
                  <w:docPart w:val="22E83E9D5A1D45B99129B8436E68CE05"/>
                </w:placeholder>
              </w:sdtPr>
              <w:sdtEndPr/>
              <w:sdtContent>
                <w:r w:rsidR="002C78F1" w:rsidRPr="00182E3C">
                  <w:rPr>
                    <w:rFonts w:ascii="Arial" w:hAnsi="Arial" w:cs="Arial"/>
                    <w:color w:val="FF0000"/>
                    <w:szCs w:val="20"/>
                  </w:rPr>
                  <w:t>[…]</w:t>
                </w:r>
              </w:sdtContent>
            </w:sdt>
          </w:p>
        </w:tc>
      </w:tr>
      <w:tr w:rsidR="00182E3C" w:rsidRPr="00182E3C" w14:paraId="290558A9" w14:textId="77777777" w:rsidTr="002C78F1">
        <w:trPr>
          <w:gridAfter w:val="1"/>
          <w:wAfter w:w="256" w:type="dxa"/>
          <w:jc w:val="center"/>
        </w:trPr>
        <w:tc>
          <w:tcPr>
            <w:tcW w:w="9685" w:type="dxa"/>
            <w:gridSpan w:val="19"/>
          </w:tcPr>
          <w:p w14:paraId="35A8D522" w14:textId="77777777" w:rsidR="00182E3C" w:rsidRPr="00182E3C" w:rsidRDefault="00182E3C" w:rsidP="00182E3C">
            <w:pPr>
              <w:spacing w:before="0" w:after="0" w:line="22" w:lineRule="atLeast"/>
              <w:rPr>
                <w:rFonts w:ascii="Arial" w:hAnsi="Arial" w:cs="Arial"/>
              </w:rPr>
            </w:pPr>
          </w:p>
        </w:tc>
      </w:tr>
      <w:tr w:rsidR="00182E3C" w:rsidRPr="00182E3C" w14:paraId="72113D5D" w14:textId="77777777" w:rsidTr="002C78F1">
        <w:trPr>
          <w:gridAfter w:val="1"/>
          <w:wAfter w:w="256" w:type="dxa"/>
          <w:jc w:val="center"/>
        </w:trPr>
        <w:tc>
          <w:tcPr>
            <w:tcW w:w="9685" w:type="dxa"/>
            <w:gridSpan w:val="19"/>
          </w:tcPr>
          <w:p w14:paraId="4D272708" w14:textId="77777777" w:rsidR="00182E3C" w:rsidRPr="00182E3C" w:rsidRDefault="00182E3C" w:rsidP="00182E3C">
            <w:pPr>
              <w:spacing w:line="22" w:lineRule="atLeast"/>
              <w:rPr>
                <w:rFonts w:ascii="Arial" w:hAnsi="Arial" w:cs="Arial"/>
              </w:rPr>
            </w:pPr>
            <w:r w:rsidRPr="00182E3C">
              <w:rPr>
                <w:rFonts w:ascii="Arial" w:hAnsi="Arial" w:cs="Arial"/>
              </w:rPr>
              <w:t xml:space="preserve">The </w:t>
            </w:r>
            <w:r w:rsidRPr="00182E3C">
              <w:rPr>
                <w:rFonts w:ascii="Arial" w:hAnsi="Arial" w:cs="Arial"/>
                <w:i/>
                <w:iCs/>
              </w:rPr>
              <w:t>Supervisor</w:t>
            </w:r>
            <w:r w:rsidRPr="00182E3C">
              <w:rPr>
                <w:rFonts w:ascii="Arial" w:hAnsi="Arial" w:cs="Arial"/>
              </w:rPr>
              <w:t xml:space="preserve"> is</w:t>
            </w:r>
          </w:p>
        </w:tc>
      </w:tr>
      <w:tr w:rsidR="00182E3C" w:rsidRPr="00182E3C" w14:paraId="61DBE968" w14:textId="77777777" w:rsidTr="002C78F1">
        <w:trPr>
          <w:gridAfter w:val="1"/>
          <w:wAfter w:w="256" w:type="dxa"/>
          <w:jc w:val="center"/>
        </w:trPr>
        <w:tc>
          <w:tcPr>
            <w:tcW w:w="1998" w:type="dxa"/>
            <w:gridSpan w:val="3"/>
            <w:tcBorders>
              <w:right w:val="single" w:sz="4" w:space="0" w:color="auto"/>
            </w:tcBorders>
          </w:tcPr>
          <w:p w14:paraId="1A6C025D" w14:textId="77777777" w:rsidR="00182E3C" w:rsidRPr="00182E3C" w:rsidRDefault="00182E3C" w:rsidP="00182E3C">
            <w:pPr>
              <w:spacing w:line="22" w:lineRule="atLeast"/>
              <w:rPr>
                <w:rFonts w:ascii="Arial" w:hAnsi="Arial" w:cs="Arial"/>
              </w:rPr>
            </w:pPr>
            <w:r w:rsidRPr="00182E3C">
              <w:rPr>
                <w:rFonts w:ascii="Arial" w:hAnsi="Arial" w:cs="Arial"/>
              </w:rPr>
              <w:t>Name</w:t>
            </w:r>
          </w:p>
        </w:tc>
        <w:tc>
          <w:tcPr>
            <w:tcW w:w="7687" w:type="dxa"/>
            <w:gridSpan w:val="16"/>
            <w:tcBorders>
              <w:top w:val="single" w:sz="4" w:space="0" w:color="auto"/>
              <w:left w:val="single" w:sz="4" w:space="0" w:color="auto"/>
              <w:bottom w:val="single" w:sz="4" w:space="0" w:color="auto"/>
              <w:right w:val="single" w:sz="4" w:space="0" w:color="auto"/>
            </w:tcBorders>
          </w:tcPr>
          <w:p w14:paraId="3CA35AB7" w14:textId="78C113EB" w:rsidR="00182E3C" w:rsidRPr="00182E3C" w:rsidRDefault="00EA3F64" w:rsidP="00182E3C">
            <w:pPr>
              <w:spacing w:line="22" w:lineRule="atLeast"/>
              <w:rPr>
                <w:rFonts w:ascii="Arial" w:hAnsi="Arial" w:cs="Arial"/>
              </w:rPr>
            </w:pPr>
            <w:sdt>
              <w:sdtPr>
                <w:id w:val="-938518736"/>
                <w:placeholder>
                  <w:docPart w:val="2494F0C0683347FFA34376EE19E67F84"/>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867181785"/>
                <w:placeholder>
                  <w:docPart w:val="5536B56090F74E9CB1DE87A9FDEEC09F"/>
                </w:placeholder>
              </w:sdtPr>
              <w:sdtEndPr/>
              <w:sdtContent>
                <w:r w:rsidR="002C78F1" w:rsidRPr="00182E3C">
                  <w:rPr>
                    <w:rFonts w:ascii="Arial" w:hAnsi="Arial" w:cs="Arial"/>
                    <w:color w:val="FF0000"/>
                    <w:szCs w:val="20"/>
                  </w:rPr>
                  <w:t>[…]</w:t>
                </w:r>
              </w:sdtContent>
            </w:sdt>
          </w:p>
        </w:tc>
      </w:tr>
      <w:tr w:rsidR="00182E3C" w:rsidRPr="00182E3C" w14:paraId="3850BF04" w14:textId="77777777" w:rsidTr="002C78F1">
        <w:trPr>
          <w:gridAfter w:val="1"/>
          <w:wAfter w:w="256" w:type="dxa"/>
          <w:jc w:val="center"/>
        </w:trPr>
        <w:tc>
          <w:tcPr>
            <w:tcW w:w="9685" w:type="dxa"/>
            <w:gridSpan w:val="19"/>
          </w:tcPr>
          <w:p w14:paraId="4C962D32" w14:textId="77777777" w:rsidR="00182E3C" w:rsidRPr="00182E3C" w:rsidRDefault="00182E3C" w:rsidP="00182E3C">
            <w:pPr>
              <w:spacing w:before="0" w:after="0" w:line="22" w:lineRule="atLeast"/>
              <w:rPr>
                <w:rFonts w:ascii="Arial" w:hAnsi="Arial" w:cs="Arial"/>
              </w:rPr>
            </w:pPr>
          </w:p>
        </w:tc>
      </w:tr>
      <w:tr w:rsidR="00182E3C" w:rsidRPr="00182E3C" w14:paraId="529B0E89" w14:textId="77777777" w:rsidTr="002C78F1">
        <w:trPr>
          <w:gridAfter w:val="1"/>
          <w:wAfter w:w="256" w:type="dxa"/>
          <w:jc w:val="center"/>
        </w:trPr>
        <w:tc>
          <w:tcPr>
            <w:tcW w:w="1998" w:type="dxa"/>
            <w:gridSpan w:val="3"/>
            <w:tcBorders>
              <w:right w:val="single" w:sz="4" w:space="0" w:color="auto"/>
            </w:tcBorders>
          </w:tcPr>
          <w:p w14:paraId="0CBCCCDB" w14:textId="77777777" w:rsidR="00182E3C" w:rsidRPr="00182E3C" w:rsidRDefault="00182E3C" w:rsidP="00182E3C">
            <w:pPr>
              <w:spacing w:line="22" w:lineRule="atLeast"/>
              <w:rPr>
                <w:rFonts w:ascii="Arial" w:eastAsia="Arial" w:hAnsi="Arial" w:cs="Arial"/>
                <w:color w:val="231F20"/>
                <w:position w:val="-1"/>
              </w:rPr>
            </w:pPr>
            <w:r w:rsidRPr="00182E3C">
              <w:rPr>
                <w:rFonts w:ascii="Arial" w:eastAsia="Arial" w:hAnsi="Arial" w:cs="Arial"/>
                <w:color w:val="231F20"/>
                <w:position w:val="-1"/>
              </w:rPr>
              <w:t>Address for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420B9D37" w14:textId="6149731A" w:rsidR="00182E3C" w:rsidRPr="00182E3C" w:rsidRDefault="00EA3F64" w:rsidP="00182E3C">
            <w:pPr>
              <w:spacing w:line="22" w:lineRule="atLeast"/>
              <w:rPr>
                <w:rFonts w:ascii="Arial" w:hAnsi="Arial" w:cs="Arial"/>
              </w:rPr>
            </w:pPr>
            <w:sdt>
              <w:sdtPr>
                <w:id w:val="206616307"/>
                <w:placeholder>
                  <w:docPart w:val="F9B09E6971254999948074FD95480447"/>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620843245"/>
                <w:placeholder>
                  <w:docPart w:val="C99BD0D77E6B4FDABDA20B00E1F2BD29"/>
                </w:placeholder>
              </w:sdtPr>
              <w:sdtEndPr/>
              <w:sdtContent>
                <w:r w:rsidR="002C78F1" w:rsidRPr="00182E3C">
                  <w:rPr>
                    <w:rFonts w:ascii="Arial" w:hAnsi="Arial" w:cs="Arial"/>
                    <w:color w:val="FF0000"/>
                    <w:szCs w:val="20"/>
                  </w:rPr>
                  <w:t>[…]</w:t>
                </w:r>
              </w:sdtContent>
            </w:sdt>
          </w:p>
        </w:tc>
      </w:tr>
      <w:tr w:rsidR="00182E3C" w:rsidRPr="00182E3C" w14:paraId="346D6E70" w14:textId="77777777" w:rsidTr="002C78F1">
        <w:trPr>
          <w:gridAfter w:val="1"/>
          <w:wAfter w:w="256" w:type="dxa"/>
          <w:jc w:val="center"/>
        </w:trPr>
        <w:tc>
          <w:tcPr>
            <w:tcW w:w="9685" w:type="dxa"/>
            <w:gridSpan w:val="19"/>
          </w:tcPr>
          <w:p w14:paraId="21898985" w14:textId="77777777" w:rsidR="00182E3C" w:rsidRPr="00182E3C" w:rsidRDefault="00182E3C" w:rsidP="00182E3C">
            <w:pPr>
              <w:spacing w:before="0" w:after="0" w:line="22" w:lineRule="atLeast"/>
              <w:rPr>
                <w:rFonts w:ascii="Arial" w:hAnsi="Arial" w:cs="Arial"/>
              </w:rPr>
            </w:pPr>
          </w:p>
        </w:tc>
      </w:tr>
      <w:tr w:rsidR="00182E3C" w:rsidRPr="00182E3C" w14:paraId="6257CA3F" w14:textId="77777777" w:rsidTr="002C78F1">
        <w:trPr>
          <w:gridAfter w:val="1"/>
          <w:wAfter w:w="256" w:type="dxa"/>
          <w:jc w:val="center"/>
        </w:trPr>
        <w:tc>
          <w:tcPr>
            <w:tcW w:w="1998" w:type="dxa"/>
            <w:gridSpan w:val="3"/>
            <w:tcBorders>
              <w:right w:val="single" w:sz="4" w:space="0" w:color="auto"/>
            </w:tcBorders>
          </w:tcPr>
          <w:p w14:paraId="65327E3A" w14:textId="77777777" w:rsidR="00182E3C" w:rsidRPr="00182E3C" w:rsidRDefault="00182E3C" w:rsidP="00182E3C">
            <w:pPr>
              <w:spacing w:line="22" w:lineRule="atLeast"/>
              <w:rPr>
                <w:rFonts w:ascii="Arial" w:hAnsi="Arial" w:cs="Arial"/>
              </w:rPr>
            </w:pPr>
            <w:r w:rsidRPr="00182E3C">
              <w:rPr>
                <w:rFonts w:ascii="Arial" w:eastAsia="Arial" w:hAnsi="Arial" w:cs="Arial"/>
                <w:color w:val="231F20"/>
                <w:position w:val="-1"/>
              </w:rPr>
              <w:t>Address for electronic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5D21521B" w14:textId="3AA03B3D" w:rsidR="00182E3C" w:rsidRPr="00182E3C" w:rsidRDefault="00EA3F64" w:rsidP="00182E3C">
            <w:pPr>
              <w:tabs>
                <w:tab w:val="left" w:pos="948"/>
              </w:tabs>
              <w:spacing w:line="22" w:lineRule="atLeast"/>
              <w:rPr>
                <w:rFonts w:ascii="Arial" w:hAnsi="Arial" w:cs="Arial"/>
              </w:rPr>
            </w:pPr>
            <w:sdt>
              <w:sdtPr>
                <w:id w:val="-2008896800"/>
                <w:placeholder>
                  <w:docPart w:val="08C105AAFE0F4DE7B488927B7A4603F2"/>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496638851"/>
                <w:placeholder>
                  <w:docPart w:val="A6827C984C0647DDABBC0382BD03A84E"/>
                </w:placeholder>
              </w:sdtPr>
              <w:sdtEndPr/>
              <w:sdtContent>
                <w:r w:rsidR="002C78F1" w:rsidRPr="00182E3C">
                  <w:rPr>
                    <w:rFonts w:ascii="Arial" w:hAnsi="Arial" w:cs="Arial"/>
                    <w:color w:val="FF0000"/>
                    <w:szCs w:val="20"/>
                  </w:rPr>
                  <w:t>[…]</w:t>
                </w:r>
              </w:sdtContent>
            </w:sdt>
          </w:p>
        </w:tc>
      </w:tr>
      <w:tr w:rsidR="00182E3C" w:rsidRPr="00182E3C" w14:paraId="7FD9DB64" w14:textId="77777777" w:rsidTr="002C78F1">
        <w:trPr>
          <w:gridAfter w:val="1"/>
          <w:wAfter w:w="256" w:type="dxa"/>
          <w:jc w:val="center"/>
        </w:trPr>
        <w:tc>
          <w:tcPr>
            <w:tcW w:w="9685" w:type="dxa"/>
            <w:gridSpan w:val="19"/>
          </w:tcPr>
          <w:p w14:paraId="5CF6B710" w14:textId="77777777" w:rsidR="00182E3C" w:rsidRPr="00182E3C" w:rsidRDefault="00182E3C" w:rsidP="00182E3C">
            <w:pPr>
              <w:spacing w:before="0" w:after="0" w:line="22" w:lineRule="atLeast"/>
              <w:rPr>
                <w:rFonts w:ascii="Arial" w:hAnsi="Arial" w:cs="Arial"/>
              </w:rPr>
            </w:pPr>
          </w:p>
        </w:tc>
      </w:tr>
      <w:tr w:rsidR="00182E3C" w:rsidRPr="00182E3C" w14:paraId="3C2D2158" w14:textId="77777777" w:rsidTr="002C78F1">
        <w:trPr>
          <w:gridAfter w:val="1"/>
          <w:wAfter w:w="256" w:type="dxa"/>
          <w:jc w:val="center"/>
        </w:trPr>
        <w:tc>
          <w:tcPr>
            <w:tcW w:w="1998" w:type="dxa"/>
            <w:gridSpan w:val="3"/>
            <w:tcBorders>
              <w:right w:val="single" w:sz="4" w:space="0" w:color="auto"/>
            </w:tcBorders>
          </w:tcPr>
          <w:p w14:paraId="63C291D3" w14:textId="77777777" w:rsidR="00182E3C" w:rsidRPr="00182E3C" w:rsidRDefault="00182E3C" w:rsidP="00182E3C">
            <w:pPr>
              <w:spacing w:line="22" w:lineRule="atLeast"/>
              <w:rPr>
                <w:rFonts w:ascii="Arial" w:hAnsi="Arial" w:cs="Arial"/>
              </w:rPr>
            </w:pPr>
            <w:r w:rsidRPr="00182E3C">
              <w:rPr>
                <w:rFonts w:ascii="Arial" w:hAnsi="Arial" w:cs="Arial"/>
              </w:rPr>
              <w:t>The Site Information is in</w:t>
            </w:r>
          </w:p>
        </w:tc>
        <w:tc>
          <w:tcPr>
            <w:tcW w:w="7687" w:type="dxa"/>
            <w:gridSpan w:val="16"/>
            <w:tcBorders>
              <w:top w:val="single" w:sz="4" w:space="0" w:color="auto"/>
              <w:left w:val="single" w:sz="4" w:space="0" w:color="auto"/>
              <w:bottom w:val="single" w:sz="4" w:space="0" w:color="auto"/>
              <w:right w:val="single" w:sz="4" w:space="0" w:color="auto"/>
            </w:tcBorders>
          </w:tcPr>
          <w:p w14:paraId="3A61274A" w14:textId="70A1CBB8" w:rsidR="00182E3C" w:rsidRPr="00182E3C" w:rsidRDefault="00EA3F64" w:rsidP="00182E3C">
            <w:pPr>
              <w:spacing w:line="22" w:lineRule="atLeast"/>
              <w:rPr>
                <w:rFonts w:ascii="Arial" w:hAnsi="Arial" w:cs="Arial"/>
              </w:rPr>
            </w:pPr>
            <w:sdt>
              <w:sdtPr>
                <w:id w:val="-431669655"/>
                <w:placeholder>
                  <w:docPart w:val="ECE78CC9579646AA8B40EE2960A77A49"/>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909301317"/>
                <w:placeholder>
                  <w:docPart w:val="FB5AFD56F25C4195A214D0BF20107073"/>
                </w:placeholder>
              </w:sdtPr>
              <w:sdtEndPr/>
              <w:sdtContent>
                <w:r w:rsidR="002C78F1" w:rsidRPr="00182E3C">
                  <w:rPr>
                    <w:rFonts w:ascii="Arial" w:hAnsi="Arial" w:cs="Arial"/>
                    <w:color w:val="FF0000"/>
                    <w:szCs w:val="20"/>
                  </w:rPr>
                  <w:t>[…]</w:t>
                </w:r>
              </w:sdtContent>
            </w:sdt>
          </w:p>
        </w:tc>
      </w:tr>
      <w:tr w:rsidR="00182E3C" w:rsidRPr="00182E3C" w14:paraId="7D5EEBED" w14:textId="77777777" w:rsidTr="002C78F1">
        <w:trPr>
          <w:gridAfter w:val="1"/>
          <w:wAfter w:w="256" w:type="dxa"/>
          <w:jc w:val="center"/>
        </w:trPr>
        <w:tc>
          <w:tcPr>
            <w:tcW w:w="9685" w:type="dxa"/>
            <w:gridSpan w:val="19"/>
          </w:tcPr>
          <w:p w14:paraId="2A64F02E" w14:textId="77777777" w:rsidR="00182E3C" w:rsidRPr="00182E3C" w:rsidRDefault="00182E3C" w:rsidP="00182E3C">
            <w:pPr>
              <w:spacing w:before="0" w:after="0" w:line="22" w:lineRule="atLeast"/>
              <w:rPr>
                <w:rFonts w:ascii="Arial" w:hAnsi="Arial" w:cs="Arial"/>
              </w:rPr>
            </w:pPr>
          </w:p>
        </w:tc>
      </w:tr>
      <w:tr w:rsidR="00182E3C" w:rsidRPr="00182E3C" w14:paraId="3A30F521" w14:textId="77777777" w:rsidTr="002C78F1">
        <w:trPr>
          <w:gridAfter w:val="1"/>
          <w:wAfter w:w="256" w:type="dxa"/>
          <w:jc w:val="center"/>
        </w:trPr>
        <w:tc>
          <w:tcPr>
            <w:tcW w:w="1998" w:type="dxa"/>
            <w:gridSpan w:val="3"/>
            <w:tcBorders>
              <w:right w:val="single" w:sz="4" w:space="0" w:color="auto"/>
            </w:tcBorders>
          </w:tcPr>
          <w:p w14:paraId="3D8DCD6C" w14:textId="77777777" w:rsidR="00182E3C" w:rsidRPr="00182E3C" w:rsidRDefault="00182E3C" w:rsidP="00182E3C">
            <w:pPr>
              <w:spacing w:line="22" w:lineRule="atLeast"/>
              <w:rPr>
                <w:rFonts w:ascii="Arial" w:hAnsi="Arial" w:cs="Arial"/>
              </w:rPr>
            </w:pPr>
            <w:r w:rsidRPr="00182E3C">
              <w:rPr>
                <w:rFonts w:ascii="Arial" w:hAnsi="Arial" w:cs="Arial"/>
              </w:rPr>
              <w:t xml:space="preserve">The </w:t>
            </w:r>
            <w:r w:rsidRPr="00182E3C">
              <w:rPr>
                <w:rFonts w:ascii="Arial" w:hAnsi="Arial" w:cs="Arial"/>
                <w:i/>
                <w:iCs/>
              </w:rPr>
              <w:t>boundaries of the site</w:t>
            </w:r>
            <w:r w:rsidRPr="00182E3C">
              <w:rPr>
                <w:rFonts w:ascii="Arial" w:hAnsi="Arial" w:cs="Arial"/>
              </w:rPr>
              <w:t xml:space="preserve"> are</w:t>
            </w:r>
          </w:p>
        </w:tc>
        <w:tc>
          <w:tcPr>
            <w:tcW w:w="7687" w:type="dxa"/>
            <w:gridSpan w:val="16"/>
            <w:tcBorders>
              <w:top w:val="single" w:sz="4" w:space="0" w:color="auto"/>
              <w:left w:val="single" w:sz="4" w:space="0" w:color="auto"/>
              <w:bottom w:val="single" w:sz="4" w:space="0" w:color="auto"/>
              <w:right w:val="single" w:sz="4" w:space="0" w:color="auto"/>
            </w:tcBorders>
          </w:tcPr>
          <w:sdt>
            <w:sdtPr>
              <w:id w:val="-1408846623"/>
              <w:placeholder>
                <w:docPart w:val="4EC68248F7E2427B858844FF45FD15C2"/>
              </w:placeholder>
            </w:sdtPr>
            <w:sdtEndPr/>
            <w:sdtContent>
              <w:p w14:paraId="040E787D" w14:textId="04216436" w:rsidR="00182E3C" w:rsidRPr="00182E3C" w:rsidRDefault="00EA3F64" w:rsidP="00182E3C">
                <w:pPr>
                  <w:spacing w:line="22" w:lineRule="atLeast"/>
                  <w:ind w:right="-20"/>
                  <w:rPr>
                    <w:rFonts w:ascii="Arial" w:hAnsi="Arial" w:cs="Arial"/>
                    <w:szCs w:val="20"/>
                  </w:rPr>
                </w:pPr>
                <w:sdt>
                  <w:sdtPr>
                    <w:id w:val="-663540740"/>
                    <w:placeholder>
                      <w:docPart w:val="5704450BD82242E2BAE2A87B4FA9D235"/>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155370147"/>
                    <w:placeholder>
                      <w:docPart w:val="7FFEDB519CB446AD81163EBF98ED208B"/>
                    </w:placeholder>
                  </w:sdtPr>
                  <w:sdtEndPr/>
                  <w:sdtContent>
                    <w:r w:rsidR="002C78F1" w:rsidRPr="00182E3C">
                      <w:rPr>
                        <w:rFonts w:ascii="Arial" w:hAnsi="Arial" w:cs="Arial"/>
                        <w:color w:val="FF0000"/>
                        <w:szCs w:val="20"/>
                      </w:rPr>
                      <w:t>[…]</w:t>
                    </w:r>
                  </w:sdtContent>
                </w:sdt>
              </w:p>
            </w:sdtContent>
          </w:sdt>
        </w:tc>
      </w:tr>
      <w:tr w:rsidR="00182E3C" w:rsidRPr="00182E3C" w14:paraId="33958405" w14:textId="77777777" w:rsidTr="002C78F1">
        <w:trPr>
          <w:gridAfter w:val="1"/>
          <w:wAfter w:w="256" w:type="dxa"/>
          <w:jc w:val="center"/>
        </w:trPr>
        <w:tc>
          <w:tcPr>
            <w:tcW w:w="9685" w:type="dxa"/>
            <w:gridSpan w:val="19"/>
          </w:tcPr>
          <w:p w14:paraId="0338C2CA" w14:textId="77777777" w:rsidR="00182E3C" w:rsidRPr="00182E3C" w:rsidRDefault="00182E3C" w:rsidP="00182E3C">
            <w:pPr>
              <w:spacing w:before="0" w:after="0" w:line="22" w:lineRule="atLeast"/>
              <w:rPr>
                <w:rFonts w:ascii="Arial" w:hAnsi="Arial" w:cs="Arial"/>
              </w:rPr>
            </w:pPr>
          </w:p>
        </w:tc>
      </w:tr>
      <w:tr w:rsidR="00182E3C" w:rsidRPr="00182E3C" w14:paraId="4F18F793" w14:textId="77777777" w:rsidTr="002C78F1">
        <w:trPr>
          <w:gridAfter w:val="1"/>
          <w:wAfter w:w="256" w:type="dxa"/>
          <w:jc w:val="center"/>
        </w:trPr>
        <w:tc>
          <w:tcPr>
            <w:tcW w:w="9685" w:type="dxa"/>
            <w:gridSpan w:val="19"/>
          </w:tcPr>
          <w:p w14:paraId="09F675FC" w14:textId="1418B12D" w:rsidR="00182E3C" w:rsidRPr="00182E3C" w:rsidRDefault="00182E3C" w:rsidP="00182E3C">
            <w:pPr>
              <w:spacing w:line="22" w:lineRule="atLeast"/>
              <w:rPr>
                <w:rFonts w:ascii="Arial" w:hAnsi="Arial" w:cs="Arial"/>
              </w:rPr>
            </w:pPr>
            <w:r w:rsidRPr="00182E3C">
              <w:rPr>
                <w:rFonts w:ascii="Arial" w:hAnsi="Arial" w:cs="Arial"/>
              </w:rPr>
              <w:t>Matters to be included in the Early Warning Register</w:t>
            </w:r>
            <w:r w:rsidR="002C78F1">
              <w:rPr>
                <w:rFonts w:ascii="Arial" w:hAnsi="Arial" w:cs="Arial"/>
              </w:rPr>
              <w:t xml:space="preserve"> are</w:t>
            </w:r>
            <w:r w:rsidRPr="00182E3C">
              <w:rPr>
                <w:rFonts w:ascii="Arial" w:hAnsi="Arial" w:cs="Arial"/>
              </w:rPr>
              <w:t xml:space="preserve"> </w:t>
            </w:r>
            <w:sdt>
              <w:sdtPr>
                <w:id w:val="-1590232133"/>
                <w:placeholder>
                  <w:docPart w:val="E63699E5379447A187F6934F5AE0897A"/>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431735356"/>
                <w:placeholder>
                  <w:docPart w:val="CE4D18B9D22E4EFFB47C6E9AAC227FF7"/>
                </w:placeholder>
              </w:sdtPr>
              <w:sdtEndPr/>
              <w:sdtContent>
                <w:r w:rsidR="002C78F1" w:rsidRPr="00182E3C">
                  <w:rPr>
                    <w:rFonts w:ascii="Arial" w:hAnsi="Arial" w:cs="Arial"/>
                    <w:color w:val="FF0000"/>
                    <w:szCs w:val="20"/>
                  </w:rPr>
                  <w:t>[…]</w:t>
                </w:r>
              </w:sdtContent>
            </w:sdt>
          </w:p>
        </w:tc>
      </w:tr>
      <w:tr w:rsidR="00182E3C" w:rsidRPr="00182E3C" w14:paraId="745F3C3D" w14:textId="77777777" w:rsidTr="002C78F1">
        <w:trPr>
          <w:gridAfter w:val="1"/>
          <w:wAfter w:w="256" w:type="dxa"/>
          <w:jc w:val="center"/>
        </w:trPr>
        <w:tc>
          <w:tcPr>
            <w:tcW w:w="9685" w:type="dxa"/>
            <w:gridSpan w:val="19"/>
          </w:tcPr>
          <w:p w14:paraId="0BDE90A2" w14:textId="77777777" w:rsidR="00182E3C" w:rsidRPr="00182E3C" w:rsidRDefault="00182E3C" w:rsidP="00182E3C">
            <w:pPr>
              <w:spacing w:before="0" w:after="0" w:line="22" w:lineRule="atLeast"/>
              <w:rPr>
                <w:rFonts w:ascii="Arial" w:hAnsi="Arial" w:cs="Arial"/>
              </w:rPr>
            </w:pPr>
          </w:p>
        </w:tc>
      </w:tr>
      <w:tr w:rsidR="00182E3C" w:rsidRPr="00182E3C" w14:paraId="2B7C2989" w14:textId="77777777" w:rsidTr="002C78F1">
        <w:trPr>
          <w:gridAfter w:val="1"/>
          <w:wAfter w:w="256" w:type="dxa"/>
          <w:trHeight w:val="368"/>
          <w:jc w:val="center"/>
        </w:trPr>
        <w:tc>
          <w:tcPr>
            <w:tcW w:w="9685" w:type="dxa"/>
            <w:gridSpan w:val="19"/>
            <w:shd w:val="clear" w:color="auto" w:fill="D9D9D9"/>
            <w:vAlign w:val="center"/>
          </w:tcPr>
          <w:p w14:paraId="0496E281" w14:textId="77777777" w:rsidR="00182E3C" w:rsidRPr="00182E3C" w:rsidRDefault="00182E3C" w:rsidP="00182E3C">
            <w:pPr>
              <w:numPr>
                <w:ilvl w:val="0"/>
                <w:numId w:val="140"/>
              </w:numPr>
              <w:spacing w:before="0" w:after="0" w:line="264" w:lineRule="auto"/>
              <w:ind w:left="0" w:right="175" w:firstLine="0"/>
              <w:jc w:val="both"/>
              <w:rPr>
                <w:rFonts w:ascii="Arial" w:eastAsia="Arial" w:hAnsi="Arial" w:cs="Arial"/>
                <w:b/>
                <w:bCs/>
              </w:rPr>
            </w:pPr>
            <w:r w:rsidRPr="00182E3C">
              <w:rPr>
                <w:rFonts w:ascii="Arial" w:eastAsia="Arial" w:hAnsi="Arial" w:cs="Arial"/>
                <w:b/>
                <w:bCs/>
              </w:rPr>
              <w:t xml:space="preserve">The </w:t>
            </w:r>
            <w:r w:rsidRPr="00182E3C">
              <w:rPr>
                <w:rFonts w:ascii="Arial" w:eastAsia="Arial" w:hAnsi="Arial" w:cs="Arial"/>
                <w:b/>
                <w:bCs/>
                <w:i/>
              </w:rPr>
              <w:t>Contractor’s</w:t>
            </w:r>
            <w:r w:rsidRPr="00182E3C">
              <w:rPr>
                <w:rFonts w:ascii="Arial" w:eastAsia="Arial" w:hAnsi="Arial" w:cs="Arial"/>
                <w:b/>
                <w:bCs/>
              </w:rPr>
              <w:t xml:space="preserve"> main responsibilities</w:t>
            </w:r>
          </w:p>
        </w:tc>
      </w:tr>
      <w:tr w:rsidR="00182E3C" w:rsidRPr="00182E3C" w14:paraId="4BF673B0" w14:textId="77777777" w:rsidTr="002C78F1">
        <w:trPr>
          <w:gridAfter w:val="1"/>
          <w:wAfter w:w="256" w:type="dxa"/>
          <w:jc w:val="center"/>
        </w:trPr>
        <w:tc>
          <w:tcPr>
            <w:tcW w:w="9685" w:type="dxa"/>
            <w:gridSpan w:val="19"/>
          </w:tcPr>
          <w:p w14:paraId="555228DC" w14:textId="77777777" w:rsidR="00182E3C" w:rsidRPr="00182E3C" w:rsidRDefault="00182E3C" w:rsidP="00182E3C">
            <w:pPr>
              <w:spacing w:before="0" w:after="0" w:line="22" w:lineRule="atLeast"/>
              <w:rPr>
                <w:rFonts w:ascii="Arial" w:hAnsi="Arial" w:cs="Arial"/>
              </w:rPr>
            </w:pPr>
          </w:p>
        </w:tc>
      </w:tr>
      <w:tr w:rsidR="00182E3C" w:rsidRPr="00182E3C" w14:paraId="2D2E1C26" w14:textId="77777777" w:rsidTr="002C78F1">
        <w:trPr>
          <w:gridAfter w:val="1"/>
          <w:wAfter w:w="256" w:type="dxa"/>
          <w:jc w:val="center"/>
        </w:trPr>
        <w:tc>
          <w:tcPr>
            <w:tcW w:w="9685" w:type="dxa"/>
            <w:gridSpan w:val="19"/>
          </w:tcPr>
          <w:p w14:paraId="48C0F2C4" w14:textId="77777777" w:rsidR="00182E3C" w:rsidRPr="00182E3C" w:rsidRDefault="00182E3C" w:rsidP="00182E3C">
            <w:pPr>
              <w:spacing w:line="22" w:lineRule="atLeast"/>
              <w:rPr>
                <w:rFonts w:ascii="Arial" w:hAnsi="Arial" w:cs="Arial"/>
              </w:rPr>
            </w:pPr>
            <w:r w:rsidRPr="00182E3C">
              <w:rPr>
                <w:rFonts w:ascii="Arial" w:hAnsi="Arial" w:cs="Arial"/>
                <w:iCs/>
              </w:rPr>
              <w:t xml:space="preserve">If the </w:t>
            </w:r>
            <w:r w:rsidRPr="00182E3C">
              <w:rPr>
                <w:rFonts w:ascii="Arial" w:hAnsi="Arial" w:cs="Arial"/>
                <w:i/>
                <w:iCs/>
              </w:rPr>
              <w:t xml:space="preserve">Client has </w:t>
            </w:r>
            <w:r w:rsidRPr="00182E3C">
              <w:rPr>
                <w:rFonts w:ascii="Arial" w:hAnsi="Arial" w:cs="Arial"/>
                <w:iCs/>
              </w:rPr>
              <w:t xml:space="preserve">identified work which is set to meet a stated </w:t>
            </w:r>
            <w:r w:rsidRPr="00182E3C">
              <w:rPr>
                <w:rFonts w:ascii="Arial" w:hAnsi="Arial" w:cs="Arial"/>
                <w:i/>
                <w:iCs/>
              </w:rPr>
              <w:t>condition</w:t>
            </w:r>
            <w:r w:rsidRPr="00182E3C">
              <w:rPr>
                <w:rFonts w:ascii="Arial" w:hAnsi="Arial" w:cs="Arial"/>
                <w:iCs/>
              </w:rPr>
              <w:t xml:space="preserve"> by a </w:t>
            </w:r>
            <w:r w:rsidRPr="00182E3C">
              <w:rPr>
                <w:rFonts w:ascii="Arial" w:hAnsi="Arial" w:cs="Arial"/>
                <w:i/>
                <w:iCs/>
              </w:rPr>
              <w:t>key date.</w:t>
            </w:r>
          </w:p>
        </w:tc>
      </w:tr>
      <w:tr w:rsidR="00182E3C" w:rsidRPr="00182E3C" w14:paraId="19D42192" w14:textId="77777777" w:rsidTr="002C78F1">
        <w:trPr>
          <w:gridAfter w:val="1"/>
          <w:wAfter w:w="256" w:type="dxa"/>
          <w:jc w:val="center"/>
        </w:trPr>
        <w:tc>
          <w:tcPr>
            <w:tcW w:w="9685" w:type="dxa"/>
            <w:gridSpan w:val="19"/>
          </w:tcPr>
          <w:p w14:paraId="5CFABA91" w14:textId="1251D41B" w:rsidR="00182E3C" w:rsidRPr="00182E3C" w:rsidRDefault="00182E3C" w:rsidP="00182E3C">
            <w:pPr>
              <w:spacing w:line="22" w:lineRule="atLeast"/>
              <w:rPr>
                <w:rFonts w:ascii="Arial" w:hAnsi="Arial" w:cs="Arial"/>
              </w:rPr>
            </w:pPr>
            <w:r w:rsidRPr="00182E3C">
              <w:rPr>
                <w:rFonts w:ascii="Arial" w:hAnsi="Arial" w:cs="Arial"/>
              </w:rPr>
              <w:lastRenderedPageBreak/>
              <w:t xml:space="preserve">The </w:t>
            </w:r>
            <w:r w:rsidRPr="00182E3C">
              <w:rPr>
                <w:rFonts w:ascii="Arial" w:hAnsi="Arial" w:cs="Arial"/>
                <w:i/>
              </w:rPr>
              <w:t>key dates</w:t>
            </w:r>
            <w:r w:rsidRPr="00182E3C">
              <w:rPr>
                <w:rFonts w:ascii="Arial" w:hAnsi="Arial" w:cs="Arial"/>
              </w:rPr>
              <w:t xml:space="preserve"> and </w:t>
            </w:r>
            <w:r w:rsidRPr="00182E3C">
              <w:rPr>
                <w:rFonts w:ascii="Arial" w:hAnsi="Arial" w:cs="Arial"/>
                <w:i/>
              </w:rPr>
              <w:t>conditions</w:t>
            </w:r>
            <w:r w:rsidRPr="00182E3C">
              <w:rPr>
                <w:rFonts w:ascii="Arial" w:hAnsi="Arial" w:cs="Arial"/>
              </w:rPr>
              <w:t xml:space="preserve"> to be met are </w:t>
            </w:r>
          </w:p>
        </w:tc>
      </w:tr>
      <w:tr w:rsidR="00182E3C" w:rsidRPr="00182E3C" w14:paraId="08ADB747" w14:textId="77777777" w:rsidTr="002C78F1">
        <w:trPr>
          <w:gridAfter w:val="1"/>
          <w:wAfter w:w="256" w:type="dxa"/>
          <w:jc w:val="center"/>
        </w:trPr>
        <w:tc>
          <w:tcPr>
            <w:tcW w:w="1998" w:type="dxa"/>
            <w:gridSpan w:val="3"/>
          </w:tcPr>
          <w:p w14:paraId="7A18B028" w14:textId="77777777" w:rsidR="00182E3C" w:rsidRPr="00182E3C" w:rsidRDefault="00182E3C" w:rsidP="00182E3C">
            <w:pPr>
              <w:spacing w:line="22" w:lineRule="atLeast"/>
              <w:ind w:right="-20"/>
              <w:rPr>
                <w:rFonts w:ascii="Arial" w:eastAsia="Arial" w:hAnsi="Arial" w:cs="Arial"/>
                <w:b/>
                <w:bCs/>
                <w:color w:val="58595B"/>
              </w:rPr>
            </w:pPr>
          </w:p>
        </w:tc>
        <w:tc>
          <w:tcPr>
            <w:tcW w:w="5640" w:type="dxa"/>
            <w:gridSpan w:val="10"/>
            <w:tcBorders>
              <w:bottom w:val="single" w:sz="4" w:space="0" w:color="auto"/>
            </w:tcBorders>
          </w:tcPr>
          <w:p w14:paraId="202AF1BC" w14:textId="77777777" w:rsidR="00182E3C" w:rsidRPr="00182E3C" w:rsidRDefault="00182E3C" w:rsidP="00182E3C">
            <w:pPr>
              <w:spacing w:line="22" w:lineRule="atLeast"/>
              <w:rPr>
                <w:rFonts w:ascii="Arial" w:hAnsi="Arial" w:cs="Arial"/>
              </w:rPr>
            </w:pPr>
            <w:r w:rsidRPr="00182E3C">
              <w:rPr>
                <w:rFonts w:ascii="Arial" w:hAnsi="Arial" w:cs="Arial"/>
                <w:i/>
              </w:rPr>
              <w:t>condition</w:t>
            </w:r>
            <w:r w:rsidRPr="00182E3C">
              <w:rPr>
                <w:rFonts w:ascii="Arial" w:hAnsi="Arial" w:cs="Arial"/>
              </w:rPr>
              <w:t xml:space="preserve"> to be met</w:t>
            </w:r>
          </w:p>
        </w:tc>
        <w:tc>
          <w:tcPr>
            <w:tcW w:w="423" w:type="dxa"/>
            <w:gridSpan w:val="2"/>
          </w:tcPr>
          <w:p w14:paraId="2A886EDF" w14:textId="77777777" w:rsidR="00182E3C" w:rsidRPr="00182E3C" w:rsidRDefault="00182E3C" w:rsidP="00182E3C">
            <w:pPr>
              <w:spacing w:line="22" w:lineRule="atLeast"/>
              <w:rPr>
                <w:rFonts w:ascii="Arial" w:hAnsi="Arial" w:cs="Arial"/>
              </w:rPr>
            </w:pPr>
          </w:p>
        </w:tc>
        <w:tc>
          <w:tcPr>
            <w:tcW w:w="1624" w:type="dxa"/>
            <w:gridSpan w:val="4"/>
            <w:tcBorders>
              <w:bottom w:val="single" w:sz="4" w:space="0" w:color="auto"/>
            </w:tcBorders>
          </w:tcPr>
          <w:p w14:paraId="4F1235FB" w14:textId="77777777" w:rsidR="00182E3C" w:rsidRPr="00182E3C" w:rsidRDefault="00182E3C" w:rsidP="00182E3C">
            <w:pPr>
              <w:spacing w:line="22" w:lineRule="atLeast"/>
              <w:rPr>
                <w:rFonts w:ascii="Arial" w:hAnsi="Arial" w:cs="Arial"/>
              </w:rPr>
            </w:pPr>
            <w:r w:rsidRPr="00182E3C">
              <w:rPr>
                <w:rFonts w:ascii="Arial" w:hAnsi="Arial" w:cs="Arial"/>
                <w:i/>
              </w:rPr>
              <w:t>key date</w:t>
            </w:r>
          </w:p>
        </w:tc>
      </w:tr>
      <w:tr w:rsidR="00182E3C" w:rsidRPr="00182E3C" w14:paraId="3F69347D" w14:textId="77777777" w:rsidTr="002C78F1">
        <w:trPr>
          <w:gridAfter w:val="1"/>
          <w:wAfter w:w="256" w:type="dxa"/>
          <w:jc w:val="center"/>
        </w:trPr>
        <w:tc>
          <w:tcPr>
            <w:tcW w:w="1998" w:type="dxa"/>
            <w:gridSpan w:val="3"/>
            <w:tcBorders>
              <w:right w:val="single" w:sz="4" w:space="0" w:color="auto"/>
            </w:tcBorders>
          </w:tcPr>
          <w:p w14:paraId="0B5CD126" w14:textId="77777777" w:rsidR="00182E3C" w:rsidRPr="00182E3C" w:rsidRDefault="00182E3C" w:rsidP="00182E3C">
            <w:pPr>
              <w:spacing w:line="22" w:lineRule="atLeast"/>
              <w:jc w:val="right"/>
              <w:rPr>
                <w:rFonts w:ascii="Arial" w:eastAsia="Arial" w:hAnsi="Arial" w:cs="Arial"/>
                <w:b/>
                <w:bCs/>
                <w:color w:val="58595B"/>
                <w:sz w:val="20"/>
                <w:szCs w:val="20"/>
              </w:rPr>
            </w:pPr>
            <w:r w:rsidRPr="00182E3C">
              <w:rPr>
                <w:rFonts w:ascii="Arial" w:hAnsi="Arial" w:cs="Arial"/>
              </w:rPr>
              <w:t>(1)</w:t>
            </w:r>
          </w:p>
        </w:tc>
        <w:tc>
          <w:tcPr>
            <w:tcW w:w="5640" w:type="dxa"/>
            <w:gridSpan w:val="10"/>
            <w:tcBorders>
              <w:top w:val="single" w:sz="4" w:space="0" w:color="auto"/>
              <w:left w:val="single" w:sz="4" w:space="0" w:color="auto"/>
              <w:bottom w:val="single" w:sz="4" w:space="0" w:color="auto"/>
              <w:right w:val="single" w:sz="4" w:space="0" w:color="auto"/>
            </w:tcBorders>
          </w:tcPr>
          <w:p w14:paraId="02D054AF" w14:textId="77777777" w:rsidR="00182E3C" w:rsidRPr="00182E3C" w:rsidRDefault="00EA3F64" w:rsidP="00182E3C">
            <w:pPr>
              <w:spacing w:line="22" w:lineRule="atLeast"/>
              <w:ind w:right="-20"/>
              <w:rPr>
                <w:rFonts w:ascii="Arial" w:hAnsi="Arial" w:cs="Arial"/>
                <w:szCs w:val="20"/>
              </w:rPr>
            </w:pPr>
            <w:sdt>
              <w:sdtPr>
                <w:id w:val="-1562937429"/>
                <w:placeholder>
                  <w:docPart w:val="D8A61D1FFBD241F5905166ECC960F19D"/>
                </w:placeholder>
                <w:showingPlcHdr/>
              </w:sdtPr>
              <w:sdtEndPr/>
              <w:sdtContent>
                <w:r w:rsidR="00182E3C" w:rsidRPr="00182E3C">
                  <w:rPr>
                    <w:rFonts w:ascii="Arial" w:hAnsi="Arial" w:cs="Arial"/>
                    <w:color w:val="808080"/>
                  </w:rPr>
                  <w:t xml:space="preserve"> </w:t>
                </w:r>
              </w:sdtContent>
            </w:sdt>
            <w:r w:rsidR="00182E3C" w:rsidRPr="00182E3C">
              <w:rPr>
                <w:rFonts w:ascii="Arial" w:hAnsi="Arial" w:cs="Arial"/>
                <w:szCs w:val="20"/>
              </w:rPr>
              <w:t xml:space="preserve"> </w:t>
            </w:r>
            <w:sdt>
              <w:sdtPr>
                <w:rPr>
                  <w:szCs w:val="20"/>
                </w:rPr>
                <w:id w:val="-1594241090"/>
                <w:placeholder>
                  <w:docPart w:val="C5543597F3B44D669D4E94A09EF3F8AC"/>
                </w:placeholder>
              </w:sdtPr>
              <w:sdtEndPr/>
              <w:sdtContent>
                <w:r w:rsidR="00182E3C"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0D4D61B1" w14:textId="77777777" w:rsidR="00182E3C" w:rsidRPr="00182E3C" w:rsidRDefault="00182E3C" w:rsidP="00182E3C">
            <w:pPr>
              <w:spacing w:line="22" w:lineRule="atLeast"/>
              <w:ind w:right="-20"/>
              <w:rPr>
                <w:rFonts w:ascii="Arial" w:hAnsi="Arial" w:cs="Arial"/>
                <w:szCs w:val="20"/>
              </w:rPr>
            </w:pPr>
          </w:p>
        </w:tc>
        <w:tc>
          <w:tcPr>
            <w:tcW w:w="1624" w:type="dxa"/>
            <w:gridSpan w:val="4"/>
            <w:tcBorders>
              <w:top w:val="single" w:sz="4" w:space="0" w:color="auto"/>
              <w:left w:val="single" w:sz="4" w:space="0" w:color="auto"/>
              <w:bottom w:val="single" w:sz="4" w:space="0" w:color="auto"/>
              <w:right w:val="single" w:sz="4" w:space="0" w:color="auto"/>
            </w:tcBorders>
          </w:tcPr>
          <w:p w14:paraId="6CA98BE8" w14:textId="77777777" w:rsidR="00182E3C" w:rsidRPr="00182E3C" w:rsidRDefault="00182E3C" w:rsidP="00182E3C">
            <w:pPr>
              <w:spacing w:line="22" w:lineRule="atLeast"/>
              <w:rPr>
                <w:rFonts w:ascii="Arial" w:hAnsi="Arial" w:cs="Arial"/>
              </w:rPr>
            </w:pPr>
            <w:r w:rsidRPr="00182E3C">
              <w:rPr>
                <w:rFonts w:ascii="Arial" w:hAnsi="Arial" w:cs="Arial"/>
                <w:szCs w:val="20"/>
              </w:rPr>
              <w:t xml:space="preserve"> </w:t>
            </w:r>
            <w:sdt>
              <w:sdtPr>
                <w:rPr>
                  <w:szCs w:val="20"/>
                </w:rPr>
                <w:id w:val="-1647112977"/>
                <w:placeholder>
                  <w:docPart w:val="1A4627F037D24CA2ABB02D87A4297424"/>
                </w:placeholder>
              </w:sdtPr>
              <w:sdtEndPr/>
              <w:sdtContent>
                <w:r w:rsidRPr="00182E3C">
                  <w:rPr>
                    <w:rFonts w:ascii="Arial" w:hAnsi="Arial" w:cs="Arial"/>
                    <w:color w:val="FF0000"/>
                    <w:szCs w:val="20"/>
                  </w:rPr>
                  <w:t>[…]</w:t>
                </w:r>
              </w:sdtContent>
            </w:sdt>
          </w:p>
        </w:tc>
      </w:tr>
      <w:tr w:rsidR="00182E3C" w:rsidRPr="00182E3C" w14:paraId="670759C8" w14:textId="77777777" w:rsidTr="002C78F1">
        <w:trPr>
          <w:gridAfter w:val="1"/>
          <w:wAfter w:w="256" w:type="dxa"/>
          <w:jc w:val="center"/>
        </w:trPr>
        <w:tc>
          <w:tcPr>
            <w:tcW w:w="9685" w:type="dxa"/>
            <w:gridSpan w:val="19"/>
          </w:tcPr>
          <w:p w14:paraId="420F7BA6" w14:textId="77777777" w:rsidR="00182E3C" w:rsidRPr="00182E3C" w:rsidRDefault="00182E3C" w:rsidP="00182E3C">
            <w:pPr>
              <w:spacing w:before="0" w:after="0" w:line="22" w:lineRule="atLeast"/>
              <w:rPr>
                <w:rFonts w:ascii="Arial" w:hAnsi="Arial" w:cs="Arial"/>
              </w:rPr>
            </w:pPr>
          </w:p>
        </w:tc>
      </w:tr>
      <w:tr w:rsidR="00182E3C" w:rsidRPr="00182E3C" w14:paraId="12B1E471" w14:textId="77777777" w:rsidTr="002C78F1">
        <w:trPr>
          <w:gridAfter w:val="1"/>
          <w:wAfter w:w="256" w:type="dxa"/>
          <w:jc w:val="center"/>
        </w:trPr>
        <w:tc>
          <w:tcPr>
            <w:tcW w:w="1998" w:type="dxa"/>
            <w:gridSpan w:val="3"/>
            <w:tcBorders>
              <w:right w:val="single" w:sz="4" w:space="0" w:color="auto"/>
            </w:tcBorders>
          </w:tcPr>
          <w:p w14:paraId="200C3CA1" w14:textId="77777777" w:rsidR="00182E3C" w:rsidRPr="00182E3C" w:rsidRDefault="00182E3C" w:rsidP="00182E3C">
            <w:pPr>
              <w:spacing w:line="22" w:lineRule="atLeast"/>
              <w:jc w:val="right"/>
              <w:rPr>
                <w:rFonts w:ascii="Arial" w:eastAsia="Arial" w:hAnsi="Arial" w:cs="Arial"/>
                <w:b/>
                <w:bCs/>
                <w:color w:val="58595B"/>
              </w:rPr>
            </w:pPr>
            <w:r w:rsidRPr="00182E3C">
              <w:rPr>
                <w:rFonts w:ascii="Arial" w:hAnsi="Arial" w:cs="Arial"/>
              </w:rPr>
              <w:t>(2)</w:t>
            </w:r>
          </w:p>
        </w:tc>
        <w:tc>
          <w:tcPr>
            <w:tcW w:w="5640" w:type="dxa"/>
            <w:gridSpan w:val="10"/>
            <w:tcBorders>
              <w:top w:val="single" w:sz="4" w:space="0" w:color="auto"/>
              <w:left w:val="single" w:sz="4" w:space="0" w:color="auto"/>
              <w:bottom w:val="single" w:sz="4" w:space="0" w:color="auto"/>
              <w:right w:val="single" w:sz="4" w:space="0" w:color="auto"/>
            </w:tcBorders>
          </w:tcPr>
          <w:p w14:paraId="107EA058" w14:textId="77777777" w:rsidR="00182E3C" w:rsidRPr="00182E3C" w:rsidRDefault="00EA3F64" w:rsidP="00182E3C">
            <w:pPr>
              <w:spacing w:line="22" w:lineRule="atLeast"/>
              <w:ind w:right="-20"/>
              <w:rPr>
                <w:rFonts w:ascii="Arial" w:hAnsi="Arial" w:cs="Arial"/>
                <w:szCs w:val="20"/>
              </w:rPr>
            </w:pPr>
            <w:sdt>
              <w:sdtPr>
                <w:id w:val="1087122287"/>
                <w:placeholder>
                  <w:docPart w:val="EC825FD400034789AA0FF6476B7131B9"/>
                </w:placeholder>
              </w:sdtPr>
              <w:sdtEndPr/>
              <w:sdtContent>
                <w:sdt>
                  <w:sdtPr>
                    <w:rPr>
                      <w:szCs w:val="20"/>
                    </w:rPr>
                    <w:id w:val="-1814473016"/>
                    <w:placeholder>
                      <w:docPart w:val="797A6EC486E14FCF9F10BFA3CCAAFB5F"/>
                    </w:placeholder>
                    <w:showingPlcHdr/>
                  </w:sdtPr>
                  <w:sdtEndPr/>
                  <w:sdtContent>
                    <w:r w:rsidR="00182E3C" w:rsidRPr="00182E3C">
                      <w:rPr>
                        <w:rFonts w:ascii="Arial" w:hAnsi="Arial" w:cs="Arial"/>
                        <w:color w:val="808080"/>
                        <w:szCs w:val="20"/>
                      </w:rPr>
                      <w:t xml:space="preserve"> </w:t>
                    </w:r>
                  </w:sdtContent>
                </w:sdt>
              </w:sdtContent>
            </w:sdt>
            <w:r w:rsidR="00182E3C" w:rsidRPr="00182E3C">
              <w:rPr>
                <w:rFonts w:ascii="Arial" w:hAnsi="Arial" w:cs="Arial"/>
                <w:szCs w:val="20"/>
              </w:rPr>
              <w:t xml:space="preserve"> </w:t>
            </w:r>
            <w:sdt>
              <w:sdtPr>
                <w:rPr>
                  <w:szCs w:val="20"/>
                </w:rPr>
                <w:id w:val="-1056927217"/>
                <w:placeholder>
                  <w:docPart w:val="C7DDE3A8DBAB456C8605046AF2A00334"/>
                </w:placeholder>
              </w:sdtPr>
              <w:sdtEndPr/>
              <w:sdtContent>
                <w:r w:rsidR="00182E3C"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64D9F7C1" w14:textId="77777777" w:rsidR="00182E3C" w:rsidRPr="00182E3C" w:rsidRDefault="00EA3F64" w:rsidP="00182E3C">
            <w:pPr>
              <w:spacing w:line="22" w:lineRule="atLeast"/>
              <w:ind w:right="-20"/>
              <w:rPr>
                <w:rFonts w:ascii="Arial" w:hAnsi="Arial" w:cs="Arial"/>
                <w:szCs w:val="20"/>
              </w:rPr>
            </w:pPr>
            <w:sdt>
              <w:sdtPr>
                <w:id w:val="1377588946"/>
                <w:placeholder>
                  <w:docPart w:val="F100A7E118414E4DA66DA1BAAD194232"/>
                </w:placeholder>
                <w:showingPlcHdr/>
              </w:sdtPr>
              <w:sdtEndPr/>
              <w:sdtContent>
                <w:r w:rsidR="00182E3C" w:rsidRPr="00182E3C">
                  <w:rPr>
                    <w:rFonts w:ascii="Arial" w:hAnsi="Arial" w:cs="Arial"/>
                    <w:color w:val="808080"/>
                  </w:rPr>
                  <w:t xml:space="preserve"> </w:t>
                </w:r>
              </w:sdtContent>
            </w:sdt>
          </w:p>
        </w:tc>
        <w:tc>
          <w:tcPr>
            <w:tcW w:w="1624" w:type="dxa"/>
            <w:gridSpan w:val="4"/>
            <w:tcBorders>
              <w:top w:val="single" w:sz="4" w:space="0" w:color="auto"/>
              <w:left w:val="single" w:sz="4" w:space="0" w:color="auto"/>
              <w:bottom w:val="single" w:sz="4" w:space="0" w:color="auto"/>
              <w:right w:val="single" w:sz="4" w:space="0" w:color="auto"/>
            </w:tcBorders>
          </w:tcPr>
          <w:p w14:paraId="19029243" w14:textId="77777777" w:rsidR="00182E3C" w:rsidRPr="00182E3C" w:rsidRDefault="00EA3F64" w:rsidP="00182E3C">
            <w:pPr>
              <w:spacing w:line="22" w:lineRule="atLeast"/>
              <w:rPr>
                <w:rFonts w:ascii="Arial" w:hAnsi="Arial" w:cs="Arial"/>
              </w:rPr>
            </w:pPr>
            <w:sdt>
              <w:sdtPr>
                <w:rPr>
                  <w:szCs w:val="20"/>
                </w:rPr>
                <w:id w:val="-1917006288"/>
                <w:placeholder>
                  <w:docPart w:val="F710B2805C364BA0ADD92762B089657E"/>
                </w:placeholder>
              </w:sdtPr>
              <w:sdtEndPr/>
              <w:sdtContent>
                <w:r w:rsidR="00182E3C" w:rsidRPr="00182E3C">
                  <w:rPr>
                    <w:rFonts w:ascii="Arial" w:hAnsi="Arial" w:cs="Arial"/>
                    <w:color w:val="FF0000"/>
                    <w:szCs w:val="20"/>
                  </w:rPr>
                  <w:t>[…]</w:t>
                </w:r>
              </w:sdtContent>
            </w:sdt>
          </w:p>
        </w:tc>
      </w:tr>
      <w:tr w:rsidR="00182E3C" w:rsidRPr="00182E3C" w14:paraId="7AF0BF34" w14:textId="77777777" w:rsidTr="002C78F1">
        <w:trPr>
          <w:gridAfter w:val="1"/>
          <w:wAfter w:w="256" w:type="dxa"/>
          <w:jc w:val="center"/>
        </w:trPr>
        <w:tc>
          <w:tcPr>
            <w:tcW w:w="9685" w:type="dxa"/>
            <w:gridSpan w:val="19"/>
          </w:tcPr>
          <w:p w14:paraId="4D957D32" w14:textId="77777777" w:rsidR="00182E3C" w:rsidRPr="00182E3C" w:rsidRDefault="00182E3C" w:rsidP="00182E3C">
            <w:pPr>
              <w:spacing w:before="0" w:after="0" w:line="22" w:lineRule="atLeast"/>
              <w:rPr>
                <w:rFonts w:ascii="Arial" w:hAnsi="Arial" w:cs="Arial"/>
              </w:rPr>
            </w:pPr>
          </w:p>
        </w:tc>
      </w:tr>
      <w:tr w:rsidR="00182E3C" w:rsidRPr="00182E3C" w14:paraId="2A6385CC" w14:textId="77777777" w:rsidTr="002C78F1">
        <w:trPr>
          <w:gridAfter w:val="1"/>
          <w:wAfter w:w="256" w:type="dxa"/>
          <w:jc w:val="center"/>
        </w:trPr>
        <w:tc>
          <w:tcPr>
            <w:tcW w:w="1998" w:type="dxa"/>
            <w:gridSpan w:val="3"/>
            <w:tcBorders>
              <w:right w:val="single" w:sz="4" w:space="0" w:color="auto"/>
            </w:tcBorders>
          </w:tcPr>
          <w:p w14:paraId="00E41825" w14:textId="77777777" w:rsidR="00182E3C" w:rsidRPr="00182E3C" w:rsidRDefault="00182E3C" w:rsidP="00182E3C">
            <w:pPr>
              <w:spacing w:line="22" w:lineRule="atLeast"/>
              <w:jc w:val="right"/>
              <w:rPr>
                <w:rFonts w:ascii="Arial" w:hAnsi="Arial" w:cs="Arial"/>
              </w:rPr>
            </w:pPr>
            <w:r w:rsidRPr="00182E3C">
              <w:rPr>
                <w:rFonts w:ascii="Arial" w:hAnsi="Arial" w:cs="Arial"/>
              </w:rPr>
              <w:t>(3)</w:t>
            </w:r>
          </w:p>
        </w:tc>
        <w:tc>
          <w:tcPr>
            <w:tcW w:w="5640" w:type="dxa"/>
            <w:gridSpan w:val="10"/>
            <w:tcBorders>
              <w:top w:val="single" w:sz="4" w:space="0" w:color="auto"/>
              <w:left w:val="single" w:sz="4" w:space="0" w:color="auto"/>
              <w:bottom w:val="single" w:sz="4" w:space="0" w:color="auto"/>
              <w:right w:val="single" w:sz="4" w:space="0" w:color="auto"/>
            </w:tcBorders>
          </w:tcPr>
          <w:p w14:paraId="497EE66F" w14:textId="77777777" w:rsidR="00182E3C" w:rsidRPr="00182E3C" w:rsidRDefault="00EA3F64" w:rsidP="00182E3C">
            <w:pPr>
              <w:spacing w:line="22" w:lineRule="atLeast"/>
              <w:ind w:right="-20"/>
              <w:rPr>
                <w:rFonts w:ascii="Arial" w:hAnsi="Arial" w:cs="Arial"/>
              </w:rPr>
            </w:pPr>
            <w:sdt>
              <w:sdtPr>
                <w:rPr>
                  <w:szCs w:val="20"/>
                </w:rPr>
                <w:id w:val="-1683345437"/>
                <w:placeholder>
                  <w:docPart w:val="54C91EB4C0D34E7C979C324995571619"/>
                </w:placeholder>
              </w:sdtPr>
              <w:sdtEndPr/>
              <w:sdtContent>
                <w:r w:rsidR="00182E3C"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245B037F" w14:textId="77777777" w:rsidR="00182E3C" w:rsidRPr="00182E3C" w:rsidRDefault="00182E3C" w:rsidP="00182E3C">
            <w:pPr>
              <w:spacing w:line="22" w:lineRule="atLeast"/>
              <w:ind w:right="-20"/>
              <w:rPr>
                <w:rFonts w:ascii="Arial" w:hAnsi="Arial" w:cs="Arial"/>
              </w:rPr>
            </w:pPr>
          </w:p>
        </w:tc>
        <w:tc>
          <w:tcPr>
            <w:tcW w:w="1624" w:type="dxa"/>
            <w:gridSpan w:val="4"/>
            <w:tcBorders>
              <w:top w:val="single" w:sz="4" w:space="0" w:color="auto"/>
              <w:left w:val="single" w:sz="4" w:space="0" w:color="auto"/>
              <w:bottom w:val="single" w:sz="4" w:space="0" w:color="auto"/>
              <w:right w:val="single" w:sz="4" w:space="0" w:color="auto"/>
            </w:tcBorders>
          </w:tcPr>
          <w:p w14:paraId="52A1F5E7" w14:textId="77777777" w:rsidR="00182E3C" w:rsidRPr="00182E3C" w:rsidRDefault="00EA3F64" w:rsidP="00182E3C">
            <w:pPr>
              <w:spacing w:line="22" w:lineRule="atLeast"/>
              <w:ind w:right="-20"/>
              <w:rPr>
                <w:rFonts w:ascii="Arial" w:hAnsi="Arial" w:cs="Arial"/>
              </w:rPr>
            </w:pPr>
            <w:sdt>
              <w:sdtPr>
                <w:rPr>
                  <w:szCs w:val="20"/>
                </w:rPr>
                <w:id w:val="499626533"/>
                <w:placeholder>
                  <w:docPart w:val="D309B85902FF43BEAC1F2ED549DE6E63"/>
                </w:placeholder>
              </w:sdtPr>
              <w:sdtEndPr/>
              <w:sdtContent>
                <w:r w:rsidR="00182E3C" w:rsidRPr="00182E3C">
                  <w:rPr>
                    <w:rFonts w:ascii="Arial" w:hAnsi="Arial" w:cs="Arial"/>
                    <w:color w:val="FF0000"/>
                    <w:szCs w:val="20"/>
                  </w:rPr>
                  <w:t>[…]</w:t>
                </w:r>
              </w:sdtContent>
            </w:sdt>
          </w:p>
        </w:tc>
      </w:tr>
      <w:tr w:rsidR="00182E3C" w:rsidRPr="00182E3C" w14:paraId="64AF902B" w14:textId="77777777" w:rsidTr="002C78F1">
        <w:trPr>
          <w:gridAfter w:val="1"/>
          <w:wAfter w:w="256" w:type="dxa"/>
          <w:jc w:val="center"/>
        </w:trPr>
        <w:tc>
          <w:tcPr>
            <w:tcW w:w="9685" w:type="dxa"/>
            <w:gridSpan w:val="19"/>
          </w:tcPr>
          <w:p w14:paraId="4710A5A5" w14:textId="77777777" w:rsidR="00182E3C" w:rsidRPr="00182E3C" w:rsidRDefault="00182E3C" w:rsidP="00182E3C">
            <w:pPr>
              <w:spacing w:before="0" w:after="0" w:line="22" w:lineRule="atLeast"/>
              <w:rPr>
                <w:rFonts w:ascii="Arial" w:hAnsi="Arial" w:cs="Arial"/>
                <w:color w:val="FF0000"/>
              </w:rPr>
            </w:pPr>
          </w:p>
        </w:tc>
      </w:tr>
      <w:tr w:rsidR="00182E3C" w:rsidRPr="00182E3C" w14:paraId="6BB25549" w14:textId="77777777" w:rsidTr="002C78F1">
        <w:trPr>
          <w:gridAfter w:val="1"/>
          <w:wAfter w:w="256" w:type="dxa"/>
          <w:trHeight w:val="415"/>
          <w:jc w:val="center"/>
        </w:trPr>
        <w:tc>
          <w:tcPr>
            <w:tcW w:w="9685" w:type="dxa"/>
            <w:gridSpan w:val="19"/>
            <w:shd w:val="clear" w:color="auto" w:fill="D9D9D9"/>
            <w:vAlign w:val="center"/>
          </w:tcPr>
          <w:p w14:paraId="3E3AAAAC" w14:textId="77777777" w:rsidR="00182E3C" w:rsidRPr="00182E3C" w:rsidRDefault="00182E3C" w:rsidP="00182E3C">
            <w:pPr>
              <w:numPr>
                <w:ilvl w:val="0"/>
                <w:numId w:val="140"/>
              </w:numPr>
              <w:spacing w:before="0" w:after="0" w:line="264" w:lineRule="auto"/>
              <w:ind w:left="0" w:firstLine="0"/>
              <w:jc w:val="both"/>
              <w:rPr>
                <w:rFonts w:ascii="Arial" w:eastAsia="Arial" w:hAnsi="Arial" w:cs="Arial"/>
                <w:b/>
                <w:bCs/>
              </w:rPr>
            </w:pPr>
            <w:r w:rsidRPr="00182E3C">
              <w:rPr>
                <w:rFonts w:ascii="Arial" w:eastAsia="Arial" w:hAnsi="Arial" w:cs="Arial"/>
                <w:b/>
                <w:bCs/>
              </w:rPr>
              <w:t>Time</w:t>
            </w:r>
          </w:p>
        </w:tc>
      </w:tr>
      <w:tr w:rsidR="00182E3C" w:rsidRPr="00182E3C" w14:paraId="1E8C0E12" w14:textId="77777777" w:rsidTr="002C78F1">
        <w:trPr>
          <w:gridAfter w:val="1"/>
          <w:wAfter w:w="256" w:type="dxa"/>
          <w:jc w:val="center"/>
        </w:trPr>
        <w:tc>
          <w:tcPr>
            <w:tcW w:w="9685" w:type="dxa"/>
            <w:gridSpan w:val="19"/>
          </w:tcPr>
          <w:p w14:paraId="337EB254" w14:textId="77777777" w:rsidR="00182E3C" w:rsidRPr="00182E3C" w:rsidRDefault="00182E3C" w:rsidP="00182E3C">
            <w:pPr>
              <w:spacing w:before="0" w:after="0" w:line="22" w:lineRule="atLeast"/>
              <w:rPr>
                <w:rFonts w:ascii="Arial" w:hAnsi="Arial" w:cs="Arial"/>
              </w:rPr>
            </w:pPr>
          </w:p>
        </w:tc>
      </w:tr>
      <w:tr w:rsidR="00182E3C" w:rsidRPr="00182E3C" w14:paraId="0D139742" w14:textId="77777777" w:rsidTr="002C78F1">
        <w:trPr>
          <w:gridAfter w:val="1"/>
          <w:wAfter w:w="256" w:type="dxa"/>
          <w:jc w:val="center"/>
        </w:trPr>
        <w:tc>
          <w:tcPr>
            <w:tcW w:w="9685" w:type="dxa"/>
            <w:gridSpan w:val="19"/>
          </w:tcPr>
          <w:p w14:paraId="7E047BF0" w14:textId="14B0ECB9" w:rsidR="00182E3C" w:rsidRPr="00182E3C" w:rsidRDefault="00182E3C" w:rsidP="00182E3C">
            <w:pPr>
              <w:spacing w:line="22" w:lineRule="atLeast"/>
              <w:rPr>
                <w:rFonts w:ascii="Arial" w:hAnsi="Arial" w:cs="Arial"/>
              </w:rPr>
            </w:pPr>
            <w:r w:rsidRPr="00182E3C">
              <w:rPr>
                <w:rFonts w:ascii="Arial" w:hAnsi="Arial" w:cs="Arial"/>
              </w:rPr>
              <w:t>The access</w:t>
            </w:r>
            <w:r w:rsidRPr="00182E3C">
              <w:rPr>
                <w:rFonts w:ascii="Arial" w:hAnsi="Arial" w:cs="Arial"/>
                <w:i/>
                <w:iCs/>
              </w:rPr>
              <w:t xml:space="preserve"> dates</w:t>
            </w:r>
            <w:r w:rsidR="002C78F1">
              <w:rPr>
                <w:rFonts w:ascii="Arial" w:hAnsi="Arial" w:cs="Arial"/>
              </w:rPr>
              <w:t xml:space="preserve"> are</w:t>
            </w:r>
          </w:p>
        </w:tc>
      </w:tr>
      <w:tr w:rsidR="00182E3C" w:rsidRPr="00182E3C" w14:paraId="5C33C201" w14:textId="77777777" w:rsidTr="002C78F1">
        <w:trPr>
          <w:gridAfter w:val="1"/>
          <w:wAfter w:w="256" w:type="dxa"/>
          <w:jc w:val="center"/>
        </w:trPr>
        <w:tc>
          <w:tcPr>
            <w:tcW w:w="6206" w:type="dxa"/>
            <w:gridSpan w:val="10"/>
            <w:tcBorders>
              <w:bottom w:val="single" w:sz="4" w:space="0" w:color="auto"/>
            </w:tcBorders>
          </w:tcPr>
          <w:p w14:paraId="439E7633" w14:textId="77777777" w:rsidR="00182E3C" w:rsidRPr="00182E3C" w:rsidRDefault="00182E3C" w:rsidP="00182E3C">
            <w:pPr>
              <w:tabs>
                <w:tab w:val="left" w:pos="0"/>
                <w:tab w:val="left" w:pos="284"/>
                <w:tab w:val="right" w:pos="3294"/>
                <w:tab w:val="left" w:pos="4712"/>
                <w:tab w:val="right" w:leader="dot" w:pos="6838"/>
              </w:tabs>
              <w:spacing w:line="22" w:lineRule="atLeast"/>
              <w:jc w:val="both"/>
              <w:rPr>
                <w:rFonts w:ascii="Arial" w:hAnsi="Arial" w:cs="Arial"/>
              </w:rPr>
            </w:pPr>
            <w:r w:rsidRPr="00182E3C">
              <w:rPr>
                <w:rFonts w:ascii="Arial" w:hAnsi="Arial" w:cs="Arial"/>
              </w:rPr>
              <w:t>part of the Site</w:t>
            </w:r>
          </w:p>
        </w:tc>
        <w:tc>
          <w:tcPr>
            <w:tcW w:w="236" w:type="dxa"/>
            <w:gridSpan w:val="2"/>
          </w:tcPr>
          <w:p w14:paraId="31295759" w14:textId="77777777" w:rsidR="00182E3C" w:rsidRPr="00182E3C" w:rsidRDefault="00182E3C" w:rsidP="00182E3C">
            <w:pPr>
              <w:tabs>
                <w:tab w:val="left" w:pos="0"/>
                <w:tab w:val="left" w:pos="284"/>
                <w:tab w:val="right" w:pos="3294"/>
                <w:tab w:val="left" w:pos="4712"/>
                <w:tab w:val="right" w:leader="dot" w:pos="6838"/>
              </w:tabs>
              <w:spacing w:line="22" w:lineRule="atLeast"/>
              <w:jc w:val="both"/>
              <w:rPr>
                <w:rFonts w:ascii="Arial" w:hAnsi="Arial" w:cs="Arial"/>
              </w:rPr>
            </w:pPr>
          </w:p>
        </w:tc>
        <w:tc>
          <w:tcPr>
            <w:tcW w:w="3243" w:type="dxa"/>
            <w:gridSpan w:val="7"/>
            <w:tcBorders>
              <w:bottom w:val="single" w:sz="4" w:space="0" w:color="auto"/>
            </w:tcBorders>
          </w:tcPr>
          <w:p w14:paraId="1A08BC7D" w14:textId="77777777" w:rsidR="00182E3C" w:rsidRPr="00182E3C" w:rsidRDefault="00182E3C" w:rsidP="00182E3C">
            <w:pPr>
              <w:tabs>
                <w:tab w:val="left" w:pos="0"/>
                <w:tab w:val="left" w:pos="284"/>
                <w:tab w:val="right" w:pos="3294"/>
                <w:tab w:val="left" w:pos="4712"/>
                <w:tab w:val="right" w:leader="dot" w:pos="6838"/>
              </w:tabs>
              <w:spacing w:line="22" w:lineRule="atLeast"/>
              <w:jc w:val="both"/>
              <w:rPr>
                <w:rFonts w:ascii="Arial" w:hAnsi="Arial" w:cs="Arial"/>
              </w:rPr>
            </w:pPr>
            <w:r w:rsidRPr="00182E3C">
              <w:rPr>
                <w:rFonts w:ascii="Arial" w:hAnsi="Arial" w:cs="Arial"/>
              </w:rPr>
              <w:t>date</w:t>
            </w:r>
          </w:p>
        </w:tc>
      </w:tr>
      <w:tr w:rsidR="00182E3C" w:rsidRPr="00182E3C" w14:paraId="42512314" w14:textId="77777777" w:rsidTr="002C78F1">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48A67BDA" w14:textId="77777777" w:rsidR="00182E3C" w:rsidRPr="00182E3C" w:rsidRDefault="00182E3C" w:rsidP="00182E3C">
            <w:pPr>
              <w:spacing w:line="22" w:lineRule="atLeast"/>
              <w:rPr>
                <w:rFonts w:ascii="Arial" w:hAnsi="Arial" w:cs="Arial"/>
              </w:rPr>
            </w:pPr>
            <w:r w:rsidRPr="00182E3C">
              <w:rPr>
                <w:rFonts w:ascii="Arial" w:hAnsi="Arial" w:cs="Arial"/>
              </w:rPr>
              <w:t xml:space="preserve">1 </w:t>
            </w:r>
            <w:sdt>
              <w:sdtPr>
                <w:id w:val="980348633"/>
                <w:placeholder>
                  <w:docPart w:val="28390583E668427692616564EFCEB5D3"/>
                </w:placeholder>
              </w:sdtPr>
              <w:sdtEndPr/>
              <w:sdtContent>
                <w:r w:rsidRPr="00182E3C">
                  <w:rPr>
                    <w:rFonts w:ascii="Arial" w:hAnsi="Arial" w:cs="Arial"/>
                    <w:color w:val="808080"/>
                  </w:rPr>
                  <w:t xml:space="preserve"> </w:t>
                </w:r>
                <w:r w:rsidRPr="00182E3C">
                  <w:rPr>
                    <w:rFonts w:ascii="Arial" w:hAnsi="Arial" w:cs="Arial"/>
                    <w:szCs w:val="20"/>
                  </w:rPr>
                  <w:t xml:space="preserve"> </w:t>
                </w:r>
                <w:sdt>
                  <w:sdtPr>
                    <w:rPr>
                      <w:szCs w:val="20"/>
                    </w:rPr>
                    <w:id w:val="1771126037"/>
                    <w:placeholder>
                      <w:docPart w:val="2C5D7C6B65F04AB49486BA5F61A44C27"/>
                    </w:placeholder>
                  </w:sdtPr>
                  <w:sdtEndPr/>
                  <w:sdtContent>
                    <w:sdt>
                      <w:sdtPr>
                        <w:rPr>
                          <w:szCs w:val="20"/>
                        </w:rPr>
                        <w:id w:val="-1443531258"/>
                        <w:placeholder>
                          <w:docPart w:val="968E0B8DC8F54B8BB6496335CD445B01"/>
                        </w:placeholder>
                      </w:sdtPr>
                      <w:sdtEndPr/>
                      <w:sdtContent>
                        <w:r w:rsidRPr="00182E3C">
                          <w:rPr>
                            <w:rFonts w:ascii="Arial" w:hAnsi="Arial" w:cs="Arial"/>
                            <w:color w:val="FF0000"/>
                            <w:szCs w:val="20"/>
                          </w:rPr>
                          <w:t>[…]</w:t>
                        </w:r>
                      </w:sdtContent>
                    </w:sdt>
                  </w:sdtContent>
                </w:sdt>
              </w:sdtContent>
            </w:sdt>
          </w:p>
        </w:tc>
        <w:tc>
          <w:tcPr>
            <w:tcW w:w="236" w:type="dxa"/>
            <w:gridSpan w:val="2"/>
            <w:tcBorders>
              <w:left w:val="single" w:sz="4" w:space="0" w:color="auto"/>
              <w:right w:val="single" w:sz="4" w:space="0" w:color="auto"/>
            </w:tcBorders>
          </w:tcPr>
          <w:p w14:paraId="35EA2BB8" w14:textId="77777777" w:rsidR="00182E3C" w:rsidRPr="00182E3C" w:rsidRDefault="00182E3C" w:rsidP="00182E3C">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1820612547"/>
              <w:placeholder>
                <w:docPart w:val="6339DD6C49B54422B0908FD1F4C1A285"/>
              </w:placeholder>
            </w:sdtPr>
            <w:sdtEndPr/>
            <w:sdtContent>
              <w:sdt>
                <w:sdtPr>
                  <w:rPr>
                    <w:szCs w:val="20"/>
                  </w:rPr>
                  <w:id w:val="-1474448402"/>
                  <w:placeholder>
                    <w:docPart w:val="8779E580136E435E8035BBB3588E3991"/>
                  </w:placeholder>
                </w:sdtPr>
                <w:sdtEndPr/>
                <w:sdtContent>
                  <w:sdt>
                    <w:sdtPr>
                      <w:rPr>
                        <w:szCs w:val="20"/>
                      </w:rPr>
                      <w:id w:val="228503712"/>
                      <w:placeholder>
                        <w:docPart w:val="103BB73FD7B9499B8328DE87176FC346"/>
                      </w:placeholder>
                    </w:sdtPr>
                    <w:sdtEndPr/>
                    <w:sdtContent>
                      <w:p w14:paraId="739BFD4B" w14:textId="77777777" w:rsidR="00182E3C" w:rsidRPr="00182E3C" w:rsidRDefault="00182E3C" w:rsidP="00182E3C">
                        <w:pPr>
                          <w:spacing w:line="22" w:lineRule="atLeast"/>
                          <w:ind w:right="-20"/>
                          <w:rPr>
                            <w:rFonts w:ascii="Arial" w:hAnsi="Arial" w:cs="Arial"/>
                            <w:szCs w:val="20"/>
                          </w:rPr>
                        </w:pPr>
                        <w:r w:rsidRPr="00182E3C">
                          <w:rPr>
                            <w:rFonts w:ascii="Arial" w:hAnsi="Arial" w:cs="Arial"/>
                            <w:color w:val="FF0000"/>
                            <w:szCs w:val="20"/>
                          </w:rPr>
                          <w:t>[…]</w:t>
                        </w:r>
                      </w:p>
                    </w:sdtContent>
                  </w:sdt>
                </w:sdtContent>
              </w:sdt>
            </w:sdtContent>
          </w:sdt>
        </w:tc>
      </w:tr>
      <w:tr w:rsidR="00182E3C" w:rsidRPr="00182E3C" w14:paraId="5D60C6D4" w14:textId="77777777" w:rsidTr="002C78F1">
        <w:trPr>
          <w:gridAfter w:val="1"/>
          <w:wAfter w:w="256" w:type="dxa"/>
          <w:jc w:val="center"/>
        </w:trPr>
        <w:tc>
          <w:tcPr>
            <w:tcW w:w="9685" w:type="dxa"/>
            <w:gridSpan w:val="19"/>
            <w:tcBorders>
              <w:top w:val="single" w:sz="4" w:space="0" w:color="auto"/>
            </w:tcBorders>
          </w:tcPr>
          <w:p w14:paraId="3DBB816B" w14:textId="77777777" w:rsidR="00182E3C" w:rsidRPr="00182E3C" w:rsidRDefault="00182E3C" w:rsidP="00182E3C">
            <w:pPr>
              <w:spacing w:before="0" w:after="0" w:line="22" w:lineRule="atLeast"/>
              <w:ind w:right="-20"/>
              <w:rPr>
                <w:rFonts w:ascii="Arial" w:hAnsi="Arial" w:cs="Arial"/>
              </w:rPr>
            </w:pPr>
          </w:p>
        </w:tc>
      </w:tr>
      <w:tr w:rsidR="00182E3C" w:rsidRPr="00182E3C" w14:paraId="20E2F857" w14:textId="77777777" w:rsidTr="002C78F1">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64B88E80" w14:textId="77777777" w:rsidR="00182E3C" w:rsidRPr="00182E3C" w:rsidRDefault="00182E3C" w:rsidP="00182E3C">
            <w:pPr>
              <w:spacing w:line="22" w:lineRule="atLeast"/>
              <w:rPr>
                <w:rFonts w:ascii="Arial" w:hAnsi="Arial" w:cs="Arial"/>
              </w:rPr>
            </w:pPr>
            <w:r w:rsidRPr="00182E3C">
              <w:rPr>
                <w:rFonts w:ascii="Arial" w:hAnsi="Arial" w:cs="Arial"/>
              </w:rPr>
              <w:t xml:space="preserve">2 </w:t>
            </w:r>
            <w:sdt>
              <w:sdtPr>
                <w:id w:val="1860392285"/>
                <w:placeholder>
                  <w:docPart w:val="F888A4A315504B39B36BE39C9306B2EF"/>
                </w:placeholder>
                <w:showingPlcHdr/>
              </w:sdtPr>
              <w:sdtEndPr/>
              <w:sdtContent>
                <w:r w:rsidRPr="00182E3C">
                  <w:rPr>
                    <w:rFonts w:ascii="Arial" w:hAnsi="Arial" w:cs="Arial"/>
                    <w:color w:val="808080"/>
                    <w:bdr w:val="single" w:sz="4" w:space="0" w:color="auto"/>
                  </w:rPr>
                  <w:t xml:space="preserve"> </w:t>
                </w:r>
              </w:sdtContent>
            </w:sdt>
          </w:p>
        </w:tc>
        <w:tc>
          <w:tcPr>
            <w:tcW w:w="236" w:type="dxa"/>
            <w:gridSpan w:val="2"/>
            <w:tcBorders>
              <w:left w:val="single" w:sz="4" w:space="0" w:color="auto"/>
              <w:right w:val="single" w:sz="4" w:space="0" w:color="auto"/>
            </w:tcBorders>
          </w:tcPr>
          <w:p w14:paraId="173FBC63" w14:textId="77777777" w:rsidR="00182E3C" w:rsidRPr="00182E3C" w:rsidRDefault="00182E3C" w:rsidP="00182E3C">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2136668522"/>
              <w:placeholder>
                <w:docPart w:val="374DED9645A94B1CA5270088740BD200"/>
              </w:placeholder>
              <w:showingPlcHdr/>
            </w:sdtPr>
            <w:sdtEndPr/>
            <w:sdtContent>
              <w:p w14:paraId="032AED6C" w14:textId="77777777" w:rsidR="00182E3C" w:rsidRPr="00182E3C" w:rsidRDefault="00182E3C" w:rsidP="00182E3C">
                <w:pPr>
                  <w:spacing w:line="22" w:lineRule="atLeast"/>
                  <w:rPr>
                    <w:rFonts w:ascii="Arial" w:hAnsi="Arial" w:cs="Arial"/>
                  </w:rPr>
                </w:pPr>
                <w:r w:rsidRPr="00182E3C">
                  <w:rPr>
                    <w:rFonts w:ascii="Arial" w:hAnsi="Arial" w:cs="Arial"/>
                    <w:color w:val="808080"/>
                    <w:bdr w:val="single" w:sz="4" w:space="0" w:color="auto"/>
                  </w:rPr>
                  <w:t xml:space="preserve"> </w:t>
                </w:r>
              </w:p>
            </w:sdtContent>
          </w:sdt>
        </w:tc>
      </w:tr>
      <w:tr w:rsidR="00182E3C" w:rsidRPr="00182E3C" w14:paraId="344B06B2" w14:textId="77777777" w:rsidTr="002C78F1">
        <w:trPr>
          <w:gridAfter w:val="1"/>
          <w:wAfter w:w="256" w:type="dxa"/>
          <w:jc w:val="center"/>
        </w:trPr>
        <w:tc>
          <w:tcPr>
            <w:tcW w:w="9685" w:type="dxa"/>
            <w:gridSpan w:val="19"/>
            <w:tcBorders>
              <w:top w:val="single" w:sz="4" w:space="0" w:color="auto"/>
            </w:tcBorders>
          </w:tcPr>
          <w:p w14:paraId="3E5DEC9D" w14:textId="77777777" w:rsidR="00182E3C" w:rsidRPr="00182E3C" w:rsidRDefault="00182E3C" w:rsidP="00182E3C">
            <w:pPr>
              <w:spacing w:before="0" w:after="0" w:line="22" w:lineRule="atLeast"/>
              <w:rPr>
                <w:rFonts w:ascii="Arial" w:hAnsi="Arial" w:cs="Arial"/>
              </w:rPr>
            </w:pPr>
          </w:p>
        </w:tc>
      </w:tr>
      <w:tr w:rsidR="00182E3C" w:rsidRPr="00182E3C" w14:paraId="6C4BFC59" w14:textId="77777777" w:rsidTr="002C78F1">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3D4CB554" w14:textId="77777777" w:rsidR="00182E3C" w:rsidRPr="00182E3C" w:rsidRDefault="00182E3C" w:rsidP="00182E3C">
            <w:pPr>
              <w:spacing w:line="22" w:lineRule="atLeast"/>
              <w:rPr>
                <w:rFonts w:ascii="Arial" w:hAnsi="Arial" w:cs="Arial"/>
              </w:rPr>
            </w:pPr>
            <w:r w:rsidRPr="00182E3C">
              <w:rPr>
                <w:rFonts w:ascii="Arial" w:hAnsi="Arial" w:cs="Arial"/>
              </w:rPr>
              <w:t xml:space="preserve">3 </w:t>
            </w:r>
            <w:sdt>
              <w:sdtPr>
                <w:id w:val="-558622600"/>
                <w:placeholder>
                  <w:docPart w:val="642825317D9B4A88AC0C39E58E69B48E"/>
                </w:placeholder>
                <w:showingPlcHdr/>
              </w:sdtPr>
              <w:sdtEndPr/>
              <w:sdtContent>
                <w:r w:rsidRPr="00182E3C">
                  <w:rPr>
                    <w:rFonts w:ascii="Arial" w:hAnsi="Arial" w:cs="Arial"/>
                    <w:color w:val="808080"/>
                    <w:bdr w:val="single" w:sz="4" w:space="0" w:color="auto"/>
                  </w:rPr>
                  <w:t xml:space="preserve"> </w:t>
                </w:r>
              </w:sdtContent>
            </w:sdt>
          </w:p>
        </w:tc>
        <w:tc>
          <w:tcPr>
            <w:tcW w:w="236" w:type="dxa"/>
            <w:gridSpan w:val="2"/>
            <w:tcBorders>
              <w:left w:val="single" w:sz="4" w:space="0" w:color="auto"/>
              <w:right w:val="single" w:sz="4" w:space="0" w:color="auto"/>
            </w:tcBorders>
          </w:tcPr>
          <w:p w14:paraId="42D5291D" w14:textId="77777777" w:rsidR="00182E3C" w:rsidRPr="00182E3C" w:rsidRDefault="00182E3C" w:rsidP="00182E3C">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67315158"/>
              <w:placeholder>
                <w:docPart w:val="4F45681BA2224BA790E71EA8DDFD1FB9"/>
              </w:placeholder>
              <w:showingPlcHdr/>
            </w:sdtPr>
            <w:sdtEndPr/>
            <w:sdtContent>
              <w:p w14:paraId="06970FF6" w14:textId="77777777" w:rsidR="00182E3C" w:rsidRPr="00182E3C" w:rsidRDefault="00182E3C" w:rsidP="00182E3C">
                <w:pPr>
                  <w:spacing w:line="22" w:lineRule="atLeast"/>
                  <w:rPr>
                    <w:rFonts w:ascii="Arial" w:hAnsi="Arial" w:cs="Arial"/>
                  </w:rPr>
                </w:pPr>
                <w:r w:rsidRPr="00182E3C">
                  <w:rPr>
                    <w:rFonts w:ascii="Arial" w:hAnsi="Arial" w:cs="Arial"/>
                    <w:color w:val="808080"/>
                    <w:bdr w:val="single" w:sz="4" w:space="0" w:color="auto"/>
                  </w:rPr>
                  <w:t xml:space="preserve"> </w:t>
                </w:r>
              </w:p>
            </w:sdtContent>
          </w:sdt>
        </w:tc>
      </w:tr>
      <w:tr w:rsidR="00182E3C" w:rsidRPr="00182E3C" w14:paraId="7F00AC8C" w14:textId="77777777" w:rsidTr="002C78F1">
        <w:trPr>
          <w:gridAfter w:val="1"/>
          <w:wAfter w:w="256" w:type="dxa"/>
          <w:jc w:val="center"/>
        </w:trPr>
        <w:tc>
          <w:tcPr>
            <w:tcW w:w="9685" w:type="dxa"/>
            <w:gridSpan w:val="19"/>
          </w:tcPr>
          <w:p w14:paraId="3A1CD413" w14:textId="77777777" w:rsidR="00182E3C" w:rsidRPr="00182E3C" w:rsidRDefault="00182E3C" w:rsidP="00182E3C">
            <w:pPr>
              <w:spacing w:before="0" w:after="0" w:line="22" w:lineRule="atLeast"/>
              <w:rPr>
                <w:rFonts w:ascii="Arial" w:hAnsi="Arial" w:cs="Arial"/>
              </w:rPr>
            </w:pPr>
          </w:p>
        </w:tc>
      </w:tr>
      <w:tr w:rsidR="00182E3C" w:rsidRPr="00182E3C" w14:paraId="0CA80D14" w14:textId="77777777" w:rsidTr="002C78F1">
        <w:trPr>
          <w:gridAfter w:val="1"/>
          <w:wAfter w:w="256" w:type="dxa"/>
          <w:trHeight w:val="449"/>
          <w:jc w:val="center"/>
        </w:trPr>
        <w:tc>
          <w:tcPr>
            <w:tcW w:w="9685" w:type="dxa"/>
            <w:gridSpan w:val="19"/>
            <w:shd w:val="clear" w:color="auto" w:fill="D9D9D9"/>
            <w:vAlign w:val="center"/>
          </w:tcPr>
          <w:p w14:paraId="57E87A48" w14:textId="77777777" w:rsidR="00182E3C" w:rsidRPr="00182E3C" w:rsidRDefault="00182E3C" w:rsidP="00182E3C">
            <w:pPr>
              <w:numPr>
                <w:ilvl w:val="0"/>
                <w:numId w:val="141"/>
              </w:numPr>
              <w:spacing w:before="0" w:after="0" w:line="264" w:lineRule="auto"/>
              <w:ind w:left="0" w:firstLine="0"/>
              <w:jc w:val="both"/>
              <w:rPr>
                <w:rFonts w:ascii="Arial" w:eastAsia="Arial" w:hAnsi="Arial" w:cs="Arial"/>
                <w:b/>
                <w:bCs/>
              </w:rPr>
            </w:pPr>
            <w:r w:rsidRPr="00182E3C">
              <w:rPr>
                <w:rFonts w:ascii="Arial" w:eastAsia="Arial" w:hAnsi="Arial" w:cs="Arial"/>
                <w:b/>
                <w:bCs/>
              </w:rPr>
              <w:t>Liabilities and insurance</w:t>
            </w:r>
          </w:p>
        </w:tc>
      </w:tr>
      <w:tr w:rsidR="00182E3C" w:rsidRPr="00182E3C" w14:paraId="3B7CA085" w14:textId="77777777" w:rsidTr="002C78F1">
        <w:trPr>
          <w:gridAfter w:val="1"/>
          <w:wAfter w:w="256" w:type="dxa"/>
          <w:trHeight w:val="253"/>
          <w:jc w:val="center"/>
        </w:trPr>
        <w:tc>
          <w:tcPr>
            <w:tcW w:w="9685" w:type="dxa"/>
            <w:gridSpan w:val="19"/>
            <w:vAlign w:val="center"/>
          </w:tcPr>
          <w:p w14:paraId="760867A2" w14:textId="77777777" w:rsidR="00182E3C" w:rsidRPr="00182E3C" w:rsidRDefault="00182E3C" w:rsidP="00182E3C">
            <w:pPr>
              <w:spacing w:before="0" w:after="0" w:line="22" w:lineRule="atLeast"/>
              <w:rPr>
                <w:rFonts w:ascii="Arial" w:hAnsi="Arial" w:cs="Arial"/>
              </w:rPr>
            </w:pPr>
          </w:p>
        </w:tc>
      </w:tr>
      <w:tr w:rsidR="00182E3C" w:rsidRPr="00182E3C" w14:paraId="6F3DA318" w14:textId="77777777" w:rsidTr="002C78F1">
        <w:trPr>
          <w:gridAfter w:val="1"/>
          <w:wAfter w:w="256" w:type="dxa"/>
          <w:trHeight w:val="253"/>
          <w:jc w:val="center"/>
        </w:trPr>
        <w:tc>
          <w:tcPr>
            <w:tcW w:w="4837" w:type="dxa"/>
            <w:gridSpan w:val="8"/>
            <w:tcBorders>
              <w:top w:val="single" w:sz="4" w:space="0" w:color="auto"/>
              <w:left w:val="single" w:sz="4" w:space="0" w:color="auto"/>
              <w:bottom w:val="single" w:sz="4" w:space="0" w:color="auto"/>
              <w:right w:val="single" w:sz="4" w:space="0" w:color="auto"/>
            </w:tcBorders>
            <w:vAlign w:val="center"/>
          </w:tcPr>
          <w:sdt>
            <w:sdtPr>
              <w:rPr>
                <w:szCs w:val="20"/>
              </w:rPr>
              <w:id w:val="-1168250447"/>
              <w:placeholder>
                <w:docPart w:val="EB2BDD94EC68440D89A980220ECCE9F2"/>
              </w:placeholder>
            </w:sdtPr>
            <w:sdtEndPr/>
            <w:sdtContent>
              <w:p w14:paraId="3726F319" w14:textId="77777777" w:rsidR="00182E3C" w:rsidRPr="00182E3C" w:rsidRDefault="00182E3C" w:rsidP="00182E3C">
                <w:pPr>
                  <w:tabs>
                    <w:tab w:val="center" w:pos="4513"/>
                    <w:tab w:val="right" w:pos="9026"/>
                  </w:tabs>
                  <w:jc w:val="both"/>
                  <w:rPr>
                    <w:rFonts w:ascii="Arial" w:hAnsi="Arial" w:cs="Arial"/>
                    <w:sz w:val="24"/>
                    <w:szCs w:val="24"/>
                  </w:rPr>
                </w:pPr>
                <w:r w:rsidRPr="00182E3C">
                  <w:rPr>
                    <w:rFonts w:ascii="Arial" w:hAnsi="Arial" w:cs="Arial"/>
                    <w:szCs w:val="20"/>
                  </w:rPr>
                  <w:t xml:space="preserve">The minimum amount of cover of insurance against loss of or damage to property (except the </w:t>
                </w:r>
                <w:r w:rsidRPr="00182E3C">
                  <w:rPr>
                    <w:rFonts w:ascii="Arial" w:hAnsi="Arial" w:cs="Arial"/>
                    <w:i/>
                    <w:szCs w:val="20"/>
                  </w:rPr>
                  <w:t>works</w:t>
                </w:r>
                <w:r w:rsidRPr="00182E3C">
                  <w:rPr>
                    <w:rFonts w:ascii="Arial" w:hAnsi="Arial" w:cs="Arial"/>
                    <w:szCs w:val="20"/>
                  </w:rPr>
                  <w:t xml:space="preserve">, Plant and Materials and Equipment) and liability for bodily injury to or death of a person (not an employee of the </w:t>
                </w:r>
                <w:r w:rsidRPr="00182E3C">
                  <w:rPr>
                    <w:rFonts w:ascii="Arial" w:hAnsi="Arial" w:cs="Arial"/>
                    <w:i/>
                    <w:szCs w:val="20"/>
                  </w:rPr>
                  <w:t>Contractor</w:t>
                </w:r>
                <w:r w:rsidRPr="00182E3C">
                  <w:rPr>
                    <w:rFonts w:ascii="Arial" w:hAnsi="Arial" w:cs="Arial"/>
                    <w:szCs w:val="20"/>
                  </w:rPr>
                  <w:t xml:space="preserve">) arising from or in connection with the </w:t>
                </w:r>
                <w:r w:rsidRPr="00182E3C">
                  <w:rPr>
                    <w:rFonts w:ascii="Arial" w:hAnsi="Arial" w:cs="Arial"/>
                    <w:i/>
                    <w:szCs w:val="20"/>
                  </w:rPr>
                  <w:t>Contractor</w:t>
                </w:r>
                <w:r w:rsidRPr="00182E3C">
                  <w:rPr>
                    <w:rFonts w:ascii="Arial" w:hAnsi="Arial" w:cs="Arial"/>
                    <w:szCs w:val="20"/>
                  </w:rPr>
                  <w:t xml:space="preserve"> Providing the Works for any one occurrence is</w:t>
                </w:r>
              </w:p>
            </w:sdtContent>
          </w:sdt>
        </w:tc>
        <w:tc>
          <w:tcPr>
            <w:tcW w:w="386" w:type="dxa"/>
            <w:tcBorders>
              <w:left w:val="single" w:sz="4" w:space="0" w:color="auto"/>
              <w:right w:val="single" w:sz="4" w:space="0" w:color="auto"/>
            </w:tcBorders>
            <w:vAlign w:val="center"/>
          </w:tcPr>
          <w:p w14:paraId="6C48C552" w14:textId="77777777" w:rsidR="00182E3C" w:rsidRPr="00182E3C" w:rsidRDefault="00182E3C" w:rsidP="00182E3C">
            <w:pPr>
              <w:rPr>
                <w:rFonts w:ascii="Arial" w:hAnsi="Arial" w:cs="Arial"/>
              </w:rPr>
            </w:pPr>
          </w:p>
        </w:tc>
        <w:tc>
          <w:tcPr>
            <w:tcW w:w="4462" w:type="dxa"/>
            <w:gridSpan w:val="10"/>
            <w:tcBorders>
              <w:top w:val="single" w:sz="4" w:space="0" w:color="auto"/>
              <w:left w:val="single" w:sz="4" w:space="0" w:color="auto"/>
              <w:bottom w:val="single" w:sz="4" w:space="0" w:color="auto"/>
              <w:right w:val="single" w:sz="4" w:space="0" w:color="auto"/>
            </w:tcBorders>
            <w:vAlign w:val="center"/>
          </w:tcPr>
          <w:sdt>
            <w:sdtPr>
              <w:rPr>
                <w:color w:val="FF0000"/>
                <w:szCs w:val="20"/>
              </w:rPr>
              <w:id w:val="-2043580200"/>
              <w:placeholder>
                <w:docPart w:val="66D049BAA5E04D9784918B1BD13604B8"/>
              </w:placeholder>
            </w:sdtPr>
            <w:sdtEndPr/>
            <w:sdtContent>
              <w:sdt>
                <w:sdtPr>
                  <w:rPr>
                    <w:color w:val="FF0000"/>
                    <w:szCs w:val="20"/>
                  </w:rPr>
                  <w:id w:val="1742828687"/>
                  <w:placeholder>
                    <w:docPart w:val="F89614B51A414FA2BC3FF48E20C8A974"/>
                  </w:placeholder>
                </w:sdtPr>
                <w:sdtEndPr/>
                <w:sdtContent>
                  <w:sdt>
                    <w:sdtPr>
                      <w:rPr>
                        <w:color w:val="FF0000"/>
                        <w:szCs w:val="20"/>
                      </w:rPr>
                      <w:id w:val="292874779"/>
                      <w:placeholder>
                        <w:docPart w:val="EFF4D2010CA04B03888FEAD080768F4B"/>
                      </w:placeholder>
                    </w:sdtPr>
                    <w:sdtEndPr/>
                    <w:sdtContent>
                      <w:p w14:paraId="302CF917" w14:textId="7621B9CE" w:rsidR="0004324A" w:rsidRPr="0004324A" w:rsidRDefault="0004324A" w:rsidP="0004324A">
                        <w:pPr>
                          <w:jc w:val="both"/>
                          <w:rPr>
                            <w:rFonts w:ascii="Arial" w:hAnsi="Arial" w:cs="Arial"/>
                            <w:lang w:val="en-US"/>
                          </w:rPr>
                        </w:pPr>
                        <w:r w:rsidRPr="0004324A">
                          <w:rPr>
                            <w:rFonts w:ascii="Arial" w:hAnsi="Arial" w:cs="Arial"/>
                            <w:lang w:val="en-US"/>
                          </w:rPr>
                          <w:t>Limit of indemnity £</w:t>
                        </w:r>
                        <w:r w:rsidRPr="0004324A">
                          <w:rPr>
                            <w:rFonts w:ascii="Arial" w:hAnsi="Arial" w:cs="Arial"/>
                            <w:color w:val="FF0000"/>
                            <w:lang w:val="en-US"/>
                          </w:rPr>
                          <w:t>[…]</w:t>
                        </w:r>
                        <w:r w:rsidRPr="0004324A">
                          <w:rPr>
                            <w:rFonts w:ascii="Arial" w:hAnsi="Arial" w:cs="Arial"/>
                            <w:lang w:val="en-US"/>
                          </w:rPr>
                          <w:t xml:space="preserve"> in respect of any one occurrence without limit to the number of occurrences in any annual policy period, but </w:t>
                        </w:r>
                        <w:r>
                          <w:rPr>
                            <w:rFonts w:ascii="Arial" w:hAnsi="Arial" w:cs="Arial"/>
                            <w:lang w:val="en-US"/>
                          </w:rPr>
                          <w:t>£</w:t>
                        </w:r>
                        <w:r w:rsidRPr="0004324A">
                          <w:rPr>
                            <w:rFonts w:ascii="Arial" w:hAnsi="Arial" w:cs="Arial"/>
                            <w:color w:val="FF0000"/>
                            <w:lang w:val="en-US"/>
                          </w:rPr>
                          <w:t>[…]</w:t>
                        </w:r>
                        <w:r w:rsidRPr="0004324A">
                          <w:rPr>
                            <w:rFonts w:ascii="Arial" w:hAnsi="Arial" w:cs="Arial"/>
                            <w:lang w:val="en-US"/>
                          </w:rPr>
                          <w:t xml:space="preserve"> any one occurrence and in the aggregate per annum in respect of liability arising out of products and pollution or contamination liability (to the extent insured by the relevant policy).</w:t>
                        </w:r>
                      </w:p>
                      <w:p w14:paraId="69CCC20F" w14:textId="1ED55AD2" w:rsidR="00182E3C" w:rsidRPr="0004324A" w:rsidRDefault="0004324A" w:rsidP="00182E3C">
                        <w:pPr>
                          <w:tabs>
                            <w:tab w:val="center" w:pos="4513"/>
                            <w:tab w:val="right" w:pos="9026"/>
                          </w:tabs>
                          <w:ind w:right="-20"/>
                          <w:jc w:val="both"/>
                          <w:rPr>
                            <w:rFonts w:ascii="Arial" w:hAnsi="Arial" w:cs="Arial"/>
                            <w:color w:val="FF0000"/>
                            <w:szCs w:val="20"/>
                          </w:rPr>
                        </w:pPr>
                        <w:r w:rsidRPr="0004324A">
                          <w:rPr>
                            <w:rFonts w:ascii="Arial" w:hAnsi="Arial" w:cs="Arial"/>
                            <w:i/>
                            <w:color w:val="FF0000"/>
                            <w:szCs w:val="20"/>
                          </w:rPr>
                          <w:t>[</w:t>
                        </w:r>
                        <w:r w:rsidR="00464373" w:rsidRPr="0004324A">
                          <w:rPr>
                            <w:rFonts w:ascii="Arial" w:hAnsi="Arial" w:cs="Arial"/>
                            <w:i/>
                            <w:color w:val="FF0000"/>
                            <w:lang w:val="en-US"/>
                          </w:rPr>
                          <w:t>The Client reserves its right to vary the level of insurance under any call off contract requirement under the Framework based upon the insurable risk profile represented by the Client Framework requirement in question. The Client anticipates that the levels of Third Party Public and Products Liability Insurance will typically range from a limit of indemnity of £10,000,000 to £50,000,000 and in relevant circumstances a greater amount</w:t>
                        </w:r>
                        <w:r w:rsidR="00464373" w:rsidRPr="0004324A">
                          <w:rPr>
                            <w:rFonts w:ascii="Arial" w:hAnsi="Arial" w:cs="Arial"/>
                            <w:i/>
                            <w:color w:val="FF0000"/>
                          </w:rPr>
                          <w:t xml:space="preserve"> (e.g. for </w:t>
                        </w:r>
                        <w:r w:rsidR="00464373" w:rsidRPr="0004324A">
                          <w:rPr>
                            <w:rFonts w:ascii="Arial" w:hAnsi="Arial" w:cs="Arial"/>
                            <w:i/>
                            <w:color w:val="FF0000"/>
                          </w:rPr>
                          <w:lastRenderedPageBreak/>
                          <w:t>any work over, under, or in the vicinity of the railway Network Rail may require a limit of not less than £155,000,000 in respect of any one occurrence, the number of occurrences being unlimited in any annual policy period, and with Network Rail to be as a named insured party)</w:t>
                        </w:r>
                        <w:r w:rsidRPr="0004324A">
                          <w:rPr>
                            <w:rFonts w:ascii="Arial" w:hAnsi="Arial" w:cs="Arial"/>
                            <w:i/>
                            <w:color w:val="FF0000"/>
                          </w:rPr>
                          <w:t>]</w:t>
                        </w:r>
                      </w:p>
                    </w:sdtContent>
                  </w:sdt>
                </w:sdtContent>
              </w:sdt>
            </w:sdtContent>
          </w:sdt>
        </w:tc>
      </w:tr>
      <w:tr w:rsidR="00182E3C" w:rsidRPr="00182E3C" w14:paraId="74779933" w14:textId="77777777" w:rsidTr="002C78F1">
        <w:trPr>
          <w:gridAfter w:val="1"/>
          <w:wAfter w:w="256" w:type="dxa"/>
          <w:trHeight w:val="253"/>
          <w:jc w:val="center"/>
        </w:trPr>
        <w:tc>
          <w:tcPr>
            <w:tcW w:w="9685" w:type="dxa"/>
            <w:gridSpan w:val="19"/>
            <w:vAlign w:val="center"/>
          </w:tcPr>
          <w:p w14:paraId="327603AC" w14:textId="77777777" w:rsidR="00182E3C" w:rsidRPr="00182E3C" w:rsidRDefault="00182E3C" w:rsidP="00182E3C">
            <w:pPr>
              <w:spacing w:before="0" w:after="0" w:line="22" w:lineRule="atLeast"/>
              <w:rPr>
                <w:rFonts w:ascii="Arial" w:hAnsi="Arial" w:cs="Arial"/>
              </w:rPr>
            </w:pPr>
          </w:p>
        </w:tc>
      </w:tr>
      <w:tr w:rsidR="00182E3C" w:rsidRPr="00182E3C" w14:paraId="734FB6B5" w14:textId="77777777" w:rsidTr="0004324A">
        <w:trPr>
          <w:gridAfter w:val="1"/>
          <w:wAfter w:w="256" w:type="dxa"/>
          <w:trHeight w:val="253"/>
          <w:jc w:val="center"/>
        </w:trPr>
        <w:tc>
          <w:tcPr>
            <w:tcW w:w="4837" w:type="dxa"/>
            <w:gridSpan w:val="8"/>
            <w:tcBorders>
              <w:top w:val="single" w:sz="4" w:space="0" w:color="auto"/>
              <w:left w:val="single" w:sz="4" w:space="0" w:color="auto"/>
              <w:bottom w:val="single" w:sz="4" w:space="0" w:color="auto"/>
              <w:right w:val="single" w:sz="4" w:space="0" w:color="auto"/>
            </w:tcBorders>
            <w:vAlign w:val="center"/>
          </w:tcPr>
          <w:sdt>
            <w:sdtPr>
              <w:rPr>
                <w:szCs w:val="20"/>
              </w:rPr>
              <w:id w:val="1950436101"/>
              <w:placeholder>
                <w:docPart w:val="186D0880B4FC45AAAD2224A026D4BD13"/>
              </w:placeholder>
            </w:sdtPr>
            <w:sdtEndPr/>
            <w:sdtContent>
              <w:p w14:paraId="593651C2" w14:textId="62F8A385" w:rsidR="0004324A" w:rsidRDefault="0004324A" w:rsidP="0004324A">
                <w:pPr>
                  <w:tabs>
                    <w:tab w:val="center" w:pos="4513"/>
                    <w:tab w:val="right" w:pos="9026"/>
                  </w:tabs>
                  <w:jc w:val="both"/>
                  <w:rPr>
                    <w:rFonts w:ascii="Arial" w:hAnsi="Arial" w:cs="Arial"/>
                    <w:szCs w:val="20"/>
                    <w:lang w:eastAsia="en-US"/>
                  </w:rPr>
                </w:pPr>
                <w:r w:rsidRPr="00182E3C">
                  <w:rPr>
                    <w:rFonts w:ascii="Arial" w:hAnsi="Arial" w:cs="Arial"/>
                    <w:szCs w:val="20"/>
                  </w:rPr>
                  <w:t xml:space="preserve">The minimum amount of cover of insurance against </w:t>
                </w:r>
                <w:r>
                  <w:rPr>
                    <w:rFonts w:ascii="Arial" w:hAnsi="Arial" w:cs="Arial"/>
                    <w:szCs w:val="20"/>
                  </w:rPr>
                  <w:t>l</w:t>
                </w:r>
                <w:r w:rsidRPr="00182E3C">
                  <w:rPr>
                    <w:rFonts w:ascii="Arial" w:hAnsi="Arial" w:cs="Arial"/>
                    <w:szCs w:val="20"/>
                  </w:rPr>
                  <w:t xml:space="preserve">iability of the </w:t>
                </w:r>
                <w:r w:rsidRPr="00182E3C">
                  <w:rPr>
                    <w:rFonts w:ascii="Arial" w:hAnsi="Arial" w:cs="Arial"/>
                    <w:i/>
                    <w:szCs w:val="20"/>
                  </w:rPr>
                  <w:t>Contractor</w:t>
                </w:r>
                <w:r w:rsidRPr="00182E3C">
                  <w:rPr>
                    <w:rFonts w:ascii="Arial" w:hAnsi="Arial" w:cs="Arial"/>
                    <w:szCs w:val="20"/>
                  </w:rPr>
                  <w:t xml:space="preserve"> for claims made against it arising out of the </w:t>
                </w:r>
                <w:r w:rsidRPr="00182E3C">
                  <w:rPr>
                    <w:rFonts w:ascii="Arial" w:hAnsi="Arial" w:cs="Arial"/>
                    <w:i/>
                    <w:szCs w:val="20"/>
                  </w:rPr>
                  <w:t>Contractor's</w:t>
                </w:r>
                <w:r w:rsidRPr="00182E3C">
                  <w:rPr>
                    <w:rFonts w:ascii="Arial" w:hAnsi="Arial" w:cs="Arial"/>
                    <w:szCs w:val="20"/>
                  </w:rPr>
                  <w:t xml:space="preserve"> failure to use the skill and care normally used by professionals providing services similar to the </w:t>
                </w:r>
                <w:r w:rsidRPr="00182E3C">
                  <w:rPr>
                    <w:rFonts w:ascii="Arial" w:hAnsi="Arial" w:cs="Arial"/>
                    <w:i/>
                    <w:szCs w:val="20"/>
                  </w:rPr>
                  <w:t>works</w:t>
                </w:r>
              </w:p>
            </w:sdtContent>
          </w:sdt>
          <w:p w14:paraId="2B3D30D1" w14:textId="3953CF83" w:rsidR="0004324A" w:rsidRDefault="0004324A" w:rsidP="0004324A">
            <w:pPr>
              <w:jc w:val="both"/>
              <w:rPr>
                <w:rFonts w:ascii="Arial" w:hAnsi="Arial" w:cs="Arial"/>
              </w:rPr>
            </w:pPr>
            <w:r w:rsidRPr="00182E3C">
              <w:rPr>
                <w:rFonts w:ascii="Arial" w:eastAsia="Arial" w:hAnsi="Arial" w:cs="Arial"/>
                <w:spacing w:val="1"/>
                <w:position w:val="-1"/>
                <w:szCs w:val="20"/>
              </w:rPr>
              <w:t xml:space="preserve"> </w:t>
            </w:r>
          </w:p>
          <w:p w14:paraId="5377BBFA" w14:textId="77777777" w:rsidR="0004324A" w:rsidRPr="0004324A" w:rsidRDefault="0004324A" w:rsidP="0004324A">
            <w:pPr>
              <w:rPr>
                <w:rFonts w:ascii="Arial" w:hAnsi="Arial" w:cs="Arial"/>
              </w:rPr>
            </w:pPr>
          </w:p>
          <w:p w14:paraId="5F4C9540" w14:textId="33734F9F" w:rsidR="0004324A" w:rsidRDefault="0004324A" w:rsidP="0004324A">
            <w:pPr>
              <w:rPr>
                <w:rFonts w:ascii="Arial" w:hAnsi="Arial" w:cs="Arial"/>
              </w:rPr>
            </w:pPr>
          </w:p>
          <w:p w14:paraId="69C24C85" w14:textId="5DFE6846" w:rsidR="0004324A" w:rsidRDefault="0004324A" w:rsidP="0004324A">
            <w:pPr>
              <w:rPr>
                <w:rFonts w:ascii="Arial" w:hAnsi="Arial" w:cs="Arial"/>
              </w:rPr>
            </w:pPr>
          </w:p>
          <w:p w14:paraId="03F33D18" w14:textId="257B7845" w:rsidR="0004324A" w:rsidRDefault="0004324A" w:rsidP="0004324A">
            <w:pPr>
              <w:rPr>
                <w:rFonts w:ascii="Arial" w:hAnsi="Arial" w:cs="Arial"/>
              </w:rPr>
            </w:pPr>
          </w:p>
          <w:p w14:paraId="0CC1AB89" w14:textId="7CDE70A5" w:rsidR="0004324A" w:rsidRDefault="0004324A" w:rsidP="0004324A">
            <w:pPr>
              <w:rPr>
                <w:rFonts w:ascii="Arial" w:hAnsi="Arial" w:cs="Arial"/>
              </w:rPr>
            </w:pPr>
          </w:p>
          <w:p w14:paraId="7C946DE3" w14:textId="77777777" w:rsidR="00182E3C" w:rsidRPr="0004324A" w:rsidRDefault="00182E3C" w:rsidP="0004324A">
            <w:pPr>
              <w:rPr>
                <w:rFonts w:ascii="Arial" w:hAnsi="Arial" w:cs="Arial"/>
              </w:rPr>
            </w:pPr>
          </w:p>
        </w:tc>
        <w:tc>
          <w:tcPr>
            <w:tcW w:w="4848" w:type="dxa"/>
            <w:gridSpan w:val="11"/>
            <w:tcBorders>
              <w:top w:val="single" w:sz="4" w:space="0" w:color="auto"/>
              <w:left w:val="single" w:sz="4" w:space="0" w:color="auto"/>
              <w:bottom w:val="single" w:sz="4" w:space="0" w:color="auto"/>
              <w:right w:val="single" w:sz="4" w:space="0" w:color="auto"/>
            </w:tcBorders>
            <w:vAlign w:val="center"/>
          </w:tcPr>
          <w:sdt>
            <w:sdtPr>
              <w:rPr>
                <w:szCs w:val="20"/>
              </w:rPr>
              <w:id w:val="1424384894"/>
              <w:placeholder>
                <w:docPart w:val="454E8D828EC54DFF9526E27302E94CA8"/>
              </w:placeholder>
            </w:sdtPr>
            <w:sdtEndPr/>
            <w:sdtContent>
              <w:sdt>
                <w:sdtPr>
                  <w:rPr>
                    <w:szCs w:val="20"/>
                  </w:rPr>
                  <w:id w:val="565688253"/>
                  <w:placeholder>
                    <w:docPart w:val="EDC623CBF25A4AA089C0E1D6F3EFF22E"/>
                  </w:placeholder>
                </w:sdtPr>
                <w:sdtEndPr/>
                <w:sdtContent>
                  <w:sdt>
                    <w:sdtPr>
                      <w:rPr>
                        <w:szCs w:val="20"/>
                      </w:rPr>
                      <w:id w:val="972788008"/>
                      <w:placeholder>
                        <w:docPart w:val="278F96B7A611470980EE6D18840A265B"/>
                      </w:placeholder>
                    </w:sdtPr>
                    <w:sdtEndPr/>
                    <w:sdtContent>
                      <w:sdt>
                        <w:sdtPr>
                          <w:rPr>
                            <w:szCs w:val="20"/>
                          </w:rPr>
                          <w:id w:val="302433657"/>
                          <w:placeholder>
                            <w:docPart w:val="9B903FAEC54444BB90405198CE07C56A"/>
                          </w:placeholder>
                        </w:sdtPr>
                        <w:sdtEndPr/>
                        <w:sdtContent>
                          <w:sdt>
                            <w:sdtPr>
                              <w:rPr>
                                <w:szCs w:val="20"/>
                              </w:rPr>
                              <w:id w:val="873348823"/>
                              <w:placeholder>
                                <w:docPart w:val="FD381B8DAF164449A164F68C3AB559DE"/>
                              </w:placeholder>
                            </w:sdtPr>
                            <w:sdtEndPr/>
                            <w:sdtContent>
                              <w:p w14:paraId="379DFCFC" w14:textId="47A91CFE" w:rsidR="0004324A" w:rsidRPr="0004324A" w:rsidRDefault="0004324A" w:rsidP="0004324A">
                                <w:pPr>
                                  <w:jc w:val="both"/>
                                  <w:rPr>
                                    <w:rFonts w:ascii="Arial" w:hAnsi="Arial" w:cs="Arial"/>
                                    <w:lang w:val="en-US"/>
                                  </w:rPr>
                                </w:pPr>
                                <w:r w:rsidRPr="0004324A">
                                  <w:rPr>
                                    <w:rFonts w:ascii="Arial" w:hAnsi="Arial" w:cs="Arial"/>
                                    <w:lang w:val="en-US"/>
                                  </w:rPr>
                                  <w:t>Professional Indemnity Insurance to indemnify the insured for all sums which the insured may become legally liable to pay (including claimant</w:t>
                                </w:r>
                                <w:r w:rsidR="00792106">
                                  <w:rPr>
                                    <w:rFonts w:ascii="Arial" w:hAnsi="Arial" w:cs="Arial"/>
                                    <w:lang w:val="en-US"/>
                                  </w:rPr>
                                  <w:t>’</w:t>
                                </w:r>
                                <w:r w:rsidRPr="0004324A">
                                  <w:rPr>
                                    <w:rFonts w:ascii="Arial" w:hAnsi="Arial" w:cs="Arial"/>
                                    <w:lang w:val="en-US"/>
                                  </w:rPr>
                                  <w:t>s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42FF2EEE" w14:textId="522A62CE" w:rsidR="0004324A" w:rsidRPr="0004324A" w:rsidRDefault="0004324A" w:rsidP="0004324A">
                                <w:pPr>
                                  <w:jc w:val="both"/>
                                  <w:rPr>
                                    <w:rFonts w:ascii="Arial" w:hAnsi="Arial" w:cs="Arial"/>
                                    <w:color w:val="FF0000"/>
                                    <w:lang w:val="en-US"/>
                                  </w:rPr>
                                </w:pPr>
                                <w:r w:rsidRPr="0004324A">
                                  <w:rPr>
                                    <w:rFonts w:ascii="Arial" w:hAnsi="Arial" w:cs="Arial"/>
                                    <w:lang w:val="en-US"/>
                                  </w:rPr>
                                  <w:t xml:space="preserve">Limit of indemnity £10,000,000 in respect of any one claim and in the annual aggregate </w:t>
                                </w:r>
                                <w:r w:rsidRPr="0004324A">
                                  <w:rPr>
                                    <w:rFonts w:ascii="Arial" w:hAnsi="Arial" w:cs="Arial"/>
                                    <w:color w:val="FF0000"/>
                                    <w:lang w:val="en-US"/>
                                  </w:rPr>
                                  <w:t>[plus two automatic reinstatement of the limit of indemnity]</w:t>
                                </w:r>
                              </w:p>
                              <w:p w14:paraId="65867BFE" w14:textId="0788B547" w:rsidR="00182E3C" w:rsidRPr="0004324A" w:rsidRDefault="0004324A" w:rsidP="0004324A">
                                <w:pPr>
                                  <w:jc w:val="both"/>
                                  <w:rPr>
                                    <w:rFonts w:eastAsiaTheme="minorHAnsi" w:cs="Arial"/>
                                    <w:color w:val="FF0000"/>
                                    <w:lang w:val="en-US"/>
                                  </w:rPr>
                                </w:pPr>
                                <w:r w:rsidRPr="0004324A">
                                  <w:rPr>
                                    <w:rFonts w:ascii="Arial" w:hAnsi="Arial" w:cs="Arial"/>
                                    <w:i/>
                                    <w:color w:val="FF0000"/>
                                    <w:lang w:val="en-US"/>
                                  </w:rPr>
                                  <w:t>[The Client reserves its right to vary the level of insurance under any call off contract requirement under the Framework based upon the insurable risk profile represented by the Client Framework requirement in question. The Client anticipates that the levels of Professional Indemnity Insurance will typically range from a limit of indemnity of £5,000,000 to £10,000,000 and in relevant circumstances a greater amount.]</w:t>
                                </w:r>
                              </w:p>
                            </w:sdtContent>
                          </w:sdt>
                        </w:sdtContent>
                      </w:sdt>
                    </w:sdtContent>
                  </w:sdt>
                </w:sdtContent>
              </w:sdt>
            </w:sdtContent>
          </w:sdt>
        </w:tc>
      </w:tr>
      <w:tr w:rsidR="00182E3C" w:rsidRPr="00182E3C" w14:paraId="17A69088" w14:textId="77777777" w:rsidTr="002C78F1">
        <w:trPr>
          <w:gridAfter w:val="1"/>
          <w:wAfter w:w="256" w:type="dxa"/>
          <w:trHeight w:val="253"/>
          <w:jc w:val="center"/>
        </w:trPr>
        <w:tc>
          <w:tcPr>
            <w:tcW w:w="9685" w:type="dxa"/>
            <w:gridSpan w:val="19"/>
            <w:vAlign w:val="center"/>
          </w:tcPr>
          <w:p w14:paraId="54212C1F" w14:textId="77777777" w:rsidR="00182E3C" w:rsidRPr="00182E3C" w:rsidRDefault="00182E3C" w:rsidP="00182E3C">
            <w:pPr>
              <w:spacing w:before="0" w:after="0" w:line="22" w:lineRule="atLeast"/>
              <w:rPr>
                <w:rFonts w:ascii="Arial" w:hAnsi="Arial" w:cs="Arial"/>
              </w:rPr>
            </w:pPr>
          </w:p>
        </w:tc>
      </w:tr>
      <w:tr w:rsidR="00182E3C" w:rsidRPr="00182E3C" w14:paraId="3A498D2D" w14:textId="77777777" w:rsidTr="002C78F1">
        <w:trPr>
          <w:gridAfter w:val="1"/>
          <w:wAfter w:w="256" w:type="dxa"/>
          <w:trHeight w:val="253"/>
          <w:jc w:val="center"/>
        </w:trPr>
        <w:tc>
          <w:tcPr>
            <w:tcW w:w="4837" w:type="dxa"/>
            <w:gridSpan w:val="8"/>
            <w:tcBorders>
              <w:right w:val="single" w:sz="4" w:space="0" w:color="auto"/>
            </w:tcBorders>
            <w:vAlign w:val="center"/>
          </w:tcPr>
          <w:p w14:paraId="6C038121" w14:textId="77777777" w:rsidR="00182E3C" w:rsidRPr="00182E3C" w:rsidRDefault="00182E3C" w:rsidP="00182E3C">
            <w:pPr>
              <w:jc w:val="both"/>
              <w:rPr>
                <w:rFonts w:ascii="Arial" w:hAnsi="Arial" w:cs="Arial"/>
              </w:rPr>
            </w:pPr>
            <w:r w:rsidRPr="00182E3C">
              <w:rPr>
                <w:rFonts w:ascii="Arial" w:eastAsia="Arial" w:hAnsi="Arial" w:cs="Arial"/>
                <w:color w:val="231F20"/>
                <w:spacing w:val="3"/>
                <w:position w:val="-1"/>
                <w:szCs w:val="20"/>
              </w:rPr>
              <w:t>T</w:t>
            </w:r>
            <w:r w:rsidRPr="00182E3C">
              <w:rPr>
                <w:rFonts w:ascii="Arial" w:eastAsia="Arial" w:hAnsi="Arial" w:cs="Arial"/>
                <w:color w:val="231F20"/>
                <w:spacing w:val="1"/>
                <w:position w:val="-1"/>
                <w:szCs w:val="20"/>
              </w:rPr>
              <w:t>h</w:t>
            </w:r>
            <w:r w:rsidRPr="00182E3C">
              <w:rPr>
                <w:rFonts w:ascii="Arial" w:eastAsia="Arial" w:hAnsi="Arial" w:cs="Arial"/>
                <w:color w:val="231F20"/>
                <w:position w:val="-1"/>
                <w:szCs w:val="20"/>
              </w:rPr>
              <w:t>e</w:t>
            </w:r>
            <w:r w:rsidRPr="00182E3C">
              <w:rPr>
                <w:rFonts w:ascii="Arial" w:eastAsia="Arial" w:hAnsi="Arial" w:cs="Arial"/>
                <w:color w:val="231F20"/>
                <w:spacing w:val="8"/>
                <w:position w:val="-1"/>
                <w:szCs w:val="20"/>
              </w:rPr>
              <w:t xml:space="preserve"> </w:t>
            </w:r>
            <w:r w:rsidRPr="00182E3C">
              <w:rPr>
                <w:rFonts w:ascii="Arial" w:eastAsia="Arial" w:hAnsi="Arial" w:cs="Arial"/>
                <w:color w:val="231F20"/>
                <w:spacing w:val="2"/>
                <w:position w:val="-1"/>
                <w:szCs w:val="20"/>
              </w:rPr>
              <w:t>d</w:t>
            </w:r>
            <w:r w:rsidRPr="00182E3C">
              <w:rPr>
                <w:rFonts w:ascii="Arial" w:eastAsia="Arial" w:hAnsi="Arial" w:cs="Arial"/>
                <w:color w:val="231F20"/>
                <w:spacing w:val="1"/>
                <w:position w:val="-1"/>
                <w:szCs w:val="20"/>
              </w:rPr>
              <w:t>e</w:t>
            </w:r>
            <w:r w:rsidRPr="00182E3C">
              <w:rPr>
                <w:rFonts w:ascii="Arial" w:eastAsia="Arial" w:hAnsi="Arial" w:cs="Arial"/>
                <w:color w:val="231F20"/>
                <w:position w:val="-1"/>
                <w:szCs w:val="20"/>
              </w:rPr>
              <w:t>d</w:t>
            </w:r>
            <w:r w:rsidRPr="00182E3C">
              <w:rPr>
                <w:rFonts w:ascii="Arial" w:eastAsia="Arial" w:hAnsi="Arial" w:cs="Arial"/>
                <w:color w:val="231F20"/>
                <w:spacing w:val="1"/>
                <w:position w:val="-1"/>
                <w:szCs w:val="20"/>
              </w:rPr>
              <w:t>u</w:t>
            </w:r>
            <w:r w:rsidRPr="00182E3C">
              <w:rPr>
                <w:rFonts w:ascii="Arial" w:eastAsia="Arial" w:hAnsi="Arial" w:cs="Arial"/>
                <w:color w:val="231F20"/>
                <w:spacing w:val="5"/>
                <w:position w:val="-1"/>
                <w:szCs w:val="20"/>
              </w:rPr>
              <w:t>c</w:t>
            </w:r>
            <w:r w:rsidRPr="00182E3C">
              <w:rPr>
                <w:rFonts w:ascii="Arial" w:eastAsia="Arial" w:hAnsi="Arial" w:cs="Arial"/>
                <w:color w:val="231F20"/>
                <w:spacing w:val="1"/>
                <w:position w:val="-1"/>
                <w:szCs w:val="20"/>
              </w:rPr>
              <w:t>t</w:t>
            </w:r>
            <w:r w:rsidRPr="00182E3C">
              <w:rPr>
                <w:rFonts w:ascii="Arial" w:eastAsia="Arial" w:hAnsi="Arial" w:cs="Arial"/>
                <w:color w:val="231F20"/>
                <w:position w:val="-1"/>
                <w:szCs w:val="20"/>
              </w:rPr>
              <w:t>i</w:t>
            </w:r>
            <w:r w:rsidRPr="00182E3C">
              <w:rPr>
                <w:rFonts w:ascii="Arial" w:eastAsia="Arial" w:hAnsi="Arial" w:cs="Arial"/>
                <w:color w:val="231F20"/>
                <w:spacing w:val="1"/>
                <w:position w:val="-1"/>
                <w:szCs w:val="20"/>
              </w:rPr>
              <w:t>ble</w:t>
            </w:r>
            <w:r w:rsidRPr="00182E3C">
              <w:rPr>
                <w:rFonts w:ascii="Arial" w:eastAsia="Arial" w:hAnsi="Arial" w:cs="Arial"/>
                <w:color w:val="231F20"/>
                <w:position w:val="-1"/>
                <w:szCs w:val="20"/>
              </w:rPr>
              <w:t>s are</w:t>
            </w:r>
          </w:p>
        </w:tc>
        <w:tc>
          <w:tcPr>
            <w:tcW w:w="4848" w:type="dxa"/>
            <w:gridSpan w:val="11"/>
            <w:tcBorders>
              <w:top w:val="single" w:sz="4" w:space="0" w:color="auto"/>
              <w:left w:val="single" w:sz="4" w:space="0" w:color="auto"/>
              <w:bottom w:val="single" w:sz="4" w:space="0" w:color="auto"/>
              <w:right w:val="single" w:sz="4" w:space="0" w:color="auto"/>
            </w:tcBorders>
            <w:vAlign w:val="center"/>
          </w:tcPr>
          <w:sdt>
            <w:sdtPr>
              <w:rPr>
                <w:szCs w:val="20"/>
              </w:rPr>
              <w:id w:val="221639823"/>
              <w:placeholder>
                <w:docPart w:val="9AE2EAA427E24CBD90B755C65A94B708"/>
              </w:placeholder>
            </w:sdtPr>
            <w:sdtEndPr/>
            <w:sdtContent>
              <w:sdt>
                <w:sdtPr>
                  <w:rPr>
                    <w:szCs w:val="20"/>
                  </w:rPr>
                  <w:id w:val="1984966584"/>
                  <w:placeholder>
                    <w:docPart w:val="AD019A319E6440F498F64020E595C73D"/>
                  </w:placeholder>
                </w:sdtPr>
                <w:sdtEndPr/>
                <w:sdtContent>
                  <w:sdt>
                    <w:sdtPr>
                      <w:rPr>
                        <w:szCs w:val="20"/>
                      </w:rPr>
                      <w:id w:val="-194006608"/>
                      <w:placeholder>
                        <w:docPart w:val="01C1A1586A474CF286B4A3FF9717E409"/>
                      </w:placeholder>
                    </w:sdtPr>
                    <w:sdtEndPr/>
                    <w:sdtContent>
                      <w:sdt>
                        <w:sdtPr>
                          <w:rPr>
                            <w:szCs w:val="20"/>
                          </w:rPr>
                          <w:id w:val="38484914"/>
                          <w:placeholder>
                            <w:docPart w:val="C608C7416782420BA959331EBDCBE7BF"/>
                          </w:placeholder>
                        </w:sdtPr>
                        <w:sdtEndPr/>
                        <w:sdtContent>
                          <w:p w14:paraId="5D7DB304" w14:textId="77777777" w:rsidR="00182E3C" w:rsidRPr="00182E3C" w:rsidRDefault="00182E3C" w:rsidP="00182E3C">
                            <w:pPr>
                              <w:tabs>
                                <w:tab w:val="center" w:pos="4513"/>
                                <w:tab w:val="right" w:pos="9026"/>
                              </w:tabs>
                              <w:spacing w:line="22" w:lineRule="atLeast"/>
                              <w:ind w:right="-20"/>
                              <w:jc w:val="both"/>
                              <w:rPr>
                                <w:rFonts w:ascii="Arial" w:hAnsi="Arial" w:cs="Arial"/>
                                <w:sz w:val="24"/>
                                <w:szCs w:val="24"/>
                              </w:rPr>
                            </w:pPr>
                            <w:r w:rsidRPr="00182E3C">
                              <w:rPr>
                                <w:rFonts w:ascii="Arial" w:hAnsi="Arial" w:cs="Arial"/>
                                <w:szCs w:val="20"/>
                              </w:rPr>
                              <w:t>N/A</w:t>
                            </w:r>
                          </w:p>
                        </w:sdtContent>
                      </w:sdt>
                    </w:sdtContent>
                  </w:sdt>
                </w:sdtContent>
              </w:sdt>
            </w:sdtContent>
          </w:sdt>
        </w:tc>
      </w:tr>
      <w:tr w:rsidR="00182E3C" w:rsidRPr="00182E3C" w14:paraId="1B142D36" w14:textId="77777777" w:rsidTr="002C78F1">
        <w:trPr>
          <w:gridAfter w:val="1"/>
          <w:wAfter w:w="256" w:type="dxa"/>
          <w:trHeight w:val="253"/>
          <w:jc w:val="center"/>
        </w:trPr>
        <w:tc>
          <w:tcPr>
            <w:tcW w:w="9685" w:type="dxa"/>
            <w:gridSpan w:val="19"/>
            <w:vAlign w:val="center"/>
          </w:tcPr>
          <w:p w14:paraId="32B9C054" w14:textId="77777777" w:rsidR="00182E3C" w:rsidRPr="00182E3C" w:rsidRDefault="00182E3C" w:rsidP="00182E3C">
            <w:pPr>
              <w:spacing w:before="0" w:after="0" w:line="22" w:lineRule="atLeast"/>
              <w:rPr>
                <w:rFonts w:ascii="Arial" w:hAnsi="Arial" w:cs="Arial"/>
              </w:rPr>
            </w:pPr>
          </w:p>
        </w:tc>
      </w:tr>
      <w:tr w:rsidR="00182E3C" w:rsidRPr="00182E3C" w14:paraId="43B953EA" w14:textId="77777777" w:rsidTr="002C78F1">
        <w:trPr>
          <w:gridAfter w:val="1"/>
          <w:wAfter w:w="256" w:type="dxa"/>
          <w:trHeight w:val="416"/>
          <w:jc w:val="center"/>
        </w:trPr>
        <w:tc>
          <w:tcPr>
            <w:tcW w:w="9685" w:type="dxa"/>
            <w:gridSpan w:val="19"/>
            <w:shd w:val="clear" w:color="auto" w:fill="D9D9D9"/>
            <w:vAlign w:val="center"/>
          </w:tcPr>
          <w:p w14:paraId="70172A29" w14:textId="77777777" w:rsidR="00182E3C" w:rsidRPr="00182E3C" w:rsidRDefault="00182E3C" w:rsidP="00182E3C">
            <w:pPr>
              <w:rPr>
                <w:rFonts w:ascii="Arial" w:eastAsia="Arial" w:hAnsi="Arial" w:cs="Arial"/>
                <w:b/>
                <w:bCs/>
              </w:rPr>
            </w:pPr>
            <w:r w:rsidRPr="00182E3C">
              <w:rPr>
                <w:rFonts w:ascii="Arial" w:eastAsia="Arial" w:hAnsi="Arial" w:cs="Arial"/>
                <w:b/>
                <w:bCs/>
              </w:rPr>
              <w:t>Resolving and avoiding disputes</w:t>
            </w:r>
          </w:p>
        </w:tc>
      </w:tr>
      <w:tr w:rsidR="00182E3C" w:rsidRPr="00182E3C" w14:paraId="05C3F05E" w14:textId="77777777" w:rsidTr="002C78F1">
        <w:trPr>
          <w:gridAfter w:val="1"/>
          <w:wAfter w:w="256" w:type="dxa"/>
          <w:jc w:val="center"/>
        </w:trPr>
        <w:tc>
          <w:tcPr>
            <w:tcW w:w="9685" w:type="dxa"/>
            <w:gridSpan w:val="19"/>
            <w:tcBorders>
              <w:top w:val="single" w:sz="4" w:space="0" w:color="auto"/>
            </w:tcBorders>
            <w:vAlign w:val="center"/>
          </w:tcPr>
          <w:p w14:paraId="37D51CF0" w14:textId="77777777" w:rsidR="00182E3C" w:rsidRPr="00182E3C" w:rsidRDefault="00182E3C" w:rsidP="00182E3C">
            <w:pPr>
              <w:spacing w:before="0" w:after="0" w:line="22" w:lineRule="atLeast"/>
              <w:rPr>
                <w:rFonts w:ascii="Arial" w:hAnsi="Arial" w:cs="Arial"/>
              </w:rPr>
            </w:pPr>
          </w:p>
        </w:tc>
      </w:tr>
      <w:tr w:rsidR="00182E3C" w:rsidRPr="00182E3C" w14:paraId="2D417AD9" w14:textId="77777777" w:rsidTr="002C78F1">
        <w:trPr>
          <w:gridAfter w:val="1"/>
          <w:wAfter w:w="256" w:type="dxa"/>
          <w:jc w:val="center"/>
        </w:trPr>
        <w:tc>
          <w:tcPr>
            <w:tcW w:w="9685" w:type="dxa"/>
            <w:gridSpan w:val="19"/>
            <w:vAlign w:val="center"/>
          </w:tcPr>
          <w:p w14:paraId="48E8FD12" w14:textId="6ED3F669" w:rsidR="00182E3C" w:rsidRPr="00182E3C" w:rsidRDefault="00182E3C" w:rsidP="00182E3C">
            <w:pPr>
              <w:spacing w:line="22" w:lineRule="atLeast"/>
              <w:rPr>
                <w:rFonts w:ascii="Arial" w:hAnsi="Arial" w:cs="Arial"/>
              </w:rPr>
            </w:pPr>
            <w:r w:rsidRPr="00182E3C">
              <w:rPr>
                <w:rFonts w:ascii="Arial" w:hAnsi="Arial" w:cs="Arial"/>
              </w:rPr>
              <w:t xml:space="preserve">The </w:t>
            </w:r>
            <w:r w:rsidRPr="00182E3C">
              <w:rPr>
                <w:rFonts w:ascii="Arial" w:hAnsi="Arial" w:cs="Arial"/>
                <w:i/>
              </w:rPr>
              <w:t>Senior Representatives</w:t>
            </w:r>
            <w:r w:rsidRPr="00182E3C">
              <w:rPr>
                <w:rFonts w:ascii="Arial" w:hAnsi="Arial" w:cs="Arial"/>
              </w:rPr>
              <w:t xml:space="preserve"> of the </w:t>
            </w:r>
            <w:r w:rsidRPr="00182E3C">
              <w:rPr>
                <w:rFonts w:ascii="Arial" w:hAnsi="Arial" w:cs="Arial"/>
                <w:i/>
              </w:rPr>
              <w:t>Client</w:t>
            </w:r>
            <w:r w:rsidRPr="00182E3C">
              <w:rPr>
                <w:rFonts w:ascii="Arial" w:hAnsi="Arial" w:cs="Arial"/>
              </w:rPr>
              <w:t xml:space="preserve"> are </w:t>
            </w:r>
          </w:p>
        </w:tc>
      </w:tr>
      <w:tr w:rsidR="002C78F1" w:rsidRPr="00182E3C" w14:paraId="17DE2D4D" w14:textId="77777777" w:rsidTr="002C78F1">
        <w:trPr>
          <w:gridAfter w:val="1"/>
          <w:wAfter w:w="256" w:type="dxa"/>
          <w:jc w:val="center"/>
        </w:trPr>
        <w:tc>
          <w:tcPr>
            <w:tcW w:w="2947" w:type="dxa"/>
            <w:gridSpan w:val="4"/>
            <w:tcBorders>
              <w:right w:val="single" w:sz="4" w:space="0" w:color="auto"/>
            </w:tcBorders>
            <w:vAlign w:val="center"/>
          </w:tcPr>
          <w:p w14:paraId="4412B278" w14:textId="77777777" w:rsidR="002C78F1" w:rsidRPr="00182E3C" w:rsidRDefault="002C78F1" w:rsidP="002C78F1">
            <w:pPr>
              <w:spacing w:line="22" w:lineRule="atLeast"/>
              <w:rPr>
                <w:rFonts w:ascii="Arial" w:hAnsi="Arial" w:cs="Arial"/>
              </w:rPr>
            </w:pPr>
            <w:r w:rsidRPr="00182E3C">
              <w:rPr>
                <w:rFonts w:ascii="Arial" w:hAnsi="Arial" w:cs="Arial"/>
              </w:rPr>
              <w:t>Name (1)</w:t>
            </w:r>
          </w:p>
        </w:tc>
        <w:tc>
          <w:tcPr>
            <w:tcW w:w="6738" w:type="dxa"/>
            <w:gridSpan w:val="15"/>
            <w:tcBorders>
              <w:top w:val="single" w:sz="4" w:space="0" w:color="auto"/>
              <w:left w:val="single" w:sz="4" w:space="0" w:color="auto"/>
              <w:bottom w:val="single" w:sz="4" w:space="0" w:color="auto"/>
              <w:right w:val="single" w:sz="4" w:space="0" w:color="auto"/>
            </w:tcBorders>
          </w:tcPr>
          <w:sdt>
            <w:sdtPr>
              <w:rPr>
                <w:i/>
                <w:color w:val="FF0000"/>
              </w:rPr>
              <w:id w:val="-1207790543"/>
              <w:placeholder>
                <w:docPart w:val="6BC2AEEDB801490AA1195B7AE021DF4A"/>
              </w:placeholder>
            </w:sdtPr>
            <w:sdtEndPr/>
            <w:sdtContent>
              <w:p w14:paraId="1C55850E" w14:textId="6645D52A" w:rsidR="002C78F1" w:rsidRPr="00182E3C" w:rsidRDefault="002C78F1" w:rsidP="002C78F1">
                <w:pPr>
                  <w:spacing w:line="22" w:lineRule="atLeast"/>
                  <w:rPr>
                    <w:rFonts w:ascii="Arial" w:hAnsi="Arial" w:cs="Arial"/>
                  </w:rPr>
                </w:pPr>
                <w:r w:rsidRPr="00B17571">
                  <w:rPr>
                    <w:rFonts w:ascii="Arial" w:hAnsi="Arial" w:cs="Arial"/>
                    <w:i/>
                    <w:color w:val="FF0000"/>
                  </w:rPr>
                  <w:t>[Highways England Dispute Resolution Lead]</w:t>
                </w:r>
              </w:p>
            </w:sdtContent>
          </w:sdt>
        </w:tc>
      </w:tr>
      <w:tr w:rsidR="002C78F1" w:rsidRPr="00182E3C" w14:paraId="633FEFF9" w14:textId="77777777" w:rsidTr="002C78F1">
        <w:trPr>
          <w:gridAfter w:val="1"/>
          <w:wAfter w:w="256" w:type="dxa"/>
          <w:jc w:val="center"/>
        </w:trPr>
        <w:tc>
          <w:tcPr>
            <w:tcW w:w="9685" w:type="dxa"/>
            <w:gridSpan w:val="19"/>
            <w:vAlign w:val="center"/>
          </w:tcPr>
          <w:p w14:paraId="417C93D3" w14:textId="77777777" w:rsidR="002C78F1" w:rsidRPr="00182E3C" w:rsidRDefault="002C78F1" w:rsidP="002C78F1">
            <w:pPr>
              <w:spacing w:before="0" w:after="0" w:line="22" w:lineRule="atLeast"/>
              <w:rPr>
                <w:rFonts w:ascii="Arial" w:hAnsi="Arial" w:cs="Arial"/>
              </w:rPr>
            </w:pPr>
          </w:p>
        </w:tc>
      </w:tr>
      <w:tr w:rsidR="002C78F1" w:rsidRPr="00182E3C" w14:paraId="1F75F5AC" w14:textId="77777777" w:rsidTr="002C78F1">
        <w:trPr>
          <w:gridAfter w:val="1"/>
          <w:wAfter w:w="256" w:type="dxa"/>
          <w:trHeight w:val="750"/>
          <w:jc w:val="center"/>
        </w:trPr>
        <w:tc>
          <w:tcPr>
            <w:tcW w:w="2947" w:type="dxa"/>
            <w:gridSpan w:val="4"/>
            <w:tcBorders>
              <w:right w:val="single" w:sz="4" w:space="0" w:color="auto"/>
            </w:tcBorders>
            <w:vAlign w:val="center"/>
          </w:tcPr>
          <w:p w14:paraId="26E619FF" w14:textId="77777777" w:rsidR="002C78F1" w:rsidRPr="00182E3C" w:rsidRDefault="002C78F1" w:rsidP="002C78F1">
            <w:pPr>
              <w:spacing w:line="22" w:lineRule="atLeast"/>
              <w:rPr>
                <w:rFonts w:ascii="Arial" w:hAnsi="Arial" w:cs="Arial"/>
              </w:rPr>
            </w:pPr>
            <w:r w:rsidRPr="00182E3C">
              <w:rPr>
                <w:rFonts w:ascii="Arial" w:hAnsi="Arial" w:cs="Arial"/>
              </w:rPr>
              <w:t>Address for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64800CBF" w14:textId="77777777" w:rsidR="002C78F1" w:rsidRPr="00182E3C" w:rsidRDefault="00EA3F64" w:rsidP="002C78F1">
            <w:pPr>
              <w:spacing w:line="22" w:lineRule="atLeast"/>
              <w:rPr>
                <w:rFonts w:ascii="Arial" w:hAnsi="Arial" w:cs="Arial"/>
              </w:rPr>
            </w:pPr>
            <w:sdt>
              <w:sdtPr>
                <w:id w:val="1380285909"/>
                <w:placeholder>
                  <w:docPart w:val="A8DF5B395BAD468A9286B7187DA84197"/>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397668977"/>
                <w:placeholder>
                  <w:docPart w:val="9539762A920746B189C417AF998EEAAA"/>
                </w:placeholder>
              </w:sdtPr>
              <w:sdtEndPr/>
              <w:sdtContent>
                <w:r w:rsidR="002C78F1" w:rsidRPr="00182E3C">
                  <w:rPr>
                    <w:rFonts w:ascii="Arial" w:hAnsi="Arial" w:cs="Arial"/>
                    <w:color w:val="FF0000"/>
                    <w:szCs w:val="20"/>
                  </w:rPr>
                  <w:t>[…]</w:t>
                </w:r>
              </w:sdtContent>
            </w:sdt>
          </w:p>
        </w:tc>
      </w:tr>
      <w:tr w:rsidR="002C78F1" w:rsidRPr="00182E3C" w14:paraId="4523E412" w14:textId="77777777" w:rsidTr="002C78F1">
        <w:trPr>
          <w:gridAfter w:val="1"/>
          <w:wAfter w:w="256" w:type="dxa"/>
          <w:jc w:val="center"/>
        </w:trPr>
        <w:tc>
          <w:tcPr>
            <w:tcW w:w="9685" w:type="dxa"/>
            <w:gridSpan w:val="19"/>
            <w:vAlign w:val="center"/>
          </w:tcPr>
          <w:p w14:paraId="0B5E8BBF" w14:textId="77777777" w:rsidR="002C78F1" w:rsidRPr="00182E3C" w:rsidRDefault="002C78F1" w:rsidP="002C78F1">
            <w:pPr>
              <w:spacing w:before="0" w:after="0" w:line="22" w:lineRule="atLeast"/>
              <w:rPr>
                <w:rFonts w:ascii="Arial" w:hAnsi="Arial" w:cs="Arial"/>
              </w:rPr>
            </w:pPr>
          </w:p>
        </w:tc>
      </w:tr>
      <w:tr w:rsidR="002C78F1" w:rsidRPr="00182E3C" w14:paraId="226C1E31" w14:textId="77777777" w:rsidTr="002C78F1">
        <w:trPr>
          <w:gridAfter w:val="1"/>
          <w:wAfter w:w="256" w:type="dxa"/>
          <w:trHeight w:val="640"/>
          <w:jc w:val="center"/>
        </w:trPr>
        <w:tc>
          <w:tcPr>
            <w:tcW w:w="2947" w:type="dxa"/>
            <w:gridSpan w:val="4"/>
            <w:tcBorders>
              <w:right w:val="single" w:sz="4" w:space="0" w:color="auto"/>
            </w:tcBorders>
            <w:vAlign w:val="center"/>
          </w:tcPr>
          <w:p w14:paraId="0CF15D89" w14:textId="77777777" w:rsidR="002C78F1" w:rsidRPr="00182E3C" w:rsidRDefault="002C78F1" w:rsidP="002C78F1">
            <w:pPr>
              <w:spacing w:line="22" w:lineRule="atLeast"/>
              <w:rPr>
                <w:rFonts w:ascii="Arial" w:hAnsi="Arial" w:cs="Arial"/>
              </w:rPr>
            </w:pPr>
            <w:r w:rsidRPr="00182E3C">
              <w:rPr>
                <w:rFonts w:ascii="Arial" w:hAnsi="Arial" w:cs="Arial"/>
              </w:rPr>
              <w:lastRenderedPageBreak/>
              <w:t>Address for electronic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229DFFD4" w14:textId="77777777" w:rsidR="002C78F1" w:rsidRPr="00182E3C" w:rsidRDefault="00EA3F64" w:rsidP="002C78F1">
            <w:pPr>
              <w:spacing w:line="22" w:lineRule="atLeast"/>
              <w:rPr>
                <w:rFonts w:ascii="Arial" w:hAnsi="Arial" w:cs="Arial"/>
              </w:rPr>
            </w:pPr>
            <w:sdt>
              <w:sdtPr>
                <w:id w:val="135005417"/>
                <w:placeholder>
                  <w:docPart w:val="CF2E3598B71742F3BC2E0A6202137224"/>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67455791"/>
                <w:placeholder>
                  <w:docPart w:val="F22413C2F9BD4EEAA435E0D9596B9503"/>
                </w:placeholder>
              </w:sdtPr>
              <w:sdtEndPr/>
              <w:sdtContent>
                <w:r w:rsidR="002C78F1" w:rsidRPr="00182E3C">
                  <w:rPr>
                    <w:rFonts w:ascii="Arial" w:hAnsi="Arial" w:cs="Arial"/>
                    <w:color w:val="FF0000"/>
                    <w:szCs w:val="20"/>
                  </w:rPr>
                  <w:t>[…]</w:t>
                </w:r>
              </w:sdtContent>
            </w:sdt>
          </w:p>
        </w:tc>
      </w:tr>
      <w:tr w:rsidR="002C78F1" w:rsidRPr="00182E3C" w14:paraId="27EB0CDF" w14:textId="77777777" w:rsidTr="002C78F1">
        <w:trPr>
          <w:gridAfter w:val="1"/>
          <w:wAfter w:w="256" w:type="dxa"/>
          <w:jc w:val="center"/>
        </w:trPr>
        <w:tc>
          <w:tcPr>
            <w:tcW w:w="9685" w:type="dxa"/>
            <w:gridSpan w:val="19"/>
            <w:vAlign w:val="center"/>
          </w:tcPr>
          <w:p w14:paraId="28CEFDCB" w14:textId="77777777" w:rsidR="002C78F1" w:rsidRPr="00182E3C" w:rsidRDefault="002C78F1" w:rsidP="002C78F1">
            <w:pPr>
              <w:spacing w:before="0" w:after="0" w:line="22" w:lineRule="atLeast"/>
              <w:rPr>
                <w:rFonts w:ascii="Arial" w:hAnsi="Arial" w:cs="Arial"/>
              </w:rPr>
            </w:pPr>
          </w:p>
        </w:tc>
      </w:tr>
      <w:tr w:rsidR="002C78F1" w:rsidRPr="00182E3C" w14:paraId="7BA7595B" w14:textId="77777777" w:rsidTr="002C78F1">
        <w:trPr>
          <w:gridAfter w:val="1"/>
          <w:wAfter w:w="256" w:type="dxa"/>
          <w:trHeight w:val="371"/>
          <w:jc w:val="center"/>
        </w:trPr>
        <w:tc>
          <w:tcPr>
            <w:tcW w:w="2947" w:type="dxa"/>
            <w:gridSpan w:val="4"/>
            <w:tcBorders>
              <w:right w:val="single" w:sz="4" w:space="0" w:color="auto"/>
            </w:tcBorders>
            <w:vAlign w:val="center"/>
          </w:tcPr>
          <w:p w14:paraId="7F597C5B" w14:textId="77777777" w:rsidR="002C78F1" w:rsidRPr="00182E3C" w:rsidRDefault="002C78F1" w:rsidP="002C78F1">
            <w:pPr>
              <w:spacing w:line="22" w:lineRule="atLeast"/>
              <w:rPr>
                <w:rFonts w:ascii="Arial" w:hAnsi="Arial" w:cs="Arial"/>
              </w:rPr>
            </w:pPr>
            <w:r w:rsidRPr="00182E3C">
              <w:rPr>
                <w:rFonts w:ascii="Arial" w:hAnsi="Arial" w:cs="Arial"/>
              </w:rPr>
              <w:t>Name (2)</w:t>
            </w:r>
          </w:p>
        </w:tc>
        <w:tc>
          <w:tcPr>
            <w:tcW w:w="6738" w:type="dxa"/>
            <w:gridSpan w:val="15"/>
            <w:tcBorders>
              <w:top w:val="single" w:sz="4" w:space="0" w:color="auto"/>
              <w:left w:val="single" w:sz="4" w:space="0" w:color="auto"/>
              <w:bottom w:val="single" w:sz="4" w:space="0" w:color="auto"/>
              <w:right w:val="single" w:sz="4" w:space="0" w:color="auto"/>
            </w:tcBorders>
          </w:tcPr>
          <w:p w14:paraId="2704BBDA" w14:textId="0CF5C7B7" w:rsidR="002C78F1" w:rsidRPr="00182E3C" w:rsidRDefault="00EA3F64" w:rsidP="002C78F1">
            <w:pPr>
              <w:spacing w:line="22" w:lineRule="atLeast"/>
              <w:rPr>
                <w:rFonts w:ascii="Arial" w:hAnsi="Arial" w:cs="Arial"/>
              </w:rPr>
            </w:pPr>
            <w:sdt>
              <w:sdtPr>
                <w:id w:val="-561409233"/>
                <w:placeholder>
                  <w:docPart w:val="FA5DAC7D23414FE29A8C91CDBCBA7ECC"/>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510022970"/>
                <w:placeholder>
                  <w:docPart w:val="9C1F56A18F244A67B1A496EF284BCAC4"/>
                </w:placeholder>
              </w:sdtPr>
              <w:sdtEndPr/>
              <w:sdtContent>
                <w:sdt>
                  <w:sdtPr>
                    <w:rPr>
                      <w:i/>
                      <w:color w:val="FF0000"/>
                    </w:rPr>
                    <w:id w:val="757409231"/>
                    <w:placeholder>
                      <w:docPart w:val="1D4EF696B20840BA8040FE7A96714F3B"/>
                    </w:placeholder>
                  </w:sdtPr>
                  <w:sdtEndPr/>
                  <w:sdtContent>
                    <w:r w:rsidR="002C78F1" w:rsidRPr="00B17571">
                      <w:rPr>
                        <w:rFonts w:ascii="Arial" w:hAnsi="Arial" w:cs="Arial"/>
                        <w:i/>
                        <w:color w:val="FF0000"/>
                      </w:rPr>
                      <w:t>[Senior Representative from Business Area]</w:t>
                    </w:r>
                  </w:sdtContent>
                </w:sdt>
              </w:sdtContent>
            </w:sdt>
          </w:p>
        </w:tc>
      </w:tr>
      <w:tr w:rsidR="002C78F1" w:rsidRPr="00182E3C" w14:paraId="72C50C03" w14:textId="77777777" w:rsidTr="002C78F1">
        <w:trPr>
          <w:gridAfter w:val="1"/>
          <w:wAfter w:w="256" w:type="dxa"/>
          <w:jc w:val="center"/>
        </w:trPr>
        <w:tc>
          <w:tcPr>
            <w:tcW w:w="9685" w:type="dxa"/>
            <w:gridSpan w:val="19"/>
            <w:vAlign w:val="center"/>
          </w:tcPr>
          <w:p w14:paraId="5E1BFCFB" w14:textId="77777777" w:rsidR="002C78F1" w:rsidRPr="00182E3C" w:rsidRDefault="002C78F1" w:rsidP="002C78F1">
            <w:pPr>
              <w:spacing w:before="0" w:after="0" w:line="22" w:lineRule="atLeast"/>
              <w:rPr>
                <w:rFonts w:ascii="Arial" w:hAnsi="Arial" w:cs="Arial"/>
              </w:rPr>
            </w:pPr>
          </w:p>
        </w:tc>
      </w:tr>
      <w:tr w:rsidR="002C78F1" w:rsidRPr="00182E3C" w14:paraId="0314F8D0" w14:textId="77777777" w:rsidTr="002C78F1">
        <w:trPr>
          <w:gridAfter w:val="1"/>
          <w:wAfter w:w="256" w:type="dxa"/>
          <w:trHeight w:val="750"/>
          <w:jc w:val="center"/>
        </w:trPr>
        <w:tc>
          <w:tcPr>
            <w:tcW w:w="2947" w:type="dxa"/>
            <w:gridSpan w:val="4"/>
            <w:tcBorders>
              <w:right w:val="single" w:sz="4" w:space="0" w:color="auto"/>
            </w:tcBorders>
            <w:vAlign w:val="center"/>
          </w:tcPr>
          <w:p w14:paraId="0C6ABF56" w14:textId="77777777" w:rsidR="002C78F1" w:rsidRPr="00182E3C" w:rsidRDefault="002C78F1" w:rsidP="002C78F1">
            <w:pPr>
              <w:spacing w:line="22" w:lineRule="atLeast"/>
              <w:rPr>
                <w:rFonts w:ascii="Arial" w:hAnsi="Arial" w:cs="Arial"/>
              </w:rPr>
            </w:pPr>
            <w:r w:rsidRPr="00182E3C">
              <w:rPr>
                <w:rFonts w:ascii="Arial" w:hAnsi="Arial" w:cs="Arial"/>
              </w:rPr>
              <w:t>Address for communications</w:t>
            </w:r>
          </w:p>
          <w:p w14:paraId="763AFD9C" w14:textId="77777777" w:rsidR="002C78F1" w:rsidRPr="00182E3C" w:rsidRDefault="002C78F1" w:rsidP="002C78F1">
            <w:pPr>
              <w:spacing w:line="22" w:lineRule="atLeast"/>
              <w:rPr>
                <w:rFonts w:ascii="Arial" w:hAnsi="Arial" w:cs="Arial"/>
              </w:rPr>
            </w:pPr>
          </w:p>
        </w:tc>
        <w:tc>
          <w:tcPr>
            <w:tcW w:w="6738" w:type="dxa"/>
            <w:gridSpan w:val="15"/>
            <w:tcBorders>
              <w:top w:val="single" w:sz="4" w:space="0" w:color="auto"/>
              <w:left w:val="single" w:sz="4" w:space="0" w:color="auto"/>
              <w:bottom w:val="single" w:sz="4" w:space="0" w:color="auto"/>
              <w:right w:val="single" w:sz="4" w:space="0" w:color="auto"/>
            </w:tcBorders>
          </w:tcPr>
          <w:p w14:paraId="502052CA" w14:textId="77777777" w:rsidR="002C78F1" w:rsidRPr="00182E3C" w:rsidRDefault="00EA3F64" w:rsidP="002C78F1">
            <w:pPr>
              <w:spacing w:line="22" w:lineRule="atLeast"/>
              <w:rPr>
                <w:rFonts w:ascii="Arial" w:hAnsi="Arial" w:cs="Arial"/>
              </w:rPr>
            </w:pPr>
            <w:sdt>
              <w:sdtPr>
                <w:id w:val="-501821319"/>
                <w:placeholder>
                  <w:docPart w:val="D9E04FD4BF7C435398626ADF0B39A702"/>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1328662715"/>
                <w:placeholder>
                  <w:docPart w:val="0D38EE664AB4435DA0C0D7FBBE071EC6"/>
                </w:placeholder>
              </w:sdtPr>
              <w:sdtEndPr/>
              <w:sdtContent>
                <w:r w:rsidR="002C78F1" w:rsidRPr="00182E3C">
                  <w:rPr>
                    <w:rFonts w:ascii="Arial" w:hAnsi="Arial" w:cs="Arial"/>
                    <w:color w:val="FF0000"/>
                    <w:szCs w:val="20"/>
                  </w:rPr>
                  <w:t>[…]</w:t>
                </w:r>
              </w:sdtContent>
            </w:sdt>
          </w:p>
        </w:tc>
      </w:tr>
      <w:tr w:rsidR="002C78F1" w:rsidRPr="00182E3C" w14:paraId="692BC8E3" w14:textId="77777777" w:rsidTr="002C78F1">
        <w:trPr>
          <w:gridAfter w:val="1"/>
          <w:wAfter w:w="256" w:type="dxa"/>
          <w:jc w:val="center"/>
        </w:trPr>
        <w:tc>
          <w:tcPr>
            <w:tcW w:w="9685" w:type="dxa"/>
            <w:gridSpan w:val="19"/>
            <w:vAlign w:val="center"/>
          </w:tcPr>
          <w:p w14:paraId="5699E67A" w14:textId="77777777" w:rsidR="002C78F1" w:rsidRPr="00182E3C" w:rsidRDefault="002C78F1" w:rsidP="002C78F1">
            <w:pPr>
              <w:spacing w:before="0" w:after="0" w:line="22" w:lineRule="atLeast"/>
              <w:rPr>
                <w:rFonts w:ascii="Arial" w:hAnsi="Arial" w:cs="Arial"/>
              </w:rPr>
            </w:pPr>
          </w:p>
        </w:tc>
      </w:tr>
      <w:tr w:rsidR="002C78F1" w:rsidRPr="00182E3C" w14:paraId="224313C0" w14:textId="77777777" w:rsidTr="002C78F1">
        <w:trPr>
          <w:gridAfter w:val="1"/>
          <w:wAfter w:w="256" w:type="dxa"/>
          <w:trHeight w:val="640"/>
          <w:jc w:val="center"/>
        </w:trPr>
        <w:tc>
          <w:tcPr>
            <w:tcW w:w="2947" w:type="dxa"/>
            <w:gridSpan w:val="4"/>
            <w:tcBorders>
              <w:right w:val="single" w:sz="4" w:space="0" w:color="auto"/>
            </w:tcBorders>
            <w:vAlign w:val="center"/>
          </w:tcPr>
          <w:p w14:paraId="4FC692E4" w14:textId="77777777" w:rsidR="002C78F1" w:rsidRPr="00182E3C" w:rsidRDefault="002C78F1" w:rsidP="002C78F1">
            <w:pPr>
              <w:spacing w:line="22" w:lineRule="atLeast"/>
              <w:rPr>
                <w:rFonts w:ascii="Arial" w:hAnsi="Arial" w:cs="Arial"/>
              </w:rPr>
            </w:pPr>
            <w:r w:rsidRPr="00182E3C">
              <w:rPr>
                <w:rFonts w:ascii="Arial" w:hAnsi="Arial" w:cs="Arial"/>
              </w:rPr>
              <w:t>Address for electronic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0FFE1A49" w14:textId="77777777" w:rsidR="002C78F1" w:rsidRPr="00182E3C" w:rsidRDefault="00EA3F64" w:rsidP="002C78F1">
            <w:pPr>
              <w:spacing w:line="22" w:lineRule="atLeast"/>
              <w:rPr>
                <w:rFonts w:ascii="Arial" w:hAnsi="Arial" w:cs="Arial"/>
              </w:rPr>
            </w:pPr>
            <w:sdt>
              <w:sdtPr>
                <w:id w:val="234522723"/>
                <w:placeholder>
                  <w:docPart w:val="B625E832A91E4DBE8BFA1C26E4B9E39D"/>
                </w:placeholder>
                <w:showingPlcHdr/>
              </w:sdtPr>
              <w:sdtEndPr/>
              <w:sdtContent>
                <w:r w:rsidR="002C78F1" w:rsidRPr="00182E3C">
                  <w:rPr>
                    <w:rFonts w:ascii="Arial" w:hAnsi="Arial" w:cs="Arial"/>
                    <w:color w:val="808080"/>
                  </w:rPr>
                  <w:t xml:space="preserve"> </w:t>
                </w:r>
              </w:sdtContent>
            </w:sdt>
            <w:r w:rsidR="002C78F1" w:rsidRPr="00182E3C">
              <w:rPr>
                <w:rFonts w:ascii="Arial" w:hAnsi="Arial" w:cs="Arial"/>
                <w:szCs w:val="20"/>
              </w:rPr>
              <w:t xml:space="preserve"> </w:t>
            </w:r>
            <w:sdt>
              <w:sdtPr>
                <w:rPr>
                  <w:szCs w:val="20"/>
                </w:rPr>
                <w:id w:val="52972609"/>
                <w:placeholder>
                  <w:docPart w:val="829D2EB822AA4F45AEEE43A002314EAF"/>
                </w:placeholder>
              </w:sdtPr>
              <w:sdtEndPr/>
              <w:sdtContent>
                <w:r w:rsidR="002C78F1" w:rsidRPr="00182E3C">
                  <w:rPr>
                    <w:rFonts w:ascii="Arial" w:hAnsi="Arial" w:cs="Arial"/>
                    <w:color w:val="FF0000"/>
                    <w:szCs w:val="20"/>
                  </w:rPr>
                  <w:t>[…]</w:t>
                </w:r>
              </w:sdtContent>
            </w:sdt>
          </w:p>
        </w:tc>
      </w:tr>
      <w:tr w:rsidR="002C78F1" w:rsidRPr="00182E3C" w14:paraId="01DECCCF"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trHeight w:val="416"/>
          <w:jc w:val="center"/>
        </w:trPr>
        <w:tc>
          <w:tcPr>
            <w:tcW w:w="9498" w:type="dxa"/>
            <w:gridSpan w:val="18"/>
            <w:tcBorders>
              <w:top w:val="nil"/>
              <w:left w:val="nil"/>
              <w:bottom w:val="nil"/>
              <w:right w:val="nil"/>
            </w:tcBorders>
            <w:shd w:val="clear" w:color="auto" w:fill="D9D9D9" w:themeFill="background1" w:themeFillShade="D9"/>
            <w:vAlign w:val="center"/>
          </w:tcPr>
          <w:p w14:paraId="2423862A" w14:textId="77777777" w:rsidR="002C78F1" w:rsidRPr="00182E3C" w:rsidRDefault="002C78F1" w:rsidP="002C78F1">
            <w:pPr>
              <w:rPr>
                <w:rFonts w:ascii="Arial" w:eastAsia="Arial" w:hAnsi="Arial" w:cs="Arial"/>
                <w:b/>
                <w:bCs/>
              </w:rPr>
            </w:pPr>
            <w:r w:rsidRPr="00182E3C">
              <w:rPr>
                <w:rFonts w:ascii="Arial" w:eastAsia="Arial" w:hAnsi="Arial" w:cs="Arial"/>
                <w:b/>
                <w:bCs/>
              </w:rPr>
              <w:t>Option X5: Sectional Completion</w:t>
            </w:r>
          </w:p>
        </w:tc>
      </w:tr>
      <w:tr w:rsidR="002C78F1" w:rsidRPr="00182E3C" w14:paraId="1D2E01B1"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vAlign w:val="center"/>
          </w:tcPr>
          <w:p w14:paraId="5B63C29E" w14:textId="77777777" w:rsidR="002C78F1" w:rsidRPr="00182E3C" w:rsidRDefault="002C78F1" w:rsidP="002C78F1">
            <w:pPr>
              <w:spacing w:line="22" w:lineRule="atLeast"/>
              <w:rPr>
                <w:rFonts w:ascii="Arial" w:hAnsi="Arial" w:cs="Arial"/>
              </w:rPr>
            </w:pPr>
          </w:p>
        </w:tc>
      </w:tr>
      <w:tr w:rsidR="002C78F1" w:rsidRPr="00182E3C" w14:paraId="6C798268"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single" w:sz="4" w:space="0" w:color="auto"/>
              <w:right w:val="nil"/>
            </w:tcBorders>
          </w:tcPr>
          <w:p w14:paraId="0903A910" w14:textId="54A0FE3F" w:rsidR="002C78F1" w:rsidRPr="00182E3C" w:rsidRDefault="002C78F1" w:rsidP="002C78F1">
            <w:pPr>
              <w:spacing w:line="22" w:lineRule="atLeast"/>
              <w:rPr>
                <w:rFonts w:ascii="Arial" w:hAnsi="Arial" w:cs="Arial"/>
              </w:rPr>
            </w:pPr>
            <w:r w:rsidRPr="00182E3C">
              <w:rPr>
                <w:rFonts w:ascii="Arial" w:eastAsia="Arial" w:hAnsi="Arial" w:cs="Arial"/>
                <w:color w:val="231F20"/>
                <w:spacing w:val="3"/>
              </w:rPr>
              <w:t>T</w:t>
            </w:r>
            <w:r w:rsidRPr="00182E3C">
              <w:rPr>
                <w:rFonts w:ascii="Arial" w:eastAsia="Arial" w:hAnsi="Arial" w:cs="Arial"/>
                <w:color w:val="231F20"/>
                <w:spacing w:val="1"/>
              </w:rPr>
              <w:t>h</w:t>
            </w:r>
            <w:r w:rsidRPr="00182E3C">
              <w:rPr>
                <w:rFonts w:ascii="Arial" w:eastAsia="Arial" w:hAnsi="Arial" w:cs="Arial"/>
                <w:color w:val="231F20"/>
              </w:rPr>
              <w:t>e</w:t>
            </w:r>
            <w:r w:rsidRPr="00182E3C">
              <w:rPr>
                <w:rFonts w:ascii="Arial" w:eastAsia="Arial" w:hAnsi="Arial" w:cs="Arial"/>
                <w:color w:val="231F20"/>
                <w:spacing w:val="12"/>
              </w:rPr>
              <w:t xml:space="preserve"> </w:t>
            </w:r>
            <w:r w:rsidRPr="00182E3C">
              <w:rPr>
                <w:rFonts w:ascii="Arial" w:eastAsia="Arial" w:hAnsi="Arial" w:cs="Arial"/>
                <w:i/>
                <w:color w:val="231F20"/>
                <w:spacing w:val="12"/>
              </w:rPr>
              <w:t xml:space="preserve">starting date, </w:t>
            </w:r>
            <w:r w:rsidRPr="00182E3C">
              <w:rPr>
                <w:rFonts w:ascii="Arial" w:eastAsia="Arial" w:hAnsi="Arial" w:cs="Arial"/>
                <w:i/>
                <w:color w:val="231F20"/>
                <w:spacing w:val="-1"/>
              </w:rPr>
              <w:t>c</w:t>
            </w:r>
            <w:r w:rsidRPr="00182E3C">
              <w:rPr>
                <w:rFonts w:ascii="Arial" w:eastAsia="Arial" w:hAnsi="Arial" w:cs="Arial"/>
                <w:i/>
                <w:color w:val="231F20"/>
                <w:spacing w:val="1"/>
              </w:rPr>
              <w:t>o</w:t>
            </w:r>
            <w:r w:rsidRPr="00182E3C">
              <w:rPr>
                <w:rFonts w:ascii="Arial" w:eastAsia="Arial" w:hAnsi="Arial" w:cs="Arial"/>
                <w:i/>
                <w:color w:val="231F20"/>
              </w:rPr>
              <w:t>m</w:t>
            </w:r>
            <w:r w:rsidRPr="00182E3C">
              <w:rPr>
                <w:rFonts w:ascii="Arial" w:eastAsia="Arial" w:hAnsi="Arial" w:cs="Arial"/>
                <w:i/>
                <w:color w:val="231F20"/>
                <w:spacing w:val="1"/>
              </w:rPr>
              <w:t>pl</w:t>
            </w:r>
            <w:r w:rsidRPr="00182E3C">
              <w:rPr>
                <w:rFonts w:ascii="Arial" w:eastAsia="Arial" w:hAnsi="Arial" w:cs="Arial"/>
                <w:i/>
                <w:color w:val="231F20"/>
              </w:rPr>
              <w:t>eti</w:t>
            </w:r>
            <w:r w:rsidRPr="00182E3C">
              <w:rPr>
                <w:rFonts w:ascii="Arial" w:eastAsia="Arial" w:hAnsi="Arial" w:cs="Arial"/>
                <w:i/>
                <w:color w:val="231F20"/>
                <w:spacing w:val="1"/>
              </w:rPr>
              <w:t>o</w:t>
            </w:r>
            <w:r w:rsidRPr="00182E3C">
              <w:rPr>
                <w:rFonts w:ascii="Arial" w:eastAsia="Arial" w:hAnsi="Arial" w:cs="Arial"/>
                <w:i/>
                <w:color w:val="231F20"/>
              </w:rPr>
              <w:t>n</w:t>
            </w:r>
            <w:r w:rsidRPr="00182E3C">
              <w:rPr>
                <w:rFonts w:ascii="Arial" w:eastAsia="Arial" w:hAnsi="Arial" w:cs="Arial"/>
                <w:i/>
                <w:color w:val="231F20"/>
                <w:spacing w:val="-12"/>
              </w:rPr>
              <w:t xml:space="preserve"> </w:t>
            </w:r>
            <w:r w:rsidRPr="00182E3C">
              <w:rPr>
                <w:rFonts w:ascii="Arial" w:eastAsia="Arial" w:hAnsi="Arial" w:cs="Arial"/>
                <w:i/>
                <w:color w:val="231F20"/>
              </w:rPr>
              <w:t>d</w:t>
            </w:r>
            <w:r w:rsidRPr="00182E3C">
              <w:rPr>
                <w:rFonts w:ascii="Arial" w:eastAsia="Arial" w:hAnsi="Arial" w:cs="Arial"/>
                <w:i/>
                <w:color w:val="231F20"/>
                <w:spacing w:val="-3"/>
              </w:rPr>
              <w:t>a</w:t>
            </w:r>
            <w:r w:rsidRPr="00182E3C">
              <w:rPr>
                <w:rFonts w:ascii="Arial" w:eastAsia="Arial" w:hAnsi="Arial" w:cs="Arial"/>
                <w:i/>
                <w:color w:val="231F20"/>
              </w:rPr>
              <w:t xml:space="preserve">te, lump sum fee </w:t>
            </w:r>
            <w:r w:rsidRPr="00182E3C">
              <w:rPr>
                <w:rFonts w:ascii="Arial" w:eastAsia="Arial" w:hAnsi="Arial" w:cs="Arial"/>
                <w:color w:val="231F20"/>
              </w:rPr>
              <w:t xml:space="preserve">and </w:t>
            </w:r>
            <w:r w:rsidRPr="00182E3C">
              <w:rPr>
                <w:rFonts w:ascii="Arial" w:eastAsia="Arial" w:hAnsi="Arial" w:cs="Arial"/>
                <w:i/>
                <w:color w:val="231F20"/>
              </w:rPr>
              <w:t>target</w:t>
            </w:r>
            <w:r w:rsidRPr="00182E3C">
              <w:rPr>
                <w:rFonts w:ascii="Arial" w:eastAsia="Arial" w:hAnsi="Arial" w:cs="Arial"/>
                <w:i/>
                <w:color w:val="231F20"/>
                <w:spacing w:val="-13"/>
              </w:rPr>
              <w:t xml:space="preserve"> </w:t>
            </w:r>
            <w:r w:rsidRPr="00182E3C">
              <w:rPr>
                <w:rFonts w:ascii="Arial" w:eastAsia="Arial" w:hAnsi="Arial" w:cs="Arial"/>
                <w:color w:val="231F20"/>
                <w:spacing w:val="-2"/>
              </w:rPr>
              <w:t>f</w:t>
            </w:r>
            <w:r w:rsidRPr="00182E3C">
              <w:rPr>
                <w:rFonts w:ascii="Arial" w:eastAsia="Arial" w:hAnsi="Arial" w:cs="Arial"/>
                <w:color w:val="231F20"/>
                <w:spacing w:val="1"/>
              </w:rPr>
              <w:t>o</w:t>
            </w:r>
            <w:r w:rsidRPr="00182E3C">
              <w:rPr>
                <w:rFonts w:ascii="Arial" w:eastAsia="Arial" w:hAnsi="Arial" w:cs="Arial"/>
                <w:color w:val="231F20"/>
              </w:rPr>
              <w:t>r</w:t>
            </w:r>
            <w:r w:rsidRPr="00182E3C">
              <w:rPr>
                <w:rFonts w:ascii="Arial" w:eastAsia="Arial" w:hAnsi="Arial" w:cs="Arial"/>
                <w:color w:val="231F20"/>
                <w:spacing w:val="9"/>
              </w:rPr>
              <w:t xml:space="preserve"> each </w:t>
            </w:r>
            <w:r w:rsidRPr="00182E3C">
              <w:rPr>
                <w:rFonts w:ascii="Arial" w:eastAsia="Arial" w:hAnsi="Arial" w:cs="Arial"/>
                <w:color w:val="231F20"/>
                <w:spacing w:val="2"/>
              </w:rPr>
              <w:t>se</w:t>
            </w:r>
            <w:r w:rsidRPr="00182E3C">
              <w:rPr>
                <w:rFonts w:ascii="Arial" w:eastAsia="Arial" w:hAnsi="Arial" w:cs="Arial"/>
                <w:color w:val="231F20"/>
                <w:spacing w:val="5"/>
              </w:rPr>
              <w:t>c</w:t>
            </w:r>
            <w:r w:rsidRPr="00182E3C">
              <w:rPr>
                <w:rFonts w:ascii="Arial" w:eastAsia="Arial" w:hAnsi="Arial" w:cs="Arial"/>
                <w:color w:val="231F20"/>
                <w:spacing w:val="1"/>
              </w:rPr>
              <w:t>tio</w:t>
            </w:r>
            <w:r w:rsidRPr="00182E3C">
              <w:rPr>
                <w:rFonts w:ascii="Arial" w:eastAsia="Arial" w:hAnsi="Arial" w:cs="Arial"/>
                <w:color w:val="231F20"/>
              </w:rPr>
              <w:t xml:space="preserve">n </w:t>
            </w:r>
            <w:r w:rsidRPr="00182E3C">
              <w:rPr>
                <w:rFonts w:ascii="Arial" w:eastAsia="Arial" w:hAnsi="Arial" w:cs="Arial"/>
                <w:color w:val="231F20"/>
                <w:spacing w:val="-1"/>
              </w:rPr>
              <w:t>o</w:t>
            </w:r>
            <w:r w:rsidRPr="00182E3C">
              <w:rPr>
                <w:rFonts w:ascii="Arial" w:eastAsia="Arial" w:hAnsi="Arial" w:cs="Arial"/>
                <w:color w:val="231F20"/>
              </w:rPr>
              <w:t>f</w:t>
            </w:r>
            <w:r w:rsidRPr="00182E3C">
              <w:rPr>
                <w:rFonts w:ascii="Arial" w:eastAsia="Arial" w:hAnsi="Arial" w:cs="Arial"/>
                <w:color w:val="231F20"/>
                <w:spacing w:val="9"/>
              </w:rPr>
              <w:t xml:space="preserve"> </w:t>
            </w:r>
            <w:r w:rsidRPr="00182E3C">
              <w:rPr>
                <w:rFonts w:ascii="Arial" w:eastAsia="Arial" w:hAnsi="Arial" w:cs="Arial"/>
                <w:color w:val="231F20"/>
                <w:spacing w:val="1"/>
              </w:rPr>
              <w:t>th</w:t>
            </w:r>
            <w:r w:rsidRPr="00182E3C">
              <w:rPr>
                <w:rFonts w:ascii="Arial" w:eastAsia="Arial" w:hAnsi="Arial" w:cs="Arial"/>
                <w:color w:val="231F20"/>
              </w:rPr>
              <w:t>e</w:t>
            </w:r>
            <w:r w:rsidRPr="00182E3C">
              <w:rPr>
                <w:rFonts w:ascii="Arial" w:eastAsia="Arial" w:hAnsi="Arial" w:cs="Arial"/>
                <w:color w:val="231F20"/>
                <w:spacing w:val="-1"/>
              </w:rPr>
              <w:t xml:space="preserve"> </w:t>
            </w:r>
            <w:r w:rsidRPr="00182E3C">
              <w:rPr>
                <w:rFonts w:ascii="Arial" w:eastAsia="Arial" w:hAnsi="Arial" w:cs="Arial"/>
                <w:i/>
                <w:color w:val="231F20"/>
              </w:rPr>
              <w:t>works</w:t>
            </w:r>
            <w:r w:rsidRPr="00182E3C">
              <w:rPr>
                <w:rFonts w:ascii="Arial" w:eastAsia="Arial" w:hAnsi="Arial" w:cs="Arial"/>
                <w:i/>
                <w:color w:val="231F20"/>
                <w:spacing w:val="6"/>
              </w:rPr>
              <w:t xml:space="preserve"> </w:t>
            </w:r>
            <w:r w:rsidRPr="00182E3C">
              <w:rPr>
                <w:rFonts w:ascii="Arial" w:eastAsia="Arial" w:hAnsi="Arial" w:cs="Arial"/>
                <w:color w:val="231F20"/>
              </w:rPr>
              <w:t xml:space="preserve">is </w:t>
            </w:r>
          </w:p>
        </w:tc>
      </w:tr>
      <w:tr w:rsidR="002C78F1" w:rsidRPr="00182E3C" w14:paraId="0FCC170A"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64226073" w14:textId="71EA286D" w:rsidR="002C78F1" w:rsidRPr="00182E3C" w:rsidRDefault="002C78F1" w:rsidP="002C78F1">
            <w:pPr>
              <w:spacing w:line="22" w:lineRule="atLeast"/>
            </w:pPr>
            <w:r w:rsidRPr="00E45AFE">
              <w:rPr>
                <w:rFonts w:ascii="Arial" w:eastAsia="Arial" w:hAnsi="Arial" w:cs="Arial"/>
                <w:i/>
                <w:color w:val="231F20"/>
                <w:spacing w:val="3"/>
              </w:rPr>
              <w:t>section</w:t>
            </w:r>
          </w:p>
        </w:tc>
        <w:tc>
          <w:tcPr>
            <w:tcW w:w="2141" w:type="dxa"/>
            <w:gridSpan w:val="3"/>
            <w:tcBorders>
              <w:top w:val="single" w:sz="4" w:space="0" w:color="auto"/>
              <w:left w:val="single" w:sz="4" w:space="0" w:color="auto"/>
              <w:bottom w:val="single" w:sz="4" w:space="0" w:color="auto"/>
              <w:right w:val="single" w:sz="4" w:space="0" w:color="auto"/>
            </w:tcBorders>
          </w:tcPr>
          <w:p w14:paraId="15DB0AE6" w14:textId="3F1DD9E7" w:rsidR="002C78F1" w:rsidRPr="00182E3C" w:rsidRDefault="002C78F1" w:rsidP="002C78F1">
            <w:pPr>
              <w:spacing w:line="22" w:lineRule="atLeast"/>
            </w:pPr>
            <w:r>
              <w:rPr>
                <w:rFonts w:ascii="Arial" w:eastAsia="Arial" w:hAnsi="Arial" w:cs="Arial"/>
                <w:color w:val="231F20"/>
                <w:spacing w:val="3"/>
              </w:rPr>
              <w:t>Description</w:t>
            </w:r>
          </w:p>
        </w:tc>
        <w:tc>
          <w:tcPr>
            <w:tcW w:w="1583" w:type="dxa"/>
            <w:gridSpan w:val="2"/>
            <w:tcBorders>
              <w:top w:val="single" w:sz="4" w:space="0" w:color="auto"/>
              <w:left w:val="single" w:sz="4" w:space="0" w:color="auto"/>
              <w:bottom w:val="single" w:sz="4" w:space="0" w:color="auto"/>
              <w:right w:val="single" w:sz="4" w:space="0" w:color="auto"/>
            </w:tcBorders>
          </w:tcPr>
          <w:p w14:paraId="0F3DDB58" w14:textId="773D59F1" w:rsidR="002C78F1" w:rsidRPr="00182E3C" w:rsidRDefault="002C78F1" w:rsidP="002C78F1">
            <w:pPr>
              <w:spacing w:line="22" w:lineRule="atLeast"/>
            </w:pPr>
            <w:r w:rsidRPr="00E45AFE">
              <w:rPr>
                <w:rFonts w:ascii="Arial" w:eastAsia="Arial" w:hAnsi="Arial" w:cs="Arial"/>
                <w:i/>
                <w:color w:val="231F20"/>
                <w:spacing w:val="3"/>
              </w:rPr>
              <w:t>starting date</w:t>
            </w:r>
          </w:p>
        </w:tc>
        <w:tc>
          <w:tcPr>
            <w:tcW w:w="1583" w:type="dxa"/>
            <w:gridSpan w:val="4"/>
            <w:tcBorders>
              <w:top w:val="single" w:sz="4" w:space="0" w:color="auto"/>
              <w:left w:val="single" w:sz="4" w:space="0" w:color="auto"/>
              <w:bottom w:val="single" w:sz="4" w:space="0" w:color="auto"/>
              <w:right w:val="single" w:sz="4" w:space="0" w:color="auto"/>
            </w:tcBorders>
          </w:tcPr>
          <w:p w14:paraId="531484E0" w14:textId="07B06964" w:rsidR="002C78F1" w:rsidRPr="00182E3C" w:rsidRDefault="002C78F1" w:rsidP="002C78F1">
            <w:pPr>
              <w:spacing w:line="22" w:lineRule="atLeast"/>
            </w:pPr>
            <w:r w:rsidRPr="00E45AFE">
              <w:rPr>
                <w:rFonts w:ascii="Arial" w:eastAsia="Arial" w:hAnsi="Arial" w:cs="Arial"/>
                <w:i/>
                <w:color w:val="231F20"/>
                <w:spacing w:val="3"/>
              </w:rPr>
              <w:t>completion date</w:t>
            </w:r>
          </w:p>
        </w:tc>
        <w:tc>
          <w:tcPr>
            <w:tcW w:w="1583" w:type="dxa"/>
            <w:gridSpan w:val="3"/>
            <w:tcBorders>
              <w:top w:val="single" w:sz="4" w:space="0" w:color="auto"/>
              <w:left w:val="single" w:sz="4" w:space="0" w:color="auto"/>
              <w:bottom w:val="single" w:sz="4" w:space="0" w:color="auto"/>
              <w:right w:val="single" w:sz="4" w:space="0" w:color="auto"/>
            </w:tcBorders>
          </w:tcPr>
          <w:p w14:paraId="553A7145" w14:textId="15C7D81B" w:rsidR="002C78F1" w:rsidRPr="00182E3C" w:rsidRDefault="002C78F1" w:rsidP="002C78F1">
            <w:pPr>
              <w:spacing w:line="22" w:lineRule="atLeast"/>
            </w:pPr>
            <w:r w:rsidRPr="00E45AFE">
              <w:rPr>
                <w:rFonts w:ascii="Arial" w:eastAsia="Arial" w:hAnsi="Arial" w:cs="Arial"/>
                <w:i/>
                <w:color w:val="231F20"/>
                <w:spacing w:val="3"/>
              </w:rPr>
              <w:t>target</w:t>
            </w:r>
          </w:p>
        </w:tc>
        <w:tc>
          <w:tcPr>
            <w:tcW w:w="1583" w:type="dxa"/>
            <w:gridSpan w:val="4"/>
            <w:tcBorders>
              <w:top w:val="single" w:sz="4" w:space="0" w:color="auto"/>
              <w:left w:val="single" w:sz="4" w:space="0" w:color="auto"/>
              <w:bottom w:val="single" w:sz="4" w:space="0" w:color="auto"/>
              <w:right w:val="single" w:sz="4" w:space="0" w:color="auto"/>
            </w:tcBorders>
          </w:tcPr>
          <w:p w14:paraId="0C8CC772" w14:textId="2EBA2ED2" w:rsidR="002C78F1" w:rsidRPr="00182E3C" w:rsidRDefault="002C78F1" w:rsidP="002C78F1">
            <w:pPr>
              <w:spacing w:line="22" w:lineRule="atLeast"/>
              <w:rPr>
                <w:rFonts w:ascii="Arial" w:hAnsi="Arial" w:cs="Arial"/>
              </w:rPr>
            </w:pPr>
            <w:r w:rsidRPr="00E45AFE">
              <w:rPr>
                <w:rFonts w:ascii="Arial" w:eastAsia="Arial" w:hAnsi="Arial" w:cs="Arial"/>
                <w:i/>
                <w:color w:val="231F20"/>
                <w:spacing w:val="3"/>
              </w:rPr>
              <w:t>lump sum fee</w:t>
            </w:r>
          </w:p>
        </w:tc>
      </w:tr>
      <w:tr w:rsidR="002C78F1" w:rsidRPr="00182E3C" w14:paraId="25B53F20"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0192B81A" w14:textId="37A2EBCE" w:rsidR="002C78F1" w:rsidRPr="00182E3C" w:rsidRDefault="002C78F1" w:rsidP="002C78F1">
            <w:pPr>
              <w:spacing w:line="22" w:lineRule="atLeast"/>
            </w:pPr>
            <w:r w:rsidRPr="00095815">
              <w:rPr>
                <w:rFonts w:ascii="Arial" w:eastAsia="Arial" w:hAnsi="Arial" w:cs="Arial"/>
                <w:i/>
                <w:color w:val="FF0000"/>
                <w:spacing w:val="3"/>
              </w:rPr>
              <w:t>1</w:t>
            </w:r>
          </w:p>
        </w:tc>
        <w:tc>
          <w:tcPr>
            <w:tcW w:w="2141" w:type="dxa"/>
            <w:gridSpan w:val="3"/>
            <w:tcBorders>
              <w:top w:val="single" w:sz="4" w:space="0" w:color="auto"/>
              <w:left w:val="single" w:sz="4" w:space="0" w:color="auto"/>
              <w:bottom w:val="single" w:sz="4" w:space="0" w:color="auto"/>
              <w:right w:val="single" w:sz="4" w:space="0" w:color="auto"/>
            </w:tcBorders>
          </w:tcPr>
          <w:p w14:paraId="003D1C8D" w14:textId="77777777" w:rsidR="002C78F1" w:rsidRPr="00095815" w:rsidRDefault="002C78F1" w:rsidP="002C78F1">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74AD6B26" w14:textId="437CF11D" w:rsidR="002C78F1" w:rsidRPr="00182E3C" w:rsidRDefault="002C78F1" w:rsidP="002C78F1">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3BF4895E" w14:textId="2B3ABF9A"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2F46A434" w14:textId="07D5458D"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44163C8D" w14:textId="1BD9D418"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241DC903" w14:textId="0EAA5418" w:rsidR="002C78F1" w:rsidRPr="00182E3C" w:rsidRDefault="002C78F1" w:rsidP="002C78F1">
            <w:pPr>
              <w:spacing w:line="22" w:lineRule="atLeast"/>
            </w:pPr>
            <w:r w:rsidRPr="00095815">
              <w:rPr>
                <w:rFonts w:ascii="Arial" w:eastAsia="Arial" w:hAnsi="Arial" w:cs="Arial"/>
                <w:i/>
                <w:color w:val="FF0000"/>
                <w:spacing w:val="3"/>
              </w:rPr>
              <w:t>£[…]</w:t>
            </w:r>
          </w:p>
        </w:tc>
      </w:tr>
      <w:tr w:rsidR="002C78F1" w:rsidRPr="00182E3C" w14:paraId="7C5E3C0F"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66061C6E" w14:textId="3768D91D" w:rsidR="002C78F1" w:rsidRPr="00182E3C" w:rsidRDefault="002C78F1" w:rsidP="002C78F1">
            <w:pPr>
              <w:spacing w:line="22" w:lineRule="atLeast"/>
            </w:pPr>
            <w:r w:rsidRPr="00095815">
              <w:rPr>
                <w:rFonts w:ascii="Arial" w:eastAsia="Arial" w:hAnsi="Arial" w:cs="Arial"/>
                <w:i/>
                <w:color w:val="FF0000"/>
                <w:spacing w:val="3"/>
              </w:rPr>
              <w:t>2</w:t>
            </w:r>
          </w:p>
        </w:tc>
        <w:tc>
          <w:tcPr>
            <w:tcW w:w="2141" w:type="dxa"/>
            <w:gridSpan w:val="3"/>
            <w:tcBorders>
              <w:top w:val="single" w:sz="4" w:space="0" w:color="auto"/>
              <w:left w:val="single" w:sz="4" w:space="0" w:color="auto"/>
              <w:bottom w:val="single" w:sz="4" w:space="0" w:color="auto"/>
              <w:right w:val="single" w:sz="4" w:space="0" w:color="auto"/>
            </w:tcBorders>
          </w:tcPr>
          <w:p w14:paraId="4C5DF072" w14:textId="77777777" w:rsidR="002C78F1" w:rsidRPr="00095815" w:rsidRDefault="002C78F1" w:rsidP="002C78F1">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37DA339" w14:textId="4ADE271F" w:rsidR="002C78F1" w:rsidRPr="00182E3C" w:rsidRDefault="002C78F1" w:rsidP="002C78F1">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55EB6D77" w14:textId="478FA4B5"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3D34B11" w14:textId="6CAE826D"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1BF3A70A" w14:textId="7DCE8528"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6D5BF8A1" w14:textId="76D74F95" w:rsidR="002C78F1" w:rsidRPr="00182E3C" w:rsidRDefault="002C78F1" w:rsidP="002C78F1">
            <w:pPr>
              <w:spacing w:line="22" w:lineRule="atLeast"/>
            </w:pPr>
            <w:r w:rsidRPr="00095815">
              <w:rPr>
                <w:rFonts w:ascii="Arial" w:eastAsia="Arial" w:hAnsi="Arial" w:cs="Arial"/>
                <w:i/>
                <w:color w:val="FF0000"/>
                <w:spacing w:val="3"/>
              </w:rPr>
              <w:t>£[…]</w:t>
            </w:r>
          </w:p>
        </w:tc>
      </w:tr>
      <w:tr w:rsidR="002C78F1" w:rsidRPr="00182E3C" w14:paraId="6D1E4CF7"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3B178543" w14:textId="3D14F14E" w:rsidR="002C78F1" w:rsidRPr="00182E3C" w:rsidRDefault="002C78F1" w:rsidP="002C78F1">
            <w:pPr>
              <w:spacing w:line="22" w:lineRule="atLeast"/>
            </w:pPr>
            <w:r w:rsidRPr="00095815">
              <w:rPr>
                <w:rFonts w:ascii="Arial" w:eastAsia="Arial" w:hAnsi="Arial" w:cs="Arial"/>
                <w:i/>
                <w:color w:val="FF0000"/>
                <w:spacing w:val="3"/>
              </w:rPr>
              <w:t>3</w:t>
            </w:r>
          </w:p>
        </w:tc>
        <w:tc>
          <w:tcPr>
            <w:tcW w:w="2141" w:type="dxa"/>
            <w:gridSpan w:val="3"/>
            <w:tcBorders>
              <w:top w:val="single" w:sz="4" w:space="0" w:color="auto"/>
              <w:left w:val="single" w:sz="4" w:space="0" w:color="auto"/>
              <w:bottom w:val="single" w:sz="4" w:space="0" w:color="auto"/>
              <w:right w:val="single" w:sz="4" w:space="0" w:color="auto"/>
            </w:tcBorders>
          </w:tcPr>
          <w:p w14:paraId="6779FFA5" w14:textId="77777777" w:rsidR="002C78F1" w:rsidRPr="00095815" w:rsidRDefault="002C78F1" w:rsidP="002C78F1">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0603901" w14:textId="4E5153A1" w:rsidR="002C78F1" w:rsidRPr="00182E3C" w:rsidRDefault="002C78F1" w:rsidP="002C78F1">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567790C9" w14:textId="2102168A"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3FA5C6A" w14:textId="682777CF"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76B82FD6" w14:textId="4D2C2B92"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13102313" w14:textId="3290650B" w:rsidR="002C78F1" w:rsidRPr="00182E3C" w:rsidRDefault="002C78F1" w:rsidP="002C78F1">
            <w:pPr>
              <w:spacing w:line="22" w:lineRule="atLeast"/>
            </w:pPr>
            <w:r w:rsidRPr="00095815">
              <w:rPr>
                <w:rFonts w:ascii="Arial" w:eastAsia="Arial" w:hAnsi="Arial" w:cs="Arial"/>
                <w:i/>
                <w:color w:val="FF0000"/>
                <w:spacing w:val="3"/>
              </w:rPr>
              <w:t>£[…]</w:t>
            </w:r>
          </w:p>
        </w:tc>
      </w:tr>
      <w:tr w:rsidR="002C78F1" w:rsidRPr="00182E3C" w14:paraId="6A1BBE2C"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76599F54" w14:textId="68812B23" w:rsidR="002C78F1" w:rsidRPr="00182E3C" w:rsidRDefault="002C78F1" w:rsidP="002C78F1">
            <w:pPr>
              <w:spacing w:line="22" w:lineRule="atLeast"/>
            </w:pPr>
            <w:r w:rsidRPr="00095815">
              <w:rPr>
                <w:rFonts w:ascii="Arial" w:eastAsia="Arial" w:hAnsi="Arial" w:cs="Arial"/>
                <w:i/>
                <w:color w:val="FF0000"/>
                <w:spacing w:val="3"/>
              </w:rPr>
              <w:t>4</w:t>
            </w:r>
          </w:p>
        </w:tc>
        <w:tc>
          <w:tcPr>
            <w:tcW w:w="2141" w:type="dxa"/>
            <w:gridSpan w:val="3"/>
            <w:tcBorders>
              <w:top w:val="single" w:sz="4" w:space="0" w:color="auto"/>
              <w:left w:val="single" w:sz="4" w:space="0" w:color="auto"/>
              <w:bottom w:val="single" w:sz="4" w:space="0" w:color="auto"/>
              <w:right w:val="single" w:sz="4" w:space="0" w:color="auto"/>
            </w:tcBorders>
          </w:tcPr>
          <w:p w14:paraId="3E60DD3E" w14:textId="77777777" w:rsidR="002C78F1" w:rsidRPr="00095815" w:rsidRDefault="002C78F1" w:rsidP="002C78F1">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674262DB" w14:textId="25147335" w:rsidR="002C78F1" w:rsidRPr="00182E3C" w:rsidRDefault="002C78F1" w:rsidP="002C78F1">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78D769CF" w14:textId="1C94905F"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7B032CDF" w14:textId="0A73575E"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43DD5ED2" w14:textId="05EB763C"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1E8B8937" w14:textId="3523A168" w:rsidR="002C78F1" w:rsidRPr="00182E3C" w:rsidRDefault="002C78F1" w:rsidP="002C78F1">
            <w:pPr>
              <w:spacing w:line="22" w:lineRule="atLeast"/>
            </w:pPr>
            <w:r w:rsidRPr="00095815">
              <w:rPr>
                <w:rFonts w:ascii="Arial" w:eastAsia="Arial" w:hAnsi="Arial" w:cs="Arial"/>
                <w:i/>
                <w:color w:val="FF0000"/>
                <w:spacing w:val="3"/>
              </w:rPr>
              <w:t>£[…]</w:t>
            </w:r>
          </w:p>
        </w:tc>
      </w:tr>
      <w:tr w:rsidR="002C78F1" w:rsidRPr="00182E3C" w14:paraId="0349E1ED"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4652D315" w14:textId="32F3E2CE" w:rsidR="002C78F1" w:rsidRPr="00182E3C" w:rsidRDefault="002C78F1" w:rsidP="002C78F1">
            <w:pPr>
              <w:spacing w:line="22" w:lineRule="atLeast"/>
            </w:pPr>
            <w:r w:rsidRPr="00095815">
              <w:rPr>
                <w:rFonts w:ascii="Arial" w:eastAsia="Arial" w:hAnsi="Arial" w:cs="Arial"/>
                <w:i/>
                <w:color w:val="FF0000"/>
                <w:spacing w:val="3"/>
              </w:rPr>
              <w:t>5</w:t>
            </w:r>
          </w:p>
        </w:tc>
        <w:tc>
          <w:tcPr>
            <w:tcW w:w="2141" w:type="dxa"/>
            <w:gridSpan w:val="3"/>
            <w:tcBorders>
              <w:top w:val="single" w:sz="4" w:space="0" w:color="auto"/>
              <w:left w:val="single" w:sz="4" w:space="0" w:color="auto"/>
              <w:bottom w:val="single" w:sz="4" w:space="0" w:color="auto"/>
              <w:right w:val="single" w:sz="4" w:space="0" w:color="auto"/>
            </w:tcBorders>
          </w:tcPr>
          <w:p w14:paraId="5150D260" w14:textId="77777777" w:rsidR="002C78F1" w:rsidRPr="00095815" w:rsidRDefault="002C78F1" w:rsidP="002C78F1">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7278B12E" w14:textId="24A3890A" w:rsidR="002C78F1" w:rsidRPr="00182E3C" w:rsidRDefault="002C78F1" w:rsidP="002C78F1">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1B3228C6" w14:textId="30CD0825"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6E52FF88" w14:textId="44BE402B"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0121E8D0" w14:textId="51B08B76" w:rsidR="002C78F1" w:rsidRPr="00182E3C" w:rsidRDefault="002C78F1" w:rsidP="002C78F1">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0CED3654" w14:textId="7CE2FF89" w:rsidR="002C78F1" w:rsidRPr="00182E3C" w:rsidRDefault="002C78F1" w:rsidP="002C78F1">
            <w:pPr>
              <w:spacing w:line="22" w:lineRule="atLeast"/>
            </w:pPr>
            <w:r w:rsidRPr="00095815">
              <w:rPr>
                <w:rFonts w:ascii="Arial" w:eastAsia="Arial" w:hAnsi="Arial" w:cs="Arial"/>
                <w:i/>
                <w:color w:val="FF0000"/>
                <w:spacing w:val="3"/>
              </w:rPr>
              <w:t>£[…]</w:t>
            </w:r>
          </w:p>
        </w:tc>
      </w:tr>
      <w:tr w:rsidR="002C78F1" w:rsidRPr="00182E3C" w14:paraId="7BC5217B"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vAlign w:val="center"/>
          </w:tcPr>
          <w:p w14:paraId="4E7F113D" w14:textId="77777777" w:rsidR="002C78F1" w:rsidRPr="00182E3C" w:rsidRDefault="002C78F1" w:rsidP="002C78F1">
            <w:pPr>
              <w:spacing w:line="22" w:lineRule="atLeast"/>
              <w:rPr>
                <w:rFonts w:ascii="Arial" w:hAnsi="Arial" w:cs="Arial"/>
              </w:rPr>
            </w:pPr>
          </w:p>
        </w:tc>
      </w:tr>
      <w:tr w:rsidR="002C78F1" w:rsidRPr="00182E3C" w14:paraId="7473C7D5" w14:textId="77777777" w:rsidTr="002C78F1">
        <w:trPr>
          <w:gridAfter w:val="2"/>
          <w:wAfter w:w="443" w:type="dxa"/>
          <w:trHeight w:val="416"/>
          <w:jc w:val="center"/>
        </w:trPr>
        <w:tc>
          <w:tcPr>
            <w:tcW w:w="9498" w:type="dxa"/>
            <w:gridSpan w:val="18"/>
            <w:shd w:val="clear" w:color="auto" w:fill="D9D9D9" w:themeFill="background1" w:themeFillShade="D9"/>
            <w:vAlign w:val="center"/>
          </w:tcPr>
          <w:p w14:paraId="54A26118" w14:textId="77777777" w:rsidR="002C78F1" w:rsidRPr="00182E3C" w:rsidRDefault="002C78F1" w:rsidP="002C78F1">
            <w:pPr>
              <w:rPr>
                <w:rFonts w:ascii="Arial" w:eastAsia="Arial" w:hAnsi="Arial" w:cs="Arial"/>
                <w:b/>
                <w:bCs/>
              </w:rPr>
            </w:pPr>
            <w:r w:rsidRPr="00182E3C">
              <w:rPr>
                <w:rFonts w:ascii="Arial" w:eastAsia="Arial" w:hAnsi="Arial" w:cs="Arial"/>
                <w:b/>
                <w:bCs/>
              </w:rPr>
              <w:t>Option X12: Multiparty collaboration</w:t>
            </w:r>
          </w:p>
        </w:tc>
      </w:tr>
      <w:tr w:rsidR="002C78F1" w:rsidRPr="00182E3C" w14:paraId="1FE692C8" w14:textId="77777777" w:rsidTr="002C78F1">
        <w:trPr>
          <w:gridAfter w:val="2"/>
          <w:wAfter w:w="443" w:type="dxa"/>
          <w:jc w:val="center"/>
        </w:trPr>
        <w:tc>
          <w:tcPr>
            <w:tcW w:w="9498" w:type="dxa"/>
            <w:gridSpan w:val="18"/>
            <w:tcBorders>
              <w:top w:val="single" w:sz="4" w:space="0" w:color="auto"/>
            </w:tcBorders>
            <w:vAlign w:val="center"/>
          </w:tcPr>
          <w:p w14:paraId="110FA2D5" w14:textId="77777777" w:rsidR="002C78F1" w:rsidRPr="00182E3C" w:rsidRDefault="002C78F1" w:rsidP="002C78F1">
            <w:pPr>
              <w:spacing w:line="22" w:lineRule="atLeast"/>
              <w:rPr>
                <w:rFonts w:ascii="Arial" w:hAnsi="Arial" w:cs="Arial"/>
              </w:rPr>
            </w:pPr>
          </w:p>
        </w:tc>
      </w:tr>
      <w:tr w:rsidR="002C78F1" w:rsidRPr="00182E3C" w14:paraId="06933DFF" w14:textId="77777777" w:rsidTr="002C78F1">
        <w:trPr>
          <w:gridAfter w:val="2"/>
          <w:wAfter w:w="443" w:type="dxa"/>
          <w:jc w:val="center"/>
        </w:trPr>
        <w:tc>
          <w:tcPr>
            <w:tcW w:w="9498" w:type="dxa"/>
            <w:gridSpan w:val="18"/>
            <w:tcBorders>
              <w:bottom w:val="single" w:sz="4" w:space="0" w:color="auto"/>
            </w:tcBorders>
          </w:tcPr>
          <w:p w14:paraId="6B99CE7B" w14:textId="4B669580" w:rsidR="002C78F1" w:rsidRPr="00182E3C" w:rsidRDefault="002C78F1" w:rsidP="002C78F1">
            <w:pPr>
              <w:spacing w:line="22" w:lineRule="atLeast"/>
              <w:rPr>
                <w:rFonts w:ascii="Arial" w:hAnsi="Arial" w:cs="Arial"/>
              </w:rPr>
            </w:pPr>
            <w:r w:rsidRPr="00986CAF">
              <w:rPr>
                <w:rFonts w:ascii="Arial" w:eastAsia="Arial" w:hAnsi="Arial" w:cs="Arial"/>
                <w:color w:val="231F20"/>
                <w:spacing w:val="3"/>
                <w:position w:val="-1"/>
              </w:rPr>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2"/>
                <w:position w:val="-1"/>
              </w:rPr>
              <w:t>S</w:t>
            </w:r>
            <w:r w:rsidRPr="00986CAF">
              <w:rPr>
                <w:rFonts w:ascii="Arial" w:eastAsia="Arial" w:hAnsi="Arial" w:cs="Arial"/>
                <w:color w:val="231F20"/>
                <w:position w:val="-1"/>
              </w:rPr>
              <w:t>c</w:t>
            </w:r>
            <w:r w:rsidRPr="00986CAF">
              <w:rPr>
                <w:rFonts w:ascii="Arial" w:eastAsia="Arial" w:hAnsi="Arial" w:cs="Arial"/>
                <w:color w:val="231F20"/>
                <w:spacing w:val="1"/>
                <w:position w:val="-1"/>
              </w:rPr>
              <w:t>he</w:t>
            </w:r>
            <w:r w:rsidRPr="00986CAF">
              <w:rPr>
                <w:rFonts w:ascii="Arial" w:eastAsia="Arial" w:hAnsi="Arial" w:cs="Arial"/>
                <w:color w:val="231F20"/>
                <w:position w:val="-1"/>
              </w:rPr>
              <w:t>du</w:t>
            </w:r>
            <w:r w:rsidRPr="00986CAF">
              <w:rPr>
                <w:rFonts w:ascii="Arial" w:eastAsia="Arial" w:hAnsi="Arial" w:cs="Arial"/>
                <w:color w:val="231F20"/>
                <w:spacing w:val="1"/>
                <w:position w:val="-1"/>
              </w:rPr>
              <w:t>l</w:t>
            </w:r>
            <w:r w:rsidRPr="00986CAF">
              <w:rPr>
                <w:rFonts w:ascii="Arial" w:eastAsia="Arial" w:hAnsi="Arial" w:cs="Arial"/>
                <w:color w:val="231F20"/>
                <w:position w:val="-1"/>
              </w:rPr>
              <w:t xml:space="preserve">e </w:t>
            </w:r>
            <w:r w:rsidRPr="00986CAF">
              <w:rPr>
                <w:rFonts w:ascii="Arial" w:eastAsia="Arial" w:hAnsi="Arial" w:cs="Arial"/>
                <w:color w:val="231F20"/>
                <w:spacing w:val="-1"/>
                <w:position w:val="-1"/>
              </w:rPr>
              <w:t>o</w:t>
            </w:r>
            <w:r w:rsidRPr="00986CAF">
              <w:rPr>
                <w:rFonts w:ascii="Arial" w:eastAsia="Arial" w:hAnsi="Arial" w:cs="Arial"/>
                <w:color w:val="231F20"/>
                <w:position w:val="-1"/>
              </w:rPr>
              <w:t>f</w:t>
            </w:r>
            <w:r w:rsidRPr="00986CAF">
              <w:rPr>
                <w:rFonts w:ascii="Arial" w:eastAsia="Arial" w:hAnsi="Arial" w:cs="Arial"/>
                <w:color w:val="231F20"/>
                <w:spacing w:val="9"/>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w:t>
            </w:r>
            <w:r w:rsidRPr="00986CAF">
              <w:rPr>
                <w:rFonts w:ascii="Arial" w:eastAsia="Arial" w:hAnsi="Arial" w:cs="Arial"/>
                <w:color w:val="231F20"/>
                <w:spacing w:val="3"/>
                <w:position w:val="-1"/>
              </w:rPr>
              <w:t>r</w:t>
            </w:r>
            <w:r w:rsidRPr="00986CAF">
              <w:rPr>
                <w:rFonts w:ascii="Arial" w:eastAsia="Arial" w:hAnsi="Arial" w:cs="Arial"/>
                <w:color w:val="231F20"/>
                <w:position w:val="-1"/>
              </w:rPr>
              <w:t>s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2C78F1" w:rsidRPr="00182E3C" w14:paraId="6C630C08" w14:textId="77777777" w:rsidTr="002C78F1">
        <w:trPr>
          <w:gridAfter w:val="2"/>
          <w:wAfter w:w="443" w:type="dxa"/>
          <w:jc w:val="center"/>
        </w:trPr>
        <w:tc>
          <w:tcPr>
            <w:tcW w:w="9498" w:type="dxa"/>
            <w:gridSpan w:val="18"/>
            <w:tcBorders>
              <w:top w:val="single" w:sz="4" w:space="0" w:color="auto"/>
              <w:left w:val="single" w:sz="4" w:space="0" w:color="auto"/>
              <w:bottom w:val="single" w:sz="4" w:space="0" w:color="auto"/>
              <w:right w:val="single" w:sz="4" w:space="0" w:color="auto"/>
            </w:tcBorders>
          </w:tcPr>
          <w:p w14:paraId="59BE161C" w14:textId="48F40A57" w:rsidR="002C78F1" w:rsidRPr="00182E3C" w:rsidRDefault="002C78F1" w:rsidP="002C78F1">
            <w:pPr>
              <w:spacing w:line="22" w:lineRule="atLeast"/>
              <w:rPr>
                <w:rFonts w:ascii="Arial" w:hAnsi="Arial" w:cs="Arial"/>
              </w:rPr>
            </w:pPr>
            <w:r w:rsidRPr="00095815">
              <w:rPr>
                <w:rFonts w:ascii="Arial" w:hAnsi="Arial" w:cs="Arial"/>
                <w:i/>
                <w:color w:val="FF0000"/>
              </w:rPr>
              <w:t xml:space="preserve">[The ‘CRF </w:t>
            </w:r>
            <w:r>
              <w:rPr>
                <w:rFonts w:ascii="Arial" w:hAnsi="Arial" w:cs="Arial"/>
                <w:i/>
                <w:color w:val="FF0000"/>
              </w:rPr>
              <w:t>Recon</w:t>
            </w:r>
            <w:r w:rsidRPr="00095815">
              <w:rPr>
                <w:rFonts w:ascii="Arial" w:hAnsi="Arial" w:cs="Arial"/>
                <w:i/>
                <w:color w:val="FF0000"/>
              </w:rPr>
              <w:t xml:space="preserve"> – Schedule of Partners’ template must be used]</w:t>
            </w:r>
          </w:p>
        </w:tc>
      </w:tr>
      <w:tr w:rsidR="002C78F1" w:rsidRPr="00182E3C" w14:paraId="36A5CB5A" w14:textId="77777777" w:rsidTr="002C78F1">
        <w:trPr>
          <w:gridAfter w:val="2"/>
          <w:wAfter w:w="443" w:type="dxa"/>
          <w:jc w:val="center"/>
        </w:trPr>
        <w:tc>
          <w:tcPr>
            <w:tcW w:w="9498" w:type="dxa"/>
            <w:gridSpan w:val="18"/>
            <w:tcBorders>
              <w:top w:val="single" w:sz="4" w:space="0" w:color="auto"/>
            </w:tcBorders>
          </w:tcPr>
          <w:p w14:paraId="2ED18345" w14:textId="77777777" w:rsidR="002C78F1" w:rsidRPr="00182E3C" w:rsidRDefault="002C78F1" w:rsidP="002C78F1">
            <w:pPr>
              <w:spacing w:line="22" w:lineRule="atLeast"/>
              <w:rPr>
                <w:rFonts w:ascii="Arial" w:hAnsi="Arial" w:cs="Arial"/>
              </w:rPr>
            </w:pPr>
          </w:p>
        </w:tc>
      </w:tr>
      <w:tr w:rsidR="002C78F1" w:rsidRPr="00182E3C" w14:paraId="2153D101" w14:textId="77777777" w:rsidTr="002C78F1">
        <w:trPr>
          <w:gridAfter w:val="2"/>
          <w:wAfter w:w="443" w:type="dxa"/>
          <w:jc w:val="center"/>
        </w:trPr>
        <w:tc>
          <w:tcPr>
            <w:tcW w:w="9498" w:type="dxa"/>
            <w:gridSpan w:val="18"/>
            <w:tcBorders>
              <w:bottom w:val="single" w:sz="4" w:space="0" w:color="auto"/>
            </w:tcBorders>
          </w:tcPr>
          <w:p w14:paraId="11771B02" w14:textId="6C73B482" w:rsidR="002C78F1" w:rsidRPr="00182E3C" w:rsidRDefault="002C78F1" w:rsidP="002C78F1">
            <w:pPr>
              <w:spacing w:line="22" w:lineRule="atLeast"/>
              <w:rPr>
                <w:rFonts w:ascii="Arial" w:hAnsi="Arial" w:cs="Arial"/>
              </w:rPr>
            </w:pPr>
            <w:r w:rsidRPr="00986CAF">
              <w:rPr>
                <w:rFonts w:ascii="Arial" w:eastAsia="Arial" w:hAnsi="Arial" w:cs="Arial"/>
                <w:color w:val="231F20"/>
                <w:spacing w:val="3"/>
                <w:position w:val="-1"/>
              </w:rPr>
              <w:lastRenderedPageBreak/>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tner</w:t>
            </w:r>
            <w:r w:rsidRPr="00986CAF">
              <w:rPr>
                <w:rFonts w:ascii="Arial" w:eastAsia="Arial" w:hAnsi="Arial" w:cs="Arial"/>
                <w:color w:val="231F20"/>
                <w:position w:val="-1"/>
              </w:rPr>
              <w:t xml:space="preserve">ing </w:t>
            </w:r>
            <w:r w:rsidRPr="00986CAF">
              <w:rPr>
                <w:rFonts w:ascii="Arial" w:eastAsia="Arial" w:hAnsi="Arial" w:cs="Arial"/>
                <w:color w:val="231F20"/>
                <w:spacing w:val="2"/>
                <w:position w:val="-1"/>
              </w:rPr>
              <w:t>I</w:t>
            </w:r>
            <w:r w:rsidRPr="00986CAF">
              <w:rPr>
                <w:rFonts w:ascii="Arial" w:eastAsia="Arial" w:hAnsi="Arial" w:cs="Arial"/>
                <w:color w:val="231F20"/>
                <w:spacing w:val="-1"/>
                <w:position w:val="-1"/>
              </w:rPr>
              <w:t>n</w:t>
            </w:r>
            <w:r w:rsidRPr="00986CAF">
              <w:rPr>
                <w:rFonts w:ascii="Arial" w:eastAsia="Arial" w:hAnsi="Arial" w:cs="Arial"/>
                <w:color w:val="231F20"/>
                <w:spacing w:val="-2"/>
                <w:position w:val="-1"/>
              </w:rPr>
              <w:t>f</w:t>
            </w:r>
            <w:r w:rsidRPr="00986CAF">
              <w:rPr>
                <w:rFonts w:ascii="Arial" w:eastAsia="Arial" w:hAnsi="Arial" w:cs="Arial"/>
                <w:color w:val="231F20"/>
                <w:spacing w:val="1"/>
                <w:position w:val="-1"/>
              </w:rPr>
              <w:t>or</w:t>
            </w:r>
            <w:r w:rsidRPr="00986CAF">
              <w:rPr>
                <w:rFonts w:ascii="Arial" w:eastAsia="Arial" w:hAnsi="Arial" w:cs="Arial"/>
                <w:color w:val="231F20"/>
                <w:position w:val="-1"/>
              </w:rPr>
              <w:t>ma</w:t>
            </w:r>
            <w:r w:rsidRPr="00986CAF">
              <w:rPr>
                <w:rFonts w:ascii="Arial" w:eastAsia="Arial" w:hAnsi="Arial" w:cs="Arial"/>
                <w:color w:val="231F20"/>
                <w:spacing w:val="1"/>
                <w:position w:val="-1"/>
              </w:rPr>
              <w:t>tio</w:t>
            </w:r>
            <w:r w:rsidRPr="00986CAF">
              <w:rPr>
                <w:rFonts w:ascii="Arial" w:eastAsia="Arial" w:hAnsi="Arial" w:cs="Arial"/>
                <w:color w:val="231F20"/>
                <w:position w:val="-1"/>
              </w:rPr>
              <w:t>n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2C78F1" w:rsidRPr="00182E3C" w14:paraId="53018E14" w14:textId="77777777" w:rsidTr="002C78F1">
        <w:trPr>
          <w:gridAfter w:val="2"/>
          <w:wAfter w:w="443" w:type="dxa"/>
          <w:jc w:val="center"/>
        </w:trPr>
        <w:tc>
          <w:tcPr>
            <w:tcW w:w="9498" w:type="dxa"/>
            <w:gridSpan w:val="18"/>
            <w:tcBorders>
              <w:top w:val="single" w:sz="4" w:space="0" w:color="auto"/>
              <w:left w:val="single" w:sz="4" w:space="0" w:color="auto"/>
              <w:bottom w:val="single" w:sz="4" w:space="0" w:color="auto"/>
              <w:right w:val="single" w:sz="4" w:space="0" w:color="auto"/>
            </w:tcBorders>
          </w:tcPr>
          <w:p w14:paraId="2785CC76" w14:textId="611A3713" w:rsidR="002C78F1" w:rsidRPr="00182E3C" w:rsidRDefault="002C78F1" w:rsidP="002C78F1">
            <w:pPr>
              <w:spacing w:line="22" w:lineRule="atLeast"/>
              <w:rPr>
                <w:rFonts w:ascii="Arial" w:hAnsi="Arial" w:cs="Arial"/>
              </w:rPr>
            </w:pPr>
            <w:r w:rsidRPr="00095815">
              <w:rPr>
                <w:rFonts w:ascii="Arial" w:hAnsi="Arial" w:cs="Arial"/>
                <w:i/>
                <w:color w:val="FF0000"/>
              </w:rPr>
              <w:t xml:space="preserve">[The ‘CRF </w:t>
            </w:r>
            <w:r>
              <w:rPr>
                <w:rFonts w:ascii="Arial" w:hAnsi="Arial" w:cs="Arial"/>
                <w:i/>
                <w:color w:val="FF0000"/>
              </w:rPr>
              <w:t>Recon</w:t>
            </w:r>
            <w:r w:rsidRPr="00095815">
              <w:rPr>
                <w:rFonts w:ascii="Arial" w:hAnsi="Arial" w:cs="Arial"/>
                <w:i/>
                <w:color w:val="FF0000"/>
              </w:rPr>
              <w:t xml:space="preserve"> – Partnering Information’ template must be used]</w:t>
            </w:r>
          </w:p>
        </w:tc>
      </w:tr>
      <w:tr w:rsidR="002C78F1" w:rsidRPr="00182E3C" w14:paraId="0DB29503" w14:textId="77777777" w:rsidTr="002C78F1">
        <w:trPr>
          <w:gridAfter w:val="2"/>
          <w:wAfter w:w="443" w:type="dxa"/>
          <w:jc w:val="center"/>
        </w:trPr>
        <w:tc>
          <w:tcPr>
            <w:tcW w:w="9498" w:type="dxa"/>
            <w:gridSpan w:val="18"/>
            <w:tcBorders>
              <w:top w:val="single" w:sz="4" w:space="0" w:color="auto"/>
            </w:tcBorders>
            <w:vAlign w:val="center"/>
          </w:tcPr>
          <w:p w14:paraId="7DB46C7B" w14:textId="77777777" w:rsidR="002C78F1" w:rsidRPr="00182E3C" w:rsidRDefault="002C78F1" w:rsidP="002C78F1">
            <w:pPr>
              <w:spacing w:line="22" w:lineRule="atLeast"/>
              <w:rPr>
                <w:rFonts w:ascii="Arial" w:hAnsi="Arial" w:cs="Arial"/>
              </w:rPr>
            </w:pPr>
          </w:p>
        </w:tc>
      </w:tr>
      <w:tr w:rsidR="002C78F1" w:rsidRPr="00182E3C" w14:paraId="0930786A" w14:textId="77777777" w:rsidTr="002C78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shd w:val="clear" w:color="auto" w:fill="D9D9D9" w:themeFill="background1" w:themeFillShade="D9"/>
            <w:vAlign w:val="center"/>
          </w:tcPr>
          <w:p w14:paraId="602F1473" w14:textId="77777777" w:rsidR="002C78F1" w:rsidRPr="00182E3C" w:rsidRDefault="002C78F1" w:rsidP="002C78F1">
            <w:pPr>
              <w:rPr>
                <w:rFonts w:ascii="Arial" w:hAnsi="Arial" w:cs="Arial"/>
              </w:rPr>
            </w:pPr>
            <w:r w:rsidRPr="00182E3C">
              <w:rPr>
                <w:rFonts w:ascii="Arial" w:eastAsia="Arial" w:hAnsi="Arial" w:cs="Arial"/>
                <w:b/>
                <w:bCs/>
              </w:rPr>
              <w:t>Contract Data entries relating to Z Clauses</w:t>
            </w:r>
          </w:p>
        </w:tc>
      </w:tr>
      <w:tr w:rsidR="002C78F1" w:rsidRPr="005D7623" w14:paraId="26EE69EF" w14:textId="77777777" w:rsidTr="002C78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9213" w:type="dxa"/>
            <w:gridSpan w:val="17"/>
            <w:tcBorders>
              <w:top w:val="nil"/>
              <w:left w:val="nil"/>
              <w:bottom w:val="single" w:sz="4" w:space="0" w:color="auto"/>
              <w:right w:val="nil"/>
            </w:tcBorders>
          </w:tcPr>
          <w:p w14:paraId="357364CA" w14:textId="77777777" w:rsidR="002C78F1" w:rsidRPr="002C78F1" w:rsidRDefault="002C78F1" w:rsidP="0036044A">
            <w:pPr>
              <w:spacing w:line="22" w:lineRule="atLeast"/>
              <w:ind w:right="-23"/>
              <w:rPr>
                <w:sz w:val="6"/>
              </w:rPr>
            </w:pPr>
          </w:p>
        </w:tc>
      </w:tr>
      <w:tr w:rsidR="002C78F1" w:rsidRPr="005D7623" w14:paraId="4FC7CF1D" w14:textId="77777777" w:rsidTr="002C78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9213" w:type="dxa"/>
            <w:gridSpan w:val="17"/>
            <w:tcBorders>
              <w:top w:val="nil"/>
              <w:left w:val="nil"/>
              <w:bottom w:val="single" w:sz="4" w:space="0" w:color="auto"/>
              <w:right w:val="nil"/>
            </w:tcBorders>
          </w:tcPr>
          <w:p w14:paraId="42FF1B51" w14:textId="74CEC6A1" w:rsidR="002C78F1" w:rsidRPr="005D7623" w:rsidRDefault="002C78F1" w:rsidP="0036044A">
            <w:pPr>
              <w:spacing w:line="22" w:lineRule="atLeast"/>
              <w:ind w:right="-23"/>
              <w:rPr>
                <w:rFonts w:ascii="Arial" w:eastAsia="Arial" w:hAnsi="Arial" w:cs="Arial"/>
              </w:rPr>
            </w:pPr>
            <w:r w:rsidRPr="00182E3C">
              <w:rPr>
                <w:rFonts w:ascii="Arial" w:hAnsi="Arial" w:cs="Arial"/>
              </w:rPr>
              <w:t>Z150</w:t>
            </w:r>
            <w:r>
              <w:rPr>
                <w:rFonts w:ascii="Arial" w:hAnsi="Arial" w:cs="Arial"/>
              </w:rPr>
              <w:t xml:space="preserve"> - </w:t>
            </w:r>
            <w:r>
              <w:rPr>
                <w:rFonts w:ascii="Arial" w:eastAsia="Arial" w:hAnsi="Arial" w:cs="Arial"/>
              </w:rPr>
              <w:t xml:space="preserve">The Package Budget is the items as stated in the </w:t>
            </w:r>
            <w:r>
              <w:rPr>
                <w:rFonts w:ascii="Arial" w:eastAsia="Arial" w:hAnsi="Arial" w:cs="Arial"/>
                <w:i/>
              </w:rPr>
              <w:t>programme information</w:t>
            </w:r>
            <w:r>
              <w:rPr>
                <w:rFonts w:ascii="Arial" w:eastAsia="Arial" w:hAnsi="Arial" w:cs="Arial"/>
              </w:rPr>
              <w:t xml:space="preserve"> and the total of the amounts stated in the </w:t>
            </w:r>
            <w:r>
              <w:rPr>
                <w:rFonts w:ascii="Arial" w:eastAsia="Arial" w:hAnsi="Arial" w:cs="Arial"/>
                <w:i/>
              </w:rPr>
              <w:t>programme information</w:t>
            </w:r>
            <w:r>
              <w:rPr>
                <w:rFonts w:ascii="Arial" w:eastAsia="Arial" w:hAnsi="Arial" w:cs="Arial"/>
              </w:rPr>
              <w:t xml:space="preserve"> relating to the following Scheme</w:t>
            </w:r>
          </w:p>
        </w:tc>
      </w:tr>
      <w:tr w:rsidR="002C78F1" w14:paraId="060940A3" w14:textId="77777777" w:rsidTr="002C78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3F615976" w14:textId="77777777" w:rsidR="002C78F1" w:rsidRDefault="002C78F1" w:rsidP="0036044A">
            <w:pPr>
              <w:spacing w:line="22" w:lineRule="atLeast"/>
              <w:ind w:right="-23"/>
              <w:rPr>
                <w:rFonts w:ascii="Arial" w:eastAsia="Arial" w:hAnsi="Arial" w:cs="Arial"/>
              </w:rPr>
            </w:pPr>
            <w:r>
              <w:rPr>
                <w:rFonts w:ascii="Arial" w:eastAsia="Arial" w:hAnsi="Arial" w:cs="Arial"/>
              </w:rPr>
              <w:t>Scheme</w:t>
            </w:r>
          </w:p>
        </w:tc>
        <w:tc>
          <w:tcPr>
            <w:tcW w:w="4606" w:type="dxa"/>
            <w:gridSpan w:val="11"/>
            <w:tcBorders>
              <w:top w:val="single" w:sz="4" w:space="0" w:color="auto"/>
              <w:left w:val="single" w:sz="4" w:space="0" w:color="auto"/>
              <w:bottom w:val="single" w:sz="4" w:space="0" w:color="auto"/>
              <w:right w:val="single" w:sz="4" w:space="0" w:color="auto"/>
            </w:tcBorders>
          </w:tcPr>
          <w:p w14:paraId="14B1DA1D" w14:textId="77777777" w:rsidR="002C78F1" w:rsidRDefault="002C78F1" w:rsidP="0036044A">
            <w:pPr>
              <w:spacing w:line="22" w:lineRule="atLeast"/>
              <w:ind w:right="-23"/>
              <w:rPr>
                <w:rFonts w:ascii="Arial" w:eastAsia="Arial" w:hAnsi="Arial" w:cs="Arial"/>
              </w:rPr>
            </w:pPr>
            <w:r>
              <w:rPr>
                <w:rFonts w:ascii="Arial" w:eastAsia="Arial" w:hAnsi="Arial" w:cs="Arial"/>
              </w:rPr>
              <w:t>Budget</w:t>
            </w:r>
          </w:p>
        </w:tc>
      </w:tr>
      <w:tr w:rsidR="002C78F1" w:rsidRPr="005D7623" w14:paraId="60B5C0C1" w14:textId="77777777" w:rsidTr="002C78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2C01663D" w14:textId="77777777" w:rsidR="002C78F1" w:rsidRPr="005D7623" w:rsidRDefault="002C78F1" w:rsidP="0036044A">
            <w:pPr>
              <w:spacing w:line="22" w:lineRule="atLeast"/>
              <w:ind w:right="-23"/>
              <w:rPr>
                <w:rFonts w:ascii="Arial" w:eastAsia="Arial" w:hAnsi="Arial" w:cs="Arial"/>
                <w:color w:val="FF0000"/>
              </w:rPr>
            </w:pPr>
            <w:r w:rsidRPr="005D7623">
              <w:rPr>
                <w:rFonts w:ascii="Arial" w:eastAsia="Arial" w:hAnsi="Arial" w:cs="Arial"/>
                <w:color w:val="FF0000"/>
              </w:rPr>
              <w:t>[…]</w:t>
            </w:r>
          </w:p>
        </w:tc>
        <w:tc>
          <w:tcPr>
            <w:tcW w:w="4606" w:type="dxa"/>
            <w:gridSpan w:val="11"/>
            <w:tcBorders>
              <w:top w:val="single" w:sz="4" w:space="0" w:color="auto"/>
              <w:left w:val="single" w:sz="4" w:space="0" w:color="auto"/>
              <w:bottom w:val="single" w:sz="4" w:space="0" w:color="auto"/>
              <w:right w:val="single" w:sz="4" w:space="0" w:color="auto"/>
            </w:tcBorders>
          </w:tcPr>
          <w:p w14:paraId="4CBBEE67" w14:textId="77777777" w:rsidR="002C78F1" w:rsidRPr="005D7623" w:rsidRDefault="002C78F1" w:rsidP="0036044A">
            <w:pPr>
              <w:spacing w:line="22" w:lineRule="atLeast"/>
              <w:ind w:right="-23"/>
              <w:rPr>
                <w:rFonts w:ascii="Arial" w:eastAsia="Arial" w:hAnsi="Arial" w:cs="Arial"/>
                <w:color w:val="FF0000"/>
              </w:rPr>
            </w:pPr>
            <w:r w:rsidRPr="005D7623">
              <w:rPr>
                <w:rFonts w:ascii="Arial" w:eastAsia="Arial" w:hAnsi="Arial" w:cs="Arial"/>
                <w:color w:val="FF0000"/>
              </w:rPr>
              <w:t>£[…]</w:t>
            </w:r>
          </w:p>
        </w:tc>
      </w:tr>
      <w:tr w:rsidR="002C78F1" w:rsidRPr="00182E3C" w14:paraId="43653EC9" w14:textId="77777777" w:rsidTr="002C78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08" w:type="dxa"/>
          <w:wAfter w:w="1479" w:type="dxa"/>
        </w:trPr>
        <w:tc>
          <w:tcPr>
            <w:tcW w:w="8354" w:type="dxa"/>
            <w:gridSpan w:val="15"/>
            <w:tcBorders>
              <w:top w:val="nil"/>
              <w:left w:val="nil"/>
              <w:bottom w:val="nil"/>
              <w:right w:val="nil"/>
            </w:tcBorders>
          </w:tcPr>
          <w:p w14:paraId="0C0F560F" w14:textId="77777777" w:rsidR="002C78F1" w:rsidRPr="00182E3C" w:rsidRDefault="002C78F1" w:rsidP="002C78F1">
            <w:pPr>
              <w:spacing w:line="22" w:lineRule="atLeast"/>
              <w:ind w:right="-23"/>
              <w:rPr>
                <w:rFonts w:ascii="Arial" w:eastAsia="Arial" w:hAnsi="Arial" w:cs="Arial"/>
              </w:rPr>
            </w:pPr>
          </w:p>
        </w:tc>
      </w:tr>
    </w:tbl>
    <w:p w14:paraId="5463B637" w14:textId="0C6EA508" w:rsidR="00BD4058" w:rsidRPr="00182E3C" w:rsidRDefault="00BD4058">
      <w:pPr>
        <w:spacing w:before="0" w:after="160" w:line="259" w:lineRule="auto"/>
      </w:pPr>
    </w:p>
    <w:p w14:paraId="3A003C55" w14:textId="68DBB617" w:rsidR="002C78F1" w:rsidRDefault="00BD4058">
      <w:pPr>
        <w:spacing w:before="0" w:after="160" w:line="259" w:lineRule="auto"/>
      </w:pPr>
      <w:r w:rsidRPr="00182E3C">
        <w:br w:type="page"/>
      </w: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6096"/>
      </w:tblGrid>
      <w:tr w:rsidR="002C78F1" w:rsidRPr="002C78F1" w14:paraId="5B8DA1C5" w14:textId="77777777" w:rsidTr="002C78F1">
        <w:trPr>
          <w:trHeight w:val="527"/>
        </w:trPr>
        <w:tc>
          <w:tcPr>
            <w:tcW w:w="1701" w:type="dxa"/>
            <w:shd w:val="clear" w:color="auto" w:fill="A6A6A6"/>
            <w:vAlign w:val="center"/>
          </w:tcPr>
          <w:p w14:paraId="0954ED35" w14:textId="77777777" w:rsidR="002C78F1" w:rsidRPr="002C78F1" w:rsidRDefault="002C78F1" w:rsidP="002C78F1">
            <w:pPr>
              <w:spacing w:line="22" w:lineRule="atLeast"/>
              <w:rPr>
                <w:rFonts w:ascii="Arial" w:hAnsi="Arial" w:cs="Arial"/>
              </w:rPr>
            </w:pPr>
            <w:r w:rsidRPr="002C78F1">
              <w:rPr>
                <w:rFonts w:ascii="Arial" w:eastAsia="Arial" w:hAnsi="Arial" w:cs="Arial"/>
                <w:b/>
                <w:bCs/>
                <w:color w:val="000000"/>
              </w:rPr>
              <w:lastRenderedPageBreak/>
              <w:t>PART TWO –</w:t>
            </w:r>
          </w:p>
        </w:tc>
        <w:tc>
          <w:tcPr>
            <w:tcW w:w="7797" w:type="dxa"/>
            <w:gridSpan w:val="3"/>
            <w:shd w:val="clear" w:color="auto" w:fill="A6A6A6"/>
            <w:vAlign w:val="center"/>
          </w:tcPr>
          <w:p w14:paraId="1A1CBD0F" w14:textId="77777777" w:rsidR="002C78F1" w:rsidRPr="002C78F1" w:rsidRDefault="002C78F1" w:rsidP="002C78F1">
            <w:pPr>
              <w:spacing w:line="22" w:lineRule="atLeast"/>
              <w:rPr>
                <w:rFonts w:ascii="Arial" w:hAnsi="Arial" w:cs="Arial"/>
              </w:rPr>
            </w:pPr>
            <w:r w:rsidRPr="002C78F1">
              <w:rPr>
                <w:rFonts w:ascii="Arial" w:eastAsia="Arial" w:hAnsi="Arial" w:cs="Arial"/>
                <w:b/>
                <w:bCs/>
                <w:color w:val="FFFFFF"/>
              </w:rPr>
              <w:t xml:space="preserve">DATA PROVIDED BY THE </w:t>
            </w:r>
            <w:r w:rsidRPr="002C78F1">
              <w:rPr>
                <w:rFonts w:ascii="Arial" w:eastAsia="Arial" w:hAnsi="Arial" w:cs="Arial"/>
                <w:b/>
                <w:bCs/>
                <w:i/>
                <w:color w:val="FFFFFF"/>
              </w:rPr>
              <w:t>CONTRACTOR</w:t>
            </w:r>
          </w:p>
        </w:tc>
      </w:tr>
      <w:tr w:rsidR="002C78F1" w:rsidRPr="002C78F1" w14:paraId="5469366D"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6383DAAE" w14:textId="77777777" w:rsidR="002C78F1" w:rsidRPr="002C78F1" w:rsidRDefault="002C78F1" w:rsidP="002C78F1">
            <w:pPr>
              <w:spacing w:before="0" w:after="0" w:line="22" w:lineRule="atLeast"/>
              <w:ind w:right="51"/>
              <w:jc w:val="both"/>
              <w:rPr>
                <w:rFonts w:ascii="Arial" w:eastAsia="Arial" w:hAnsi="Arial" w:cs="Arial"/>
                <w:color w:val="231F20"/>
              </w:rPr>
            </w:pPr>
          </w:p>
        </w:tc>
      </w:tr>
      <w:tr w:rsidR="002C78F1" w:rsidRPr="002C78F1" w14:paraId="09CE94F9" w14:textId="77777777" w:rsidTr="002C78F1">
        <w:trPr>
          <w:trHeight w:val="435"/>
        </w:trPr>
        <w:tc>
          <w:tcPr>
            <w:tcW w:w="9498" w:type="dxa"/>
            <w:gridSpan w:val="4"/>
            <w:shd w:val="clear" w:color="auto" w:fill="D9D9D9"/>
            <w:vAlign w:val="center"/>
          </w:tcPr>
          <w:p w14:paraId="6359DF0B" w14:textId="77777777" w:rsidR="002C78F1" w:rsidRPr="002C78F1" w:rsidRDefault="002C78F1" w:rsidP="002C78F1">
            <w:pPr>
              <w:numPr>
                <w:ilvl w:val="0"/>
                <w:numId w:val="142"/>
              </w:numPr>
              <w:spacing w:before="0" w:after="0" w:line="264" w:lineRule="auto"/>
              <w:ind w:left="0" w:firstLine="0"/>
              <w:jc w:val="both"/>
              <w:rPr>
                <w:rFonts w:ascii="Arial" w:eastAsia="Arial" w:hAnsi="Arial" w:cs="Arial"/>
                <w:b/>
                <w:bCs/>
              </w:rPr>
            </w:pPr>
            <w:r w:rsidRPr="002C78F1">
              <w:rPr>
                <w:rFonts w:ascii="Arial" w:eastAsia="Arial" w:hAnsi="Arial" w:cs="Arial"/>
                <w:b/>
                <w:bCs/>
              </w:rPr>
              <w:t>General</w:t>
            </w:r>
          </w:p>
        </w:tc>
      </w:tr>
      <w:tr w:rsidR="002C78F1" w:rsidRPr="002C78F1" w14:paraId="09CB5E71"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5535BE1E" w14:textId="77777777" w:rsidR="002C78F1" w:rsidRPr="002C78F1" w:rsidRDefault="002C78F1" w:rsidP="002C78F1">
            <w:pPr>
              <w:spacing w:before="0" w:after="0" w:line="22" w:lineRule="atLeast"/>
              <w:rPr>
                <w:rFonts w:ascii="Arial" w:hAnsi="Arial" w:cs="Arial"/>
              </w:rPr>
            </w:pPr>
          </w:p>
        </w:tc>
      </w:tr>
      <w:tr w:rsidR="002C78F1" w:rsidRPr="002C78F1" w14:paraId="525CD0B4" w14:textId="77777777" w:rsidTr="0036044A">
        <w:tc>
          <w:tcPr>
            <w:tcW w:w="9498" w:type="dxa"/>
            <w:gridSpan w:val="4"/>
          </w:tcPr>
          <w:p w14:paraId="59F2CAD9" w14:textId="77777777" w:rsidR="002C78F1" w:rsidRPr="002C78F1" w:rsidRDefault="002C78F1" w:rsidP="002C78F1">
            <w:pPr>
              <w:spacing w:line="22" w:lineRule="atLeast"/>
              <w:rPr>
                <w:rFonts w:ascii="Arial" w:hAnsi="Arial" w:cs="Arial"/>
              </w:rPr>
            </w:pPr>
            <w:r w:rsidRPr="002C78F1">
              <w:rPr>
                <w:rFonts w:ascii="Arial" w:hAnsi="Arial" w:cs="Arial"/>
              </w:rPr>
              <w:t xml:space="preserve">The </w:t>
            </w:r>
            <w:r w:rsidRPr="002C78F1">
              <w:rPr>
                <w:rFonts w:ascii="Arial" w:hAnsi="Arial" w:cs="Arial"/>
                <w:i/>
                <w:iCs/>
              </w:rPr>
              <w:t>Contractor is</w:t>
            </w:r>
          </w:p>
        </w:tc>
      </w:tr>
      <w:tr w:rsidR="002C78F1" w:rsidRPr="002C78F1" w14:paraId="08126A5B" w14:textId="77777777" w:rsidTr="0036044A">
        <w:tc>
          <w:tcPr>
            <w:tcW w:w="3402" w:type="dxa"/>
            <w:gridSpan w:val="3"/>
            <w:tcBorders>
              <w:right w:val="single" w:sz="4" w:space="0" w:color="auto"/>
            </w:tcBorders>
          </w:tcPr>
          <w:p w14:paraId="4DBF7C7B" w14:textId="77777777" w:rsidR="002C78F1" w:rsidRPr="002C78F1" w:rsidRDefault="002C78F1" w:rsidP="002C78F1">
            <w:pPr>
              <w:spacing w:line="22" w:lineRule="atLeast"/>
              <w:rPr>
                <w:rFonts w:ascii="Arial" w:hAnsi="Arial" w:cs="Arial"/>
              </w:rPr>
            </w:pPr>
            <w:r w:rsidRPr="002C78F1">
              <w:rPr>
                <w:rFonts w:ascii="Arial" w:hAnsi="Arial" w:cs="Arial"/>
              </w:rPr>
              <w:t>Name</w:t>
            </w:r>
          </w:p>
        </w:tc>
        <w:tc>
          <w:tcPr>
            <w:tcW w:w="6096" w:type="dxa"/>
            <w:tcBorders>
              <w:top w:val="single" w:sz="4" w:space="0" w:color="auto"/>
              <w:left w:val="single" w:sz="4" w:space="0" w:color="auto"/>
              <w:bottom w:val="single" w:sz="4" w:space="0" w:color="auto"/>
              <w:right w:val="single" w:sz="4" w:space="0" w:color="auto"/>
            </w:tcBorders>
            <w:vAlign w:val="bottom"/>
          </w:tcPr>
          <w:sdt>
            <w:sdtPr>
              <w:id w:val="-419798108"/>
              <w:placeholder>
                <w:docPart w:val="ED9AB04578114BBC803F380828B28108"/>
              </w:placeholder>
            </w:sdtPr>
            <w:sdtEndPr/>
            <w:sdtContent>
              <w:p w14:paraId="46175486" w14:textId="614D659A" w:rsidR="002C78F1" w:rsidRPr="002C78F1" w:rsidRDefault="002C78F1" w:rsidP="002C78F1">
                <w:pPr>
                  <w:spacing w:line="22" w:lineRule="atLeast"/>
                  <w:rPr>
                    <w:rFonts w:ascii="Arial" w:hAnsi="Arial" w:cs="Arial"/>
                  </w:rPr>
                </w:pPr>
                <w:r w:rsidRPr="005D7623">
                  <w:rPr>
                    <w:rFonts w:ascii="Arial" w:eastAsia="Arial" w:hAnsi="Arial" w:cs="Arial"/>
                    <w:color w:val="FF0000"/>
                  </w:rPr>
                  <w:t>[…]</w:t>
                </w:r>
              </w:p>
            </w:sdtContent>
          </w:sdt>
        </w:tc>
      </w:tr>
      <w:tr w:rsidR="002C78F1" w:rsidRPr="002C78F1" w14:paraId="611C9237" w14:textId="77777777" w:rsidTr="0036044A">
        <w:tc>
          <w:tcPr>
            <w:tcW w:w="9498" w:type="dxa"/>
            <w:gridSpan w:val="4"/>
          </w:tcPr>
          <w:p w14:paraId="4586D816" w14:textId="77777777" w:rsidR="002C78F1" w:rsidRPr="002C78F1" w:rsidRDefault="002C78F1" w:rsidP="002C78F1">
            <w:pPr>
              <w:spacing w:before="0" w:after="0" w:line="22" w:lineRule="atLeast"/>
              <w:rPr>
                <w:rFonts w:ascii="Arial" w:hAnsi="Arial" w:cs="Arial"/>
              </w:rPr>
            </w:pPr>
          </w:p>
        </w:tc>
      </w:tr>
      <w:tr w:rsidR="002C78F1" w:rsidRPr="002C78F1" w14:paraId="4E9DFCB2" w14:textId="77777777" w:rsidTr="0036044A">
        <w:tc>
          <w:tcPr>
            <w:tcW w:w="3402" w:type="dxa"/>
            <w:gridSpan w:val="3"/>
            <w:tcBorders>
              <w:right w:val="single" w:sz="4" w:space="0" w:color="auto"/>
            </w:tcBorders>
          </w:tcPr>
          <w:p w14:paraId="20223A19" w14:textId="77777777" w:rsidR="002C78F1" w:rsidRPr="002C78F1" w:rsidRDefault="002C78F1" w:rsidP="002C78F1">
            <w:pPr>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p w14:paraId="5C1B9D0F" w14:textId="77777777" w:rsidR="002C78F1" w:rsidRPr="002C78F1" w:rsidRDefault="002C78F1" w:rsidP="002C78F1">
            <w:pPr>
              <w:spacing w:line="22" w:lineRule="atLeast"/>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14:paraId="05EF7667" w14:textId="7F9F8C33" w:rsidR="002C78F1" w:rsidRPr="002C78F1" w:rsidRDefault="002C78F1" w:rsidP="002C78F1">
            <w:pPr>
              <w:spacing w:line="22" w:lineRule="atLeast"/>
              <w:rPr>
                <w:rFonts w:ascii="Arial" w:hAnsi="Arial" w:cs="Arial"/>
              </w:rPr>
            </w:pPr>
            <w:r w:rsidRPr="005D7623">
              <w:rPr>
                <w:rFonts w:ascii="Arial" w:eastAsia="Arial" w:hAnsi="Arial" w:cs="Arial"/>
                <w:color w:val="FF0000"/>
              </w:rPr>
              <w:t>[…]</w:t>
            </w:r>
            <w:sdt>
              <w:sdtPr>
                <w:id w:val="-612286444"/>
                <w:placeholder>
                  <w:docPart w:val="EBA1520C11F843CFA20BABE476F4F73D"/>
                </w:placeholder>
                <w:showingPlcHdr/>
              </w:sdtPr>
              <w:sdtEndPr/>
              <w:sdtContent>
                <w:r w:rsidRPr="002C78F1">
                  <w:rPr>
                    <w:rFonts w:ascii="Arial" w:hAnsi="Arial" w:cs="Arial"/>
                    <w:color w:val="808080"/>
                  </w:rPr>
                  <w:t xml:space="preserve"> </w:t>
                </w:r>
              </w:sdtContent>
            </w:sdt>
          </w:p>
        </w:tc>
      </w:tr>
      <w:tr w:rsidR="002C78F1" w:rsidRPr="002C78F1" w14:paraId="3B0027CC" w14:textId="77777777" w:rsidTr="0036044A">
        <w:tc>
          <w:tcPr>
            <w:tcW w:w="9498" w:type="dxa"/>
            <w:gridSpan w:val="4"/>
          </w:tcPr>
          <w:p w14:paraId="1DF42A1C" w14:textId="77777777" w:rsidR="002C78F1" w:rsidRPr="002C78F1" w:rsidRDefault="002C78F1" w:rsidP="002C78F1">
            <w:pPr>
              <w:spacing w:before="0" w:after="0" w:line="22" w:lineRule="atLeast"/>
              <w:rPr>
                <w:rFonts w:ascii="Arial" w:hAnsi="Arial" w:cs="Arial"/>
              </w:rPr>
            </w:pPr>
          </w:p>
        </w:tc>
      </w:tr>
      <w:tr w:rsidR="002C78F1" w:rsidRPr="002C78F1" w14:paraId="18925240" w14:textId="77777777" w:rsidTr="0036044A">
        <w:tc>
          <w:tcPr>
            <w:tcW w:w="3402" w:type="dxa"/>
            <w:gridSpan w:val="3"/>
            <w:tcBorders>
              <w:right w:val="single" w:sz="4" w:space="0" w:color="auto"/>
            </w:tcBorders>
          </w:tcPr>
          <w:p w14:paraId="10039CB9" w14:textId="77777777" w:rsidR="002C78F1" w:rsidRPr="002C78F1" w:rsidRDefault="002C78F1" w:rsidP="002C78F1">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6096" w:type="dxa"/>
            <w:tcBorders>
              <w:top w:val="single" w:sz="4" w:space="0" w:color="auto"/>
              <w:left w:val="single" w:sz="4" w:space="0" w:color="auto"/>
              <w:bottom w:val="single" w:sz="4" w:space="0" w:color="auto"/>
              <w:right w:val="single" w:sz="4" w:space="0" w:color="auto"/>
            </w:tcBorders>
          </w:tcPr>
          <w:sdt>
            <w:sdtPr>
              <w:id w:val="-1617283863"/>
              <w:placeholder>
                <w:docPart w:val="E613E16B9C9849478C78A41FF8B3350F"/>
              </w:placeholder>
            </w:sdtPr>
            <w:sdtEndPr/>
            <w:sdtContent>
              <w:p w14:paraId="75A00FFD" w14:textId="415D3495" w:rsidR="002C78F1" w:rsidRPr="002C78F1" w:rsidRDefault="002C78F1" w:rsidP="002C78F1">
                <w:pPr>
                  <w:spacing w:line="22" w:lineRule="atLeast"/>
                  <w:rPr>
                    <w:rFonts w:ascii="Arial" w:hAnsi="Arial" w:cs="Arial"/>
                  </w:rPr>
                </w:pPr>
                <w:r w:rsidRPr="005D7623">
                  <w:rPr>
                    <w:rFonts w:ascii="Arial" w:eastAsia="Arial" w:hAnsi="Arial" w:cs="Arial"/>
                    <w:color w:val="FF0000"/>
                  </w:rPr>
                  <w:t>[…]</w:t>
                </w:r>
              </w:p>
            </w:sdtContent>
          </w:sdt>
        </w:tc>
      </w:tr>
      <w:tr w:rsidR="002C78F1" w:rsidRPr="002C78F1" w14:paraId="4344D73D"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406A261C" w14:textId="77777777" w:rsidR="002C78F1" w:rsidRPr="002C78F1" w:rsidRDefault="002C78F1" w:rsidP="002C78F1">
            <w:pPr>
              <w:spacing w:before="0" w:after="0" w:line="22" w:lineRule="atLeast"/>
              <w:rPr>
                <w:rFonts w:ascii="Arial" w:hAnsi="Arial" w:cs="Arial"/>
              </w:rPr>
            </w:pPr>
          </w:p>
        </w:tc>
      </w:tr>
      <w:tr w:rsidR="002C78F1" w:rsidRPr="002C78F1" w14:paraId="4B493E28"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43021B8C" w14:textId="77777777" w:rsidR="002C78F1" w:rsidRPr="002C78F1" w:rsidRDefault="002C78F1" w:rsidP="002C78F1">
            <w:pPr>
              <w:spacing w:line="22" w:lineRule="atLeast"/>
              <w:rPr>
                <w:rFonts w:ascii="Arial" w:hAnsi="Arial" w:cs="Arial"/>
              </w:rPr>
            </w:pPr>
            <w:r w:rsidRPr="002C78F1">
              <w:rPr>
                <w:rFonts w:ascii="Arial" w:hAnsi="Arial" w:cs="Arial"/>
              </w:rPr>
              <w:t xml:space="preserve">The </w:t>
            </w:r>
            <w:r w:rsidRPr="002C78F1">
              <w:rPr>
                <w:rFonts w:ascii="Arial" w:hAnsi="Arial" w:cs="Arial"/>
                <w:i/>
                <w:iCs/>
              </w:rPr>
              <w:t>working areas</w:t>
            </w:r>
            <w:r w:rsidRPr="002C78F1">
              <w:rPr>
                <w:rFonts w:ascii="Arial" w:hAnsi="Arial" w:cs="Arial"/>
              </w:rPr>
              <w:t xml:space="preserve"> are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14:paraId="42E7A246" w14:textId="1D6726B3" w:rsidR="002C78F1" w:rsidRPr="002C78F1" w:rsidRDefault="002C78F1" w:rsidP="002C78F1">
            <w:pPr>
              <w:spacing w:line="22" w:lineRule="atLeast"/>
              <w:rPr>
                <w:rFonts w:ascii="Arial" w:hAnsi="Arial" w:cs="Arial"/>
              </w:rPr>
            </w:pPr>
            <w:r w:rsidRPr="005D7623">
              <w:rPr>
                <w:rFonts w:ascii="Arial" w:eastAsia="Arial" w:hAnsi="Arial" w:cs="Arial"/>
                <w:color w:val="FF0000"/>
              </w:rPr>
              <w:t>[…]</w:t>
            </w:r>
          </w:p>
        </w:tc>
      </w:tr>
      <w:tr w:rsidR="002C78F1" w:rsidRPr="002C78F1" w14:paraId="2E76523F"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53E25F7E" w14:textId="77777777" w:rsidR="002C78F1" w:rsidRPr="002C78F1" w:rsidRDefault="002C78F1" w:rsidP="002C78F1">
            <w:pPr>
              <w:spacing w:before="0" w:after="0" w:line="22" w:lineRule="atLeast"/>
              <w:rPr>
                <w:rFonts w:ascii="Arial" w:hAnsi="Arial" w:cs="Arial"/>
              </w:rPr>
            </w:pPr>
          </w:p>
        </w:tc>
      </w:tr>
      <w:tr w:rsidR="002C78F1" w:rsidRPr="002C78F1" w14:paraId="4118FE7F"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0C3DFCD4" w14:textId="2FFDE62D" w:rsidR="002C78F1" w:rsidRPr="002C78F1" w:rsidRDefault="002C78F1" w:rsidP="002C78F1">
            <w:pPr>
              <w:spacing w:line="22" w:lineRule="atLeast"/>
              <w:rPr>
                <w:rFonts w:ascii="Arial" w:hAnsi="Arial" w:cs="Arial"/>
              </w:rPr>
            </w:pPr>
            <w:r w:rsidRPr="002C78F1">
              <w:rPr>
                <w:rFonts w:ascii="Arial" w:hAnsi="Arial" w:cs="Arial"/>
              </w:rPr>
              <w:t xml:space="preserve">The </w:t>
            </w:r>
            <w:r w:rsidRPr="002C78F1">
              <w:rPr>
                <w:rFonts w:ascii="Arial" w:hAnsi="Arial" w:cs="Arial"/>
                <w:i/>
              </w:rPr>
              <w:t>key persons</w:t>
            </w:r>
            <w:r w:rsidRPr="002C78F1">
              <w:rPr>
                <w:rFonts w:ascii="Arial" w:hAnsi="Arial" w:cs="Arial"/>
              </w:rPr>
              <w:t xml:space="preserve"> are </w:t>
            </w:r>
            <w:r w:rsidRPr="009168C8">
              <w:rPr>
                <w:rFonts w:ascii="Arial" w:eastAsia="Arial" w:hAnsi="Arial" w:cs="Arial"/>
                <w:i/>
                <w:color w:val="FF0000"/>
                <w:spacing w:val="-1"/>
              </w:rPr>
              <w:t xml:space="preserve">[Key people must meet the requirements in the </w:t>
            </w:r>
            <w:r>
              <w:rPr>
                <w:rFonts w:ascii="Arial" w:eastAsia="Arial" w:hAnsi="Arial" w:cs="Arial"/>
                <w:i/>
                <w:color w:val="FF0000"/>
                <w:spacing w:val="-1"/>
              </w:rPr>
              <w:t>key people tab of the quotation information, and have as good or higher qualifications and experience as those submitted in the Quality Statement]</w:t>
            </w:r>
          </w:p>
        </w:tc>
      </w:tr>
      <w:tr w:rsidR="002C78F1" w:rsidRPr="002C78F1" w14:paraId="44CB028D" w14:textId="77777777" w:rsidTr="0036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76E831CA" w14:textId="77777777" w:rsidR="002C78F1" w:rsidRPr="002C78F1" w:rsidRDefault="002C78F1" w:rsidP="002C78F1">
            <w:pPr>
              <w:spacing w:before="0" w:after="0" w:line="22" w:lineRule="atLeast"/>
              <w:rPr>
                <w:rFonts w:ascii="Arial" w:hAnsi="Arial" w:cs="Arial"/>
              </w:rPr>
            </w:pPr>
          </w:p>
        </w:tc>
      </w:tr>
    </w:tbl>
    <w:tbl>
      <w:tblPr>
        <w:tblStyle w:val="TableGrid1"/>
        <w:tblW w:w="5138"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5085"/>
      </w:tblGrid>
      <w:tr w:rsidR="005E3A7D" w:rsidRPr="005E3E63" w14:paraId="3E9707E7" w14:textId="77777777" w:rsidTr="005E3A7D">
        <w:tc>
          <w:tcPr>
            <w:tcW w:w="2323" w:type="pct"/>
            <w:tcBorders>
              <w:right w:val="single" w:sz="4" w:space="0" w:color="auto"/>
            </w:tcBorders>
          </w:tcPr>
          <w:p w14:paraId="5D7DA4D9"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9"/>
                <w:position w:val="-1"/>
              </w:rPr>
              <w:t>(</w:t>
            </w:r>
            <w:r w:rsidRPr="009168C8">
              <w:rPr>
                <w:rFonts w:ascii="Arial" w:eastAsia="Arial" w:hAnsi="Arial" w:cs="Arial"/>
                <w:spacing w:val="-11"/>
                <w:position w:val="-1"/>
              </w:rPr>
              <w:t>1</w:t>
            </w:r>
            <w:r w:rsidRPr="009168C8">
              <w:rPr>
                <w:rFonts w:ascii="Arial" w:eastAsia="Arial" w:hAnsi="Arial" w:cs="Arial"/>
                <w:position w:val="-1"/>
              </w:rPr>
              <w:t>)</w:t>
            </w:r>
          </w:p>
        </w:tc>
        <w:tc>
          <w:tcPr>
            <w:tcW w:w="2677" w:type="pct"/>
            <w:tcBorders>
              <w:top w:val="single" w:sz="4" w:space="0" w:color="auto"/>
              <w:left w:val="single" w:sz="4" w:space="0" w:color="auto"/>
              <w:bottom w:val="single" w:sz="4" w:space="0" w:color="auto"/>
              <w:right w:val="single" w:sz="4" w:space="0" w:color="auto"/>
            </w:tcBorders>
          </w:tcPr>
          <w:sdt>
            <w:sdtPr>
              <w:id w:val="225954547"/>
              <w:placeholder>
                <w:docPart w:val="83F0B3CD48BA457F9CCB00F7803AAE64"/>
              </w:placeholder>
            </w:sdtPr>
            <w:sdtEndPr/>
            <w:sdtContent>
              <w:p w14:paraId="1FA77302"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382A01E2"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65DCF21E" w14:textId="77777777" w:rsidTr="005E3A7D">
        <w:tc>
          <w:tcPr>
            <w:tcW w:w="5000" w:type="pct"/>
            <w:gridSpan w:val="2"/>
          </w:tcPr>
          <w:p w14:paraId="431709BA" w14:textId="77777777" w:rsidR="005E3A7D" w:rsidRPr="005E3A7D" w:rsidRDefault="005E3A7D" w:rsidP="0036044A">
            <w:pPr>
              <w:spacing w:line="22" w:lineRule="atLeast"/>
              <w:ind w:right="-20"/>
              <w:rPr>
                <w:rFonts w:ascii="Arial" w:eastAsia="Arial" w:hAnsi="Arial" w:cs="Arial"/>
                <w:sz w:val="12"/>
              </w:rPr>
            </w:pPr>
          </w:p>
        </w:tc>
      </w:tr>
      <w:tr w:rsidR="005E3A7D" w:rsidRPr="005E3E63" w14:paraId="79E7DA65" w14:textId="77777777" w:rsidTr="005E3A7D">
        <w:tc>
          <w:tcPr>
            <w:tcW w:w="2323" w:type="pct"/>
            <w:tcBorders>
              <w:right w:val="single" w:sz="4" w:space="0" w:color="auto"/>
            </w:tcBorders>
          </w:tcPr>
          <w:p w14:paraId="68416906"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677" w:type="pct"/>
            <w:tcBorders>
              <w:top w:val="single" w:sz="4" w:space="0" w:color="auto"/>
              <w:left w:val="single" w:sz="4" w:space="0" w:color="auto"/>
              <w:bottom w:val="single" w:sz="4" w:space="0" w:color="auto"/>
              <w:right w:val="single" w:sz="4" w:space="0" w:color="auto"/>
            </w:tcBorders>
          </w:tcPr>
          <w:sdt>
            <w:sdtPr>
              <w:id w:val="641775356"/>
              <w:placeholder>
                <w:docPart w:val="1E997B2B70EA41788E397D0849D3DFB0"/>
              </w:placeholder>
            </w:sdtPr>
            <w:sdtEndPr/>
            <w:sdtContent>
              <w:p w14:paraId="23093921"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3066FC3F" w14:textId="77777777" w:rsidR="005E3A7D" w:rsidRPr="005E3E63" w:rsidRDefault="005E3A7D" w:rsidP="0036044A">
            <w:pPr>
              <w:spacing w:line="22" w:lineRule="atLeast"/>
              <w:ind w:right="-20"/>
              <w:rPr>
                <w:rFonts w:ascii="Arial" w:hAnsi="Arial" w:cs="Arial"/>
                <w:color w:val="E7E6E6" w:themeColor="background2"/>
              </w:rPr>
            </w:pPr>
          </w:p>
        </w:tc>
      </w:tr>
      <w:tr w:rsidR="005E3A7D" w:rsidRPr="009168C8" w14:paraId="28A3BBA2" w14:textId="77777777" w:rsidTr="005E3A7D">
        <w:tc>
          <w:tcPr>
            <w:tcW w:w="5000" w:type="pct"/>
            <w:gridSpan w:val="2"/>
          </w:tcPr>
          <w:p w14:paraId="4EB248E8" w14:textId="77777777" w:rsidR="005E3A7D" w:rsidRPr="005E3A7D" w:rsidRDefault="005E3A7D" w:rsidP="0036044A">
            <w:pPr>
              <w:spacing w:line="22" w:lineRule="atLeast"/>
              <w:ind w:right="-20"/>
              <w:rPr>
                <w:rFonts w:ascii="Arial" w:eastAsia="Arial" w:hAnsi="Arial" w:cs="Arial"/>
                <w:sz w:val="10"/>
              </w:rPr>
            </w:pPr>
          </w:p>
        </w:tc>
      </w:tr>
      <w:tr w:rsidR="005E3A7D" w:rsidRPr="005E3E63" w14:paraId="05F975D2" w14:textId="77777777" w:rsidTr="005E3A7D">
        <w:tc>
          <w:tcPr>
            <w:tcW w:w="2323" w:type="pct"/>
            <w:tcBorders>
              <w:right w:val="single" w:sz="4" w:space="0" w:color="auto"/>
            </w:tcBorders>
          </w:tcPr>
          <w:p w14:paraId="2C61F70A"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677" w:type="pct"/>
            <w:tcBorders>
              <w:top w:val="single" w:sz="4" w:space="0" w:color="auto"/>
              <w:left w:val="single" w:sz="4" w:space="0" w:color="auto"/>
              <w:bottom w:val="single" w:sz="4" w:space="0" w:color="auto"/>
              <w:right w:val="single" w:sz="4" w:space="0" w:color="auto"/>
            </w:tcBorders>
          </w:tcPr>
          <w:sdt>
            <w:sdtPr>
              <w:id w:val="1547868622"/>
              <w:placeholder>
                <w:docPart w:val="E810BA2FA9CE456AAAABB71AFC7E05F5"/>
              </w:placeholder>
            </w:sdtPr>
            <w:sdtEndPr/>
            <w:sdtContent>
              <w:p w14:paraId="6FCD6478"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454F1585"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329E8CCE" w14:textId="77777777" w:rsidTr="005E3A7D">
        <w:tc>
          <w:tcPr>
            <w:tcW w:w="5000" w:type="pct"/>
            <w:gridSpan w:val="2"/>
          </w:tcPr>
          <w:p w14:paraId="4E29BF59" w14:textId="77777777" w:rsidR="005E3A7D" w:rsidRPr="005E3A7D" w:rsidRDefault="005E3A7D" w:rsidP="0036044A">
            <w:pPr>
              <w:spacing w:line="22" w:lineRule="atLeast"/>
              <w:ind w:right="-20"/>
              <w:rPr>
                <w:rFonts w:ascii="Arial" w:eastAsia="Arial" w:hAnsi="Arial" w:cs="Arial"/>
                <w:sz w:val="10"/>
              </w:rPr>
            </w:pPr>
          </w:p>
        </w:tc>
      </w:tr>
      <w:tr w:rsidR="005E3A7D" w:rsidRPr="005E3E63" w14:paraId="7B2DDA39" w14:textId="77777777" w:rsidTr="005E3A7D">
        <w:tc>
          <w:tcPr>
            <w:tcW w:w="2323" w:type="pct"/>
            <w:tcBorders>
              <w:right w:val="single" w:sz="4" w:space="0" w:color="auto"/>
            </w:tcBorders>
          </w:tcPr>
          <w:p w14:paraId="078C7BA7"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677" w:type="pct"/>
            <w:tcBorders>
              <w:top w:val="single" w:sz="4" w:space="0" w:color="auto"/>
              <w:left w:val="single" w:sz="4" w:space="0" w:color="auto"/>
              <w:bottom w:val="single" w:sz="4" w:space="0" w:color="auto"/>
              <w:right w:val="single" w:sz="4" w:space="0" w:color="auto"/>
            </w:tcBorders>
          </w:tcPr>
          <w:sdt>
            <w:sdtPr>
              <w:id w:val="110642918"/>
              <w:placeholder>
                <w:docPart w:val="E97A7622E6314F2FAC7A264324A2B885"/>
              </w:placeholder>
            </w:sdtPr>
            <w:sdtEndPr/>
            <w:sdtContent>
              <w:p w14:paraId="1B3D5EFE"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33706DB7" w14:textId="77777777" w:rsidR="005E3A7D" w:rsidRPr="005E3E63" w:rsidRDefault="005E3A7D" w:rsidP="0036044A">
            <w:pPr>
              <w:spacing w:line="22" w:lineRule="atLeast"/>
              <w:ind w:right="-20"/>
              <w:rPr>
                <w:rFonts w:ascii="Arial" w:hAnsi="Arial" w:cs="Arial"/>
                <w:color w:val="E7E6E6" w:themeColor="background2"/>
              </w:rPr>
            </w:pPr>
          </w:p>
        </w:tc>
      </w:tr>
      <w:tr w:rsidR="005E3A7D" w:rsidRPr="009168C8" w14:paraId="58324DD7" w14:textId="77777777" w:rsidTr="005E3A7D">
        <w:tc>
          <w:tcPr>
            <w:tcW w:w="5000" w:type="pct"/>
            <w:gridSpan w:val="2"/>
          </w:tcPr>
          <w:p w14:paraId="2919A742" w14:textId="77777777" w:rsidR="005E3A7D" w:rsidRPr="005E3A7D" w:rsidRDefault="005E3A7D" w:rsidP="0036044A">
            <w:pPr>
              <w:spacing w:line="22" w:lineRule="atLeast"/>
              <w:ind w:right="-20"/>
              <w:rPr>
                <w:rFonts w:ascii="Arial" w:eastAsia="Arial" w:hAnsi="Arial" w:cs="Arial"/>
                <w:sz w:val="12"/>
              </w:rPr>
            </w:pPr>
          </w:p>
        </w:tc>
      </w:tr>
      <w:tr w:rsidR="005E3A7D" w:rsidRPr="005E3E63" w14:paraId="7DFEC6AF" w14:textId="77777777" w:rsidTr="005E3A7D">
        <w:tc>
          <w:tcPr>
            <w:tcW w:w="2323" w:type="pct"/>
            <w:tcBorders>
              <w:right w:val="single" w:sz="4" w:space="0" w:color="auto"/>
            </w:tcBorders>
          </w:tcPr>
          <w:p w14:paraId="1CE11A28"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677" w:type="pct"/>
            <w:tcBorders>
              <w:top w:val="single" w:sz="4" w:space="0" w:color="auto"/>
              <w:left w:val="single" w:sz="4" w:space="0" w:color="auto"/>
              <w:bottom w:val="single" w:sz="4" w:space="0" w:color="auto"/>
              <w:right w:val="single" w:sz="4" w:space="0" w:color="auto"/>
            </w:tcBorders>
          </w:tcPr>
          <w:sdt>
            <w:sdtPr>
              <w:id w:val="-762684669"/>
              <w:placeholder>
                <w:docPart w:val="1F89F69778CB45FAA6656B193669EF16"/>
              </w:placeholder>
            </w:sdtPr>
            <w:sdtEndPr/>
            <w:sdtContent>
              <w:p w14:paraId="6E6AFF15"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02B53D56"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08407B2E" w14:textId="77777777" w:rsidTr="005E3A7D">
        <w:tc>
          <w:tcPr>
            <w:tcW w:w="5000" w:type="pct"/>
            <w:gridSpan w:val="2"/>
          </w:tcPr>
          <w:p w14:paraId="32191B7E" w14:textId="77777777" w:rsidR="005E3A7D" w:rsidRPr="005E3A7D" w:rsidRDefault="005E3A7D" w:rsidP="0036044A">
            <w:pPr>
              <w:spacing w:line="22" w:lineRule="atLeast"/>
              <w:ind w:right="-20"/>
              <w:rPr>
                <w:rFonts w:ascii="Arial" w:eastAsia="Arial" w:hAnsi="Arial" w:cs="Arial"/>
                <w:sz w:val="10"/>
              </w:rPr>
            </w:pPr>
          </w:p>
        </w:tc>
      </w:tr>
      <w:tr w:rsidR="005E3A7D" w:rsidRPr="005E3E63" w14:paraId="5FB90EE5" w14:textId="77777777" w:rsidTr="005E3A7D">
        <w:tc>
          <w:tcPr>
            <w:tcW w:w="2323" w:type="pct"/>
            <w:tcBorders>
              <w:right w:val="single" w:sz="4" w:space="0" w:color="auto"/>
            </w:tcBorders>
          </w:tcPr>
          <w:p w14:paraId="2CC2555A"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1"/>
                <w:position w:val="-1"/>
              </w:rPr>
              <w:t>(</w:t>
            </w:r>
            <w:r w:rsidRPr="009168C8">
              <w:rPr>
                <w:rFonts w:ascii="Arial" w:eastAsia="Arial" w:hAnsi="Arial" w:cs="Arial"/>
                <w:spacing w:val="-4"/>
                <w:position w:val="-1"/>
              </w:rPr>
              <w:t>2</w:t>
            </w:r>
            <w:r w:rsidRPr="009168C8">
              <w:rPr>
                <w:rFonts w:ascii="Arial" w:eastAsia="Arial" w:hAnsi="Arial" w:cs="Arial"/>
                <w:position w:val="-1"/>
              </w:rPr>
              <w:t>)</w:t>
            </w:r>
          </w:p>
        </w:tc>
        <w:tc>
          <w:tcPr>
            <w:tcW w:w="2677" w:type="pct"/>
            <w:tcBorders>
              <w:top w:val="single" w:sz="4" w:space="0" w:color="auto"/>
              <w:left w:val="single" w:sz="4" w:space="0" w:color="auto"/>
              <w:bottom w:val="single" w:sz="4" w:space="0" w:color="auto"/>
              <w:right w:val="single" w:sz="4" w:space="0" w:color="auto"/>
            </w:tcBorders>
          </w:tcPr>
          <w:sdt>
            <w:sdtPr>
              <w:id w:val="-1789739578"/>
              <w:placeholder>
                <w:docPart w:val="B1B2F0D2FF69499D988533AC1A22C963"/>
              </w:placeholder>
            </w:sdtPr>
            <w:sdtEndPr/>
            <w:sdtContent>
              <w:p w14:paraId="66BF8CE8"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365115AB"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3853BDA0" w14:textId="77777777" w:rsidTr="005E3A7D">
        <w:tc>
          <w:tcPr>
            <w:tcW w:w="5000" w:type="pct"/>
            <w:gridSpan w:val="2"/>
          </w:tcPr>
          <w:p w14:paraId="597D55DC" w14:textId="77777777" w:rsidR="005E3A7D" w:rsidRPr="005E3A7D" w:rsidRDefault="005E3A7D" w:rsidP="0036044A">
            <w:pPr>
              <w:spacing w:line="22" w:lineRule="atLeast"/>
              <w:ind w:right="-20"/>
              <w:rPr>
                <w:rFonts w:ascii="Arial" w:eastAsia="Arial" w:hAnsi="Arial" w:cs="Arial"/>
                <w:sz w:val="8"/>
              </w:rPr>
            </w:pPr>
          </w:p>
        </w:tc>
      </w:tr>
      <w:tr w:rsidR="005E3A7D" w:rsidRPr="005E3E63" w14:paraId="2C6A7EF6" w14:textId="77777777" w:rsidTr="005E3A7D">
        <w:tc>
          <w:tcPr>
            <w:tcW w:w="2323" w:type="pct"/>
            <w:tcBorders>
              <w:right w:val="single" w:sz="4" w:space="0" w:color="auto"/>
            </w:tcBorders>
          </w:tcPr>
          <w:p w14:paraId="7F9E81C2"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677" w:type="pct"/>
            <w:tcBorders>
              <w:top w:val="single" w:sz="4" w:space="0" w:color="auto"/>
              <w:left w:val="single" w:sz="4" w:space="0" w:color="auto"/>
              <w:bottom w:val="single" w:sz="4" w:space="0" w:color="auto"/>
              <w:right w:val="single" w:sz="4" w:space="0" w:color="auto"/>
            </w:tcBorders>
          </w:tcPr>
          <w:sdt>
            <w:sdtPr>
              <w:id w:val="-1320265136"/>
              <w:placeholder>
                <w:docPart w:val="13B96FC15F5F48E7933F17E12EED2AAC"/>
              </w:placeholder>
            </w:sdtPr>
            <w:sdtEndPr/>
            <w:sdtContent>
              <w:p w14:paraId="79A5FE06"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7EE4D91F"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5C25409E" w14:textId="77777777" w:rsidTr="005E3A7D">
        <w:tc>
          <w:tcPr>
            <w:tcW w:w="5000" w:type="pct"/>
            <w:gridSpan w:val="2"/>
          </w:tcPr>
          <w:p w14:paraId="0C957139" w14:textId="77777777" w:rsidR="005E3A7D" w:rsidRPr="005E3A7D" w:rsidRDefault="005E3A7D" w:rsidP="0036044A">
            <w:pPr>
              <w:spacing w:line="22" w:lineRule="atLeast"/>
              <w:ind w:right="-20"/>
              <w:rPr>
                <w:rFonts w:ascii="Arial" w:eastAsia="Arial" w:hAnsi="Arial" w:cs="Arial"/>
                <w:sz w:val="10"/>
              </w:rPr>
            </w:pPr>
          </w:p>
        </w:tc>
      </w:tr>
      <w:tr w:rsidR="005E3A7D" w:rsidRPr="005E3E63" w14:paraId="20593EEE" w14:textId="77777777" w:rsidTr="005E3A7D">
        <w:tc>
          <w:tcPr>
            <w:tcW w:w="2323" w:type="pct"/>
            <w:tcBorders>
              <w:right w:val="single" w:sz="4" w:space="0" w:color="auto"/>
            </w:tcBorders>
          </w:tcPr>
          <w:p w14:paraId="1C2CCDFC"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677" w:type="pct"/>
            <w:tcBorders>
              <w:top w:val="single" w:sz="4" w:space="0" w:color="auto"/>
              <w:left w:val="single" w:sz="4" w:space="0" w:color="auto"/>
              <w:bottom w:val="single" w:sz="4" w:space="0" w:color="auto"/>
              <w:right w:val="single" w:sz="4" w:space="0" w:color="auto"/>
            </w:tcBorders>
          </w:tcPr>
          <w:sdt>
            <w:sdtPr>
              <w:id w:val="864106755"/>
              <w:placeholder>
                <w:docPart w:val="BE1CDCCCCA194FCC85B7FE2652D9FF17"/>
              </w:placeholder>
            </w:sdtPr>
            <w:sdtEndPr/>
            <w:sdtContent>
              <w:p w14:paraId="3F721A4C"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7DE6F530"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9168C8" w14:paraId="37BB1994" w14:textId="77777777" w:rsidTr="005E3A7D">
        <w:tc>
          <w:tcPr>
            <w:tcW w:w="5000" w:type="pct"/>
            <w:gridSpan w:val="2"/>
          </w:tcPr>
          <w:p w14:paraId="1ACFFA1E" w14:textId="77777777" w:rsidR="005E3A7D" w:rsidRPr="005E3A7D" w:rsidRDefault="005E3A7D" w:rsidP="0036044A">
            <w:pPr>
              <w:spacing w:line="22" w:lineRule="atLeast"/>
              <w:ind w:right="-20"/>
              <w:rPr>
                <w:rFonts w:ascii="Arial" w:eastAsia="Arial" w:hAnsi="Arial" w:cs="Arial"/>
                <w:sz w:val="12"/>
              </w:rPr>
            </w:pPr>
          </w:p>
        </w:tc>
      </w:tr>
      <w:tr w:rsidR="005E3A7D" w:rsidRPr="005E3E63" w14:paraId="48BBFADC" w14:textId="77777777" w:rsidTr="005E3A7D">
        <w:tc>
          <w:tcPr>
            <w:tcW w:w="2323" w:type="pct"/>
            <w:tcBorders>
              <w:right w:val="single" w:sz="4" w:space="0" w:color="auto"/>
            </w:tcBorders>
          </w:tcPr>
          <w:p w14:paraId="1FD123F3"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677" w:type="pct"/>
            <w:tcBorders>
              <w:top w:val="single" w:sz="4" w:space="0" w:color="auto"/>
              <w:left w:val="single" w:sz="4" w:space="0" w:color="auto"/>
              <w:bottom w:val="single" w:sz="4" w:space="0" w:color="auto"/>
              <w:right w:val="single" w:sz="4" w:space="0" w:color="auto"/>
            </w:tcBorders>
          </w:tcPr>
          <w:sdt>
            <w:sdtPr>
              <w:id w:val="-795757689"/>
              <w:placeholder>
                <w:docPart w:val="A8E049E81A67450E850D52E9773359A2"/>
              </w:placeholder>
            </w:sdtPr>
            <w:sdtEndPr/>
            <w:sdtContent>
              <w:p w14:paraId="49D60D97"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355CEB4F" w14:textId="77777777" w:rsidR="005E3A7D" w:rsidRPr="005E3E63" w:rsidRDefault="005E3A7D" w:rsidP="0036044A">
            <w:pPr>
              <w:spacing w:line="22" w:lineRule="atLeast"/>
              <w:ind w:right="-20"/>
              <w:rPr>
                <w:rFonts w:ascii="Arial" w:hAnsi="Arial" w:cs="Arial"/>
                <w:color w:val="E7E6E6" w:themeColor="background2"/>
              </w:rPr>
            </w:pPr>
          </w:p>
        </w:tc>
      </w:tr>
      <w:tr w:rsidR="005E3A7D" w:rsidRPr="009168C8" w14:paraId="2F017867" w14:textId="77777777" w:rsidTr="005E3A7D">
        <w:tc>
          <w:tcPr>
            <w:tcW w:w="5000" w:type="pct"/>
            <w:gridSpan w:val="2"/>
          </w:tcPr>
          <w:p w14:paraId="6E93967F" w14:textId="77777777" w:rsidR="005E3A7D" w:rsidRPr="005E3A7D" w:rsidRDefault="005E3A7D" w:rsidP="0036044A">
            <w:pPr>
              <w:spacing w:line="22" w:lineRule="atLeast"/>
              <w:ind w:right="-20"/>
              <w:rPr>
                <w:rFonts w:ascii="Arial" w:eastAsia="Arial" w:hAnsi="Arial" w:cs="Arial"/>
                <w:sz w:val="8"/>
              </w:rPr>
            </w:pPr>
          </w:p>
        </w:tc>
      </w:tr>
      <w:tr w:rsidR="005E3A7D" w:rsidRPr="005E3E63" w14:paraId="48B1F77A" w14:textId="77777777" w:rsidTr="005E3A7D">
        <w:tc>
          <w:tcPr>
            <w:tcW w:w="2323" w:type="pct"/>
            <w:tcBorders>
              <w:right w:val="single" w:sz="4" w:space="0" w:color="auto"/>
            </w:tcBorders>
          </w:tcPr>
          <w:p w14:paraId="6674E168" w14:textId="77777777" w:rsidR="005E3A7D" w:rsidRPr="009168C8" w:rsidRDefault="005E3A7D" w:rsidP="0036044A">
            <w:pPr>
              <w:spacing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677" w:type="pct"/>
            <w:tcBorders>
              <w:top w:val="single" w:sz="4" w:space="0" w:color="auto"/>
              <w:left w:val="single" w:sz="4" w:space="0" w:color="auto"/>
              <w:bottom w:val="single" w:sz="4" w:space="0" w:color="auto"/>
              <w:right w:val="single" w:sz="4" w:space="0" w:color="auto"/>
            </w:tcBorders>
          </w:tcPr>
          <w:sdt>
            <w:sdtPr>
              <w:id w:val="-729384187"/>
              <w:placeholder>
                <w:docPart w:val="A26C711E35584D5AA5B4503B32602D5C"/>
              </w:placeholder>
            </w:sdtPr>
            <w:sdtEndPr/>
            <w:sdtContent>
              <w:p w14:paraId="6AC27235" w14:textId="77777777" w:rsidR="0004324A" w:rsidRDefault="0004324A" w:rsidP="0004324A">
                <w:pPr>
                  <w:spacing w:line="22" w:lineRule="atLeast"/>
                  <w:rPr>
                    <w:rFonts w:ascii="Arial" w:hAnsi="Arial" w:cs="Arial"/>
                  </w:rPr>
                </w:pPr>
                <w:r w:rsidRPr="005D7623">
                  <w:rPr>
                    <w:rFonts w:ascii="Arial" w:eastAsia="Arial" w:hAnsi="Arial" w:cs="Arial"/>
                    <w:color w:val="FF0000"/>
                  </w:rPr>
                  <w:t>[…]</w:t>
                </w:r>
              </w:p>
            </w:sdtContent>
          </w:sdt>
          <w:p w14:paraId="2CF83264" w14:textId="77777777" w:rsidR="005E3A7D" w:rsidRPr="005E3E63" w:rsidRDefault="005E3A7D" w:rsidP="0036044A">
            <w:pPr>
              <w:spacing w:line="22" w:lineRule="atLeast"/>
              <w:ind w:right="-20"/>
              <w:rPr>
                <w:rFonts w:ascii="Arial" w:eastAsia="Arial" w:hAnsi="Arial" w:cs="Arial"/>
                <w:color w:val="E7E6E6" w:themeColor="background2"/>
              </w:rPr>
            </w:pPr>
          </w:p>
        </w:tc>
      </w:tr>
      <w:tr w:rsidR="005E3A7D" w:rsidRPr="005E3E63" w14:paraId="11EF6FDB" w14:textId="77777777" w:rsidTr="005E3A7D">
        <w:tc>
          <w:tcPr>
            <w:tcW w:w="5000" w:type="pct"/>
            <w:gridSpan w:val="2"/>
            <w:tcBorders>
              <w:right w:val="single" w:sz="4" w:space="0" w:color="auto"/>
            </w:tcBorders>
          </w:tcPr>
          <w:p w14:paraId="3C1F2587" w14:textId="77777777" w:rsidR="005E3A7D" w:rsidRPr="005E3A7D" w:rsidRDefault="005E3A7D" w:rsidP="0036044A">
            <w:pPr>
              <w:spacing w:line="22" w:lineRule="atLeast"/>
              <w:ind w:right="-20"/>
              <w:rPr>
                <w:rFonts w:eastAsia="Arial"/>
                <w:color w:val="E7E6E6" w:themeColor="background2"/>
                <w:sz w:val="4"/>
              </w:rPr>
            </w:pPr>
          </w:p>
        </w:tc>
      </w:tr>
    </w:tbl>
    <w:tbl>
      <w:tblPr>
        <w:tblStyle w:val="TableGrid"/>
        <w:tblW w:w="9498" w:type="dxa"/>
        <w:tblInd w:w="-459" w:type="dxa"/>
        <w:tblLayout w:type="fixed"/>
        <w:tblLook w:val="04A0" w:firstRow="1" w:lastRow="0" w:firstColumn="1" w:lastColumn="0" w:noHBand="0" w:noVBand="1"/>
      </w:tblPr>
      <w:tblGrid>
        <w:gridCol w:w="4111"/>
        <w:gridCol w:w="1418"/>
        <w:gridCol w:w="141"/>
        <w:gridCol w:w="3828"/>
      </w:tblGrid>
      <w:tr w:rsidR="002C78F1" w:rsidRPr="002C78F1" w14:paraId="630F3DEA" w14:textId="77777777" w:rsidTr="0036044A">
        <w:trPr>
          <w:trHeight w:val="356"/>
        </w:trPr>
        <w:tc>
          <w:tcPr>
            <w:tcW w:w="9498" w:type="dxa"/>
            <w:gridSpan w:val="4"/>
            <w:tcBorders>
              <w:top w:val="nil"/>
              <w:left w:val="nil"/>
              <w:bottom w:val="nil"/>
              <w:right w:val="nil"/>
            </w:tcBorders>
            <w:vAlign w:val="center"/>
          </w:tcPr>
          <w:p w14:paraId="3A161565" w14:textId="26B0E6EA" w:rsidR="005E3A7D" w:rsidRDefault="002C78F1" w:rsidP="005E3A7D">
            <w:pPr>
              <w:spacing w:line="22" w:lineRule="atLeast"/>
              <w:rPr>
                <w:rFonts w:ascii="Arial" w:hAnsi="Arial" w:cs="Arial"/>
              </w:rPr>
            </w:pPr>
            <w:r w:rsidRPr="002C78F1">
              <w:rPr>
                <w:rFonts w:ascii="Arial" w:hAnsi="Arial" w:cs="Arial"/>
              </w:rPr>
              <w:t>The following matters to be included in the Early Warning Register are</w:t>
            </w:r>
            <w:r w:rsidR="005E3A7D" w:rsidRPr="002C78F1">
              <w:rPr>
                <w:rFonts w:ascii="Arial" w:hAnsi="Arial" w:cs="Arial"/>
              </w:rPr>
              <w:t xml:space="preserve"> </w:t>
            </w:r>
            <w:sdt>
              <w:sdtPr>
                <w:id w:val="614643467"/>
                <w:placeholder>
                  <w:docPart w:val="043317C0067C4B6D9B3CB09CFFD59140"/>
                </w:placeholder>
              </w:sdtPr>
              <w:sdtEndPr/>
              <w:sdtContent>
                <w:r w:rsidR="005E3A7D" w:rsidRPr="005D7623">
                  <w:rPr>
                    <w:rFonts w:ascii="Arial" w:eastAsia="Arial" w:hAnsi="Arial" w:cs="Arial"/>
                    <w:color w:val="FF0000"/>
                  </w:rPr>
                  <w:t>[…]</w:t>
                </w:r>
              </w:sdtContent>
            </w:sdt>
          </w:p>
          <w:p w14:paraId="3B2DB1EA" w14:textId="03529602" w:rsidR="002C78F1" w:rsidRPr="002C78F1" w:rsidRDefault="002C78F1" w:rsidP="002C78F1">
            <w:pPr>
              <w:spacing w:line="22" w:lineRule="atLeast"/>
              <w:rPr>
                <w:rFonts w:ascii="Arial" w:hAnsi="Arial" w:cs="Arial"/>
              </w:rPr>
            </w:pPr>
          </w:p>
        </w:tc>
      </w:tr>
      <w:tr w:rsidR="002C78F1" w:rsidRPr="002C78F1" w14:paraId="25311C66" w14:textId="77777777" w:rsidTr="0036044A">
        <w:tc>
          <w:tcPr>
            <w:tcW w:w="9498" w:type="dxa"/>
            <w:gridSpan w:val="4"/>
            <w:tcBorders>
              <w:top w:val="nil"/>
              <w:left w:val="nil"/>
              <w:bottom w:val="nil"/>
              <w:right w:val="nil"/>
            </w:tcBorders>
            <w:vAlign w:val="center"/>
          </w:tcPr>
          <w:p w14:paraId="5AC72707" w14:textId="77777777" w:rsidR="002C78F1" w:rsidRPr="002C78F1" w:rsidRDefault="002C78F1" w:rsidP="002C78F1">
            <w:pPr>
              <w:spacing w:before="0" w:after="0" w:line="22" w:lineRule="atLeast"/>
              <w:rPr>
                <w:rFonts w:ascii="Arial" w:hAnsi="Arial" w:cs="Arial"/>
              </w:rPr>
            </w:pPr>
          </w:p>
        </w:tc>
      </w:tr>
      <w:tr w:rsidR="002C78F1" w:rsidRPr="002C78F1" w14:paraId="77BD5ABE" w14:textId="77777777" w:rsidTr="002C7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681B3B43" w14:textId="77777777" w:rsidR="002C78F1" w:rsidRPr="002C78F1" w:rsidRDefault="002C78F1" w:rsidP="002C78F1">
            <w:pPr>
              <w:numPr>
                <w:ilvl w:val="0"/>
                <w:numId w:val="142"/>
              </w:numPr>
              <w:spacing w:before="0" w:after="0" w:line="264" w:lineRule="auto"/>
              <w:ind w:left="0" w:firstLine="0"/>
              <w:jc w:val="both"/>
              <w:rPr>
                <w:rFonts w:ascii="Arial" w:eastAsia="Arial" w:hAnsi="Arial" w:cs="Arial"/>
                <w:b/>
                <w:bCs/>
              </w:rPr>
            </w:pPr>
            <w:r w:rsidRPr="002C78F1">
              <w:rPr>
                <w:rFonts w:ascii="Arial" w:eastAsia="Arial" w:hAnsi="Arial" w:cs="Arial"/>
                <w:b/>
                <w:bCs/>
              </w:rPr>
              <w:t>Time</w:t>
            </w:r>
          </w:p>
        </w:tc>
      </w:tr>
      <w:tr w:rsidR="002C78F1" w:rsidRPr="002C78F1" w14:paraId="16FD9907" w14:textId="77777777" w:rsidTr="0036044A">
        <w:tc>
          <w:tcPr>
            <w:tcW w:w="9498" w:type="dxa"/>
            <w:gridSpan w:val="4"/>
            <w:tcBorders>
              <w:top w:val="nil"/>
              <w:left w:val="nil"/>
              <w:bottom w:val="nil"/>
              <w:right w:val="nil"/>
            </w:tcBorders>
            <w:vAlign w:val="center"/>
          </w:tcPr>
          <w:p w14:paraId="364F3052" w14:textId="77777777" w:rsidR="002C78F1" w:rsidRPr="002C78F1" w:rsidRDefault="002C78F1" w:rsidP="002C78F1">
            <w:pPr>
              <w:spacing w:before="0" w:after="0" w:line="22" w:lineRule="atLeast"/>
              <w:rPr>
                <w:rFonts w:ascii="Arial" w:hAnsi="Arial" w:cs="Arial"/>
              </w:rPr>
            </w:pPr>
          </w:p>
        </w:tc>
      </w:tr>
      <w:tr w:rsidR="002C78F1" w:rsidRPr="002C78F1" w14:paraId="0BA07459" w14:textId="77777777" w:rsidTr="0036044A">
        <w:tc>
          <w:tcPr>
            <w:tcW w:w="5670" w:type="dxa"/>
            <w:gridSpan w:val="3"/>
            <w:tcBorders>
              <w:top w:val="nil"/>
              <w:left w:val="nil"/>
              <w:bottom w:val="nil"/>
              <w:right w:val="single" w:sz="4" w:space="0" w:color="auto"/>
            </w:tcBorders>
            <w:vAlign w:val="center"/>
          </w:tcPr>
          <w:p w14:paraId="19E44FDA" w14:textId="77777777" w:rsidR="002C78F1" w:rsidRPr="002C78F1" w:rsidRDefault="002C78F1" w:rsidP="002C78F1">
            <w:pPr>
              <w:spacing w:line="22" w:lineRule="atLeast"/>
              <w:rPr>
                <w:rFonts w:ascii="Arial" w:hAnsi="Arial" w:cs="Arial"/>
              </w:rPr>
            </w:pPr>
            <w:r w:rsidRPr="002C78F1">
              <w:rPr>
                <w:rFonts w:ascii="Arial" w:hAnsi="Arial" w:cs="Arial"/>
              </w:rPr>
              <w:t>The programme identified in the Contract Data is in</w:t>
            </w:r>
          </w:p>
        </w:tc>
        <w:tc>
          <w:tcPr>
            <w:tcW w:w="3828" w:type="dxa"/>
            <w:tcBorders>
              <w:top w:val="single" w:sz="4" w:space="0" w:color="auto"/>
              <w:left w:val="single" w:sz="4" w:space="0" w:color="auto"/>
              <w:bottom w:val="single" w:sz="4" w:space="0" w:color="auto"/>
              <w:right w:val="single" w:sz="4" w:space="0" w:color="auto"/>
            </w:tcBorders>
            <w:shd w:val="clear" w:color="auto" w:fill="auto"/>
          </w:tcPr>
          <w:sdt>
            <w:sdtPr>
              <w:id w:val="1380825221"/>
              <w:placeholder>
                <w:docPart w:val="6D792F0116B04C68991F92617AE4134A"/>
              </w:placeholder>
            </w:sdtPr>
            <w:sdtEndPr/>
            <w:sdtContent>
              <w:p w14:paraId="1EE119D5"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66D81B69" w14:textId="6B975F12" w:rsidR="002C78F1" w:rsidRPr="002C78F1" w:rsidRDefault="002C78F1" w:rsidP="002C78F1">
            <w:pPr>
              <w:spacing w:line="22" w:lineRule="atLeast"/>
              <w:rPr>
                <w:rFonts w:ascii="Arial" w:hAnsi="Arial" w:cs="Arial"/>
              </w:rPr>
            </w:pPr>
          </w:p>
        </w:tc>
      </w:tr>
      <w:tr w:rsidR="002C78F1" w:rsidRPr="002C78F1" w14:paraId="73B8AE51" w14:textId="77777777" w:rsidTr="0036044A">
        <w:tc>
          <w:tcPr>
            <w:tcW w:w="9498" w:type="dxa"/>
            <w:gridSpan w:val="4"/>
            <w:tcBorders>
              <w:top w:val="nil"/>
              <w:left w:val="nil"/>
              <w:bottom w:val="nil"/>
              <w:right w:val="nil"/>
            </w:tcBorders>
            <w:vAlign w:val="center"/>
          </w:tcPr>
          <w:p w14:paraId="259C2EB5" w14:textId="77777777" w:rsidR="002C78F1" w:rsidRPr="002C78F1" w:rsidRDefault="002C78F1" w:rsidP="002C78F1">
            <w:pPr>
              <w:spacing w:before="0" w:after="0" w:line="22" w:lineRule="atLeast"/>
              <w:rPr>
                <w:rFonts w:ascii="Arial" w:hAnsi="Arial" w:cs="Arial"/>
              </w:rPr>
            </w:pPr>
          </w:p>
        </w:tc>
      </w:tr>
      <w:tr w:rsidR="002C78F1" w:rsidRPr="002C78F1" w14:paraId="0430F5FF" w14:textId="77777777" w:rsidTr="0036044A">
        <w:tc>
          <w:tcPr>
            <w:tcW w:w="5670" w:type="dxa"/>
            <w:gridSpan w:val="3"/>
            <w:tcBorders>
              <w:top w:val="nil"/>
              <w:left w:val="nil"/>
              <w:bottom w:val="nil"/>
              <w:right w:val="single" w:sz="4" w:space="0" w:color="auto"/>
            </w:tcBorders>
            <w:vAlign w:val="center"/>
          </w:tcPr>
          <w:p w14:paraId="0F044E18" w14:textId="77777777" w:rsidR="002C78F1" w:rsidRPr="002C78F1" w:rsidRDefault="002C78F1" w:rsidP="002C78F1">
            <w:pPr>
              <w:spacing w:line="22" w:lineRule="atLeast"/>
              <w:rPr>
                <w:rFonts w:ascii="Arial" w:hAnsi="Arial" w:cs="Arial"/>
              </w:rPr>
            </w:pPr>
            <w:r w:rsidRPr="002C78F1">
              <w:rPr>
                <w:rFonts w:ascii="Arial" w:eastAsia="Arial" w:hAnsi="Arial" w:cs="Arial"/>
                <w:color w:val="231F20"/>
                <w:sz w:val="18"/>
                <w:szCs w:val="18"/>
              </w:rPr>
              <w:t xml:space="preserve"> </w:t>
            </w:r>
            <w:r w:rsidRPr="002C78F1">
              <w:rPr>
                <w:rFonts w:ascii="Arial" w:eastAsia="Arial" w:hAnsi="Arial" w:cs="Arial"/>
                <w:color w:val="231F20"/>
              </w:rPr>
              <w:t xml:space="preserve">The </w:t>
            </w:r>
            <w:r w:rsidRPr="002C78F1">
              <w:rPr>
                <w:rFonts w:ascii="Arial" w:eastAsia="Arial" w:hAnsi="Arial" w:cs="Arial"/>
                <w:i/>
                <w:color w:val="231F20"/>
              </w:rPr>
              <w:t xml:space="preserve">completion date </w:t>
            </w:r>
            <w:r w:rsidRPr="002C78F1">
              <w:rPr>
                <w:rFonts w:ascii="Arial" w:eastAsia="Arial" w:hAnsi="Arial" w:cs="Arial"/>
                <w:color w:val="231F20"/>
              </w:rPr>
              <w:t xml:space="preserve">for the whole of the </w:t>
            </w:r>
            <w:r w:rsidRPr="002C78F1">
              <w:rPr>
                <w:rFonts w:ascii="Arial" w:eastAsia="Arial" w:hAnsi="Arial" w:cs="Arial"/>
                <w:i/>
                <w:color w:val="231F20"/>
              </w:rPr>
              <w:t xml:space="preserve">works </w:t>
            </w:r>
            <w:r w:rsidRPr="002C78F1">
              <w:rPr>
                <w:rFonts w:ascii="Arial" w:eastAsia="Arial" w:hAnsi="Arial" w:cs="Arial"/>
                <w:color w:val="231F20"/>
              </w:rPr>
              <w:t>is</w:t>
            </w:r>
          </w:p>
        </w:tc>
        <w:tc>
          <w:tcPr>
            <w:tcW w:w="3828" w:type="dxa"/>
            <w:tcBorders>
              <w:top w:val="single" w:sz="4" w:space="0" w:color="auto"/>
              <w:left w:val="single" w:sz="4" w:space="0" w:color="auto"/>
              <w:bottom w:val="single" w:sz="4" w:space="0" w:color="auto"/>
              <w:right w:val="single" w:sz="4" w:space="0" w:color="auto"/>
            </w:tcBorders>
            <w:shd w:val="clear" w:color="auto" w:fill="auto"/>
          </w:tcPr>
          <w:sdt>
            <w:sdtPr>
              <w:id w:val="1377278799"/>
              <w:placeholder>
                <w:docPart w:val="D143538E0503408E9FFA3C120F3D7782"/>
              </w:placeholder>
            </w:sdtPr>
            <w:sdtEndPr/>
            <w:sdtContent>
              <w:p w14:paraId="474DDD8F"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33349B27" w14:textId="32ACC4F0" w:rsidR="002C78F1" w:rsidRPr="002C78F1" w:rsidRDefault="002C78F1" w:rsidP="002C78F1">
            <w:pPr>
              <w:spacing w:line="22" w:lineRule="atLeast"/>
              <w:rPr>
                <w:rFonts w:ascii="Arial" w:hAnsi="Arial" w:cs="Arial"/>
              </w:rPr>
            </w:pPr>
          </w:p>
        </w:tc>
      </w:tr>
      <w:tr w:rsidR="002C78F1" w:rsidRPr="002C78F1" w14:paraId="461C0384" w14:textId="77777777" w:rsidTr="0036044A">
        <w:tc>
          <w:tcPr>
            <w:tcW w:w="9498" w:type="dxa"/>
            <w:gridSpan w:val="4"/>
            <w:tcBorders>
              <w:top w:val="nil"/>
              <w:left w:val="nil"/>
              <w:bottom w:val="nil"/>
              <w:right w:val="nil"/>
            </w:tcBorders>
            <w:vAlign w:val="center"/>
          </w:tcPr>
          <w:p w14:paraId="6559EE68" w14:textId="77777777" w:rsidR="002C78F1" w:rsidRPr="002C78F1" w:rsidRDefault="002C78F1" w:rsidP="002C78F1">
            <w:pPr>
              <w:spacing w:before="0" w:after="0" w:line="22" w:lineRule="atLeast"/>
              <w:rPr>
                <w:rFonts w:ascii="Arial" w:hAnsi="Arial" w:cs="Arial"/>
              </w:rPr>
            </w:pPr>
          </w:p>
        </w:tc>
      </w:tr>
      <w:tr w:rsidR="002C78F1" w:rsidRPr="002C78F1" w14:paraId="46A24417" w14:textId="77777777" w:rsidTr="002C7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3BBFC2D5" w14:textId="77777777" w:rsidR="002C78F1" w:rsidRPr="002C78F1" w:rsidRDefault="002C78F1" w:rsidP="002C78F1">
            <w:pPr>
              <w:jc w:val="both"/>
              <w:rPr>
                <w:rFonts w:ascii="Arial" w:eastAsia="Arial" w:hAnsi="Arial" w:cs="Arial"/>
                <w:b/>
                <w:bCs/>
                <w:spacing w:val="-3"/>
              </w:rPr>
            </w:pPr>
            <w:r w:rsidRPr="002C78F1">
              <w:rPr>
                <w:rFonts w:ascii="Arial" w:eastAsia="Arial" w:hAnsi="Arial" w:cs="Arial"/>
                <w:b/>
                <w:bCs/>
                <w:spacing w:val="-3"/>
              </w:rPr>
              <w:t xml:space="preserve">Resolving and Avoiding Disputes </w:t>
            </w:r>
          </w:p>
        </w:tc>
      </w:tr>
      <w:tr w:rsidR="002C78F1" w:rsidRPr="002C78F1" w14:paraId="568D6ABC" w14:textId="77777777" w:rsidTr="0036044A">
        <w:tc>
          <w:tcPr>
            <w:tcW w:w="9498" w:type="dxa"/>
            <w:gridSpan w:val="4"/>
            <w:tcBorders>
              <w:top w:val="nil"/>
              <w:left w:val="nil"/>
              <w:bottom w:val="nil"/>
              <w:right w:val="nil"/>
            </w:tcBorders>
            <w:vAlign w:val="center"/>
          </w:tcPr>
          <w:p w14:paraId="5A1AF09C" w14:textId="77777777" w:rsidR="002C78F1" w:rsidRPr="002C78F1" w:rsidRDefault="002C78F1" w:rsidP="002C78F1">
            <w:pPr>
              <w:spacing w:before="0" w:after="0" w:line="22" w:lineRule="atLeast"/>
              <w:rPr>
                <w:rFonts w:ascii="Arial" w:hAnsi="Arial" w:cs="Arial"/>
              </w:rPr>
            </w:pPr>
          </w:p>
        </w:tc>
      </w:tr>
      <w:tr w:rsidR="002C78F1" w:rsidRPr="002C78F1" w14:paraId="04102268" w14:textId="77777777" w:rsidTr="0036044A">
        <w:tc>
          <w:tcPr>
            <w:tcW w:w="9498" w:type="dxa"/>
            <w:gridSpan w:val="4"/>
            <w:tcBorders>
              <w:top w:val="nil"/>
              <w:left w:val="nil"/>
              <w:bottom w:val="nil"/>
              <w:right w:val="nil"/>
            </w:tcBorders>
            <w:vAlign w:val="center"/>
          </w:tcPr>
          <w:p w14:paraId="0A4494E1" w14:textId="2B3E54EF" w:rsidR="002C78F1" w:rsidRPr="002C78F1" w:rsidRDefault="002C78F1" w:rsidP="002C78F1">
            <w:pPr>
              <w:tabs>
                <w:tab w:val="left" w:pos="69"/>
                <w:tab w:val="left" w:pos="284"/>
                <w:tab w:val="left" w:pos="646"/>
              </w:tabs>
              <w:spacing w:line="22" w:lineRule="atLeast"/>
              <w:rPr>
                <w:rFonts w:ascii="Arial" w:hAnsi="Arial" w:cs="Arial"/>
              </w:rPr>
            </w:pPr>
            <w:r w:rsidRPr="002C78F1">
              <w:rPr>
                <w:rFonts w:ascii="Arial" w:hAnsi="Arial" w:cs="Arial"/>
              </w:rPr>
              <w:t xml:space="preserve">The </w:t>
            </w:r>
            <w:r w:rsidRPr="002C78F1">
              <w:rPr>
                <w:rFonts w:ascii="Arial" w:hAnsi="Arial" w:cs="Arial"/>
                <w:i/>
              </w:rPr>
              <w:t>Senior Representatives</w:t>
            </w:r>
            <w:r w:rsidRPr="002C78F1">
              <w:rPr>
                <w:rFonts w:ascii="Arial" w:hAnsi="Arial" w:cs="Arial"/>
              </w:rPr>
              <w:t xml:space="preserve"> of the </w:t>
            </w:r>
            <w:r w:rsidRPr="002C78F1">
              <w:rPr>
                <w:rFonts w:ascii="Arial" w:hAnsi="Arial" w:cs="Arial"/>
                <w:i/>
              </w:rPr>
              <w:t>Contractor</w:t>
            </w:r>
            <w:r w:rsidRPr="002C78F1">
              <w:rPr>
                <w:rFonts w:ascii="Arial" w:hAnsi="Arial" w:cs="Arial"/>
              </w:rPr>
              <w:t xml:space="preserve"> are </w:t>
            </w:r>
          </w:p>
        </w:tc>
      </w:tr>
      <w:tr w:rsidR="002C78F1" w:rsidRPr="002C78F1" w14:paraId="59BC8D26" w14:textId="77777777" w:rsidTr="0036044A">
        <w:tc>
          <w:tcPr>
            <w:tcW w:w="4111" w:type="dxa"/>
            <w:tcBorders>
              <w:top w:val="nil"/>
              <w:left w:val="nil"/>
              <w:bottom w:val="nil"/>
              <w:right w:val="single" w:sz="4" w:space="0" w:color="auto"/>
            </w:tcBorders>
            <w:vAlign w:val="bottom"/>
          </w:tcPr>
          <w:p w14:paraId="7A0498C4" w14:textId="77777777" w:rsidR="002C78F1" w:rsidRPr="002C78F1" w:rsidRDefault="002C78F1" w:rsidP="002C78F1">
            <w:pPr>
              <w:spacing w:line="22" w:lineRule="atLeast"/>
              <w:rPr>
                <w:rFonts w:ascii="Arial" w:hAnsi="Arial" w:cs="Arial"/>
              </w:rPr>
            </w:pPr>
            <w:r w:rsidRPr="002C78F1">
              <w:rPr>
                <w:rFonts w:ascii="Arial" w:hAnsi="Arial" w:cs="Arial"/>
              </w:rPr>
              <w:t>Name (1)</w:t>
            </w:r>
          </w:p>
        </w:tc>
        <w:tc>
          <w:tcPr>
            <w:tcW w:w="5387" w:type="dxa"/>
            <w:gridSpan w:val="3"/>
            <w:tcBorders>
              <w:top w:val="single" w:sz="4" w:space="0" w:color="auto"/>
              <w:left w:val="single" w:sz="4" w:space="0" w:color="auto"/>
              <w:bottom w:val="single" w:sz="4" w:space="0" w:color="auto"/>
              <w:right w:val="single" w:sz="4" w:space="0" w:color="auto"/>
            </w:tcBorders>
            <w:vAlign w:val="bottom"/>
          </w:tcPr>
          <w:sdt>
            <w:sdtPr>
              <w:id w:val="1112016932"/>
              <w:placeholder>
                <w:docPart w:val="4BEF255F29F74987B8C18B5E95E7FB70"/>
              </w:placeholder>
            </w:sdtPr>
            <w:sdtEndPr/>
            <w:sdtContent>
              <w:p w14:paraId="4B8C323C"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1D657EC2" w14:textId="77777777" w:rsidR="002C78F1" w:rsidRPr="002C78F1" w:rsidRDefault="002C78F1" w:rsidP="002C78F1">
            <w:pPr>
              <w:tabs>
                <w:tab w:val="left" w:pos="69"/>
              </w:tabs>
              <w:spacing w:line="22" w:lineRule="atLeast"/>
              <w:rPr>
                <w:rFonts w:ascii="Arial" w:hAnsi="Arial" w:cs="Arial"/>
              </w:rPr>
            </w:pPr>
          </w:p>
        </w:tc>
      </w:tr>
      <w:tr w:rsidR="002C78F1" w:rsidRPr="002C78F1" w14:paraId="11A431B5" w14:textId="77777777" w:rsidTr="0036044A">
        <w:tc>
          <w:tcPr>
            <w:tcW w:w="9498" w:type="dxa"/>
            <w:gridSpan w:val="4"/>
            <w:tcBorders>
              <w:top w:val="nil"/>
              <w:left w:val="nil"/>
              <w:bottom w:val="nil"/>
              <w:right w:val="nil"/>
            </w:tcBorders>
            <w:vAlign w:val="center"/>
          </w:tcPr>
          <w:p w14:paraId="317FDF3F" w14:textId="77777777" w:rsidR="002C78F1" w:rsidRPr="002C78F1" w:rsidRDefault="002C78F1" w:rsidP="002C78F1">
            <w:pPr>
              <w:spacing w:before="0" w:after="0" w:line="22" w:lineRule="atLeast"/>
              <w:rPr>
                <w:rFonts w:ascii="Arial" w:hAnsi="Arial" w:cs="Arial"/>
              </w:rPr>
            </w:pPr>
          </w:p>
        </w:tc>
      </w:tr>
      <w:tr w:rsidR="002C78F1" w:rsidRPr="002C78F1" w14:paraId="7802F58B" w14:textId="77777777" w:rsidTr="0036044A">
        <w:tc>
          <w:tcPr>
            <w:tcW w:w="4111" w:type="dxa"/>
            <w:tcBorders>
              <w:top w:val="nil"/>
              <w:left w:val="nil"/>
              <w:bottom w:val="nil"/>
              <w:right w:val="single" w:sz="4" w:space="0" w:color="auto"/>
            </w:tcBorders>
            <w:vAlign w:val="center"/>
          </w:tcPr>
          <w:p w14:paraId="63139A9C" w14:textId="77777777" w:rsidR="002C78F1" w:rsidRPr="002C78F1" w:rsidRDefault="002C78F1" w:rsidP="002C78F1">
            <w:pPr>
              <w:tabs>
                <w:tab w:val="left" w:pos="69"/>
              </w:tabs>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p w14:paraId="021F32CF" w14:textId="77777777" w:rsidR="002C78F1" w:rsidRPr="002C78F1" w:rsidRDefault="002C78F1" w:rsidP="002C78F1">
            <w:pPr>
              <w:spacing w:line="22" w:lineRule="atLeast"/>
              <w:rPr>
                <w:rFonts w:ascii="Arial" w:hAnsi="Arial" w:cs="Arial"/>
              </w:rPr>
            </w:pPr>
          </w:p>
        </w:tc>
        <w:tc>
          <w:tcPr>
            <w:tcW w:w="5387" w:type="dxa"/>
            <w:gridSpan w:val="3"/>
            <w:tcBorders>
              <w:top w:val="single" w:sz="4" w:space="0" w:color="auto"/>
              <w:left w:val="single" w:sz="4" w:space="0" w:color="auto"/>
              <w:bottom w:val="single" w:sz="4" w:space="0" w:color="auto"/>
              <w:right w:val="single" w:sz="4" w:space="0" w:color="auto"/>
            </w:tcBorders>
          </w:tcPr>
          <w:sdt>
            <w:sdtPr>
              <w:id w:val="-75985506"/>
              <w:placeholder>
                <w:docPart w:val="DA1FCF4114DB40C8983C77678EFBF74E"/>
              </w:placeholder>
            </w:sdtPr>
            <w:sdtEndPr/>
            <w:sdtContent>
              <w:p w14:paraId="292EEDAB"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01ECE467" w14:textId="77777777" w:rsidR="002C78F1" w:rsidRPr="002C78F1" w:rsidRDefault="002C78F1" w:rsidP="002C78F1">
            <w:pPr>
              <w:tabs>
                <w:tab w:val="left" w:pos="69"/>
              </w:tabs>
              <w:spacing w:line="22" w:lineRule="atLeast"/>
              <w:rPr>
                <w:rFonts w:ascii="Arial" w:hAnsi="Arial" w:cs="Arial"/>
              </w:rPr>
            </w:pPr>
          </w:p>
        </w:tc>
      </w:tr>
      <w:tr w:rsidR="002C78F1" w:rsidRPr="002C78F1" w14:paraId="30C95003" w14:textId="77777777" w:rsidTr="0036044A">
        <w:tc>
          <w:tcPr>
            <w:tcW w:w="9498" w:type="dxa"/>
            <w:gridSpan w:val="4"/>
            <w:tcBorders>
              <w:top w:val="nil"/>
              <w:left w:val="nil"/>
              <w:bottom w:val="nil"/>
              <w:right w:val="nil"/>
            </w:tcBorders>
            <w:vAlign w:val="center"/>
          </w:tcPr>
          <w:p w14:paraId="2492DA31" w14:textId="77777777" w:rsidR="002C78F1" w:rsidRPr="002C78F1" w:rsidRDefault="002C78F1" w:rsidP="002C78F1">
            <w:pPr>
              <w:spacing w:before="0" w:after="0" w:line="22" w:lineRule="atLeast"/>
              <w:rPr>
                <w:rFonts w:ascii="Arial" w:hAnsi="Arial" w:cs="Arial"/>
              </w:rPr>
            </w:pPr>
          </w:p>
        </w:tc>
      </w:tr>
      <w:tr w:rsidR="002C78F1" w:rsidRPr="002C78F1" w14:paraId="100638AF" w14:textId="77777777" w:rsidTr="0036044A">
        <w:tc>
          <w:tcPr>
            <w:tcW w:w="4111" w:type="dxa"/>
            <w:tcBorders>
              <w:top w:val="nil"/>
              <w:left w:val="nil"/>
              <w:bottom w:val="nil"/>
              <w:right w:val="single" w:sz="4" w:space="0" w:color="auto"/>
            </w:tcBorders>
            <w:vAlign w:val="center"/>
          </w:tcPr>
          <w:p w14:paraId="360F3E22" w14:textId="77777777" w:rsidR="002C78F1" w:rsidRPr="002C78F1" w:rsidRDefault="002C78F1" w:rsidP="002C78F1">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5387" w:type="dxa"/>
            <w:gridSpan w:val="3"/>
            <w:tcBorders>
              <w:top w:val="single" w:sz="4" w:space="0" w:color="auto"/>
              <w:left w:val="single" w:sz="4" w:space="0" w:color="auto"/>
              <w:bottom w:val="single" w:sz="4" w:space="0" w:color="auto"/>
              <w:right w:val="single" w:sz="4" w:space="0" w:color="auto"/>
            </w:tcBorders>
          </w:tcPr>
          <w:sdt>
            <w:sdtPr>
              <w:id w:val="1786538449"/>
              <w:placeholder>
                <w:docPart w:val="C8DFDB5E40D64A6AB19E82BCC46D2FF9"/>
              </w:placeholder>
            </w:sdtPr>
            <w:sdtEndPr/>
            <w:sdtContent>
              <w:p w14:paraId="60C5DC8D"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01CF7D4A" w14:textId="77777777" w:rsidR="002C78F1" w:rsidRPr="002C78F1" w:rsidRDefault="002C78F1" w:rsidP="002C78F1">
            <w:pPr>
              <w:tabs>
                <w:tab w:val="left" w:pos="69"/>
              </w:tabs>
              <w:spacing w:line="22" w:lineRule="atLeast"/>
              <w:rPr>
                <w:rFonts w:ascii="Arial" w:hAnsi="Arial" w:cs="Arial"/>
              </w:rPr>
            </w:pPr>
          </w:p>
        </w:tc>
      </w:tr>
      <w:tr w:rsidR="002C78F1" w:rsidRPr="002C78F1" w14:paraId="31C94159" w14:textId="77777777" w:rsidTr="0036044A">
        <w:tc>
          <w:tcPr>
            <w:tcW w:w="9498" w:type="dxa"/>
            <w:gridSpan w:val="4"/>
            <w:tcBorders>
              <w:top w:val="nil"/>
              <w:left w:val="nil"/>
              <w:bottom w:val="nil"/>
              <w:right w:val="nil"/>
            </w:tcBorders>
            <w:vAlign w:val="center"/>
          </w:tcPr>
          <w:p w14:paraId="59B938EA" w14:textId="77777777" w:rsidR="002C78F1" w:rsidRPr="002C78F1" w:rsidRDefault="002C78F1" w:rsidP="002C78F1">
            <w:pPr>
              <w:spacing w:after="0" w:line="22" w:lineRule="atLeast"/>
              <w:rPr>
                <w:rFonts w:ascii="Arial" w:hAnsi="Arial" w:cs="Arial"/>
              </w:rPr>
            </w:pPr>
          </w:p>
        </w:tc>
      </w:tr>
      <w:tr w:rsidR="002C78F1" w:rsidRPr="002C78F1" w14:paraId="0E39CDC9" w14:textId="77777777" w:rsidTr="0036044A">
        <w:tc>
          <w:tcPr>
            <w:tcW w:w="4111" w:type="dxa"/>
            <w:tcBorders>
              <w:top w:val="nil"/>
              <w:left w:val="nil"/>
              <w:bottom w:val="nil"/>
              <w:right w:val="single" w:sz="4" w:space="0" w:color="auto"/>
            </w:tcBorders>
            <w:vAlign w:val="center"/>
          </w:tcPr>
          <w:p w14:paraId="10DCD318" w14:textId="77777777" w:rsidR="002C78F1" w:rsidRPr="002C78F1" w:rsidRDefault="002C78F1" w:rsidP="002C78F1">
            <w:pPr>
              <w:spacing w:line="22" w:lineRule="atLeast"/>
              <w:rPr>
                <w:rFonts w:ascii="Arial" w:hAnsi="Arial" w:cs="Arial"/>
              </w:rPr>
            </w:pPr>
            <w:r w:rsidRPr="002C78F1">
              <w:rPr>
                <w:rFonts w:ascii="Arial" w:hAnsi="Arial" w:cs="Arial"/>
              </w:rPr>
              <w:t>Name (2)</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941455404"/>
              <w:placeholder>
                <w:docPart w:val="1CA3C5C2606445B4AFCA870E01453ED2"/>
              </w:placeholder>
            </w:sdtPr>
            <w:sdtEndPr/>
            <w:sdtContent>
              <w:p w14:paraId="19C5AA56"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029AF872" w14:textId="77777777" w:rsidR="002C78F1" w:rsidRPr="002C78F1" w:rsidRDefault="002C78F1" w:rsidP="002C78F1">
            <w:pPr>
              <w:spacing w:line="22" w:lineRule="atLeast"/>
              <w:rPr>
                <w:rFonts w:ascii="Arial" w:hAnsi="Arial" w:cs="Arial"/>
              </w:rPr>
            </w:pPr>
          </w:p>
        </w:tc>
      </w:tr>
      <w:tr w:rsidR="002C78F1" w:rsidRPr="002C78F1" w14:paraId="224710C7" w14:textId="77777777" w:rsidTr="0036044A">
        <w:tc>
          <w:tcPr>
            <w:tcW w:w="9498" w:type="dxa"/>
            <w:gridSpan w:val="4"/>
            <w:tcBorders>
              <w:top w:val="nil"/>
              <w:left w:val="nil"/>
              <w:bottom w:val="nil"/>
              <w:right w:val="nil"/>
            </w:tcBorders>
            <w:vAlign w:val="center"/>
          </w:tcPr>
          <w:p w14:paraId="5A985D7B" w14:textId="77777777" w:rsidR="002C78F1" w:rsidRPr="002C78F1" w:rsidRDefault="002C78F1" w:rsidP="002C78F1">
            <w:pPr>
              <w:spacing w:before="0" w:after="0" w:line="22" w:lineRule="atLeast"/>
              <w:rPr>
                <w:rFonts w:ascii="Arial" w:hAnsi="Arial" w:cs="Arial"/>
              </w:rPr>
            </w:pPr>
          </w:p>
        </w:tc>
      </w:tr>
      <w:tr w:rsidR="002C78F1" w:rsidRPr="002C78F1" w14:paraId="1FB82131" w14:textId="77777777" w:rsidTr="0036044A">
        <w:tc>
          <w:tcPr>
            <w:tcW w:w="4111" w:type="dxa"/>
            <w:tcBorders>
              <w:top w:val="nil"/>
              <w:left w:val="nil"/>
              <w:bottom w:val="nil"/>
              <w:right w:val="single" w:sz="4" w:space="0" w:color="auto"/>
            </w:tcBorders>
            <w:vAlign w:val="center"/>
          </w:tcPr>
          <w:p w14:paraId="1B5B54A6" w14:textId="77777777" w:rsidR="002C78F1" w:rsidRPr="002C78F1" w:rsidRDefault="002C78F1" w:rsidP="002C78F1">
            <w:pPr>
              <w:tabs>
                <w:tab w:val="left" w:pos="69"/>
              </w:tabs>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238821689"/>
              <w:placeholder>
                <w:docPart w:val="C93BBB28C33541B68DAB02DF023BEDC0"/>
              </w:placeholder>
            </w:sdtPr>
            <w:sdtEndPr/>
            <w:sdtContent>
              <w:p w14:paraId="3119CE26"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19CB1A2E" w14:textId="77777777" w:rsidR="002C78F1" w:rsidRPr="002C78F1" w:rsidRDefault="002C78F1" w:rsidP="002C78F1">
            <w:pPr>
              <w:spacing w:line="22" w:lineRule="atLeast"/>
              <w:rPr>
                <w:rFonts w:ascii="Arial" w:hAnsi="Arial" w:cs="Arial"/>
              </w:rPr>
            </w:pPr>
          </w:p>
        </w:tc>
      </w:tr>
      <w:tr w:rsidR="002C78F1" w:rsidRPr="002C78F1" w14:paraId="651AF8FE" w14:textId="77777777" w:rsidTr="0036044A">
        <w:tc>
          <w:tcPr>
            <w:tcW w:w="9498" w:type="dxa"/>
            <w:gridSpan w:val="4"/>
            <w:tcBorders>
              <w:top w:val="nil"/>
              <w:left w:val="nil"/>
              <w:bottom w:val="nil"/>
              <w:right w:val="nil"/>
            </w:tcBorders>
            <w:vAlign w:val="center"/>
          </w:tcPr>
          <w:p w14:paraId="75DE1D67" w14:textId="77777777" w:rsidR="002C78F1" w:rsidRPr="002C78F1" w:rsidRDefault="002C78F1" w:rsidP="002C78F1">
            <w:pPr>
              <w:spacing w:before="0" w:after="0" w:line="22" w:lineRule="atLeast"/>
              <w:rPr>
                <w:rFonts w:ascii="Arial" w:hAnsi="Arial" w:cs="Arial"/>
              </w:rPr>
            </w:pPr>
          </w:p>
        </w:tc>
      </w:tr>
      <w:tr w:rsidR="002C78F1" w:rsidRPr="002C78F1" w14:paraId="517ADFB8" w14:textId="77777777" w:rsidTr="0036044A">
        <w:tc>
          <w:tcPr>
            <w:tcW w:w="4111" w:type="dxa"/>
            <w:tcBorders>
              <w:top w:val="nil"/>
              <w:left w:val="nil"/>
              <w:bottom w:val="nil"/>
              <w:right w:val="single" w:sz="4" w:space="0" w:color="auto"/>
            </w:tcBorders>
            <w:vAlign w:val="center"/>
          </w:tcPr>
          <w:p w14:paraId="56CF1CC9" w14:textId="77777777" w:rsidR="002C78F1" w:rsidRPr="002C78F1" w:rsidRDefault="002C78F1" w:rsidP="002C78F1">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862246425"/>
              <w:placeholder>
                <w:docPart w:val="EC4617DED05F4F5BA01625DFEB7A89AE"/>
              </w:placeholder>
            </w:sdtPr>
            <w:sdtEndPr/>
            <w:sdtContent>
              <w:p w14:paraId="7994024D"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6290362A" w14:textId="77777777" w:rsidR="002C78F1" w:rsidRPr="002C78F1" w:rsidRDefault="002C78F1" w:rsidP="002C78F1">
            <w:pPr>
              <w:spacing w:line="22" w:lineRule="atLeast"/>
              <w:rPr>
                <w:rFonts w:ascii="Arial" w:hAnsi="Arial" w:cs="Arial"/>
              </w:rPr>
            </w:pPr>
          </w:p>
        </w:tc>
      </w:tr>
      <w:tr w:rsidR="002C78F1" w:rsidRPr="002C78F1" w14:paraId="0AFA32BD" w14:textId="77777777" w:rsidTr="0036044A">
        <w:tc>
          <w:tcPr>
            <w:tcW w:w="9498" w:type="dxa"/>
            <w:gridSpan w:val="4"/>
            <w:tcBorders>
              <w:top w:val="nil"/>
              <w:left w:val="nil"/>
              <w:bottom w:val="nil"/>
              <w:right w:val="nil"/>
            </w:tcBorders>
            <w:vAlign w:val="center"/>
          </w:tcPr>
          <w:p w14:paraId="71E57659" w14:textId="77777777" w:rsidR="002C78F1" w:rsidRPr="002C78F1" w:rsidRDefault="002C78F1" w:rsidP="002C78F1">
            <w:pPr>
              <w:spacing w:before="0" w:after="0" w:line="22" w:lineRule="atLeast"/>
              <w:rPr>
                <w:rFonts w:ascii="Arial" w:hAnsi="Arial" w:cs="Arial"/>
              </w:rPr>
            </w:pPr>
          </w:p>
        </w:tc>
      </w:tr>
      <w:tr w:rsidR="002C78F1" w:rsidRPr="002C78F1" w14:paraId="35B0E3F0" w14:textId="77777777" w:rsidTr="0036044A">
        <w:tc>
          <w:tcPr>
            <w:tcW w:w="9498" w:type="dxa"/>
            <w:gridSpan w:val="4"/>
            <w:tcBorders>
              <w:top w:val="nil"/>
              <w:left w:val="nil"/>
              <w:bottom w:val="nil"/>
              <w:right w:val="nil"/>
            </w:tcBorders>
            <w:shd w:val="clear" w:color="auto" w:fill="D9D9D9"/>
          </w:tcPr>
          <w:p w14:paraId="3B79409F" w14:textId="77777777" w:rsidR="002C78F1" w:rsidRPr="002C78F1" w:rsidRDefault="002C78F1" w:rsidP="002C78F1">
            <w:pPr>
              <w:rPr>
                <w:rFonts w:ascii="Arial" w:hAnsi="Arial" w:cs="Arial"/>
              </w:rPr>
            </w:pPr>
            <w:r w:rsidRPr="002C78F1">
              <w:rPr>
                <w:rFonts w:ascii="Arial" w:hAnsi="Arial" w:cs="Arial"/>
                <w:b/>
                <w:bCs/>
                <w:spacing w:val="-6"/>
                <w:lang w:val="en-US"/>
              </w:rPr>
              <w:t xml:space="preserve">Contract Data entry relating to Data Protection Legislation </w:t>
            </w:r>
          </w:p>
        </w:tc>
      </w:tr>
      <w:tr w:rsidR="002C78F1" w:rsidRPr="002C78F1" w14:paraId="539470E4" w14:textId="77777777" w:rsidTr="0036044A">
        <w:tc>
          <w:tcPr>
            <w:tcW w:w="9498" w:type="dxa"/>
            <w:gridSpan w:val="4"/>
            <w:tcBorders>
              <w:top w:val="nil"/>
              <w:left w:val="nil"/>
              <w:bottom w:val="nil"/>
              <w:right w:val="nil"/>
            </w:tcBorders>
            <w:vAlign w:val="center"/>
          </w:tcPr>
          <w:p w14:paraId="5E252F4C" w14:textId="77777777" w:rsidR="002C78F1" w:rsidRPr="002C78F1" w:rsidRDefault="002C78F1" w:rsidP="002C78F1">
            <w:pPr>
              <w:spacing w:before="0" w:after="0" w:line="22" w:lineRule="atLeast"/>
              <w:rPr>
                <w:rFonts w:ascii="Arial" w:hAnsi="Arial" w:cs="Arial"/>
              </w:rPr>
            </w:pPr>
          </w:p>
        </w:tc>
      </w:tr>
      <w:tr w:rsidR="002C78F1" w:rsidRPr="002C78F1" w14:paraId="1DC94DA6" w14:textId="77777777" w:rsidTr="0036044A">
        <w:tc>
          <w:tcPr>
            <w:tcW w:w="5529" w:type="dxa"/>
            <w:gridSpan w:val="2"/>
            <w:tcBorders>
              <w:top w:val="nil"/>
              <w:left w:val="nil"/>
              <w:bottom w:val="nil"/>
              <w:right w:val="single" w:sz="4" w:space="0" w:color="auto"/>
            </w:tcBorders>
            <w:vAlign w:val="center"/>
          </w:tcPr>
          <w:p w14:paraId="00BBC575" w14:textId="77777777" w:rsidR="002C78F1" w:rsidRPr="002C78F1" w:rsidRDefault="002C78F1" w:rsidP="002C78F1">
            <w:pPr>
              <w:spacing w:line="22" w:lineRule="atLeast"/>
              <w:rPr>
                <w:rFonts w:ascii="Arial" w:hAnsi="Arial" w:cs="Arial"/>
              </w:rPr>
            </w:pPr>
            <w:r w:rsidRPr="002C78F1">
              <w:rPr>
                <w:rFonts w:ascii="Arial" w:hAnsi="Arial" w:cs="Arial"/>
                <w:color w:val="000000"/>
                <w:szCs w:val="20"/>
                <w:lang w:val="en-US"/>
              </w:rPr>
              <w:t xml:space="preserve">The contact details of </w:t>
            </w:r>
            <w:r w:rsidRPr="002C78F1">
              <w:rPr>
                <w:rFonts w:ascii="Arial" w:hAnsi="Arial" w:cs="Arial"/>
                <w:szCs w:val="20"/>
                <w:lang w:val="en-US"/>
              </w:rPr>
              <w:t xml:space="preserve">the </w:t>
            </w:r>
            <w:r w:rsidRPr="002C78F1">
              <w:rPr>
                <w:rFonts w:ascii="Arial" w:hAnsi="Arial" w:cs="Arial"/>
                <w:i/>
                <w:iCs/>
                <w:szCs w:val="20"/>
                <w:lang w:val="en-US"/>
              </w:rPr>
              <w:t xml:space="preserve">Contractor’s </w:t>
            </w:r>
            <w:r w:rsidRPr="002C78F1">
              <w:rPr>
                <w:rFonts w:ascii="Arial" w:hAnsi="Arial" w:cs="Arial"/>
                <w:szCs w:val="20"/>
                <w:lang w:val="en-US"/>
              </w:rPr>
              <w:t xml:space="preserve">Data Protection </w:t>
            </w:r>
            <w:r w:rsidRPr="002C78F1">
              <w:rPr>
                <w:rFonts w:ascii="Arial" w:hAnsi="Arial" w:cs="Arial"/>
                <w:color w:val="000000"/>
                <w:szCs w:val="20"/>
                <w:lang w:val="en-US"/>
              </w:rPr>
              <w:t>Officer or Data Protection nominated lead are:</w:t>
            </w:r>
          </w:p>
        </w:tc>
        <w:tc>
          <w:tcPr>
            <w:tcW w:w="3969" w:type="dxa"/>
            <w:gridSpan w:val="2"/>
            <w:tcBorders>
              <w:top w:val="single" w:sz="4" w:space="0" w:color="auto"/>
              <w:left w:val="single" w:sz="4" w:space="0" w:color="auto"/>
              <w:bottom w:val="single" w:sz="4" w:space="0" w:color="auto"/>
              <w:right w:val="single" w:sz="4" w:space="0" w:color="auto"/>
            </w:tcBorders>
            <w:vAlign w:val="center"/>
          </w:tcPr>
          <w:sdt>
            <w:sdtPr>
              <w:id w:val="284785233"/>
              <w:placeholder>
                <w:docPart w:val="58A6CD749EB9449491B319216DD3AB72"/>
              </w:placeholder>
            </w:sdtPr>
            <w:sdtEndPr/>
            <w:sdtContent>
              <w:p w14:paraId="67139413"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3E92B8D3" w14:textId="1B6B8FEB" w:rsidR="002C78F1" w:rsidRPr="002C78F1" w:rsidRDefault="002C78F1" w:rsidP="002C78F1">
            <w:pPr>
              <w:spacing w:line="22" w:lineRule="atLeast"/>
              <w:rPr>
                <w:rFonts w:ascii="Arial" w:hAnsi="Arial" w:cs="Arial"/>
              </w:rPr>
            </w:pPr>
          </w:p>
        </w:tc>
      </w:tr>
      <w:tr w:rsidR="002C78F1" w:rsidRPr="002C78F1" w14:paraId="0097DA2D" w14:textId="77777777" w:rsidTr="0036044A">
        <w:tc>
          <w:tcPr>
            <w:tcW w:w="9498" w:type="dxa"/>
            <w:gridSpan w:val="4"/>
            <w:tcBorders>
              <w:top w:val="nil"/>
              <w:left w:val="nil"/>
              <w:bottom w:val="nil"/>
              <w:right w:val="nil"/>
            </w:tcBorders>
            <w:vAlign w:val="center"/>
          </w:tcPr>
          <w:p w14:paraId="4EB493D3" w14:textId="77777777" w:rsidR="002C78F1" w:rsidRPr="002C78F1" w:rsidRDefault="002C78F1" w:rsidP="002C78F1">
            <w:pPr>
              <w:spacing w:before="0" w:after="0" w:line="22" w:lineRule="atLeast"/>
              <w:rPr>
                <w:rFonts w:ascii="Arial" w:hAnsi="Arial" w:cs="Arial"/>
              </w:rPr>
            </w:pPr>
          </w:p>
        </w:tc>
      </w:tr>
      <w:tr w:rsidR="002C78F1" w:rsidRPr="002C78F1" w14:paraId="0C8DAE92" w14:textId="77777777" w:rsidTr="002C7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5C999FA0" w14:textId="77777777" w:rsidR="002C78F1" w:rsidRPr="002C78F1" w:rsidRDefault="002C78F1" w:rsidP="002C78F1">
            <w:pPr>
              <w:jc w:val="both"/>
              <w:rPr>
                <w:rFonts w:ascii="Arial" w:eastAsia="Arial" w:hAnsi="Arial" w:cs="Arial"/>
                <w:b/>
                <w:bCs/>
                <w:spacing w:val="-3"/>
              </w:rPr>
            </w:pPr>
            <w:r w:rsidRPr="002C78F1">
              <w:rPr>
                <w:rFonts w:ascii="Arial" w:eastAsia="Arial" w:hAnsi="Arial" w:cs="Arial"/>
                <w:b/>
                <w:bCs/>
                <w:spacing w:val="-3"/>
              </w:rPr>
              <w:t>X22:</w:t>
            </w:r>
            <w:r w:rsidRPr="002C78F1">
              <w:rPr>
                <w:rFonts w:ascii="Arial" w:eastAsia="Arial" w:hAnsi="Arial" w:cs="Arial"/>
                <w:b/>
                <w:bCs/>
                <w:spacing w:val="-3"/>
              </w:rPr>
              <w:tab/>
              <w:t xml:space="preserve">Early </w:t>
            </w:r>
            <w:r w:rsidRPr="002C78F1">
              <w:rPr>
                <w:rFonts w:ascii="Arial" w:eastAsia="Arial" w:hAnsi="Arial" w:cs="Arial"/>
                <w:b/>
                <w:bCs/>
                <w:i/>
                <w:spacing w:val="-3"/>
              </w:rPr>
              <w:t xml:space="preserve">Contractor </w:t>
            </w:r>
            <w:r w:rsidRPr="002C78F1">
              <w:rPr>
                <w:rFonts w:ascii="Arial" w:eastAsia="Arial" w:hAnsi="Arial" w:cs="Arial"/>
                <w:b/>
                <w:bCs/>
                <w:spacing w:val="-3"/>
              </w:rPr>
              <w:t xml:space="preserve">involvement </w:t>
            </w:r>
            <w:r w:rsidRPr="002C78F1">
              <w:rPr>
                <w:rFonts w:ascii="Arial" w:eastAsia="Arial" w:hAnsi="Arial" w:cs="Arial"/>
                <w:b/>
                <w:bCs/>
                <w:position w:val="-1"/>
              </w:rPr>
              <w:t>(only used with Options C and E)</w:t>
            </w:r>
          </w:p>
        </w:tc>
      </w:tr>
      <w:tr w:rsidR="002C78F1" w:rsidRPr="002C78F1" w14:paraId="61198794" w14:textId="77777777" w:rsidTr="0036044A">
        <w:tc>
          <w:tcPr>
            <w:tcW w:w="9498" w:type="dxa"/>
            <w:gridSpan w:val="4"/>
            <w:tcBorders>
              <w:top w:val="nil"/>
              <w:left w:val="nil"/>
              <w:bottom w:val="nil"/>
              <w:right w:val="nil"/>
            </w:tcBorders>
            <w:vAlign w:val="center"/>
          </w:tcPr>
          <w:p w14:paraId="326ED621" w14:textId="77777777" w:rsidR="002C78F1" w:rsidRPr="002C78F1" w:rsidRDefault="002C78F1" w:rsidP="002C78F1">
            <w:pPr>
              <w:spacing w:before="0" w:after="0" w:line="22" w:lineRule="atLeast"/>
              <w:rPr>
                <w:rFonts w:ascii="Arial" w:hAnsi="Arial" w:cs="Arial"/>
              </w:rPr>
            </w:pPr>
          </w:p>
        </w:tc>
      </w:tr>
      <w:tr w:rsidR="002C78F1" w:rsidRPr="002C78F1" w14:paraId="7A8EDF9B" w14:textId="77777777" w:rsidTr="0036044A">
        <w:tc>
          <w:tcPr>
            <w:tcW w:w="9498" w:type="dxa"/>
            <w:gridSpan w:val="4"/>
            <w:tcBorders>
              <w:top w:val="nil"/>
              <w:left w:val="nil"/>
              <w:bottom w:val="nil"/>
              <w:right w:val="nil"/>
            </w:tcBorders>
            <w:vAlign w:val="center"/>
          </w:tcPr>
          <w:p w14:paraId="2B731F92" w14:textId="2170A195" w:rsidR="002C78F1" w:rsidRPr="002C78F1" w:rsidRDefault="002C78F1" w:rsidP="002C78F1">
            <w:pPr>
              <w:spacing w:line="22" w:lineRule="atLeast"/>
              <w:rPr>
                <w:rFonts w:ascii="Arial" w:hAnsi="Arial" w:cs="Arial"/>
              </w:rPr>
            </w:pPr>
            <w:r w:rsidRPr="002C78F1">
              <w:rPr>
                <w:rFonts w:ascii="Arial" w:hAnsi="Arial" w:cs="Arial"/>
              </w:rPr>
              <w:t>The Stage One key persons are</w:t>
            </w:r>
            <w:r w:rsidR="005E3A7D">
              <w:rPr>
                <w:rFonts w:ascii="Arial" w:hAnsi="Arial" w:cs="Arial"/>
              </w:rPr>
              <w:t xml:space="preserve"> </w:t>
            </w:r>
            <w:r w:rsidR="005E3A7D" w:rsidRPr="009168C8">
              <w:rPr>
                <w:rFonts w:ascii="Arial" w:eastAsia="Arial" w:hAnsi="Arial" w:cs="Arial"/>
                <w:i/>
                <w:color w:val="FF0000"/>
                <w:spacing w:val="-1"/>
              </w:rPr>
              <w:t xml:space="preserve">[Key people must meet the requirements in the </w:t>
            </w:r>
            <w:r w:rsidR="005E3A7D">
              <w:rPr>
                <w:rFonts w:ascii="Arial" w:eastAsia="Arial" w:hAnsi="Arial" w:cs="Arial"/>
                <w:i/>
                <w:color w:val="FF0000"/>
                <w:spacing w:val="-1"/>
              </w:rPr>
              <w:t>key people tab of the quotation information, and have as good or higher qualifications and experience as those submitted in the Quality Statement]</w:t>
            </w:r>
          </w:p>
        </w:tc>
      </w:tr>
      <w:tr w:rsidR="002C78F1" w:rsidRPr="002C78F1" w14:paraId="095A26D2" w14:textId="77777777" w:rsidTr="0036044A">
        <w:tc>
          <w:tcPr>
            <w:tcW w:w="4111" w:type="dxa"/>
            <w:tcBorders>
              <w:top w:val="nil"/>
              <w:left w:val="nil"/>
              <w:bottom w:val="nil"/>
              <w:right w:val="single" w:sz="4" w:space="0" w:color="auto"/>
            </w:tcBorders>
            <w:vAlign w:val="center"/>
          </w:tcPr>
          <w:p w14:paraId="562526A8" w14:textId="77777777" w:rsidR="002C78F1" w:rsidRPr="002C78F1" w:rsidRDefault="002C78F1" w:rsidP="002C78F1">
            <w:pPr>
              <w:spacing w:line="22" w:lineRule="atLeast"/>
              <w:rPr>
                <w:rFonts w:ascii="Arial" w:hAnsi="Arial" w:cs="Arial"/>
              </w:rPr>
            </w:pPr>
            <w:r w:rsidRPr="002C78F1">
              <w:rPr>
                <w:rFonts w:ascii="Arial" w:hAnsi="Arial" w:cs="Arial"/>
              </w:rPr>
              <w:t>Name (1):</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875926537"/>
              <w:placeholder>
                <w:docPart w:val="2262858DE43E46F69EB7CDA3C7DC0922"/>
              </w:placeholder>
            </w:sdtPr>
            <w:sdtEndPr/>
            <w:sdtContent>
              <w:p w14:paraId="15785D3E"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6A48E3DB" w14:textId="77777777" w:rsidR="002C78F1" w:rsidRPr="002C78F1" w:rsidRDefault="002C78F1" w:rsidP="002C78F1">
            <w:pPr>
              <w:spacing w:line="22" w:lineRule="atLeast"/>
              <w:rPr>
                <w:rFonts w:ascii="Arial" w:hAnsi="Arial" w:cs="Arial"/>
              </w:rPr>
            </w:pPr>
          </w:p>
        </w:tc>
      </w:tr>
      <w:tr w:rsidR="002C78F1" w:rsidRPr="002C78F1" w14:paraId="4B534482" w14:textId="77777777" w:rsidTr="0036044A">
        <w:tc>
          <w:tcPr>
            <w:tcW w:w="9498" w:type="dxa"/>
            <w:gridSpan w:val="4"/>
            <w:tcBorders>
              <w:top w:val="nil"/>
              <w:left w:val="nil"/>
              <w:bottom w:val="nil"/>
              <w:right w:val="nil"/>
            </w:tcBorders>
            <w:vAlign w:val="center"/>
          </w:tcPr>
          <w:p w14:paraId="62900D18" w14:textId="77777777" w:rsidR="002C78F1" w:rsidRPr="002C78F1" w:rsidRDefault="002C78F1" w:rsidP="002C78F1">
            <w:pPr>
              <w:spacing w:before="0" w:after="0" w:line="22" w:lineRule="atLeast"/>
              <w:rPr>
                <w:rFonts w:ascii="Arial" w:hAnsi="Arial" w:cs="Arial"/>
              </w:rPr>
            </w:pPr>
          </w:p>
        </w:tc>
      </w:tr>
      <w:tr w:rsidR="002C78F1" w:rsidRPr="002C78F1" w14:paraId="2DF620EA" w14:textId="77777777" w:rsidTr="0036044A">
        <w:tc>
          <w:tcPr>
            <w:tcW w:w="4111" w:type="dxa"/>
            <w:tcBorders>
              <w:top w:val="nil"/>
              <w:left w:val="nil"/>
              <w:bottom w:val="nil"/>
              <w:right w:val="single" w:sz="4" w:space="0" w:color="auto"/>
            </w:tcBorders>
            <w:vAlign w:val="center"/>
          </w:tcPr>
          <w:p w14:paraId="5478138E" w14:textId="77777777" w:rsidR="002C78F1" w:rsidRPr="002C78F1" w:rsidRDefault="002C78F1" w:rsidP="002C78F1">
            <w:pPr>
              <w:spacing w:line="22" w:lineRule="atLeast"/>
              <w:rPr>
                <w:rFonts w:ascii="Arial" w:hAnsi="Arial" w:cs="Arial"/>
              </w:rPr>
            </w:pPr>
            <w:r w:rsidRPr="002C78F1">
              <w:rPr>
                <w:rFonts w:ascii="Arial" w:hAnsi="Arial" w:cs="Arial"/>
              </w:rPr>
              <w:t>Job:</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865510280"/>
              <w:placeholder>
                <w:docPart w:val="F5545909933E4DD78FBC9B3834E08E66"/>
              </w:placeholder>
            </w:sdtPr>
            <w:sdtEndPr/>
            <w:sdtContent>
              <w:p w14:paraId="36A92556"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1D9310BF" w14:textId="77777777" w:rsidR="002C78F1" w:rsidRPr="002C78F1" w:rsidRDefault="002C78F1" w:rsidP="002C78F1">
            <w:pPr>
              <w:spacing w:line="22" w:lineRule="atLeast"/>
              <w:rPr>
                <w:rFonts w:ascii="Arial" w:hAnsi="Arial" w:cs="Arial"/>
              </w:rPr>
            </w:pPr>
          </w:p>
        </w:tc>
      </w:tr>
      <w:tr w:rsidR="002C78F1" w:rsidRPr="002C78F1" w14:paraId="448F543C" w14:textId="77777777" w:rsidTr="0036044A">
        <w:tc>
          <w:tcPr>
            <w:tcW w:w="9498" w:type="dxa"/>
            <w:gridSpan w:val="4"/>
            <w:tcBorders>
              <w:top w:val="nil"/>
              <w:left w:val="nil"/>
              <w:bottom w:val="nil"/>
              <w:right w:val="nil"/>
            </w:tcBorders>
            <w:vAlign w:val="center"/>
          </w:tcPr>
          <w:p w14:paraId="56598D52" w14:textId="77777777" w:rsidR="002C78F1" w:rsidRPr="002C78F1" w:rsidRDefault="002C78F1" w:rsidP="002C78F1">
            <w:pPr>
              <w:spacing w:before="0" w:after="0" w:line="22" w:lineRule="atLeast"/>
              <w:rPr>
                <w:rFonts w:ascii="Arial" w:hAnsi="Arial" w:cs="Arial"/>
              </w:rPr>
            </w:pPr>
          </w:p>
        </w:tc>
      </w:tr>
      <w:tr w:rsidR="002C78F1" w:rsidRPr="002C78F1" w14:paraId="20A7BC09" w14:textId="77777777" w:rsidTr="0036044A">
        <w:tc>
          <w:tcPr>
            <w:tcW w:w="4111" w:type="dxa"/>
            <w:tcBorders>
              <w:top w:val="nil"/>
              <w:left w:val="nil"/>
              <w:bottom w:val="nil"/>
              <w:right w:val="single" w:sz="4" w:space="0" w:color="auto"/>
            </w:tcBorders>
            <w:vAlign w:val="center"/>
          </w:tcPr>
          <w:p w14:paraId="499F6CA5" w14:textId="77777777" w:rsidR="002C78F1" w:rsidRPr="002C78F1" w:rsidRDefault="002C78F1" w:rsidP="002C78F1">
            <w:pPr>
              <w:spacing w:line="22" w:lineRule="atLeast"/>
              <w:rPr>
                <w:rFonts w:ascii="Arial" w:hAnsi="Arial" w:cs="Arial"/>
              </w:rPr>
            </w:pPr>
            <w:r w:rsidRPr="002C78F1">
              <w:rPr>
                <w:rFonts w:ascii="Arial" w:hAnsi="Arial" w:cs="Arial"/>
              </w:rPr>
              <w:t>Responsibilities: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7884069"/>
              <w:placeholder>
                <w:docPart w:val="0FC35167F4574B94AFF556B7CBE3A026"/>
              </w:placeholder>
            </w:sdtPr>
            <w:sdtEndPr/>
            <w:sdtContent>
              <w:p w14:paraId="6398CB35"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0417D089" w14:textId="77777777" w:rsidR="002C78F1" w:rsidRPr="002C78F1" w:rsidRDefault="002C78F1" w:rsidP="002C78F1">
            <w:pPr>
              <w:spacing w:line="22" w:lineRule="atLeast"/>
              <w:rPr>
                <w:rFonts w:ascii="Arial" w:hAnsi="Arial" w:cs="Arial"/>
              </w:rPr>
            </w:pPr>
          </w:p>
        </w:tc>
      </w:tr>
      <w:tr w:rsidR="002C78F1" w:rsidRPr="002C78F1" w14:paraId="47CBAC89" w14:textId="77777777" w:rsidTr="0036044A">
        <w:tc>
          <w:tcPr>
            <w:tcW w:w="9498" w:type="dxa"/>
            <w:gridSpan w:val="4"/>
            <w:tcBorders>
              <w:top w:val="nil"/>
              <w:left w:val="nil"/>
              <w:bottom w:val="nil"/>
              <w:right w:val="nil"/>
            </w:tcBorders>
            <w:vAlign w:val="center"/>
          </w:tcPr>
          <w:p w14:paraId="5DE57BCF" w14:textId="77777777" w:rsidR="002C78F1" w:rsidRPr="002C78F1" w:rsidRDefault="002C78F1" w:rsidP="002C78F1">
            <w:pPr>
              <w:spacing w:before="0" w:after="0" w:line="22" w:lineRule="atLeast"/>
              <w:rPr>
                <w:rFonts w:ascii="Arial" w:hAnsi="Arial" w:cs="Arial"/>
              </w:rPr>
            </w:pPr>
          </w:p>
        </w:tc>
      </w:tr>
      <w:tr w:rsidR="002C78F1" w:rsidRPr="002C78F1" w14:paraId="0CB05453" w14:textId="77777777" w:rsidTr="0036044A">
        <w:tc>
          <w:tcPr>
            <w:tcW w:w="4111" w:type="dxa"/>
            <w:tcBorders>
              <w:top w:val="nil"/>
              <w:left w:val="nil"/>
              <w:bottom w:val="nil"/>
              <w:right w:val="single" w:sz="4" w:space="0" w:color="auto"/>
            </w:tcBorders>
            <w:vAlign w:val="center"/>
          </w:tcPr>
          <w:p w14:paraId="6BA6D2AB" w14:textId="77777777" w:rsidR="002C78F1" w:rsidRPr="002C78F1" w:rsidRDefault="002C78F1" w:rsidP="002C78F1">
            <w:pPr>
              <w:spacing w:line="22" w:lineRule="atLeast"/>
              <w:rPr>
                <w:rFonts w:ascii="Arial" w:hAnsi="Arial" w:cs="Arial"/>
              </w:rPr>
            </w:pPr>
            <w:r w:rsidRPr="002C78F1">
              <w:rPr>
                <w:rFonts w:ascii="Arial" w:hAnsi="Arial" w:cs="Arial"/>
              </w:rPr>
              <w:t>Qualifications: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569149959"/>
              <w:placeholder>
                <w:docPart w:val="BF643454A1114D04B52D7EF55707EE1B"/>
              </w:placeholder>
            </w:sdtPr>
            <w:sdtEndPr/>
            <w:sdtContent>
              <w:p w14:paraId="73464C37"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79ECCE39" w14:textId="77777777" w:rsidR="002C78F1" w:rsidRPr="002C78F1" w:rsidRDefault="002C78F1" w:rsidP="002C78F1">
            <w:pPr>
              <w:spacing w:line="22" w:lineRule="atLeast"/>
              <w:rPr>
                <w:rFonts w:ascii="Arial" w:hAnsi="Arial" w:cs="Arial"/>
              </w:rPr>
            </w:pPr>
          </w:p>
        </w:tc>
      </w:tr>
      <w:tr w:rsidR="002C78F1" w:rsidRPr="002C78F1" w14:paraId="00810B0F" w14:textId="77777777" w:rsidTr="0036044A">
        <w:tc>
          <w:tcPr>
            <w:tcW w:w="9498" w:type="dxa"/>
            <w:gridSpan w:val="4"/>
            <w:tcBorders>
              <w:top w:val="nil"/>
              <w:left w:val="nil"/>
              <w:bottom w:val="nil"/>
              <w:right w:val="nil"/>
            </w:tcBorders>
            <w:vAlign w:val="center"/>
          </w:tcPr>
          <w:p w14:paraId="639FB21E" w14:textId="77777777" w:rsidR="002C78F1" w:rsidRPr="002C78F1" w:rsidRDefault="002C78F1" w:rsidP="002C78F1">
            <w:pPr>
              <w:spacing w:before="0" w:after="0" w:line="22" w:lineRule="atLeast"/>
              <w:rPr>
                <w:rFonts w:ascii="Arial" w:hAnsi="Arial" w:cs="Arial"/>
              </w:rPr>
            </w:pPr>
          </w:p>
        </w:tc>
      </w:tr>
      <w:tr w:rsidR="002C78F1" w:rsidRPr="002C78F1" w14:paraId="2EB3C357" w14:textId="77777777" w:rsidTr="0036044A">
        <w:tc>
          <w:tcPr>
            <w:tcW w:w="4111" w:type="dxa"/>
            <w:tcBorders>
              <w:top w:val="nil"/>
              <w:left w:val="nil"/>
              <w:bottom w:val="nil"/>
              <w:right w:val="single" w:sz="4" w:space="0" w:color="auto"/>
            </w:tcBorders>
            <w:vAlign w:val="center"/>
          </w:tcPr>
          <w:p w14:paraId="7191EFF9" w14:textId="77777777" w:rsidR="002C78F1" w:rsidRPr="002C78F1" w:rsidRDefault="002C78F1" w:rsidP="002C78F1">
            <w:pPr>
              <w:spacing w:line="22" w:lineRule="atLeast"/>
              <w:rPr>
                <w:rFonts w:ascii="Arial" w:hAnsi="Arial" w:cs="Arial"/>
              </w:rPr>
            </w:pPr>
            <w:r w:rsidRPr="002C78F1">
              <w:rPr>
                <w:rFonts w:ascii="Arial" w:hAnsi="Arial" w:cs="Arial"/>
              </w:rPr>
              <w:t>Experience:</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675926316"/>
              <w:placeholder>
                <w:docPart w:val="33AE08D06E47447E8F623F0EE90A63A8"/>
              </w:placeholder>
            </w:sdtPr>
            <w:sdtEndPr/>
            <w:sdtContent>
              <w:p w14:paraId="001F57C7"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06B02623" w14:textId="77777777" w:rsidR="002C78F1" w:rsidRPr="002C78F1" w:rsidRDefault="002C78F1" w:rsidP="002C78F1">
            <w:pPr>
              <w:spacing w:line="22" w:lineRule="atLeast"/>
              <w:rPr>
                <w:rFonts w:ascii="Arial" w:hAnsi="Arial" w:cs="Arial"/>
              </w:rPr>
            </w:pPr>
          </w:p>
        </w:tc>
      </w:tr>
      <w:tr w:rsidR="002C78F1" w:rsidRPr="002C78F1" w14:paraId="26F6FFC2" w14:textId="77777777" w:rsidTr="0036044A">
        <w:tc>
          <w:tcPr>
            <w:tcW w:w="9498" w:type="dxa"/>
            <w:gridSpan w:val="4"/>
            <w:tcBorders>
              <w:top w:val="nil"/>
              <w:left w:val="nil"/>
              <w:bottom w:val="nil"/>
              <w:right w:val="nil"/>
            </w:tcBorders>
            <w:vAlign w:val="center"/>
          </w:tcPr>
          <w:p w14:paraId="4159A40B" w14:textId="77777777" w:rsidR="002C78F1" w:rsidRPr="002C78F1" w:rsidRDefault="002C78F1" w:rsidP="002C78F1">
            <w:pPr>
              <w:spacing w:before="0" w:after="0" w:line="22" w:lineRule="atLeast"/>
              <w:rPr>
                <w:rFonts w:ascii="Arial" w:hAnsi="Arial" w:cs="Arial"/>
              </w:rPr>
            </w:pPr>
          </w:p>
        </w:tc>
      </w:tr>
      <w:tr w:rsidR="002C78F1" w:rsidRPr="002C78F1" w14:paraId="0DFDD884" w14:textId="77777777" w:rsidTr="0036044A">
        <w:tc>
          <w:tcPr>
            <w:tcW w:w="4111" w:type="dxa"/>
            <w:tcBorders>
              <w:top w:val="nil"/>
              <w:left w:val="nil"/>
              <w:bottom w:val="nil"/>
              <w:right w:val="single" w:sz="4" w:space="0" w:color="auto"/>
            </w:tcBorders>
            <w:vAlign w:val="center"/>
          </w:tcPr>
          <w:p w14:paraId="6CBE6D12" w14:textId="77777777" w:rsidR="002C78F1" w:rsidRPr="002C78F1" w:rsidRDefault="002C78F1" w:rsidP="002C78F1">
            <w:pPr>
              <w:spacing w:line="22" w:lineRule="atLeast"/>
              <w:rPr>
                <w:rFonts w:ascii="Arial" w:hAnsi="Arial" w:cs="Arial"/>
              </w:rPr>
            </w:pPr>
            <w:r w:rsidRPr="002C78F1">
              <w:rPr>
                <w:rFonts w:ascii="Arial" w:hAnsi="Arial" w:cs="Arial"/>
              </w:rPr>
              <w:lastRenderedPageBreak/>
              <w:t>Name (2):</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989989615"/>
              <w:placeholder>
                <w:docPart w:val="9E5E837C10254DA9B5102B8FA9ACE544"/>
              </w:placeholder>
            </w:sdtPr>
            <w:sdtEndPr/>
            <w:sdtContent>
              <w:p w14:paraId="5BF67A1F"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606B4333" w14:textId="77777777" w:rsidR="002C78F1" w:rsidRPr="002C78F1" w:rsidRDefault="002C78F1" w:rsidP="002C78F1">
            <w:pPr>
              <w:spacing w:line="22" w:lineRule="atLeast"/>
              <w:rPr>
                <w:rFonts w:ascii="Arial" w:hAnsi="Arial" w:cs="Arial"/>
              </w:rPr>
            </w:pPr>
          </w:p>
        </w:tc>
      </w:tr>
      <w:tr w:rsidR="002C78F1" w:rsidRPr="002C78F1" w14:paraId="5756D916" w14:textId="77777777" w:rsidTr="0036044A">
        <w:tc>
          <w:tcPr>
            <w:tcW w:w="9498" w:type="dxa"/>
            <w:gridSpan w:val="4"/>
            <w:tcBorders>
              <w:top w:val="nil"/>
              <w:left w:val="nil"/>
              <w:bottom w:val="nil"/>
              <w:right w:val="nil"/>
            </w:tcBorders>
            <w:vAlign w:val="center"/>
          </w:tcPr>
          <w:p w14:paraId="5E680363" w14:textId="77777777" w:rsidR="002C78F1" w:rsidRPr="002C78F1" w:rsidRDefault="002C78F1" w:rsidP="002C78F1">
            <w:pPr>
              <w:spacing w:before="0" w:after="0" w:line="22" w:lineRule="atLeast"/>
              <w:rPr>
                <w:rFonts w:ascii="Arial" w:hAnsi="Arial" w:cs="Arial"/>
              </w:rPr>
            </w:pPr>
          </w:p>
        </w:tc>
      </w:tr>
      <w:tr w:rsidR="002C78F1" w:rsidRPr="002C78F1" w14:paraId="7EB67F18" w14:textId="77777777" w:rsidTr="0036044A">
        <w:tc>
          <w:tcPr>
            <w:tcW w:w="4111" w:type="dxa"/>
            <w:tcBorders>
              <w:top w:val="nil"/>
              <w:left w:val="nil"/>
              <w:bottom w:val="nil"/>
              <w:right w:val="single" w:sz="4" w:space="0" w:color="auto"/>
            </w:tcBorders>
            <w:vAlign w:val="center"/>
          </w:tcPr>
          <w:p w14:paraId="39D2FEF4" w14:textId="77777777" w:rsidR="002C78F1" w:rsidRPr="002C78F1" w:rsidRDefault="002C78F1" w:rsidP="002C78F1">
            <w:pPr>
              <w:spacing w:line="22" w:lineRule="atLeast"/>
              <w:rPr>
                <w:rFonts w:ascii="Arial" w:hAnsi="Arial" w:cs="Arial"/>
              </w:rPr>
            </w:pPr>
            <w:r w:rsidRPr="002C78F1">
              <w:rPr>
                <w:rFonts w:ascii="Arial" w:hAnsi="Arial" w:cs="Arial"/>
              </w:rPr>
              <w:t>Job:</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640002540"/>
              <w:placeholder>
                <w:docPart w:val="AE112FC9DD2A48F0AFC26A5AB964AC11"/>
              </w:placeholder>
            </w:sdtPr>
            <w:sdtEndPr/>
            <w:sdtContent>
              <w:p w14:paraId="161D8233"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6E8BA7EF" w14:textId="77777777" w:rsidR="002C78F1" w:rsidRPr="002C78F1" w:rsidRDefault="002C78F1" w:rsidP="002C78F1">
            <w:pPr>
              <w:spacing w:line="22" w:lineRule="atLeast"/>
              <w:rPr>
                <w:rFonts w:ascii="Arial" w:hAnsi="Arial" w:cs="Arial"/>
              </w:rPr>
            </w:pPr>
          </w:p>
        </w:tc>
      </w:tr>
      <w:tr w:rsidR="002C78F1" w:rsidRPr="002C78F1" w14:paraId="622D0EF6" w14:textId="77777777" w:rsidTr="0036044A">
        <w:tc>
          <w:tcPr>
            <w:tcW w:w="9498" w:type="dxa"/>
            <w:gridSpan w:val="4"/>
            <w:tcBorders>
              <w:top w:val="nil"/>
              <w:left w:val="nil"/>
              <w:bottom w:val="nil"/>
              <w:right w:val="nil"/>
            </w:tcBorders>
            <w:vAlign w:val="center"/>
          </w:tcPr>
          <w:p w14:paraId="3A36C4EA" w14:textId="77777777" w:rsidR="002C78F1" w:rsidRPr="002C78F1" w:rsidRDefault="002C78F1" w:rsidP="002C78F1">
            <w:pPr>
              <w:spacing w:before="0" w:after="0" w:line="22" w:lineRule="atLeast"/>
              <w:rPr>
                <w:rFonts w:ascii="Arial" w:hAnsi="Arial" w:cs="Arial"/>
              </w:rPr>
            </w:pPr>
          </w:p>
        </w:tc>
      </w:tr>
      <w:tr w:rsidR="002C78F1" w:rsidRPr="002C78F1" w14:paraId="5ED0F2ED" w14:textId="77777777" w:rsidTr="0036044A">
        <w:tc>
          <w:tcPr>
            <w:tcW w:w="4111" w:type="dxa"/>
            <w:tcBorders>
              <w:top w:val="nil"/>
              <w:left w:val="nil"/>
              <w:bottom w:val="nil"/>
              <w:right w:val="single" w:sz="4" w:space="0" w:color="auto"/>
            </w:tcBorders>
            <w:vAlign w:val="center"/>
          </w:tcPr>
          <w:p w14:paraId="75A3D7EB" w14:textId="77777777" w:rsidR="002C78F1" w:rsidRPr="002C78F1" w:rsidRDefault="002C78F1" w:rsidP="002C78F1">
            <w:pPr>
              <w:spacing w:line="22" w:lineRule="atLeast"/>
              <w:rPr>
                <w:rFonts w:ascii="Arial" w:hAnsi="Arial" w:cs="Arial"/>
              </w:rPr>
            </w:pPr>
            <w:r w:rsidRPr="002C78F1">
              <w:rPr>
                <w:rFonts w:ascii="Arial" w:hAnsi="Arial" w:cs="Arial"/>
              </w:rPr>
              <w:t>Responsibilities: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459961149"/>
              <w:placeholder>
                <w:docPart w:val="B5EC4431FD384418A32D3FB8A0C17EE5"/>
              </w:placeholder>
            </w:sdtPr>
            <w:sdtEndPr/>
            <w:sdtContent>
              <w:p w14:paraId="303D19C4"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299F496F" w14:textId="77777777" w:rsidR="002C78F1" w:rsidRPr="002C78F1" w:rsidRDefault="002C78F1" w:rsidP="002C78F1">
            <w:pPr>
              <w:spacing w:line="22" w:lineRule="atLeast"/>
              <w:rPr>
                <w:rFonts w:ascii="Arial" w:hAnsi="Arial" w:cs="Arial"/>
              </w:rPr>
            </w:pPr>
          </w:p>
        </w:tc>
      </w:tr>
      <w:tr w:rsidR="002C78F1" w:rsidRPr="002C78F1" w14:paraId="6DDDE19F" w14:textId="77777777" w:rsidTr="0036044A">
        <w:tc>
          <w:tcPr>
            <w:tcW w:w="9498" w:type="dxa"/>
            <w:gridSpan w:val="4"/>
            <w:tcBorders>
              <w:top w:val="nil"/>
              <w:left w:val="nil"/>
              <w:bottom w:val="nil"/>
              <w:right w:val="nil"/>
            </w:tcBorders>
            <w:vAlign w:val="center"/>
          </w:tcPr>
          <w:p w14:paraId="11045281" w14:textId="77777777" w:rsidR="002C78F1" w:rsidRPr="002C78F1" w:rsidRDefault="002C78F1" w:rsidP="002C78F1">
            <w:pPr>
              <w:spacing w:before="0" w:after="0" w:line="22" w:lineRule="atLeast"/>
              <w:rPr>
                <w:rFonts w:ascii="Arial" w:hAnsi="Arial" w:cs="Arial"/>
              </w:rPr>
            </w:pPr>
          </w:p>
        </w:tc>
      </w:tr>
      <w:tr w:rsidR="002C78F1" w:rsidRPr="002C78F1" w14:paraId="5A60F87B" w14:textId="77777777" w:rsidTr="0036044A">
        <w:tc>
          <w:tcPr>
            <w:tcW w:w="4111" w:type="dxa"/>
            <w:tcBorders>
              <w:top w:val="nil"/>
              <w:left w:val="nil"/>
              <w:bottom w:val="nil"/>
              <w:right w:val="single" w:sz="4" w:space="0" w:color="auto"/>
            </w:tcBorders>
            <w:vAlign w:val="center"/>
          </w:tcPr>
          <w:p w14:paraId="74258AE4" w14:textId="77777777" w:rsidR="002C78F1" w:rsidRPr="002C78F1" w:rsidRDefault="002C78F1" w:rsidP="002C78F1">
            <w:pPr>
              <w:spacing w:line="22" w:lineRule="atLeast"/>
              <w:rPr>
                <w:rFonts w:ascii="Arial" w:hAnsi="Arial" w:cs="Arial"/>
              </w:rPr>
            </w:pPr>
            <w:r w:rsidRPr="002C78F1">
              <w:rPr>
                <w:rFonts w:ascii="Arial" w:hAnsi="Arial" w:cs="Arial"/>
              </w:rPr>
              <w:t>Qualifications: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182013889"/>
              <w:placeholder>
                <w:docPart w:val="606F61DEF3184F30B1FC598BD49E8058"/>
              </w:placeholder>
            </w:sdtPr>
            <w:sdtEndPr/>
            <w:sdtContent>
              <w:p w14:paraId="23057B26"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5F4E5007" w14:textId="77777777" w:rsidR="002C78F1" w:rsidRPr="002C78F1" w:rsidRDefault="002C78F1" w:rsidP="002C78F1">
            <w:pPr>
              <w:spacing w:line="22" w:lineRule="atLeast"/>
              <w:rPr>
                <w:rFonts w:ascii="Arial" w:hAnsi="Arial" w:cs="Arial"/>
              </w:rPr>
            </w:pPr>
          </w:p>
        </w:tc>
      </w:tr>
      <w:tr w:rsidR="002C78F1" w:rsidRPr="002C78F1" w14:paraId="2EADEEC2" w14:textId="77777777" w:rsidTr="0036044A">
        <w:tc>
          <w:tcPr>
            <w:tcW w:w="9498" w:type="dxa"/>
            <w:gridSpan w:val="4"/>
            <w:tcBorders>
              <w:top w:val="nil"/>
              <w:left w:val="nil"/>
              <w:bottom w:val="nil"/>
              <w:right w:val="nil"/>
            </w:tcBorders>
            <w:vAlign w:val="center"/>
          </w:tcPr>
          <w:p w14:paraId="55295BA7" w14:textId="77777777" w:rsidR="002C78F1" w:rsidRPr="002C78F1" w:rsidRDefault="002C78F1" w:rsidP="002C78F1">
            <w:pPr>
              <w:spacing w:before="0" w:after="0" w:line="22" w:lineRule="atLeast"/>
              <w:rPr>
                <w:rFonts w:ascii="Arial" w:hAnsi="Arial" w:cs="Arial"/>
              </w:rPr>
            </w:pPr>
          </w:p>
        </w:tc>
      </w:tr>
      <w:tr w:rsidR="002C78F1" w:rsidRPr="002C78F1" w14:paraId="01DB571E" w14:textId="77777777" w:rsidTr="0036044A">
        <w:tc>
          <w:tcPr>
            <w:tcW w:w="4111" w:type="dxa"/>
            <w:tcBorders>
              <w:top w:val="nil"/>
              <w:left w:val="nil"/>
              <w:bottom w:val="nil"/>
              <w:right w:val="single" w:sz="4" w:space="0" w:color="auto"/>
            </w:tcBorders>
            <w:vAlign w:val="center"/>
          </w:tcPr>
          <w:p w14:paraId="61AD6131" w14:textId="77777777" w:rsidR="002C78F1" w:rsidRPr="002C78F1" w:rsidRDefault="002C78F1" w:rsidP="002C78F1">
            <w:pPr>
              <w:spacing w:line="22" w:lineRule="atLeast"/>
              <w:rPr>
                <w:rFonts w:ascii="Arial" w:hAnsi="Arial" w:cs="Arial"/>
              </w:rPr>
            </w:pPr>
            <w:r w:rsidRPr="002C78F1">
              <w:rPr>
                <w:rFonts w:ascii="Arial" w:hAnsi="Arial" w:cs="Arial"/>
              </w:rPr>
              <w:t>Experience:</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185825759"/>
              <w:placeholder>
                <w:docPart w:val="93955622BA5E4734B209B0734BD2A13F"/>
              </w:placeholder>
            </w:sdtPr>
            <w:sdtEndPr/>
            <w:sdtContent>
              <w:p w14:paraId="593293A0" w14:textId="77777777" w:rsidR="005E3A7D" w:rsidRDefault="005E3A7D" w:rsidP="005E3A7D">
                <w:pPr>
                  <w:spacing w:line="22" w:lineRule="atLeast"/>
                  <w:rPr>
                    <w:rFonts w:ascii="Arial" w:hAnsi="Arial" w:cs="Arial"/>
                  </w:rPr>
                </w:pPr>
                <w:r w:rsidRPr="005D7623">
                  <w:rPr>
                    <w:rFonts w:ascii="Arial" w:eastAsia="Arial" w:hAnsi="Arial" w:cs="Arial"/>
                    <w:color w:val="FF0000"/>
                  </w:rPr>
                  <w:t>[…]</w:t>
                </w:r>
              </w:p>
            </w:sdtContent>
          </w:sdt>
          <w:p w14:paraId="53767109" w14:textId="77777777" w:rsidR="002C78F1" w:rsidRPr="002C78F1" w:rsidRDefault="002C78F1" w:rsidP="002C78F1">
            <w:pPr>
              <w:spacing w:line="22" w:lineRule="atLeast"/>
              <w:rPr>
                <w:rFonts w:ascii="Arial" w:hAnsi="Arial" w:cs="Arial"/>
              </w:rPr>
            </w:pPr>
          </w:p>
        </w:tc>
      </w:tr>
      <w:tr w:rsidR="002C78F1" w:rsidRPr="002C78F1" w14:paraId="48A38B4B" w14:textId="77777777" w:rsidTr="0036044A">
        <w:tc>
          <w:tcPr>
            <w:tcW w:w="9498" w:type="dxa"/>
            <w:gridSpan w:val="4"/>
            <w:tcBorders>
              <w:top w:val="nil"/>
              <w:left w:val="nil"/>
              <w:bottom w:val="nil"/>
              <w:right w:val="nil"/>
            </w:tcBorders>
            <w:vAlign w:val="center"/>
          </w:tcPr>
          <w:p w14:paraId="56A9BC24" w14:textId="77777777" w:rsidR="002C78F1" w:rsidRPr="002C78F1" w:rsidRDefault="002C78F1" w:rsidP="002C78F1">
            <w:pPr>
              <w:spacing w:before="0" w:after="0" w:line="22" w:lineRule="atLeast"/>
              <w:rPr>
                <w:rFonts w:ascii="Arial" w:hAnsi="Arial" w:cs="Arial"/>
              </w:rPr>
            </w:pPr>
          </w:p>
        </w:tc>
      </w:tr>
      <w:tr w:rsidR="002C78F1" w:rsidRPr="002C78F1" w14:paraId="02F3A824" w14:textId="77777777" w:rsidTr="002C7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4523A166" w14:textId="77777777" w:rsidR="002C78F1" w:rsidRPr="002C78F1" w:rsidRDefault="002C78F1" w:rsidP="002C78F1">
            <w:pPr>
              <w:jc w:val="both"/>
              <w:rPr>
                <w:rFonts w:ascii="Arial" w:eastAsia="Arial" w:hAnsi="Arial" w:cs="Arial"/>
                <w:b/>
                <w:bCs/>
                <w:spacing w:val="-3"/>
              </w:rPr>
            </w:pPr>
            <w:r w:rsidRPr="002C78F1">
              <w:rPr>
                <w:rFonts w:ascii="Arial" w:eastAsia="Arial" w:hAnsi="Arial" w:cs="Arial"/>
                <w:b/>
                <w:bCs/>
                <w:spacing w:val="-3"/>
              </w:rPr>
              <w:t>Option Y(UK)1: Project Bank Account</w:t>
            </w:r>
          </w:p>
        </w:tc>
      </w:tr>
      <w:tr w:rsidR="002C78F1" w:rsidRPr="002C78F1" w14:paraId="2B45A8A7" w14:textId="77777777" w:rsidTr="0036044A">
        <w:tc>
          <w:tcPr>
            <w:tcW w:w="9498" w:type="dxa"/>
            <w:gridSpan w:val="4"/>
            <w:tcBorders>
              <w:top w:val="nil"/>
              <w:left w:val="nil"/>
              <w:bottom w:val="nil"/>
              <w:right w:val="nil"/>
            </w:tcBorders>
            <w:vAlign w:val="center"/>
          </w:tcPr>
          <w:p w14:paraId="588617A3" w14:textId="77777777" w:rsidR="002C78F1" w:rsidRPr="002C78F1" w:rsidRDefault="002C78F1" w:rsidP="002C78F1">
            <w:pPr>
              <w:spacing w:before="0" w:after="0" w:line="22" w:lineRule="atLeast"/>
              <w:rPr>
                <w:rFonts w:ascii="Arial" w:hAnsi="Arial" w:cs="Arial"/>
              </w:rPr>
            </w:pPr>
          </w:p>
        </w:tc>
      </w:tr>
      <w:tr w:rsidR="002C78F1" w:rsidRPr="002C78F1" w14:paraId="2F5AE427" w14:textId="77777777" w:rsidTr="0036044A">
        <w:tc>
          <w:tcPr>
            <w:tcW w:w="4111" w:type="dxa"/>
            <w:tcBorders>
              <w:top w:val="nil"/>
              <w:left w:val="nil"/>
              <w:bottom w:val="nil"/>
              <w:right w:val="single" w:sz="4" w:space="0" w:color="auto"/>
            </w:tcBorders>
            <w:vAlign w:val="center"/>
          </w:tcPr>
          <w:p w14:paraId="2A63D062" w14:textId="77777777" w:rsidR="002C78F1" w:rsidRPr="002C78F1" w:rsidRDefault="002C78F1" w:rsidP="002C78F1">
            <w:pPr>
              <w:spacing w:line="22" w:lineRule="atLeast"/>
              <w:rPr>
                <w:rFonts w:ascii="Arial" w:hAnsi="Arial" w:cs="Arial"/>
              </w:rPr>
            </w:pPr>
            <w:r w:rsidRPr="002C78F1">
              <w:rPr>
                <w:rFonts w:ascii="Arial" w:hAnsi="Arial" w:cs="Arial"/>
              </w:rPr>
              <w:t xml:space="preserve">The </w:t>
            </w:r>
            <w:r w:rsidRPr="002C78F1">
              <w:rPr>
                <w:rFonts w:ascii="Arial" w:hAnsi="Arial" w:cs="Arial"/>
                <w:i/>
              </w:rPr>
              <w:t>project bank</w:t>
            </w:r>
            <w:r w:rsidRPr="002C78F1">
              <w:rPr>
                <w:rFonts w:ascii="Arial" w:hAnsi="Arial" w:cs="Arial"/>
              </w:rPr>
              <w:t xml:space="preserve"> is</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sdt>
            <w:sdtPr>
              <w:id w:val="500015534"/>
              <w:placeholder>
                <w:docPart w:val="5B6958E690214EFAAE355500FC09E811"/>
              </w:placeholder>
            </w:sdtPr>
            <w:sdtEndPr/>
            <w:sdtContent>
              <w:p w14:paraId="523DFE8A" w14:textId="4B227ADC" w:rsidR="002C78F1" w:rsidRPr="002C78F1" w:rsidRDefault="00B76424" w:rsidP="002C78F1">
                <w:pPr>
                  <w:spacing w:line="22" w:lineRule="atLeast"/>
                  <w:rPr>
                    <w:rFonts w:ascii="Arial" w:hAnsi="Arial" w:cs="Arial"/>
                  </w:rPr>
                </w:pPr>
                <w:r w:rsidRPr="005D7623">
                  <w:rPr>
                    <w:rFonts w:ascii="Arial" w:eastAsia="Arial" w:hAnsi="Arial" w:cs="Arial"/>
                    <w:color w:val="FF0000"/>
                  </w:rPr>
                  <w:t>[…]</w:t>
                </w:r>
              </w:p>
            </w:sdtContent>
          </w:sdt>
        </w:tc>
      </w:tr>
      <w:tr w:rsidR="002C78F1" w:rsidRPr="002C78F1" w14:paraId="19628A04" w14:textId="77777777" w:rsidTr="0036044A">
        <w:tc>
          <w:tcPr>
            <w:tcW w:w="9498" w:type="dxa"/>
            <w:gridSpan w:val="4"/>
            <w:tcBorders>
              <w:top w:val="nil"/>
              <w:left w:val="nil"/>
              <w:bottom w:val="nil"/>
              <w:right w:val="nil"/>
            </w:tcBorders>
            <w:vAlign w:val="center"/>
          </w:tcPr>
          <w:p w14:paraId="4CEF74D9" w14:textId="77777777" w:rsidR="002C78F1" w:rsidRPr="002C78F1" w:rsidRDefault="002C78F1" w:rsidP="002C78F1">
            <w:pPr>
              <w:spacing w:before="0" w:after="0" w:line="22" w:lineRule="atLeast"/>
              <w:rPr>
                <w:rFonts w:ascii="Arial" w:hAnsi="Arial" w:cs="Arial"/>
              </w:rPr>
            </w:pPr>
          </w:p>
        </w:tc>
      </w:tr>
      <w:tr w:rsidR="002C78F1" w:rsidRPr="002C78F1" w14:paraId="0FEEAB35" w14:textId="77777777" w:rsidTr="0036044A">
        <w:tc>
          <w:tcPr>
            <w:tcW w:w="9498" w:type="dxa"/>
            <w:gridSpan w:val="4"/>
            <w:tcBorders>
              <w:top w:val="nil"/>
              <w:left w:val="nil"/>
              <w:bottom w:val="single" w:sz="4" w:space="0" w:color="auto"/>
              <w:right w:val="nil"/>
            </w:tcBorders>
            <w:vAlign w:val="center"/>
          </w:tcPr>
          <w:p w14:paraId="7455857B" w14:textId="77777777" w:rsidR="002C78F1" w:rsidRPr="002C78F1" w:rsidRDefault="002C78F1" w:rsidP="002C78F1">
            <w:pPr>
              <w:spacing w:line="22" w:lineRule="atLeast"/>
              <w:rPr>
                <w:rFonts w:ascii="Arial" w:hAnsi="Arial" w:cs="Arial"/>
              </w:rPr>
            </w:pPr>
            <w:r w:rsidRPr="002C78F1">
              <w:rPr>
                <w:rFonts w:ascii="Arial" w:hAnsi="Arial" w:cs="Arial"/>
                <w:i/>
              </w:rPr>
              <w:t>named suppliers</w:t>
            </w:r>
            <w:r w:rsidRPr="002C78F1">
              <w:rPr>
                <w:rFonts w:ascii="Arial" w:hAnsi="Arial" w:cs="Arial"/>
              </w:rPr>
              <w:t xml:space="preserve"> are</w:t>
            </w:r>
          </w:p>
        </w:tc>
      </w:tr>
      <w:tr w:rsidR="002C78F1" w:rsidRPr="002C78F1" w14:paraId="51698327" w14:textId="77777777" w:rsidTr="0036044A">
        <w:tc>
          <w:tcPr>
            <w:tcW w:w="9498" w:type="dxa"/>
            <w:gridSpan w:val="4"/>
            <w:tcBorders>
              <w:top w:val="single" w:sz="4" w:space="0" w:color="auto"/>
              <w:left w:val="single" w:sz="4" w:space="0" w:color="auto"/>
              <w:bottom w:val="single" w:sz="4" w:space="0" w:color="auto"/>
              <w:right w:val="single" w:sz="4" w:space="0" w:color="auto"/>
            </w:tcBorders>
            <w:vAlign w:val="center"/>
          </w:tcPr>
          <w:p w14:paraId="522ADCE8" w14:textId="77D70EBF" w:rsidR="002C78F1" w:rsidRPr="002C78F1" w:rsidRDefault="005E3A7D" w:rsidP="002C78F1">
            <w:pPr>
              <w:spacing w:line="22" w:lineRule="atLeast"/>
              <w:rPr>
                <w:rFonts w:ascii="Arial" w:eastAsia="Arial" w:hAnsi="Arial" w:cs="Arial"/>
                <w:i/>
                <w:color w:val="FF0000"/>
              </w:rPr>
            </w:pPr>
            <w:r w:rsidRPr="00B025B0">
              <w:rPr>
                <w:rFonts w:ascii="Arial" w:hAnsi="Arial" w:cs="Arial"/>
                <w:i/>
                <w:color w:val="FF0000"/>
              </w:rPr>
              <w:t>[</w:t>
            </w:r>
            <w:r w:rsidRPr="00B025B0">
              <w:rPr>
                <w:rFonts w:ascii="Arial" w:eastAsia="Arial" w:hAnsi="Arial" w:cs="Arial"/>
                <w:i/>
                <w:color w:val="FF0000"/>
              </w:rPr>
              <w:t xml:space="preserve">All known Tier 2 and 3 suppliers must be listed as </w:t>
            </w:r>
            <w:r w:rsidRPr="00B025B0">
              <w:rPr>
                <w:rFonts w:ascii="Arial" w:eastAsia="Arial" w:hAnsi="Arial" w:cs="Arial"/>
                <w:i/>
                <w:iCs/>
                <w:color w:val="FF0000"/>
              </w:rPr>
              <w:t>named suppliers</w:t>
            </w:r>
            <w:r w:rsidRPr="00B025B0">
              <w:rPr>
                <w:rFonts w:ascii="Arial" w:eastAsia="Arial" w:hAnsi="Arial" w:cs="Arial"/>
                <w:i/>
                <w:color w:val="FF0000"/>
              </w:rPr>
              <w:t>]</w:t>
            </w:r>
          </w:p>
        </w:tc>
      </w:tr>
      <w:tr w:rsidR="002C78F1" w:rsidRPr="002C78F1" w14:paraId="1EF1A6A7" w14:textId="77777777" w:rsidTr="0036044A">
        <w:tc>
          <w:tcPr>
            <w:tcW w:w="9498" w:type="dxa"/>
            <w:gridSpan w:val="4"/>
            <w:tcBorders>
              <w:top w:val="nil"/>
              <w:left w:val="nil"/>
              <w:bottom w:val="nil"/>
              <w:right w:val="nil"/>
            </w:tcBorders>
            <w:vAlign w:val="center"/>
          </w:tcPr>
          <w:p w14:paraId="306B498E" w14:textId="77777777" w:rsidR="002C78F1" w:rsidRPr="002C78F1" w:rsidRDefault="002C78F1" w:rsidP="002C78F1">
            <w:pPr>
              <w:spacing w:before="0" w:after="0" w:line="22" w:lineRule="atLeast"/>
              <w:rPr>
                <w:rFonts w:ascii="Arial" w:hAnsi="Arial" w:cs="Arial"/>
              </w:rPr>
            </w:pPr>
          </w:p>
        </w:tc>
      </w:tr>
    </w:tbl>
    <w:p w14:paraId="23A1C428" w14:textId="77777777" w:rsidR="00BD4058" w:rsidRPr="00182E3C" w:rsidRDefault="00BD4058">
      <w:pPr>
        <w:spacing w:before="0" w:after="160" w:line="259" w:lineRule="auto"/>
      </w:pPr>
    </w:p>
    <w:p w14:paraId="36D1C572" w14:textId="5A46ED5A" w:rsidR="005E3A7D" w:rsidRDefault="005E3A7D">
      <w:pPr>
        <w:spacing w:before="0" w:after="160" w:line="259" w:lineRule="auto"/>
      </w:pPr>
      <w:r>
        <w:br w:type="page"/>
      </w:r>
    </w:p>
    <w:p w14:paraId="6E0C8C74" w14:textId="77777777" w:rsidR="00FA29E4" w:rsidRPr="00397A77" w:rsidRDefault="00FA29E4" w:rsidP="0095056B"/>
    <w:sdt>
      <w:sdtPr>
        <w:rPr>
          <w:b/>
        </w:rPr>
        <w:id w:val="-1394653901"/>
        <w:docPartObj>
          <w:docPartGallery w:val="Table of Contents"/>
          <w:docPartUnique/>
        </w:docPartObj>
      </w:sdtPr>
      <w:sdtEndPr>
        <w:rPr>
          <w:b w:val="0"/>
          <w:noProof/>
        </w:rPr>
      </w:sdtEndPr>
      <w:sdtContent>
        <w:p w14:paraId="719A2CAA" w14:textId="650913AC" w:rsidR="00BD4058" w:rsidRPr="00A87F39" w:rsidRDefault="00BD4058" w:rsidP="00BD4058">
          <w:pPr>
            <w:spacing w:before="24" w:after="0" w:line="240" w:lineRule="auto"/>
            <w:ind w:right="-20"/>
            <w:rPr>
              <w:rFonts w:eastAsia="Arial"/>
              <w:sz w:val="56"/>
              <w:szCs w:val="56"/>
            </w:rPr>
          </w:pPr>
          <w:r>
            <w:rPr>
              <w:rFonts w:eastAsiaTheme="minorHAnsi"/>
              <w:noProof/>
            </w:rPr>
            <mc:AlternateContent>
              <mc:Choice Requires="wpg">
                <w:drawing>
                  <wp:anchor distT="0" distB="0" distL="114300" distR="114300" simplePos="0" relativeHeight="251658240" behindDoc="1" locked="0" layoutInCell="1" allowOverlap="1" wp14:anchorId="49CA5135" wp14:editId="09A39EA0">
                    <wp:simplePos x="0" y="0"/>
                    <wp:positionH relativeFrom="page">
                      <wp:posOffset>709930</wp:posOffset>
                    </wp:positionH>
                    <wp:positionV relativeFrom="paragraph">
                      <wp:posOffset>429260</wp:posOffset>
                    </wp:positionV>
                    <wp:extent cx="6155690" cy="1270"/>
                    <wp:effectExtent l="14605" t="10160" r="1143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4" name="Freeform 5"/>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874AF" id="Group 3" o:spid="_x0000_s1026" style="position:absolute;margin-left:55.9pt;margin-top:33.8pt;width:484.7pt;height:.1pt;z-index:-251658240;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">
                    <v:shape id="Freeform 5"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" path="m,l9695,e" filled="f" strokecolor="#d1d3d4" strokeweight="1pt">
                      <v:path arrowok="t" o:connecttype="custom" o:connectlocs="0,0;9695,0" o:connectangles="0,0"/>
                    </v:shape>
                    <w10:wrap anchorx="page"/>
                  </v:group>
                </w:pict>
              </mc:Fallback>
            </mc:AlternateContent>
          </w:r>
          <w:r>
            <w:rPr>
              <w:rFonts w:eastAsia="Arial"/>
              <w:spacing w:val="-30"/>
              <w:sz w:val="56"/>
              <w:szCs w:val="56"/>
            </w:rPr>
            <w:t>Additional Scope</w:t>
          </w:r>
        </w:p>
        <w:p w14:paraId="7F7661AB" w14:textId="3CA30E7F" w:rsidR="007A1B2B" w:rsidRPr="00397A77" w:rsidRDefault="007A1B2B" w:rsidP="00024238">
          <w:pPr>
            <w:pStyle w:val="TOCHeading"/>
          </w:pPr>
          <w:r w:rsidRPr="00397A77">
            <w:t>Contents</w:t>
          </w:r>
        </w:p>
        <w:p w14:paraId="012E5EC5" w14:textId="25FE75C0" w:rsidR="00D1559F" w:rsidRDefault="007A1B2B">
          <w:pPr>
            <w:pStyle w:val="TOC1"/>
            <w:tabs>
              <w:tab w:val="right" w:leader="dot" w:pos="9016"/>
            </w:tabs>
            <w:rPr>
              <w:rFonts w:asciiTheme="minorHAnsi" w:eastAsiaTheme="minorEastAsia" w:hAnsiTheme="minorHAnsi" w:cstheme="minorBidi"/>
              <w:noProof/>
              <w:lang w:eastAsia="en-GB"/>
            </w:rPr>
          </w:pPr>
          <w:r w:rsidRPr="00397A77">
            <w:fldChar w:fldCharType="begin"/>
          </w:r>
          <w:r w:rsidRPr="00397A77">
            <w:instrText xml:space="preserve"> TOC \o "1-3" \h \z \u </w:instrText>
          </w:r>
          <w:r w:rsidRPr="00397A77">
            <w:fldChar w:fldCharType="separate"/>
          </w:r>
          <w:hyperlink w:anchor="_Toc47350566" w:history="1">
            <w:r w:rsidR="00D1559F" w:rsidRPr="00FD19C7">
              <w:rPr>
                <w:rStyle w:val="Hyperlink"/>
                <w:noProof/>
              </w:rPr>
              <w:t>S 100 Description of the works</w:t>
            </w:r>
            <w:r w:rsidR="00D1559F">
              <w:rPr>
                <w:noProof/>
                <w:webHidden/>
              </w:rPr>
              <w:tab/>
            </w:r>
            <w:r w:rsidR="00D1559F">
              <w:rPr>
                <w:noProof/>
                <w:webHidden/>
              </w:rPr>
              <w:fldChar w:fldCharType="begin"/>
            </w:r>
            <w:r w:rsidR="00D1559F">
              <w:rPr>
                <w:noProof/>
                <w:webHidden/>
              </w:rPr>
              <w:instrText xml:space="preserve"> PAGEREF _Toc47350566 \h </w:instrText>
            </w:r>
            <w:r w:rsidR="00D1559F">
              <w:rPr>
                <w:noProof/>
                <w:webHidden/>
              </w:rPr>
            </w:r>
            <w:r w:rsidR="00D1559F">
              <w:rPr>
                <w:noProof/>
                <w:webHidden/>
              </w:rPr>
              <w:fldChar w:fldCharType="separate"/>
            </w:r>
            <w:r w:rsidR="00D1559F">
              <w:rPr>
                <w:noProof/>
                <w:webHidden/>
              </w:rPr>
              <w:t>14</w:t>
            </w:r>
            <w:r w:rsidR="00D1559F">
              <w:rPr>
                <w:noProof/>
                <w:webHidden/>
              </w:rPr>
              <w:fldChar w:fldCharType="end"/>
            </w:r>
          </w:hyperlink>
        </w:p>
        <w:p w14:paraId="6AF6572C" w14:textId="0DB3BF00" w:rsidR="00D1559F" w:rsidRDefault="00EA3F64">
          <w:pPr>
            <w:pStyle w:val="TOC2"/>
            <w:rPr>
              <w:rFonts w:asciiTheme="minorHAnsi" w:eastAsiaTheme="minorEastAsia" w:hAnsiTheme="minorHAnsi" w:cstheme="minorBidi"/>
              <w:noProof/>
              <w:lang w:eastAsia="en-GB"/>
            </w:rPr>
          </w:pPr>
          <w:hyperlink w:anchor="_Toc47350567" w:history="1">
            <w:r w:rsidR="00D1559F" w:rsidRPr="00FD19C7">
              <w:rPr>
                <w:rStyle w:val="Hyperlink"/>
                <w:noProof/>
              </w:rPr>
              <w:t>S 110 Description of the works</w:t>
            </w:r>
            <w:r w:rsidR="00D1559F">
              <w:rPr>
                <w:noProof/>
                <w:webHidden/>
              </w:rPr>
              <w:tab/>
            </w:r>
            <w:r w:rsidR="00D1559F">
              <w:rPr>
                <w:noProof/>
                <w:webHidden/>
              </w:rPr>
              <w:fldChar w:fldCharType="begin"/>
            </w:r>
            <w:r w:rsidR="00D1559F">
              <w:rPr>
                <w:noProof/>
                <w:webHidden/>
              </w:rPr>
              <w:instrText xml:space="preserve"> PAGEREF _Toc47350567 \h </w:instrText>
            </w:r>
            <w:r w:rsidR="00D1559F">
              <w:rPr>
                <w:noProof/>
                <w:webHidden/>
              </w:rPr>
            </w:r>
            <w:r w:rsidR="00D1559F">
              <w:rPr>
                <w:noProof/>
                <w:webHidden/>
              </w:rPr>
              <w:fldChar w:fldCharType="separate"/>
            </w:r>
            <w:r w:rsidR="00D1559F">
              <w:rPr>
                <w:noProof/>
                <w:webHidden/>
              </w:rPr>
              <w:t>14</w:t>
            </w:r>
            <w:r w:rsidR="00D1559F">
              <w:rPr>
                <w:noProof/>
                <w:webHidden/>
              </w:rPr>
              <w:fldChar w:fldCharType="end"/>
            </w:r>
          </w:hyperlink>
        </w:p>
        <w:p w14:paraId="077B2841" w14:textId="64324826" w:rsidR="00D1559F" w:rsidRDefault="00EA3F64">
          <w:pPr>
            <w:pStyle w:val="TOC1"/>
            <w:tabs>
              <w:tab w:val="right" w:leader="dot" w:pos="9016"/>
            </w:tabs>
            <w:rPr>
              <w:rFonts w:asciiTheme="minorHAnsi" w:eastAsiaTheme="minorEastAsia" w:hAnsiTheme="minorHAnsi" w:cstheme="minorBidi"/>
              <w:noProof/>
              <w:lang w:eastAsia="en-GB"/>
            </w:rPr>
          </w:pPr>
          <w:hyperlink w:anchor="_Toc47350568" w:history="1">
            <w:r w:rsidR="00D1559F" w:rsidRPr="00FD19C7">
              <w:rPr>
                <w:rStyle w:val="Hyperlink"/>
                <w:noProof/>
              </w:rPr>
              <w:t>S 200 General constraints on how the Contractor Provides the Works</w:t>
            </w:r>
            <w:r w:rsidR="00D1559F">
              <w:rPr>
                <w:noProof/>
                <w:webHidden/>
              </w:rPr>
              <w:tab/>
            </w:r>
            <w:r w:rsidR="00D1559F">
              <w:rPr>
                <w:noProof/>
                <w:webHidden/>
              </w:rPr>
              <w:fldChar w:fldCharType="begin"/>
            </w:r>
            <w:r w:rsidR="00D1559F">
              <w:rPr>
                <w:noProof/>
                <w:webHidden/>
              </w:rPr>
              <w:instrText xml:space="preserve"> PAGEREF _Toc47350568 \h </w:instrText>
            </w:r>
            <w:r w:rsidR="00D1559F">
              <w:rPr>
                <w:noProof/>
                <w:webHidden/>
              </w:rPr>
            </w:r>
            <w:r w:rsidR="00D1559F">
              <w:rPr>
                <w:noProof/>
                <w:webHidden/>
              </w:rPr>
              <w:fldChar w:fldCharType="separate"/>
            </w:r>
            <w:r w:rsidR="00D1559F">
              <w:rPr>
                <w:noProof/>
                <w:webHidden/>
              </w:rPr>
              <w:t>15</w:t>
            </w:r>
            <w:r w:rsidR="00D1559F">
              <w:rPr>
                <w:noProof/>
                <w:webHidden/>
              </w:rPr>
              <w:fldChar w:fldCharType="end"/>
            </w:r>
          </w:hyperlink>
        </w:p>
        <w:p w14:paraId="1AC3E89B" w14:textId="5A5F7878" w:rsidR="00D1559F" w:rsidRDefault="00EA3F64">
          <w:pPr>
            <w:pStyle w:val="TOC2"/>
            <w:rPr>
              <w:rFonts w:asciiTheme="minorHAnsi" w:eastAsiaTheme="minorEastAsia" w:hAnsiTheme="minorHAnsi" w:cstheme="minorBidi"/>
              <w:noProof/>
              <w:lang w:eastAsia="en-GB"/>
            </w:rPr>
          </w:pPr>
          <w:hyperlink w:anchor="_Toc47350569" w:history="1">
            <w:r w:rsidR="00D1559F" w:rsidRPr="00FD19C7">
              <w:rPr>
                <w:rStyle w:val="Hyperlink"/>
                <w:noProof/>
              </w:rPr>
              <w:t>S 205 General constraints</w:t>
            </w:r>
            <w:r w:rsidR="00D1559F">
              <w:rPr>
                <w:noProof/>
                <w:webHidden/>
              </w:rPr>
              <w:tab/>
            </w:r>
            <w:r w:rsidR="00D1559F">
              <w:rPr>
                <w:noProof/>
                <w:webHidden/>
              </w:rPr>
              <w:fldChar w:fldCharType="begin"/>
            </w:r>
            <w:r w:rsidR="00D1559F">
              <w:rPr>
                <w:noProof/>
                <w:webHidden/>
              </w:rPr>
              <w:instrText xml:space="preserve"> PAGEREF _Toc47350569 \h </w:instrText>
            </w:r>
            <w:r w:rsidR="00D1559F">
              <w:rPr>
                <w:noProof/>
                <w:webHidden/>
              </w:rPr>
            </w:r>
            <w:r w:rsidR="00D1559F">
              <w:rPr>
                <w:noProof/>
                <w:webHidden/>
              </w:rPr>
              <w:fldChar w:fldCharType="separate"/>
            </w:r>
            <w:r w:rsidR="00D1559F">
              <w:rPr>
                <w:noProof/>
                <w:webHidden/>
              </w:rPr>
              <w:t>15</w:t>
            </w:r>
            <w:r w:rsidR="00D1559F">
              <w:rPr>
                <w:noProof/>
                <w:webHidden/>
              </w:rPr>
              <w:fldChar w:fldCharType="end"/>
            </w:r>
          </w:hyperlink>
        </w:p>
        <w:p w14:paraId="68BF557A" w14:textId="15ED1F35" w:rsidR="00D1559F" w:rsidRDefault="00EA3F64">
          <w:pPr>
            <w:pStyle w:val="TOC2"/>
            <w:rPr>
              <w:rFonts w:asciiTheme="minorHAnsi" w:eastAsiaTheme="minorEastAsia" w:hAnsiTheme="minorHAnsi" w:cstheme="minorBidi"/>
              <w:noProof/>
              <w:lang w:eastAsia="en-GB"/>
            </w:rPr>
          </w:pPr>
          <w:hyperlink w:anchor="_Toc47350570" w:history="1">
            <w:r w:rsidR="00D1559F" w:rsidRPr="00FD19C7">
              <w:rPr>
                <w:rStyle w:val="Hyperlink"/>
                <w:noProof/>
              </w:rPr>
              <w:t>S 215 Security and protection of the Site</w:t>
            </w:r>
            <w:r w:rsidR="00D1559F">
              <w:rPr>
                <w:noProof/>
                <w:webHidden/>
              </w:rPr>
              <w:tab/>
            </w:r>
            <w:r w:rsidR="00D1559F">
              <w:rPr>
                <w:noProof/>
                <w:webHidden/>
              </w:rPr>
              <w:fldChar w:fldCharType="begin"/>
            </w:r>
            <w:r w:rsidR="00D1559F">
              <w:rPr>
                <w:noProof/>
                <w:webHidden/>
              </w:rPr>
              <w:instrText xml:space="preserve"> PAGEREF _Toc47350570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0F3F1AFD" w14:textId="3DA67651" w:rsidR="00D1559F" w:rsidRDefault="00EA3F64">
          <w:pPr>
            <w:pStyle w:val="TOC2"/>
            <w:rPr>
              <w:rFonts w:asciiTheme="minorHAnsi" w:eastAsiaTheme="minorEastAsia" w:hAnsiTheme="minorHAnsi" w:cstheme="minorBidi"/>
              <w:noProof/>
              <w:lang w:eastAsia="en-GB"/>
            </w:rPr>
          </w:pPr>
          <w:hyperlink w:anchor="_Toc47350571" w:history="1">
            <w:r w:rsidR="00D1559F" w:rsidRPr="00FD19C7">
              <w:rPr>
                <w:rStyle w:val="Hyperlink"/>
                <w:noProof/>
              </w:rPr>
              <w:t>S 225 Protection of existing structures and services</w:t>
            </w:r>
            <w:r w:rsidR="00D1559F">
              <w:rPr>
                <w:noProof/>
                <w:webHidden/>
              </w:rPr>
              <w:tab/>
            </w:r>
            <w:r w:rsidR="00D1559F">
              <w:rPr>
                <w:noProof/>
                <w:webHidden/>
              </w:rPr>
              <w:fldChar w:fldCharType="begin"/>
            </w:r>
            <w:r w:rsidR="00D1559F">
              <w:rPr>
                <w:noProof/>
                <w:webHidden/>
              </w:rPr>
              <w:instrText xml:space="preserve"> PAGEREF _Toc47350571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02FB2472" w14:textId="05D7F241" w:rsidR="00D1559F" w:rsidRDefault="00EA3F64">
          <w:pPr>
            <w:pStyle w:val="TOC2"/>
            <w:rPr>
              <w:rFonts w:asciiTheme="minorHAnsi" w:eastAsiaTheme="minorEastAsia" w:hAnsiTheme="minorHAnsi" w:cstheme="minorBidi"/>
              <w:noProof/>
              <w:lang w:eastAsia="en-GB"/>
            </w:rPr>
          </w:pPr>
          <w:hyperlink w:anchor="_Toc47350572" w:history="1">
            <w:r w:rsidR="00D1559F" w:rsidRPr="00FD19C7">
              <w:rPr>
                <w:rStyle w:val="Hyperlink"/>
                <w:noProof/>
              </w:rPr>
              <w:t>S 230 Protection of the works</w:t>
            </w:r>
            <w:r w:rsidR="00D1559F">
              <w:rPr>
                <w:noProof/>
                <w:webHidden/>
              </w:rPr>
              <w:tab/>
            </w:r>
            <w:r w:rsidR="00D1559F">
              <w:rPr>
                <w:noProof/>
                <w:webHidden/>
              </w:rPr>
              <w:fldChar w:fldCharType="begin"/>
            </w:r>
            <w:r w:rsidR="00D1559F">
              <w:rPr>
                <w:noProof/>
                <w:webHidden/>
              </w:rPr>
              <w:instrText xml:space="preserve"> PAGEREF _Toc47350572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77B1D64B" w14:textId="5C4588C3" w:rsidR="00D1559F" w:rsidRDefault="00EA3F64">
          <w:pPr>
            <w:pStyle w:val="TOC2"/>
            <w:rPr>
              <w:rFonts w:asciiTheme="minorHAnsi" w:eastAsiaTheme="minorEastAsia" w:hAnsiTheme="minorHAnsi" w:cstheme="minorBidi"/>
              <w:noProof/>
              <w:lang w:eastAsia="en-GB"/>
            </w:rPr>
          </w:pPr>
          <w:hyperlink w:anchor="_Toc47350573" w:history="1">
            <w:r w:rsidR="00D1559F" w:rsidRPr="00FD19C7">
              <w:rPr>
                <w:rStyle w:val="Hyperlink"/>
                <w:noProof/>
              </w:rPr>
              <w:t>S 235 Cleanliness of roads</w:t>
            </w:r>
            <w:r w:rsidR="00D1559F">
              <w:rPr>
                <w:noProof/>
                <w:webHidden/>
              </w:rPr>
              <w:tab/>
            </w:r>
            <w:r w:rsidR="00D1559F">
              <w:rPr>
                <w:noProof/>
                <w:webHidden/>
              </w:rPr>
              <w:fldChar w:fldCharType="begin"/>
            </w:r>
            <w:r w:rsidR="00D1559F">
              <w:rPr>
                <w:noProof/>
                <w:webHidden/>
              </w:rPr>
              <w:instrText xml:space="preserve"> PAGEREF _Toc47350573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7C76F3E1" w14:textId="3E06F763" w:rsidR="00D1559F" w:rsidRDefault="00EA3F64">
          <w:pPr>
            <w:pStyle w:val="TOC2"/>
            <w:rPr>
              <w:rFonts w:asciiTheme="minorHAnsi" w:eastAsiaTheme="minorEastAsia" w:hAnsiTheme="minorHAnsi" w:cstheme="minorBidi"/>
              <w:noProof/>
              <w:lang w:eastAsia="en-GB"/>
            </w:rPr>
          </w:pPr>
          <w:hyperlink w:anchor="_Toc47350574" w:history="1">
            <w:r w:rsidR="00D1559F" w:rsidRPr="00FD19C7">
              <w:rPr>
                <w:rStyle w:val="Hyperlink"/>
                <w:noProof/>
              </w:rPr>
              <w:t>S 240 Consideration of Others</w:t>
            </w:r>
            <w:r w:rsidR="00D1559F">
              <w:rPr>
                <w:noProof/>
                <w:webHidden/>
              </w:rPr>
              <w:tab/>
            </w:r>
            <w:r w:rsidR="00D1559F">
              <w:rPr>
                <w:noProof/>
                <w:webHidden/>
              </w:rPr>
              <w:fldChar w:fldCharType="begin"/>
            </w:r>
            <w:r w:rsidR="00D1559F">
              <w:rPr>
                <w:noProof/>
                <w:webHidden/>
              </w:rPr>
              <w:instrText xml:space="preserve"> PAGEREF _Toc47350574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7A770096" w14:textId="668F9837" w:rsidR="00D1559F" w:rsidRDefault="00EA3F64">
          <w:pPr>
            <w:pStyle w:val="TOC2"/>
            <w:rPr>
              <w:rFonts w:asciiTheme="minorHAnsi" w:eastAsiaTheme="minorEastAsia" w:hAnsiTheme="minorHAnsi" w:cstheme="minorBidi"/>
              <w:noProof/>
              <w:lang w:eastAsia="en-GB"/>
            </w:rPr>
          </w:pPr>
          <w:hyperlink w:anchor="_Toc47350575" w:history="1">
            <w:r w:rsidR="00D1559F" w:rsidRPr="00FD19C7">
              <w:rPr>
                <w:rStyle w:val="Hyperlink"/>
                <w:noProof/>
              </w:rPr>
              <w:t>S 241 Temporary Traffic management</w:t>
            </w:r>
            <w:r w:rsidR="00D1559F">
              <w:rPr>
                <w:noProof/>
                <w:webHidden/>
              </w:rPr>
              <w:tab/>
            </w:r>
            <w:r w:rsidR="00D1559F">
              <w:rPr>
                <w:noProof/>
                <w:webHidden/>
              </w:rPr>
              <w:fldChar w:fldCharType="begin"/>
            </w:r>
            <w:r w:rsidR="00D1559F">
              <w:rPr>
                <w:noProof/>
                <w:webHidden/>
              </w:rPr>
              <w:instrText xml:space="preserve"> PAGEREF _Toc47350575 \h </w:instrText>
            </w:r>
            <w:r w:rsidR="00D1559F">
              <w:rPr>
                <w:noProof/>
                <w:webHidden/>
              </w:rPr>
            </w:r>
            <w:r w:rsidR="00D1559F">
              <w:rPr>
                <w:noProof/>
                <w:webHidden/>
              </w:rPr>
              <w:fldChar w:fldCharType="separate"/>
            </w:r>
            <w:r w:rsidR="00D1559F">
              <w:rPr>
                <w:noProof/>
                <w:webHidden/>
              </w:rPr>
              <w:t>16</w:t>
            </w:r>
            <w:r w:rsidR="00D1559F">
              <w:rPr>
                <w:noProof/>
                <w:webHidden/>
              </w:rPr>
              <w:fldChar w:fldCharType="end"/>
            </w:r>
          </w:hyperlink>
        </w:p>
        <w:p w14:paraId="425E7274" w14:textId="30296D8B" w:rsidR="00D1559F" w:rsidRDefault="00EA3F64">
          <w:pPr>
            <w:pStyle w:val="TOC2"/>
            <w:rPr>
              <w:rFonts w:asciiTheme="minorHAnsi" w:eastAsiaTheme="minorEastAsia" w:hAnsiTheme="minorHAnsi" w:cstheme="minorBidi"/>
              <w:noProof/>
              <w:lang w:eastAsia="en-GB"/>
            </w:rPr>
          </w:pPr>
          <w:hyperlink w:anchor="_Toc47350576" w:history="1">
            <w:r w:rsidR="00D1559F" w:rsidRPr="00FD19C7">
              <w:rPr>
                <w:rStyle w:val="Hyperlink"/>
                <w:noProof/>
              </w:rPr>
              <w:t>S 245 Condition survey</w:t>
            </w:r>
            <w:r w:rsidR="00D1559F">
              <w:rPr>
                <w:noProof/>
                <w:webHidden/>
              </w:rPr>
              <w:tab/>
            </w:r>
            <w:r w:rsidR="00D1559F">
              <w:rPr>
                <w:noProof/>
                <w:webHidden/>
              </w:rPr>
              <w:fldChar w:fldCharType="begin"/>
            </w:r>
            <w:r w:rsidR="00D1559F">
              <w:rPr>
                <w:noProof/>
                <w:webHidden/>
              </w:rPr>
              <w:instrText xml:space="preserve"> PAGEREF _Toc47350576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3C599EA3" w14:textId="152E69BA" w:rsidR="00D1559F" w:rsidRDefault="00EA3F64">
          <w:pPr>
            <w:pStyle w:val="TOC2"/>
            <w:rPr>
              <w:rFonts w:asciiTheme="minorHAnsi" w:eastAsiaTheme="minorEastAsia" w:hAnsiTheme="minorHAnsi" w:cstheme="minorBidi"/>
              <w:noProof/>
              <w:lang w:eastAsia="en-GB"/>
            </w:rPr>
          </w:pPr>
          <w:hyperlink w:anchor="_Toc47350577" w:history="1">
            <w:r w:rsidR="00D1559F" w:rsidRPr="00FD19C7">
              <w:rPr>
                <w:rStyle w:val="Hyperlink"/>
                <w:noProof/>
              </w:rPr>
              <w:t>S 260 Control of works</w:t>
            </w:r>
            <w:r w:rsidR="00D1559F">
              <w:rPr>
                <w:noProof/>
                <w:webHidden/>
              </w:rPr>
              <w:tab/>
            </w:r>
            <w:r w:rsidR="00D1559F">
              <w:rPr>
                <w:noProof/>
                <w:webHidden/>
              </w:rPr>
              <w:fldChar w:fldCharType="begin"/>
            </w:r>
            <w:r w:rsidR="00D1559F">
              <w:rPr>
                <w:noProof/>
                <w:webHidden/>
              </w:rPr>
              <w:instrText xml:space="preserve"> PAGEREF _Toc47350577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5527AC87" w14:textId="5E673C1C" w:rsidR="00D1559F" w:rsidRDefault="00EA3F64">
          <w:pPr>
            <w:pStyle w:val="TOC2"/>
            <w:rPr>
              <w:rFonts w:asciiTheme="minorHAnsi" w:eastAsiaTheme="minorEastAsia" w:hAnsiTheme="minorHAnsi" w:cstheme="minorBidi"/>
              <w:noProof/>
              <w:lang w:eastAsia="en-GB"/>
            </w:rPr>
          </w:pPr>
          <w:hyperlink w:anchor="_Toc47350578" w:history="1">
            <w:r w:rsidR="00D1559F" w:rsidRPr="00FD19C7">
              <w:rPr>
                <w:rStyle w:val="Hyperlink"/>
                <w:noProof/>
              </w:rPr>
              <w:t>S 265 Site Cleanliness</w:t>
            </w:r>
            <w:r w:rsidR="00D1559F">
              <w:rPr>
                <w:noProof/>
                <w:webHidden/>
              </w:rPr>
              <w:tab/>
            </w:r>
            <w:r w:rsidR="00D1559F">
              <w:rPr>
                <w:noProof/>
                <w:webHidden/>
              </w:rPr>
              <w:fldChar w:fldCharType="begin"/>
            </w:r>
            <w:r w:rsidR="00D1559F">
              <w:rPr>
                <w:noProof/>
                <w:webHidden/>
              </w:rPr>
              <w:instrText xml:space="preserve"> PAGEREF _Toc47350578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6E12A4A9" w14:textId="5B6870F6" w:rsidR="00D1559F" w:rsidRDefault="00EA3F64">
          <w:pPr>
            <w:pStyle w:val="TOC2"/>
            <w:rPr>
              <w:rFonts w:asciiTheme="minorHAnsi" w:eastAsiaTheme="minorEastAsia" w:hAnsiTheme="minorHAnsi" w:cstheme="minorBidi"/>
              <w:noProof/>
              <w:lang w:eastAsia="en-GB"/>
            </w:rPr>
          </w:pPr>
          <w:hyperlink w:anchor="_Toc47350579" w:history="1">
            <w:r w:rsidR="00D1559F" w:rsidRPr="00FD19C7">
              <w:rPr>
                <w:rStyle w:val="Hyperlink"/>
                <w:noProof/>
              </w:rPr>
              <w:t>S 270 Reuse/recycling of materials and waste materials</w:t>
            </w:r>
            <w:r w:rsidR="00D1559F">
              <w:rPr>
                <w:noProof/>
                <w:webHidden/>
              </w:rPr>
              <w:tab/>
            </w:r>
            <w:r w:rsidR="00D1559F">
              <w:rPr>
                <w:noProof/>
                <w:webHidden/>
              </w:rPr>
              <w:fldChar w:fldCharType="begin"/>
            </w:r>
            <w:r w:rsidR="00D1559F">
              <w:rPr>
                <w:noProof/>
                <w:webHidden/>
              </w:rPr>
              <w:instrText xml:space="preserve"> PAGEREF _Toc47350579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5C43DDA1" w14:textId="75286A51" w:rsidR="00D1559F" w:rsidRDefault="00EA3F64">
          <w:pPr>
            <w:pStyle w:val="TOC1"/>
            <w:tabs>
              <w:tab w:val="right" w:leader="dot" w:pos="9016"/>
            </w:tabs>
            <w:rPr>
              <w:rFonts w:asciiTheme="minorHAnsi" w:eastAsiaTheme="minorEastAsia" w:hAnsiTheme="minorHAnsi" w:cstheme="minorBidi"/>
              <w:noProof/>
              <w:lang w:eastAsia="en-GB"/>
            </w:rPr>
          </w:pPr>
          <w:hyperlink w:anchor="_Toc47350580" w:history="1">
            <w:r w:rsidR="00D1559F" w:rsidRPr="00FD19C7">
              <w:rPr>
                <w:rStyle w:val="Hyperlink"/>
                <w:noProof/>
              </w:rPr>
              <w:t>S 300 Contractor’s Design</w:t>
            </w:r>
            <w:r w:rsidR="00D1559F">
              <w:rPr>
                <w:noProof/>
                <w:webHidden/>
              </w:rPr>
              <w:tab/>
            </w:r>
            <w:r w:rsidR="00D1559F">
              <w:rPr>
                <w:noProof/>
                <w:webHidden/>
              </w:rPr>
              <w:fldChar w:fldCharType="begin"/>
            </w:r>
            <w:r w:rsidR="00D1559F">
              <w:rPr>
                <w:noProof/>
                <w:webHidden/>
              </w:rPr>
              <w:instrText xml:space="preserve"> PAGEREF _Toc47350580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329A5B9B" w14:textId="6D03E8EE" w:rsidR="00D1559F" w:rsidRDefault="00EA3F64">
          <w:pPr>
            <w:pStyle w:val="TOC2"/>
            <w:rPr>
              <w:rFonts w:asciiTheme="minorHAnsi" w:eastAsiaTheme="minorEastAsia" w:hAnsiTheme="minorHAnsi" w:cstheme="minorBidi"/>
              <w:noProof/>
              <w:lang w:eastAsia="en-GB"/>
            </w:rPr>
          </w:pPr>
          <w:hyperlink w:anchor="_Toc47350581" w:history="1">
            <w:r w:rsidR="00D1559F" w:rsidRPr="00FD19C7">
              <w:rPr>
                <w:rStyle w:val="Hyperlink"/>
                <w:noProof/>
              </w:rPr>
              <w:t>S 305 Design responsibility</w:t>
            </w:r>
            <w:r w:rsidR="00D1559F">
              <w:rPr>
                <w:noProof/>
                <w:webHidden/>
              </w:rPr>
              <w:tab/>
            </w:r>
            <w:r w:rsidR="00D1559F">
              <w:rPr>
                <w:noProof/>
                <w:webHidden/>
              </w:rPr>
              <w:fldChar w:fldCharType="begin"/>
            </w:r>
            <w:r w:rsidR="00D1559F">
              <w:rPr>
                <w:noProof/>
                <w:webHidden/>
              </w:rPr>
              <w:instrText xml:space="preserve"> PAGEREF _Toc47350581 \h </w:instrText>
            </w:r>
            <w:r w:rsidR="00D1559F">
              <w:rPr>
                <w:noProof/>
                <w:webHidden/>
              </w:rPr>
            </w:r>
            <w:r w:rsidR="00D1559F">
              <w:rPr>
                <w:noProof/>
                <w:webHidden/>
              </w:rPr>
              <w:fldChar w:fldCharType="separate"/>
            </w:r>
            <w:r w:rsidR="00D1559F">
              <w:rPr>
                <w:noProof/>
                <w:webHidden/>
              </w:rPr>
              <w:t>17</w:t>
            </w:r>
            <w:r w:rsidR="00D1559F">
              <w:rPr>
                <w:noProof/>
                <w:webHidden/>
              </w:rPr>
              <w:fldChar w:fldCharType="end"/>
            </w:r>
          </w:hyperlink>
        </w:p>
        <w:p w14:paraId="66B91549" w14:textId="63FD969B" w:rsidR="00D1559F" w:rsidRDefault="00EA3F64">
          <w:pPr>
            <w:pStyle w:val="TOC2"/>
            <w:rPr>
              <w:rFonts w:asciiTheme="minorHAnsi" w:eastAsiaTheme="minorEastAsia" w:hAnsiTheme="minorHAnsi" w:cstheme="minorBidi"/>
              <w:noProof/>
              <w:lang w:eastAsia="en-GB"/>
            </w:rPr>
          </w:pPr>
          <w:hyperlink w:anchor="_Toc47350582" w:history="1">
            <w:r w:rsidR="00D1559F" w:rsidRPr="00FD19C7">
              <w:rPr>
                <w:rStyle w:val="Hyperlink"/>
                <w:noProof/>
              </w:rPr>
              <w:t>S 310 Design submission procedures and acceptance criteria</w:t>
            </w:r>
            <w:r w:rsidR="00D1559F">
              <w:rPr>
                <w:noProof/>
                <w:webHidden/>
              </w:rPr>
              <w:tab/>
            </w:r>
            <w:r w:rsidR="00D1559F">
              <w:rPr>
                <w:noProof/>
                <w:webHidden/>
              </w:rPr>
              <w:fldChar w:fldCharType="begin"/>
            </w:r>
            <w:r w:rsidR="00D1559F">
              <w:rPr>
                <w:noProof/>
                <w:webHidden/>
              </w:rPr>
              <w:instrText xml:space="preserve"> PAGEREF _Toc47350582 \h </w:instrText>
            </w:r>
            <w:r w:rsidR="00D1559F">
              <w:rPr>
                <w:noProof/>
                <w:webHidden/>
              </w:rPr>
            </w:r>
            <w:r w:rsidR="00D1559F">
              <w:rPr>
                <w:noProof/>
                <w:webHidden/>
              </w:rPr>
              <w:fldChar w:fldCharType="separate"/>
            </w:r>
            <w:r w:rsidR="00D1559F">
              <w:rPr>
                <w:noProof/>
                <w:webHidden/>
              </w:rPr>
              <w:t>18</w:t>
            </w:r>
            <w:r w:rsidR="00D1559F">
              <w:rPr>
                <w:noProof/>
                <w:webHidden/>
              </w:rPr>
              <w:fldChar w:fldCharType="end"/>
            </w:r>
          </w:hyperlink>
        </w:p>
        <w:p w14:paraId="65727266" w14:textId="3B5795FB" w:rsidR="00D1559F" w:rsidRDefault="00EA3F64">
          <w:pPr>
            <w:pStyle w:val="TOC2"/>
            <w:rPr>
              <w:rFonts w:asciiTheme="minorHAnsi" w:eastAsiaTheme="minorEastAsia" w:hAnsiTheme="minorHAnsi" w:cstheme="minorBidi"/>
              <w:noProof/>
              <w:lang w:eastAsia="en-GB"/>
            </w:rPr>
          </w:pPr>
          <w:hyperlink w:anchor="_Toc47350583" w:history="1">
            <w:r w:rsidR="00D1559F" w:rsidRPr="00FD19C7">
              <w:rPr>
                <w:rStyle w:val="Hyperlink"/>
                <w:noProof/>
              </w:rPr>
              <w:t>S 315 Design approval from Others</w:t>
            </w:r>
            <w:r w:rsidR="00D1559F">
              <w:rPr>
                <w:noProof/>
                <w:webHidden/>
              </w:rPr>
              <w:tab/>
            </w:r>
            <w:r w:rsidR="00D1559F">
              <w:rPr>
                <w:noProof/>
                <w:webHidden/>
              </w:rPr>
              <w:fldChar w:fldCharType="begin"/>
            </w:r>
            <w:r w:rsidR="00D1559F">
              <w:rPr>
                <w:noProof/>
                <w:webHidden/>
              </w:rPr>
              <w:instrText xml:space="preserve"> PAGEREF _Toc47350583 \h </w:instrText>
            </w:r>
            <w:r w:rsidR="00D1559F">
              <w:rPr>
                <w:noProof/>
                <w:webHidden/>
              </w:rPr>
            </w:r>
            <w:r w:rsidR="00D1559F">
              <w:rPr>
                <w:noProof/>
                <w:webHidden/>
              </w:rPr>
              <w:fldChar w:fldCharType="separate"/>
            </w:r>
            <w:r w:rsidR="00D1559F">
              <w:rPr>
                <w:noProof/>
                <w:webHidden/>
              </w:rPr>
              <w:t>18</w:t>
            </w:r>
            <w:r w:rsidR="00D1559F">
              <w:rPr>
                <w:noProof/>
                <w:webHidden/>
              </w:rPr>
              <w:fldChar w:fldCharType="end"/>
            </w:r>
          </w:hyperlink>
        </w:p>
        <w:p w14:paraId="729BADEF" w14:textId="7A779CC2" w:rsidR="00D1559F" w:rsidRDefault="00EA3F64">
          <w:pPr>
            <w:pStyle w:val="TOC2"/>
            <w:rPr>
              <w:rFonts w:asciiTheme="minorHAnsi" w:eastAsiaTheme="minorEastAsia" w:hAnsiTheme="minorHAnsi" w:cstheme="minorBidi"/>
              <w:noProof/>
              <w:lang w:eastAsia="en-GB"/>
            </w:rPr>
          </w:pPr>
          <w:hyperlink w:anchor="_Toc47350584" w:history="1">
            <w:r w:rsidR="00D1559F" w:rsidRPr="00FD19C7">
              <w:rPr>
                <w:rStyle w:val="Hyperlink"/>
                <w:noProof/>
              </w:rPr>
              <w:t>S 325 Design co-ordination</w:t>
            </w:r>
            <w:r w:rsidR="00D1559F">
              <w:rPr>
                <w:noProof/>
                <w:webHidden/>
              </w:rPr>
              <w:tab/>
            </w:r>
            <w:r w:rsidR="00D1559F">
              <w:rPr>
                <w:noProof/>
                <w:webHidden/>
              </w:rPr>
              <w:fldChar w:fldCharType="begin"/>
            </w:r>
            <w:r w:rsidR="00D1559F">
              <w:rPr>
                <w:noProof/>
                <w:webHidden/>
              </w:rPr>
              <w:instrText xml:space="preserve"> PAGEREF _Toc47350584 \h </w:instrText>
            </w:r>
            <w:r w:rsidR="00D1559F">
              <w:rPr>
                <w:noProof/>
                <w:webHidden/>
              </w:rPr>
            </w:r>
            <w:r w:rsidR="00D1559F">
              <w:rPr>
                <w:noProof/>
                <w:webHidden/>
              </w:rPr>
              <w:fldChar w:fldCharType="separate"/>
            </w:r>
            <w:r w:rsidR="00D1559F">
              <w:rPr>
                <w:noProof/>
                <w:webHidden/>
              </w:rPr>
              <w:t>18</w:t>
            </w:r>
            <w:r w:rsidR="00D1559F">
              <w:rPr>
                <w:noProof/>
                <w:webHidden/>
              </w:rPr>
              <w:fldChar w:fldCharType="end"/>
            </w:r>
          </w:hyperlink>
        </w:p>
        <w:p w14:paraId="596CA5D4" w14:textId="0B904E44" w:rsidR="00D1559F" w:rsidRDefault="00EA3F64">
          <w:pPr>
            <w:pStyle w:val="TOC2"/>
            <w:rPr>
              <w:rFonts w:asciiTheme="minorHAnsi" w:eastAsiaTheme="minorEastAsia" w:hAnsiTheme="minorHAnsi" w:cstheme="minorBidi"/>
              <w:noProof/>
              <w:lang w:eastAsia="en-GB"/>
            </w:rPr>
          </w:pPr>
          <w:hyperlink w:anchor="_Toc47350585" w:history="1">
            <w:r w:rsidR="00D1559F" w:rsidRPr="00FD19C7">
              <w:rPr>
                <w:rStyle w:val="Hyperlink"/>
                <w:noProof/>
              </w:rPr>
              <w:t>S 336 Access to information following Completion</w:t>
            </w:r>
            <w:r w:rsidR="00D1559F">
              <w:rPr>
                <w:noProof/>
                <w:webHidden/>
              </w:rPr>
              <w:tab/>
            </w:r>
            <w:r w:rsidR="00D1559F">
              <w:rPr>
                <w:noProof/>
                <w:webHidden/>
              </w:rPr>
              <w:fldChar w:fldCharType="begin"/>
            </w:r>
            <w:r w:rsidR="00D1559F">
              <w:rPr>
                <w:noProof/>
                <w:webHidden/>
              </w:rPr>
              <w:instrText xml:space="preserve"> PAGEREF _Toc47350585 \h </w:instrText>
            </w:r>
            <w:r w:rsidR="00D1559F">
              <w:rPr>
                <w:noProof/>
                <w:webHidden/>
              </w:rPr>
            </w:r>
            <w:r w:rsidR="00D1559F">
              <w:rPr>
                <w:noProof/>
                <w:webHidden/>
              </w:rPr>
              <w:fldChar w:fldCharType="separate"/>
            </w:r>
            <w:r w:rsidR="00D1559F">
              <w:rPr>
                <w:noProof/>
                <w:webHidden/>
              </w:rPr>
              <w:t>18</w:t>
            </w:r>
            <w:r w:rsidR="00D1559F">
              <w:rPr>
                <w:noProof/>
                <w:webHidden/>
              </w:rPr>
              <w:fldChar w:fldCharType="end"/>
            </w:r>
          </w:hyperlink>
        </w:p>
        <w:p w14:paraId="3822A788" w14:textId="6A3D78A2" w:rsidR="00D1559F" w:rsidRDefault="00EA3F64">
          <w:pPr>
            <w:pStyle w:val="TOC1"/>
            <w:tabs>
              <w:tab w:val="right" w:leader="dot" w:pos="9016"/>
            </w:tabs>
            <w:rPr>
              <w:rFonts w:asciiTheme="minorHAnsi" w:eastAsiaTheme="minorEastAsia" w:hAnsiTheme="minorHAnsi" w:cstheme="minorBidi"/>
              <w:noProof/>
              <w:lang w:eastAsia="en-GB"/>
            </w:rPr>
          </w:pPr>
          <w:hyperlink w:anchor="_Toc47350586" w:history="1">
            <w:r w:rsidR="00D1559F" w:rsidRPr="00FD19C7">
              <w:rPr>
                <w:rStyle w:val="Hyperlink"/>
                <w:noProof/>
              </w:rPr>
              <w:t>S 400 Completion</w:t>
            </w:r>
            <w:r w:rsidR="00D1559F">
              <w:rPr>
                <w:noProof/>
                <w:webHidden/>
              </w:rPr>
              <w:tab/>
            </w:r>
            <w:r w:rsidR="00D1559F">
              <w:rPr>
                <w:noProof/>
                <w:webHidden/>
              </w:rPr>
              <w:fldChar w:fldCharType="begin"/>
            </w:r>
            <w:r w:rsidR="00D1559F">
              <w:rPr>
                <w:noProof/>
                <w:webHidden/>
              </w:rPr>
              <w:instrText xml:space="preserve"> PAGEREF _Toc47350586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2481ED5E" w14:textId="3F87EEC9" w:rsidR="00D1559F" w:rsidRDefault="00EA3F64">
          <w:pPr>
            <w:pStyle w:val="TOC2"/>
            <w:rPr>
              <w:rFonts w:asciiTheme="minorHAnsi" w:eastAsiaTheme="minorEastAsia" w:hAnsiTheme="minorHAnsi" w:cstheme="minorBidi"/>
              <w:noProof/>
              <w:lang w:eastAsia="en-GB"/>
            </w:rPr>
          </w:pPr>
          <w:hyperlink w:anchor="_Toc47350587" w:history="1">
            <w:r w:rsidR="00D1559F" w:rsidRPr="00FD19C7">
              <w:rPr>
                <w:rStyle w:val="Hyperlink"/>
                <w:noProof/>
              </w:rPr>
              <w:t>S 410 Sectional Completion definition</w:t>
            </w:r>
            <w:r w:rsidR="00D1559F">
              <w:rPr>
                <w:noProof/>
                <w:webHidden/>
              </w:rPr>
              <w:tab/>
            </w:r>
            <w:r w:rsidR="00D1559F">
              <w:rPr>
                <w:noProof/>
                <w:webHidden/>
              </w:rPr>
              <w:fldChar w:fldCharType="begin"/>
            </w:r>
            <w:r w:rsidR="00D1559F">
              <w:rPr>
                <w:noProof/>
                <w:webHidden/>
              </w:rPr>
              <w:instrText xml:space="preserve"> PAGEREF _Toc47350587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277BE446" w14:textId="772368BE" w:rsidR="00D1559F" w:rsidRDefault="00EA3F64">
          <w:pPr>
            <w:pStyle w:val="TOC2"/>
            <w:rPr>
              <w:rFonts w:asciiTheme="minorHAnsi" w:eastAsiaTheme="minorEastAsia" w:hAnsiTheme="minorHAnsi" w:cstheme="minorBidi"/>
              <w:noProof/>
              <w:lang w:eastAsia="en-GB"/>
            </w:rPr>
          </w:pPr>
          <w:hyperlink w:anchor="_Toc47350588" w:history="1">
            <w:r w:rsidR="00D1559F" w:rsidRPr="00FD19C7">
              <w:rPr>
                <w:rStyle w:val="Hyperlink"/>
                <w:noProof/>
              </w:rPr>
              <w:t>S 430 Correcting Defects (and other nonconformities) after Completion</w:t>
            </w:r>
            <w:r w:rsidR="00D1559F">
              <w:rPr>
                <w:noProof/>
                <w:webHidden/>
              </w:rPr>
              <w:tab/>
            </w:r>
            <w:r w:rsidR="00D1559F">
              <w:rPr>
                <w:noProof/>
                <w:webHidden/>
              </w:rPr>
              <w:fldChar w:fldCharType="begin"/>
            </w:r>
            <w:r w:rsidR="00D1559F">
              <w:rPr>
                <w:noProof/>
                <w:webHidden/>
              </w:rPr>
              <w:instrText xml:space="preserve"> PAGEREF _Toc47350588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56F122F3" w14:textId="08E5291E" w:rsidR="00D1559F" w:rsidRDefault="00EA3F64">
          <w:pPr>
            <w:pStyle w:val="TOC2"/>
            <w:rPr>
              <w:rFonts w:asciiTheme="minorHAnsi" w:eastAsiaTheme="minorEastAsia" w:hAnsiTheme="minorHAnsi" w:cstheme="minorBidi"/>
              <w:noProof/>
              <w:lang w:eastAsia="en-GB"/>
            </w:rPr>
          </w:pPr>
          <w:hyperlink w:anchor="_Toc47350589" w:history="1">
            <w:r w:rsidR="00D1559F" w:rsidRPr="00FD19C7">
              <w:rPr>
                <w:rStyle w:val="Hyperlink"/>
                <w:noProof/>
              </w:rPr>
              <w:t>S 435 Pre-Completion arrangements</w:t>
            </w:r>
            <w:r w:rsidR="00D1559F">
              <w:rPr>
                <w:noProof/>
                <w:webHidden/>
              </w:rPr>
              <w:tab/>
            </w:r>
            <w:r w:rsidR="00D1559F">
              <w:rPr>
                <w:noProof/>
                <w:webHidden/>
              </w:rPr>
              <w:fldChar w:fldCharType="begin"/>
            </w:r>
            <w:r w:rsidR="00D1559F">
              <w:rPr>
                <w:noProof/>
                <w:webHidden/>
              </w:rPr>
              <w:instrText xml:space="preserve"> PAGEREF _Toc47350589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7BD6B617" w14:textId="5F30FBEC" w:rsidR="00D1559F" w:rsidRDefault="00EA3F64">
          <w:pPr>
            <w:pStyle w:val="TOC1"/>
            <w:tabs>
              <w:tab w:val="right" w:leader="dot" w:pos="9016"/>
            </w:tabs>
            <w:rPr>
              <w:rFonts w:asciiTheme="minorHAnsi" w:eastAsiaTheme="minorEastAsia" w:hAnsiTheme="minorHAnsi" w:cstheme="minorBidi"/>
              <w:noProof/>
              <w:lang w:eastAsia="en-GB"/>
            </w:rPr>
          </w:pPr>
          <w:hyperlink w:anchor="_Toc47350590" w:history="1">
            <w:r w:rsidR="00D1559F" w:rsidRPr="00FD19C7">
              <w:rPr>
                <w:rStyle w:val="Hyperlink"/>
                <w:noProof/>
              </w:rPr>
              <w:t>S 500 Programme</w:t>
            </w:r>
            <w:r w:rsidR="00D1559F">
              <w:rPr>
                <w:noProof/>
                <w:webHidden/>
              </w:rPr>
              <w:tab/>
            </w:r>
            <w:r w:rsidR="00D1559F">
              <w:rPr>
                <w:noProof/>
                <w:webHidden/>
              </w:rPr>
              <w:fldChar w:fldCharType="begin"/>
            </w:r>
            <w:r w:rsidR="00D1559F">
              <w:rPr>
                <w:noProof/>
                <w:webHidden/>
              </w:rPr>
              <w:instrText xml:space="preserve"> PAGEREF _Toc47350590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77148D2F" w14:textId="27AB7377" w:rsidR="00D1559F" w:rsidRDefault="00EA3F64">
          <w:pPr>
            <w:pStyle w:val="TOC2"/>
            <w:rPr>
              <w:rFonts w:asciiTheme="minorHAnsi" w:eastAsiaTheme="minorEastAsia" w:hAnsiTheme="minorHAnsi" w:cstheme="minorBidi"/>
              <w:noProof/>
              <w:lang w:eastAsia="en-GB"/>
            </w:rPr>
          </w:pPr>
          <w:hyperlink w:anchor="_Toc47350591" w:history="1">
            <w:r w:rsidR="00D1559F" w:rsidRPr="00FD19C7">
              <w:rPr>
                <w:rStyle w:val="Hyperlink"/>
                <w:noProof/>
              </w:rPr>
              <w:t>S 505 Programme Requirements</w:t>
            </w:r>
            <w:r w:rsidR="00D1559F">
              <w:rPr>
                <w:noProof/>
                <w:webHidden/>
              </w:rPr>
              <w:tab/>
            </w:r>
            <w:r w:rsidR="00D1559F">
              <w:rPr>
                <w:noProof/>
                <w:webHidden/>
              </w:rPr>
              <w:fldChar w:fldCharType="begin"/>
            </w:r>
            <w:r w:rsidR="00D1559F">
              <w:rPr>
                <w:noProof/>
                <w:webHidden/>
              </w:rPr>
              <w:instrText xml:space="preserve"> PAGEREF _Toc47350591 \h </w:instrText>
            </w:r>
            <w:r w:rsidR="00D1559F">
              <w:rPr>
                <w:noProof/>
                <w:webHidden/>
              </w:rPr>
            </w:r>
            <w:r w:rsidR="00D1559F">
              <w:rPr>
                <w:noProof/>
                <w:webHidden/>
              </w:rPr>
              <w:fldChar w:fldCharType="separate"/>
            </w:r>
            <w:r w:rsidR="00D1559F">
              <w:rPr>
                <w:noProof/>
                <w:webHidden/>
              </w:rPr>
              <w:t>19</w:t>
            </w:r>
            <w:r w:rsidR="00D1559F">
              <w:rPr>
                <w:noProof/>
                <w:webHidden/>
              </w:rPr>
              <w:fldChar w:fldCharType="end"/>
            </w:r>
          </w:hyperlink>
        </w:p>
        <w:p w14:paraId="6A793597" w14:textId="76F239A4" w:rsidR="00D1559F" w:rsidRDefault="00EA3F64">
          <w:pPr>
            <w:pStyle w:val="TOC2"/>
            <w:rPr>
              <w:rFonts w:asciiTheme="minorHAnsi" w:eastAsiaTheme="minorEastAsia" w:hAnsiTheme="minorHAnsi" w:cstheme="minorBidi"/>
              <w:noProof/>
              <w:lang w:eastAsia="en-GB"/>
            </w:rPr>
          </w:pPr>
          <w:hyperlink w:anchor="_Toc47350592" w:history="1">
            <w:r w:rsidR="00D1559F" w:rsidRPr="00FD19C7">
              <w:rPr>
                <w:rStyle w:val="Hyperlink"/>
                <w:noProof/>
              </w:rPr>
              <w:t>S 515 Work of the Client and Others</w:t>
            </w:r>
            <w:r w:rsidR="00D1559F">
              <w:rPr>
                <w:noProof/>
                <w:webHidden/>
              </w:rPr>
              <w:tab/>
            </w:r>
            <w:r w:rsidR="00D1559F">
              <w:rPr>
                <w:noProof/>
                <w:webHidden/>
              </w:rPr>
              <w:fldChar w:fldCharType="begin"/>
            </w:r>
            <w:r w:rsidR="00D1559F">
              <w:rPr>
                <w:noProof/>
                <w:webHidden/>
              </w:rPr>
              <w:instrText xml:space="preserve"> PAGEREF _Toc47350592 \h </w:instrText>
            </w:r>
            <w:r w:rsidR="00D1559F">
              <w:rPr>
                <w:noProof/>
                <w:webHidden/>
              </w:rPr>
            </w:r>
            <w:r w:rsidR="00D1559F">
              <w:rPr>
                <w:noProof/>
                <w:webHidden/>
              </w:rPr>
              <w:fldChar w:fldCharType="separate"/>
            </w:r>
            <w:r w:rsidR="00D1559F">
              <w:rPr>
                <w:noProof/>
                <w:webHidden/>
              </w:rPr>
              <w:t>20</w:t>
            </w:r>
            <w:r w:rsidR="00D1559F">
              <w:rPr>
                <w:noProof/>
                <w:webHidden/>
              </w:rPr>
              <w:fldChar w:fldCharType="end"/>
            </w:r>
          </w:hyperlink>
        </w:p>
        <w:p w14:paraId="4709C2E3" w14:textId="1EA8AA92" w:rsidR="00D1559F" w:rsidRDefault="00EA3F64">
          <w:pPr>
            <w:pStyle w:val="TOC2"/>
            <w:rPr>
              <w:rFonts w:asciiTheme="minorHAnsi" w:eastAsiaTheme="minorEastAsia" w:hAnsiTheme="minorHAnsi" w:cstheme="minorBidi"/>
              <w:noProof/>
              <w:lang w:eastAsia="en-GB"/>
            </w:rPr>
          </w:pPr>
          <w:hyperlink w:anchor="_Toc47350593" w:history="1">
            <w:r w:rsidR="00D1559F" w:rsidRPr="00FD19C7">
              <w:rPr>
                <w:rStyle w:val="Hyperlink"/>
                <w:noProof/>
              </w:rPr>
              <w:t>S 520 Information Required</w:t>
            </w:r>
            <w:r w:rsidR="00D1559F">
              <w:rPr>
                <w:noProof/>
                <w:webHidden/>
              </w:rPr>
              <w:tab/>
            </w:r>
            <w:r w:rsidR="00D1559F">
              <w:rPr>
                <w:noProof/>
                <w:webHidden/>
              </w:rPr>
              <w:fldChar w:fldCharType="begin"/>
            </w:r>
            <w:r w:rsidR="00D1559F">
              <w:rPr>
                <w:noProof/>
                <w:webHidden/>
              </w:rPr>
              <w:instrText xml:space="preserve"> PAGEREF _Toc47350593 \h </w:instrText>
            </w:r>
            <w:r w:rsidR="00D1559F">
              <w:rPr>
                <w:noProof/>
                <w:webHidden/>
              </w:rPr>
            </w:r>
            <w:r w:rsidR="00D1559F">
              <w:rPr>
                <w:noProof/>
                <w:webHidden/>
              </w:rPr>
              <w:fldChar w:fldCharType="separate"/>
            </w:r>
            <w:r w:rsidR="00D1559F">
              <w:rPr>
                <w:noProof/>
                <w:webHidden/>
              </w:rPr>
              <w:t>20</w:t>
            </w:r>
            <w:r w:rsidR="00D1559F">
              <w:rPr>
                <w:noProof/>
                <w:webHidden/>
              </w:rPr>
              <w:fldChar w:fldCharType="end"/>
            </w:r>
          </w:hyperlink>
        </w:p>
        <w:p w14:paraId="5C8660EB" w14:textId="25AC65B5" w:rsidR="00D1559F" w:rsidRDefault="00EA3F64">
          <w:pPr>
            <w:pStyle w:val="TOC1"/>
            <w:tabs>
              <w:tab w:val="right" w:leader="dot" w:pos="9016"/>
            </w:tabs>
            <w:rPr>
              <w:rFonts w:asciiTheme="minorHAnsi" w:eastAsiaTheme="minorEastAsia" w:hAnsiTheme="minorHAnsi" w:cstheme="minorBidi"/>
              <w:noProof/>
              <w:lang w:eastAsia="en-GB"/>
            </w:rPr>
          </w:pPr>
          <w:hyperlink w:anchor="_Toc47350594" w:history="1">
            <w:r w:rsidR="00D1559F" w:rsidRPr="00FD19C7">
              <w:rPr>
                <w:rStyle w:val="Hyperlink"/>
                <w:noProof/>
              </w:rPr>
              <w:t>S 700 Tests and Inspections</w:t>
            </w:r>
            <w:r w:rsidR="00D1559F">
              <w:rPr>
                <w:noProof/>
                <w:webHidden/>
              </w:rPr>
              <w:tab/>
            </w:r>
            <w:r w:rsidR="00D1559F">
              <w:rPr>
                <w:noProof/>
                <w:webHidden/>
              </w:rPr>
              <w:fldChar w:fldCharType="begin"/>
            </w:r>
            <w:r w:rsidR="00D1559F">
              <w:rPr>
                <w:noProof/>
                <w:webHidden/>
              </w:rPr>
              <w:instrText xml:space="preserve"> PAGEREF _Toc47350594 \h </w:instrText>
            </w:r>
            <w:r w:rsidR="00D1559F">
              <w:rPr>
                <w:noProof/>
                <w:webHidden/>
              </w:rPr>
            </w:r>
            <w:r w:rsidR="00D1559F">
              <w:rPr>
                <w:noProof/>
                <w:webHidden/>
              </w:rPr>
              <w:fldChar w:fldCharType="separate"/>
            </w:r>
            <w:r w:rsidR="00D1559F">
              <w:rPr>
                <w:noProof/>
                <w:webHidden/>
              </w:rPr>
              <w:t>20</w:t>
            </w:r>
            <w:r w:rsidR="00D1559F">
              <w:rPr>
                <w:noProof/>
                <w:webHidden/>
              </w:rPr>
              <w:fldChar w:fldCharType="end"/>
            </w:r>
          </w:hyperlink>
        </w:p>
        <w:p w14:paraId="2A410B23" w14:textId="210F001D" w:rsidR="00D1559F" w:rsidRDefault="00EA3F64">
          <w:pPr>
            <w:pStyle w:val="TOC2"/>
            <w:rPr>
              <w:rFonts w:asciiTheme="minorHAnsi" w:eastAsiaTheme="minorEastAsia" w:hAnsiTheme="minorHAnsi" w:cstheme="minorBidi"/>
              <w:noProof/>
              <w:lang w:eastAsia="en-GB"/>
            </w:rPr>
          </w:pPr>
          <w:hyperlink w:anchor="_Toc47350595" w:history="1">
            <w:r w:rsidR="00D1559F" w:rsidRPr="00FD19C7">
              <w:rPr>
                <w:rStyle w:val="Hyperlink"/>
                <w:noProof/>
              </w:rPr>
              <w:t>S 705 Tests and inspections</w:t>
            </w:r>
            <w:r w:rsidR="00D1559F">
              <w:rPr>
                <w:noProof/>
                <w:webHidden/>
              </w:rPr>
              <w:tab/>
            </w:r>
            <w:r w:rsidR="00D1559F">
              <w:rPr>
                <w:noProof/>
                <w:webHidden/>
              </w:rPr>
              <w:fldChar w:fldCharType="begin"/>
            </w:r>
            <w:r w:rsidR="00D1559F">
              <w:rPr>
                <w:noProof/>
                <w:webHidden/>
              </w:rPr>
              <w:instrText xml:space="preserve"> PAGEREF _Toc47350595 \h </w:instrText>
            </w:r>
            <w:r w:rsidR="00D1559F">
              <w:rPr>
                <w:noProof/>
                <w:webHidden/>
              </w:rPr>
            </w:r>
            <w:r w:rsidR="00D1559F">
              <w:rPr>
                <w:noProof/>
                <w:webHidden/>
              </w:rPr>
              <w:fldChar w:fldCharType="separate"/>
            </w:r>
            <w:r w:rsidR="00D1559F">
              <w:rPr>
                <w:noProof/>
                <w:webHidden/>
              </w:rPr>
              <w:t>20</w:t>
            </w:r>
            <w:r w:rsidR="00D1559F">
              <w:rPr>
                <w:noProof/>
                <w:webHidden/>
              </w:rPr>
              <w:fldChar w:fldCharType="end"/>
            </w:r>
          </w:hyperlink>
        </w:p>
        <w:p w14:paraId="1C55098B" w14:textId="1B703F70" w:rsidR="00D1559F" w:rsidRDefault="00EA3F64">
          <w:pPr>
            <w:pStyle w:val="TOC2"/>
            <w:rPr>
              <w:rFonts w:asciiTheme="minorHAnsi" w:eastAsiaTheme="minorEastAsia" w:hAnsiTheme="minorHAnsi" w:cstheme="minorBidi"/>
              <w:noProof/>
              <w:lang w:eastAsia="en-GB"/>
            </w:rPr>
          </w:pPr>
          <w:hyperlink w:anchor="_Toc47350596" w:history="1">
            <w:r w:rsidR="00D1559F" w:rsidRPr="00FD19C7">
              <w:rPr>
                <w:rStyle w:val="Hyperlink"/>
                <w:noProof/>
              </w:rPr>
              <w:t>S 710 Samples</w:t>
            </w:r>
            <w:r w:rsidR="00D1559F">
              <w:rPr>
                <w:noProof/>
                <w:webHidden/>
              </w:rPr>
              <w:tab/>
            </w:r>
            <w:r w:rsidR="00D1559F">
              <w:rPr>
                <w:noProof/>
                <w:webHidden/>
              </w:rPr>
              <w:fldChar w:fldCharType="begin"/>
            </w:r>
            <w:r w:rsidR="00D1559F">
              <w:rPr>
                <w:noProof/>
                <w:webHidden/>
              </w:rPr>
              <w:instrText xml:space="preserve"> PAGEREF _Toc47350596 \h </w:instrText>
            </w:r>
            <w:r w:rsidR="00D1559F">
              <w:rPr>
                <w:noProof/>
                <w:webHidden/>
              </w:rPr>
            </w:r>
            <w:r w:rsidR="00D1559F">
              <w:rPr>
                <w:noProof/>
                <w:webHidden/>
              </w:rPr>
              <w:fldChar w:fldCharType="separate"/>
            </w:r>
            <w:r w:rsidR="00D1559F">
              <w:rPr>
                <w:noProof/>
                <w:webHidden/>
              </w:rPr>
              <w:t>22</w:t>
            </w:r>
            <w:r w:rsidR="00D1559F">
              <w:rPr>
                <w:noProof/>
                <w:webHidden/>
              </w:rPr>
              <w:fldChar w:fldCharType="end"/>
            </w:r>
          </w:hyperlink>
        </w:p>
        <w:p w14:paraId="055BEC72" w14:textId="70207522" w:rsidR="00D1559F" w:rsidRDefault="00EA3F64">
          <w:pPr>
            <w:pStyle w:val="TOC2"/>
            <w:rPr>
              <w:rFonts w:asciiTheme="minorHAnsi" w:eastAsiaTheme="minorEastAsia" w:hAnsiTheme="minorHAnsi" w:cstheme="minorBidi"/>
              <w:noProof/>
              <w:lang w:eastAsia="en-GB"/>
            </w:rPr>
          </w:pPr>
          <w:hyperlink w:anchor="_Toc47350597" w:history="1">
            <w:r w:rsidR="00D1559F" w:rsidRPr="00FD19C7">
              <w:rPr>
                <w:rStyle w:val="Hyperlink"/>
                <w:noProof/>
              </w:rPr>
              <w:t>S 715 Management of tests and inspections and provision of samples</w:t>
            </w:r>
            <w:r w:rsidR="00D1559F">
              <w:rPr>
                <w:noProof/>
                <w:webHidden/>
              </w:rPr>
              <w:tab/>
            </w:r>
            <w:r w:rsidR="00D1559F">
              <w:rPr>
                <w:noProof/>
                <w:webHidden/>
              </w:rPr>
              <w:fldChar w:fldCharType="begin"/>
            </w:r>
            <w:r w:rsidR="00D1559F">
              <w:rPr>
                <w:noProof/>
                <w:webHidden/>
              </w:rPr>
              <w:instrText xml:space="preserve"> PAGEREF _Toc47350597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328A87D0" w14:textId="290579E7" w:rsidR="00D1559F" w:rsidRDefault="00EA3F64">
          <w:pPr>
            <w:pStyle w:val="TOC2"/>
            <w:rPr>
              <w:rFonts w:asciiTheme="minorHAnsi" w:eastAsiaTheme="minorEastAsia" w:hAnsiTheme="minorHAnsi" w:cstheme="minorBidi"/>
              <w:noProof/>
              <w:lang w:eastAsia="en-GB"/>
            </w:rPr>
          </w:pPr>
          <w:hyperlink w:anchor="_Toc47350598" w:history="1">
            <w:r w:rsidR="00D1559F" w:rsidRPr="00FD19C7">
              <w:rPr>
                <w:rStyle w:val="Hyperlink"/>
                <w:noProof/>
              </w:rPr>
              <w:t>S 720 Covering up completed work</w:t>
            </w:r>
            <w:r w:rsidR="00D1559F">
              <w:rPr>
                <w:noProof/>
                <w:webHidden/>
              </w:rPr>
              <w:tab/>
            </w:r>
            <w:r w:rsidR="00D1559F">
              <w:rPr>
                <w:noProof/>
                <w:webHidden/>
              </w:rPr>
              <w:fldChar w:fldCharType="begin"/>
            </w:r>
            <w:r w:rsidR="00D1559F">
              <w:rPr>
                <w:noProof/>
                <w:webHidden/>
              </w:rPr>
              <w:instrText xml:space="preserve"> PAGEREF _Toc47350598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07890B76" w14:textId="7D280DE9" w:rsidR="00D1559F" w:rsidRDefault="00EA3F64">
          <w:pPr>
            <w:pStyle w:val="TOC2"/>
            <w:rPr>
              <w:rFonts w:asciiTheme="minorHAnsi" w:eastAsiaTheme="minorEastAsia" w:hAnsiTheme="minorHAnsi" w:cstheme="minorBidi"/>
              <w:noProof/>
              <w:lang w:eastAsia="en-GB"/>
            </w:rPr>
          </w:pPr>
          <w:hyperlink w:anchor="_Toc47350599" w:history="1">
            <w:r w:rsidR="00D1559F" w:rsidRPr="00FD19C7">
              <w:rPr>
                <w:rStyle w:val="Hyperlink"/>
                <w:noProof/>
              </w:rPr>
              <w:t>S 725 Supervisor’s procedures for inspection and watching tests</w:t>
            </w:r>
            <w:r w:rsidR="00D1559F">
              <w:rPr>
                <w:noProof/>
                <w:webHidden/>
              </w:rPr>
              <w:tab/>
            </w:r>
            <w:r w:rsidR="00D1559F">
              <w:rPr>
                <w:noProof/>
                <w:webHidden/>
              </w:rPr>
              <w:fldChar w:fldCharType="begin"/>
            </w:r>
            <w:r w:rsidR="00D1559F">
              <w:rPr>
                <w:noProof/>
                <w:webHidden/>
              </w:rPr>
              <w:instrText xml:space="preserve"> PAGEREF _Toc47350599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2F8959A0" w14:textId="125112CA" w:rsidR="00D1559F" w:rsidRDefault="00EA3F64">
          <w:pPr>
            <w:pStyle w:val="TOC2"/>
            <w:rPr>
              <w:rFonts w:asciiTheme="minorHAnsi" w:eastAsiaTheme="minorEastAsia" w:hAnsiTheme="minorHAnsi" w:cstheme="minorBidi"/>
              <w:noProof/>
              <w:lang w:eastAsia="en-GB"/>
            </w:rPr>
          </w:pPr>
          <w:hyperlink w:anchor="_Toc47350600" w:history="1">
            <w:r w:rsidR="00D1559F" w:rsidRPr="00FD19C7">
              <w:rPr>
                <w:rStyle w:val="Hyperlink"/>
                <w:noProof/>
              </w:rPr>
              <w:t>S 735 Defects (in relation to Tests and Inspections &amp; cross referenced with S430 and S620)</w:t>
            </w:r>
            <w:r w:rsidR="00D1559F">
              <w:rPr>
                <w:noProof/>
                <w:webHidden/>
              </w:rPr>
              <w:tab/>
            </w:r>
            <w:r w:rsidR="00D1559F">
              <w:rPr>
                <w:noProof/>
                <w:webHidden/>
              </w:rPr>
              <w:fldChar w:fldCharType="begin"/>
            </w:r>
            <w:r w:rsidR="00D1559F">
              <w:rPr>
                <w:noProof/>
                <w:webHidden/>
              </w:rPr>
              <w:instrText xml:space="preserve"> PAGEREF _Toc47350600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43402BF6" w14:textId="0A022273" w:rsidR="00D1559F" w:rsidRDefault="00EA3F64">
          <w:pPr>
            <w:pStyle w:val="TOC1"/>
            <w:tabs>
              <w:tab w:val="right" w:leader="dot" w:pos="9016"/>
            </w:tabs>
            <w:rPr>
              <w:rFonts w:asciiTheme="minorHAnsi" w:eastAsiaTheme="minorEastAsia" w:hAnsiTheme="minorHAnsi" w:cstheme="minorBidi"/>
              <w:noProof/>
              <w:lang w:eastAsia="en-GB"/>
            </w:rPr>
          </w:pPr>
          <w:hyperlink w:anchor="_Toc47350601" w:history="1">
            <w:r w:rsidR="00D1559F" w:rsidRPr="00FD19C7">
              <w:rPr>
                <w:rStyle w:val="Hyperlink"/>
                <w:noProof/>
              </w:rPr>
              <w:t>S 800 Management of the works</w:t>
            </w:r>
            <w:r w:rsidR="00D1559F">
              <w:rPr>
                <w:noProof/>
                <w:webHidden/>
              </w:rPr>
              <w:tab/>
            </w:r>
            <w:r w:rsidR="00D1559F">
              <w:rPr>
                <w:noProof/>
                <w:webHidden/>
              </w:rPr>
              <w:fldChar w:fldCharType="begin"/>
            </w:r>
            <w:r w:rsidR="00D1559F">
              <w:rPr>
                <w:noProof/>
                <w:webHidden/>
              </w:rPr>
              <w:instrText xml:space="preserve"> PAGEREF _Toc47350601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0FE3583C" w14:textId="5DCB9DFD" w:rsidR="00D1559F" w:rsidRDefault="00EA3F64">
          <w:pPr>
            <w:pStyle w:val="TOC2"/>
            <w:rPr>
              <w:rFonts w:asciiTheme="minorHAnsi" w:eastAsiaTheme="minorEastAsia" w:hAnsiTheme="minorHAnsi" w:cstheme="minorBidi"/>
              <w:noProof/>
              <w:lang w:eastAsia="en-GB"/>
            </w:rPr>
          </w:pPr>
          <w:hyperlink w:anchor="_Toc47350602" w:history="1">
            <w:r w:rsidR="00D1559F" w:rsidRPr="00FD19C7">
              <w:rPr>
                <w:rStyle w:val="Hyperlink"/>
                <w:noProof/>
              </w:rPr>
              <w:t>S 805 Project team – Others</w:t>
            </w:r>
            <w:r w:rsidR="00D1559F">
              <w:rPr>
                <w:noProof/>
                <w:webHidden/>
              </w:rPr>
              <w:tab/>
            </w:r>
            <w:r w:rsidR="00D1559F">
              <w:rPr>
                <w:noProof/>
                <w:webHidden/>
              </w:rPr>
              <w:fldChar w:fldCharType="begin"/>
            </w:r>
            <w:r w:rsidR="00D1559F">
              <w:rPr>
                <w:noProof/>
                <w:webHidden/>
              </w:rPr>
              <w:instrText xml:space="preserve"> PAGEREF _Toc47350602 \h </w:instrText>
            </w:r>
            <w:r w:rsidR="00D1559F">
              <w:rPr>
                <w:noProof/>
                <w:webHidden/>
              </w:rPr>
            </w:r>
            <w:r w:rsidR="00D1559F">
              <w:rPr>
                <w:noProof/>
                <w:webHidden/>
              </w:rPr>
              <w:fldChar w:fldCharType="separate"/>
            </w:r>
            <w:r w:rsidR="00D1559F">
              <w:rPr>
                <w:noProof/>
                <w:webHidden/>
              </w:rPr>
              <w:t>23</w:t>
            </w:r>
            <w:r w:rsidR="00D1559F">
              <w:rPr>
                <w:noProof/>
                <w:webHidden/>
              </w:rPr>
              <w:fldChar w:fldCharType="end"/>
            </w:r>
          </w:hyperlink>
        </w:p>
        <w:p w14:paraId="1FBC9D70" w14:textId="5B053499" w:rsidR="00D1559F" w:rsidRDefault="00EA3F64">
          <w:pPr>
            <w:pStyle w:val="TOC1"/>
            <w:tabs>
              <w:tab w:val="right" w:leader="dot" w:pos="9016"/>
            </w:tabs>
            <w:rPr>
              <w:rFonts w:asciiTheme="minorHAnsi" w:eastAsiaTheme="minorEastAsia" w:hAnsiTheme="minorHAnsi" w:cstheme="minorBidi"/>
              <w:noProof/>
              <w:lang w:eastAsia="en-GB"/>
            </w:rPr>
          </w:pPr>
          <w:hyperlink w:anchor="_Toc47350603" w:history="1">
            <w:r w:rsidR="00D1559F" w:rsidRPr="00FD19C7">
              <w:rPr>
                <w:rStyle w:val="Hyperlink"/>
                <w:noProof/>
              </w:rPr>
              <w:t>S 900 Working with the Client and Others</w:t>
            </w:r>
            <w:r w:rsidR="00D1559F">
              <w:rPr>
                <w:noProof/>
                <w:webHidden/>
              </w:rPr>
              <w:tab/>
            </w:r>
            <w:r w:rsidR="00D1559F">
              <w:rPr>
                <w:noProof/>
                <w:webHidden/>
              </w:rPr>
              <w:fldChar w:fldCharType="begin"/>
            </w:r>
            <w:r w:rsidR="00D1559F">
              <w:rPr>
                <w:noProof/>
                <w:webHidden/>
              </w:rPr>
              <w:instrText xml:space="preserve"> PAGEREF _Toc47350603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21F0888A" w14:textId="148B51DA" w:rsidR="00D1559F" w:rsidRDefault="00EA3F64">
          <w:pPr>
            <w:pStyle w:val="TOC2"/>
            <w:rPr>
              <w:rFonts w:asciiTheme="minorHAnsi" w:eastAsiaTheme="minorEastAsia" w:hAnsiTheme="minorHAnsi" w:cstheme="minorBidi"/>
              <w:noProof/>
              <w:lang w:eastAsia="en-GB"/>
            </w:rPr>
          </w:pPr>
          <w:hyperlink w:anchor="_Toc47350604" w:history="1">
            <w:r w:rsidR="00D1559F" w:rsidRPr="00FD19C7">
              <w:rPr>
                <w:rStyle w:val="Hyperlink"/>
                <w:noProof/>
              </w:rPr>
              <w:t>S 910 Co-operation</w:t>
            </w:r>
            <w:r w:rsidR="00D1559F">
              <w:rPr>
                <w:noProof/>
                <w:webHidden/>
              </w:rPr>
              <w:tab/>
            </w:r>
            <w:r w:rsidR="00D1559F">
              <w:rPr>
                <w:noProof/>
                <w:webHidden/>
              </w:rPr>
              <w:fldChar w:fldCharType="begin"/>
            </w:r>
            <w:r w:rsidR="00D1559F">
              <w:rPr>
                <w:noProof/>
                <w:webHidden/>
              </w:rPr>
              <w:instrText xml:space="preserve"> PAGEREF _Toc47350604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23B2C81D" w14:textId="48409A7F" w:rsidR="00D1559F" w:rsidRDefault="00EA3F64">
          <w:pPr>
            <w:pStyle w:val="TOC2"/>
            <w:rPr>
              <w:rFonts w:asciiTheme="minorHAnsi" w:eastAsiaTheme="minorEastAsia" w:hAnsiTheme="minorHAnsi" w:cstheme="minorBidi"/>
              <w:noProof/>
              <w:lang w:eastAsia="en-GB"/>
            </w:rPr>
          </w:pPr>
          <w:hyperlink w:anchor="_Toc47350605" w:history="1">
            <w:r w:rsidR="00D1559F" w:rsidRPr="00FD19C7">
              <w:rPr>
                <w:rStyle w:val="Hyperlink"/>
                <w:noProof/>
              </w:rPr>
              <w:t>S 915 Co-ordination</w:t>
            </w:r>
            <w:r w:rsidR="00D1559F">
              <w:rPr>
                <w:noProof/>
                <w:webHidden/>
              </w:rPr>
              <w:tab/>
            </w:r>
            <w:r w:rsidR="00D1559F">
              <w:rPr>
                <w:noProof/>
                <w:webHidden/>
              </w:rPr>
              <w:fldChar w:fldCharType="begin"/>
            </w:r>
            <w:r w:rsidR="00D1559F">
              <w:rPr>
                <w:noProof/>
                <w:webHidden/>
              </w:rPr>
              <w:instrText xml:space="preserve"> PAGEREF _Toc47350605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1CB3B9EF" w14:textId="47C05601" w:rsidR="00D1559F" w:rsidRDefault="00EA3F64">
          <w:pPr>
            <w:pStyle w:val="TOC2"/>
            <w:rPr>
              <w:rFonts w:asciiTheme="minorHAnsi" w:eastAsiaTheme="minorEastAsia" w:hAnsiTheme="minorHAnsi" w:cstheme="minorBidi"/>
              <w:noProof/>
              <w:lang w:eastAsia="en-GB"/>
            </w:rPr>
          </w:pPr>
          <w:hyperlink w:anchor="_Toc47350606" w:history="1">
            <w:r w:rsidR="00D1559F" w:rsidRPr="00FD19C7">
              <w:rPr>
                <w:rStyle w:val="Hyperlink"/>
                <w:noProof/>
              </w:rPr>
              <w:t>S 920 Authorities and utilities providers</w:t>
            </w:r>
            <w:r w:rsidR="00D1559F">
              <w:rPr>
                <w:noProof/>
                <w:webHidden/>
              </w:rPr>
              <w:tab/>
            </w:r>
            <w:r w:rsidR="00D1559F">
              <w:rPr>
                <w:noProof/>
                <w:webHidden/>
              </w:rPr>
              <w:fldChar w:fldCharType="begin"/>
            </w:r>
            <w:r w:rsidR="00D1559F">
              <w:rPr>
                <w:noProof/>
                <w:webHidden/>
              </w:rPr>
              <w:instrText xml:space="preserve"> PAGEREF _Toc47350606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35F0BE8C" w14:textId="7A2C408A" w:rsidR="00D1559F" w:rsidRDefault="00EA3F64">
          <w:pPr>
            <w:pStyle w:val="TOC1"/>
            <w:tabs>
              <w:tab w:val="right" w:leader="dot" w:pos="9016"/>
            </w:tabs>
            <w:rPr>
              <w:rFonts w:asciiTheme="minorHAnsi" w:eastAsiaTheme="minorEastAsia" w:hAnsiTheme="minorHAnsi" w:cstheme="minorBidi"/>
              <w:noProof/>
              <w:lang w:eastAsia="en-GB"/>
            </w:rPr>
          </w:pPr>
          <w:hyperlink w:anchor="_Toc47350607" w:history="1">
            <w:r w:rsidR="00D1559F" w:rsidRPr="00FD19C7">
              <w:rPr>
                <w:rStyle w:val="Hyperlink"/>
                <w:noProof/>
              </w:rPr>
              <w:t>S 1000   Services and other things to be provided</w:t>
            </w:r>
            <w:r w:rsidR="00D1559F">
              <w:rPr>
                <w:noProof/>
                <w:webHidden/>
              </w:rPr>
              <w:tab/>
            </w:r>
            <w:r w:rsidR="00D1559F">
              <w:rPr>
                <w:noProof/>
                <w:webHidden/>
              </w:rPr>
              <w:fldChar w:fldCharType="begin"/>
            </w:r>
            <w:r w:rsidR="00D1559F">
              <w:rPr>
                <w:noProof/>
                <w:webHidden/>
              </w:rPr>
              <w:instrText xml:space="preserve"> PAGEREF _Toc47350607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6FCAC797" w14:textId="37971F30" w:rsidR="00D1559F" w:rsidRDefault="00EA3F64">
          <w:pPr>
            <w:pStyle w:val="TOC2"/>
            <w:rPr>
              <w:rFonts w:asciiTheme="minorHAnsi" w:eastAsiaTheme="minorEastAsia" w:hAnsiTheme="minorHAnsi" w:cstheme="minorBidi"/>
              <w:noProof/>
              <w:lang w:eastAsia="en-GB"/>
            </w:rPr>
          </w:pPr>
          <w:hyperlink w:anchor="_Toc47350608" w:history="1">
            <w:r w:rsidR="00D1559F" w:rsidRPr="00FD19C7">
              <w:rPr>
                <w:rStyle w:val="Hyperlink"/>
                <w:noProof/>
              </w:rPr>
              <w:t>S 1005   Services and other things provided by the Contractor for the use by the Client, Project Manager, Supervisor or Others</w:t>
            </w:r>
            <w:r w:rsidR="00D1559F">
              <w:rPr>
                <w:noProof/>
                <w:webHidden/>
              </w:rPr>
              <w:tab/>
            </w:r>
            <w:r w:rsidR="00D1559F">
              <w:rPr>
                <w:noProof/>
                <w:webHidden/>
              </w:rPr>
              <w:fldChar w:fldCharType="begin"/>
            </w:r>
            <w:r w:rsidR="00D1559F">
              <w:rPr>
                <w:noProof/>
                <w:webHidden/>
              </w:rPr>
              <w:instrText xml:space="preserve"> PAGEREF _Toc47350608 \h </w:instrText>
            </w:r>
            <w:r w:rsidR="00D1559F">
              <w:rPr>
                <w:noProof/>
                <w:webHidden/>
              </w:rPr>
            </w:r>
            <w:r w:rsidR="00D1559F">
              <w:rPr>
                <w:noProof/>
                <w:webHidden/>
              </w:rPr>
              <w:fldChar w:fldCharType="separate"/>
            </w:r>
            <w:r w:rsidR="00D1559F">
              <w:rPr>
                <w:noProof/>
                <w:webHidden/>
              </w:rPr>
              <w:t>24</w:t>
            </w:r>
            <w:r w:rsidR="00D1559F">
              <w:rPr>
                <w:noProof/>
                <w:webHidden/>
              </w:rPr>
              <w:fldChar w:fldCharType="end"/>
            </w:r>
          </w:hyperlink>
        </w:p>
        <w:p w14:paraId="5157D7AD" w14:textId="0BA540D2" w:rsidR="00D1559F" w:rsidRDefault="00EA3F64">
          <w:pPr>
            <w:pStyle w:val="TOC2"/>
            <w:rPr>
              <w:rFonts w:asciiTheme="minorHAnsi" w:eastAsiaTheme="minorEastAsia" w:hAnsiTheme="minorHAnsi" w:cstheme="minorBidi"/>
              <w:noProof/>
              <w:lang w:eastAsia="en-GB"/>
            </w:rPr>
          </w:pPr>
          <w:hyperlink w:anchor="_Toc47350609" w:history="1">
            <w:r w:rsidR="00D1559F" w:rsidRPr="00FD19C7">
              <w:rPr>
                <w:rStyle w:val="Hyperlink"/>
                <w:noProof/>
              </w:rPr>
              <w:t>S 1010   Services and other things provided by the Client</w:t>
            </w:r>
            <w:r w:rsidR="00D1559F">
              <w:rPr>
                <w:noProof/>
                <w:webHidden/>
              </w:rPr>
              <w:tab/>
            </w:r>
            <w:r w:rsidR="00D1559F">
              <w:rPr>
                <w:noProof/>
                <w:webHidden/>
              </w:rPr>
              <w:fldChar w:fldCharType="begin"/>
            </w:r>
            <w:r w:rsidR="00D1559F">
              <w:rPr>
                <w:noProof/>
                <w:webHidden/>
              </w:rPr>
              <w:instrText xml:space="preserve"> PAGEREF _Toc47350609 \h </w:instrText>
            </w:r>
            <w:r w:rsidR="00D1559F">
              <w:rPr>
                <w:noProof/>
                <w:webHidden/>
              </w:rPr>
            </w:r>
            <w:r w:rsidR="00D1559F">
              <w:rPr>
                <w:noProof/>
                <w:webHidden/>
              </w:rPr>
              <w:fldChar w:fldCharType="separate"/>
            </w:r>
            <w:r w:rsidR="00D1559F">
              <w:rPr>
                <w:noProof/>
                <w:webHidden/>
              </w:rPr>
              <w:t>25</w:t>
            </w:r>
            <w:r w:rsidR="00D1559F">
              <w:rPr>
                <w:noProof/>
                <w:webHidden/>
              </w:rPr>
              <w:fldChar w:fldCharType="end"/>
            </w:r>
          </w:hyperlink>
        </w:p>
        <w:p w14:paraId="31F9F060" w14:textId="50765A10" w:rsidR="00D1559F" w:rsidRDefault="00EA3F64">
          <w:pPr>
            <w:pStyle w:val="TOC1"/>
            <w:tabs>
              <w:tab w:val="right" w:leader="dot" w:pos="9016"/>
            </w:tabs>
            <w:rPr>
              <w:rFonts w:asciiTheme="minorHAnsi" w:eastAsiaTheme="minorEastAsia" w:hAnsiTheme="minorHAnsi" w:cstheme="minorBidi"/>
              <w:noProof/>
              <w:lang w:eastAsia="en-GB"/>
            </w:rPr>
          </w:pPr>
          <w:hyperlink w:anchor="_Toc47350610" w:history="1">
            <w:r w:rsidR="00D1559F" w:rsidRPr="00FD19C7">
              <w:rPr>
                <w:rStyle w:val="Hyperlink"/>
                <w:noProof/>
              </w:rPr>
              <w:t>S 1100 Health and safety</w:t>
            </w:r>
            <w:r w:rsidR="00D1559F">
              <w:rPr>
                <w:noProof/>
                <w:webHidden/>
              </w:rPr>
              <w:tab/>
            </w:r>
            <w:r w:rsidR="00D1559F">
              <w:rPr>
                <w:noProof/>
                <w:webHidden/>
              </w:rPr>
              <w:fldChar w:fldCharType="begin"/>
            </w:r>
            <w:r w:rsidR="00D1559F">
              <w:rPr>
                <w:noProof/>
                <w:webHidden/>
              </w:rPr>
              <w:instrText xml:space="preserve"> PAGEREF _Toc47350610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5C875543" w14:textId="34BBADDC" w:rsidR="00D1559F" w:rsidRDefault="00EA3F64">
          <w:pPr>
            <w:pStyle w:val="TOC2"/>
            <w:rPr>
              <w:rFonts w:asciiTheme="minorHAnsi" w:eastAsiaTheme="minorEastAsia" w:hAnsiTheme="minorHAnsi" w:cstheme="minorBidi"/>
              <w:noProof/>
              <w:lang w:eastAsia="en-GB"/>
            </w:rPr>
          </w:pPr>
          <w:hyperlink w:anchor="_Toc47350611" w:history="1">
            <w:r w:rsidR="00D1559F" w:rsidRPr="00FD19C7">
              <w:rPr>
                <w:rStyle w:val="Hyperlink"/>
                <w:noProof/>
              </w:rPr>
              <w:t>S 1105 Health and Safety Requirements</w:t>
            </w:r>
            <w:r w:rsidR="00D1559F">
              <w:rPr>
                <w:noProof/>
                <w:webHidden/>
              </w:rPr>
              <w:tab/>
            </w:r>
            <w:r w:rsidR="00D1559F">
              <w:rPr>
                <w:noProof/>
                <w:webHidden/>
              </w:rPr>
              <w:fldChar w:fldCharType="begin"/>
            </w:r>
            <w:r w:rsidR="00D1559F">
              <w:rPr>
                <w:noProof/>
                <w:webHidden/>
              </w:rPr>
              <w:instrText xml:space="preserve"> PAGEREF _Toc47350611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4EDEC2A1" w14:textId="701AF294" w:rsidR="00D1559F" w:rsidRDefault="00EA3F64">
          <w:pPr>
            <w:pStyle w:val="TOC2"/>
            <w:rPr>
              <w:rFonts w:asciiTheme="minorHAnsi" w:eastAsiaTheme="minorEastAsia" w:hAnsiTheme="minorHAnsi" w:cstheme="minorBidi"/>
              <w:noProof/>
              <w:lang w:eastAsia="en-GB"/>
            </w:rPr>
          </w:pPr>
          <w:hyperlink w:anchor="_Toc47350612" w:history="1">
            <w:r w:rsidR="00D1559F" w:rsidRPr="00FD19C7">
              <w:rPr>
                <w:rStyle w:val="Hyperlink"/>
                <w:noProof/>
              </w:rPr>
              <w:t>S 1125 Deleterious and hazardous materials</w:t>
            </w:r>
            <w:r w:rsidR="00D1559F">
              <w:rPr>
                <w:noProof/>
                <w:webHidden/>
              </w:rPr>
              <w:tab/>
            </w:r>
            <w:r w:rsidR="00D1559F">
              <w:rPr>
                <w:noProof/>
                <w:webHidden/>
              </w:rPr>
              <w:fldChar w:fldCharType="begin"/>
            </w:r>
            <w:r w:rsidR="00D1559F">
              <w:rPr>
                <w:noProof/>
                <w:webHidden/>
              </w:rPr>
              <w:instrText xml:space="preserve"> PAGEREF _Toc47350612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52DD8BC7" w14:textId="70ED613E" w:rsidR="00D1559F" w:rsidRDefault="00EA3F64">
          <w:pPr>
            <w:pStyle w:val="TOC2"/>
            <w:rPr>
              <w:rFonts w:asciiTheme="minorHAnsi" w:eastAsiaTheme="minorEastAsia" w:hAnsiTheme="minorHAnsi" w:cstheme="minorBidi"/>
              <w:noProof/>
              <w:lang w:eastAsia="en-GB"/>
            </w:rPr>
          </w:pPr>
          <w:hyperlink w:anchor="_Toc47350613" w:history="1">
            <w:r w:rsidR="00D1559F" w:rsidRPr="00FD19C7">
              <w:rPr>
                <w:rStyle w:val="Hyperlink"/>
                <w:noProof/>
              </w:rPr>
              <w:t>S 1130 Pre-Construction Information</w:t>
            </w:r>
            <w:r w:rsidR="00D1559F">
              <w:rPr>
                <w:noProof/>
                <w:webHidden/>
              </w:rPr>
              <w:tab/>
            </w:r>
            <w:r w:rsidR="00D1559F">
              <w:rPr>
                <w:noProof/>
                <w:webHidden/>
              </w:rPr>
              <w:fldChar w:fldCharType="begin"/>
            </w:r>
            <w:r w:rsidR="00D1559F">
              <w:rPr>
                <w:noProof/>
                <w:webHidden/>
              </w:rPr>
              <w:instrText xml:space="preserve"> PAGEREF _Toc47350613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184843B6" w14:textId="716D4C4C" w:rsidR="00D1559F" w:rsidRDefault="00EA3F64">
          <w:pPr>
            <w:pStyle w:val="TOC1"/>
            <w:tabs>
              <w:tab w:val="right" w:leader="dot" w:pos="9016"/>
            </w:tabs>
            <w:rPr>
              <w:rFonts w:asciiTheme="minorHAnsi" w:eastAsiaTheme="minorEastAsia" w:hAnsiTheme="minorHAnsi" w:cstheme="minorBidi"/>
              <w:noProof/>
              <w:lang w:eastAsia="en-GB"/>
            </w:rPr>
          </w:pPr>
          <w:hyperlink w:anchor="_Toc47350614" w:history="1">
            <w:r w:rsidR="00D1559F" w:rsidRPr="00FD19C7">
              <w:rPr>
                <w:rStyle w:val="Hyperlink"/>
                <w:noProof/>
              </w:rPr>
              <w:t>S 1900 Information Modelling (Option X10)</w:t>
            </w:r>
            <w:r w:rsidR="00D1559F">
              <w:rPr>
                <w:noProof/>
                <w:webHidden/>
              </w:rPr>
              <w:tab/>
            </w:r>
            <w:r w:rsidR="00D1559F">
              <w:rPr>
                <w:noProof/>
                <w:webHidden/>
              </w:rPr>
              <w:fldChar w:fldCharType="begin"/>
            </w:r>
            <w:r w:rsidR="00D1559F">
              <w:rPr>
                <w:noProof/>
                <w:webHidden/>
              </w:rPr>
              <w:instrText xml:space="preserve"> PAGEREF _Toc47350614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275A5E9B" w14:textId="4A8BBB9C" w:rsidR="00D1559F" w:rsidRDefault="00EA3F64">
          <w:pPr>
            <w:pStyle w:val="TOC2"/>
            <w:rPr>
              <w:rFonts w:asciiTheme="minorHAnsi" w:eastAsiaTheme="minorEastAsia" w:hAnsiTheme="minorHAnsi" w:cstheme="minorBidi"/>
              <w:noProof/>
              <w:lang w:eastAsia="en-GB"/>
            </w:rPr>
          </w:pPr>
          <w:hyperlink w:anchor="_Toc47350615" w:history="1">
            <w:r w:rsidR="00D1559F" w:rsidRPr="00FD19C7">
              <w:rPr>
                <w:rStyle w:val="Hyperlink"/>
                <w:noProof/>
              </w:rPr>
              <w:t>S 1905   Information Model Requirements</w:t>
            </w:r>
            <w:r w:rsidR="00D1559F">
              <w:rPr>
                <w:noProof/>
                <w:webHidden/>
              </w:rPr>
              <w:tab/>
            </w:r>
            <w:r w:rsidR="00D1559F">
              <w:rPr>
                <w:noProof/>
                <w:webHidden/>
              </w:rPr>
              <w:fldChar w:fldCharType="begin"/>
            </w:r>
            <w:r w:rsidR="00D1559F">
              <w:rPr>
                <w:noProof/>
                <w:webHidden/>
              </w:rPr>
              <w:instrText xml:space="preserve"> PAGEREF _Toc47350615 \h </w:instrText>
            </w:r>
            <w:r w:rsidR="00D1559F">
              <w:rPr>
                <w:noProof/>
                <w:webHidden/>
              </w:rPr>
            </w:r>
            <w:r w:rsidR="00D1559F">
              <w:rPr>
                <w:noProof/>
                <w:webHidden/>
              </w:rPr>
              <w:fldChar w:fldCharType="separate"/>
            </w:r>
            <w:r w:rsidR="00D1559F">
              <w:rPr>
                <w:noProof/>
                <w:webHidden/>
              </w:rPr>
              <w:t>26</w:t>
            </w:r>
            <w:r w:rsidR="00D1559F">
              <w:rPr>
                <w:noProof/>
                <w:webHidden/>
              </w:rPr>
              <w:fldChar w:fldCharType="end"/>
            </w:r>
          </w:hyperlink>
        </w:p>
        <w:p w14:paraId="50EC30B5" w14:textId="37376EF1" w:rsidR="00D1559F" w:rsidRDefault="00EA3F64">
          <w:pPr>
            <w:pStyle w:val="TOC1"/>
            <w:tabs>
              <w:tab w:val="right" w:leader="dot" w:pos="9016"/>
            </w:tabs>
            <w:rPr>
              <w:rFonts w:asciiTheme="minorHAnsi" w:eastAsiaTheme="minorEastAsia" w:hAnsiTheme="minorHAnsi" w:cstheme="minorBidi"/>
              <w:noProof/>
              <w:lang w:eastAsia="en-GB"/>
            </w:rPr>
          </w:pPr>
          <w:hyperlink w:anchor="_Toc47350616" w:history="1">
            <w:r w:rsidR="00D1559F" w:rsidRPr="00FD19C7">
              <w:rPr>
                <w:rStyle w:val="Hyperlink"/>
                <w:noProof/>
              </w:rPr>
              <w:t>S 2600 Project Bank Account (PBA) (Option Y(UK)1)</w:t>
            </w:r>
            <w:r w:rsidR="00D1559F">
              <w:rPr>
                <w:noProof/>
                <w:webHidden/>
              </w:rPr>
              <w:tab/>
            </w:r>
            <w:r w:rsidR="00D1559F">
              <w:rPr>
                <w:noProof/>
                <w:webHidden/>
              </w:rPr>
              <w:fldChar w:fldCharType="begin"/>
            </w:r>
            <w:r w:rsidR="00D1559F">
              <w:rPr>
                <w:noProof/>
                <w:webHidden/>
              </w:rPr>
              <w:instrText xml:space="preserve"> PAGEREF _Toc47350616 \h </w:instrText>
            </w:r>
            <w:r w:rsidR="00D1559F">
              <w:rPr>
                <w:noProof/>
                <w:webHidden/>
              </w:rPr>
            </w:r>
            <w:r w:rsidR="00D1559F">
              <w:rPr>
                <w:noProof/>
                <w:webHidden/>
              </w:rPr>
              <w:fldChar w:fldCharType="separate"/>
            </w:r>
            <w:r w:rsidR="00D1559F">
              <w:rPr>
                <w:noProof/>
                <w:webHidden/>
              </w:rPr>
              <w:t>27</w:t>
            </w:r>
            <w:r w:rsidR="00D1559F">
              <w:rPr>
                <w:noProof/>
                <w:webHidden/>
              </w:rPr>
              <w:fldChar w:fldCharType="end"/>
            </w:r>
          </w:hyperlink>
        </w:p>
        <w:p w14:paraId="101565C6" w14:textId="5CA8BF0A" w:rsidR="00D1559F" w:rsidRDefault="00EA3F64">
          <w:pPr>
            <w:pStyle w:val="TOC2"/>
            <w:rPr>
              <w:rFonts w:asciiTheme="minorHAnsi" w:eastAsiaTheme="minorEastAsia" w:hAnsiTheme="minorHAnsi" w:cstheme="minorBidi"/>
              <w:noProof/>
              <w:lang w:eastAsia="en-GB"/>
            </w:rPr>
          </w:pPr>
          <w:hyperlink w:anchor="_Toc47350617" w:history="1">
            <w:r w:rsidR="00D1559F" w:rsidRPr="00FD19C7">
              <w:rPr>
                <w:rStyle w:val="Hyperlink"/>
                <w:noProof/>
              </w:rPr>
              <w:t>S 2605   Adding a Named Supplier</w:t>
            </w:r>
            <w:r w:rsidR="00D1559F">
              <w:rPr>
                <w:noProof/>
                <w:webHidden/>
              </w:rPr>
              <w:tab/>
            </w:r>
            <w:r w:rsidR="00D1559F">
              <w:rPr>
                <w:noProof/>
                <w:webHidden/>
              </w:rPr>
              <w:fldChar w:fldCharType="begin"/>
            </w:r>
            <w:r w:rsidR="00D1559F">
              <w:rPr>
                <w:noProof/>
                <w:webHidden/>
              </w:rPr>
              <w:instrText xml:space="preserve"> PAGEREF _Toc47350617 \h </w:instrText>
            </w:r>
            <w:r w:rsidR="00D1559F">
              <w:rPr>
                <w:noProof/>
                <w:webHidden/>
              </w:rPr>
            </w:r>
            <w:r w:rsidR="00D1559F">
              <w:rPr>
                <w:noProof/>
                <w:webHidden/>
              </w:rPr>
              <w:fldChar w:fldCharType="separate"/>
            </w:r>
            <w:r w:rsidR="00D1559F">
              <w:rPr>
                <w:noProof/>
                <w:webHidden/>
              </w:rPr>
              <w:t>27</w:t>
            </w:r>
            <w:r w:rsidR="00D1559F">
              <w:rPr>
                <w:noProof/>
                <w:webHidden/>
              </w:rPr>
              <w:fldChar w:fldCharType="end"/>
            </w:r>
          </w:hyperlink>
        </w:p>
        <w:p w14:paraId="1FEE247D" w14:textId="1B42C84B" w:rsidR="00D1559F" w:rsidRDefault="00EA3F64">
          <w:pPr>
            <w:pStyle w:val="TOC1"/>
            <w:tabs>
              <w:tab w:val="right" w:leader="dot" w:pos="9016"/>
            </w:tabs>
            <w:rPr>
              <w:rFonts w:asciiTheme="minorHAnsi" w:eastAsiaTheme="minorEastAsia" w:hAnsiTheme="minorHAnsi" w:cstheme="minorBidi"/>
              <w:noProof/>
              <w:lang w:eastAsia="en-GB"/>
            </w:rPr>
          </w:pPr>
          <w:hyperlink w:anchor="_Toc47350618" w:history="1">
            <w:r w:rsidR="00D1559F" w:rsidRPr="00FD19C7">
              <w:rPr>
                <w:rStyle w:val="Hyperlink"/>
                <w:noProof/>
              </w:rPr>
              <w:t>Annex 9</w:t>
            </w:r>
            <w:r w:rsidR="00D1559F">
              <w:rPr>
                <w:noProof/>
                <w:webHidden/>
              </w:rPr>
              <w:tab/>
            </w:r>
            <w:r w:rsidR="00D1559F">
              <w:rPr>
                <w:noProof/>
                <w:webHidden/>
              </w:rPr>
              <w:fldChar w:fldCharType="begin"/>
            </w:r>
            <w:r w:rsidR="00D1559F">
              <w:rPr>
                <w:noProof/>
                <w:webHidden/>
              </w:rPr>
              <w:instrText xml:space="preserve"> PAGEREF _Toc47350618 \h </w:instrText>
            </w:r>
            <w:r w:rsidR="00D1559F">
              <w:rPr>
                <w:noProof/>
                <w:webHidden/>
              </w:rPr>
            </w:r>
            <w:r w:rsidR="00D1559F">
              <w:rPr>
                <w:noProof/>
                <w:webHidden/>
              </w:rPr>
              <w:fldChar w:fldCharType="separate"/>
            </w:r>
            <w:r w:rsidR="00D1559F">
              <w:rPr>
                <w:noProof/>
                <w:webHidden/>
              </w:rPr>
              <w:t>27</w:t>
            </w:r>
            <w:r w:rsidR="00D1559F">
              <w:rPr>
                <w:noProof/>
                <w:webHidden/>
              </w:rPr>
              <w:fldChar w:fldCharType="end"/>
            </w:r>
          </w:hyperlink>
        </w:p>
        <w:p w14:paraId="0DFA94CC" w14:textId="4D790CBB" w:rsidR="00D1559F" w:rsidRDefault="00EA3F64">
          <w:pPr>
            <w:pStyle w:val="TOC2"/>
            <w:rPr>
              <w:rFonts w:asciiTheme="minorHAnsi" w:eastAsiaTheme="minorEastAsia" w:hAnsiTheme="minorHAnsi" w:cstheme="minorBidi"/>
              <w:noProof/>
              <w:lang w:eastAsia="en-GB"/>
            </w:rPr>
          </w:pPr>
          <w:hyperlink w:anchor="_Toc47350619" w:history="1">
            <w:r w:rsidR="00D1559F" w:rsidRPr="00FD19C7">
              <w:rPr>
                <w:rStyle w:val="Hyperlink"/>
                <w:noProof/>
              </w:rPr>
              <w:t>Security Plan</w:t>
            </w:r>
            <w:r w:rsidR="00D1559F">
              <w:rPr>
                <w:noProof/>
                <w:webHidden/>
              </w:rPr>
              <w:tab/>
            </w:r>
            <w:r w:rsidR="00D1559F">
              <w:rPr>
                <w:noProof/>
                <w:webHidden/>
              </w:rPr>
              <w:fldChar w:fldCharType="begin"/>
            </w:r>
            <w:r w:rsidR="00D1559F">
              <w:rPr>
                <w:noProof/>
                <w:webHidden/>
              </w:rPr>
              <w:instrText xml:space="preserve"> PAGEREF _Toc47350619 \h </w:instrText>
            </w:r>
            <w:r w:rsidR="00D1559F">
              <w:rPr>
                <w:noProof/>
                <w:webHidden/>
              </w:rPr>
            </w:r>
            <w:r w:rsidR="00D1559F">
              <w:rPr>
                <w:noProof/>
                <w:webHidden/>
              </w:rPr>
              <w:fldChar w:fldCharType="separate"/>
            </w:r>
            <w:r w:rsidR="00D1559F">
              <w:rPr>
                <w:noProof/>
                <w:webHidden/>
              </w:rPr>
              <w:t>27</w:t>
            </w:r>
            <w:r w:rsidR="00D1559F">
              <w:rPr>
                <w:noProof/>
                <w:webHidden/>
              </w:rPr>
              <w:fldChar w:fldCharType="end"/>
            </w:r>
          </w:hyperlink>
        </w:p>
        <w:p w14:paraId="7B8DCC03" w14:textId="65C9938C" w:rsidR="007A1B2B" w:rsidRPr="00397A77" w:rsidRDefault="007A1B2B" w:rsidP="0095056B">
          <w:r w:rsidRPr="00397A77">
            <w:rPr>
              <w:b/>
              <w:noProof/>
            </w:rPr>
            <w:fldChar w:fldCharType="end"/>
          </w:r>
        </w:p>
      </w:sdtContent>
    </w:sdt>
    <w:p w14:paraId="3B7B49D0" w14:textId="77777777" w:rsidR="00C3595F" w:rsidRDefault="00C3595F">
      <w:r>
        <w:rPr>
          <w:b/>
        </w:rPr>
        <w:br w:type="page"/>
      </w:r>
    </w:p>
    <w:p w14:paraId="2340A270" w14:textId="77777777" w:rsidR="00FA29E4" w:rsidRPr="00397A77" w:rsidRDefault="00FA29E4" w:rsidP="0095056B">
      <w:pPr>
        <w:rPr>
          <w:noProof/>
          <w:u w:color="FFFFFF"/>
          <w:lang w:eastAsia="en-GB"/>
        </w:rPr>
      </w:pPr>
      <w:bookmarkStart w:id="4" w:name="_Hlk10191887"/>
    </w:p>
    <w:bookmarkEnd w:id="4"/>
    <w:p w14:paraId="29139384" w14:textId="1FB6FB10" w:rsidR="00C86728" w:rsidRDefault="00C86728">
      <w:pPr>
        <w:spacing w:before="0" w:after="160" w:line="259" w:lineRule="auto"/>
        <w:rPr>
          <w:noProof/>
          <w:u w:color="FFFFFF"/>
          <w:lang w:eastAsia="en-GB"/>
        </w:rPr>
      </w:pPr>
    </w:p>
    <w:tbl>
      <w:tblPr>
        <w:tblW w:w="4932" w:type="pct"/>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462"/>
        <w:gridCol w:w="7654"/>
      </w:tblGrid>
      <w:tr w:rsidR="00B43A64" w:rsidRPr="003E2ABF" w14:paraId="67AB255F" w14:textId="77777777" w:rsidTr="00A4063A">
        <w:trPr>
          <w:jc w:val="center"/>
        </w:trPr>
        <w:tc>
          <w:tcPr>
            <w:tcW w:w="5000" w:type="pct"/>
            <w:gridSpan w:val="2"/>
            <w:shd w:val="clear" w:color="auto" w:fill="17365D"/>
          </w:tcPr>
          <w:p w14:paraId="409D2542" w14:textId="5F1BB1CA" w:rsidR="00CC7987" w:rsidRPr="003E2ABF" w:rsidRDefault="00CC7987" w:rsidP="005D7C39">
            <w:pPr>
              <w:pStyle w:val="Heading1"/>
              <w:spacing w:before="120"/>
              <w:rPr>
                <w:sz w:val="24"/>
              </w:rPr>
            </w:pPr>
            <w:bookmarkStart w:id="5" w:name="_Toc47350566"/>
            <w:bookmarkStart w:id="6" w:name="_Hlk10184711"/>
            <w:bookmarkStart w:id="7" w:name="_Hlk9961511"/>
            <w:r w:rsidRPr="003E2ABF">
              <w:rPr>
                <w:sz w:val="24"/>
              </w:rPr>
              <w:t xml:space="preserve">S 100 Description of the </w:t>
            </w:r>
            <w:r w:rsidRPr="003E2ABF">
              <w:rPr>
                <w:i/>
                <w:sz w:val="24"/>
              </w:rPr>
              <w:t>works</w:t>
            </w:r>
            <w:bookmarkEnd w:id="5"/>
          </w:p>
        </w:tc>
      </w:tr>
      <w:tr w:rsidR="00B43A64" w:rsidRPr="00397A77" w14:paraId="3E94EE8E" w14:textId="77777777" w:rsidTr="00A4063A">
        <w:trPr>
          <w:jc w:val="center"/>
        </w:trPr>
        <w:tc>
          <w:tcPr>
            <w:tcW w:w="5000" w:type="pct"/>
            <w:gridSpan w:val="2"/>
            <w:shd w:val="clear" w:color="auto" w:fill="D9D9D9" w:themeFill="background1" w:themeFillShade="D9"/>
          </w:tcPr>
          <w:p w14:paraId="7CA41A61" w14:textId="7AE1D7B1" w:rsidR="00CC7987" w:rsidRPr="00397A77" w:rsidRDefault="00CC7987" w:rsidP="005D7C39">
            <w:pPr>
              <w:pStyle w:val="Heading2"/>
            </w:pPr>
            <w:bookmarkStart w:id="8" w:name="_Toc47350567"/>
            <w:bookmarkEnd w:id="6"/>
            <w:bookmarkEnd w:id="7"/>
            <w:r w:rsidRPr="00D84FB7">
              <w:t xml:space="preserve">S 110 </w:t>
            </w:r>
            <w:r w:rsidR="00072E4E" w:rsidRPr="00D84FB7">
              <w:t>D</w:t>
            </w:r>
            <w:r w:rsidRPr="00D84FB7">
              <w:t xml:space="preserve">escription of the </w:t>
            </w:r>
            <w:r w:rsidRPr="00D84FB7">
              <w:rPr>
                <w:i/>
              </w:rPr>
              <w:t>works</w:t>
            </w:r>
            <w:bookmarkEnd w:id="8"/>
          </w:p>
        </w:tc>
      </w:tr>
      <w:tr w:rsidR="00B43A64" w:rsidRPr="00397A77" w14:paraId="02E575E5" w14:textId="77777777" w:rsidTr="00821D09">
        <w:trPr>
          <w:jc w:val="center"/>
        </w:trPr>
        <w:tc>
          <w:tcPr>
            <w:tcW w:w="802" w:type="pct"/>
          </w:tcPr>
          <w:p w14:paraId="7290860A" w14:textId="77777777" w:rsidR="00FA29E4" w:rsidRPr="00397A77" w:rsidRDefault="00FA29E4" w:rsidP="0095056B">
            <w:r w:rsidRPr="00B50DCD">
              <w:t>S 110.1</w:t>
            </w:r>
          </w:p>
        </w:tc>
        <w:tc>
          <w:tcPr>
            <w:tcW w:w="4198" w:type="pct"/>
          </w:tcPr>
          <w:p w14:paraId="481CCD1F" w14:textId="270B8E98" w:rsidR="00B73C80" w:rsidRPr="002737D3" w:rsidRDefault="00B73C80" w:rsidP="00B73C80">
            <w:pPr>
              <w:spacing w:line="22" w:lineRule="atLeast"/>
              <w:jc w:val="both"/>
            </w:pPr>
            <w:r>
              <w:t xml:space="preserve">The Schemes the </w:t>
            </w:r>
            <w:r>
              <w:rPr>
                <w:i/>
              </w:rPr>
              <w:t xml:space="preserve">Contractor </w:t>
            </w:r>
            <w:r>
              <w:t xml:space="preserve">is to </w:t>
            </w:r>
            <w:r w:rsidR="00374E2A">
              <w:t>P</w:t>
            </w:r>
            <w:r>
              <w:t xml:space="preserve">rovide the </w:t>
            </w:r>
            <w:r w:rsidR="00374E2A" w:rsidRPr="000C3675">
              <w:t>Works</w:t>
            </w:r>
            <w:r w:rsidR="00374E2A">
              <w:t xml:space="preserve"> </w:t>
            </w:r>
            <w:r>
              <w:t>for, and the relevant 3D Process Stage</w:t>
            </w:r>
            <w:r w:rsidR="003C12A2">
              <w:t>, are as follows</w:t>
            </w:r>
          </w:p>
          <w:p w14:paraId="13F5E6F2" w14:textId="62271AFA" w:rsidR="00B73C80" w:rsidRPr="002737D3" w:rsidRDefault="00B73C80" w:rsidP="00B73C80">
            <w:pPr>
              <w:spacing w:line="22" w:lineRule="atLeast"/>
              <w:jc w:val="both"/>
              <w:rPr>
                <w:color w:val="FF0000"/>
              </w:rPr>
            </w:pPr>
            <w:r w:rsidRPr="002737D3">
              <w:rPr>
                <w:color w:val="FF0000"/>
              </w:rPr>
              <w:t>[insert Schemes, 3D Process stages</w:t>
            </w:r>
            <w:r>
              <w:rPr>
                <w:color w:val="FF0000"/>
              </w:rPr>
              <w:t>, and relevant duties</w:t>
            </w:r>
            <w:r w:rsidRPr="002737D3">
              <w:rPr>
                <w:color w:val="FF0000"/>
              </w:rPr>
              <w:t>]</w:t>
            </w:r>
          </w:p>
          <w:p w14:paraId="5BA98CBB" w14:textId="016A2887" w:rsidR="00B73C80" w:rsidRPr="006C18BB" w:rsidRDefault="00B73C80" w:rsidP="00B73C80">
            <w:pPr>
              <w:spacing w:line="22" w:lineRule="atLeast"/>
              <w:jc w:val="both"/>
              <w:rPr>
                <w:i/>
                <w:iCs/>
              </w:rPr>
            </w:pPr>
            <w:r w:rsidRPr="006C18BB">
              <w:t>For each Scheme in the Works Order, the</w:t>
            </w:r>
            <w:r w:rsidRPr="006C18BB">
              <w:rPr>
                <w:i/>
                <w:iCs/>
              </w:rPr>
              <w:t xml:space="preserve"> C</w:t>
            </w:r>
            <w:r w:rsidR="00D02FA6">
              <w:rPr>
                <w:i/>
                <w:iCs/>
              </w:rPr>
              <w:t>ontractor</w:t>
            </w:r>
          </w:p>
          <w:p w14:paraId="1B7AB08C" w14:textId="2AF797A9" w:rsidR="00A74314" w:rsidRPr="00114AEE" w:rsidRDefault="00A74314" w:rsidP="00114AEE">
            <w:pPr>
              <w:pStyle w:val="ListParagraph"/>
              <w:numPr>
                <w:ilvl w:val="0"/>
                <w:numId w:val="111"/>
              </w:numPr>
              <w:rPr>
                <w:rFonts w:cs="Arial"/>
                <w:color w:val="FF0000"/>
              </w:rPr>
            </w:pPr>
            <w:r w:rsidRPr="00114AEE">
              <w:rPr>
                <w:rFonts w:cs="Arial"/>
                <w:color w:val="FF0000"/>
              </w:rPr>
              <w:t xml:space="preserve">provides early contractor involvement </w:t>
            </w:r>
            <w:r w:rsidR="00602373" w:rsidRPr="00114AEE">
              <w:rPr>
                <w:rFonts w:cs="Arial"/>
                <w:color w:val="FF0000"/>
              </w:rPr>
              <w:t xml:space="preserve">in 3D stage 1 </w:t>
            </w:r>
            <w:r w:rsidR="006D5C02" w:rsidRPr="00114AEE">
              <w:rPr>
                <w:rFonts w:cs="Arial"/>
                <w:color w:val="FF0000"/>
              </w:rPr>
              <w:t>supporting assessment of options and selection of the preferred solution</w:t>
            </w:r>
          </w:p>
          <w:p w14:paraId="6E21E56C" w14:textId="63890B12" w:rsidR="003C7DDA" w:rsidRPr="00114AEE" w:rsidRDefault="003C7DDA" w:rsidP="00114AEE">
            <w:pPr>
              <w:pStyle w:val="ListParagraph"/>
              <w:numPr>
                <w:ilvl w:val="0"/>
                <w:numId w:val="111"/>
              </w:numPr>
              <w:rPr>
                <w:rFonts w:cs="Arial"/>
                <w:color w:val="FF0000"/>
              </w:rPr>
            </w:pPr>
            <w:r w:rsidRPr="00114AEE">
              <w:rPr>
                <w:rFonts w:cs="Arial"/>
                <w:color w:val="FF0000"/>
              </w:rPr>
              <w:t xml:space="preserve">delivers the requirements of 3D stages </w:t>
            </w:r>
            <w:r w:rsidR="00EC4992" w:rsidRPr="00114AEE">
              <w:rPr>
                <w:rFonts w:cs="Arial"/>
                <w:color w:val="FF0000"/>
              </w:rPr>
              <w:t>2</w:t>
            </w:r>
            <w:r w:rsidRPr="00114AEE">
              <w:rPr>
                <w:rFonts w:cs="Arial"/>
                <w:color w:val="FF0000"/>
              </w:rPr>
              <w:t xml:space="preserve"> to </w:t>
            </w:r>
            <w:r w:rsidR="00EC4992" w:rsidRPr="00114AEE">
              <w:rPr>
                <w:rFonts w:cs="Arial"/>
                <w:color w:val="FF0000"/>
              </w:rPr>
              <w:t>6</w:t>
            </w:r>
            <w:r w:rsidRPr="00114AEE">
              <w:rPr>
                <w:rFonts w:cs="Arial"/>
                <w:color w:val="FF0000"/>
              </w:rPr>
              <w:t>,</w:t>
            </w:r>
          </w:p>
          <w:p w14:paraId="680D6755" w14:textId="77B8FB95" w:rsidR="003C7DDA" w:rsidRPr="00114AEE" w:rsidRDefault="003C7DDA" w:rsidP="00114AEE">
            <w:pPr>
              <w:pStyle w:val="ListParagraph"/>
              <w:numPr>
                <w:ilvl w:val="0"/>
                <w:numId w:val="111"/>
              </w:numPr>
              <w:rPr>
                <w:rFonts w:cs="Arial"/>
                <w:color w:val="FF0000"/>
              </w:rPr>
            </w:pPr>
            <w:r w:rsidRPr="00114AEE">
              <w:rPr>
                <w:rFonts w:cs="Arial"/>
                <w:color w:val="FF0000"/>
              </w:rPr>
              <w:t>develops the preferred solution through 3D stage</w:t>
            </w:r>
            <w:r w:rsidR="000B3E07" w:rsidRPr="00114AEE">
              <w:rPr>
                <w:rFonts w:cs="Arial"/>
                <w:color w:val="FF0000"/>
              </w:rPr>
              <w:t>s</w:t>
            </w:r>
            <w:r w:rsidRPr="00114AEE">
              <w:rPr>
                <w:rFonts w:cs="Arial"/>
                <w:color w:val="FF0000"/>
              </w:rPr>
              <w:t xml:space="preserve"> 1</w:t>
            </w:r>
            <w:r w:rsidR="000B3E07" w:rsidRPr="00114AEE">
              <w:rPr>
                <w:rFonts w:cs="Arial"/>
                <w:color w:val="FF0000"/>
              </w:rPr>
              <w:t>, 2</w:t>
            </w:r>
            <w:r w:rsidRPr="00114AEE">
              <w:rPr>
                <w:rFonts w:cs="Arial"/>
                <w:color w:val="FF0000"/>
              </w:rPr>
              <w:t xml:space="preserve"> and </w:t>
            </w:r>
            <w:r w:rsidR="0071460B" w:rsidRPr="00114AEE">
              <w:rPr>
                <w:rFonts w:cs="Arial"/>
                <w:color w:val="FF0000"/>
              </w:rPr>
              <w:t>3</w:t>
            </w:r>
            <w:r w:rsidRPr="00114AEE">
              <w:rPr>
                <w:rFonts w:cs="Arial"/>
                <w:color w:val="FF0000"/>
              </w:rPr>
              <w:t xml:space="preserve"> to provide a design that is deliverable, affordable and provides value for money when the whole life of the asset is taken into account,</w:t>
            </w:r>
          </w:p>
          <w:p w14:paraId="65420C81" w14:textId="77777777" w:rsidR="003C7DDA" w:rsidRPr="00114AEE" w:rsidRDefault="003C7DDA" w:rsidP="00114AEE">
            <w:pPr>
              <w:pStyle w:val="ListParagraph"/>
              <w:numPr>
                <w:ilvl w:val="0"/>
                <w:numId w:val="111"/>
              </w:numPr>
              <w:rPr>
                <w:rFonts w:cs="Arial"/>
                <w:color w:val="FF0000"/>
              </w:rPr>
            </w:pPr>
            <w:r w:rsidRPr="00114AEE">
              <w:rPr>
                <w:rFonts w:cs="Arial"/>
                <w:color w:val="FF0000"/>
              </w:rPr>
              <w:t>prepares the specification for technical surveys and testing required to support the design and assures the outputs of these prior to use in the design,</w:t>
            </w:r>
          </w:p>
          <w:p w14:paraId="31E6AEE5" w14:textId="49FC4D9D" w:rsidR="003C7DDA" w:rsidRPr="00114AEE" w:rsidRDefault="003C7DDA" w:rsidP="00114AEE">
            <w:pPr>
              <w:pStyle w:val="ListParagraph"/>
              <w:numPr>
                <w:ilvl w:val="0"/>
                <w:numId w:val="111"/>
              </w:numPr>
              <w:rPr>
                <w:rFonts w:cs="Arial"/>
                <w:color w:val="FF0000"/>
              </w:rPr>
            </w:pPr>
            <w:r w:rsidRPr="00114AEE">
              <w:rPr>
                <w:rFonts w:cs="Arial"/>
                <w:color w:val="FF0000"/>
              </w:rPr>
              <w:t xml:space="preserve">ensures customer impacts arising during the construction and operation of the asset are considered </w:t>
            </w:r>
            <w:r w:rsidR="00D07B37" w:rsidRPr="00114AEE">
              <w:rPr>
                <w:rFonts w:cs="Arial"/>
                <w:color w:val="FF0000"/>
              </w:rPr>
              <w:t>at all stages of the Scheme</w:t>
            </w:r>
            <w:r w:rsidRPr="00114AEE">
              <w:rPr>
                <w:rFonts w:cs="Arial"/>
                <w:color w:val="FF0000"/>
              </w:rPr>
              <w:t>,</w:t>
            </w:r>
          </w:p>
          <w:p w14:paraId="79D04E98" w14:textId="77777777" w:rsidR="003C7DDA" w:rsidRPr="00114AEE" w:rsidRDefault="003C7DDA" w:rsidP="00114AEE">
            <w:pPr>
              <w:pStyle w:val="ListParagraph"/>
              <w:numPr>
                <w:ilvl w:val="0"/>
                <w:numId w:val="111"/>
              </w:numPr>
              <w:rPr>
                <w:rFonts w:cs="Arial"/>
                <w:color w:val="FF0000"/>
              </w:rPr>
            </w:pPr>
            <w:r w:rsidRPr="00114AEE">
              <w:rPr>
                <w:rFonts w:cs="Arial"/>
                <w:color w:val="FF0000"/>
              </w:rPr>
              <w:t xml:space="preserve">ensures that the maximum volumes of materials arising from the site are recycled for use in the Scheme, the wider concrete roads programme or other schemes delivered by the </w:t>
            </w:r>
            <w:r w:rsidRPr="00114AEE">
              <w:rPr>
                <w:i/>
                <w:iCs/>
                <w:color w:val="FF0000"/>
              </w:rPr>
              <w:t>Client</w:t>
            </w:r>
            <w:r w:rsidRPr="00114AEE">
              <w:rPr>
                <w:rFonts w:cs="Arial"/>
                <w:color w:val="FF0000"/>
              </w:rPr>
              <w:t>,</w:t>
            </w:r>
          </w:p>
          <w:p w14:paraId="6761E30D" w14:textId="2BC34A3E" w:rsidR="003C7DDA" w:rsidRPr="00114AEE" w:rsidRDefault="003C7DDA" w:rsidP="00114AEE">
            <w:pPr>
              <w:pStyle w:val="ListParagraph"/>
              <w:numPr>
                <w:ilvl w:val="0"/>
                <w:numId w:val="111"/>
              </w:numPr>
              <w:rPr>
                <w:rFonts w:cs="Arial"/>
                <w:color w:val="FF0000"/>
              </w:rPr>
            </w:pPr>
            <w:r w:rsidRPr="00114AEE">
              <w:rPr>
                <w:rFonts w:cs="Arial"/>
                <w:color w:val="FF0000"/>
              </w:rPr>
              <w:t xml:space="preserve">demonstrate continual improvement in both the </w:t>
            </w:r>
            <w:r w:rsidR="00BE324B" w:rsidRPr="00114AEE">
              <w:rPr>
                <w:i/>
                <w:iCs/>
                <w:color w:val="FF0000"/>
              </w:rPr>
              <w:t>works</w:t>
            </w:r>
            <w:r w:rsidRPr="00114AEE">
              <w:rPr>
                <w:rFonts w:cs="Arial"/>
                <w:color w:val="FF0000"/>
              </w:rPr>
              <w:t xml:space="preserve"> (including productivity) and value of the Concrete Roads Framework</w:t>
            </w:r>
            <w:r w:rsidR="00AF67A3" w:rsidRPr="00114AEE">
              <w:rPr>
                <w:rFonts w:cs="Arial"/>
                <w:color w:val="FF0000"/>
              </w:rPr>
              <w:t xml:space="preserve"> - Reconstruction Works</w:t>
            </w:r>
            <w:r w:rsidR="00AE71FA">
              <w:rPr>
                <w:rFonts w:cs="Arial"/>
                <w:color w:val="FF0000"/>
              </w:rPr>
              <w:t xml:space="preserve"> (CRF Recon)</w:t>
            </w:r>
            <w:r w:rsidRPr="00114AEE">
              <w:rPr>
                <w:rFonts w:cs="Arial"/>
                <w:color w:val="FF0000"/>
              </w:rPr>
              <w:t>,</w:t>
            </w:r>
          </w:p>
          <w:p w14:paraId="31504EE1" w14:textId="65136FC1" w:rsidR="003C7DDA" w:rsidRPr="00114AEE" w:rsidRDefault="003C7DDA" w:rsidP="00114AEE">
            <w:pPr>
              <w:pStyle w:val="ListParagraph"/>
              <w:numPr>
                <w:ilvl w:val="0"/>
                <w:numId w:val="111"/>
              </w:numPr>
              <w:rPr>
                <w:rFonts w:cs="Arial"/>
                <w:color w:val="FF0000"/>
              </w:rPr>
            </w:pPr>
            <w:r w:rsidRPr="00114AEE">
              <w:rPr>
                <w:rFonts w:cs="Arial"/>
                <w:color w:val="FF0000"/>
              </w:rPr>
              <w:t xml:space="preserve">works collaboratively with the </w:t>
            </w:r>
            <w:r w:rsidR="00AF67A3" w:rsidRPr="00114AEE">
              <w:rPr>
                <w:rFonts w:cs="Arial"/>
                <w:color w:val="FF0000"/>
              </w:rPr>
              <w:t xml:space="preserve">Concrete Roads Framework – </w:t>
            </w:r>
            <w:r w:rsidR="0071460B" w:rsidRPr="00114AEE">
              <w:rPr>
                <w:rFonts w:cs="Arial"/>
                <w:color w:val="FF0000"/>
              </w:rPr>
              <w:t>Recon Designer</w:t>
            </w:r>
            <w:r w:rsidR="00E76111" w:rsidRPr="00114AEE">
              <w:rPr>
                <w:rFonts w:cs="Arial"/>
                <w:color w:val="FF0000"/>
              </w:rPr>
              <w:t xml:space="preserve"> </w:t>
            </w:r>
            <w:r w:rsidRPr="00114AEE">
              <w:rPr>
                <w:rFonts w:cs="Arial"/>
                <w:color w:val="FF0000"/>
              </w:rPr>
              <w:t xml:space="preserve">and Others appointed by the </w:t>
            </w:r>
            <w:r w:rsidRPr="00114AEE">
              <w:rPr>
                <w:i/>
                <w:iCs/>
                <w:color w:val="FF0000"/>
              </w:rPr>
              <w:t>Client</w:t>
            </w:r>
            <w:r w:rsidRPr="00114AEE">
              <w:rPr>
                <w:rFonts w:cs="Arial"/>
                <w:color w:val="FF0000"/>
              </w:rPr>
              <w:t xml:space="preserve"> to ensure technical assurance and technical approval activities are undertaken in a timely, efficient and effective manner to achieve the requirements of the delivery programme,</w:t>
            </w:r>
          </w:p>
          <w:p w14:paraId="292E49E1" w14:textId="2F5E9593" w:rsidR="00D4341F" w:rsidRPr="00114AEE" w:rsidRDefault="00375BA2" w:rsidP="00114AEE">
            <w:pPr>
              <w:pStyle w:val="ListParagraph"/>
              <w:numPr>
                <w:ilvl w:val="0"/>
                <w:numId w:val="111"/>
              </w:numPr>
              <w:rPr>
                <w:rFonts w:cs="Arial"/>
                <w:color w:val="FF0000"/>
              </w:rPr>
            </w:pPr>
            <w:r w:rsidRPr="00114AEE">
              <w:rPr>
                <w:rFonts w:cs="Arial"/>
                <w:color w:val="FF0000"/>
              </w:rPr>
              <w:t xml:space="preserve">agrees the </w:t>
            </w:r>
            <w:r w:rsidR="00BD242D" w:rsidRPr="00114AEE">
              <w:rPr>
                <w:rFonts w:cs="Arial"/>
                <w:color w:val="FF0000"/>
              </w:rPr>
              <w:t xml:space="preserve">programme and </w:t>
            </w:r>
            <w:r w:rsidRPr="00114AEE">
              <w:rPr>
                <w:rFonts w:cs="Arial"/>
                <w:color w:val="FF0000"/>
              </w:rPr>
              <w:t>prices for X22 Stage 2</w:t>
            </w:r>
            <w:r w:rsidR="00BD242D" w:rsidRPr="00114AEE">
              <w:rPr>
                <w:rFonts w:cs="Arial"/>
                <w:color w:val="FF0000"/>
              </w:rPr>
              <w:t xml:space="preserve"> with the Client </w:t>
            </w:r>
            <w:r w:rsidR="00674652" w:rsidRPr="00114AEE">
              <w:rPr>
                <w:rFonts w:cs="Arial"/>
                <w:color w:val="FF0000"/>
              </w:rPr>
              <w:t>in 3D Stage 4</w:t>
            </w:r>
          </w:p>
          <w:p w14:paraId="48338A69" w14:textId="77777777" w:rsidR="00E960DE" w:rsidRPr="00114AEE" w:rsidRDefault="00674652" w:rsidP="00114AEE">
            <w:pPr>
              <w:pStyle w:val="ListParagraph"/>
              <w:numPr>
                <w:ilvl w:val="0"/>
                <w:numId w:val="111"/>
              </w:numPr>
              <w:rPr>
                <w:rFonts w:cs="Arial"/>
                <w:color w:val="FF0000"/>
              </w:rPr>
            </w:pPr>
            <w:r w:rsidRPr="00114AEE">
              <w:rPr>
                <w:rFonts w:cs="Arial"/>
                <w:color w:val="FF0000"/>
              </w:rPr>
              <w:t xml:space="preserve">constructs the works in accordance with the </w:t>
            </w:r>
            <w:r w:rsidR="002F0237" w:rsidRPr="00114AEE">
              <w:rPr>
                <w:rFonts w:cs="Arial"/>
                <w:color w:val="FF0000"/>
              </w:rPr>
              <w:t xml:space="preserve">approved </w:t>
            </w:r>
            <w:r w:rsidRPr="00114AEE">
              <w:rPr>
                <w:rFonts w:cs="Arial"/>
                <w:color w:val="FF0000"/>
              </w:rPr>
              <w:t>design and Specification</w:t>
            </w:r>
          </w:p>
          <w:p w14:paraId="52F906E1" w14:textId="73FC16E9" w:rsidR="00674652" w:rsidRPr="00114AEE" w:rsidRDefault="00D93F5E" w:rsidP="00114AEE">
            <w:pPr>
              <w:pStyle w:val="ListParagraph"/>
              <w:numPr>
                <w:ilvl w:val="0"/>
                <w:numId w:val="111"/>
              </w:numPr>
              <w:rPr>
                <w:rFonts w:cs="Arial"/>
                <w:color w:val="FF0000"/>
              </w:rPr>
            </w:pPr>
            <w:r w:rsidRPr="00114AEE">
              <w:rPr>
                <w:rFonts w:cs="Arial"/>
                <w:color w:val="FF0000"/>
              </w:rPr>
              <w:t>s</w:t>
            </w:r>
            <w:r w:rsidR="00C51070" w:rsidRPr="00114AEE">
              <w:rPr>
                <w:rFonts w:cs="Arial"/>
                <w:color w:val="FF0000"/>
              </w:rPr>
              <w:t>ubmits</w:t>
            </w:r>
            <w:r w:rsidR="00AA653F" w:rsidRPr="00114AEE">
              <w:rPr>
                <w:rFonts w:cs="Arial"/>
                <w:color w:val="FF0000"/>
              </w:rPr>
              <w:t xml:space="preserve"> all required records and asset information as required in the Scope during 3D stage 6 to enable timely </w:t>
            </w:r>
            <w:r w:rsidR="00C51070" w:rsidRPr="00114AEE">
              <w:rPr>
                <w:rFonts w:cs="Arial"/>
                <w:color w:val="FF0000"/>
              </w:rPr>
              <w:t>and efficient scheme close out and handover</w:t>
            </w:r>
            <w:r w:rsidRPr="00114AEE">
              <w:rPr>
                <w:rFonts w:cs="Arial"/>
                <w:color w:val="FF0000"/>
              </w:rPr>
              <w:t>.</w:t>
            </w:r>
            <w:r w:rsidR="00674652" w:rsidRPr="00114AEE">
              <w:rPr>
                <w:rFonts w:cs="Arial"/>
                <w:color w:val="FF0000"/>
              </w:rPr>
              <w:t xml:space="preserve"> </w:t>
            </w:r>
          </w:p>
          <w:p w14:paraId="01DC134D" w14:textId="0A1CCE1D" w:rsidR="0058359C" w:rsidRPr="00114AEE" w:rsidRDefault="00A06D8D" w:rsidP="00114AEE">
            <w:pPr>
              <w:pStyle w:val="ListParagraph"/>
              <w:numPr>
                <w:ilvl w:val="0"/>
                <w:numId w:val="111"/>
              </w:numPr>
              <w:rPr>
                <w:rFonts w:cs="Arial"/>
                <w:color w:val="FF0000"/>
              </w:rPr>
            </w:pPr>
            <w:r w:rsidRPr="00114AEE">
              <w:rPr>
                <w:rFonts w:cs="Arial"/>
                <w:color w:val="FF0000"/>
              </w:rPr>
              <w:t>undertakes</w:t>
            </w:r>
            <w:r w:rsidR="0058359C" w:rsidRPr="00114AEE">
              <w:rPr>
                <w:rFonts w:cs="Arial"/>
                <w:color w:val="FF0000"/>
              </w:rPr>
              <w:t xml:space="preserve"> the </w:t>
            </w:r>
            <w:r w:rsidR="002213FA" w:rsidRPr="00114AEE">
              <w:rPr>
                <w:rFonts w:cs="Arial"/>
                <w:color w:val="FF0000"/>
              </w:rPr>
              <w:t xml:space="preserve">role of principal contractor and principal designer in </w:t>
            </w:r>
            <w:r w:rsidR="002213FA" w:rsidRPr="00114AEE">
              <w:rPr>
                <w:rFonts w:cs="Arial"/>
                <w:color w:val="FF0000"/>
              </w:rPr>
              <w:lastRenderedPageBreak/>
              <w:t xml:space="preserve">accordance with the CDM Regulations 2015 </w:t>
            </w:r>
            <w:r w:rsidRPr="00114AEE">
              <w:rPr>
                <w:rFonts w:cs="Arial"/>
                <w:color w:val="FF0000"/>
              </w:rPr>
              <w:t xml:space="preserve">for all Schemes </w:t>
            </w:r>
          </w:p>
          <w:p w14:paraId="5A553D8C" w14:textId="68D5B7E5" w:rsidR="003B2C29" w:rsidRDefault="003C7DDA" w:rsidP="000C3675">
            <w:pPr>
              <w:pStyle w:val="ListParagraph"/>
              <w:numPr>
                <w:ilvl w:val="0"/>
                <w:numId w:val="111"/>
              </w:numPr>
            </w:pPr>
            <w:r w:rsidRPr="00114AEE">
              <w:rPr>
                <w:rFonts w:cs="Arial"/>
                <w:color w:val="FF0000"/>
              </w:rPr>
              <w:t>[add any additional Work Order specific activities as required].</w:t>
            </w:r>
          </w:p>
          <w:p w14:paraId="34426DC7" w14:textId="0BFF405F" w:rsidR="003C7DDA" w:rsidRPr="006C18BB" w:rsidRDefault="003C7DDA" w:rsidP="003C7DDA">
            <w:pPr>
              <w:spacing w:line="22" w:lineRule="atLeast"/>
              <w:jc w:val="both"/>
            </w:pPr>
            <w:r w:rsidRPr="006C18BB">
              <w:t xml:space="preserve">Additional work as instructed by the </w:t>
            </w:r>
            <w:r w:rsidRPr="006C18BB">
              <w:rPr>
                <w:i/>
                <w:iCs/>
              </w:rPr>
              <w:t>Service Manager</w:t>
            </w:r>
          </w:p>
          <w:p w14:paraId="35F94017" w14:textId="77777777" w:rsidR="003C7DDA" w:rsidRPr="00114AEE" w:rsidRDefault="003C7DDA" w:rsidP="00114AEE">
            <w:pPr>
              <w:pStyle w:val="ListParagraph"/>
              <w:numPr>
                <w:ilvl w:val="0"/>
                <w:numId w:val="111"/>
              </w:numPr>
              <w:rPr>
                <w:rFonts w:cs="Arial"/>
                <w:color w:val="FF0000"/>
              </w:rPr>
            </w:pPr>
            <w:r w:rsidRPr="00114AEE">
              <w:rPr>
                <w:rFonts w:cs="Arial"/>
                <w:color w:val="FF0000"/>
              </w:rPr>
              <w:t>Programme level support</w:t>
            </w:r>
          </w:p>
          <w:p w14:paraId="361C8E85" w14:textId="77777777" w:rsidR="003C7DDA" w:rsidRPr="00114AEE" w:rsidRDefault="003C7DDA" w:rsidP="00114AEE">
            <w:pPr>
              <w:pStyle w:val="ListParagraph"/>
              <w:numPr>
                <w:ilvl w:val="0"/>
                <w:numId w:val="111"/>
              </w:numPr>
              <w:rPr>
                <w:rFonts w:cs="Arial"/>
                <w:color w:val="FF0000"/>
              </w:rPr>
            </w:pPr>
            <w:r w:rsidRPr="00114AEE">
              <w:rPr>
                <w:rFonts w:cs="Arial"/>
                <w:color w:val="FF0000"/>
              </w:rPr>
              <w:t xml:space="preserve">integrating work related to another </w:t>
            </w:r>
            <w:r w:rsidRPr="00114AEE">
              <w:rPr>
                <w:rFonts w:cs="Arial"/>
                <w:i/>
                <w:iCs/>
                <w:color w:val="FF0000"/>
              </w:rPr>
              <w:t xml:space="preserve">Client </w:t>
            </w:r>
            <w:r w:rsidRPr="00114AEE">
              <w:rPr>
                <w:rFonts w:cs="Arial"/>
                <w:color w:val="FF0000"/>
              </w:rPr>
              <w:t>scheme</w:t>
            </w:r>
          </w:p>
          <w:p w14:paraId="6111CCAA" w14:textId="08483529" w:rsidR="00A04A35" w:rsidRPr="000C3675" w:rsidRDefault="003C7DDA" w:rsidP="000C3675">
            <w:pPr>
              <w:pStyle w:val="ListParagraph"/>
              <w:numPr>
                <w:ilvl w:val="0"/>
                <w:numId w:val="111"/>
              </w:numPr>
              <w:rPr>
                <w:color w:val="FF0000"/>
              </w:rPr>
            </w:pPr>
            <w:r w:rsidRPr="00114AEE">
              <w:rPr>
                <w:rFonts w:cs="Arial"/>
                <w:color w:val="FF0000"/>
              </w:rPr>
              <w:t>[add any additional Work Order specific activities as required].</w:t>
            </w:r>
          </w:p>
        </w:tc>
      </w:tr>
      <w:tr w:rsidR="00B43A64" w:rsidRPr="003E2ABF" w14:paraId="567DCC53" w14:textId="77777777" w:rsidTr="00A4063A">
        <w:trPr>
          <w:jc w:val="center"/>
        </w:trPr>
        <w:tc>
          <w:tcPr>
            <w:tcW w:w="5000" w:type="pct"/>
            <w:gridSpan w:val="2"/>
            <w:shd w:val="clear" w:color="auto" w:fill="323E4F" w:themeFill="text2" w:themeFillShade="BF"/>
          </w:tcPr>
          <w:p w14:paraId="1C49CE58" w14:textId="4265F66A" w:rsidR="00CC7987" w:rsidRPr="003E2ABF" w:rsidRDefault="00CC7987" w:rsidP="005D7C39">
            <w:pPr>
              <w:pStyle w:val="Heading1"/>
              <w:spacing w:before="120"/>
              <w:rPr>
                <w:sz w:val="24"/>
              </w:rPr>
            </w:pPr>
            <w:bookmarkStart w:id="9" w:name="_Toc47350568"/>
            <w:r w:rsidRPr="003E2ABF">
              <w:rPr>
                <w:sz w:val="24"/>
              </w:rPr>
              <w:lastRenderedPageBreak/>
              <w:t xml:space="preserve">S 200 General constraints on how the </w:t>
            </w:r>
            <w:r w:rsidRPr="003E2ABF">
              <w:rPr>
                <w:i/>
                <w:sz w:val="24"/>
              </w:rPr>
              <w:t>Contractor</w:t>
            </w:r>
            <w:r w:rsidRPr="003E2ABF">
              <w:rPr>
                <w:sz w:val="24"/>
              </w:rPr>
              <w:t xml:space="preserve"> Provides the Works</w:t>
            </w:r>
            <w:bookmarkEnd w:id="9"/>
          </w:p>
        </w:tc>
      </w:tr>
      <w:tr w:rsidR="00B43A64" w:rsidRPr="003E2ABF" w14:paraId="1CEE8A20" w14:textId="77777777" w:rsidTr="00A4063A">
        <w:trPr>
          <w:trHeight w:val="545"/>
          <w:jc w:val="center"/>
        </w:trPr>
        <w:tc>
          <w:tcPr>
            <w:tcW w:w="5000" w:type="pct"/>
            <w:gridSpan w:val="2"/>
            <w:shd w:val="clear" w:color="auto" w:fill="D9D9D9" w:themeFill="background1" w:themeFillShade="D9"/>
          </w:tcPr>
          <w:p w14:paraId="1D6DEB74" w14:textId="4DB1D990" w:rsidR="00CC7987" w:rsidRPr="003E2ABF" w:rsidRDefault="00CC7987" w:rsidP="005D7C39">
            <w:pPr>
              <w:pStyle w:val="Heading2"/>
              <w:rPr>
                <w:rFonts w:cs="Arial"/>
                <w:szCs w:val="22"/>
              </w:rPr>
            </w:pPr>
            <w:bookmarkStart w:id="10" w:name="_Toc47350569"/>
            <w:r w:rsidRPr="00D84FB7">
              <w:rPr>
                <w:rFonts w:cs="Arial"/>
                <w:szCs w:val="22"/>
              </w:rPr>
              <w:t>S 205 General constraints</w:t>
            </w:r>
            <w:bookmarkEnd w:id="10"/>
          </w:p>
        </w:tc>
      </w:tr>
      <w:tr w:rsidR="007B10F8" w:rsidRPr="00397A77" w14:paraId="20AB3916" w14:textId="77777777" w:rsidTr="00821D09">
        <w:trPr>
          <w:jc w:val="center"/>
        </w:trPr>
        <w:tc>
          <w:tcPr>
            <w:tcW w:w="802" w:type="pct"/>
            <w:shd w:val="clear" w:color="auto" w:fill="auto"/>
          </w:tcPr>
          <w:p w14:paraId="06359DF5" w14:textId="77777777" w:rsidR="00FA29E4" w:rsidRPr="00397A77" w:rsidRDefault="00FA29E4" w:rsidP="00BE7C36">
            <w:r w:rsidRPr="00BE7C36">
              <w:t>S 205.1</w:t>
            </w:r>
          </w:p>
        </w:tc>
        <w:tc>
          <w:tcPr>
            <w:tcW w:w="4198" w:type="pct"/>
            <w:shd w:val="clear" w:color="auto" w:fill="auto"/>
          </w:tcPr>
          <w:p w14:paraId="51F9798C" w14:textId="5B04925B" w:rsidR="00FA29E4" w:rsidRPr="00397A77" w:rsidRDefault="00FA29E4" w:rsidP="00BB74B4">
            <w:pPr>
              <w:pStyle w:val="Style2"/>
            </w:pPr>
            <w:r w:rsidRPr="00397A77">
              <w:t xml:space="preserve">[Insert any </w:t>
            </w:r>
            <w:r w:rsidR="00094935">
              <w:t>project specific</w:t>
            </w:r>
            <w:r w:rsidRPr="00397A77">
              <w:t xml:space="preserve"> constraints applicable to the contract. Constraints may include the checklist topics below. Constraints are restrictions on how the </w:t>
            </w:r>
            <w:r w:rsidRPr="00397A77">
              <w:rPr>
                <w:i/>
              </w:rPr>
              <w:t>Contractor</w:t>
            </w:r>
            <w:r w:rsidRPr="00397A77">
              <w:t xml:space="preserve"> Provides </w:t>
            </w:r>
            <w:r w:rsidRPr="005E6787">
              <w:t xml:space="preserve">the Works, not issues related to cash flow, funding or other requirements which conflict with the </w:t>
            </w:r>
            <w:r w:rsidRPr="005E6787">
              <w:rPr>
                <w:i/>
              </w:rPr>
              <w:t>conditions of contract</w:t>
            </w:r>
            <w:r w:rsidRPr="005E6787">
              <w:t>. These constraints</w:t>
            </w:r>
            <w:r w:rsidRPr="00397A77">
              <w:t xml:space="preserve"> can and should be included as part of </w:t>
            </w:r>
            <w:r w:rsidR="00A749F3" w:rsidRPr="000241BC">
              <w:t xml:space="preserve">the </w:t>
            </w:r>
            <w:r w:rsidR="002328E1" w:rsidRPr="000241BC">
              <w:t>Environmental Management Plan (</w:t>
            </w:r>
            <w:r w:rsidRPr="000241BC">
              <w:t>EMP</w:t>
            </w:r>
            <w:r w:rsidR="002328E1" w:rsidRPr="000241BC">
              <w:t>)</w:t>
            </w:r>
            <w:r w:rsidR="00A749F3" w:rsidRPr="00A749F3">
              <w:t xml:space="preserve"> second iteration</w:t>
            </w:r>
            <w:r w:rsidRPr="00397A77">
              <w:t>.</w:t>
            </w:r>
          </w:p>
          <w:p w14:paraId="6AB8DCE1" w14:textId="77777777" w:rsidR="00FA29E4" w:rsidRPr="00397A77" w:rsidRDefault="00FA29E4" w:rsidP="00BB74B4">
            <w:pPr>
              <w:pStyle w:val="Style2"/>
            </w:pPr>
            <w:r w:rsidRPr="00397A77">
              <w:t>Restrictions on</w:t>
            </w:r>
          </w:p>
          <w:p w14:paraId="50FE8897" w14:textId="081357AC" w:rsidR="00FA29E4" w:rsidRPr="00397A77" w:rsidRDefault="00532946" w:rsidP="00BB74B4">
            <w:pPr>
              <w:pStyle w:val="Style2"/>
              <w:numPr>
                <w:ilvl w:val="0"/>
                <w:numId w:val="4"/>
              </w:numPr>
            </w:pPr>
            <w:r w:rsidRPr="00397A77">
              <w:t xml:space="preserve">Use </w:t>
            </w:r>
            <w:r w:rsidR="00FA29E4" w:rsidRPr="00397A77">
              <w:t>of the Site</w:t>
            </w:r>
          </w:p>
          <w:p w14:paraId="4FCAF56D" w14:textId="6917084C" w:rsidR="00FA29E4" w:rsidRPr="00397A77" w:rsidRDefault="00532946" w:rsidP="00BB74B4">
            <w:pPr>
              <w:pStyle w:val="Style2"/>
              <w:numPr>
                <w:ilvl w:val="0"/>
                <w:numId w:val="4"/>
              </w:numPr>
            </w:pPr>
            <w:r w:rsidRPr="00397A77">
              <w:t>Access to the Site</w:t>
            </w:r>
          </w:p>
          <w:p w14:paraId="38363801" w14:textId="33A628E5" w:rsidR="00FA29E4" w:rsidRPr="00397A77" w:rsidRDefault="00532946" w:rsidP="00BB74B4">
            <w:pPr>
              <w:pStyle w:val="Style2"/>
              <w:numPr>
                <w:ilvl w:val="0"/>
                <w:numId w:val="4"/>
              </w:numPr>
            </w:pPr>
            <w:r w:rsidRPr="00397A77">
              <w:t>D</w:t>
            </w:r>
            <w:r w:rsidR="00FA29E4" w:rsidRPr="00397A77">
              <w:t>eliveries</w:t>
            </w:r>
          </w:p>
          <w:p w14:paraId="130F5D4D" w14:textId="08BA5A2A" w:rsidR="00FA29E4" w:rsidRPr="00397A77" w:rsidRDefault="00532946" w:rsidP="00BB74B4">
            <w:pPr>
              <w:pStyle w:val="Style2"/>
              <w:numPr>
                <w:ilvl w:val="0"/>
                <w:numId w:val="4"/>
              </w:numPr>
            </w:pPr>
            <w:r w:rsidRPr="00397A77">
              <w:t xml:space="preserve">Noise </w:t>
            </w:r>
            <w:r w:rsidR="00FA29E4" w:rsidRPr="00397A77">
              <w:t>and vibrations</w:t>
            </w:r>
          </w:p>
          <w:p w14:paraId="4F7B0BC5" w14:textId="0D61E224" w:rsidR="00FA29E4" w:rsidRPr="00397A77" w:rsidRDefault="00532946" w:rsidP="00BB74B4">
            <w:pPr>
              <w:pStyle w:val="Style2"/>
              <w:numPr>
                <w:ilvl w:val="0"/>
                <w:numId w:val="4"/>
              </w:numPr>
            </w:pPr>
            <w:r w:rsidRPr="00397A77">
              <w:t xml:space="preserve">Working </w:t>
            </w:r>
            <w:r w:rsidR="00FA29E4" w:rsidRPr="00397A77">
              <w:t>hours</w:t>
            </w:r>
          </w:p>
          <w:p w14:paraId="3E7F5244" w14:textId="7F2D382C" w:rsidR="00FA29E4" w:rsidRPr="00397A77" w:rsidRDefault="00532946" w:rsidP="00BB74B4">
            <w:pPr>
              <w:pStyle w:val="Style2"/>
              <w:numPr>
                <w:ilvl w:val="0"/>
                <w:numId w:val="4"/>
              </w:numPr>
            </w:pPr>
            <w:r w:rsidRPr="00397A77">
              <w:t>Parking</w:t>
            </w:r>
          </w:p>
          <w:p w14:paraId="3583E268" w14:textId="04D0D990" w:rsidR="00FA29E4" w:rsidRPr="00397A77" w:rsidRDefault="00532946" w:rsidP="00BB74B4">
            <w:pPr>
              <w:pStyle w:val="Style2"/>
              <w:numPr>
                <w:ilvl w:val="0"/>
                <w:numId w:val="4"/>
              </w:numPr>
            </w:pPr>
            <w:r w:rsidRPr="00397A77">
              <w:t xml:space="preserve">Use </w:t>
            </w:r>
            <w:r w:rsidR="00FA29E4" w:rsidRPr="00397A77">
              <w:t>of cranes</w:t>
            </w:r>
          </w:p>
          <w:p w14:paraId="1F91723F" w14:textId="5B371A3D" w:rsidR="00FA29E4" w:rsidRPr="00397A77" w:rsidRDefault="00532946" w:rsidP="00BB74B4">
            <w:pPr>
              <w:pStyle w:val="Style2"/>
              <w:numPr>
                <w:ilvl w:val="0"/>
                <w:numId w:val="4"/>
              </w:numPr>
            </w:pPr>
            <w:r w:rsidRPr="00397A77">
              <w:t xml:space="preserve">Use </w:t>
            </w:r>
            <w:r w:rsidR="00FA29E4" w:rsidRPr="00397A77">
              <w:t>(or non-use) of explosives</w:t>
            </w:r>
          </w:p>
          <w:p w14:paraId="29D892C9" w14:textId="3A6EB57D" w:rsidR="00FA29E4" w:rsidRPr="00397A77" w:rsidRDefault="00532946" w:rsidP="00BB74B4">
            <w:pPr>
              <w:pStyle w:val="Style2"/>
              <w:numPr>
                <w:ilvl w:val="0"/>
                <w:numId w:val="4"/>
              </w:numPr>
            </w:pPr>
            <w:r w:rsidRPr="00397A77">
              <w:t xml:space="preserve">Restrictions on </w:t>
            </w:r>
            <w:r w:rsidR="00FA29E4" w:rsidRPr="00397A77">
              <w:t>the use of hazardous materials</w:t>
            </w:r>
          </w:p>
          <w:p w14:paraId="7483EFD3" w14:textId="6BF68773" w:rsidR="00FA29E4" w:rsidRPr="00397A77" w:rsidRDefault="00532946" w:rsidP="00BB74B4">
            <w:pPr>
              <w:pStyle w:val="Style2"/>
              <w:numPr>
                <w:ilvl w:val="0"/>
                <w:numId w:val="4"/>
              </w:numPr>
            </w:pPr>
            <w:r w:rsidRPr="00397A77">
              <w:t xml:space="preserve">Storage </w:t>
            </w:r>
            <w:r w:rsidR="00FA29E4" w:rsidRPr="00397A77">
              <w:t>of fuel and chemicals</w:t>
            </w:r>
          </w:p>
          <w:p w14:paraId="04946472" w14:textId="6BB73931" w:rsidR="00FA29E4" w:rsidRPr="00397A77" w:rsidRDefault="00532946" w:rsidP="00BB74B4">
            <w:pPr>
              <w:pStyle w:val="Style2"/>
              <w:numPr>
                <w:ilvl w:val="0"/>
                <w:numId w:val="4"/>
              </w:numPr>
            </w:pPr>
            <w:r w:rsidRPr="00397A77">
              <w:t>Pollution</w:t>
            </w:r>
            <w:r w:rsidR="00FA29E4" w:rsidRPr="00397A77">
              <w:t>, ecological or environmental impacts</w:t>
            </w:r>
          </w:p>
          <w:p w14:paraId="4BDE2761" w14:textId="77777777" w:rsidR="00FA29E4" w:rsidRPr="00397A77" w:rsidRDefault="00FA29E4" w:rsidP="00BB74B4">
            <w:pPr>
              <w:pStyle w:val="Style2"/>
              <w:numPr>
                <w:ilvl w:val="0"/>
                <w:numId w:val="4"/>
              </w:numPr>
            </w:pPr>
            <w:r w:rsidRPr="00397A77">
              <w:t>Archaeological requirements</w:t>
            </w:r>
          </w:p>
          <w:p w14:paraId="24999665" w14:textId="77777777" w:rsidR="00FA29E4" w:rsidRPr="00397A77" w:rsidRDefault="00FA29E4" w:rsidP="00BB74B4">
            <w:pPr>
              <w:pStyle w:val="Style2"/>
              <w:numPr>
                <w:ilvl w:val="0"/>
                <w:numId w:val="4"/>
              </w:numPr>
            </w:pPr>
            <w:r w:rsidRPr="00397A77">
              <w:t>Planning</w:t>
            </w:r>
          </w:p>
          <w:p w14:paraId="332B7895" w14:textId="6F19F4B9" w:rsidR="00FA29E4" w:rsidRPr="00397A77" w:rsidRDefault="0008672F" w:rsidP="00BB74B4">
            <w:pPr>
              <w:pStyle w:val="Style2"/>
              <w:numPr>
                <w:ilvl w:val="0"/>
                <w:numId w:val="4"/>
              </w:numPr>
            </w:pPr>
            <w:r w:rsidRPr="00397A77">
              <w:t xml:space="preserve">Interfaces </w:t>
            </w:r>
            <w:r w:rsidR="00FA29E4" w:rsidRPr="00397A77">
              <w:t xml:space="preserve">between the </w:t>
            </w:r>
            <w:r w:rsidR="00FA29E4" w:rsidRPr="00397A77">
              <w:rPr>
                <w:i/>
              </w:rPr>
              <w:t>works</w:t>
            </w:r>
            <w:r w:rsidR="00FA29E4" w:rsidRPr="00397A77">
              <w:t xml:space="preserve"> and existing things</w:t>
            </w:r>
          </w:p>
          <w:p w14:paraId="2957C35F" w14:textId="51CE5B03" w:rsidR="00CB6A70" w:rsidRPr="00397A77" w:rsidRDefault="0008672F" w:rsidP="00BB74B4">
            <w:pPr>
              <w:pStyle w:val="Style2"/>
              <w:numPr>
                <w:ilvl w:val="0"/>
                <w:numId w:val="4"/>
              </w:numPr>
            </w:pPr>
            <w:r w:rsidRPr="00397A77">
              <w:t xml:space="preserve">Protection </w:t>
            </w:r>
            <w:r w:rsidR="00FA29E4" w:rsidRPr="00397A77">
              <w:t>of / damage to the works/existing utilities etc</w:t>
            </w:r>
            <w:r w:rsidR="00CB6A70" w:rsidRPr="00397A77">
              <w:t>.</w:t>
            </w:r>
          </w:p>
          <w:p w14:paraId="361669D9" w14:textId="74865B07" w:rsidR="00CB6A70" w:rsidRPr="00397A77" w:rsidRDefault="0008672F" w:rsidP="00BB74B4">
            <w:pPr>
              <w:pStyle w:val="Style2"/>
              <w:numPr>
                <w:ilvl w:val="0"/>
                <w:numId w:val="4"/>
              </w:numPr>
            </w:pPr>
            <w:r w:rsidRPr="00397A77">
              <w:t xml:space="preserve">Occupied </w:t>
            </w:r>
            <w:r w:rsidR="00FA29E4" w:rsidRPr="00397A77">
              <w:t>premises and users</w:t>
            </w:r>
          </w:p>
          <w:p w14:paraId="0DC44EE7" w14:textId="0B444810" w:rsidR="00CB6A70" w:rsidRPr="00397A77" w:rsidRDefault="00FA29E4" w:rsidP="00BB74B4">
            <w:pPr>
              <w:pStyle w:val="Style2"/>
              <w:numPr>
                <w:ilvl w:val="0"/>
                <w:numId w:val="4"/>
              </w:numPr>
            </w:pPr>
            <w:r w:rsidRPr="00397A77">
              <w:rPr>
                <w:i/>
              </w:rPr>
              <w:t>Client</w:t>
            </w:r>
            <w:r w:rsidRPr="00397A77">
              <w:t xml:space="preserve"> specific policies and procedures</w:t>
            </w:r>
            <w:r w:rsidR="00B07040" w:rsidRPr="00397A77">
              <w:t>,</w:t>
            </w:r>
            <w:r w:rsidRPr="00397A77">
              <w:t xml:space="preserve"> or</w:t>
            </w:r>
          </w:p>
          <w:p w14:paraId="0DCA304A" w14:textId="5B6A5C34" w:rsidR="001B2200" w:rsidRPr="00397A77" w:rsidRDefault="00FA29E4" w:rsidP="00BB74B4">
            <w:pPr>
              <w:pStyle w:val="Style2"/>
              <w:numPr>
                <w:ilvl w:val="0"/>
                <w:numId w:val="4"/>
              </w:numPr>
            </w:pPr>
            <w:r w:rsidRPr="00397A77">
              <w:t xml:space="preserve">Constraints imposed to meet requirements of Others (for </w:t>
            </w:r>
            <w:r w:rsidRPr="00397A77">
              <w:lastRenderedPageBreak/>
              <w:t>example funders).]</w:t>
            </w:r>
          </w:p>
        </w:tc>
      </w:tr>
      <w:tr w:rsidR="00B43A64" w:rsidRPr="003E2ABF" w14:paraId="68B8D267" w14:textId="77777777" w:rsidTr="00A4063A">
        <w:trPr>
          <w:jc w:val="center"/>
        </w:trPr>
        <w:tc>
          <w:tcPr>
            <w:tcW w:w="5000" w:type="pct"/>
            <w:gridSpan w:val="2"/>
            <w:shd w:val="clear" w:color="auto" w:fill="D9D9D9" w:themeFill="background1" w:themeFillShade="D9"/>
          </w:tcPr>
          <w:p w14:paraId="0C4C5DD8" w14:textId="626D57F1" w:rsidR="00D14F58" w:rsidRPr="003E2ABF" w:rsidRDefault="00D14F58" w:rsidP="00BA4906">
            <w:pPr>
              <w:pStyle w:val="Heading2"/>
              <w:rPr>
                <w:rFonts w:cs="Arial"/>
                <w:szCs w:val="22"/>
              </w:rPr>
            </w:pPr>
            <w:bookmarkStart w:id="11" w:name="_Toc47350570"/>
            <w:r w:rsidRPr="007F7E30">
              <w:rPr>
                <w:rFonts w:cs="Arial"/>
                <w:szCs w:val="22"/>
              </w:rPr>
              <w:lastRenderedPageBreak/>
              <w:t>S 215 Security and protection of the Site</w:t>
            </w:r>
            <w:bookmarkEnd w:id="11"/>
          </w:p>
        </w:tc>
      </w:tr>
      <w:tr w:rsidR="007B10F8" w:rsidRPr="00BB74B4" w14:paraId="2250DB37" w14:textId="77777777" w:rsidTr="00821D09">
        <w:trPr>
          <w:jc w:val="center"/>
        </w:trPr>
        <w:tc>
          <w:tcPr>
            <w:tcW w:w="802" w:type="pct"/>
            <w:shd w:val="clear" w:color="auto" w:fill="auto"/>
          </w:tcPr>
          <w:p w14:paraId="156C9655" w14:textId="77777777" w:rsidR="00D14F58" w:rsidRPr="00BB74B4" w:rsidRDefault="00D14F58" w:rsidP="0050085C">
            <w:pPr>
              <w:pStyle w:val="Style2"/>
              <w:jc w:val="left"/>
              <w:rPr>
                <w:color w:val="auto"/>
                <w:szCs w:val="22"/>
              </w:rPr>
            </w:pPr>
            <w:r w:rsidRPr="0050085C">
              <w:rPr>
                <w:color w:val="auto"/>
                <w:szCs w:val="22"/>
              </w:rPr>
              <w:t>S 215.1</w:t>
            </w:r>
          </w:p>
        </w:tc>
        <w:tc>
          <w:tcPr>
            <w:tcW w:w="4198" w:type="pct"/>
            <w:shd w:val="clear" w:color="auto" w:fill="auto"/>
          </w:tcPr>
          <w:p w14:paraId="01CFF75A" w14:textId="1B319F94" w:rsidR="00D14F58" w:rsidRPr="00BB74B4" w:rsidRDefault="00D14F58" w:rsidP="00D14F58">
            <w:pPr>
              <w:pStyle w:val="Style2"/>
              <w:rPr>
                <w:rStyle w:val="Style2Char"/>
                <w:szCs w:val="22"/>
              </w:rPr>
            </w:pPr>
            <w:r w:rsidRPr="00BB74B4">
              <w:rPr>
                <w:rStyle w:val="Style2Char"/>
                <w:szCs w:val="22"/>
              </w:rPr>
              <w:t>[</w:t>
            </w:r>
            <w:r w:rsidRPr="007F7E30">
              <w:rPr>
                <w:rStyle w:val="Style2Char"/>
                <w:szCs w:val="22"/>
              </w:rPr>
              <w:t>State any project specific requirements and constraints</w:t>
            </w:r>
            <w:r w:rsidRPr="00BB74B4">
              <w:rPr>
                <w:rStyle w:val="Style2Char"/>
                <w:szCs w:val="22"/>
              </w:rPr>
              <w:t xml:space="preserve"> for security and protection of the Site and protection of the public.</w:t>
            </w:r>
            <w:r w:rsidRPr="00BB74B4">
              <w:rPr>
                <w:szCs w:val="22"/>
              </w:rPr>
              <w:t xml:space="preserve"> I</w:t>
            </w:r>
            <w:r w:rsidRPr="00BB74B4">
              <w:rPr>
                <w:rStyle w:val="Style2Char"/>
                <w:szCs w:val="22"/>
              </w:rPr>
              <w:t>f there are none, write “</w:t>
            </w:r>
            <w:r w:rsidRPr="00BB74B4">
              <w:rPr>
                <w:rStyle w:val="Style2Char"/>
                <w:color w:val="auto"/>
                <w:szCs w:val="22"/>
              </w:rPr>
              <w:t>Not Used</w:t>
            </w:r>
            <w:r w:rsidRPr="00BB74B4">
              <w:rPr>
                <w:rStyle w:val="Style2Char"/>
                <w:szCs w:val="22"/>
              </w:rPr>
              <w:t>”.]</w:t>
            </w:r>
          </w:p>
        </w:tc>
      </w:tr>
      <w:tr w:rsidR="00B43A64" w:rsidRPr="003E2ABF" w14:paraId="35D3C1F5" w14:textId="77777777" w:rsidTr="00A4063A">
        <w:trPr>
          <w:jc w:val="center"/>
        </w:trPr>
        <w:tc>
          <w:tcPr>
            <w:tcW w:w="5000" w:type="pct"/>
            <w:gridSpan w:val="2"/>
            <w:shd w:val="clear" w:color="auto" w:fill="D9D9D9" w:themeFill="background1" w:themeFillShade="D9"/>
            <w:vAlign w:val="center"/>
          </w:tcPr>
          <w:p w14:paraId="30C2A229" w14:textId="57008614" w:rsidR="00D14F58" w:rsidRPr="003E2ABF" w:rsidRDefault="00D14F58" w:rsidP="00BA4906">
            <w:pPr>
              <w:pStyle w:val="Heading2"/>
              <w:rPr>
                <w:rFonts w:cs="Arial"/>
                <w:szCs w:val="22"/>
              </w:rPr>
            </w:pPr>
            <w:bookmarkStart w:id="12" w:name="_Toc47350571"/>
            <w:r w:rsidRPr="00095E84">
              <w:rPr>
                <w:rFonts w:cs="Arial"/>
                <w:szCs w:val="22"/>
              </w:rPr>
              <w:t>S 225 Protection of existing structures and services</w:t>
            </w:r>
            <w:bookmarkEnd w:id="12"/>
          </w:p>
        </w:tc>
      </w:tr>
      <w:tr w:rsidR="007B10F8" w:rsidRPr="00BB74B4" w14:paraId="6CF819A1" w14:textId="77777777" w:rsidTr="00821D09">
        <w:trPr>
          <w:jc w:val="center"/>
        </w:trPr>
        <w:tc>
          <w:tcPr>
            <w:tcW w:w="802" w:type="pct"/>
            <w:shd w:val="clear" w:color="auto" w:fill="auto"/>
          </w:tcPr>
          <w:p w14:paraId="17C49D49" w14:textId="77777777" w:rsidR="00D14F58" w:rsidRPr="00E661FF" w:rsidRDefault="00D14F58" w:rsidP="0050085C">
            <w:pPr>
              <w:pStyle w:val="Style2"/>
              <w:jc w:val="left"/>
              <w:rPr>
                <w:color w:val="auto"/>
                <w:szCs w:val="22"/>
                <w:highlight w:val="green"/>
              </w:rPr>
            </w:pPr>
            <w:r w:rsidRPr="0050085C">
              <w:rPr>
                <w:color w:val="auto"/>
                <w:szCs w:val="22"/>
              </w:rPr>
              <w:t>S 225.1</w:t>
            </w:r>
          </w:p>
        </w:tc>
        <w:tc>
          <w:tcPr>
            <w:tcW w:w="4198" w:type="pct"/>
            <w:shd w:val="clear" w:color="auto" w:fill="auto"/>
          </w:tcPr>
          <w:p w14:paraId="6CD2C5B8" w14:textId="731D8A76" w:rsidR="00D14F58" w:rsidRPr="00BB74B4" w:rsidRDefault="00D14F58" w:rsidP="00993E95">
            <w:pPr>
              <w:pStyle w:val="Style2"/>
              <w:rPr>
                <w:rStyle w:val="Style2Char"/>
                <w:szCs w:val="22"/>
              </w:rPr>
            </w:pPr>
            <w:r w:rsidRPr="00BB74B4">
              <w:rPr>
                <w:szCs w:val="22"/>
              </w:rPr>
              <w:t xml:space="preserve">[State </w:t>
            </w:r>
            <w:r w:rsidRPr="00095E84">
              <w:rPr>
                <w:szCs w:val="22"/>
              </w:rPr>
              <w:t>any project specific requirements and constraints for the protection of existing services, services, mains, trees and other plants. 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7B10F8" w:rsidRPr="00BB74B4" w14:paraId="4EA6A385" w14:textId="77777777" w:rsidTr="00821D09">
        <w:trPr>
          <w:jc w:val="center"/>
        </w:trPr>
        <w:tc>
          <w:tcPr>
            <w:tcW w:w="802" w:type="pct"/>
            <w:shd w:val="clear" w:color="auto" w:fill="auto"/>
          </w:tcPr>
          <w:p w14:paraId="04FC2403" w14:textId="5FD52F77" w:rsidR="00D14F58" w:rsidRPr="00E661FF" w:rsidRDefault="00D14F58" w:rsidP="0050085C">
            <w:pPr>
              <w:pStyle w:val="Style2"/>
              <w:jc w:val="left"/>
              <w:rPr>
                <w:color w:val="auto"/>
                <w:szCs w:val="22"/>
                <w:highlight w:val="green"/>
              </w:rPr>
            </w:pPr>
            <w:r w:rsidRPr="0050085C">
              <w:rPr>
                <w:color w:val="auto"/>
                <w:szCs w:val="22"/>
              </w:rPr>
              <w:t>S 225.2</w:t>
            </w:r>
          </w:p>
        </w:tc>
        <w:tc>
          <w:tcPr>
            <w:tcW w:w="4198" w:type="pct"/>
            <w:shd w:val="clear" w:color="auto" w:fill="auto"/>
          </w:tcPr>
          <w:p w14:paraId="57FE3791" w14:textId="31AC49C5" w:rsidR="00D14F58" w:rsidRPr="00BB74B4" w:rsidRDefault="00D14F58" w:rsidP="00993E95">
            <w:pPr>
              <w:pStyle w:val="Style2"/>
              <w:rPr>
                <w:szCs w:val="22"/>
              </w:rPr>
            </w:pPr>
            <w:r w:rsidRPr="00BB74B4">
              <w:rPr>
                <w:szCs w:val="22"/>
              </w:rPr>
              <w:t>[Refer to Site Information for location of existing things to be protected or procedures for identifying them. I</w:t>
            </w:r>
            <w:r w:rsidRPr="00BB74B4">
              <w:rPr>
                <w:rStyle w:val="Style2Char"/>
                <w:szCs w:val="22"/>
              </w:rPr>
              <w:t>f there are none, delete this row.</w:t>
            </w:r>
            <w:r w:rsidRPr="00BB74B4">
              <w:rPr>
                <w:szCs w:val="22"/>
              </w:rPr>
              <w:t>]</w:t>
            </w:r>
          </w:p>
        </w:tc>
      </w:tr>
      <w:tr w:rsidR="00B43A64" w:rsidRPr="003E2ABF" w14:paraId="12930B11" w14:textId="77777777" w:rsidTr="00A4063A">
        <w:trPr>
          <w:jc w:val="center"/>
        </w:trPr>
        <w:tc>
          <w:tcPr>
            <w:tcW w:w="5000" w:type="pct"/>
            <w:gridSpan w:val="2"/>
            <w:shd w:val="clear" w:color="auto" w:fill="D9D9D9" w:themeFill="background1" w:themeFillShade="D9"/>
          </w:tcPr>
          <w:p w14:paraId="37AA1276" w14:textId="03D73886" w:rsidR="00D14F58" w:rsidRPr="003E2ABF" w:rsidRDefault="00D14F58" w:rsidP="00BA4906">
            <w:pPr>
              <w:pStyle w:val="Heading2"/>
              <w:rPr>
                <w:rFonts w:cs="Arial"/>
                <w:szCs w:val="22"/>
              </w:rPr>
            </w:pPr>
            <w:bookmarkStart w:id="13" w:name="_Toc47350572"/>
            <w:r w:rsidRPr="00095E84">
              <w:rPr>
                <w:rFonts w:cs="Arial"/>
                <w:szCs w:val="22"/>
              </w:rPr>
              <w:t xml:space="preserve">S 230 Protection of the </w:t>
            </w:r>
            <w:r w:rsidRPr="00095E84">
              <w:rPr>
                <w:rFonts w:cs="Arial"/>
                <w:i/>
                <w:szCs w:val="22"/>
              </w:rPr>
              <w:t>works</w:t>
            </w:r>
            <w:bookmarkEnd w:id="13"/>
          </w:p>
        </w:tc>
      </w:tr>
      <w:tr w:rsidR="007B10F8" w:rsidRPr="00BB74B4" w14:paraId="30710C74" w14:textId="77777777" w:rsidTr="00821D09">
        <w:trPr>
          <w:jc w:val="center"/>
        </w:trPr>
        <w:tc>
          <w:tcPr>
            <w:tcW w:w="802" w:type="pct"/>
            <w:shd w:val="clear" w:color="auto" w:fill="auto"/>
          </w:tcPr>
          <w:p w14:paraId="2E1C489E" w14:textId="64018B2D" w:rsidR="00D14F58" w:rsidRPr="00BB74B4" w:rsidRDefault="00D14F58" w:rsidP="0050085C">
            <w:pPr>
              <w:pStyle w:val="Style2"/>
              <w:jc w:val="left"/>
              <w:rPr>
                <w:szCs w:val="22"/>
              </w:rPr>
            </w:pPr>
            <w:r w:rsidRPr="0050085C">
              <w:rPr>
                <w:color w:val="auto"/>
                <w:szCs w:val="22"/>
              </w:rPr>
              <w:t>S 230.1</w:t>
            </w:r>
          </w:p>
        </w:tc>
        <w:tc>
          <w:tcPr>
            <w:tcW w:w="4198" w:type="pct"/>
            <w:shd w:val="clear" w:color="auto" w:fill="auto"/>
            <w:vAlign w:val="center"/>
          </w:tcPr>
          <w:p w14:paraId="0E1AAD25" w14:textId="2BDBF7FE" w:rsidR="00D14F58" w:rsidRPr="00BB74B4" w:rsidRDefault="00D14F58" w:rsidP="00993E95">
            <w:pPr>
              <w:pStyle w:val="Style2"/>
              <w:rPr>
                <w:szCs w:val="22"/>
              </w:rPr>
            </w:pPr>
            <w:r w:rsidRPr="00095E84">
              <w:rPr>
                <w:rStyle w:val="Style2Char"/>
                <w:szCs w:val="22"/>
              </w:rPr>
              <w:t xml:space="preserve">[State any project specific requirements and constraints for the protection of the </w:t>
            </w:r>
            <w:r w:rsidRPr="00095E84">
              <w:rPr>
                <w:rStyle w:val="Style2Char"/>
                <w:i/>
                <w:szCs w:val="22"/>
              </w:rPr>
              <w:t>works</w:t>
            </w:r>
            <w:r w:rsidRPr="00095E84">
              <w:rPr>
                <w:rStyle w:val="Style2Char"/>
                <w:szCs w:val="22"/>
              </w:rPr>
              <w:t xml:space="preserve"> against damage or state</w:t>
            </w:r>
            <w:r w:rsidRPr="00095E84">
              <w:rPr>
                <w:szCs w:val="22"/>
              </w:rPr>
              <w:t xml:space="preserve"> 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B43A64" w:rsidRPr="003E2ABF" w14:paraId="706029B0" w14:textId="77777777" w:rsidTr="00A4063A">
        <w:trPr>
          <w:jc w:val="center"/>
        </w:trPr>
        <w:tc>
          <w:tcPr>
            <w:tcW w:w="5000" w:type="pct"/>
            <w:gridSpan w:val="2"/>
            <w:shd w:val="clear" w:color="auto" w:fill="D9D9D9" w:themeFill="background1" w:themeFillShade="D9"/>
          </w:tcPr>
          <w:p w14:paraId="1E77AE23" w14:textId="68F5515B" w:rsidR="00D14F58" w:rsidRPr="003E2ABF" w:rsidRDefault="00D14F58" w:rsidP="00BA4906">
            <w:pPr>
              <w:pStyle w:val="Heading2"/>
              <w:rPr>
                <w:rFonts w:cs="Arial"/>
                <w:szCs w:val="22"/>
              </w:rPr>
            </w:pPr>
            <w:bookmarkStart w:id="14" w:name="_Toc47350573"/>
            <w:r w:rsidRPr="00095E84">
              <w:rPr>
                <w:rFonts w:cs="Arial"/>
                <w:szCs w:val="22"/>
              </w:rPr>
              <w:t>S 235 Cleanliness of roads</w:t>
            </w:r>
            <w:bookmarkEnd w:id="14"/>
            <w:r w:rsidRPr="00095E84">
              <w:rPr>
                <w:rFonts w:cs="Arial"/>
                <w:szCs w:val="22"/>
              </w:rPr>
              <w:t xml:space="preserve">                                                                                                   </w:t>
            </w:r>
          </w:p>
        </w:tc>
      </w:tr>
      <w:tr w:rsidR="007B10F8" w:rsidRPr="00BB74B4" w14:paraId="55D3505A" w14:textId="77777777" w:rsidTr="00821D09">
        <w:trPr>
          <w:jc w:val="center"/>
        </w:trPr>
        <w:tc>
          <w:tcPr>
            <w:tcW w:w="802" w:type="pct"/>
            <w:shd w:val="clear" w:color="auto" w:fill="auto"/>
          </w:tcPr>
          <w:p w14:paraId="342C2EE3" w14:textId="451F8593" w:rsidR="00D14F58" w:rsidRPr="00BB74B4" w:rsidRDefault="00D14F58" w:rsidP="0050085C">
            <w:pPr>
              <w:pStyle w:val="Style2"/>
              <w:jc w:val="left"/>
              <w:rPr>
                <w:szCs w:val="22"/>
              </w:rPr>
            </w:pPr>
            <w:r w:rsidRPr="0050085C">
              <w:rPr>
                <w:color w:val="auto"/>
                <w:szCs w:val="22"/>
              </w:rPr>
              <w:t>S 235.1</w:t>
            </w:r>
          </w:p>
        </w:tc>
        <w:tc>
          <w:tcPr>
            <w:tcW w:w="4198" w:type="pct"/>
            <w:shd w:val="clear" w:color="auto" w:fill="auto"/>
            <w:vAlign w:val="center"/>
          </w:tcPr>
          <w:p w14:paraId="1E0F8E50" w14:textId="49D1BA8A" w:rsidR="00D14F58" w:rsidRPr="00BB74B4" w:rsidRDefault="00D14F58" w:rsidP="00993E95">
            <w:pPr>
              <w:pStyle w:val="Style2"/>
              <w:rPr>
                <w:szCs w:val="22"/>
              </w:rPr>
            </w:pPr>
            <w:r w:rsidRPr="00095E84">
              <w:rPr>
                <w:rStyle w:val="Style2Char"/>
                <w:szCs w:val="22"/>
              </w:rPr>
              <w:t xml:space="preserve">[State any project specific requirements agreed with authorities for protecting and cleaning of access roads to the Site or state </w:t>
            </w:r>
            <w:r w:rsidRPr="00095E84">
              <w:rPr>
                <w:szCs w:val="22"/>
              </w:rPr>
              <w:t>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B43A64" w:rsidRPr="003E2ABF" w14:paraId="21CC4468" w14:textId="77777777" w:rsidTr="00A4063A">
        <w:trPr>
          <w:jc w:val="center"/>
        </w:trPr>
        <w:tc>
          <w:tcPr>
            <w:tcW w:w="5000" w:type="pct"/>
            <w:gridSpan w:val="2"/>
            <w:shd w:val="clear" w:color="auto" w:fill="D9D9D9" w:themeFill="background1" w:themeFillShade="D9"/>
          </w:tcPr>
          <w:p w14:paraId="2427B15F" w14:textId="179A0886" w:rsidR="00D14F58" w:rsidRPr="003E2ABF" w:rsidRDefault="00D14F58" w:rsidP="00BA4906">
            <w:pPr>
              <w:pStyle w:val="Heading2"/>
              <w:rPr>
                <w:rFonts w:cs="Arial"/>
                <w:szCs w:val="22"/>
              </w:rPr>
            </w:pPr>
            <w:bookmarkStart w:id="15" w:name="_Toc47350574"/>
            <w:r w:rsidRPr="003E2ABF">
              <w:rPr>
                <w:rFonts w:cs="Arial"/>
                <w:szCs w:val="22"/>
              </w:rPr>
              <w:t>S 240 Consideration of Others</w:t>
            </w:r>
            <w:bookmarkEnd w:id="15"/>
            <w:r w:rsidRPr="003E2ABF">
              <w:rPr>
                <w:rFonts w:cs="Arial"/>
                <w:szCs w:val="22"/>
              </w:rPr>
              <w:t xml:space="preserve">   </w:t>
            </w:r>
          </w:p>
        </w:tc>
      </w:tr>
      <w:tr w:rsidR="007B10F8" w:rsidRPr="00BB74B4" w14:paraId="4C6D15ED" w14:textId="77777777" w:rsidTr="00821D09">
        <w:trPr>
          <w:jc w:val="center"/>
        </w:trPr>
        <w:tc>
          <w:tcPr>
            <w:tcW w:w="802" w:type="pct"/>
            <w:shd w:val="clear" w:color="auto" w:fill="auto"/>
          </w:tcPr>
          <w:p w14:paraId="4AEF2DC7" w14:textId="61BBC4B7" w:rsidR="00D14F58" w:rsidRPr="0050085C" w:rsidRDefault="00D14F58" w:rsidP="0050085C">
            <w:pPr>
              <w:pStyle w:val="Style2"/>
              <w:jc w:val="left"/>
              <w:rPr>
                <w:szCs w:val="22"/>
              </w:rPr>
            </w:pPr>
            <w:r w:rsidRPr="0050085C">
              <w:rPr>
                <w:color w:val="auto"/>
                <w:szCs w:val="22"/>
              </w:rPr>
              <w:t>S 240.</w:t>
            </w:r>
            <w:r w:rsidR="005334E1">
              <w:rPr>
                <w:color w:val="auto"/>
                <w:szCs w:val="22"/>
              </w:rPr>
              <w:t>1</w:t>
            </w:r>
          </w:p>
        </w:tc>
        <w:tc>
          <w:tcPr>
            <w:tcW w:w="4198" w:type="pct"/>
            <w:shd w:val="clear" w:color="auto" w:fill="auto"/>
          </w:tcPr>
          <w:p w14:paraId="0D9FF455" w14:textId="408C5251" w:rsidR="00D14F58" w:rsidRPr="00BB74B4" w:rsidRDefault="00D14F58" w:rsidP="00D14F58">
            <w:pPr>
              <w:jc w:val="both"/>
              <w:rPr>
                <w:rStyle w:val="Style2Char"/>
                <w:bCs w:val="0"/>
                <w:color w:val="auto"/>
              </w:rPr>
            </w:pPr>
            <w:r w:rsidRPr="00BB74B4">
              <w:rPr>
                <w:rStyle w:val="Style2Char"/>
              </w:rPr>
              <w:t xml:space="preserve">[State any project requirements or constraints </w:t>
            </w:r>
            <w:r w:rsidRPr="00BB74B4">
              <w:rPr>
                <w:color w:val="FF0000"/>
              </w:rPr>
              <w:t>restrictions on work to avoid disturbance to the general public or occupiers of adjacent properties.</w:t>
            </w:r>
            <w:r>
              <w:rPr>
                <w:color w:val="FF0000"/>
              </w:rPr>
              <w:t xml:space="preserve"> </w:t>
            </w:r>
            <w:r w:rsidRPr="00BB74B4">
              <w:rPr>
                <w:color w:val="FF0000"/>
              </w:rPr>
              <w:t xml:space="preserve">Insert any project specific requirements for </w:t>
            </w:r>
            <w:r w:rsidRPr="00BB74B4">
              <w:rPr>
                <w:i/>
                <w:color w:val="FF0000"/>
              </w:rPr>
              <w:t>Contractor</w:t>
            </w:r>
            <w:r w:rsidRPr="00BB74B4">
              <w:rPr>
                <w:color w:val="FF0000"/>
              </w:rPr>
              <w:t>’s behaviour on Site. If there are none, delete this row.]</w:t>
            </w:r>
          </w:p>
        </w:tc>
      </w:tr>
      <w:tr w:rsidR="00B43A64" w:rsidRPr="003E2ABF" w14:paraId="3B492AE5" w14:textId="77777777" w:rsidTr="00A4063A">
        <w:trPr>
          <w:jc w:val="center"/>
        </w:trPr>
        <w:tc>
          <w:tcPr>
            <w:tcW w:w="5000" w:type="pct"/>
            <w:gridSpan w:val="2"/>
            <w:shd w:val="clear" w:color="auto" w:fill="D9D9D9" w:themeFill="background1" w:themeFillShade="D9"/>
          </w:tcPr>
          <w:p w14:paraId="0B7FA77D" w14:textId="430E9EAB" w:rsidR="00D14F58" w:rsidRPr="003E2ABF" w:rsidRDefault="00D14F58" w:rsidP="00BA4906">
            <w:pPr>
              <w:pStyle w:val="Heading2"/>
              <w:rPr>
                <w:rFonts w:cs="Arial"/>
                <w:szCs w:val="22"/>
              </w:rPr>
            </w:pPr>
            <w:bookmarkStart w:id="16" w:name="_Toc47350575"/>
            <w:r w:rsidRPr="003E2ABF">
              <w:rPr>
                <w:rFonts w:cs="Arial"/>
                <w:szCs w:val="22"/>
              </w:rPr>
              <w:t>S 241 Temporary Traffic management</w:t>
            </w:r>
            <w:bookmarkEnd w:id="16"/>
          </w:p>
        </w:tc>
      </w:tr>
      <w:tr w:rsidR="007B10F8" w:rsidRPr="00397A77" w14:paraId="51FDEEFF" w14:textId="77777777" w:rsidTr="00821D09">
        <w:trPr>
          <w:jc w:val="center"/>
        </w:trPr>
        <w:tc>
          <w:tcPr>
            <w:tcW w:w="802" w:type="pct"/>
            <w:shd w:val="clear" w:color="auto" w:fill="auto"/>
          </w:tcPr>
          <w:p w14:paraId="2B1B060A" w14:textId="0DEE858F" w:rsidR="00D14F58" w:rsidRPr="00510377" w:rsidRDefault="00D14F58" w:rsidP="002D0694">
            <w:pPr>
              <w:pStyle w:val="Style2"/>
              <w:jc w:val="left"/>
              <w:rPr>
                <w:color w:val="auto"/>
              </w:rPr>
            </w:pPr>
            <w:r w:rsidRPr="002D0694">
              <w:rPr>
                <w:color w:val="auto"/>
              </w:rPr>
              <w:t>S 241.</w:t>
            </w:r>
            <w:r w:rsidR="005334E1">
              <w:rPr>
                <w:color w:val="auto"/>
              </w:rPr>
              <w:t>1</w:t>
            </w:r>
          </w:p>
        </w:tc>
        <w:tc>
          <w:tcPr>
            <w:tcW w:w="4198" w:type="pct"/>
            <w:shd w:val="clear" w:color="auto" w:fill="auto"/>
          </w:tcPr>
          <w:p w14:paraId="46C36B73" w14:textId="2EA29AF2" w:rsidR="00B34FFF" w:rsidRPr="00E661FF" w:rsidRDefault="005334E1" w:rsidP="00F16E29">
            <w:pPr>
              <w:jc w:val="both"/>
              <w:rPr>
                <w:rStyle w:val="Style2Char"/>
                <w:color w:val="auto"/>
                <w:szCs w:val="24"/>
              </w:rPr>
            </w:pPr>
            <w:r w:rsidRPr="004D664A" w:rsidDel="005334E1">
              <w:t xml:space="preserve"> </w:t>
            </w:r>
            <w:r w:rsidR="000F07EE" w:rsidRPr="002D0694">
              <w:rPr>
                <w:rStyle w:val="Style2Char"/>
                <w:szCs w:val="24"/>
              </w:rPr>
              <w:t>[List the key freight routes relevant to the Scheme</w:t>
            </w:r>
            <w:r w:rsidR="009012FB" w:rsidRPr="002D0694">
              <w:rPr>
                <w:rStyle w:val="Style2Char"/>
                <w:szCs w:val="24"/>
              </w:rPr>
              <w:t>. If the Scheme is not on</w:t>
            </w:r>
            <w:r w:rsidR="009012FB">
              <w:rPr>
                <w:rStyle w:val="Style2Char"/>
                <w:szCs w:val="24"/>
              </w:rPr>
              <w:t>, or does not affect,</w:t>
            </w:r>
            <w:r w:rsidR="009012FB" w:rsidRPr="002D0694">
              <w:rPr>
                <w:rStyle w:val="Style2Char"/>
                <w:szCs w:val="24"/>
              </w:rPr>
              <w:t xml:space="preserve"> a key freight route, state “</w:t>
            </w:r>
            <w:r w:rsidR="009012FB" w:rsidRPr="002D0694">
              <w:rPr>
                <w:rStyle w:val="Style2Char"/>
              </w:rPr>
              <w:t>This Work Order does not involve a key freight route.”]</w:t>
            </w:r>
          </w:p>
        </w:tc>
      </w:tr>
      <w:tr w:rsidR="007B10F8" w:rsidRPr="00397A77" w14:paraId="661CF37A" w14:textId="77777777" w:rsidTr="00821D09">
        <w:trPr>
          <w:jc w:val="center"/>
        </w:trPr>
        <w:tc>
          <w:tcPr>
            <w:tcW w:w="802" w:type="pct"/>
            <w:shd w:val="clear" w:color="auto" w:fill="auto"/>
          </w:tcPr>
          <w:p w14:paraId="15C68CC6" w14:textId="2F1F099C" w:rsidR="00D14F58" w:rsidRPr="00E57270" w:rsidRDefault="00D14F58" w:rsidP="00E57270">
            <w:pPr>
              <w:pStyle w:val="Style2"/>
              <w:jc w:val="left"/>
              <w:rPr>
                <w:color w:val="auto"/>
              </w:rPr>
            </w:pPr>
            <w:r w:rsidRPr="00E57270">
              <w:rPr>
                <w:color w:val="auto"/>
              </w:rPr>
              <w:t>S 241.</w:t>
            </w:r>
            <w:r w:rsidR="005334E1">
              <w:rPr>
                <w:color w:val="auto"/>
              </w:rPr>
              <w:t>2</w:t>
            </w:r>
          </w:p>
        </w:tc>
        <w:tc>
          <w:tcPr>
            <w:tcW w:w="4198" w:type="pct"/>
            <w:shd w:val="clear" w:color="auto" w:fill="auto"/>
          </w:tcPr>
          <w:p w14:paraId="7D133D20" w14:textId="2F933C52" w:rsidR="00D14F58" w:rsidRPr="004D664A" w:rsidRDefault="00D14F58" w:rsidP="00D14F58">
            <w:pPr>
              <w:jc w:val="both"/>
              <w:rPr>
                <w:rStyle w:val="Style2Char"/>
              </w:rPr>
            </w:pPr>
            <w:r w:rsidRPr="00510377">
              <w:rPr>
                <w:color w:val="FF0000"/>
              </w:rPr>
              <w:t xml:space="preserve">[Contract compiler to identify any potential conflicts and establish how to co-ordinate between </w:t>
            </w:r>
            <w:r w:rsidRPr="00510377">
              <w:rPr>
                <w:i/>
                <w:color w:val="FF0000"/>
              </w:rPr>
              <w:t>Project Manager</w:t>
            </w:r>
            <w:r w:rsidRPr="00510377">
              <w:rPr>
                <w:color w:val="FF0000"/>
              </w:rPr>
              <w:t xml:space="preserve"> and </w:t>
            </w:r>
            <w:r w:rsidRPr="00510377">
              <w:rPr>
                <w:i/>
                <w:color w:val="FF0000"/>
              </w:rPr>
              <w:t>Contractor</w:t>
            </w:r>
            <w:r w:rsidRPr="00510377">
              <w:rPr>
                <w:color w:val="FF0000"/>
              </w:rPr>
              <w:t xml:space="preserve"> to mitigate any potential conflicts]</w:t>
            </w:r>
          </w:p>
        </w:tc>
      </w:tr>
      <w:tr w:rsidR="007B10F8" w:rsidRPr="00397A77" w14:paraId="1378B1E1" w14:textId="77777777" w:rsidTr="00821D09">
        <w:trPr>
          <w:jc w:val="center"/>
        </w:trPr>
        <w:tc>
          <w:tcPr>
            <w:tcW w:w="802" w:type="pct"/>
            <w:shd w:val="clear" w:color="auto" w:fill="auto"/>
          </w:tcPr>
          <w:p w14:paraId="3E3F29FB" w14:textId="5D9907A5" w:rsidR="00D14F58" w:rsidRDefault="00D14F58" w:rsidP="004C4BEA">
            <w:pPr>
              <w:pStyle w:val="Style2"/>
              <w:jc w:val="left"/>
            </w:pPr>
            <w:r w:rsidRPr="004C4BEA">
              <w:rPr>
                <w:color w:val="auto"/>
              </w:rPr>
              <w:t>S 241.</w:t>
            </w:r>
            <w:r w:rsidR="005334E1">
              <w:rPr>
                <w:color w:val="auto"/>
              </w:rPr>
              <w:t>3</w:t>
            </w:r>
          </w:p>
        </w:tc>
        <w:tc>
          <w:tcPr>
            <w:tcW w:w="4198" w:type="pct"/>
            <w:shd w:val="clear" w:color="auto" w:fill="auto"/>
          </w:tcPr>
          <w:p w14:paraId="183A6671" w14:textId="3DF44A44" w:rsidR="00E35ECE" w:rsidRPr="00893C42" w:rsidRDefault="00E35ECE">
            <w:pPr>
              <w:jc w:val="both"/>
              <w:rPr>
                <w:color w:val="FF0000"/>
              </w:rPr>
            </w:pPr>
            <w:r w:rsidRPr="00893C42">
              <w:rPr>
                <w:color w:val="FF0000"/>
              </w:rPr>
              <w:t xml:space="preserve">[State </w:t>
            </w:r>
            <w:r w:rsidRPr="007964EB">
              <w:rPr>
                <w:color w:val="FF0000"/>
              </w:rPr>
              <w:t>any project specific requirements, procedures</w:t>
            </w:r>
            <w:r w:rsidRPr="00893C42">
              <w:rPr>
                <w:color w:val="FF0000"/>
              </w:rPr>
              <w:t xml:space="preserve"> or constraints for management of traffic, road closures and public highways including any communications and information requirements or constraints. Specifically, state information about any diversion routes. Where one is prepared, information on temporary traffic management and </w:t>
            </w:r>
            <w:r w:rsidRPr="006D3929">
              <w:rPr>
                <w:color w:val="FF0000"/>
              </w:rPr>
              <w:t xml:space="preserve">temporary diversions for </w:t>
            </w:r>
            <w:r w:rsidRPr="006D3929">
              <w:rPr>
                <w:color w:val="FF0000"/>
              </w:rPr>
              <w:lastRenderedPageBreak/>
              <w:t xml:space="preserve">traffic will be included in the Specification (Appendices 1/17 and </w:t>
            </w:r>
            <w:r w:rsidRPr="00E661FF">
              <w:rPr>
                <w:color w:val="FF0000"/>
              </w:rPr>
              <w:t>1/18</w:t>
            </w:r>
            <w:r w:rsidRPr="006D3929">
              <w:rPr>
                <w:color w:val="FF0000"/>
              </w:rPr>
              <w:t>) – the compiler</w:t>
            </w:r>
            <w:r w:rsidRPr="00893C42">
              <w:rPr>
                <w:color w:val="FF0000"/>
              </w:rPr>
              <w:t xml:space="preserve"> checks the Specification and ensures there is no duplication of that information here</w:t>
            </w:r>
            <w:r>
              <w:rPr>
                <w:color w:val="FF0000"/>
              </w:rPr>
              <w:t>.]</w:t>
            </w:r>
          </w:p>
        </w:tc>
      </w:tr>
      <w:tr w:rsidR="00B43A64" w:rsidRPr="003E2ABF" w14:paraId="65275C2A" w14:textId="77777777" w:rsidTr="00A4063A">
        <w:trPr>
          <w:jc w:val="center"/>
        </w:trPr>
        <w:tc>
          <w:tcPr>
            <w:tcW w:w="5000" w:type="pct"/>
            <w:gridSpan w:val="2"/>
            <w:shd w:val="clear" w:color="auto" w:fill="D9D9D9" w:themeFill="background1" w:themeFillShade="D9"/>
          </w:tcPr>
          <w:p w14:paraId="64888A1D" w14:textId="7B337D9D" w:rsidR="00D14F58" w:rsidRPr="003E2ABF" w:rsidRDefault="00D14F58" w:rsidP="00BA4906">
            <w:pPr>
              <w:pStyle w:val="Heading2"/>
              <w:rPr>
                <w:rFonts w:cs="Arial"/>
                <w:szCs w:val="22"/>
              </w:rPr>
            </w:pPr>
            <w:bookmarkStart w:id="17" w:name="_Toc47350576"/>
            <w:r w:rsidRPr="003E2ABF">
              <w:rPr>
                <w:rFonts w:cs="Arial"/>
                <w:szCs w:val="22"/>
              </w:rPr>
              <w:lastRenderedPageBreak/>
              <w:t>S 245 Condition survey</w:t>
            </w:r>
            <w:bookmarkEnd w:id="17"/>
          </w:p>
        </w:tc>
      </w:tr>
      <w:tr w:rsidR="007B10F8" w:rsidRPr="00397A77" w14:paraId="55E5DD68" w14:textId="77777777" w:rsidTr="00821D09">
        <w:trPr>
          <w:jc w:val="center"/>
        </w:trPr>
        <w:tc>
          <w:tcPr>
            <w:tcW w:w="802" w:type="pct"/>
            <w:shd w:val="clear" w:color="auto" w:fill="auto"/>
          </w:tcPr>
          <w:p w14:paraId="1F3AE360" w14:textId="4ED791A3" w:rsidR="00D14F58" w:rsidRPr="00510377" w:rsidRDefault="00D14F58" w:rsidP="005151D1">
            <w:pPr>
              <w:pStyle w:val="Style2"/>
              <w:jc w:val="left"/>
              <w:rPr>
                <w:color w:val="auto"/>
              </w:rPr>
            </w:pPr>
            <w:r w:rsidRPr="005151D1">
              <w:rPr>
                <w:color w:val="auto"/>
              </w:rPr>
              <w:t>S 245.</w:t>
            </w:r>
            <w:r w:rsidR="005334E1">
              <w:rPr>
                <w:color w:val="auto"/>
              </w:rPr>
              <w:t>1</w:t>
            </w:r>
          </w:p>
        </w:tc>
        <w:tc>
          <w:tcPr>
            <w:tcW w:w="4198" w:type="pct"/>
            <w:shd w:val="clear" w:color="auto" w:fill="auto"/>
          </w:tcPr>
          <w:p w14:paraId="3131931F" w14:textId="2C797C7E" w:rsidR="00D14F58" w:rsidRPr="00F62681" w:rsidRDefault="005334E1">
            <w:pPr>
              <w:jc w:val="both"/>
            </w:pPr>
            <w:r w:rsidRPr="00860EB7" w:rsidDel="005334E1">
              <w:t xml:space="preserve"> </w:t>
            </w:r>
            <w:r w:rsidR="00D14F58" w:rsidRPr="00510377">
              <w:rPr>
                <w:color w:val="FF0000"/>
              </w:rPr>
              <w:t xml:space="preserve">[State </w:t>
            </w:r>
            <w:r w:rsidR="00D14F58" w:rsidRPr="002A51BC">
              <w:rPr>
                <w:color w:val="FF0000"/>
              </w:rPr>
              <w:t>any project specific requirements and</w:t>
            </w:r>
            <w:r w:rsidR="00D14F58" w:rsidRPr="00510377">
              <w:rPr>
                <w:color w:val="FF0000"/>
              </w:rPr>
              <w:t xml:space="preserve"> constraints for condition surveys this could include how the surveys should be document</w:t>
            </w:r>
            <w:r w:rsidR="00D14F58">
              <w:rPr>
                <w:color w:val="FF0000"/>
              </w:rPr>
              <w:t>ed</w:t>
            </w:r>
            <w:r w:rsidR="00D14F58" w:rsidRPr="00510377">
              <w:rPr>
                <w:color w:val="FF0000"/>
              </w:rPr>
              <w:t xml:space="preserve"> to meet third party requirements or specific locations or assets that need a particular type of survey to determine condition.]</w:t>
            </w:r>
          </w:p>
        </w:tc>
      </w:tr>
      <w:tr w:rsidR="00B43A64" w:rsidRPr="003E2ABF" w14:paraId="0C9CC12E" w14:textId="77777777" w:rsidTr="00A4063A">
        <w:trPr>
          <w:jc w:val="center"/>
        </w:trPr>
        <w:tc>
          <w:tcPr>
            <w:tcW w:w="5000" w:type="pct"/>
            <w:gridSpan w:val="2"/>
            <w:shd w:val="clear" w:color="auto" w:fill="D9D9D9" w:themeFill="background1" w:themeFillShade="D9"/>
          </w:tcPr>
          <w:p w14:paraId="3B92DFB4" w14:textId="17FAA2E2" w:rsidR="00D14F58" w:rsidRPr="003E2ABF" w:rsidRDefault="00D14F58" w:rsidP="00BA4906">
            <w:pPr>
              <w:pStyle w:val="Heading2"/>
              <w:rPr>
                <w:rFonts w:cs="Arial"/>
                <w:szCs w:val="22"/>
              </w:rPr>
            </w:pPr>
            <w:bookmarkStart w:id="18" w:name="_Toc47350577"/>
            <w:r w:rsidRPr="00312D49">
              <w:rPr>
                <w:rFonts w:cs="Arial"/>
                <w:szCs w:val="22"/>
              </w:rPr>
              <w:t xml:space="preserve">S 260 Control of </w:t>
            </w:r>
            <w:r w:rsidRPr="005843D4">
              <w:rPr>
                <w:rFonts w:cs="Arial"/>
                <w:i/>
                <w:iCs/>
                <w:szCs w:val="22"/>
              </w:rPr>
              <w:t>works</w:t>
            </w:r>
            <w:bookmarkEnd w:id="18"/>
          </w:p>
        </w:tc>
      </w:tr>
      <w:tr w:rsidR="007B10F8" w:rsidRPr="00397A77" w14:paraId="3C8DC31F" w14:textId="77777777" w:rsidTr="00821D09">
        <w:trPr>
          <w:jc w:val="center"/>
        </w:trPr>
        <w:tc>
          <w:tcPr>
            <w:tcW w:w="802" w:type="pct"/>
            <w:shd w:val="clear" w:color="auto" w:fill="auto"/>
          </w:tcPr>
          <w:p w14:paraId="74ABB6E8" w14:textId="21AFC344" w:rsidR="00D14F58" w:rsidRPr="00397A77" w:rsidRDefault="00D14F58" w:rsidP="001D6E8D">
            <w:pPr>
              <w:pStyle w:val="Style2"/>
              <w:jc w:val="left"/>
              <w:rPr>
                <w:b/>
              </w:rPr>
            </w:pPr>
            <w:r w:rsidRPr="001D6E8D">
              <w:rPr>
                <w:color w:val="auto"/>
              </w:rPr>
              <w:t>S 260.1</w:t>
            </w:r>
          </w:p>
        </w:tc>
        <w:tc>
          <w:tcPr>
            <w:tcW w:w="4198" w:type="pct"/>
            <w:shd w:val="clear" w:color="auto" w:fill="auto"/>
          </w:tcPr>
          <w:p w14:paraId="7A94E122" w14:textId="5A4FD6CD" w:rsidR="00D14F58" w:rsidRPr="00397A77" w:rsidRDefault="00D14F58" w:rsidP="00312D49">
            <w:pPr>
              <w:jc w:val="both"/>
              <w:rPr>
                <w:rStyle w:val="Style2Char"/>
              </w:rPr>
            </w:pPr>
            <w:r w:rsidRPr="00397A77">
              <w:rPr>
                <w:rStyle w:val="Style2Char"/>
              </w:rPr>
              <w:t xml:space="preserve">[State any project specific requirements and constraints for control of </w:t>
            </w:r>
            <w:r w:rsidRPr="005843D4">
              <w:rPr>
                <w:rStyle w:val="Style2Char"/>
                <w:i/>
                <w:iCs/>
              </w:rPr>
              <w:t xml:space="preserve">works </w:t>
            </w:r>
            <w:r w:rsidRPr="00397A77">
              <w:rPr>
                <w:rStyle w:val="Style2Char"/>
              </w:rPr>
              <w:t xml:space="preserve">(i.e. any permits or </w:t>
            </w:r>
            <w:r w:rsidRPr="00510377">
              <w:rPr>
                <w:rStyle w:val="Style2Char"/>
              </w:rPr>
              <w:t>licenses)</w:t>
            </w:r>
            <w:r w:rsidRPr="00510377">
              <w:rPr>
                <w:color w:val="FF0000"/>
              </w:rPr>
              <w:t>, if there are none</w:t>
            </w:r>
            <w:r w:rsidRPr="00510377">
              <w:rPr>
                <w:rStyle w:val="Style2Char"/>
              </w:rPr>
              <w:t xml:space="preserve"> write </w:t>
            </w:r>
            <w:r w:rsidRPr="00397A77">
              <w:rPr>
                <w:rStyle w:val="Style2Char"/>
              </w:rPr>
              <w:t>“</w:t>
            </w:r>
            <w:r w:rsidRPr="00397A77">
              <w:rPr>
                <w:rStyle w:val="Style2Char"/>
                <w:color w:val="auto"/>
              </w:rPr>
              <w:t>Not Used</w:t>
            </w:r>
            <w:r w:rsidRPr="00397A77">
              <w:rPr>
                <w:rStyle w:val="Style2Char"/>
              </w:rPr>
              <w:t>”.]</w:t>
            </w:r>
          </w:p>
        </w:tc>
      </w:tr>
      <w:tr w:rsidR="00B43A64" w:rsidRPr="003E2ABF" w14:paraId="17536890" w14:textId="77777777" w:rsidTr="00A4063A">
        <w:trPr>
          <w:jc w:val="center"/>
        </w:trPr>
        <w:tc>
          <w:tcPr>
            <w:tcW w:w="5000" w:type="pct"/>
            <w:gridSpan w:val="2"/>
            <w:shd w:val="clear" w:color="auto" w:fill="D9D9D9" w:themeFill="background1" w:themeFillShade="D9"/>
          </w:tcPr>
          <w:p w14:paraId="2FBA40C4" w14:textId="3D3773DE" w:rsidR="00D14F58" w:rsidRPr="003E2ABF" w:rsidRDefault="00D14F58" w:rsidP="00BA4906">
            <w:pPr>
              <w:pStyle w:val="Heading2"/>
              <w:rPr>
                <w:rFonts w:cs="Arial"/>
                <w:szCs w:val="22"/>
              </w:rPr>
            </w:pPr>
            <w:bookmarkStart w:id="19" w:name="_Toc47350578"/>
            <w:r w:rsidRPr="008540C2">
              <w:rPr>
                <w:rFonts w:cs="Arial"/>
                <w:szCs w:val="22"/>
              </w:rPr>
              <w:t>S 265 Site Cleanliness</w:t>
            </w:r>
            <w:bookmarkEnd w:id="19"/>
          </w:p>
        </w:tc>
      </w:tr>
      <w:tr w:rsidR="007B10F8" w:rsidRPr="00397A77" w14:paraId="7F12395E" w14:textId="77777777" w:rsidTr="00821D09">
        <w:trPr>
          <w:jc w:val="center"/>
        </w:trPr>
        <w:tc>
          <w:tcPr>
            <w:tcW w:w="802" w:type="pct"/>
            <w:shd w:val="clear" w:color="auto" w:fill="auto"/>
          </w:tcPr>
          <w:p w14:paraId="421FAFA8" w14:textId="67BC00B1" w:rsidR="00D14F58" w:rsidRPr="00397A77" w:rsidRDefault="00D14F58" w:rsidP="001D6E8D">
            <w:pPr>
              <w:pStyle w:val="Style2"/>
              <w:jc w:val="left"/>
            </w:pPr>
            <w:r w:rsidRPr="001D6E8D">
              <w:rPr>
                <w:color w:val="auto"/>
              </w:rPr>
              <w:t>S 265.1</w:t>
            </w:r>
          </w:p>
        </w:tc>
        <w:tc>
          <w:tcPr>
            <w:tcW w:w="4198" w:type="pct"/>
            <w:shd w:val="clear" w:color="auto" w:fill="auto"/>
          </w:tcPr>
          <w:p w14:paraId="54A2A7F5" w14:textId="4CEE9CEA" w:rsidR="00335F00" w:rsidRPr="00E661FF" w:rsidRDefault="00335F00" w:rsidP="008540C2">
            <w:pPr>
              <w:jc w:val="both"/>
            </w:pPr>
            <w:r w:rsidRPr="00542385">
              <w:rPr>
                <w:bCs/>
                <w:iCs/>
                <w:color w:val="FF0000"/>
              </w:rPr>
              <w:t>[State any project specific requirements and constraints for site cleanliness.]</w:t>
            </w:r>
          </w:p>
        </w:tc>
      </w:tr>
      <w:tr w:rsidR="00B43A64" w:rsidRPr="003E2ABF" w14:paraId="2FC1EC18" w14:textId="77777777" w:rsidTr="00A4063A">
        <w:trPr>
          <w:jc w:val="center"/>
        </w:trPr>
        <w:tc>
          <w:tcPr>
            <w:tcW w:w="5000" w:type="pct"/>
            <w:gridSpan w:val="2"/>
            <w:shd w:val="clear" w:color="auto" w:fill="D9D9D9" w:themeFill="background1" w:themeFillShade="D9"/>
          </w:tcPr>
          <w:p w14:paraId="4E30588D" w14:textId="6551FB18" w:rsidR="00D14F58" w:rsidRPr="003E2ABF" w:rsidRDefault="00D14F58" w:rsidP="00BA4906">
            <w:pPr>
              <w:pStyle w:val="Heading2"/>
              <w:rPr>
                <w:rFonts w:cs="Arial"/>
                <w:szCs w:val="22"/>
              </w:rPr>
            </w:pPr>
            <w:bookmarkStart w:id="20" w:name="_Toc47350579"/>
            <w:r w:rsidRPr="00E661FF">
              <w:rPr>
                <w:rFonts w:cs="Arial"/>
                <w:color w:val="auto"/>
                <w:szCs w:val="22"/>
              </w:rPr>
              <w:t xml:space="preserve">S 270 </w:t>
            </w:r>
            <w:r w:rsidR="005F05FE">
              <w:rPr>
                <w:rFonts w:cs="Arial"/>
                <w:color w:val="auto"/>
                <w:szCs w:val="22"/>
              </w:rPr>
              <w:t xml:space="preserve">Reuse/recycling </w:t>
            </w:r>
            <w:r w:rsidR="000933E9">
              <w:rPr>
                <w:rFonts w:cs="Arial"/>
                <w:color w:val="auto"/>
                <w:szCs w:val="22"/>
              </w:rPr>
              <w:t xml:space="preserve">of </w:t>
            </w:r>
            <w:r w:rsidR="005F05FE">
              <w:rPr>
                <w:rFonts w:cs="Arial"/>
                <w:color w:val="auto"/>
                <w:szCs w:val="22"/>
              </w:rPr>
              <w:t>materials and w</w:t>
            </w:r>
            <w:r w:rsidRPr="00E661FF">
              <w:rPr>
                <w:rFonts w:cs="Arial"/>
                <w:color w:val="auto"/>
                <w:szCs w:val="22"/>
              </w:rPr>
              <w:t>aste materials</w:t>
            </w:r>
            <w:bookmarkEnd w:id="20"/>
          </w:p>
        </w:tc>
      </w:tr>
      <w:tr w:rsidR="00AF1350" w:rsidRPr="00BB74B4" w14:paraId="3010F52A" w14:textId="77777777" w:rsidTr="00821D09">
        <w:trPr>
          <w:jc w:val="center"/>
        </w:trPr>
        <w:tc>
          <w:tcPr>
            <w:tcW w:w="802" w:type="pct"/>
            <w:shd w:val="clear" w:color="auto" w:fill="auto"/>
          </w:tcPr>
          <w:p w14:paraId="35BC90DF" w14:textId="7EA3C705" w:rsidR="00AF1350" w:rsidRPr="00AF1350" w:rsidRDefault="00AF1350" w:rsidP="00D166A4">
            <w:pPr>
              <w:pStyle w:val="Style2"/>
              <w:jc w:val="left"/>
              <w:rPr>
                <w:color w:val="auto"/>
                <w:szCs w:val="22"/>
              </w:rPr>
            </w:pPr>
            <w:r>
              <w:rPr>
                <w:color w:val="auto"/>
                <w:szCs w:val="22"/>
              </w:rPr>
              <w:t>S</w:t>
            </w:r>
            <w:r w:rsidR="00333A4D">
              <w:rPr>
                <w:color w:val="auto"/>
                <w:szCs w:val="22"/>
              </w:rPr>
              <w:t xml:space="preserve"> </w:t>
            </w:r>
            <w:r>
              <w:rPr>
                <w:color w:val="auto"/>
                <w:szCs w:val="22"/>
              </w:rPr>
              <w:t>270.</w:t>
            </w:r>
            <w:r w:rsidR="00333A4D">
              <w:rPr>
                <w:color w:val="auto"/>
                <w:szCs w:val="22"/>
              </w:rPr>
              <w:t>1</w:t>
            </w:r>
          </w:p>
        </w:tc>
        <w:tc>
          <w:tcPr>
            <w:tcW w:w="4198" w:type="pct"/>
            <w:shd w:val="clear" w:color="auto" w:fill="auto"/>
            <w:vAlign w:val="center"/>
          </w:tcPr>
          <w:p w14:paraId="1E0E9258" w14:textId="2FF58A9C" w:rsidR="00AF1350" w:rsidRPr="003B56F9" w:rsidRDefault="00AF1350" w:rsidP="00E92A89">
            <w:pPr>
              <w:pStyle w:val="Style2"/>
              <w:rPr>
                <w:rStyle w:val="Style2Char"/>
                <w:color w:val="auto"/>
                <w:szCs w:val="22"/>
              </w:rPr>
            </w:pPr>
            <w:r w:rsidRPr="00BB74B4">
              <w:rPr>
                <w:rStyle w:val="Style2Char"/>
                <w:szCs w:val="22"/>
              </w:rPr>
              <w:t>[</w:t>
            </w:r>
            <w:r w:rsidRPr="002F358F">
              <w:rPr>
                <w:rStyle w:val="Style2Char"/>
                <w:szCs w:val="22"/>
              </w:rPr>
              <w:t>State any project specific requirements for</w:t>
            </w:r>
            <w:r w:rsidRPr="00BB74B4">
              <w:rPr>
                <w:rStyle w:val="Style2Char"/>
                <w:szCs w:val="22"/>
              </w:rPr>
              <w:t xml:space="preserve"> removal of waste and restriction on disposal of waste materials,</w:t>
            </w:r>
            <w:r w:rsidRPr="00BB74B4">
              <w:rPr>
                <w:szCs w:val="22"/>
              </w:rPr>
              <w:t xml:space="preserve"> if there are none</w:t>
            </w:r>
            <w:r w:rsidRPr="00BB74B4">
              <w:rPr>
                <w:rStyle w:val="Style2Char"/>
                <w:szCs w:val="22"/>
              </w:rPr>
              <w:t xml:space="preserve"> write “</w:t>
            </w:r>
            <w:r w:rsidRPr="00BB74B4">
              <w:rPr>
                <w:rStyle w:val="Style2Char"/>
                <w:color w:val="auto"/>
                <w:szCs w:val="22"/>
              </w:rPr>
              <w:t>Not Used</w:t>
            </w:r>
            <w:r w:rsidRPr="00BB74B4">
              <w:rPr>
                <w:rStyle w:val="Style2Char"/>
                <w:szCs w:val="22"/>
              </w:rPr>
              <w:t>”.]</w:t>
            </w:r>
          </w:p>
        </w:tc>
      </w:tr>
      <w:tr w:rsidR="00B43A64" w:rsidRPr="003E2ABF" w14:paraId="2A4AD3E2" w14:textId="77777777" w:rsidTr="00A4063A">
        <w:trPr>
          <w:jc w:val="center"/>
        </w:trPr>
        <w:tc>
          <w:tcPr>
            <w:tcW w:w="5000" w:type="pct"/>
            <w:gridSpan w:val="2"/>
            <w:shd w:val="clear" w:color="auto" w:fill="323E4F" w:themeFill="text2" w:themeFillShade="BF"/>
          </w:tcPr>
          <w:p w14:paraId="29F154B1" w14:textId="0368B1AD" w:rsidR="00D14F58" w:rsidRPr="003E2ABF" w:rsidRDefault="00D14F58" w:rsidP="00BA4906">
            <w:pPr>
              <w:pStyle w:val="Heading1"/>
              <w:spacing w:before="120"/>
              <w:rPr>
                <w:sz w:val="24"/>
              </w:rPr>
            </w:pPr>
            <w:bookmarkStart w:id="21" w:name="_Toc47350580"/>
            <w:r w:rsidRPr="003E2ABF">
              <w:rPr>
                <w:sz w:val="24"/>
              </w:rPr>
              <w:t xml:space="preserve">S 300 </w:t>
            </w:r>
            <w:r w:rsidRPr="003E2ABF">
              <w:rPr>
                <w:i/>
                <w:sz w:val="24"/>
              </w:rPr>
              <w:t>Contractor’s</w:t>
            </w:r>
            <w:r w:rsidRPr="003E2ABF">
              <w:rPr>
                <w:sz w:val="24"/>
              </w:rPr>
              <w:t xml:space="preserve"> Design</w:t>
            </w:r>
            <w:bookmarkEnd w:id="21"/>
          </w:p>
        </w:tc>
      </w:tr>
      <w:tr w:rsidR="00B43A64" w:rsidRPr="00397A77" w14:paraId="19DBD44E" w14:textId="77777777" w:rsidTr="00A4063A">
        <w:trPr>
          <w:jc w:val="center"/>
        </w:trPr>
        <w:tc>
          <w:tcPr>
            <w:tcW w:w="5000" w:type="pct"/>
            <w:gridSpan w:val="2"/>
            <w:shd w:val="clear" w:color="auto" w:fill="D9D9D9" w:themeFill="background1" w:themeFillShade="D9"/>
          </w:tcPr>
          <w:p w14:paraId="463C7EDE" w14:textId="4BAA7D65" w:rsidR="00D14F58" w:rsidRPr="00397A77" w:rsidRDefault="00D14F58" w:rsidP="00BA4906">
            <w:pPr>
              <w:pStyle w:val="Heading2"/>
            </w:pPr>
            <w:bookmarkStart w:id="22" w:name="_Toc47350581"/>
            <w:r w:rsidRPr="00A61DDF">
              <w:t>S 305 Design responsibility</w:t>
            </w:r>
            <w:bookmarkEnd w:id="22"/>
          </w:p>
        </w:tc>
      </w:tr>
      <w:tr w:rsidR="007B10F8" w:rsidRPr="00397A77" w14:paraId="089DAE3F" w14:textId="77777777" w:rsidTr="00821D09">
        <w:trPr>
          <w:jc w:val="center"/>
        </w:trPr>
        <w:tc>
          <w:tcPr>
            <w:tcW w:w="802" w:type="pct"/>
            <w:shd w:val="clear" w:color="auto" w:fill="auto"/>
          </w:tcPr>
          <w:p w14:paraId="216C7D05" w14:textId="78DCDD8F" w:rsidR="007A6303" w:rsidRPr="00397A77" w:rsidRDefault="007A6303" w:rsidP="007F7245">
            <w:pPr>
              <w:pStyle w:val="Style2"/>
              <w:jc w:val="left"/>
              <w:rPr>
                <w:b/>
              </w:rPr>
            </w:pPr>
            <w:r w:rsidRPr="007F7245">
              <w:rPr>
                <w:color w:val="auto"/>
              </w:rPr>
              <w:t>S 305.1</w:t>
            </w:r>
          </w:p>
        </w:tc>
        <w:tc>
          <w:tcPr>
            <w:tcW w:w="4198" w:type="pct"/>
            <w:shd w:val="clear" w:color="auto" w:fill="auto"/>
          </w:tcPr>
          <w:p w14:paraId="4EE06760" w14:textId="7D982539" w:rsidR="007A6303" w:rsidRPr="00707E75" w:rsidRDefault="007A6303" w:rsidP="007A6303">
            <w:pPr>
              <w:pStyle w:val="BlockText"/>
              <w:spacing w:line="276" w:lineRule="auto"/>
              <w:rPr>
                <w:color w:val="FF0000"/>
              </w:rPr>
            </w:pPr>
            <w:r w:rsidRPr="00707E75">
              <w:rPr>
                <w:color w:val="FF0000"/>
              </w:rPr>
              <w:t>[Include a statem</w:t>
            </w:r>
            <w:r w:rsidRPr="005763E1">
              <w:rPr>
                <w:color w:val="FF0000"/>
              </w:rPr>
              <w:t xml:space="preserve">ent detailing the parts of the </w:t>
            </w:r>
            <w:r w:rsidRPr="005763E1">
              <w:rPr>
                <w:i/>
                <w:color w:val="FF0000"/>
              </w:rPr>
              <w:t>works</w:t>
            </w:r>
            <w:r w:rsidRPr="005763E1">
              <w:rPr>
                <w:color w:val="FF0000"/>
              </w:rPr>
              <w:t xml:space="preserve"> that the </w:t>
            </w:r>
            <w:r w:rsidRPr="005763E1">
              <w:rPr>
                <w:i/>
                <w:color w:val="FF0000"/>
              </w:rPr>
              <w:t>Contractor</w:t>
            </w:r>
            <w:r w:rsidRPr="005763E1">
              <w:rPr>
                <w:color w:val="FF0000"/>
              </w:rPr>
              <w:t xml:space="preserve"> is to design (including</w:t>
            </w:r>
            <w:r w:rsidRPr="00707E75">
              <w:rPr>
                <w:color w:val="FF0000"/>
              </w:rPr>
              <w:t xml:space="preserve"> Equipment and temporary works). By default, the ECC assumes that the </w:t>
            </w:r>
            <w:r w:rsidRPr="00707E75">
              <w:rPr>
                <w:i/>
                <w:color w:val="FF0000"/>
              </w:rPr>
              <w:t>Client</w:t>
            </w:r>
            <w:r w:rsidRPr="00707E75">
              <w:rPr>
                <w:color w:val="FF0000"/>
              </w:rPr>
              <w:t xml:space="preserve"> will design all of the </w:t>
            </w:r>
            <w:r w:rsidRPr="00707E75">
              <w:rPr>
                <w:i/>
                <w:color w:val="FF0000"/>
              </w:rPr>
              <w:t xml:space="preserve">works </w:t>
            </w:r>
            <w:r w:rsidRPr="00707E75">
              <w:rPr>
                <w:color w:val="FF0000"/>
              </w:rPr>
              <w:t xml:space="preserve">except for those items stated as to be designed by the </w:t>
            </w:r>
            <w:r w:rsidRPr="00707E75">
              <w:rPr>
                <w:i/>
                <w:color w:val="FF0000"/>
              </w:rPr>
              <w:t>Contractor</w:t>
            </w:r>
            <w:r w:rsidRPr="00707E75">
              <w:rPr>
                <w:color w:val="FF0000"/>
              </w:rPr>
              <w:t xml:space="preserve"> in this section, else state “</w:t>
            </w:r>
            <w:r w:rsidRPr="00794D0D">
              <w:t>Not Used</w:t>
            </w:r>
            <w:r w:rsidRPr="00707E75">
              <w:rPr>
                <w:color w:val="FF0000"/>
              </w:rPr>
              <w:t>”.</w:t>
            </w:r>
          </w:p>
          <w:p w14:paraId="11EAA851" w14:textId="77777777" w:rsidR="007A6303" w:rsidRPr="00707E75" w:rsidRDefault="007A6303" w:rsidP="007A6303">
            <w:pPr>
              <w:pStyle w:val="BlockText"/>
              <w:spacing w:line="276" w:lineRule="auto"/>
              <w:rPr>
                <w:color w:val="FF0000"/>
              </w:rPr>
            </w:pPr>
            <w:r w:rsidRPr="005763E1">
              <w:rPr>
                <w:color w:val="FF0000"/>
              </w:rPr>
              <w:t xml:space="preserve">Define the parts of the </w:t>
            </w:r>
            <w:r w:rsidRPr="009B4A6C">
              <w:rPr>
                <w:i/>
                <w:iCs/>
                <w:color w:val="FF0000"/>
              </w:rPr>
              <w:t>works</w:t>
            </w:r>
            <w:r w:rsidRPr="005763E1">
              <w:rPr>
                <w:color w:val="FF0000"/>
              </w:rPr>
              <w:t xml:space="preserve"> which the </w:t>
            </w:r>
            <w:r w:rsidRPr="005763E1">
              <w:rPr>
                <w:i/>
                <w:color w:val="FF0000"/>
              </w:rPr>
              <w:t>Contractor</w:t>
            </w:r>
            <w:r w:rsidRPr="005763E1">
              <w:rPr>
                <w:color w:val="FF0000"/>
              </w:rPr>
              <w:t xml:space="preserve"> is to design.</w:t>
            </w:r>
            <w:r w:rsidRPr="00707E75">
              <w:rPr>
                <w:color w:val="FF0000"/>
              </w:rPr>
              <w:t xml:space="preserve">  The responsibility for design can be described in a number of different ways, but in all cases, the </w:t>
            </w:r>
            <w:r w:rsidRPr="00751209">
              <w:rPr>
                <w:color w:val="FF0000"/>
              </w:rPr>
              <w:t xml:space="preserve">part to be designed by the </w:t>
            </w:r>
            <w:r w:rsidRPr="00751209">
              <w:rPr>
                <w:i/>
                <w:color w:val="FF0000"/>
              </w:rPr>
              <w:t>Contractor</w:t>
            </w:r>
            <w:r w:rsidRPr="00751209">
              <w:rPr>
                <w:color w:val="FF0000"/>
              </w:rPr>
              <w:t xml:space="preserve"> must be clearly identified. </w:t>
            </w:r>
            <w:r w:rsidRPr="00E661FF">
              <w:rPr>
                <w:color w:val="FF0000"/>
              </w:rPr>
              <w:t xml:space="preserve">If the </w:t>
            </w:r>
            <w:r w:rsidRPr="00E661FF">
              <w:rPr>
                <w:i/>
                <w:color w:val="FF0000"/>
              </w:rPr>
              <w:t xml:space="preserve">Client </w:t>
            </w:r>
            <w:r w:rsidRPr="00E661FF">
              <w:rPr>
                <w:color w:val="FF0000"/>
              </w:rPr>
              <w:t xml:space="preserve">carries out most of the design, a list of items designed by the </w:t>
            </w:r>
            <w:r w:rsidRPr="00E661FF">
              <w:rPr>
                <w:i/>
                <w:color w:val="FF0000"/>
              </w:rPr>
              <w:t>Client</w:t>
            </w:r>
            <w:r w:rsidRPr="00E661FF">
              <w:rPr>
                <w:color w:val="FF0000"/>
              </w:rPr>
              <w:t xml:space="preserve"> must be stated.</w:t>
            </w:r>
            <w:r w:rsidRPr="00751209">
              <w:rPr>
                <w:color w:val="FF0000"/>
              </w:rPr>
              <w:t xml:space="preserve"> Refer</w:t>
            </w:r>
            <w:r w:rsidRPr="00707E75">
              <w:rPr>
                <w:color w:val="FF0000"/>
              </w:rPr>
              <w:t xml:space="preserve"> to ECC clause 21.1.</w:t>
            </w:r>
          </w:p>
          <w:p w14:paraId="7247E81D" w14:textId="77777777" w:rsidR="007A6303" w:rsidRPr="00707E75" w:rsidRDefault="007A6303" w:rsidP="007A6303">
            <w:pPr>
              <w:pStyle w:val="BlockText"/>
              <w:spacing w:line="276" w:lineRule="auto"/>
              <w:rPr>
                <w:color w:val="FF0000"/>
              </w:rPr>
            </w:pPr>
            <w:r w:rsidRPr="00707E75">
              <w:rPr>
                <w:color w:val="FF0000"/>
              </w:rPr>
              <w:t xml:space="preserve">Reference should be made to the Specification (Appendices 1/10 and 1/11 of the Manual of Contract Documents for Highways Works (MCHW)) where one is provided in the contract documents to check that information is not duplicated here. </w:t>
            </w:r>
          </w:p>
          <w:p w14:paraId="4BA0A5AF" w14:textId="77777777" w:rsidR="007A6303" w:rsidRPr="00707E75" w:rsidRDefault="007A6303" w:rsidP="007A6303">
            <w:pPr>
              <w:pStyle w:val="BlockText"/>
              <w:spacing w:line="276" w:lineRule="auto"/>
              <w:rPr>
                <w:color w:val="FF0000"/>
              </w:rPr>
            </w:pPr>
            <w:r w:rsidRPr="00707E75">
              <w:rPr>
                <w:color w:val="FF0000"/>
              </w:rPr>
              <w:t xml:space="preserve">Relevant MCHW/ Design Manual for Roads and Bridges (DMRB)/ Interim Advice Notes (IANs)/ Chief Highways Engineer (CHE) memos/ etc must be included in this section if not included in the </w:t>
            </w:r>
            <w:r w:rsidRPr="00707E75">
              <w:rPr>
                <w:i/>
                <w:color w:val="FF0000"/>
              </w:rPr>
              <w:t>Client’</w:t>
            </w:r>
            <w:r w:rsidRPr="00707E75">
              <w:rPr>
                <w:color w:val="FF0000"/>
              </w:rPr>
              <w:t>s work specification section.</w:t>
            </w:r>
          </w:p>
          <w:p w14:paraId="5A04E3A2" w14:textId="1A0B6459" w:rsidR="007A6303" w:rsidRPr="00272435" w:rsidRDefault="007A6303" w:rsidP="007A6303">
            <w:pPr>
              <w:pStyle w:val="bodytext1"/>
              <w:spacing w:line="276" w:lineRule="auto"/>
              <w:jc w:val="both"/>
              <w:rPr>
                <w:color w:val="FF0000"/>
              </w:rPr>
            </w:pPr>
            <w:r w:rsidRPr="00707E75">
              <w:rPr>
                <w:color w:val="FF0000"/>
              </w:rPr>
              <w:lastRenderedPageBreak/>
              <w:t>State any project specific requirements and constraints for design responsibility, or s</w:t>
            </w:r>
            <w:r w:rsidRPr="00707E75">
              <w:rPr>
                <w:rStyle w:val="Style2Char"/>
                <w:szCs w:val="22"/>
              </w:rPr>
              <w:t>tate</w:t>
            </w:r>
            <w:r w:rsidRPr="00707E75">
              <w:rPr>
                <w:color w:val="FF0000"/>
              </w:rPr>
              <w:t xml:space="preserve"> “</w:t>
            </w:r>
            <w:r w:rsidRPr="00707E75">
              <w:t>No</w:t>
            </w:r>
            <w:r>
              <w:t>t used</w:t>
            </w:r>
            <w:r w:rsidRPr="00707E75">
              <w:rPr>
                <w:color w:val="FF0000"/>
              </w:rPr>
              <w:t>”.]</w:t>
            </w:r>
          </w:p>
        </w:tc>
      </w:tr>
      <w:tr w:rsidR="00B43A64" w:rsidRPr="00397A77" w14:paraId="42C29745" w14:textId="77777777" w:rsidTr="00A4063A">
        <w:trPr>
          <w:jc w:val="center"/>
        </w:trPr>
        <w:tc>
          <w:tcPr>
            <w:tcW w:w="5000" w:type="pct"/>
            <w:gridSpan w:val="2"/>
            <w:shd w:val="clear" w:color="auto" w:fill="D9D9D9" w:themeFill="background1" w:themeFillShade="D9"/>
          </w:tcPr>
          <w:p w14:paraId="5360C717" w14:textId="2E9C9832" w:rsidR="007A6303" w:rsidRPr="00397A77" w:rsidRDefault="007A6303" w:rsidP="00BA4906">
            <w:pPr>
              <w:pStyle w:val="Heading2"/>
            </w:pPr>
            <w:bookmarkStart w:id="23" w:name="_Toc47350582"/>
            <w:r w:rsidRPr="001F74E4">
              <w:lastRenderedPageBreak/>
              <w:t>S 310 Design submission procedures and acceptance criteria</w:t>
            </w:r>
            <w:bookmarkEnd w:id="23"/>
          </w:p>
        </w:tc>
      </w:tr>
      <w:tr w:rsidR="007B10F8" w:rsidRPr="00397A77" w14:paraId="4B35917C" w14:textId="77777777" w:rsidTr="00821D09">
        <w:trPr>
          <w:jc w:val="center"/>
        </w:trPr>
        <w:tc>
          <w:tcPr>
            <w:tcW w:w="802" w:type="pct"/>
            <w:shd w:val="clear" w:color="auto" w:fill="auto"/>
          </w:tcPr>
          <w:p w14:paraId="1E553509" w14:textId="4A264951" w:rsidR="007A6303" w:rsidRPr="00AC0656" w:rsidRDefault="007A6303" w:rsidP="007F79BF">
            <w:pPr>
              <w:pStyle w:val="Style2"/>
              <w:jc w:val="left"/>
            </w:pPr>
            <w:r w:rsidRPr="00AC0656">
              <w:rPr>
                <w:color w:val="auto"/>
              </w:rPr>
              <w:t>S 310.</w:t>
            </w:r>
            <w:r w:rsidR="00333A4D">
              <w:rPr>
                <w:color w:val="auto"/>
              </w:rPr>
              <w:t>1</w:t>
            </w:r>
          </w:p>
        </w:tc>
        <w:tc>
          <w:tcPr>
            <w:tcW w:w="4198" w:type="pct"/>
            <w:shd w:val="clear" w:color="auto" w:fill="auto"/>
          </w:tcPr>
          <w:p w14:paraId="5E269E5F" w14:textId="431F62AF" w:rsidR="007A6303" w:rsidRPr="00794D0D" w:rsidRDefault="007A6303" w:rsidP="007A6303">
            <w:pPr>
              <w:jc w:val="both"/>
              <w:rPr>
                <w:color w:val="FF0000"/>
              </w:rPr>
            </w:pPr>
            <w:r w:rsidRPr="00794D0D">
              <w:rPr>
                <w:color w:val="FF0000"/>
              </w:rPr>
              <w:t xml:space="preserve">[State the procedures which the </w:t>
            </w:r>
            <w:r w:rsidRPr="00794D0D">
              <w:rPr>
                <w:i/>
                <w:color w:val="FF0000"/>
              </w:rPr>
              <w:t>Contractor</w:t>
            </w:r>
            <w:r w:rsidRPr="00794D0D">
              <w:rPr>
                <w:color w:val="FF0000"/>
              </w:rPr>
              <w:t xml:space="preserve"> follows in carrying out its design and the procedures for submitting designs for acceptance by the </w:t>
            </w:r>
            <w:r w:rsidRPr="00794D0D">
              <w:rPr>
                <w:i/>
                <w:color w:val="FF0000"/>
              </w:rPr>
              <w:t>Project Manager</w:t>
            </w:r>
            <w:r w:rsidRPr="00794D0D">
              <w:rPr>
                <w:color w:val="FF0000"/>
              </w:rPr>
              <w:t>. Refer to ECC 21.2.</w:t>
            </w:r>
          </w:p>
          <w:p w14:paraId="0A9697EE" w14:textId="77777777" w:rsidR="007A6303" w:rsidRPr="00794D0D" w:rsidRDefault="007A6303" w:rsidP="007A6303">
            <w:pPr>
              <w:jc w:val="both"/>
              <w:rPr>
                <w:iCs/>
                <w:color w:val="FF0000"/>
              </w:rPr>
            </w:pPr>
            <w:r w:rsidRPr="00794D0D">
              <w:rPr>
                <w:color w:val="FF0000"/>
              </w:rPr>
              <w:t>Include details of the format that design information is to be submitted in and procedures for resolving any comments prior to acceptance.</w:t>
            </w:r>
          </w:p>
          <w:p w14:paraId="4E4F2AC6" w14:textId="77777777" w:rsidR="007A6303" w:rsidRPr="00794D0D" w:rsidRDefault="007A6303" w:rsidP="007A6303">
            <w:pPr>
              <w:jc w:val="both"/>
              <w:rPr>
                <w:color w:val="FF0000"/>
              </w:rPr>
            </w:pPr>
            <w:r w:rsidRPr="00794D0D">
              <w:rPr>
                <w:color w:val="FF0000"/>
              </w:rPr>
              <w:t>If necessary, state the criteria for design acceptance by referring to S320. Refer to ECC clause X22.3(1) ECI (if relevant).</w:t>
            </w:r>
          </w:p>
          <w:p w14:paraId="4E28D94D" w14:textId="4BA71B75" w:rsidR="007A6303" w:rsidRPr="00794D0D" w:rsidRDefault="007A6303" w:rsidP="007A6303">
            <w:pPr>
              <w:jc w:val="both"/>
              <w:rPr>
                <w:color w:val="FF0000"/>
              </w:rPr>
            </w:pPr>
            <w:r w:rsidRPr="00794D0D">
              <w:rPr>
                <w:color w:val="FF0000"/>
              </w:rPr>
              <w:t xml:space="preserve">Identify which parts of the design are required to be submitted to the </w:t>
            </w:r>
            <w:r w:rsidRPr="00794D0D">
              <w:rPr>
                <w:i/>
                <w:color w:val="FF0000"/>
              </w:rPr>
              <w:t>Project Manager</w:t>
            </w:r>
            <w:r w:rsidRPr="00794D0D">
              <w:rPr>
                <w:color w:val="FF0000"/>
              </w:rPr>
              <w:t xml:space="preserve"> for acceptance. Refer to ECC clause X22.3(3) ECI (if relevant)</w:t>
            </w:r>
            <w:r>
              <w:rPr>
                <w:color w:val="FF0000"/>
              </w:rPr>
              <w:t>.</w:t>
            </w:r>
            <w:r w:rsidRPr="00794D0D">
              <w:rPr>
                <w:color w:val="FF0000"/>
              </w:rPr>
              <w:t>]</w:t>
            </w:r>
          </w:p>
          <w:p w14:paraId="45E05BFB" w14:textId="4E50F2C4" w:rsidR="007A6303" w:rsidRPr="00794D0D" w:rsidRDefault="007A6303" w:rsidP="007A6303">
            <w:pPr>
              <w:pStyle w:val="Style2"/>
              <w:rPr>
                <w:lang w:eastAsia="en-GB"/>
              </w:rPr>
            </w:pPr>
            <w:r w:rsidRPr="00794D0D">
              <w:t>[State any project specific requirements and constraints for design submission procedures and acceptance criteria.]</w:t>
            </w:r>
          </w:p>
        </w:tc>
      </w:tr>
      <w:tr w:rsidR="00B43A64" w:rsidRPr="00397A77" w14:paraId="2BBB2C49" w14:textId="77777777" w:rsidTr="00A4063A">
        <w:trPr>
          <w:jc w:val="center"/>
        </w:trPr>
        <w:tc>
          <w:tcPr>
            <w:tcW w:w="5000" w:type="pct"/>
            <w:gridSpan w:val="2"/>
            <w:shd w:val="clear" w:color="auto" w:fill="D9D9D9" w:themeFill="background1" w:themeFillShade="D9"/>
          </w:tcPr>
          <w:p w14:paraId="50ECE933" w14:textId="685DECAB" w:rsidR="007A6303" w:rsidRPr="00397A77" w:rsidRDefault="007A6303" w:rsidP="00BA4906">
            <w:pPr>
              <w:pStyle w:val="Heading2"/>
            </w:pPr>
            <w:bookmarkStart w:id="24" w:name="_Toc47350583"/>
            <w:r w:rsidRPr="00B54999">
              <w:t>S 315 Design approval from Others</w:t>
            </w:r>
            <w:bookmarkEnd w:id="24"/>
          </w:p>
        </w:tc>
      </w:tr>
      <w:tr w:rsidR="007B10F8" w:rsidRPr="00397A77" w14:paraId="04451552" w14:textId="77777777" w:rsidTr="00821D09">
        <w:trPr>
          <w:jc w:val="center"/>
        </w:trPr>
        <w:tc>
          <w:tcPr>
            <w:tcW w:w="802" w:type="pct"/>
            <w:shd w:val="clear" w:color="auto" w:fill="auto"/>
          </w:tcPr>
          <w:p w14:paraId="6B558BCA" w14:textId="69555F7A" w:rsidR="007A6303" w:rsidRPr="007F79BF" w:rsidRDefault="007A6303" w:rsidP="007F79BF">
            <w:pPr>
              <w:pStyle w:val="Style2"/>
              <w:jc w:val="left"/>
              <w:rPr>
                <w:color w:val="auto"/>
              </w:rPr>
            </w:pPr>
            <w:r w:rsidRPr="007F79BF">
              <w:rPr>
                <w:color w:val="auto"/>
              </w:rPr>
              <w:t>S 315.</w:t>
            </w:r>
            <w:r w:rsidR="00333A4D">
              <w:rPr>
                <w:color w:val="auto"/>
              </w:rPr>
              <w:t>1</w:t>
            </w:r>
          </w:p>
        </w:tc>
        <w:tc>
          <w:tcPr>
            <w:tcW w:w="4198" w:type="pct"/>
            <w:shd w:val="clear" w:color="auto" w:fill="auto"/>
          </w:tcPr>
          <w:p w14:paraId="3EC60E15" w14:textId="0E9B9F50" w:rsidR="007A6303" w:rsidRPr="00AC1C61" w:rsidRDefault="007A6303" w:rsidP="007A6303">
            <w:pPr>
              <w:pStyle w:val="Style2"/>
            </w:pPr>
            <w:r w:rsidRPr="00956DE3">
              <w:t xml:space="preserve">[State any requirement for design checks, approvals and consents that the </w:t>
            </w:r>
            <w:r w:rsidRPr="00956DE3">
              <w:rPr>
                <w:i/>
              </w:rPr>
              <w:t xml:space="preserve">Contractor </w:t>
            </w:r>
            <w:r w:rsidRPr="00956DE3">
              <w:t xml:space="preserve">obtains from </w:t>
            </w:r>
            <w:r w:rsidRPr="00C035CF">
              <w:t xml:space="preserve">Others (such as </w:t>
            </w:r>
            <w:r w:rsidRPr="00AC1C61">
              <w:t>Environment Agency, Local Authorities, Network Rail).]</w:t>
            </w:r>
          </w:p>
          <w:p w14:paraId="418A848B" w14:textId="77777777" w:rsidR="007A6303" w:rsidRDefault="007A6303" w:rsidP="007A6303">
            <w:pPr>
              <w:pStyle w:val="bodytext1"/>
              <w:spacing w:line="276" w:lineRule="auto"/>
              <w:jc w:val="both"/>
              <w:rPr>
                <w:color w:val="FF0000"/>
              </w:rPr>
            </w:pPr>
            <w:r w:rsidRPr="00AC1C61">
              <w:rPr>
                <w:color w:val="FF0000"/>
              </w:rPr>
              <w:t>[</w:t>
            </w:r>
            <w:r w:rsidRPr="00AC1C61">
              <w:rPr>
                <w:rStyle w:val="Style2Char"/>
                <w:szCs w:val="22"/>
              </w:rPr>
              <w:t xml:space="preserve">State any project specific requirements and constraints for design checks, approvals and consents that the </w:t>
            </w:r>
            <w:r w:rsidRPr="00AC1C61">
              <w:rPr>
                <w:rStyle w:val="Style2Char"/>
                <w:i/>
                <w:szCs w:val="22"/>
              </w:rPr>
              <w:t>Contractor</w:t>
            </w:r>
            <w:r w:rsidRPr="00AC1C61">
              <w:rPr>
                <w:rStyle w:val="Style2Char"/>
                <w:szCs w:val="22"/>
              </w:rPr>
              <w:t xml:space="preserve"> obtains from Others.</w:t>
            </w:r>
            <w:r w:rsidRPr="00AC1C61">
              <w:rPr>
                <w:color w:val="FF0000"/>
              </w:rPr>
              <w:t>]</w:t>
            </w:r>
          </w:p>
          <w:p w14:paraId="4BE0A5CA" w14:textId="7A0B9418" w:rsidR="00B47BCB" w:rsidRPr="008D4914" w:rsidRDefault="00B47BCB" w:rsidP="007A6303">
            <w:pPr>
              <w:pStyle w:val="bodytext1"/>
              <w:spacing w:line="276" w:lineRule="auto"/>
              <w:jc w:val="both"/>
              <w:rPr>
                <w:szCs w:val="22"/>
              </w:rPr>
            </w:pPr>
            <w:r w:rsidRPr="00397A77">
              <w:rPr>
                <w:rStyle w:val="Style2Char"/>
                <w:szCs w:val="22"/>
              </w:rPr>
              <w:t xml:space="preserve">[State any project specific requirements and constraints for requirements of </w:t>
            </w:r>
            <w:r w:rsidRPr="004A20DF">
              <w:rPr>
                <w:rStyle w:val="Style2Char"/>
              </w:rPr>
              <w:t xml:space="preserve">Others. </w:t>
            </w:r>
            <w:r w:rsidRPr="00E661FF">
              <w:rPr>
                <w:color w:val="FF0000"/>
              </w:rPr>
              <w:t xml:space="preserve">State what the </w:t>
            </w:r>
            <w:r w:rsidRPr="00E661FF">
              <w:rPr>
                <w:i/>
                <w:color w:val="FF0000"/>
              </w:rPr>
              <w:t>Contractor</w:t>
            </w:r>
            <w:r w:rsidRPr="00E661FF">
              <w:rPr>
                <w:color w:val="FF0000"/>
              </w:rPr>
              <w:t xml:space="preserve"> is required to do for obtaining and satisfying any necessary authority requirements (for example planning officials or Government departments). If there are none state or </w:t>
            </w:r>
            <w:r w:rsidRPr="004A20DF">
              <w:rPr>
                <w:rStyle w:val="Style2Char"/>
                <w:szCs w:val="22"/>
              </w:rPr>
              <w:t xml:space="preserve">write </w:t>
            </w:r>
            <w:r w:rsidRPr="00397A77">
              <w:rPr>
                <w:rStyle w:val="Style2Char"/>
                <w:szCs w:val="22"/>
              </w:rPr>
              <w:t>“</w:t>
            </w:r>
            <w:r w:rsidRPr="00397A77">
              <w:rPr>
                <w:rStyle w:val="Style2Char"/>
                <w:color w:val="auto"/>
                <w:szCs w:val="22"/>
              </w:rPr>
              <w:t>Not Used</w:t>
            </w:r>
            <w:r w:rsidRPr="00397A77">
              <w:rPr>
                <w:rStyle w:val="Style2Char"/>
                <w:szCs w:val="22"/>
              </w:rPr>
              <w:t>”</w:t>
            </w:r>
            <w:r w:rsidRPr="004A20DF">
              <w:rPr>
                <w:rStyle w:val="Style2Char"/>
                <w:szCs w:val="22"/>
              </w:rPr>
              <w:t>.</w:t>
            </w:r>
            <w:r w:rsidRPr="00E661FF">
              <w:rPr>
                <w:color w:val="FF0000"/>
              </w:rPr>
              <w:t>]</w:t>
            </w:r>
          </w:p>
        </w:tc>
      </w:tr>
      <w:tr w:rsidR="00B43A64" w:rsidRPr="00397A77" w14:paraId="28BE8563" w14:textId="77777777" w:rsidTr="00A4063A">
        <w:trPr>
          <w:jc w:val="center"/>
        </w:trPr>
        <w:tc>
          <w:tcPr>
            <w:tcW w:w="5000" w:type="pct"/>
            <w:gridSpan w:val="2"/>
            <w:shd w:val="clear" w:color="auto" w:fill="D9D9D9" w:themeFill="background1" w:themeFillShade="D9"/>
          </w:tcPr>
          <w:p w14:paraId="20D8659A" w14:textId="124E146D" w:rsidR="007A6303" w:rsidRPr="00397A77" w:rsidRDefault="007A6303" w:rsidP="00BA4906">
            <w:pPr>
              <w:pStyle w:val="Heading2"/>
            </w:pPr>
            <w:bookmarkStart w:id="25" w:name="_Toc47350584"/>
            <w:r w:rsidRPr="00483D63">
              <w:t>S 325 Design co-ordination</w:t>
            </w:r>
            <w:bookmarkEnd w:id="25"/>
            <w:r w:rsidRPr="00483D63">
              <w:t xml:space="preserve">   </w:t>
            </w:r>
          </w:p>
        </w:tc>
      </w:tr>
      <w:tr w:rsidR="007B10F8" w:rsidRPr="00397A77" w14:paraId="20BDC79E" w14:textId="77777777" w:rsidTr="00821D09">
        <w:trPr>
          <w:jc w:val="center"/>
        </w:trPr>
        <w:tc>
          <w:tcPr>
            <w:tcW w:w="802" w:type="pct"/>
            <w:shd w:val="clear" w:color="auto" w:fill="auto"/>
          </w:tcPr>
          <w:p w14:paraId="382FF2A6" w14:textId="22F8005B" w:rsidR="007A6303" w:rsidRPr="00E661FF" w:rsidRDefault="007A6303" w:rsidP="007F79BF">
            <w:pPr>
              <w:pStyle w:val="Style2"/>
              <w:jc w:val="left"/>
              <w:rPr>
                <w:color w:val="auto"/>
                <w:highlight w:val="green"/>
              </w:rPr>
            </w:pPr>
            <w:r w:rsidRPr="007F79BF">
              <w:rPr>
                <w:color w:val="auto"/>
              </w:rPr>
              <w:t>S 325.</w:t>
            </w:r>
            <w:r w:rsidR="00333A4D">
              <w:rPr>
                <w:color w:val="auto"/>
              </w:rPr>
              <w:t>1</w:t>
            </w:r>
          </w:p>
        </w:tc>
        <w:tc>
          <w:tcPr>
            <w:tcW w:w="4198" w:type="pct"/>
            <w:shd w:val="clear" w:color="auto" w:fill="auto"/>
          </w:tcPr>
          <w:p w14:paraId="68793198" w14:textId="77777777" w:rsidR="007A6303" w:rsidRPr="00542107" w:rsidRDefault="007A6303" w:rsidP="007A6303">
            <w:pPr>
              <w:pStyle w:val="bodytext1"/>
              <w:spacing w:line="276" w:lineRule="auto"/>
              <w:jc w:val="both"/>
            </w:pPr>
            <w:r w:rsidRPr="00542107">
              <w:rPr>
                <w:rStyle w:val="Style2Char"/>
                <w:szCs w:val="22"/>
              </w:rPr>
              <w:t xml:space="preserve">[State any </w:t>
            </w:r>
            <w:r>
              <w:rPr>
                <w:rStyle w:val="Style2Char"/>
                <w:szCs w:val="22"/>
              </w:rPr>
              <w:t>project</w:t>
            </w:r>
            <w:r w:rsidRPr="00542107">
              <w:rPr>
                <w:rStyle w:val="Style2Char"/>
                <w:szCs w:val="22"/>
              </w:rPr>
              <w:t xml:space="preserve"> specific requirements and constraints for design co-ordination</w:t>
            </w:r>
            <w:r w:rsidRPr="00542107">
              <w:rPr>
                <w:rStyle w:val="Style2Char"/>
              </w:rPr>
              <w:t>.</w:t>
            </w:r>
          </w:p>
          <w:p w14:paraId="227C971C" w14:textId="18560E42" w:rsidR="007A6303" w:rsidRPr="00542107" w:rsidRDefault="007A6303" w:rsidP="00E661FF">
            <w:pPr>
              <w:pStyle w:val="Style2"/>
            </w:pPr>
            <w:r w:rsidRPr="00542107">
              <w:t xml:space="preserve">State what the </w:t>
            </w:r>
            <w:r w:rsidRPr="00542107">
              <w:rPr>
                <w:i/>
              </w:rPr>
              <w:t xml:space="preserve">Contractor </w:t>
            </w:r>
            <w:r w:rsidRPr="00542107">
              <w:t>is required to do for co-coordinating with Others in preparing its design and any responsibility for co-ordination of design by Others</w:t>
            </w:r>
            <w:r>
              <w:t>.</w:t>
            </w:r>
            <w:r w:rsidRPr="00542107">
              <w:t>]</w:t>
            </w:r>
          </w:p>
        </w:tc>
      </w:tr>
      <w:tr w:rsidR="00B43A64" w:rsidRPr="00397A77" w14:paraId="3D7A7814" w14:textId="77777777" w:rsidTr="00A4063A">
        <w:trPr>
          <w:jc w:val="center"/>
        </w:trPr>
        <w:tc>
          <w:tcPr>
            <w:tcW w:w="5000" w:type="pct"/>
            <w:gridSpan w:val="2"/>
            <w:shd w:val="clear" w:color="auto" w:fill="D9D9D9" w:themeFill="background1" w:themeFillShade="D9"/>
          </w:tcPr>
          <w:p w14:paraId="44BA6326" w14:textId="7439E216" w:rsidR="007A6303" w:rsidRPr="00397A77" w:rsidRDefault="007A6303" w:rsidP="00BA4906">
            <w:pPr>
              <w:pStyle w:val="Heading2"/>
            </w:pPr>
            <w:bookmarkStart w:id="26" w:name="_Toc47350585"/>
            <w:r w:rsidRPr="00DA1576">
              <w:t>S 336 Access to information following Completion</w:t>
            </w:r>
            <w:bookmarkEnd w:id="26"/>
          </w:p>
        </w:tc>
      </w:tr>
      <w:tr w:rsidR="007B10F8" w:rsidRPr="00397A77" w14:paraId="1472BB62" w14:textId="77777777" w:rsidTr="00821D09">
        <w:trPr>
          <w:jc w:val="center"/>
        </w:trPr>
        <w:tc>
          <w:tcPr>
            <w:tcW w:w="802" w:type="pct"/>
            <w:shd w:val="clear" w:color="auto" w:fill="auto"/>
          </w:tcPr>
          <w:p w14:paraId="1E5D77DA" w14:textId="2F81406F" w:rsidR="007A6303" w:rsidRPr="00397A77" w:rsidRDefault="007A6303" w:rsidP="0007493B">
            <w:pPr>
              <w:pStyle w:val="Style2"/>
              <w:jc w:val="left"/>
            </w:pPr>
            <w:r w:rsidRPr="0007493B">
              <w:rPr>
                <w:color w:val="auto"/>
              </w:rPr>
              <w:t>S 336.1</w:t>
            </w:r>
          </w:p>
        </w:tc>
        <w:tc>
          <w:tcPr>
            <w:tcW w:w="4198" w:type="pct"/>
            <w:shd w:val="clear" w:color="auto" w:fill="auto"/>
            <w:vAlign w:val="center"/>
          </w:tcPr>
          <w:p w14:paraId="5899843B" w14:textId="005538D2" w:rsidR="007A6303" w:rsidRPr="0014402E" w:rsidRDefault="007A6303" w:rsidP="007A6303">
            <w:pPr>
              <w:pStyle w:val="Style2"/>
            </w:pPr>
            <w:r w:rsidRPr="00397A77">
              <w:t xml:space="preserve">[State the </w:t>
            </w:r>
            <w:r w:rsidRPr="00397A77">
              <w:rPr>
                <w:i/>
              </w:rPr>
              <w:t>Client’s</w:t>
            </w:r>
            <w:r w:rsidRPr="00397A77">
              <w:t xml:space="preserve"> requirements for access to information once the Defects Certificate is issued including timescale for the retention of information after Completion. Consider any need for computer software source code for example.</w:t>
            </w:r>
            <w:r>
              <w:rPr>
                <w:rStyle w:val="Style2Char"/>
              </w:rPr>
              <w:t xml:space="preserve">] </w:t>
            </w:r>
          </w:p>
        </w:tc>
      </w:tr>
      <w:tr w:rsidR="00B43A64" w:rsidRPr="003E2ABF" w14:paraId="66E6AB76" w14:textId="77777777" w:rsidTr="00A4063A">
        <w:trPr>
          <w:jc w:val="center"/>
        </w:trPr>
        <w:tc>
          <w:tcPr>
            <w:tcW w:w="5000" w:type="pct"/>
            <w:gridSpan w:val="2"/>
            <w:shd w:val="clear" w:color="auto" w:fill="323E4F" w:themeFill="text2" w:themeFillShade="BF"/>
          </w:tcPr>
          <w:p w14:paraId="272F9152" w14:textId="4509D357" w:rsidR="007A6303" w:rsidRPr="003E2ABF" w:rsidRDefault="007A6303" w:rsidP="00BA4906">
            <w:pPr>
              <w:pStyle w:val="Heading1"/>
              <w:spacing w:before="120"/>
              <w:rPr>
                <w:sz w:val="24"/>
              </w:rPr>
            </w:pPr>
            <w:bookmarkStart w:id="27" w:name="_Toc47350586"/>
            <w:r w:rsidRPr="003E2ABF">
              <w:rPr>
                <w:sz w:val="24"/>
              </w:rPr>
              <w:lastRenderedPageBreak/>
              <w:t>S 400 Completion</w:t>
            </w:r>
            <w:bookmarkEnd w:id="27"/>
            <w:r w:rsidRPr="003E2ABF">
              <w:rPr>
                <w:sz w:val="24"/>
              </w:rPr>
              <w:t xml:space="preserve"> </w:t>
            </w:r>
          </w:p>
        </w:tc>
      </w:tr>
      <w:tr w:rsidR="00B43A64" w:rsidRPr="00397A77" w14:paraId="689703A5" w14:textId="77777777" w:rsidTr="00A4063A">
        <w:trPr>
          <w:jc w:val="center"/>
        </w:trPr>
        <w:tc>
          <w:tcPr>
            <w:tcW w:w="5000" w:type="pct"/>
            <w:gridSpan w:val="2"/>
            <w:shd w:val="clear" w:color="auto" w:fill="D9D9D9" w:themeFill="background1" w:themeFillShade="D9"/>
          </w:tcPr>
          <w:p w14:paraId="7785F1B7" w14:textId="515D33A9" w:rsidR="007A6303" w:rsidRPr="00397A77" w:rsidRDefault="007A6303" w:rsidP="00BA4906">
            <w:pPr>
              <w:pStyle w:val="Heading2"/>
            </w:pPr>
            <w:bookmarkStart w:id="28" w:name="_Toc47350587"/>
            <w:r w:rsidRPr="009D41D1">
              <w:t>S 410 Sectional Completion definition</w:t>
            </w:r>
            <w:bookmarkEnd w:id="28"/>
            <w:r w:rsidRPr="009D41D1">
              <w:t xml:space="preserve"> </w:t>
            </w:r>
          </w:p>
        </w:tc>
      </w:tr>
      <w:tr w:rsidR="007B10F8" w:rsidRPr="00397A77" w14:paraId="63048088" w14:textId="77777777" w:rsidTr="00821D09">
        <w:trPr>
          <w:jc w:val="center"/>
        </w:trPr>
        <w:tc>
          <w:tcPr>
            <w:tcW w:w="802" w:type="pct"/>
            <w:shd w:val="clear" w:color="auto" w:fill="auto"/>
          </w:tcPr>
          <w:p w14:paraId="51906292" w14:textId="62470CD8" w:rsidR="007A6303" w:rsidRPr="00E661FF" w:rsidRDefault="007A6303" w:rsidP="007F5AE1">
            <w:pPr>
              <w:pStyle w:val="Style2"/>
              <w:jc w:val="left"/>
              <w:rPr>
                <w:b/>
                <w:color w:val="auto"/>
                <w:highlight w:val="green"/>
              </w:rPr>
            </w:pPr>
            <w:r w:rsidRPr="007F5AE1">
              <w:rPr>
                <w:color w:val="auto"/>
              </w:rPr>
              <w:t>S 410.</w:t>
            </w:r>
            <w:r w:rsidR="003E64BC">
              <w:rPr>
                <w:color w:val="auto"/>
              </w:rPr>
              <w:t>1</w:t>
            </w:r>
          </w:p>
        </w:tc>
        <w:tc>
          <w:tcPr>
            <w:tcW w:w="4198" w:type="pct"/>
            <w:shd w:val="clear" w:color="auto" w:fill="auto"/>
          </w:tcPr>
          <w:p w14:paraId="2B226EE1" w14:textId="077FE0D4" w:rsidR="007A6303" w:rsidRPr="00E1755E" w:rsidRDefault="007A6303" w:rsidP="007A6303">
            <w:pPr>
              <w:pStyle w:val="Style2"/>
            </w:pPr>
            <w:r w:rsidRPr="00A40DB6">
              <w:rPr>
                <w:szCs w:val="22"/>
              </w:rPr>
              <w:t>[</w:t>
            </w:r>
            <w:r w:rsidRPr="00D25796">
              <w:rPr>
                <w:szCs w:val="22"/>
              </w:rPr>
              <w:t>State any project specific requirements and</w:t>
            </w:r>
            <w:r w:rsidRPr="0085254B">
              <w:rPr>
                <w:szCs w:val="22"/>
              </w:rPr>
              <w:t xml:space="preserve"> constraints </w:t>
            </w:r>
            <w:r w:rsidR="007F5AE1">
              <w:rPr>
                <w:szCs w:val="22"/>
              </w:rPr>
              <w:t>for sections that are not part of the standard 3D process such as small works and programme level activities</w:t>
            </w:r>
            <w:r>
              <w:rPr>
                <w:szCs w:val="22"/>
              </w:rPr>
              <w:t>.</w:t>
            </w:r>
            <w:r w:rsidRPr="00A40DB6">
              <w:rPr>
                <w:szCs w:val="22"/>
              </w:rPr>
              <w:t>]</w:t>
            </w:r>
          </w:p>
        </w:tc>
      </w:tr>
      <w:tr w:rsidR="00B43A64" w:rsidRPr="00397A77" w14:paraId="33A82108" w14:textId="77777777" w:rsidTr="00A4063A">
        <w:trPr>
          <w:jc w:val="center"/>
        </w:trPr>
        <w:tc>
          <w:tcPr>
            <w:tcW w:w="5000" w:type="pct"/>
            <w:gridSpan w:val="2"/>
            <w:shd w:val="clear" w:color="auto" w:fill="D9D9D9" w:themeFill="background1" w:themeFillShade="D9"/>
          </w:tcPr>
          <w:p w14:paraId="66A06DFB" w14:textId="74831590" w:rsidR="007A6303" w:rsidRPr="00397A77" w:rsidRDefault="007A6303" w:rsidP="00BA4906">
            <w:pPr>
              <w:pStyle w:val="Heading2"/>
            </w:pPr>
            <w:bookmarkStart w:id="29" w:name="_Toc47350588"/>
            <w:r w:rsidRPr="00A61DDF">
              <w:t>S 430 Correcting Defects (and other nonconformities) after Completion</w:t>
            </w:r>
            <w:bookmarkEnd w:id="29"/>
          </w:p>
        </w:tc>
      </w:tr>
      <w:tr w:rsidR="007B10F8" w:rsidRPr="00397A77" w14:paraId="64895DD7" w14:textId="77777777" w:rsidTr="00821D09">
        <w:trPr>
          <w:jc w:val="center"/>
        </w:trPr>
        <w:tc>
          <w:tcPr>
            <w:tcW w:w="802" w:type="pct"/>
            <w:shd w:val="clear" w:color="auto" w:fill="auto"/>
          </w:tcPr>
          <w:p w14:paraId="74DC0053" w14:textId="686FC45C" w:rsidR="007A6303" w:rsidRPr="00E661FF" w:rsidRDefault="007A6303" w:rsidP="00693D06">
            <w:pPr>
              <w:pStyle w:val="Style2"/>
              <w:jc w:val="left"/>
              <w:rPr>
                <w:color w:val="auto"/>
                <w:highlight w:val="yellow"/>
              </w:rPr>
            </w:pPr>
            <w:r w:rsidRPr="00693D06">
              <w:rPr>
                <w:color w:val="auto"/>
                <w:szCs w:val="22"/>
              </w:rPr>
              <w:t>S 430.</w:t>
            </w:r>
            <w:r w:rsidR="003E64BC">
              <w:rPr>
                <w:color w:val="auto"/>
                <w:szCs w:val="22"/>
              </w:rPr>
              <w:t>1</w:t>
            </w:r>
          </w:p>
        </w:tc>
        <w:tc>
          <w:tcPr>
            <w:tcW w:w="4198" w:type="pct"/>
            <w:shd w:val="clear" w:color="auto" w:fill="auto"/>
          </w:tcPr>
          <w:p w14:paraId="370561E5" w14:textId="017CE848" w:rsidR="007A6303" w:rsidRPr="00C55E0D" w:rsidRDefault="007A6303" w:rsidP="007A6303">
            <w:pPr>
              <w:jc w:val="both"/>
              <w:rPr>
                <w:color w:val="FF0000"/>
              </w:rPr>
            </w:pPr>
            <w:r w:rsidRPr="00473F24">
              <w:rPr>
                <w:color w:val="FF0000"/>
              </w:rPr>
              <w:t>[Set</w:t>
            </w:r>
            <w:r>
              <w:rPr>
                <w:color w:val="FF0000"/>
              </w:rPr>
              <w:t xml:space="preserve"> the </w:t>
            </w:r>
            <w:r w:rsidRPr="00473F24">
              <w:rPr>
                <w:color w:val="FF0000"/>
              </w:rPr>
              <w:t>period of time for maintenance and plant replacement at [x] months</w:t>
            </w:r>
            <w:r>
              <w:rPr>
                <w:color w:val="FF0000"/>
              </w:rPr>
              <w:t>.</w:t>
            </w:r>
            <w:r w:rsidRPr="00473F24">
              <w:rPr>
                <w:color w:val="FF0000"/>
              </w:rPr>
              <w:t>]</w:t>
            </w:r>
          </w:p>
        </w:tc>
      </w:tr>
      <w:tr w:rsidR="00B43A64" w:rsidRPr="00397A77" w14:paraId="075A1E9B" w14:textId="77777777" w:rsidTr="00A4063A">
        <w:trPr>
          <w:jc w:val="center"/>
        </w:trPr>
        <w:tc>
          <w:tcPr>
            <w:tcW w:w="5000" w:type="pct"/>
            <w:gridSpan w:val="2"/>
            <w:shd w:val="clear" w:color="auto" w:fill="D9D9D9" w:themeFill="background1" w:themeFillShade="D9"/>
          </w:tcPr>
          <w:p w14:paraId="1EB7AC4F" w14:textId="597A0013" w:rsidR="007A6303" w:rsidRPr="00397A77" w:rsidRDefault="007A6303" w:rsidP="00BA4906">
            <w:pPr>
              <w:pStyle w:val="Heading2"/>
            </w:pPr>
            <w:bookmarkStart w:id="30" w:name="_Toc47350589"/>
            <w:r w:rsidRPr="00397A77">
              <w:t>S 435 Pre-Completion arrangements</w:t>
            </w:r>
            <w:bookmarkEnd w:id="30"/>
          </w:p>
        </w:tc>
      </w:tr>
      <w:tr w:rsidR="007B10F8" w:rsidRPr="00C55E0D" w14:paraId="1A11ABE9" w14:textId="77777777" w:rsidTr="00821D09">
        <w:trPr>
          <w:jc w:val="center"/>
        </w:trPr>
        <w:tc>
          <w:tcPr>
            <w:tcW w:w="802" w:type="pct"/>
            <w:shd w:val="clear" w:color="auto" w:fill="auto"/>
          </w:tcPr>
          <w:p w14:paraId="2754D3DC" w14:textId="71395CC0" w:rsidR="007A6303" w:rsidRPr="00C55E0D" w:rsidRDefault="007A6303" w:rsidP="0089542D">
            <w:pPr>
              <w:pStyle w:val="Style2"/>
              <w:jc w:val="left"/>
              <w:rPr>
                <w:b/>
                <w:color w:val="auto"/>
              </w:rPr>
            </w:pPr>
            <w:r w:rsidRPr="0089542D">
              <w:rPr>
                <w:color w:val="auto"/>
                <w:szCs w:val="22"/>
              </w:rPr>
              <w:t>S 435.1</w:t>
            </w:r>
          </w:p>
        </w:tc>
        <w:tc>
          <w:tcPr>
            <w:tcW w:w="4198" w:type="pct"/>
            <w:shd w:val="clear" w:color="auto" w:fill="auto"/>
          </w:tcPr>
          <w:p w14:paraId="5E41B6E1" w14:textId="31FA35BD" w:rsidR="008144E9" w:rsidRPr="00C55E0D" w:rsidRDefault="008144E9" w:rsidP="007A6303">
            <w:pPr>
              <w:pStyle w:val="Style2"/>
              <w:rPr>
                <w:rStyle w:val="Style2Char"/>
                <w:bCs/>
                <w:color w:val="auto"/>
                <w:szCs w:val="22"/>
              </w:rPr>
            </w:pPr>
            <w:r w:rsidRPr="00E661FF">
              <w:rPr>
                <w:szCs w:val="22"/>
              </w:rPr>
              <w:t xml:space="preserve">[Set the period of time </w:t>
            </w:r>
            <w:r w:rsidR="0010205C" w:rsidRPr="00E661FF">
              <w:rPr>
                <w:szCs w:val="22"/>
              </w:rPr>
              <w:t>in advance of handover for submission of the Contractor’s Commissioning and Handover plan, e.g. ‘no later than 12 weeks before the planned handover date’.]</w:t>
            </w:r>
          </w:p>
        </w:tc>
      </w:tr>
      <w:tr w:rsidR="007B10F8" w:rsidRPr="00397A77" w14:paraId="7DF47FED" w14:textId="77777777" w:rsidTr="00821D09">
        <w:trPr>
          <w:jc w:val="center"/>
        </w:trPr>
        <w:tc>
          <w:tcPr>
            <w:tcW w:w="802" w:type="pct"/>
            <w:shd w:val="clear" w:color="auto" w:fill="auto"/>
          </w:tcPr>
          <w:p w14:paraId="40330569" w14:textId="277CFDF1" w:rsidR="007A6303" w:rsidRPr="00397A77" w:rsidRDefault="007A6303" w:rsidP="00D9284B">
            <w:pPr>
              <w:pStyle w:val="Style2"/>
              <w:jc w:val="left"/>
            </w:pPr>
            <w:r w:rsidRPr="00693D06">
              <w:rPr>
                <w:color w:val="auto"/>
                <w:szCs w:val="22"/>
              </w:rPr>
              <w:t>S 435.</w:t>
            </w:r>
            <w:r w:rsidR="003E64BC">
              <w:rPr>
                <w:color w:val="auto"/>
                <w:szCs w:val="22"/>
              </w:rPr>
              <w:t>2</w:t>
            </w:r>
          </w:p>
        </w:tc>
        <w:tc>
          <w:tcPr>
            <w:tcW w:w="4198" w:type="pct"/>
            <w:shd w:val="clear" w:color="auto" w:fill="auto"/>
          </w:tcPr>
          <w:p w14:paraId="0063565B" w14:textId="52B7D2F3" w:rsidR="007A6303" w:rsidRPr="00914687" w:rsidRDefault="007A6303" w:rsidP="007A6303">
            <w:pPr>
              <w:jc w:val="both"/>
              <w:rPr>
                <w:bCs/>
                <w:strike/>
                <w:color w:val="FF0000"/>
              </w:rPr>
            </w:pPr>
            <w:r w:rsidRPr="00DE3160">
              <w:rPr>
                <w:bCs/>
                <w:color w:val="FF0000"/>
              </w:rPr>
              <w:t>[Insert any specific requirements or constraints for preparing for takeover</w:t>
            </w:r>
            <w:r>
              <w:rPr>
                <w:bCs/>
                <w:color w:val="FF0000"/>
              </w:rPr>
              <w:t>.</w:t>
            </w:r>
            <w:r w:rsidRPr="00DE3160">
              <w:rPr>
                <w:bCs/>
                <w:color w:val="FF0000"/>
              </w:rPr>
              <w:t>]</w:t>
            </w:r>
          </w:p>
        </w:tc>
      </w:tr>
      <w:tr w:rsidR="00B43A64" w:rsidRPr="003E2ABF" w14:paraId="671408DF" w14:textId="77777777" w:rsidTr="00A4063A">
        <w:trPr>
          <w:jc w:val="center"/>
        </w:trPr>
        <w:tc>
          <w:tcPr>
            <w:tcW w:w="5000" w:type="pct"/>
            <w:gridSpan w:val="2"/>
            <w:shd w:val="clear" w:color="auto" w:fill="323E4F" w:themeFill="text2" w:themeFillShade="BF"/>
          </w:tcPr>
          <w:p w14:paraId="57AB70D2" w14:textId="00EE29F1" w:rsidR="007A6303" w:rsidRPr="003E2ABF" w:rsidRDefault="007A6303" w:rsidP="00BA4906">
            <w:pPr>
              <w:pStyle w:val="Heading1"/>
              <w:spacing w:before="120"/>
              <w:rPr>
                <w:sz w:val="24"/>
              </w:rPr>
            </w:pPr>
            <w:bookmarkStart w:id="31" w:name="_Toc47350590"/>
            <w:r w:rsidRPr="003E2ABF">
              <w:rPr>
                <w:sz w:val="24"/>
              </w:rPr>
              <w:t>S 500 Programme</w:t>
            </w:r>
            <w:bookmarkEnd w:id="31"/>
          </w:p>
        </w:tc>
      </w:tr>
      <w:tr w:rsidR="00B43A64" w:rsidRPr="00397A77" w14:paraId="7142407E" w14:textId="77777777" w:rsidTr="00A4063A">
        <w:trPr>
          <w:jc w:val="center"/>
        </w:trPr>
        <w:tc>
          <w:tcPr>
            <w:tcW w:w="5000" w:type="pct"/>
            <w:gridSpan w:val="2"/>
            <w:shd w:val="clear" w:color="auto" w:fill="D9D9D9" w:themeFill="background1" w:themeFillShade="D9"/>
          </w:tcPr>
          <w:p w14:paraId="0A7CCFF2" w14:textId="1CF0FEDA" w:rsidR="007A6303" w:rsidRPr="00397A77" w:rsidRDefault="007A6303" w:rsidP="00BA4906">
            <w:pPr>
              <w:pStyle w:val="Heading2"/>
            </w:pPr>
            <w:bookmarkStart w:id="32" w:name="_Toc47350591"/>
            <w:r w:rsidRPr="00246D57">
              <w:t>S 505 Programme Requirements</w:t>
            </w:r>
            <w:bookmarkEnd w:id="32"/>
          </w:p>
        </w:tc>
      </w:tr>
      <w:tr w:rsidR="007B10F8" w:rsidRPr="00362C98" w14:paraId="4CA7BACE" w14:textId="77777777" w:rsidTr="00821D09">
        <w:trPr>
          <w:jc w:val="center"/>
        </w:trPr>
        <w:tc>
          <w:tcPr>
            <w:tcW w:w="802" w:type="pct"/>
            <w:shd w:val="clear" w:color="auto" w:fill="auto"/>
          </w:tcPr>
          <w:p w14:paraId="121AA1DE" w14:textId="5AA073B8" w:rsidR="007A6303" w:rsidRPr="00362C98" w:rsidRDefault="00E20A66" w:rsidP="005B5ABF">
            <w:pPr>
              <w:pStyle w:val="Style2"/>
              <w:jc w:val="left"/>
              <w:rPr>
                <w:szCs w:val="22"/>
              </w:rPr>
            </w:pPr>
            <w:r w:rsidRPr="00A47EEF">
              <w:rPr>
                <w:color w:val="auto"/>
                <w:szCs w:val="22"/>
              </w:rPr>
              <w:t>S 505.</w:t>
            </w:r>
            <w:r w:rsidR="003E64BC">
              <w:rPr>
                <w:color w:val="auto"/>
                <w:szCs w:val="22"/>
              </w:rPr>
              <w:t>1</w:t>
            </w:r>
          </w:p>
        </w:tc>
        <w:tc>
          <w:tcPr>
            <w:tcW w:w="4198" w:type="pct"/>
            <w:shd w:val="clear" w:color="auto" w:fill="auto"/>
          </w:tcPr>
          <w:p w14:paraId="244350F2" w14:textId="488522CB" w:rsidR="007A6303" w:rsidRPr="00362C98" w:rsidRDefault="007A6303" w:rsidP="007A6303">
            <w:pPr>
              <w:jc w:val="both"/>
            </w:pPr>
            <w:r w:rsidRPr="00362C98">
              <w:rPr>
                <w:rStyle w:val="Style2Char"/>
              </w:rPr>
              <w:t xml:space="preserve">[State any </w:t>
            </w:r>
            <w:r>
              <w:rPr>
                <w:rStyle w:val="Style2Char"/>
              </w:rPr>
              <w:t>addi</w:t>
            </w:r>
            <w:r w:rsidRPr="00362C98">
              <w:rPr>
                <w:rStyle w:val="Style2Char"/>
              </w:rPr>
              <w:t>t</w:t>
            </w:r>
            <w:r>
              <w:rPr>
                <w:rStyle w:val="Style2Char"/>
              </w:rPr>
              <w:t>ional</w:t>
            </w:r>
            <w:r w:rsidRPr="00362C98">
              <w:rPr>
                <w:rStyle w:val="Style2Char"/>
              </w:rPr>
              <w:t xml:space="preserve"> specific requirements and constraints for programme requirements.</w:t>
            </w:r>
          </w:p>
          <w:p w14:paraId="4585134E" w14:textId="77777777" w:rsidR="007A6303" w:rsidRPr="004C65EF" w:rsidRDefault="007A6303" w:rsidP="007A6303">
            <w:pPr>
              <w:pStyle w:val="Style2"/>
              <w:rPr>
                <w:szCs w:val="22"/>
              </w:rPr>
            </w:pPr>
            <w:r w:rsidRPr="00362C98">
              <w:rPr>
                <w:szCs w:val="22"/>
              </w:rPr>
              <w:t xml:space="preserve">State </w:t>
            </w:r>
            <w:r w:rsidRPr="004C65EF">
              <w:rPr>
                <w:szCs w:val="22"/>
              </w:rPr>
              <w:t xml:space="preserve">requirements for the </w:t>
            </w:r>
            <w:r w:rsidRPr="00E661FF">
              <w:rPr>
                <w:szCs w:val="22"/>
              </w:rPr>
              <w:t>content of the programme</w:t>
            </w:r>
            <w:r w:rsidRPr="004C65EF">
              <w:rPr>
                <w:szCs w:val="22"/>
              </w:rPr>
              <w:t xml:space="preserve"> and any </w:t>
            </w:r>
            <w:r w:rsidRPr="00E661FF">
              <w:rPr>
                <w:szCs w:val="22"/>
              </w:rPr>
              <w:t>accompanying documents</w:t>
            </w:r>
            <w:r w:rsidRPr="004C65EF">
              <w:rPr>
                <w:szCs w:val="22"/>
              </w:rPr>
              <w:t xml:space="preserve"> comprising the programme and state their </w:t>
            </w:r>
            <w:r w:rsidRPr="00E661FF">
              <w:rPr>
                <w:szCs w:val="22"/>
              </w:rPr>
              <w:t>format</w:t>
            </w:r>
            <w:r w:rsidRPr="004C65EF">
              <w:rPr>
                <w:szCs w:val="22"/>
              </w:rPr>
              <w:t>.</w:t>
            </w:r>
          </w:p>
          <w:p w14:paraId="1D426471" w14:textId="6D43CAED" w:rsidR="007A6303" w:rsidRPr="004C65EF" w:rsidRDefault="007A6303" w:rsidP="007A6303">
            <w:pPr>
              <w:pStyle w:val="Style2"/>
              <w:rPr>
                <w:szCs w:val="22"/>
              </w:rPr>
            </w:pPr>
            <w:r w:rsidRPr="004C65EF">
              <w:rPr>
                <w:szCs w:val="22"/>
              </w:rPr>
              <w:t xml:space="preserve">When </w:t>
            </w:r>
            <w:r w:rsidRPr="00E661FF">
              <w:rPr>
                <w:szCs w:val="22"/>
              </w:rPr>
              <w:t>stating constraints</w:t>
            </w:r>
            <w:r w:rsidRPr="004C65EF">
              <w:rPr>
                <w:szCs w:val="22"/>
              </w:rPr>
              <w:t>, the compiler should check the Specification (if one is provided) and include Appendices 1/7 Site extent and limitations of use, 1/16 Privately and publicly owned services and supply 1/17 Traffic safety and management.</w:t>
            </w:r>
          </w:p>
          <w:p w14:paraId="1713F302" w14:textId="2D35A097" w:rsidR="007A6303" w:rsidRPr="004C65EF" w:rsidRDefault="007A6303" w:rsidP="007A6303">
            <w:pPr>
              <w:pStyle w:val="Style2"/>
              <w:rPr>
                <w:szCs w:val="22"/>
              </w:rPr>
            </w:pPr>
            <w:r w:rsidRPr="004C65EF">
              <w:rPr>
                <w:szCs w:val="22"/>
              </w:rPr>
              <w:t xml:space="preserve">State </w:t>
            </w:r>
            <w:r w:rsidRPr="00E661FF">
              <w:rPr>
                <w:szCs w:val="22"/>
              </w:rPr>
              <w:t xml:space="preserve">details of information that the </w:t>
            </w:r>
            <w:r w:rsidRPr="00E661FF">
              <w:rPr>
                <w:i/>
                <w:szCs w:val="22"/>
              </w:rPr>
              <w:t>Contractor</w:t>
            </w:r>
            <w:r w:rsidRPr="00E661FF">
              <w:rPr>
                <w:szCs w:val="22"/>
              </w:rPr>
              <w:t xml:space="preserve"> is required to show on the programme</w:t>
            </w:r>
            <w:r w:rsidRPr="004C65EF">
              <w:rPr>
                <w:szCs w:val="22"/>
              </w:rPr>
              <w:t xml:space="preserve"> in addition to the other requirements of Clause 31.2 of the ECC. Include requirements for how such details are to be shown on the programme, e.g. critical path.</w:t>
            </w:r>
          </w:p>
          <w:p w14:paraId="592AB61F" w14:textId="28AF5550" w:rsidR="007A6303" w:rsidRPr="00362C98" w:rsidRDefault="007A6303" w:rsidP="007A6303">
            <w:pPr>
              <w:jc w:val="both"/>
              <w:rPr>
                <w:color w:val="FF0000"/>
              </w:rPr>
            </w:pPr>
            <w:r w:rsidRPr="004C65EF">
              <w:rPr>
                <w:color w:val="FF0000"/>
              </w:rPr>
              <w:t xml:space="preserve">State </w:t>
            </w:r>
            <w:r w:rsidRPr="00E661FF">
              <w:rPr>
                <w:color w:val="FF0000"/>
              </w:rPr>
              <w:t xml:space="preserve">timeframes for key actions by the </w:t>
            </w:r>
            <w:r w:rsidRPr="00E661FF">
              <w:rPr>
                <w:i/>
                <w:color w:val="FF0000"/>
              </w:rPr>
              <w:t>Client</w:t>
            </w:r>
            <w:r w:rsidRPr="004C65EF">
              <w:rPr>
                <w:color w:val="FF0000"/>
              </w:rPr>
              <w:t xml:space="preserve">, e.g. </w:t>
            </w:r>
            <w:r w:rsidRPr="004C65EF">
              <w:rPr>
                <w:i/>
                <w:color w:val="FF0000"/>
              </w:rPr>
              <w:t>Client</w:t>
            </w:r>
            <w:r w:rsidRPr="004C65EF">
              <w:rPr>
                <w:color w:val="FF0000"/>
              </w:rPr>
              <w:t xml:space="preserve"> should commit to the periods it requires to review the </w:t>
            </w:r>
            <w:r w:rsidRPr="004C65EF">
              <w:rPr>
                <w:i/>
                <w:color w:val="FF0000"/>
              </w:rPr>
              <w:t>Contractor’s</w:t>
            </w:r>
            <w:r w:rsidRPr="004C65EF">
              <w:rPr>
                <w:color w:val="FF0000"/>
              </w:rPr>
              <w:t xml:space="preserve"> submissions</w:t>
            </w:r>
            <w:r w:rsidRPr="00362C98">
              <w:rPr>
                <w:color w:val="FF0000"/>
              </w:rPr>
              <w:t xml:space="preserve"> (if these are different from the general ‘period for reply’ required to be stated in Contract Data 1 – see Clause 60.1(5).]</w:t>
            </w:r>
          </w:p>
          <w:p w14:paraId="22C07726" w14:textId="640CDEF4" w:rsidR="007A6303" w:rsidRPr="00362C98" w:rsidRDefault="007A6303" w:rsidP="007A6303">
            <w:pPr>
              <w:jc w:val="both"/>
            </w:pPr>
            <w:r w:rsidRPr="00362C98">
              <w:rPr>
                <w:rFonts w:eastAsia="SimSun"/>
                <w:color w:val="FF0000"/>
              </w:rPr>
              <w:t xml:space="preserve">[NB 60.1.5 is the ECC &amp; PSC reference to </w:t>
            </w:r>
            <w:r w:rsidRPr="00362C98">
              <w:rPr>
                <w:rFonts w:eastAsia="SimSun"/>
                <w:i/>
                <w:color w:val="FF0000"/>
              </w:rPr>
              <w:t>Client</w:t>
            </w:r>
            <w:r w:rsidRPr="00362C98">
              <w:rPr>
                <w:rFonts w:eastAsia="SimSun"/>
                <w:color w:val="FF0000"/>
              </w:rPr>
              <w:t xml:space="preserve"> and Others in relation to programme. For other forms of contract model document compiler to check this reference.]</w:t>
            </w:r>
          </w:p>
        </w:tc>
      </w:tr>
      <w:tr w:rsidR="00B43A64" w:rsidRPr="00397A77" w14:paraId="398626A3" w14:textId="77777777" w:rsidTr="00A4063A">
        <w:trPr>
          <w:jc w:val="center"/>
        </w:trPr>
        <w:tc>
          <w:tcPr>
            <w:tcW w:w="5000" w:type="pct"/>
            <w:gridSpan w:val="2"/>
            <w:shd w:val="clear" w:color="auto" w:fill="D9D9D9" w:themeFill="background1" w:themeFillShade="D9"/>
          </w:tcPr>
          <w:p w14:paraId="79793228" w14:textId="36F02412" w:rsidR="007A6303" w:rsidRPr="002C0C80" w:rsidRDefault="007A6303" w:rsidP="00BA4906">
            <w:pPr>
              <w:pStyle w:val="Heading2"/>
            </w:pPr>
            <w:bookmarkStart w:id="33" w:name="_Toc47350592"/>
            <w:r w:rsidRPr="002573C0">
              <w:lastRenderedPageBreak/>
              <w:t xml:space="preserve">S 515 Work of the </w:t>
            </w:r>
            <w:r w:rsidRPr="002573C0">
              <w:rPr>
                <w:i/>
              </w:rPr>
              <w:t>Client</w:t>
            </w:r>
            <w:r w:rsidRPr="002573C0">
              <w:t xml:space="preserve"> and Others</w:t>
            </w:r>
            <w:bookmarkEnd w:id="33"/>
          </w:p>
        </w:tc>
      </w:tr>
      <w:tr w:rsidR="007B10F8" w:rsidRPr="00362C98" w14:paraId="3A808B7C" w14:textId="77777777" w:rsidTr="00821D09">
        <w:trPr>
          <w:jc w:val="center"/>
        </w:trPr>
        <w:tc>
          <w:tcPr>
            <w:tcW w:w="80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A8509AA" w14:textId="585029A1" w:rsidR="007A6303" w:rsidRPr="00E661FF" w:rsidRDefault="007A6303" w:rsidP="005B5ABF">
            <w:pPr>
              <w:pStyle w:val="Style2"/>
              <w:jc w:val="left"/>
              <w:rPr>
                <w:color w:val="auto"/>
                <w:szCs w:val="22"/>
                <w:highlight w:val="green"/>
              </w:rPr>
            </w:pPr>
            <w:r w:rsidRPr="005B5ABF">
              <w:rPr>
                <w:color w:val="auto"/>
                <w:szCs w:val="22"/>
              </w:rPr>
              <w:t>S 515.1</w:t>
            </w:r>
          </w:p>
        </w:tc>
        <w:tc>
          <w:tcPr>
            <w:tcW w:w="419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409C676" w14:textId="61A00198" w:rsidR="007A6303" w:rsidRPr="00604553" w:rsidRDefault="00F959B4" w:rsidP="007A6303">
            <w:pPr>
              <w:jc w:val="both"/>
              <w:rPr>
                <w:color w:val="FF0000"/>
              </w:rPr>
            </w:pPr>
            <w:r>
              <w:rPr>
                <w:bCs/>
                <w:iCs/>
                <w:color w:val="FF0000"/>
              </w:rPr>
              <w:t>[</w:t>
            </w:r>
            <w:r w:rsidR="007A6303" w:rsidRPr="00604553">
              <w:rPr>
                <w:color w:val="FF0000"/>
              </w:rPr>
              <w:t xml:space="preserve">Detail the order and timing of the work of the </w:t>
            </w:r>
            <w:r w:rsidR="007A6303" w:rsidRPr="00604553">
              <w:rPr>
                <w:i/>
                <w:color w:val="FF0000"/>
              </w:rPr>
              <w:t>Client</w:t>
            </w:r>
            <w:r w:rsidR="007A6303" w:rsidRPr="00604553">
              <w:rPr>
                <w:color w:val="FF0000"/>
              </w:rPr>
              <w:t xml:space="preserve"> and Others to be included in the programme and information to be provided. Refer to the following sections </w:t>
            </w:r>
          </w:p>
          <w:p w14:paraId="560F62C6" w14:textId="04F3FB2F" w:rsidR="007A6303" w:rsidRPr="00604553" w:rsidRDefault="00604553" w:rsidP="007A6303">
            <w:pPr>
              <w:pStyle w:val="ListParagraph"/>
              <w:numPr>
                <w:ilvl w:val="0"/>
                <w:numId w:val="84"/>
              </w:numPr>
              <w:jc w:val="both"/>
              <w:rPr>
                <w:color w:val="FF0000"/>
              </w:rPr>
            </w:pPr>
            <w:r w:rsidRPr="00604553">
              <w:rPr>
                <w:color w:val="FF0000"/>
              </w:rPr>
              <w:t xml:space="preserve">S905 </w:t>
            </w:r>
            <w:r w:rsidR="007A6303" w:rsidRPr="00604553">
              <w:rPr>
                <w:color w:val="FF0000"/>
              </w:rPr>
              <w:t>Sharing the Working Area with Others</w:t>
            </w:r>
          </w:p>
          <w:p w14:paraId="4956E6FF" w14:textId="77777777" w:rsidR="00604553" w:rsidRPr="00604553" w:rsidRDefault="00604553" w:rsidP="007A6303">
            <w:pPr>
              <w:pStyle w:val="ListParagraph"/>
              <w:numPr>
                <w:ilvl w:val="0"/>
                <w:numId w:val="84"/>
              </w:numPr>
              <w:jc w:val="both"/>
              <w:rPr>
                <w:color w:val="FF0000"/>
              </w:rPr>
            </w:pPr>
            <w:r w:rsidRPr="00604553">
              <w:rPr>
                <w:color w:val="FF0000"/>
              </w:rPr>
              <w:t xml:space="preserve">S910 </w:t>
            </w:r>
            <w:r w:rsidR="007A6303" w:rsidRPr="00604553">
              <w:rPr>
                <w:color w:val="FF0000"/>
              </w:rPr>
              <w:t>Co-operation</w:t>
            </w:r>
          </w:p>
          <w:p w14:paraId="274D31D4" w14:textId="3ACE4C62" w:rsidR="007A6303" w:rsidRPr="00604553" w:rsidRDefault="00604553" w:rsidP="007A6303">
            <w:pPr>
              <w:pStyle w:val="ListParagraph"/>
              <w:numPr>
                <w:ilvl w:val="0"/>
                <w:numId w:val="84"/>
              </w:numPr>
              <w:jc w:val="both"/>
              <w:rPr>
                <w:color w:val="FF0000"/>
              </w:rPr>
            </w:pPr>
            <w:r w:rsidRPr="00604553">
              <w:rPr>
                <w:color w:val="FF0000"/>
              </w:rPr>
              <w:t xml:space="preserve">S915 </w:t>
            </w:r>
            <w:r w:rsidR="007A6303" w:rsidRPr="00604553">
              <w:rPr>
                <w:color w:val="FF0000"/>
              </w:rPr>
              <w:t>Co-ordination</w:t>
            </w:r>
          </w:p>
          <w:p w14:paraId="0CD09F6B" w14:textId="71FE4F9D" w:rsidR="007A6303" w:rsidRPr="00E661FF" w:rsidRDefault="00604553" w:rsidP="00E661FF">
            <w:pPr>
              <w:pStyle w:val="ListParagraph"/>
              <w:numPr>
                <w:ilvl w:val="0"/>
                <w:numId w:val="84"/>
              </w:numPr>
              <w:jc w:val="both"/>
            </w:pPr>
            <w:r w:rsidRPr="00E661FF">
              <w:rPr>
                <w:color w:val="FF0000"/>
              </w:rPr>
              <w:t xml:space="preserve">S920 </w:t>
            </w:r>
            <w:r w:rsidR="007A6303" w:rsidRPr="00E661FF">
              <w:rPr>
                <w:color w:val="FF0000"/>
              </w:rPr>
              <w:t>Authorities and Utilities Providers (if applicable</w:t>
            </w:r>
            <w:r w:rsidRPr="00E661FF">
              <w:rPr>
                <w:color w:val="FF0000"/>
              </w:rPr>
              <w:t>, for works contracts only</w:t>
            </w:r>
            <w:r w:rsidR="007A6303" w:rsidRPr="00E661FF">
              <w:rPr>
                <w:color w:val="FF0000"/>
              </w:rPr>
              <w:t>)</w:t>
            </w:r>
            <w:r w:rsidRPr="00604553" w:rsidDel="002573C0">
              <w:rPr>
                <w:rStyle w:val="Style2Char"/>
                <w:rFonts w:eastAsia="Calibri"/>
              </w:rPr>
              <w:t xml:space="preserve"> </w:t>
            </w:r>
            <w:r w:rsidR="00F959B4">
              <w:rPr>
                <w:rStyle w:val="Style2Char"/>
                <w:rFonts w:eastAsia="Calibri"/>
              </w:rPr>
              <w:t>]</w:t>
            </w:r>
          </w:p>
        </w:tc>
      </w:tr>
      <w:tr w:rsidR="007B10F8" w:rsidRPr="00362C98" w14:paraId="7DD16EB4" w14:textId="77777777" w:rsidTr="00821D09">
        <w:trPr>
          <w:jc w:val="center"/>
        </w:trPr>
        <w:tc>
          <w:tcPr>
            <w:tcW w:w="802" w:type="pct"/>
            <w:shd w:val="clear" w:color="auto" w:fill="auto"/>
          </w:tcPr>
          <w:p w14:paraId="1849D8F1" w14:textId="6447B117" w:rsidR="007A6303" w:rsidRPr="00E661FF" w:rsidRDefault="007A6303" w:rsidP="008A0A05">
            <w:pPr>
              <w:pStyle w:val="Style2"/>
              <w:jc w:val="left"/>
              <w:rPr>
                <w:color w:val="auto"/>
                <w:szCs w:val="22"/>
                <w:highlight w:val="green"/>
              </w:rPr>
            </w:pPr>
            <w:r w:rsidRPr="00BE753E">
              <w:rPr>
                <w:color w:val="auto"/>
                <w:szCs w:val="22"/>
              </w:rPr>
              <w:t>S 515.2</w:t>
            </w:r>
          </w:p>
        </w:tc>
        <w:tc>
          <w:tcPr>
            <w:tcW w:w="4198" w:type="pct"/>
            <w:shd w:val="clear" w:color="auto" w:fill="auto"/>
          </w:tcPr>
          <w:p w14:paraId="7E7093C1" w14:textId="77777777" w:rsidR="007545D6" w:rsidRDefault="007A6303" w:rsidP="007A6303">
            <w:pPr>
              <w:jc w:val="both"/>
              <w:rPr>
                <w:color w:val="FF0000"/>
              </w:rPr>
            </w:pPr>
            <w:r w:rsidRPr="00362C98">
              <w:rPr>
                <w:rStyle w:val="Style2Char"/>
              </w:rPr>
              <w:t xml:space="preserve">[State any </w:t>
            </w:r>
            <w:r>
              <w:rPr>
                <w:rStyle w:val="Style2Char"/>
              </w:rPr>
              <w:t>additional</w:t>
            </w:r>
            <w:r w:rsidRPr="00362C98">
              <w:rPr>
                <w:rStyle w:val="Style2Char"/>
              </w:rPr>
              <w:t xml:space="preserve"> specific requirements and constraints for work of the </w:t>
            </w:r>
            <w:r w:rsidRPr="00362C98">
              <w:rPr>
                <w:rStyle w:val="Style2Char"/>
                <w:i/>
              </w:rPr>
              <w:t>Client</w:t>
            </w:r>
            <w:r w:rsidRPr="00362C98">
              <w:rPr>
                <w:rStyle w:val="Style2Char"/>
              </w:rPr>
              <w:t xml:space="preserve"> and Others or state </w:t>
            </w:r>
            <w:r>
              <w:rPr>
                <w:rStyle w:val="Style2Char"/>
              </w:rPr>
              <w:t>‘</w:t>
            </w:r>
            <w:r w:rsidRPr="00362C98">
              <w:rPr>
                <w:rStyle w:val="Style2Char"/>
                <w:color w:val="auto"/>
              </w:rPr>
              <w:t>Not used</w:t>
            </w:r>
            <w:r>
              <w:rPr>
                <w:rStyle w:val="Style2Char"/>
                <w:color w:val="auto"/>
              </w:rPr>
              <w:t>’</w:t>
            </w:r>
            <w:r w:rsidRPr="00362C98">
              <w:t>]</w:t>
            </w:r>
            <w:r w:rsidRPr="00362C98" w:rsidDel="00E254DD">
              <w:rPr>
                <w:color w:val="FF0000"/>
              </w:rPr>
              <w:t xml:space="preserve"> </w:t>
            </w:r>
          </w:p>
          <w:p w14:paraId="498664AC" w14:textId="1EE1F85B" w:rsidR="007A6303" w:rsidRDefault="007A6303" w:rsidP="007A6303">
            <w:pPr>
              <w:jc w:val="both"/>
              <w:rPr>
                <w:color w:val="FF0000"/>
              </w:rPr>
            </w:pPr>
            <w:r w:rsidRPr="00362C98">
              <w:rPr>
                <w:color w:val="FF0000"/>
              </w:rPr>
              <w:t>[</w:t>
            </w:r>
            <w:r w:rsidR="00FA5A60">
              <w:rPr>
                <w:color w:val="FF0000"/>
              </w:rPr>
              <w:t>Where other Client schemes are to be integrated with the Scheme, d</w:t>
            </w:r>
            <w:r w:rsidRPr="00362C98">
              <w:rPr>
                <w:color w:val="FF0000"/>
              </w:rPr>
              <w:t xml:space="preserve">etail the order and timing of the work of the </w:t>
            </w:r>
            <w:r w:rsidRPr="00362C98">
              <w:rPr>
                <w:i/>
                <w:color w:val="FF0000"/>
              </w:rPr>
              <w:t>Client</w:t>
            </w:r>
            <w:r w:rsidRPr="00362C98">
              <w:rPr>
                <w:color w:val="FF0000"/>
              </w:rPr>
              <w:t xml:space="preserve"> and Others to be included in the programme and information to be provided. Refer to sections </w:t>
            </w:r>
          </w:p>
          <w:p w14:paraId="45F40C84" w14:textId="77777777" w:rsidR="00A40AA6" w:rsidRDefault="007A6303" w:rsidP="007545D6">
            <w:pPr>
              <w:pStyle w:val="ListParagraph"/>
              <w:numPr>
                <w:ilvl w:val="0"/>
                <w:numId w:val="135"/>
              </w:numPr>
              <w:jc w:val="both"/>
              <w:rPr>
                <w:color w:val="FF0000"/>
              </w:rPr>
            </w:pPr>
            <w:r w:rsidRPr="00E661FF">
              <w:rPr>
                <w:color w:val="FF0000"/>
              </w:rPr>
              <w:t xml:space="preserve">S 905 (Sharing the Working Area with Others), </w:t>
            </w:r>
          </w:p>
          <w:p w14:paraId="31B02376" w14:textId="358F3A52" w:rsidR="00D86595" w:rsidRDefault="007A6303" w:rsidP="00A40AA6">
            <w:pPr>
              <w:pStyle w:val="ListParagraph"/>
              <w:numPr>
                <w:ilvl w:val="0"/>
                <w:numId w:val="135"/>
              </w:numPr>
              <w:jc w:val="both"/>
              <w:rPr>
                <w:color w:val="FF0000"/>
              </w:rPr>
            </w:pPr>
            <w:r w:rsidRPr="00A40AA6">
              <w:rPr>
                <w:color w:val="FF0000"/>
              </w:rPr>
              <w:t>S 910 (Co-operation)</w:t>
            </w:r>
          </w:p>
          <w:p w14:paraId="79084BAB" w14:textId="77777777" w:rsidR="00D86595" w:rsidRDefault="007A6303" w:rsidP="00A40AA6">
            <w:pPr>
              <w:pStyle w:val="ListParagraph"/>
              <w:numPr>
                <w:ilvl w:val="0"/>
                <w:numId w:val="135"/>
              </w:numPr>
              <w:jc w:val="both"/>
              <w:rPr>
                <w:color w:val="FF0000"/>
              </w:rPr>
            </w:pPr>
            <w:r w:rsidRPr="00A40AA6">
              <w:rPr>
                <w:color w:val="FF0000"/>
              </w:rPr>
              <w:t xml:space="preserve">S 915 (Co-ordination) and </w:t>
            </w:r>
          </w:p>
          <w:p w14:paraId="64146772" w14:textId="76988E9A" w:rsidR="007A6303" w:rsidRPr="00F959B4" w:rsidRDefault="007A6303" w:rsidP="000C3675">
            <w:pPr>
              <w:pStyle w:val="ListParagraph"/>
              <w:numPr>
                <w:ilvl w:val="0"/>
                <w:numId w:val="135"/>
              </w:numPr>
              <w:jc w:val="both"/>
              <w:rPr>
                <w:rStyle w:val="Style2Char"/>
                <w:rFonts w:eastAsia="Calibri" w:cs="Arial"/>
              </w:rPr>
            </w:pPr>
            <w:r w:rsidRPr="00A40AA6">
              <w:rPr>
                <w:color w:val="FF0000"/>
              </w:rPr>
              <w:t>S920 if applicable (Authorities and Utilities Providers).</w:t>
            </w:r>
            <w:r w:rsidR="00F959B4">
              <w:rPr>
                <w:color w:val="FF0000"/>
              </w:rPr>
              <w:t>]</w:t>
            </w:r>
          </w:p>
        </w:tc>
      </w:tr>
      <w:tr w:rsidR="00B43A64" w:rsidRPr="00397A77" w14:paraId="299F0143" w14:textId="77777777" w:rsidTr="00A4063A">
        <w:trPr>
          <w:jc w:val="center"/>
        </w:trPr>
        <w:tc>
          <w:tcPr>
            <w:tcW w:w="5000" w:type="pct"/>
            <w:gridSpan w:val="2"/>
            <w:shd w:val="clear" w:color="auto" w:fill="D9D9D9" w:themeFill="background1" w:themeFillShade="D9"/>
          </w:tcPr>
          <w:p w14:paraId="0338804F" w14:textId="3C99CEBB" w:rsidR="007A6303" w:rsidRPr="00397A77" w:rsidRDefault="007A6303" w:rsidP="00BA4906">
            <w:pPr>
              <w:pStyle w:val="Heading2"/>
            </w:pPr>
            <w:bookmarkStart w:id="34" w:name="_Toc47350593"/>
            <w:r w:rsidRPr="00621183">
              <w:t>S 520 Information Required</w:t>
            </w:r>
            <w:bookmarkEnd w:id="34"/>
          </w:p>
        </w:tc>
      </w:tr>
      <w:tr w:rsidR="007B10F8" w:rsidRPr="00362C98" w:rsidDel="007A0319" w14:paraId="604BC6A5" w14:textId="197FD621" w:rsidTr="00821D09">
        <w:trPr>
          <w:jc w:val="center"/>
        </w:trPr>
        <w:tc>
          <w:tcPr>
            <w:tcW w:w="802" w:type="pct"/>
            <w:shd w:val="clear" w:color="auto" w:fill="auto"/>
          </w:tcPr>
          <w:p w14:paraId="54002169" w14:textId="6E14BFB1" w:rsidR="007A6303" w:rsidRPr="00F8322E" w:rsidDel="007A0319" w:rsidRDefault="007A6303" w:rsidP="00F8322E">
            <w:pPr>
              <w:pStyle w:val="Style2"/>
              <w:jc w:val="left"/>
              <w:rPr>
                <w:color w:val="auto"/>
                <w:szCs w:val="22"/>
              </w:rPr>
            </w:pPr>
            <w:r w:rsidRPr="00F8322E">
              <w:rPr>
                <w:color w:val="auto"/>
                <w:szCs w:val="22"/>
              </w:rPr>
              <w:t>S 520.1</w:t>
            </w:r>
          </w:p>
        </w:tc>
        <w:tc>
          <w:tcPr>
            <w:tcW w:w="4198" w:type="pct"/>
            <w:shd w:val="clear" w:color="auto" w:fill="auto"/>
          </w:tcPr>
          <w:p w14:paraId="240EA139" w14:textId="23B5DD77" w:rsidR="007A6303" w:rsidRPr="00362C98" w:rsidDel="007A0319" w:rsidRDefault="007A6303" w:rsidP="007A6303">
            <w:pPr>
              <w:jc w:val="both"/>
              <w:rPr>
                <w:color w:val="FF0000"/>
              </w:rPr>
            </w:pPr>
            <w:r w:rsidRPr="00362C98">
              <w:rPr>
                <w:rStyle w:val="Style2Char"/>
              </w:rPr>
              <w:t>[</w:t>
            </w:r>
            <w:r>
              <w:rPr>
                <w:rStyle w:val="Style2Char"/>
              </w:rPr>
              <w:t xml:space="preserve">Note to compiler- </w:t>
            </w:r>
            <w:r w:rsidRPr="00362C98">
              <w:rPr>
                <w:rStyle w:val="Style2Char"/>
              </w:rPr>
              <w:t xml:space="preserve">State any project specific requirements and constraints for information required or state </w:t>
            </w:r>
            <w:r>
              <w:rPr>
                <w:rStyle w:val="Style2Char"/>
              </w:rPr>
              <w:t>‘</w:t>
            </w:r>
            <w:bookmarkStart w:id="35" w:name="_Hlk17964627"/>
            <w:r w:rsidRPr="00362C98">
              <w:rPr>
                <w:rStyle w:val="Style2Char"/>
                <w:color w:val="auto"/>
              </w:rPr>
              <w:t>Not Used</w:t>
            </w:r>
            <w:r>
              <w:rPr>
                <w:rStyle w:val="Style2Char"/>
                <w:color w:val="auto"/>
              </w:rPr>
              <w:t>’</w:t>
            </w:r>
            <w:r w:rsidRPr="00362C98">
              <w:rPr>
                <w:rStyle w:val="Style2Char"/>
              </w:rPr>
              <w:t>]</w:t>
            </w:r>
            <w:bookmarkEnd w:id="35"/>
            <w:r>
              <w:rPr>
                <w:rStyle w:val="Style2Char"/>
              </w:rPr>
              <w:t>.</w:t>
            </w:r>
          </w:p>
        </w:tc>
      </w:tr>
      <w:tr w:rsidR="007B10F8" w:rsidRPr="00362C98" w14:paraId="563D8A8A" w14:textId="77777777" w:rsidTr="00821D09">
        <w:trPr>
          <w:jc w:val="center"/>
        </w:trPr>
        <w:tc>
          <w:tcPr>
            <w:tcW w:w="802" w:type="pct"/>
            <w:shd w:val="clear" w:color="auto" w:fill="auto"/>
          </w:tcPr>
          <w:p w14:paraId="561097F5" w14:textId="497B9222" w:rsidR="007A6303" w:rsidRPr="00F8322E" w:rsidRDefault="007A6303" w:rsidP="00F8322E">
            <w:pPr>
              <w:pStyle w:val="Style2"/>
              <w:jc w:val="left"/>
              <w:rPr>
                <w:color w:val="auto"/>
                <w:szCs w:val="22"/>
              </w:rPr>
            </w:pPr>
            <w:r w:rsidRPr="00F8322E">
              <w:rPr>
                <w:color w:val="auto"/>
                <w:szCs w:val="22"/>
              </w:rPr>
              <w:t>S 520.2</w:t>
            </w:r>
          </w:p>
        </w:tc>
        <w:tc>
          <w:tcPr>
            <w:tcW w:w="4198" w:type="pct"/>
            <w:shd w:val="clear" w:color="auto" w:fill="auto"/>
          </w:tcPr>
          <w:p w14:paraId="55A2810C" w14:textId="7EDDE21E" w:rsidR="007A6303" w:rsidRPr="00362C98" w:rsidRDefault="007A6303" w:rsidP="007A6303">
            <w:pPr>
              <w:jc w:val="both"/>
              <w:rPr>
                <w:rStyle w:val="Style2Char"/>
                <w:bCs w:val="0"/>
              </w:rPr>
            </w:pPr>
            <w:r w:rsidRPr="00362C98">
              <w:rPr>
                <w:color w:val="FF0000"/>
              </w:rPr>
              <w:t>[</w:t>
            </w:r>
            <w:r>
              <w:rPr>
                <w:color w:val="FF0000"/>
              </w:rPr>
              <w:t xml:space="preserve">Note to compiler- </w:t>
            </w:r>
            <w:r w:rsidRPr="00362C98">
              <w:rPr>
                <w:color w:val="FF0000"/>
              </w:rPr>
              <w:t>Include a schedule of information to be provided, who it is to be provided by and the date on which it is to be provided.]</w:t>
            </w:r>
          </w:p>
        </w:tc>
      </w:tr>
      <w:tr w:rsidR="00B43A64" w:rsidRPr="003E2ABF" w14:paraId="2958BE41" w14:textId="77777777" w:rsidTr="00A4063A">
        <w:trPr>
          <w:jc w:val="center"/>
        </w:trPr>
        <w:tc>
          <w:tcPr>
            <w:tcW w:w="5000" w:type="pct"/>
            <w:gridSpan w:val="2"/>
            <w:shd w:val="clear" w:color="auto" w:fill="323E4F" w:themeFill="text2" w:themeFillShade="BF"/>
          </w:tcPr>
          <w:p w14:paraId="0212E145" w14:textId="21F4B66D" w:rsidR="007A6303" w:rsidRPr="003E2ABF" w:rsidRDefault="007A6303" w:rsidP="00BA4906">
            <w:pPr>
              <w:pStyle w:val="Heading1"/>
              <w:spacing w:before="120"/>
              <w:rPr>
                <w:sz w:val="24"/>
              </w:rPr>
            </w:pPr>
            <w:bookmarkStart w:id="36" w:name="_Toc47350594"/>
            <w:r w:rsidRPr="003E2ABF">
              <w:rPr>
                <w:sz w:val="24"/>
              </w:rPr>
              <w:t>S 700 Tests and Inspections</w:t>
            </w:r>
            <w:bookmarkEnd w:id="36"/>
          </w:p>
        </w:tc>
      </w:tr>
      <w:tr w:rsidR="00B43A64" w:rsidRPr="00397A77" w14:paraId="66DA5878" w14:textId="77777777" w:rsidTr="00A4063A">
        <w:trPr>
          <w:jc w:val="center"/>
        </w:trPr>
        <w:tc>
          <w:tcPr>
            <w:tcW w:w="5000" w:type="pct"/>
            <w:gridSpan w:val="2"/>
            <w:shd w:val="clear" w:color="auto" w:fill="D9D9D9" w:themeFill="background1" w:themeFillShade="D9"/>
          </w:tcPr>
          <w:p w14:paraId="0574A493" w14:textId="7A0883FD" w:rsidR="007A6303" w:rsidRPr="00397A77" w:rsidRDefault="007A6303" w:rsidP="00BA4906">
            <w:pPr>
              <w:pStyle w:val="Heading2"/>
            </w:pPr>
            <w:bookmarkStart w:id="37" w:name="_Toc47350595"/>
            <w:r w:rsidRPr="00F53C94">
              <w:t>S 705 Tests and inspections</w:t>
            </w:r>
            <w:bookmarkEnd w:id="37"/>
          </w:p>
        </w:tc>
      </w:tr>
      <w:tr w:rsidR="007B10F8" w:rsidRPr="00362C98" w14:paraId="1BABA7F4" w14:textId="77777777" w:rsidTr="00821D09">
        <w:trPr>
          <w:jc w:val="center"/>
        </w:trPr>
        <w:tc>
          <w:tcPr>
            <w:tcW w:w="802" w:type="pct"/>
            <w:shd w:val="clear" w:color="auto" w:fill="auto"/>
          </w:tcPr>
          <w:p w14:paraId="6180CEDB" w14:textId="77777777" w:rsidR="007A6303" w:rsidRPr="00362C98" w:rsidRDefault="007A6303" w:rsidP="001F1C13">
            <w:pPr>
              <w:pStyle w:val="Style2"/>
              <w:jc w:val="left"/>
              <w:rPr>
                <w:szCs w:val="22"/>
              </w:rPr>
            </w:pPr>
            <w:r w:rsidRPr="001F1C13">
              <w:rPr>
                <w:color w:val="auto"/>
                <w:szCs w:val="22"/>
              </w:rPr>
              <w:t>S 705.1</w:t>
            </w:r>
          </w:p>
        </w:tc>
        <w:tc>
          <w:tcPr>
            <w:tcW w:w="4198" w:type="pct"/>
            <w:shd w:val="clear" w:color="auto" w:fill="auto"/>
          </w:tcPr>
          <w:p w14:paraId="5C304095" w14:textId="5C3B7AB1" w:rsidR="007A6303" w:rsidRPr="000B25D0" w:rsidRDefault="007A6303" w:rsidP="00E661FF">
            <w:pPr>
              <w:jc w:val="both"/>
              <w:rPr>
                <w:u w:val="single"/>
              </w:rPr>
            </w:pPr>
            <w:r w:rsidRPr="007753FD">
              <w:rPr>
                <w:color w:val="FF0000"/>
              </w:rPr>
              <w:t>[See checklist in NEC4 guidance. Also consider the following checklist for test and inspection details:</w:t>
            </w:r>
          </w:p>
          <w:p w14:paraId="422A80C6" w14:textId="3E962310" w:rsidR="007A6303" w:rsidRPr="00362C98" w:rsidRDefault="007A6303" w:rsidP="007A6303">
            <w:pPr>
              <w:pStyle w:val="Compilerbullets"/>
              <w:numPr>
                <w:ilvl w:val="0"/>
                <w:numId w:val="0"/>
              </w:numPr>
              <w:ind w:left="179"/>
              <w:rPr>
                <w:u w:val="single"/>
              </w:rPr>
            </w:pPr>
            <w:r w:rsidRPr="00362C98">
              <w:rPr>
                <w:u w:val="single"/>
              </w:rPr>
              <w:t>Objective, procedure and standards to be used</w:t>
            </w:r>
          </w:p>
          <w:p w14:paraId="739B144D" w14:textId="77777777" w:rsidR="007A6303" w:rsidRPr="00362C98" w:rsidRDefault="007A6303" w:rsidP="007A6303">
            <w:pPr>
              <w:pStyle w:val="Compilerbullets"/>
              <w:numPr>
                <w:ilvl w:val="0"/>
                <w:numId w:val="0"/>
              </w:numPr>
              <w:ind w:left="179"/>
            </w:pPr>
            <w:r w:rsidRPr="00362C98">
              <w:t xml:space="preserve">Include a schedule of performance tests required for the </w:t>
            </w:r>
            <w:r w:rsidRPr="00362C98">
              <w:rPr>
                <w:i/>
              </w:rPr>
              <w:t>works</w:t>
            </w:r>
            <w:r w:rsidRPr="00362C98">
              <w:t xml:space="preserve"> and the </w:t>
            </w:r>
            <w:r w:rsidRPr="00362C98">
              <w:rPr>
                <w:i/>
              </w:rPr>
              <w:t>Client’s</w:t>
            </w:r>
            <w:r w:rsidRPr="00362C98">
              <w:t xml:space="preserve"> requirements for the performance tests, including:</w:t>
            </w:r>
          </w:p>
          <w:p w14:paraId="1F66CF27" w14:textId="199F46FA" w:rsidR="007A6303" w:rsidRPr="00362C98" w:rsidRDefault="007A6303" w:rsidP="007A6303">
            <w:pPr>
              <w:pStyle w:val="Compilerbullets"/>
              <w:numPr>
                <w:ilvl w:val="0"/>
                <w:numId w:val="24"/>
              </w:numPr>
              <w:ind w:left="604" w:hanging="425"/>
            </w:pPr>
            <w:r w:rsidRPr="00362C98">
              <w:t xml:space="preserve">the specification for the tests, identifying which Party (or </w:t>
            </w:r>
            <w:r w:rsidRPr="00362C98">
              <w:rPr>
                <w:i/>
              </w:rPr>
              <w:t>Supervisor</w:t>
            </w:r>
            <w:r w:rsidRPr="00362C98">
              <w:t xml:space="preserve"> if appropriate) is to carry out the tests,</w:t>
            </w:r>
          </w:p>
          <w:p w14:paraId="4625C457" w14:textId="075CF90C" w:rsidR="007A6303" w:rsidRPr="00362C98" w:rsidRDefault="007A6303" w:rsidP="007A6303">
            <w:pPr>
              <w:pStyle w:val="Compilerbullets"/>
              <w:numPr>
                <w:ilvl w:val="0"/>
                <w:numId w:val="24"/>
              </w:numPr>
              <w:ind w:left="604" w:hanging="425"/>
            </w:pPr>
            <w:r w:rsidRPr="00362C98">
              <w:t>when they are to be done,</w:t>
            </w:r>
          </w:p>
          <w:p w14:paraId="31EA07C9" w14:textId="2C7E2413" w:rsidR="007A6303" w:rsidRPr="00362C98" w:rsidRDefault="007A6303" w:rsidP="007A6303">
            <w:pPr>
              <w:pStyle w:val="Compilerbullets"/>
              <w:numPr>
                <w:ilvl w:val="0"/>
                <w:numId w:val="24"/>
              </w:numPr>
              <w:ind w:left="604" w:hanging="425"/>
            </w:pPr>
            <w:r w:rsidRPr="00362C98">
              <w:t xml:space="preserve">set out the timing of the tests, including any requirements to carry out </w:t>
            </w:r>
            <w:r w:rsidRPr="00362C98">
              <w:lastRenderedPageBreak/>
              <w:t>the tests in stages.  If after completion, include access arrangements,</w:t>
            </w:r>
          </w:p>
          <w:p w14:paraId="7A397D1D" w14:textId="3FAF1643" w:rsidR="007A6303" w:rsidRPr="00362C98" w:rsidRDefault="007A6303" w:rsidP="007A6303">
            <w:pPr>
              <w:pStyle w:val="Compilerbullets"/>
              <w:numPr>
                <w:ilvl w:val="0"/>
                <w:numId w:val="24"/>
              </w:numPr>
              <w:ind w:left="604" w:hanging="425"/>
            </w:pPr>
            <w:r w:rsidRPr="00362C98">
              <w:t xml:space="preserve">the requirements for notice of tests and attendance by the </w:t>
            </w:r>
            <w:r w:rsidRPr="00362C98">
              <w:rPr>
                <w:i/>
              </w:rPr>
              <w:t>Supervisor</w:t>
            </w:r>
            <w:r w:rsidRPr="00362C98">
              <w:t xml:space="preserve"> and </w:t>
            </w:r>
            <w:r w:rsidRPr="00362C98">
              <w:rPr>
                <w:i/>
              </w:rPr>
              <w:t>Contractor</w:t>
            </w:r>
            <w:r w:rsidRPr="00362C98">
              <w:t>,</w:t>
            </w:r>
          </w:p>
          <w:p w14:paraId="0A81AC3D" w14:textId="2B54F47D" w:rsidR="007A6303" w:rsidRPr="00362C98" w:rsidRDefault="007A6303" w:rsidP="007A6303">
            <w:pPr>
              <w:pStyle w:val="Compilerbullets"/>
              <w:numPr>
                <w:ilvl w:val="0"/>
                <w:numId w:val="24"/>
              </w:numPr>
              <w:ind w:left="604" w:hanging="425"/>
              <w:rPr>
                <w:i/>
              </w:rPr>
            </w:pPr>
            <w:r w:rsidRPr="00362C98">
              <w:t>where they are to be done,</w:t>
            </w:r>
          </w:p>
          <w:p w14:paraId="2BB94673" w14:textId="7229AEA0" w:rsidR="007A6303" w:rsidRPr="00362C98" w:rsidRDefault="007A6303" w:rsidP="007A6303">
            <w:pPr>
              <w:pStyle w:val="Compilerbullets"/>
              <w:numPr>
                <w:ilvl w:val="0"/>
                <w:numId w:val="24"/>
              </w:numPr>
              <w:ind w:left="604" w:hanging="425"/>
              <w:rPr>
                <w:i/>
              </w:rPr>
            </w:pPr>
            <w:r w:rsidRPr="00362C98">
              <w:t>who does the tests, and who is in attendance.</w:t>
            </w:r>
            <w:r w:rsidRPr="00362C98">
              <w:rPr>
                <w:i/>
                <w:u w:val="single"/>
              </w:rPr>
              <w:t xml:space="preserve"> </w:t>
            </w:r>
            <w:r w:rsidRPr="00362C98">
              <w:t xml:space="preserve">Identify which Party (or </w:t>
            </w:r>
            <w:r w:rsidRPr="00362C98">
              <w:rPr>
                <w:i/>
              </w:rPr>
              <w:t>Supervisor</w:t>
            </w:r>
            <w:r w:rsidRPr="00362C98">
              <w:t xml:space="preserve"> if appropriate) is to carry out the tests,</w:t>
            </w:r>
          </w:p>
          <w:p w14:paraId="7DD07CA5" w14:textId="0FFF9D31" w:rsidR="007A6303" w:rsidRPr="00362C98" w:rsidRDefault="007A6303" w:rsidP="007A6303">
            <w:pPr>
              <w:pStyle w:val="Compilerbullets"/>
              <w:numPr>
                <w:ilvl w:val="0"/>
                <w:numId w:val="24"/>
              </w:numPr>
              <w:ind w:left="604" w:hanging="425"/>
              <w:rPr>
                <w:i/>
              </w:rPr>
            </w:pPr>
            <w:r w:rsidRPr="00362C98">
              <w:t>testing and inspection method. Insert requirements for an inspection and test plan if applicable,</w:t>
            </w:r>
          </w:p>
          <w:p w14:paraId="424AC219" w14:textId="5C241B5E" w:rsidR="007A6303" w:rsidRPr="00362C98" w:rsidRDefault="007A6303" w:rsidP="007A6303">
            <w:pPr>
              <w:pStyle w:val="Compilerbullets"/>
              <w:numPr>
                <w:ilvl w:val="0"/>
                <w:numId w:val="24"/>
              </w:numPr>
              <w:ind w:left="604" w:hanging="425"/>
            </w:pPr>
            <w:r w:rsidRPr="00362C98">
              <w:t>the Equipment required and who provides it,</w:t>
            </w:r>
          </w:p>
          <w:p w14:paraId="4905122C" w14:textId="0F9A088F" w:rsidR="007A6303" w:rsidRPr="00362C98" w:rsidRDefault="007A6303" w:rsidP="007A6303">
            <w:pPr>
              <w:pStyle w:val="Compilerbullets"/>
              <w:numPr>
                <w:ilvl w:val="0"/>
                <w:numId w:val="24"/>
              </w:numPr>
              <w:ind w:left="604" w:hanging="425"/>
            </w:pPr>
            <w:r w:rsidRPr="00362C98">
              <w:t xml:space="preserve">access arrangements. If after completion, include access arrangements, the requirements for notice of tests and attendance by the </w:t>
            </w:r>
            <w:r w:rsidRPr="00362C98">
              <w:rPr>
                <w:i/>
              </w:rPr>
              <w:t>Supervisor</w:t>
            </w:r>
            <w:r w:rsidRPr="00362C98">
              <w:t xml:space="preserve"> and </w:t>
            </w:r>
            <w:r w:rsidRPr="00362C98">
              <w:rPr>
                <w:i/>
              </w:rPr>
              <w:t>Contractor</w:t>
            </w:r>
            <w:r w:rsidRPr="00362C98">
              <w:t>,</w:t>
            </w:r>
          </w:p>
          <w:p w14:paraId="6296FAB3" w14:textId="67FC552B" w:rsidR="007A6303" w:rsidRPr="00362C98" w:rsidRDefault="007A6303" w:rsidP="007A6303">
            <w:pPr>
              <w:pStyle w:val="Compilerbullets"/>
              <w:numPr>
                <w:ilvl w:val="0"/>
                <w:numId w:val="24"/>
              </w:numPr>
              <w:ind w:left="604" w:hanging="425"/>
            </w:pPr>
            <w:r w:rsidRPr="00362C98">
              <w:t>information or instructions required to be provided,</w:t>
            </w:r>
          </w:p>
          <w:p w14:paraId="551C8143" w14:textId="02EF4BD9" w:rsidR="007A6303" w:rsidRPr="00362C98" w:rsidRDefault="007A6303" w:rsidP="007A6303">
            <w:pPr>
              <w:pStyle w:val="Compilerbullets"/>
              <w:numPr>
                <w:ilvl w:val="0"/>
                <w:numId w:val="24"/>
              </w:numPr>
              <w:ind w:left="604" w:hanging="425"/>
            </w:pPr>
            <w:r w:rsidRPr="00362C98">
              <w:t>materials, facilities and samples to be provided,</w:t>
            </w:r>
          </w:p>
          <w:p w14:paraId="4197D82F" w14:textId="7175BC98" w:rsidR="007A6303" w:rsidRPr="00362C98" w:rsidRDefault="007A6303" w:rsidP="007A6303">
            <w:pPr>
              <w:pStyle w:val="Compilerbullets"/>
              <w:numPr>
                <w:ilvl w:val="0"/>
                <w:numId w:val="24"/>
              </w:numPr>
              <w:ind w:left="604" w:hanging="425"/>
            </w:pPr>
            <w:r w:rsidRPr="00362C98">
              <w:t>involvement of specialists,</w:t>
            </w:r>
          </w:p>
          <w:p w14:paraId="794D4BAD" w14:textId="2E99F3E2" w:rsidR="007A6303" w:rsidRPr="00362C98" w:rsidRDefault="007A6303" w:rsidP="007A6303">
            <w:pPr>
              <w:pStyle w:val="Compilerbullets"/>
              <w:numPr>
                <w:ilvl w:val="0"/>
                <w:numId w:val="24"/>
              </w:numPr>
              <w:ind w:left="604" w:hanging="425"/>
            </w:pPr>
            <w:r w:rsidRPr="00362C98">
              <w:t>acceptable results and deviations. provisions for rectification and retesting (if permitted) if the performance level is below that specified,</w:t>
            </w:r>
          </w:p>
          <w:p w14:paraId="255D2C6D" w14:textId="072DA480" w:rsidR="007A6303" w:rsidRPr="00362C98" w:rsidRDefault="007A6303" w:rsidP="007A6303">
            <w:pPr>
              <w:pStyle w:val="Compilerbullets"/>
              <w:numPr>
                <w:ilvl w:val="0"/>
                <w:numId w:val="24"/>
              </w:numPr>
              <w:ind w:left="604" w:hanging="425"/>
            </w:pPr>
            <w:r w:rsidRPr="00362C98">
              <w:t>whether or not authorisation to proceed to the next stage of the work depends in the test results,</w:t>
            </w:r>
          </w:p>
          <w:p w14:paraId="027E1FC0" w14:textId="70E397B8" w:rsidR="007A6303" w:rsidRPr="00362C98" w:rsidRDefault="007A6303" w:rsidP="007A6303">
            <w:pPr>
              <w:pStyle w:val="Compilerbullets"/>
              <w:numPr>
                <w:ilvl w:val="0"/>
                <w:numId w:val="24"/>
              </w:numPr>
              <w:ind w:left="604" w:hanging="425"/>
            </w:pPr>
            <w:r w:rsidRPr="00362C98">
              <w:t>test environment, and</w:t>
            </w:r>
          </w:p>
          <w:p w14:paraId="3B94CD89" w14:textId="3EA699FC" w:rsidR="007A6303" w:rsidRPr="00362C98" w:rsidRDefault="007A6303" w:rsidP="007A6303">
            <w:pPr>
              <w:pStyle w:val="Compilerbullets"/>
              <w:numPr>
                <w:ilvl w:val="0"/>
                <w:numId w:val="24"/>
              </w:numPr>
              <w:ind w:left="604" w:hanging="425"/>
            </w:pPr>
            <w:r w:rsidRPr="00362C98">
              <w:t>documents to be provided before and after the test.]</w:t>
            </w:r>
          </w:p>
          <w:p w14:paraId="258C8A8A" w14:textId="7A6BC698" w:rsidR="007A6303" w:rsidRPr="00362C98" w:rsidRDefault="007A6303" w:rsidP="000C3675">
            <w:pPr>
              <w:pStyle w:val="Style2"/>
              <w:rPr>
                <w:color w:val="000000" w:themeColor="text1"/>
                <w:szCs w:val="22"/>
              </w:rPr>
            </w:pPr>
            <w:r w:rsidRPr="00362C98">
              <w:rPr>
                <w:szCs w:val="22"/>
              </w:rPr>
              <w:t xml:space="preserve">[Where a Specification is included in the </w:t>
            </w:r>
            <w:r w:rsidRPr="007669CC">
              <w:rPr>
                <w:szCs w:val="22"/>
              </w:rPr>
              <w:t>contract, reference should be made to Appendix 1/5 of the Specification to ensure there is</w:t>
            </w:r>
            <w:r w:rsidRPr="00362C98">
              <w:rPr>
                <w:szCs w:val="22"/>
              </w:rPr>
              <w:t xml:space="preserve"> no duplication of testing requirements. If there are none state “</w:t>
            </w:r>
            <w:r w:rsidRPr="00362C98">
              <w:rPr>
                <w:color w:val="auto"/>
                <w:szCs w:val="22"/>
              </w:rPr>
              <w:t>Not Used</w:t>
            </w:r>
            <w:r w:rsidRPr="00362C98">
              <w:rPr>
                <w:szCs w:val="22"/>
              </w:rPr>
              <w:t>”.]</w:t>
            </w:r>
          </w:p>
        </w:tc>
      </w:tr>
      <w:tr w:rsidR="007B10F8" w:rsidRPr="00362C98" w14:paraId="1BE63CCB" w14:textId="77777777" w:rsidTr="00821D09">
        <w:trPr>
          <w:jc w:val="center"/>
        </w:trPr>
        <w:tc>
          <w:tcPr>
            <w:tcW w:w="802" w:type="pct"/>
            <w:shd w:val="clear" w:color="auto" w:fill="auto"/>
          </w:tcPr>
          <w:p w14:paraId="6491A934" w14:textId="0FCE8F53" w:rsidR="007A6303" w:rsidRPr="00E661FF" w:rsidRDefault="007A6303" w:rsidP="006E113E">
            <w:pPr>
              <w:pStyle w:val="Style2"/>
              <w:jc w:val="left"/>
              <w:rPr>
                <w:color w:val="auto"/>
                <w:szCs w:val="22"/>
                <w:highlight w:val="yellow"/>
              </w:rPr>
            </w:pPr>
            <w:r w:rsidRPr="006E113E">
              <w:rPr>
                <w:color w:val="auto"/>
                <w:szCs w:val="22"/>
              </w:rPr>
              <w:lastRenderedPageBreak/>
              <w:t>S 705.2</w:t>
            </w:r>
          </w:p>
        </w:tc>
        <w:tc>
          <w:tcPr>
            <w:tcW w:w="4198" w:type="pct"/>
            <w:shd w:val="clear" w:color="auto" w:fill="auto"/>
          </w:tcPr>
          <w:p w14:paraId="4E2F913E" w14:textId="77777777" w:rsidR="007A6303" w:rsidRPr="007753FD" w:rsidRDefault="007A6303" w:rsidP="007A6303">
            <w:pPr>
              <w:jc w:val="both"/>
              <w:rPr>
                <w:color w:val="FF0000"/>
              </w:rPr>
            </w:pPr>
            <w:r w:rsidRPr="00362C98">
              <w:rPr>
                <w:color w:val="FF0000"/>
              </w:rPr>
              <w:t xml:space="preserve">[Include the </w:t>
            </w:r>
            <w:r w:rsidRPr="007753FD">
              <w:rPr>
                <w:color w:val="FF0000"/>
              </w:rPr>
              <w:t xml:space="preserve">following if </w:t>
            </w:r>
            <w:r w:rsidRPr="00E661FF">
              <w:rPr>
                <w:color w:val="FF0000"/>
              </w:rPr>
              <w:t>major items of Plant</w:t>
            </w:r>
            <w:r w:rsidRPr="007753FD">
              <w:rPr>
                <w:color w:val="FF0000"/>
              </w:rPr>
              <w:t xml:space="preserve"> are to be installed in the </w:t>
            </w:r>
            <w:r w:rsidRPr="007753FD">
              <w:rPr>
                <w:i/>
                <w:color w:val="FF0000"/>
              </w:rPr>
              <w:t>works</w:t>
            </w:r>
          </w:p>
          <w:p w14:paraId="11E3CE12" w14:textId="77777777" w:rsidR="007A6303" w:rsidRPr="00362C98" w:rsidRDefault="007A6303" w:rsidP="007A6303">
            <w:pPr>
              <w:jc w:val="both"/>
              <w:rPr>
                <w:color w:val="FF0000"/>
              </w:rPr>
            </w:pPr>
            <w:r w:rsidRPr="007753FD">
              <w:rPr>
                <w:color w:val="FF0000"/>
              </w:rPr>
              <w:t xml:space="preserve">Describe </w:t>
            </w:r>
            <w:r w:rsidRPr="00E661FF">
              <w:rPr>
                <w:color w:val="FF0000"/>
              </w:rPr>
              <w:t>Plant</w:t>
            </w:r>
            <w:r w:rsidRPr="007753FD">
              <w:rPr>
                <w:color w:val="FF0000"/>
              </w:rPr>
              <w:t xml:space="preserve"> which is</w:t>
            </w:r>
            <w:r w:rsidRPr="00362C98">
              <w:rPr>
                <w:color w:val="FF0000"/>
              </w:rPr>
              <w:t xml:space="preserve"> to meet these requirements.</w:t>
            </w:r>
          </w:p>
          <w:p w14:paraId="43151C2A" w14:textId="1F70C977" w:rsidR="007A6303" w:rsidRPr="00362C98" w:rsidRDefault="007A6303" w:rsidP="007A6303">
            <w:pPr>
              <w:pStyle w:val="Compilerbullets"/>
              <w:rPr>
                <w:bCs/>
              </w:rPr>
            </w:pPr>
            <w:r w:rsidRPr="00362C98">
              <w:t>Include only the elements which are applicable to the Plant to be installed. If there are none state “</w:t>
            </w:r>
            <w:r w:rsidRPr="00362C98">
              <w:rPr>
                <w:color w:val="auto"/>
              </w:rPr>
              <w:t>Not Used</w:t>
            </w:r>
            <w:r w:rsidRPr="00362C98">
              <w:t>”.]</w:t>
            </w:r>
          </w:p>
        </w:tc>
      </w:tr>
      <w:tr w:rsidR="007B10F8" w:rsidRPr="00362C98" w14:paraId="56DA7223" w14:textId="77777777" w:rsidTr="00821D09">
        <w:trPr>
          <w:jc w:val="center"/>
        </w:trPr>
        <w:tc>
          <w:tcPr>
            <w:tcW w:w="802" w:type="pct"/>
            <w:shd w:val="clear" w:color="auto" w:fill="auto"/>
          </w:tcPr>
          <w:p w14:paraId="6AB700CD" w14:textId="64C500B8" w:rsidR="007A6303" w:rsidRPr="00E661FF" w:rsidRDefault="007A6303" w:rsidP="006E113E">
            <w:pPr>
              <w:pStyle w:val="Style2"/>
              <w:jc w:val="left"/>
              <w:rPr>
                <w:color w:val="auto"/>
                <w:szCs w:val="22"/>
                <w:highlight w:val="yellow"/>
              </w:rPr>
            </w:pPr>
            <w:r w:rsidRPr="006E113E">
              <w:rPr>
                <w:color w:val="auto"/>
                <w:szCs w:val="22"/>
              </w:rPr>
              <w:t>S 705.3</w:t>
            </w:r>
          </w:p>
        </w:tc>
        <w:tc>
          <w:tcPr>
            <w:tcW w:w="4198" w:type="pct"/>
            <w:shd w:val="clear" w:color="auto" w:fill="auto"/>
          </w:tcPr>
          <w:p w14:paraId="5DCE47EF" w14:textId="24ABA70B" w:rsidR="007A6303" w:rsidRPr="00362C98" w:rsidRDefault="007A6303" w:rsidP="007A6303">
            <w:pPr>
              <w:jc w:val="both"/>
              <w:rPr>
                <w:color w:val="FF0000"/>
              </w:rPr>
            </w:pPr>
            <w:r w:rsidRPr="00362C98">
              <w:rPr>
                <w:color w:val="FF0000"/>
              </w:rPr>
              <w:t>[Describe the requirements for testing at the fabrication works before delivery can be made.</w:t>
            </w:r>
          </w:p>
          <w:p w14:paraId="09A69623" w14:textId="29207DDB" w:rsidR="007A6303" w:rsidRPr="00362C98" w:rsidRDefault="007A6303" w:rsidP="007A6303">
            <w:pPr>
              <w:jc w:val="both"/>
              <w:rPr>
                <w:bCs/>
              </w:rPr>
            </w:pPr>
            <w:r w:rsidRPr="00362C98">
              <w:rPr>
                <w:color w:val="FF0000"/>
              </w:rPr>
              <w:t xml:space="preserve">Set out any special requirements for notice of tests or attendance by the </w:t>
            </w:r>
            <w:r w:rsidRPr="00362C98">
              <w:rPr>
                <w:i/>
                <w:color w:val="FF0000"/>
              </w:rPr>
              <w:t>Supervisor</w:t>
            </w:r>
            <w:r w:rsidRPr="00362C98">
              <w:rPr>
                <w:color w:val="FF0000"/>
              </w:rPr>
              <w:t>, and any actions the fabricator is required to take in rectifying any defects. If there are none state “</w:t>
            </w:r>
            <w:r w:rsidRPr="00362C98">
              <w:t>Not Used</w:t>
            </w:r>
            <w:r w:rsidRPr="00362C98">
              <w:rPr>
                <w:color w:val="FF0000"/>
              </w:rPr>
              <w:t>”.]</w:t>
            </w:r>
          </w:p>
        </w:tc>
      </w:tr>
      <w:tr w:rsidR="007B10F8" w:rsidRPr="00362C98" w14:paraId="4A3AD9D4" w14:textId="77777777" w:rsidTr="00821D09">
        <w:trPr>
          <w:jc w:val="center"/>
        </w:trPr>
        <w:tc>
          <w:tcPr>
            <w:tcW w:w="802" w:type="pct"/>
            <w:shd w:val="clear" w:color="auto" w:fill="auto"/>
          </w:tcPr>
          <w:p w14:paraId="1559961D" w14:textId="7D1015BC" w:rsidR="007A6303" w:rsidRPr="00E661FF" w:rsidRDefault="007A6303" w:rsidP="006E113E">
            <w:pPr>
              <w:pStyle w:val="Style2"/>
              <w:jc w:val="left"/>
              <w:rPr>
                <w:color w:val="auto"/>
                <w:szCs w:val="22"/>
                <w:highlight w:val="green"/>
              </w:rPr>
            </w:pPr>
            <w:r w:rsidRPr="006E113E">
              <w:rPr>
                <w:color w:val="auto"/>
                <w:szCs w:val="22"/>
              </w:rPr>
              <w:t>S 705.4</w:t>
            </w:r>
          </w:p>
        </w:tc>
        <w:tc>
          <w:tcPr>
            <w:tcW w:w="4198" w:type="pct"/>
            <w:shd w:val="clear" w:color="auto" w:fill="auto"/>
          </w:tcPr>
          <w:p w14:paraId="33096FD3" w14:textId="6BC1E351" w:rsidR="007A6303" w:rsidRPr="00362C98" w:rsidRDefault="007A6303" w:rsidP="007A6303">
            <w:pPr>
              <w:jc w:val="both"/>
              <w:rPr>
                <w:color w:val="FF0000"/>
              </w:rPr>
            </w:pPr>
            <w:r w:rsidRPr="00362C98">
              <w:rPr>
                <w:color w:val="FF0000"/>
              </w:rPr>
              <w:t xml:space="preserve">[Define the activities and tests the </w:t>
            </w:r>
            <w:r w:rsidRPr="00362C98">
              <w:rPr>
                <w:i/>
                <w:color w:val="FF0000"/>
              </w:rPr>
              <w:t>Contract</w:t>
            </w:r>
            <w:r w:rsidRPr="007753FD">
              <w:rPr>
                <w:i/>
                <w:color w:val="FF0000"/>
              </w:rPr>
              <w:t xml:space="preserve">or </w:t>
            </w:r>
            <w:r w:rsidRPr="007753FD">
              <w:rPr>
                <w:color w:val="FF0000"/>
              </w:rPr>
              <w:t xml:space="preserve">will carry out during </w:t>
            </w:r>
            <w:r w:rsidRPr="00E661FF">
              <w:rPr>
                <w:color w:val="FF0000"/>
              </w:rPr>
              <w:t>installation of the Plant</w:t>
            </w:r>
            <w:r w:rsidRPr="007753FD">
              <w:rPr>
                <w:color w:val="FF0000"/>
              </w:rPr>
              <w:t>, other than those required at take over</w:t>
            </w:r>
            <w:r w:rsidRPr="00362C98">
              <w:rPr>
                <w:color w:val="FF0000"/>
              </w:rPr>
              <w:t xml:space="preserve"> stage. Identify the requirements, including any Key Dates, if required, that will be met before take-over testing is carried out.</w:t>
            </w:r>
          </w:p>
          <w:p w14:paraId="28E09181" w14:textId="724F8235" w:rsidR="007A6303" w:rsidRPr="00362C98" w:rsidRDefault="007A6303" w:rsidP="007A6303">
            <w:pPr>
              <w:jc w:val="both"/>
              <w:rPr>
                <w:bCs/>
              </w:rPr>
            </w:pPr>
            <w:r w:rsidRPr="00362C98">
              <w:rPr>
                <w:color w:val="FF0000"/>
              </w:rPr>
              <w:lastRenderedPageBreak/>
              <w:t xml:space="preserve">If delay damages are to be levied for a delay in Completion of installation rather than take over, an additional </w:t>
            </w:r>
            <w:r w:rsidRPr="00362C98">
              <w:rPr>
                <w:i/>
                <w:color w:val="FF0000"/>
              </w:rPr>
              <w:t>section</w:t>
            </w:r>
            <w:r w:rsidRPr="00362C98">
              <w:rPr>
                <w:color w:val="FF0000"/>
              </w:rPr>
              <w:t xml:space="preserve"> of the works for completion of installation should be included in the Contract Data. If there are none state “</w:t>
            </w:r>
            <w:r w:rsidRPr="00362C98">
              <w:t>Not Used</w:t>
            </w:r>
            <w:r w:rsidRPr="00362C98">
              <w:rPr>
                <w:color w:val="FF0000"/>
              </w:rPr>
              <w:t>”.]</w:t>
            </w:r>
          </w:p>
        </w:tc>
      </w:tr>
      <w:tr w:rsidR="007B10F8" w:rsidRPr="00362C98" w14:paraId="77E0510B" w14:textId="77777777" w:rsidTr="00821D09">
        <w:trPr>
          <w:jc w:val="center"/>
        </w:trPr>
        <w:tc>
          <w:tcPr>
            <w:tcW w:w="802" w:type="pct"/>
            <w:shd w:val="clear" w:color="auto" w:fill="auto"/>
          </w:tcPr>
          <w:p w14:paraId="4EC37D4C" w14:textId="46618B4E" w:rsidR="007A6303" w:rsidRPr="006E113E" w:rsidRDefault="007A6303" w:rsidP="006E113E">
            <w:pPr>
              <w:pStyle w:val="Style2"/>
              <w:jc w:val="left"/>
              <w:rPr>
                <w:color w:val="auto"/>
                <w:szCs w:val="22"/>
                <w:highlight w:val="green"/>
              </w:rPr>
            </w:pPr>
            <w:r w:rsidRPr="006E113E">
              <w:rPr>
                <w:color w:val="auto"/>
                <w:szCs w:val="22"/>
              </w:rPr>
              <w:lastRenderedPageBreak/>
              <w:t>S 705.5</w:t>
            </w:r>
          </w:p>
        </w:tc>
        <w:tc>
          <w:tcPr>
            <w:tcW w:w="4198" w:type="pct"/>
            <w:shd w:val="clear" w:color="auto" w:fill="auto"/>
          </w:tcPr>
          <w:p w14:paraId="1F7F8E1D" w14:textId="74B40BD7" w:rsidR="007A6303" w:rsidRPr="00362C98" w:rsidRDefault="007A6303" w:rsidP="007A6303">
            <w:pPr>
              <w:jc w:val="both"/>
              <w:rPr>
                <w:color w:val="FF0000"/>
              </w:rPr>
            </w:pPr>
            <w:r w:rsidRPr="00362C98">
              <w:rPr>
                <w:color w:val="FF0000"/>
              </w:rPr>
              <w:t>[Set out the inspection procedures and tests which are to be carried out before take-over. Include requirement to supply necessary operating manuals.</w:t>
            </w:r>
          </w:p>
          <w:p w14:paraId="7B7BB6C3" w14:textId="77777777" w:rsidR="007A6303" w:rsidRPr="00362C98" w:rsidRDefault="007A6303" w:rsidP="007A6303">
            <w:pPr>
              <w:jc w:val="both"/>
              <w:rPr>
                <w:color w:val="FF0000"/>
              </w:rPr>
            </w:pPr>
            <w:r w:rsidRPr="00362C98">
              <w:rPr>
                <w:color w:val="FF0000"/>
              </w:rPr>
              <w:t xml:space="preserve">If </w:t>
            </w:r>
            <w:r w:rsidRPr="00BF5833">
              <w:rPr>
                <w:color w:val="FF0000"/>
              </w:rPr>
              <w:t>takeover of the Plant</w:t>
            </w:r>
            <w:r w:rsidRPr="00362C98">
              <w:rPr>
                <w:color w:val="FF0000"/>
              </w:rPr>
              <w:t xml:space="preserve"> is to be made before Completion of the </w:t>
            </w:r>
            <w:r w:rsidRPr="00362C98">
              <w:rPr>
                <w:i/>
                <w:color w:val="FF0000"/>
              </w:rPr>
              <w:t>works</w:t>
            </w:r>
            <w:r w:rsidRPr="00362C98">
              <w:rPr>
                <w:color w:val="FF0000"/>
              </w:rPr>
              <w:t xml:space="preserve"> (or any </w:t>
            </w:r>
            <w:r w:rsidRPr="00362C98">
              <w:rPr>
                <w:i/>
                <w:color w:val="FF0000"/>
              </w:rPr>
              <w:t>section</w:t>
            </w:r>
            <w:r w:rsidRPr="00362C98">
              <w:rPr>
                <w:color w:val="FF0000"/>
              </w:rPr>
              <w:t xml:space="preserve"> in which it is included), an additional </w:t>
            </w:r>
            <w:r w:rsidRPr="00362C98">
              <w:rPr>
                <w:i/>
                <w:color w:val="FF0000"/>
              </w:rPr>
              <w:t>section</w:t>
            </w:r>
            <w:r w:rsidRPr="00362C98">
              <w:rPr>
                <w:color w:val="FF0000"/>
              </w:rPr>
              <w:t xml:space="preserve"> of the works for take-over of the Plant should be included in the Contract Data.</w:t>
            </w:r>
          </w:p>
          <w:p w14:paraId="541F5AF0" w14:textId="77777777" w:rsidR="007A6303" w:rsidRPr="00362C98" w:rsidRDefault="007A6303" w:rsidP="007A6303">
            <w:pPr>
              <w:jc w:val="both"/>
              <w:rPr>
                <w:color w:val="FF0000"/>
              </w:rPr>
            </w:pPr>
            <w:r w:rsidRPr="00362C98">
              <w:rPr>
                <w:color w:val="FF0000"/>
              </w:rPr>
              <w:t>Include any restrictions on when the tests can be carried out – such as during planned closures which allow the operation of the Plant to be stopped.</w:t>
            </w:r>
          </w:p>
          <w:p w14:paraId="3CAA99F0" w14:textId="022BB13B" w:rsidR="007A6303" w:rsidRPr="00362C98" w:rsidRDefault="007A6303" w:rsidP="007A6303">
            <w:pPr>
              <w:jc w:val="both"/>
              <w:rPr>
                <w:bCs/>
              </w:rPr>
            </w:pPr>
            <w:r w:rsidRPr="00362C98">
              <w:rPr>
                <w:color w:val="FF0000"/>
              </w:rPr>
              <w:t>Set out any further testing of the Plant – take over tests or performance tests – to be carried out following the rectification of a Defect. If there are none state “</w:t>
            </w:r>
            <w:r w:rsidRPr="00362C98">
              <w:t>Not Used</w:t>
            </w:r>
            <w:r w:rsidRPr="00362C98">
              <w:rPr>
                <w:color w:val="FF0000"/>
              </w:rPr>
              <w:t>”.]</w:t>
            </w:r>
          </w:p>
        </w:tc>
      </w:tr>
      <w:tr w:rsidR="007B10F8" w:rsidRPr="00362C98" w14:paraId="4D97B8C7" w14:textId="77777777" w:rsidTr="00821D09">
        <w:trPr>
          <w:jc w:val="center"/>
        </w:trPr>
        <w:tc>
          <w:tcPr>
            <w:tcW w:w="802" w:type="pct"/>
            <w:shd w:val="clear" w:color="auto" w:fill="auto"/>
          </w:tcPr>
          <w:p w14:paraId="7392106C" w14:textId="4ED51D10" w:rsidR="007A6303" w:rsidRPr="006E113E" w:rsidRDefault="007A6303" w:rsidP="006E113E">
            <w:pPr>
              <w:pStyle w:val="Style2"/>
              <w:jc w:val="left"/>
              <w:rPr>
                <w:color w:val="auto"/>
                <w:szCs w:val="22"/>
                <w:highlight w:val="green"/>
              </w:rPr>
            </w:pPr>
            <w:r w:rsidRPr="006E113E">
              <w:rPr>
                <w:color w:val="auto"/>
                <w:szCs w:val="22"/>
              </w:rPr>
              <w:t>S 705.6</w:t>
            </w:r>
          </w:p>
        </w:tc>
        <w:tc>
          <w:tcPr>
            <w:tcW w:w="4198" w:type="pct"/>
            <w:shd w:val="clear" w:color="auto" w:fill="auto"/>
          </w:tcPr>
          <w:p w14:paraId="7181BD94" w14:textId="77777777" w:rsidR="007A6303" w:rsidRPr="00362C98" w:rsidRDefault="007A6303" w:rsidP="007A6303">
            <w:pPr>
              <w:pStyle w:val="bodytext1"/>
              <w:spacing w:line="276" w:lineRule="auto"/>
              <w:jc w:val="both"/>
              <w:rPr>
                <w:color w:val="FF0000"/>
                <w:szCs w:val="22"/>
              </w:rPr>
            </w:pPr>
            <w:r w:rsidRPr="00362C98">
              <w:rPr>
                <w:color w:val="FF0000"/>
                <w:szCs w:val="22"/>
              </w:rPr>
              <w:t>[Include any project specific requirements for the correction of Defects.</w:t>
            </w:r>
          </w:p>
          <w:p w14:paraId="1952CB48" w14:textId="77777777" w:rsidR="007A6303" w:rsidRPr="00362C98" w:rsidRDefault="007A6303" w:rsidP="007A6303">
            <w:pPr>
              <w:pStyle w:val="bodytext1"/>
              <w:spacing w:line="276" w:lineRule="auto"/>
              <w:jc w:val="both"/>
              <w:rPr>
                <w:color w:val="FF0000"/>
                <w:szCs w:val="22"/>
              </w:rPr>
            </w:pPr>
            <w:r w:rsidRPr="00362C98">
              <w:rPr>
                <w:color w:val="FF0000"/>
                <w:szCs w:val="22"/>
              </w:rPr>
              <w:t xml:space="preserve">Include any restrictions on when the tests can be carried out – such as during planned closures which allow the </w:t>
            </w:r>
            <w:r w:rsidRPr="00203E5E">
              <w:rPr>
                <w:color w:val="FF0000"/>
                <w:szCs w:val="22"/>
              </w:rPr>
              <w:t>operation of the Plant</w:t>
            </w:r>
            <w:r w:rsidRPr="00362C98">
              <w:rPr>
                <w:color w:val="FF0000"/>
                <w:szCs w:val="22"/>
              </w:rPr>
              <w:t xml:space="preserve"> to be stopped.</w:t>
            </w:r>
          </w:p>
          <w:p w14:paraId="458D0222" w14:textId="6304C051" w:rsidR="007A6303" w:rsidRPr="00362C98" w:rsidRDefault="007A6303" w:rsidP="007A6303">
            <w:pPr>
              <w:pStyle w:val="bodytext1"/>
              <w:spacing w:line="276" w:lineRule="auto"/>
              <w:jc w:val="both"/>
              <w:rPr>
                <w:bCs/>
                <w:szCs w:val="22"/>
              </w:rPr>
            </w:pPr>
            <w:r w:rsidRPr="00362C98">
              <w:rPr>
                <w:color w:val="FF0000"/>
                <w:szCs w:val="22"/>
              </w:rPr>
              <w:t>Set out any further testing of the Plant – take over tests or performance tests – to be carried out following the rectification of a Defect. If there are none state “</w:t>
            </w:r>
            <w:r w:rsidRPr="00362C98">
              <w:rPr>
                <w:szCs w:val="22"/>
              </w:rPr>
              <w:t>Not Used</w:t>
            </w:r>
            <w:r w:rsidRPr="00362C98">
              <w:rPr>
                <w:color w:val="FF0000"/>
                <w:szCs w:val="22"/>
              </w:rPr>
              <w:t>”.]</w:t>
            </w:r>
          </w:p>
        </w:tc>
      </w:tr>
      <w:tr w:rsidR="007B10F8" w:rsidRPr="00362C98" w14:paraId="3B21829F" w14:textId="77777777" w:rsidTr="00821D09">
        <w:trPr>
          <w:jc w:val="center"/>
        </w:trPr>
        <w:tc>
          <w:tcPr>
            <w:tcW w:w="802" w:type="pct"/>
            <w:shd w:val="clear" w:color="auto" w:fill="auto"/>
          </w:tcPr>
          <w:p w14:paraId="50988FBF" w14:textId="1061F7ED" w:rsidR="007A6303" w:rsidRPr="00E661FF" w:rsidRDefault="007A6303" w:rsidP="006E113E">
            <w:pPr>
              <w:pStyle w:val="Style2"/>
              <w:jc w:val="left"/>
              <w:rPr>
                <w:szCs w:val="22"/>
                <w:highlight w:val="yellow"/>
              </w:rPr>
            </w:pPr>
            <w:r w:rsidRPr="006E113E">
              <w:rPr>
                <w:color w:val="auto"/>
                <w:szCs w:val="22"/>
              </w:rPr>
              <w:t>S 705.7</w:t>
            </w:r>
          </w:p>
        </w:tc>
        <w:tc>
          <w:tcPr>
            <w:tcW w:w="4198" w:type="pct"/>
            <w:shd w:val="clear" w:color="auto" w:fill="auto"/>
          </w:tcPr>
          <w:p w14:paraId="1D23AA8C" w14:textId="2F3A3CCC" w:rsidR="007A6303" w:rsidRPr="00362C98" w:rsidRDefault="007A6303" w:rsidP="007A6303">
            <w:pPr>
              <w:pStyle w:val="Compilerbullets"/>
              <w:numPr>
                <w:ilvl w:val="0"/>
                <w:numId w:val="0"/>
              </w:numPr>
              <w:ind w:left="37"/>
            </w:pPr>
            <w:r w:rsidRPr="00362C98">
              <w:t>[State any project specific requirements and constraints for tests and inspections</w:t>
            </w:r>
            <w:r w:rsidRPr="004E717D">
              <w:t>, if there are none delete row]</w:t>
            </w:r>
          </w:p>
          <w:p w14:paraId="710B9A63" w14:textId="42C2DF27" w:rsidR="007A6303" w:rsidRPr="00362C98" w:rsidRDefault="007A6303" w:rsidP="007A6303">
            <w:pPr>
              <w:pStyle w:val="Compilerbullets"/>
            </w:pPr>
            <w:r w:rsidRPr="00362C98">
              <w:t>[Revised programmes include the following information</w:t>
            </w:r>
          </w:p>
          <w:p w14:paraId="1234622F" w14:textId="6DD601B0" w:rsidR="007A6303" w:rsidRPr="00362C98" w:rsidRDefault="007A6303" w:rsidP="007A6303">
            <w:pPr>
              <w:pStyle w:val="Compilerbullets"/>
              <w:numPr>
                <w:ilvl w:val="0"/>
                <w:numId w:val="25"/>
              </w:numPr>
            </w:pPr>
            <w:r w:rsidRPr="00362C98">
              <w:t>Change log detailing all new activities,</w:t>
            </w:r>
          </w:p>
          <w:p w14:paraId="2211BB71" w14:textId="5E91ABFA" w:rsidR="007A6303" w:rsidRPr="00362C98" w:rsidRDefault="007A6303" w:rsidP="007A6303">
            <w:pPr>
              <w:pStyle w:val="Compilerbullets"/>
              <w:numPr>
                <w:ilvl w:val="0"/>
                <w:numId w:val="25"/>
              </w:numPr>
            </w:pPr>
            <w:r w:rsidRPr="00362C98">
              <w:t>Change durations,</w:t>
            </w:r>
          </w:p>
          <w:p w14:paraId="460BBC9E" w14:textId="6321BE6C" w:rsidR="007A6303" w:rsidRPr="00362C98" w:rsidRDefault="007A6303" w:rsidP="007A6303">
            <w:pPr>
              <w:pStyle w:val="Compilerbullets"/>
              <w:numPr>
                <w:ilvl w:val="0"/>
                <w:numId w:val="25"/>
              </w:numPr>
            </w:pPr>
            <w:r w:rsidRPr="00362C98">
              <w:t>Change calendar assignments,</w:t>
            </w:r>
          </w:p>
          <w:p w14:paraId="50C9E1DF" w14:textId="48164B89" w:rsidR="007A6303" w:rsidRPr="00362C98" w:rsidRDefault="007A6303" w:rsidP="007A6303">
            <w:pPr>
              <w:pStyle w:val="Compilerbullets"/>
              <w:numPr>
                <w:ilvl w:val="0"/>
                <w:numId w:val="25"/>
              </w:numPr>
            </w:pPr>
            <w:r w:rsidRPr="00362C98">
              <w:t>Changed dependencies, and</w:t>
            </w:r>
          </w:p>
          <w:p w14:paraId="73582AB5" w14:textId="401FBDFF" w:rsidR="007A6303" w:rsidRPr="00362C98" w:rsidRDefault="007A6303" w:rsidP="007A6303">
            <w:pPr>
              <w:pStyle w:val="Compilerbullets"/>
              <w:numPr>
                <w:ilvl w:val="0"/>
                <w:numId w:val="25"/>
              </w:numPr>
            </w:pPr>
            <w:r w:rsidRPr="00362C98">
              <w:t>Changed assumptions – either amended, removed or added, and changes to the sequences.]</w:t>
            </w:r>
          </w:p>
          <w:p w14:paraId="07CF69FB" w14:textId="7CF9576C" w:rsidR="007A6303" w:rsidRPr="00362C98" w:rsidRDefault="007A6303" w:rsidP="007A6303">
            <w:pPr>
              <w:pStyle w:val="Compilerbullets"/>
              <w:numPr>
                <w:ilvl w:val="0"/>
                <w:numId w:val="0"/>
              </w:numPr>
            </w:pPr>
            <w:r w:rsidRPr="00362C98">
              <w:t>[State any project specific requirements and constraints for the submission revised programme such as an explanation of changes, or state “</w:t>
            </w:r>
            <w:r w:rsidRPr="00362C98">
              <w:rPr>
                <w:color w:val="auto"/>
              </w:rPr>
              <w:t>No project specific requirements or constraints for revised programme</w:t>
            </w:r>
            <w:r w:rsidRPr="00362C98">
              <w:t>”.]</w:t>
            </w:r>
          </w:p>
        </w:tc>
      </w:tr>
      <w:tr w:rsidR="00B43A64" w:rsidRPr="00397A77" w14:paraId="06480795" w14:textId="77777777" w:rsidTr="00A4063A">
        <w:trPr>
          <w:jc w:val="center"/>
        </w:trPr>
        <w:tc>
          <w:tcPr>
            <w:tcW w:w="5000" w:type="pct"/>
            <w:gridSpan w:val="2"/>
            <w:shd w:val="clear" w:color="auto" w:fill="D9D9D9" w:themeFill="background1" w:themeFillShade="D9"/>
          </w:tcPr>
          <w:p w14:paraId="5D404947" w14:textId="2D351BDC" w:rsidR="007A6303" w:rsidRPr="00397A77" w:rsidRDefault="007A6303" w:rsidP="00BA4906">
            <w:pPr>
              <w:pStyle w:val="Heading2"/>
            </w:pPr>
            <w:bookmarkStart w:id="38" w:name="_Toc47350596"/>
            <w:r w:rsidRPr="00A34AED">
              <w:t>S 710 Samples</w:t>
            </w:r>
            <w:bookmarkEnd w:id="38"/>
          </w:p>
        </w:tc>
      </w:tr>
      <w:tr w:rsidR="007B10F8" w:rsidRPr="00362C98" w14:paraId="44E52976" w14:textId="77777777" w:rsidTr="00821D09">
        <w:trPr>
          <w:jc w:val="center"/>
        </w:trPr>
        <w:tc>
          <w:tcPr>
            <w:tcW w:w="802" w:type="pct"/>
            <w:shd w:val="clear" w:color="auto" w:fill="auto"/>
          </w:tcPr>
          <w:p w14:paraId="145789FE" w14:textId="77777777" w:rsidR="007A6303" w:rsidRPr="00362C98" w:rsidRDefault="007A6303" w:rsidP="006E113E">
            <w:pPr>
              <w:pStyle w:val="Style2"/>
              <w:jc w:val="left"/>
              <w:rPr>
                <w:szCs w:val="22"/>
              </w:rPr>
            </w:pPr>
            <w:r w:rsidRPr="006E113E">
              <w:rPr>
                <w:color w:val="auto"/>
                <w:szCs w:val="22"/>
              </w:rPr>
              <w:t>S 710.1</w:t>
            </w:r>
          </w:p>
        </w:tc>
        <w:tc>
          <w:tcPr>
            <w:tcW w:w="4198" w:type="pct"/>
            <w:shd w:val="clear" w:color="auto" w:fill="auto"/>
          </w:tcPr>
          <w:p w14:paraId="7E7EC62B" w14:textId="039A46EF" w:rsidR="007A6303" w:rsidRPr="00362C98" w:rsidRDefault="007A6303" w:rsidP="007A6303">
            <w:pPr>
              <w:pStyle w:val="bodytext1"/>
              <w:spacing w:line="276" w:lineRule="auto"/>
              <w:jc w:val="both"/>
              <w:rPr>
                <w:color w:val="FF0000"/>
                <w:szCs w:val="22"/>
              </w:rPr>
            </w:pPr>
            <w:r w:rsidRPr="00362C98">
              <w:rPr>
                <w:color w:val="FF0000"/>
                <w:szCs w:val="22"/>
              </w:rPr>
              <w:t>[State any project specific requirements and constraints for samples or state “</w:t>
            </w:r>
            <w:r w:rsidRPr="00362C98">
              <w:rPr>
                <w:szCs w:val="22"/>
              </w:rPr>
              <w:t>No project specific requirements or constraints for samples</w:t>
            </w:r>
            <w:r w:rsidRPr="00362C98">
              <w:rPr>
                <w:color w:val="FF0000"/>
                <w:szCs w:val="22"/>
              </w:rPr>
              <w:t>”.</w:t>
            </w:r>
          </w:p>
          <w:p w14:paraId="608551F6" w14:textId="77777777" w:rsidR="007A6303" w:rsidRPr="00362C98" w:rsidRDefault="007A6303" w:rsidP="007A6303">
            <w:pPr>
              <w:jc w:val="both"/>
              <w:rPr>
                <w:color w:val="FF0000"/>
              </w:rPr>
            </w:pPr>
            <w:r w:rsidRPr="00362C98">
              <w:rPr>
                <w:color w:val="FF0000"/>
              </w:rPr>
              <w:lastRenderedPageBreak/>
              <w:t xml:space="preserve">State the requirements for samples of Plant and Materials provided by the </w:t>
            </w:r>
            <w:r w:rsidRPr="00362C98">
              <w:rPr>
                <w:i/>
                <w:color w:val="FF0000"/>
              </w:rPr>
              <w:t>Contractor</w:t>
            </w:r>
            <w:r w:rsidRPr="00362C98">
              <w:rPr>
                <w:color w:val="FF0000"/>
              </w:rPr>
              <w:t xml:space="preserve"> and </w:t>
            </w:r>
            <w:r w:rsidRPr="00362C98">
              <w:rPr>
                <w:i/>
                <w:color w:val="FF0000"/>
              </w:rPr>
              <w:t>Client</w:t>
            </w:r>
            <w:r w:rsidRPr="00362C98">
              <w:rPr>
                <w:color w:val="FF0000"/>
              </w:rPr>
              <w:t xml:space="preserve"> including samples of workmanship.]</w:t>
            </w:r>
          </w:p>
          <w:p w14:paraId="54D68625" w14:textId="177BE864" w:rsidR="007A6303" w:rsidRPr="00362C98" w:rsidRDefault="007A6303" w:rsidP="007A6303">
            <w:pPr>
              <w:pStyle w:val="bodytext1"/>
              <w:spacing w:line="276" w:lineRule="auto"/>
              <w:jc w:val="both"/>
              <w:rPr>
                <w:szCs w:val="22"/>
              </w:rPr>
            </w:pPr>
            <w:r w:rsidRPr="00362C98">
              <w:rPr>
                <w:color w:val="FF0000"/>
                <w:szCs w:val="22"/>
              </w:rPr>
              <w:t>[If there are none state “</w:t>
            </w:r>
            <w:r w:rsidRPr="00362C98">
              <w:rPr>
                <w:szCs w:val="22"/>
              </w:rPr>
              <w:t>Not Used</w:t>
            </w:r>
            <w:r w:rsidRPr="00362C98">
              <w:rPr>
                <w:color w:val="FF0000"/>
                <w:szCs w:val="22"/>
              </w:rPr>
              <w:t>”.]</w:t>
            </w:r>
          </w:p>
        </w:tc>
      </w:tr>
      <w:tr w:rsidR="00B43A64" w:rsidRPr="00397A77" w14:paraId="3A4B9807" w14:textId="77777777" w:rsidTr="00A4063A">
        <w:trPr>
          <w:jc w:val="center"/>
        </w:trPr>
        <w:tc>
          <w:tcPr>
            <w:tcW w:w="5000" w:type="pct"/>
            <w:gridSpan w:val="2"/>
            <w:shd w:val="clear" w:color="auto" w:fill="D9D9D9" w:themeFill="background1" w:themeFillShade="D9"/>
          </w:tcPr>
          <w:p w14:paraId="590F480A" w14:textId="6EB0223F" w:rsidR="007A6303" w:rsidRPr="00397A77" w:rsidRDefault="007A6303" w:rsidP="00BA4906">
            <w:pPr>
              <w:pStyle w:val="Heading2"/>
            </w:pPr>
            <w:bookmarkStart w:id="39" w:name="_Toc47350597"/>
            <w:r w:rsidRPr="00A34AED">
              <w:lastRenderedPageBreak/>
              <w:t>S 715 Management of tests and inspections and provision of samples</w:t>
            </w:r>
            <w:bookmarkEnd w:id="39"/>
          </w:p>
        </w:tc>
      </w:tr>
      <w:tr w:rsidR="007B10F8" w:rsidRPr="00397A77" w14:paraId="238FE4D2" w14:textId="77777777" w:rsidTr="00821D09">
        <w:trPr>
          <w:jc w:val="center"/>
        </w:trPr>
        <w:tc>
          <w:tcPr>
            <w:tcW w:w="802" w:type="pct"/>
            <w:shd w:val="clear" w:color="auto" w:fill="auto"/>
          </w:tcPr>
          <w:p w14:paraId="011409B5" w14:textId="77777777" w:rsidR="007A6303" w:rsidRPr="00397A77" w:rsidRDefault="007A6303" w:rsidP="00A20B97">
            <w:pPr>
              <w:pStyle w:val="Style2"/>
              <w:jc w:val="left"/>
            </w:pPr>
            <w:r w:rsidRPr="0000697D">
              <w:rPr>
                <w:color w:val="auto"/>
              </w:rPr>
              <w:t>S 715.1</w:t>
            </w:r>
          </w:p>
        </w:tc>
        <w:tc>
          <w:tcPr>
            <w:tcW w:w="4198" w:type="pct"/>
            <w:shd w:val="clear" w:color="auto" w:fill="auto"/>
          </w:tcPr>
          <w:p w14:paraId="46CB4F45" w14:textId="5E412E68" w:rsidR="007A6303" w:rsidRPr="001F484A" w:rsidRDefault="007A6303" w:rsidP="007A6303">
            <w:pPr>
              <w:pStyle w:val="bodytext1"/>
              <w:spacing w:line="276" w:lineRule="auto"/>
              <w:jc w:val="both"/>
              <w:rPr>
                <w:color w:val="FF0000"/>
              </w:rPr>
            </w:pPr>
            <w:r w:rsidRPr="001F484A">
              <w:rPr>
                <w:color w:val="FF0000"/>
              </w:rPr>
              <w:t>[State any project specific requirements and constraints for the management of tests and inspections and provision of samples, or state “</w:t>
            </w:r>
            <w:r w:rsidRPr="001F484A">
              <w:t>No</w:t>
            </w:r>
            <w:r>
              <w:t>t Used</w:t>
            </w:r>
            <w:r w:rsidRPr="001F484A">
              <w:rPr>
                <w:color w:val="FF0000"/>
              </w:rPr>
              <w:t>”.</w:t>
            </w:r>
          </w:p>
          <w:p w14:paraId="00ACD227" w14:textId="77777777" w:rsidR="007A6303" w:rsidRPr="001F484A" w:rsidRDefault="007A6303" w:rsidP="007A6303">
            <w:pPr>
              <w:pStyle w:val="bodytext1"/>
              <w:spacing w:line="276" w:lineRule="auto"/>
              <w:jc w:val="both"/>
              <w:rPr>
                <w:color w:val="FF0000"/>
              </w:rPr>
            </w:pPr>
            <w:r w:rsidRPr="001F484A">
              <w:rPr>
                <w:color w:val="FF0000"/>
              </w:rPr>
              <w:t xml:space="preserve">Consider the </w:t>
            </w:r>
            <w:r w:rsidRPr="0072171A">
              <w:rPr>
                <w:color w:val="FF0000"/>
              </w:rPr>
              <w:t>requirement for a sample, test and inspection schedule, containing</w:t>
            </w:r>
            <w:r w:rsidRPr="001F484A">
              <w:rPr>
                <w:color w:val="FF0000"/>
              </w:rPr>
              <w:t xml:space="preserve"> all relevant information. State the </w:t>
            </w:r>
            <w:r w:rsidRPr="00A20B97">
              <w:rPr>
                <w:color w:val="FF0000"/>
              </w:rPr>
              <w:t>procedures for submission and review</w:t>
            </w:r>
            <w:r w:rsidRPr="001F484A">
              <w:rPr>
                <w:color w:val="FF0000"/>
              </w:rPr>
              <w:t>.]</w:t>
            </w:r>
          </w:p>
          <w:p w14:paraId="0106CB9C" w14:textId="77777777" w:rsidR="007A6303" w:rsidRPr="001F484A" w:rsidRDefault="007A6303" w:rsidP="007A6303">
            <w:pPr>
              <w:pStyle w:val="bodytext1"/>
              <w:spacing w:line="276" w:lineRule="auto"/>
              <w:jc w:val="both"/>
              <w:rPr>
                <w:color w:val="FF0000"/>
              </w:rPr>
            </w:pPr>
            <w:r w:rsidRPr="001F484A">
              <w:rPr>
                <w:color w:val="FF0000"/>
              </w:rPr>
              <w:t xml:space="preserve">[Note to Compiler: </w:t>
            </w:r>
            <w:r w:rsidRPr="00F049A6">
              <w:rPr>
                <w:color w:val="FF0000"/>
              </w:rPr>
              <w:t xml:space="preserve">Where a Specification is included in the contract, </w:t>
            </w:r>
            <w:r w:rsidRPr="00A20B97">
              <w:rPr>
                <w:color w:val="FF0000"/>
              </w:rPr>
              <w:t>reference should be made to Appendix 1/6 of the Specification</w:t>
            </w:r>
            <w:r w:rsidRPr="001F484A">
              <w:rPr>
                <w:color w:val="FF0000"/>
              </w:rPr>
              <w:t xml:space="preserve"> to ensure there is no duplication of testing requirements]</w:t>
            </w:r>
          </w:p>
          <w:p w14:paraId="27CDF72B" w14:textId="39DA9C97" w:rsidR="007A6303" w:rsidRPr="001F484A" w:rsidRDefault="007A6303" w:rsidP="007A6303">
            <w:pPr>
              <w:pStyle w:val="bodytext1"/>
              <w:spacing w:line="276" w:lineRule="auto"/>
              <w:jc w:val="both"/>
              <w:rPr>
                <w:color w:val="FF0000"/>
              </w:rPr>
            </w:pPr>
            <w:r w:rsidRPr="001F484A">
              <w:rPr>
                <w:color w:val="FF0000"/>
              </w:rPr>
              <w:t>[If there are none state “</w:t>
            </w:r>
            <w:r w:rsidRPr="001F484A">
              <w:t>Not Used</w:t>
            </w:r>
            <w:r w:rsidRPr="001F484A">
              <w:rPr>
                <w:color w:val="FF0000"/>
              </w:rPr>
              <w:t>”.]</w:t>
            </w:r>
          </w:p>
        </w:tc>
      </w:tr>
      <w:tr w:rsidR="00B43A64" w:rsidRPr="00397A77" w14:paraId="1F72E0DD" w14:textId="77777777" w:rsidTr="00A4063A">
        <w:trPr>
          <w:jc w:val="center"/>
        </w:trPr>
        <w:tc>
          <w:tcPr>
            <w:tcW w:w="5000" w:type="pct"/>
            <w:gridSpan w:val="2"/>
            <w:shd w:val="clear" w:color="auto" w:fill="D9D9D9" w:themeFill="background1" w:themeFillShade="D9"/>
          </w:tcPr>
          <w:p w14:paraId="4D39049D" w14:textId="3DAD2076" w:rsidR="007A6303" w:rsidRPr="00397A77" w:rsidRDefault="007A6303" w:rsidP="00BA4906">
            <w:pPr>
              <w:pStyle w:val="Heading2"/>
            </w:pPr>
            <w:bookmarkStart w:id="40" w:name="_Toc47350598"/>
            <w:r w:rsidRPr="00A34AED">
              <w:t>S 720 Covering up completed work</w:t>
            </w:r>
            <w:bookmarkEnd w:id="40"/>
          </w:p>
        </w:tc>
      </w:tr>
      <w:tr w:rsidR="007B10F8" w:rsidRPr="00397A77" w14:paraId="3140D49D" w14:textId="77777777" w:rsidTr="00821D09">
        <w:trPr>
          <w:jc w:val="center"/>
        </w:trPr>
        <w:tc>
          <w:tcPr>
            <w:tcW w:w="802" w:type="pct"/>
            <w:shd w:val="clear" w:color="auto" w:fill="auto"/>
          </w:tcPr>
          <w:p w14:paraId="1529525C" w14:textId="77777777" w:rsidR="007A6303" w:rsidRPr="00123558" w:rsidRDefault="007A6303" w:rsidP="00C9589D">
            <w:pPr>
              <w:pStyle w:val="Style2"/>
              <w:jc w:val="left"/>
            </w:pPr>
            <w:r w:rsidRPr="00C9589D">
              <w:rPr>
                <w:color w:val="auto"/>
              </w:rPr>
              <w:t>S 720.1</w:t>
            </w:r>
          </w:p>
        </w:tc>
        <w:tc>
          <w:tcPr>
            <w:tcW w:w="4198" w:type="pct"/>
            <w:shd w:val="clear" w:color="auto" w:fill="auto"/>
          </w:tcPr>
          <w:p w14:paraId="5AFB9792" w14:textId="044284AE" w:rsidR="007A6303" w:rsidRPr="00C9589D" w:rsidRDefault="007A6303" w:rsidP="007A6303">
            <w:pPr>
              <w:jc w:val="both"/>
              <w:rPr>
                <w:snapToGrid w:val="0"/>
                <w:color w:val="FF0000"/>
              </w:rPr>
            </w:pPr>
            <w:r w:rsidRPr="00C9589D">
              <w:rPr>
                <w:snapToGrid w:val="0"/>
                <w:color w:val="FF0000"/>
              </w:rPr>
              <w:t xml:space="preserve">[State timescales for the covering up of </w:t>
            </w:r>
            <w:r w:rsidRPr="00C9589D">
              <w:rPr>
                <w:i/>
                <w:snapToGrid w:val="0"/>
                <w:color w:val="FF0000"/>
              </w:rPr>
              <w:t>works</w:t>
            </w:r>
            <w:r w:rsidRPr="00C9589D">
              <w:rPr>
                <w:snapToGrid w:val="0"/>
                <w:color w:val="FF0000"/>
              </w:rPr>
              <w:t xml:space="preserve"> which have been tested or inspected.</w:t>
            </w:r>
          </w:p>
          <w:p w14:paraId="00F2A5C4" w14:textId="33606D3A" w:rsidR="007A6303" w:rsidRPr="00C9589D" w:rsidRDefault="007A6303" w:rsidP="007A6303">
            <w:pPr>
              <w:pStyle w:val="bodytext1"/>
              <w:spacing w:line="276" w:lineRule="auto"/>
              <w:jc w:val="both"/>
              <w:rPr>
                <w:color w:val="FF0000"/>
              </w:rPr>
            </w:pPr>
            <w:r w:rsidRPr="00C9589D">
              <w:rPr>
                <w:color w:val="FF0000"/>
              </w:rPr>
              <w:t>State any project specific requirements and constraints for covering up completed work and provision of samples.]</w:t>
            </w:r>
          </w:p>
          <w:p w14:paraId="2E0C846B" w14:textId="33938974" w:rsidR="007A6303" w:rsidRPr="00C9589D" w:rsidRDefault="007A6303" w:rsidP="007A6303">
            <w:pPr>
              <w:pStyle w:val="bodytext1"/>
              <w:spacing w:line="276" w:lineRule="auto"/>
              <w:jc w:val="both"/>
              <w:rPr>
                <w:color w:val="FF0000"/>
              </w:rPr>
            </w:pPr>
            <w:r w:rsidRPr="00C9589D">
              <w:rPr>
                <w:color w:val="FF0000"/>
              </w:rPr>
              <w:t>[If there are none state “</w:t>
            </w:r>
            <w:r w:rsidRPr="00C9589D">
              <w:t>Not Used</w:t>
            </w:r>
            <w:r w:rsidRPr="00C9589D">
              <w:rPr>
                <w:color w:val="FF0000"/>
              </w:rPr>
              <w:t>”.]</w:t>
            </w:r>
          </w:p>
        </w:tc>
      </w:tr>
      <w:tr w:rsidR="00B43A64" w:rsidRPr="00397A77" w14:paraId="17D8D77B" w14:textId="77777777" w:rsidTr="00A4063A">
        <w:trPr>
          <w:jc w:val="center"/>
        </w:trPr>
        <w:tc>
          <w:tcPr>
            <w:tcW w:w="5000" w:type="pct"/>
            <w:gridSpan w:val="2"/>
            <w:shd w:val="clear" w:color="auto" w:fill="D9D9D9" w:themeFill="background1" w:themeFillShade="D9"/>
          </w:tcPr>
          <w:p w14:paraId="1057EAD6" w14:textId="0FA4F259" w:rsidR="007A6303" w:rsidRPr="00397A77" w:rsidRDefault="007A6303" w:rsidP="00BA4906">
            <w:pPr>
              <w:pStyle w:val="Heading2"/>
            </w:pPr>
            <w:bookmarkStart w:id="41" w:name="_Toc47350599"/>
            <w:r w:rsidRPr="00A34AED">
              <w:t xml:space="preserve">S 725 </w:t>
            </w:r>
            <w:r w:rsidRPr="00A34AED">
              <w:rPr>
                <w:i/>
              </w:rPr>
              <w:t xml:space="preserve">Supervisor’s </w:t>
            </w:r>
            <w:r w:rsidRPr="00A34AED">
              <w:t>procedures for inspection and watching tests</w:t>
            </w:r>
            <w:bookmarkEnd w:id="41"/>
          </w:p>
        </w:tc>
      </w:tr>
      <w:tr w:rsidR="007B10F8" w:rsidRPr="00397A77" w14:paraId="31D2CA3B" w14:textId="77777777" w:rsidTr="00821D09">
        <w:trPr>
          <w:jc w:val="center"/>
        </w:trPr>
        <w:tc>
          <w:tcPr>
            <w:tcW w:w="802" w:type="pct"/>
            <w:shd w:val="clear" w:color="auto" w:fill="auto"/>
          </w:tcPr>
          <w:p w14:paraId="74CF44F3" w14:textId="7F020B1C" w:rsidR="007A6303" w:rsidRPr="002309DB" w:rsidRDefault="007A6303" w:rsidP="00C9589D">
            <w:pPr>
              <w:pStyle w:val="Style2"/>
              <w:jc w:val="left"/>
            </w:pPr>
            <w:r w:rsidRPr="00151808">
              <w:rPr>
                <w:color w:val="auto"/>
              </w:rPr>
              <w:t>S 725.1</w:t>
            </w:r>
          </w:p>
        </w:tc>
        <w:tc>
          <w:tcPr>
            <w:tcW w:w="4198" w:type="pct"/>
            <w:shd w:val="clear" w:color="auto" w:fill="auto"/>
          </w:tcPr>
          <w:p w14:paraId="147C71D6" w14:textId="5603B87C" w:rsidR="007A6303" w:rsidRPr="001F484A" w:rsidRDefault="007A6303" w:rsidP="007A6303">
            <w:pPr>
              <w:jc w:val="both"/>
              <w:rPr>
                <w:color w:val="FF0000"/>
              </w:rPr>
            </w:pPr>
            <w:r w:rsidRPr="001F484A">
              <w:rPr>
                <w:color w:val="FF0000"/>
              </w:rPr>
              <w:t xml:space="preserve">[State any inspection procedures require by the </w:t>
            </w:r>
            <w:r w:rsidRPr="001F484A">
              <w:rPr>
                <w:i/>
                <w:color w:val="FF0000"/>
              </w:rPr>
              <w:t>Supervisor</w:t>
            </w:r>
            <w:r w:rsidRPr="001F484A">
              <w:rPr>
                <w:color w:val="FF0000"/>
              </w:rPr>
              <w:t>.</w:t>
            </w:r>
          </w:p>
          <w:p w14:paraId="47E4DBD8" w14:textId="46F2A94A" w:rsidR="007A6303" w:rsidRPr="001F484A" w:rsidRDefault="007A6303" w:rsidP="007A6303">
            <w:pPr>
              <w:pStyle w:val="bodytext1"/>
              <w:spacing w:line="276" w:lineRule="auto"/>
              <w:jc w:val="both"/>
              <w:rPr>
                <w:color w:val="FF0000"/>
              </w:rPr>
            </w:pPr>
            <w:r w:rsidRPr="001F484A">
              <w:rPr>
                <w:color w:val="FF0000"/>
              </w:rPr>
              <w:t xml:space="preserve">State any project specific requirements and constraints for </w:t>
            </w:r>
            <w:r w:rsidRPr="001F484A">
              <w:rPr>
                <w:i/>
                <w:color w:val="FF0000"/>
              </w:rPr>
              <w:t>Supervisor</w:t>
            </w:r>
            <w:r w:rsidRPr="001F484A">
              <w:rPr>
                <w:color w:val="FF0000"/>
              </w:rPr>
              <w:t>’s procedures for inspection and watching tests, if there are none state “</w:t>
            </w:r>
            <w:r w:rsidRPr="001F484A">
              <w:t>Not Used</w:t>
            </w:r>
            <w:r w:rsidRPr="001F484A">
              <w:rPr>
                <w:color w:val="FF0000"/>
              </w:rPr>
              <w:t>”.]</w:t>
            </w:r>
          </w:p>
        </w:tc>
      </w:tr>
      <w:tr w:rsidR="00B43A64" w:rsidRPr="00397A77" w14:paraId="75BE100C" w14:textId="77777777" w:rsidTr="00A4063A">
        <w:trPr>
          <w:jc w:val="center"/>
        </w:trPr>
        <w:tc>
          <w:tcPr>
            <w:tcW w:w="5000" w:type="pct"/>
            <w:gridSpan w:val="2"/>
            <w:shd w:val="clear" w:color="auto" w:fill="D9D9D9" w:themeFill="background1" w:themeFillShade="D9"/>
          </w:tcPr>
          <w:p w14:paraId="1D237EA4" w14:textId="31507440" w:rsidR="007A6303" w:rsidRPr="00397A77" w:rsidRDefault="007A6303" w:rsidP="00BA4906">
            <w:pPr>
              <w:pStyle w:val="Heading2"/>
            </w:pPr>
            <w:bookmarkStart w:id="42" w:name="_Toc47350600"/>
            <w:r w:rsidRPr="00A34AED">
              <w:t>S 735 Defects (in relation to Tests and Inspections &amp; cross referenced with S430 and S620)</w:t>
            </w:r>
            <w:bookmarkEnd w:id="42"/>
          </w:p>
        </w:tc>
      </w:tr>
      <w:tr w:rsidR="007B10F8" w:rsidRPr="00397A77" w14:paraId="0B92B4BB" w14:textId="77777777" w:rsidTr="00821D09">
        <w:trPr>
          <w:jc w:val="center"/>
        </w:trPr>
        <w:tc>
          <w:tcPr>
            <w:tcW w:w="802" w:type="pct"/>
            <w:shd w:val="clear" w:color="auto" w:fill="auto"/>
          </w:tcPr>
          <w:p w14:paraId="177A9E96" w14:textId="77777777" w:rsidR="007A6303" w:rsidRPr="00397A77" w:rsidRDefault="007A6303" w:rsidP="00A20B97">
            <w:pPr>
              <w:pStyle w:val="Style2"/>
              <w:jc w:val="left"/>
            </w:pPr>
            <w:r w:rsidRPr="001E6A26">
              <w:rPr>
                <w:color w:val="auto"/>
              </w:rPr>
              <w:t>S 735.1</w:t>
            </w:r>
          </w:p>
        </w:tc>
        <w:tc>
          <w:tcPr>
            <w:tcW w:w="4198" w:type="pct"/>
            <w:shd w:val="clear" w:color="auto" w:fill="auto"/>
          </w:tcPr>
          <w:p w14:paraId="5622AEA4" w14:textId="3E515237" w:rsidR="007A6303" w:rsidRPr="00E661FF" w:rsidRDefault="005A04D3" w:rsidP="005A04D3">
            <w:pPr>
              <w:pStyle w:val="bodytext1"/>
              <w:spacing w:line="276" w:lineRule="auto"/>
              <w:jc w:val="both"/>
              <w:rPr>
                <w:color w:val="FF0000"/>
                <w:szCs w:val="22"/>
              </w:rPr>
            </w:pPr>
            <w:r w:rsidRPr="00E00FA7">
              <w:rPr>
                <w:color w:val="FF0000"/>
                <w:szCs w:val="22"/>
              </w:rPr>
              <w:t xml:space="preserve">[State any </w:t>
            </w:r>
            <w:r w:rsidRPr="002734D8">
              <w:rPr>
                <w:color w:val="FF0000"/>
                <w:szCs w:val="22"/>
              </w:rPr>
              <w:t>arrangements for accessing network to correct or inspect defects</w:t>
            </w:r>
            <w:r w:rsidRPr="0007231B">
              <w:rPr>
                <w:color w:val="FF0000"/>
                <w:szCs w:val="22"/>
              </w:rPr>
              <w:t xml:space="preserve"> </w:t>
            </w:r>
            <w:r w:rsidRPr="00E00FA7">
              <w:rPr>
                <w:color w:val="FF0000"/>
                <w:szCs w:val="22"/>
              </w:rPr>
              <w:t>if not already covered in S700, if there are none state “</w:t>
            </w:r>
            <w:r w:rsidRPr="00E00FA7">
              <w:rPr>
                <w:szCs w:val="22"/>
              </w:rPr>
              <w:t>Not Used</w:t>
            </w:r>
            <w:r w:rsidRPr="00E00FA7">
              <w:rPr>
                <w:color w:val="FF0000"/>
                <w:szCs w:val="22"/>
              </w:rPr>
              <w:t>”</w:t>
            </w:r>
            <w:r>
              <w:rPr>
                <w:color w:val="FF0000"/>
                <w:szCs w:val="22"/>
              </w:rPr>
              <w:t>.</w:t>
            </w:r>
            <w:r w:rsidRPr="00E00FA7">
              <w:rPr>
                <w:color w:val="FF0000"/>
                <w:szCs w:val="22"/>
              </w:rPr>
              <w:t>]</w:t>
            </w:r>
          </w:p>
        </w:tc>
      </w:tr>
      <w:tr w:rsidR="00B43A64" w:rsidRPr="003E2ABF" w14:paraId="2C3C5160" w14:textId="77777777" w:rsidTr="00A4063A">
        <w:trPr>
          <w:jc w:val="center"/>
        </w:trPr>
        <w:tc>
          <w:tcPr>
            <w:tcW w:w="5000" w:type="pct"/>
            <w:gridSpan w:val="2"/>
            <w:shd w:val="clear" w:color="auto" w:fill="323E4F" w:themeFill="text2" w:themeFillShade="BF"/>
          </w:tcPr>
          <w:p w14:paraId="56203273" w14:textId="7DC0F0C5" w:rsidR="007A6303" w:rsidRPr="003E2ABF" w:rsidRDefault="007A6303" w:rsidP="00BA4906">
            <w:pPr>
              <w:pStyle w:val="Heading1"/>
              <w:spacing w:before="120"/>
              <w:rPr>
                <w:sz w:val="24"/>
              </w:rPr>
            </w:pPr>
            <w:bookmarkStart w:id="43" w:name="_Toc47350601"/>
            <w:r w:rsidRPr="003E2ABF">
              <w:rPr>
                <w:sz w:val="24"/>
              </w:rPr>
              <w:t xml:space="preserve">S 800 Management of the </w:t>
            </w:r>
            <w:r w:rsidRPr="003E2ABF">
              <w:rPr>
                <w:i/>
                <w:sz w:val="24"/>
              </w:rPr>
              <w:t>works</w:t>
            </w:r>
            <w:bookmarkEnd w:id="43"/>
          </w:p>
        </w:tc>
      </w:tr>
      <w:tr w:rsidR="00B43A64" w:rsidRPr="003E2ABF" w14:paraId="29EE29BE" w14:textId="77777777" w:rsidTr="00A4063A">
        <w:trPr>
          <w:jc w:val="center"/>
        </w:trPr>
        <w:tc>
          <w:tcPr>
            <w:tcW w:w="5000" w:type="pct"/>
            <w:gridSpan w:val="2"/>
            <w:shd w:val="clear" w:color="auto" w:fill="D9D9D9" w:themeFill="background1" w:themeFillShade="D9"/>
          </w:tcPr>
          <w:p w14:paraId="302C2E04" w14:textId="1EFD7EF3" w:rsidR="007A6303" w:rsidRPr="003E2ABF" w:rsidRDefault="007A6303" w:rsidP="00BA4906">
            <w:pPr>
              <w:pStyle w:val="Heading2"/>
              <w:rPr>
                <w:szCs w:val="22"/>
              </w:rPr>
            </w:pPr>
            <w:bookmarkStart w:id="44" w:name="_Toc47350602"/>
            <w:r w:rsidRPr="00EA7D71">
              <w:rPr>
                <w:szCs w:val="22"/>
              </w:rPr>
              <w:t>S 805 Project team – Others</w:t>
            </w:r>
            <w:bookmarkEnd w:id="44"/>
          </w:p>
        </w:tc>
      </w:tr>
      <w:tr w:rsidR="007B10F8" w:rsidRPr="00397A77" w14:paraId="550324A9" w14:textId="77777777" w:rsidTr="00821D09">
        <w:trPr>
          <w:jc w:val="center"/>
        </w:trPr>
        <w:tc>
          <w:tcPr>
            <w:tcW w:w="802" w:type="pct"/>
            <w:shd w:val="clear" w:color="auto" w:fill="auto"/>
          </w:tcPr>
          <w:p w14:paraId="2A86C9B8" w14:textId="25B703D8" w:rsidR="007A6303" w:rsidRPr="00EF4338" w:rsidRDefault="007A6303" w:rsidP="00340501">
            <w:pPr>
              <w:pStyle w:val="Style2"/>
              <w:jc w:val="left"/>
              <w:rPr>
                <w:color w:val="auto"/>
              </w:rPr>
            </w:pPr>
            <w:r w:rsidRPr="00340501">
              <w:rPr>
                <w:color w:val="auto"/>
                <w:szCs w:val="22"/>
              </w:rPr>
              <w:t>S 805.</w:t>
            </w:r>
            <w:r w:rsidR="00EB36E4">
              <w:rPr>
                <w:color w:val="auto"/>
                <w:szCs w:val="22"/>
              </w:rPr>
              <w:t>1</w:t>
            </w:r>
          </w:p>
        </w:tc>
        <w:tc>
          <w:tcPr>
            <w:tcW w:w="4198" w:type="pct"/>
            <w:shd w:val="clear" w:color="auto" w:fill="auto"/>
          </w:tcPr>
          <w:p w14:paraId="33634A2D" w14:textId="38EDF16E" w:rsidR="007A6303" w:rsidRPr="00E661FF" w:rsidRDefault="007A6303" w:rsidP="007A6303">
            <w:pPr>
              <w:pStyle w:val="Style2"/>
              <w:rPr>
                <w:szCs w:val="22"/>
                <w:lang w:eastAsia="en-GB"/>
              </w:rPr>
            </w:pPr>
            <w:r w:rsidRPr="00E661FF">
              <w:rPr>
                <w:szCs w:val="22"/>
                <w:lang w:eastAsia="en-GB"/>
              </w:rPr>
              <w:t xml:space="preserve">[Key persons are dealt with at NEC 4 Core Clause 24.1. The Contract Data identifies the </w:t>
            </w:r>
            <w:r w:rsidRPr="00E661FF">
              <w:rPr>
                <w:i/>
                <w:szCs w:val="22"/>
                <w:lang w:eastAsia="en-GB"/>
              </w:rPr>
              <w:t>Client</w:t>
            </w:r>
            <w:r w:rsidRPr="00E661FF">
              <w:rPr>
                <w:szCs w:val="22"/>
                <w:lang w:eastAsia="en-GB"/>
              </w:rPr>
              <w:t xml:space="preserve">, </w:t>
            </w:r>
            <w:r w:rsidRPr="00E661FF">
              <w:rPr>
                <w:i/>
                <w:szCs w:val="22"/>
                <w:lang w:eastAsia="en-GB"/>
              </w:rPr>
              <w:t>Project Manager</w:t>
            </w:r>
            <w:r w:rsidRPr="00E661FF">
              <w:rPr>
                <w:szCs w:val="22"/>
                <w:lang w:eastAsia="en-GB"/>
              </w:rPr>
              <w:t xml:space="preserve">, </w:t>
            </w:r>
            <w:r w:rsidRPr="00E661FF">
              <w:rPr>
                <w:i/>
                <w:szCs w:val="22"/>
                <w:lang w:eastAsia="en-GB"/>
              </w:rPr>
              <w:t>Supervisor</w:t>
            </w:r>
            <w:r w:rsidRPr="00E661FF">
              <w:rPr>
                <w:szCs w:val="22"/>
                <w:lang w:eastAsia="en-GB"/>
              </w:rPr>
              <w:t xml:space="preserve"> and </w:t>
            </w:r>
            <w:r w:rsidRPr="00E661FF">
              <w:rPr>
                <w:i/>
                <w:szCs w:val="22"/>
                <w:lang w:eastAsia="en-GB"/>
              </w:rPr>
              <w:t>Contractor</w:t>
            </w:r>
            <w:r w:rsidRPr="00E661FF">
              <w:rPr>
                <w:szCs w:val="22"/>
                <w:lang w:eastAsia="en-GB"/>
              </w:rPr>
              <w:t xml:space="preserve"> and the </w:t>
            </w:r>
            <w:r w:rsidRPr="00E661FF">
              <w:rPr>
                <w:i/>
                <w:szCs w:val="22"/>
                <w:lang w:eastAsia="en-GB"/>
              </w:rPr>
              <w:t>conditions of contract</w:t>
            </w:r>
            <w:r w:rsidRPr="00E661FF">
              <w:rPr>
                <w:szCs w:val="22"/>
                <w:lang w:eastAsia="en-GB"/>
              </w:rPr>
              <w:t xml:space="preserve"> state what each is required to do. It is important not to contradict these obligations and duties. If any of these duties are delegated to Others the extent of the delegation should be set out.</w:t>
            </w:r>
          </w:p>
          <w:p w14:paraId="4E40E2DD" w14:textId="2F73F3EB" w:rsidR="007A6303" w:rsidRDefault="007A6303" w:rsidP="007A6303">
            <w:pPr>
              <w:pStyle w:val="Style2"/>
              <w:rPr>
                <w:szCs w:val="22"/>
              </w:rPr>
            </w:pPr>
            <w:r w:rsidRPr="00E661FF">
              <w:rPr>
                <w:szCs w:val="22"/>
              </w:rPr>
              <w:lastRenderedPageBreak/>
              <w:t>State any project specific requirements and constraints for project team - Others</w:t>
            </w:r>
          </w:p>
          <w:p w14:paraId="7CB22A51" w14:textId="77777777" w:rsidR="007A6303" w:rsidRDefault="007A6303" w:rsidP="007A6303">
            <w:pPr>
              <w:pStyle w:val="Style2"/>
              <w:rPr>
                <w:szCs w:val="22"/>
              </w:rPr>
            </w:pPr>
            <w:r>
              <w:rPr>
                <w:szCs w:val="22"/>
              </w:rPr>
              <w:t>Include the following in the Additional Works Order Information</w:t>
            </w:r>
          </w:p>
          <w:p w14:paraId="2DD98C5F" w14:textId="436FF188" w:rsidR="007A6303" w:rsidRDefault="007A6303" w:rsidP="007A6303">
            <w:pPr>
              <w:pStyle w:val="Style2"/>
              <w:numPr>
                <w:ilvl w:val="0"/>
                <w:numId w:val="124"/>
              </w:numPr>
              <w:rPr>
                <w:szCs w:val="22"/>
              </w:rPr>
            </w:pPr>
            <w:r>
              <w:rPr>
                <w:szCs w:val="22"/>
              </w:rPr>
              <w:t xml:space="preserve">delegations by </w:t>
            </w:r>
            <w:r w:rsidRPr="00836585">
              <w:rPr>
                <w:i/>
                <w:iCs/>
                <w:szCs w:val="22"/>
              </w:rPr>
              <w:t>Project Manager</w:t>
            </w:r>
            <w:r>
              <w:rPr>
                <w:szCs w:val="22"/>
              </w:rPr>
              <w:t xml:space="preserve"> </w:t>
            </w:r>
            <w:r w:rsidR="00480081">
              <w:rPr>
                <w:szCs w:val="22"/>
              </w:rPr>
              <w:t>(</w:t>
            </w:r>
            <w:r w:rsidR="00480081" w:rsidRPr="00836585">
              <w:rPr>
                <w:i/>
                <w:iCs/>
                <w:szCs w:val="22"/>
              </w:rPr>
              <w:t>Project Manager</w:t>
            </w:r>
            <w:r w:rsidR="00480081">
              <w:rPr>
                <w:szCs w:val="22"/>
              </w:rPr>
              <w:t xml:space="preserve"> is an employee of the </w:t>
            </w:r>
            <w:r w:rsidR="00480081" w:rsidRPr="00836585">
              <w:rPr>
                <w:i/>
                <w:iCs/>
                <w:szCs w:val="22"/>
              </w:rPr>
              <w:t>Client</w:t>
            </w:r>
            <w:r w:rsidR="00480081">
              <w:rPr>
                <w:szCs w:val="22"/>
              </w:rPr>
              <w:t xml:space="preserve"> who then delegates to others in the </w:t>
            </w:r>
            <w:r w:rsidR="00480081" w:rsidRPr="00836585">
              <w:rPr>
                <w:i/>
                <w:iCs/>
                <w:szCs w:val="22"/>
              </w:rPr>
              <w:t>Client</w:t>
            </w:r>
            <w:r w:rsidR="00480081">
              <w:rPr>
                <w:szCs w:val="22"/>
              </w:rPr>
              <w:t>, the CRF Design Framework Suppliers and/or Others)</w:t>
            </w:r>
          </w:p>
          <w:p w14:paraId="4D857632" w14:textId="3F0EF8BE" w:rsidR="007A6303" w:rsidRDefault="007A6303" w:rsidP="007A6303">
            <w:pPr>
              <w:pStyle w:val="Style2"/>
              <w:numPr>
                <w:ilvl w:val="0"/>
                <w:numId w:val="124"/>
              </w:numPr>
              <w:rPr>
                <w:szCs w:val="22"/>
              </w:rPr>
            </w:pPr>
            <w:r>
              <w:rPr>
                <w:szCs w:val="22"/>
              </w:rPr>
              <w:t xml:space="preserve">delegation by </w:t>
            </w:r>
            <w:r w:rsidRPr="00836585">
              <w:rPr>
                <w:i/>
                <w:iCs/>
                <w:szCs w:val="22"/>
              </w:rPr>
              <w:t>Supervisor</w:t>
            </w:r>
            <w:r>
              <w:rPr>
                <w:szCs w:val="22"/>
              </w:rPr>
              <w:t xml:space="preserve"> (</w:t>
            </w:r>
            <w:r w:rsidRPr="00836585">
              <w:rPr>
                <w:i/>
                <w:iCs/>
                <w:szCs w:val="22"/>
              </w:rPr>
              <w:t>Supervisor</w:t>
            </w:r>
            <w:r>
              <w:rPr>
                <w:szCs w:val="22"/>
              </w:rPr>
              <w:t xml:space="preserve"> is </w:t>
            </w:r>
            <w:r w:rsidR="00237D64">
              <w:rPr>
                <w:szCs w:val="22"/>
              </w:rPr>
              <w:t xml:space="preserve">an employee of the </w:t>
            </w:r>
            <w:r w:rsidR="00237D64" w:rsidRPr="00836585">
              <w:rPr>
                <w:i/>
                <w:iCs/>
                <w:szCs w:val="22"/>
              </w:rPr>
              <w:t>Client</w:t>
            </w:r>
            <w:r>
              <w:rPr>
                <w:szCs w:val="22"/>
              </w:rPr>
              <w:t xml:space="preserve"> who then delegates</w:t>
            </w:r>
            <w:r w:rsidR="00E01749">
              <w:rPr>
                <w:szCs w:val="22"/>
              </w:rPr>
              <w:t xml:space="preserve"> to others in the </w:t>
            </w:r>
            <w:r w:rsidR="00E01749" w:rsidRPr="00836585">
              <w:rPr>
                <w:i/>
                <w:iCs/>
                <w:szCs w:val="22"/>
              </w:rPr>
              <w:t>Client</w:t>
            </w:r>
            <w:r w:rsidR="00E01749">
              <w:rPr>
                <w:szCs w:val="22"/>
              </w:rPr>
              <w:t>, the CRF Design Framework Suppliers</w:t>
            </w:r>
            <w:r w:rsidR="00407583">
              <w:rPr>
                <w:szCs w:val="22"/>
              </w:rPr>
              <w:t xml:space="preserve"> and/or Others</w:t>
            </w:r>
            <w:r>
              <w:rPr>
                <w:szCs w:val="22"/>
              </w:rPr>
              <w:t xml:space="preserve">) </w:t>
            </w:r>
          </w:p>
          <w:p w14:paraId="0FF56A7E" w14:textId="32EEC80A" w:rsidR="007A6303" w:rsidRPr="00EF4338" w:rsidRDefault="007A6303" w:rsidP="007A6303">
            <w:pPr>
              <w:pStyle w:val="Style2"/>
              <w:numPr>
                <w:ilvl w:val="0"/>
                <w:numId w:val="124"/>
              </w:numPr>
              <w:rPr>
                <w:szCs w:val="22"/>
              </w:rPr>
            </w:pPr>
            <w:r>
              <w:rPr>
                <w:szCs w:val="22"/>
              </w:rPr>
              <w:t xml:space="preserve">Role of </w:t>
            </w:r>
            <w:r w:rsidR="00AE71FA">
              <w:rPr>
                <w:szCs w:val="22"/>
              </w:rPr>
              <w:t>CRF Recon</w:t>
            </w:r>
            <w:r w:rsidR="00126796">
              <w:rPr>
                <w:szCs w:val="22"/>
              </w:rPr>
              <w:t xml:space="preserve"> Designer</w:t>
            </w:r>
            <w:r>
              <w:rPr>
                <w:szCs w:val="22"/>
              </w:rPr>
              <w:t xml:space="preserve"> as technical assurance during design stage</w:t>
            </w:r>
            <w:r w:rsidR="00237D64">
              <w:rPr>
                <w:szCs w:val="22"/>
              </w:rPr>
              <w:t>]</w:t>
            </w:r>
          </w:p>
        </w:tc>
      </w:tr>
      <w:tr w:rsidR="00B43A64" w:rsidRPr="003E2ABF" w14:paraId="5581740F" w14:textId="77777777" w:rsidTr="00A4063A">
        <w:trPr>
          <w:jc w:val="center"/>
        </w:trPr>
        <w:tc>
          <w:tcPr>
            <w:tcW w:w="5000" w:type="pct"/>
            <w:gridSpan w:val="2"/>
            <w:shd w:val="clear" w:color="auto" w:fill="323E4F" w:themeFill="text2" w:themeFillShade="BF"/>
          </w:tcPr>
          <w:p w14:paraId="58F8A291" w14:textId="3C68E937" w:rsidR="007A6303" w:rsidRPr="003E2ABF" w:rsidRDefault="007A6303" w:rsidP="00BA4906">
            <w:pPr>
              <w:pStyle w:val="Heading1"/>
              <w:spacing w:before="120"/>
              <w:rPr>
                <w:sz w:val="24"/>
              </w:rPr>
            </w:pPr>
            <w:bookmarkStart w:id="45" w:name="_Toc47350603"/>
            <w:r w:rsidRPr="003E2ABF">
              <w:rPr>
                <w:sz w:val="24"/>
              </w:rPr>
              <w:lastRenderedPageBreak/>
              <w:t xml:space="preserve">S 900 Working with the </w:t>
            </w:r>
            <w:r w:rsidRPr="003E2ABF">
              <w:rPr>
                <w:i/>
                <w:sz w:val="24"/>
              </w:rPr>
              <w:t>Client</w:t>
            </w:r>
            <w:r w:rsidRPr="003E2ABF">
              <w:rPr>
                <w:sz w:val="24"/>
              </w:rPr>
              <w:t xml:space="preserve"> and Others</w:t>
            </w:r>
            <w:bookmarkEnd w:id="45"/>
          </w:p>
        </w:tc>
      </w:tr>
      <w:tr w:rsidR="00B43A64" w:rsidRPr="00397A77" w14:paraId="60D19E3A" w14:textId="77777777" w:rsidTr="00A4063A">
        <w:trPr>
          <w:jc w:val="center"/>
        </w:trPr>
        <w:tc>
          <w:tcPr>
            <w:tcW w:w="5000" w:type="pct"/>
            <w:gridSpan w:val="2"/>
            <w:shd w:val="clear" w:color="auto" w:fill="D9D9D9" w:themeFill="background1" w:themeFillShade="D9"/>
          </w:tcPr>
          <w:p w14:paraId="34C76745" w14:textId="139B7E15" w:rsidR="007A6303" w:rsidRPr="00397A77" w:rsidRDefault="007A6303" w:rsidP="00BA4906">
            <w:pPr>
              <w:pStyle w:val="Heading2"/>
            </w:pPr>
            <w:bookmarkStart w:id="46" w:name="_Toc47350604"/>
            <w:r w:rsidRPr="009770EC">
              <w:t>S 910 Co-operation</w:t>
            </w:r>
            <w:bookmarkEnd w:id="46"/>
          </w:p>
        </w:tc>
      </w:tr>
      <w:tr w:rsidR="007B10F8" w:rsidRPr="00397A77" w14:paraId="11C3CA76" w14:textId="77777777" w:rsidTr="00821D09">
        <w:trPr>
          <w:jc w:val="center"/>
        </w:trPr>
        <w:tc>
          <w:tcPr>
            <w:tcW w:w="802" w:type="pct"/>
            <w:shd w:val="clear" w:color="auto" w:fill="auto"/>
          </w:tcPr>
          <w:p w14:paraId="2916A855" w14:textId="5E017B33" w:rsidR="007A6303" w:rsidRPr="00851022" w:rsidRDefault="007A6303" w:rsidP="00851022">
            <w:pPr>
              <w:pStyle w:val="Style2"/>
              <w:jc w:val="left"/>
              <w:rPr>
                <w:color w:val="auto"/>
              </w:rPr>
            </w:pPr>
            <w:r w:rsidRPr="00851022">
              <w:rPr>
                <w:color w:val="auto"/>
              </w:rPr>
              <w:t>S 910.</w:t>
            </w:r>
            <w:r w:rsidR="00CC7DFE">
              <w:rPr>
                <w:color w:val="auto"/>
              </w:rPr>
              <w:t>1</w:t>
            </w:r>
          </w:p>
        </w:tc>
        <w:tc>
          <w:tcPr>
            <w:tcW w:w="4198" w:type="pct"/>
            <w:shd w:val="clear" w:color="auto" w:fill="auto"/>
          </w:tcPr>
          <w:p w14:paraId="65B0382C" w14:textId="4A24DDA9" w:rsidR="007A6303" w:rsidRPr="00633B9C" w:rsidRDefault="007A6303" w:rsidP="007A6303">
            <w:pPr>
              <w:jc w:val="both"/>
              <w:rPr>
                <w:color w:val="FF0000"/>
              </w:rPr>
            </w:pPr>
            <w:r w:rsidRPr="00633B9C">
              <w:rPr>
                <w:color w:val="FF0000"/>
              </w:rPr>
              <w:t>[Identify the organisations and set out details of the work the organisations are to do, and any special requirements or other conditions agreed with them.</w:t>
            </w:r>
          </w:p>
          <w:p w14:paraId="65448C35" w14:textId="5FE0BBFE" w:rsidR="007A6303" w:rsidRPr="00E637EA" w:rsidRDefault="007A6303" w:rsidP="007A6303">
            <w:pPr>
              <w:pStyle w:val="Style2"/>
            </w:pPr>
            <w:r w:rsidRPr="00633B9C">
              <w:t xml:space="preserve">Identify known information requirements for the </w:t>
            </w:r>
            <w:r w:rsidRPr="00633B9C">
              <w:rPr>
                <w:i/>
              </w:rPr>
              <w:t xml:space="preserve">Contractor </w:t>
            </w:r>
            <w:r w:rsidRPr="00633B9C">
              <w:t>to obtain from Others or provide to Others, and timing.]</w:t>
            </w:r>
          </w:p>
        </w:tc>
      </w:tr>
      <w:tr w:rsidR="00B43A64" w:rsidRPr="00397A77" w14:paraId="059F7BA7" w14:textId="77777777" w:rsidTr="00A4063A">
        <w:trPr>
          <w:jc w:val="center"/>
        </w:trPr>
        <w:tc>
          <w:tcPr>
            <w:tcW w:w="5000" w:type="pct"/>
            <w:gridSpan w:val="2"/>
            <w:shd w:val="clear" w:color="auto" w:fill="D9D9D9" w:themeFill="background1" w:themeFillShade="D9"/>
          </w:tcPr>
          <w:p w14:paraId="0697B8F6" w14:textId="2AD07CF0" w:rsidR="007A6303" w:rsidRPr="00397A77" w:rsidRDefault="007A6303" w:rsidP="00BA4906">
            <w:pPr>
              <w:pStyle w:val="Heading2"/>
            </w:pPr>
            <w:bookmarkStart w:id="47" w:name="_Toc47350605"/>
            <w:r w:rsidRPr="003F4C04">
              <w:t>S 915 Co-ordination</w:t>
            </w:r>
            <w:bookmarkEnd w:id="47"/>
          </w:p>
        </w:tc>
      </w:tr>
      <w:tr w:rsidR="007B10F8" w:rsidRPr="00397A77" w14:paraId="16181C49" w14:textId="77777777" w:rsidTr="00821D09">
        <w:trPr>
          <w:jc w:val="center"/>
        </w:trPr>
        <w:tc>
          <w:tcPr>
            <w:tcW w:w="802" w:type="pct"/>
            <w:shd w:val="clear" w:color="auto" w:fill="auto"/>
          </w:tcPr>
          <w:p w14:paraId="4E95DCA8" w14:textId="7B387F42" w:rsidR="007A6303" w:rsidRPr="00851022" w:rsidRDefault="007A6303" w:rsidP="00C32B13">
            <w:pPr>
              <w:pStyle w:val="Style2"/>
              <w:jc w:val="left"/>
            </w:pPr>
            <w:r w:rsidRPr="00C32B13">
              <w:rPr>
                <w:color w:val="auto"/>
              </w:rPr>
              <w:t>S 915.</w:t>
            </w:r>
            <w:r w:rsidR="00CC7DFE">
              <w:rPr>
                <w:color w:val="auto"/>
              </w:rPr>
              <w:t>1</w:t>
            </w:r>
          </w:p>
        </w:tc>
        <w:tc>
          <w:tcPr>
            <w:tcW w:w="4198" w:type="pct"/>
            <w:shd w:val="clear" w:color="auto" w:fill="auto"/>
          </w:tcPr>
          <w:p w14:paraId="663EE65B" w14:textId="5780E8F5" w:rsidR="007A6303" w:rsidRPr="00397A77" w:rsidRDefault="007A6303" w:rsidP="007A6303">
            <w:pPr>
              <w:jc w:val="both"/>
            </w:pPr>
            <w:r w:rsidRPr="00692077">
              <w:rPr>
                <w:color w:val="FF0000"/>
              </w:rPr>
              <w:t>[State any project specific requirements and constraints for co-ordination.  If there are none state “</w:t>
            </w:r>
            <w:r w:rsidRPr="00692077">
              <w:t>Not Used</w:t>
            </w:r>
            <w:r w:rsidRPr="00692077">
              <w:rPr>
                <w:color w:val="FF0000"/>
              </w:rPr>
              <w:t>”.]</w:t>
            </w:r>
          </w:p>
        </w:tc>
      </w:tr>
      <w:tr w:rsidR="00B43A64" w:rsidRPr="00397A77" w14:paraId="0DCEEBF4" w14:textId="77777777" w:rsidTr="00A4063A">
        <w:trPr>
          <w:jc w:val="center"/>
        </w:trPr>
        <w:tc>
          <w:tcPr>
            <w:tcW w:w="5000" w:type="pct"/>
            <w:gridSpan w:val="2"/>
            <w:shd w:val="clear" w:color="auto" w:fill="D9D9D9" w:themeFill="background1" w:themeFillShade="D9"/>
          </w:tcPr>
          <w:p w14:paraId="4815F7C4" w14:textId="45D6DB51" w:rsidR="007A6303" w:rsidRPr="00397A77" w:rsidRDefault="007A6303" w:rsidP="00BA4906">
            <w:pPr>
              <w:pStyle w:val="Heading2"/>
            </w:pPr>
            <w:bookmarkStart w:id="48" w:name="_Toc47350606"/>
            <w:r w:rsidRPr="008E53AF">
              <w:t>S 920 Authorities and utilities providers</w:t>
            </w:r>
            <w:bookmarkEnd w:id="48"/>
          </w:p>
        </w:tc>
      </w:tr>
      <w:tr w:rsidR="007B10F8" w:rsidRPr="00397A77" w14:paraId="0EBFC1EB" w14:textId="77777777" w:rsidTr="00821D09">
        <w:trPr>
          <w:jc w:val="center"/>
        </w:trPr>
        <w:tc>
          <w:tcPr>
            <w:tcW w:w="802" w:type="pct"/>
            <w:shd w:val="clear" w:color="auto" w:fill="auto"/>
          </w:tcPr>
          <w:p w14:paraId="563EA9A2" w14:textId="6F5AEED4" w:rsidR="007A6303" w:rsidRPr="00692077" w:rsidRDefault="007A6303" w:rsidP="00C32B13">
            <w:pPr>
              <w:rPr>
                <w:color w:val="FF0000"/>
              </w:rPr>
            </w:pPr>
            <w:r w:rsidRPr="00C32B13">
              <w:t>S 920.1</w:t>
            </w:r>
          </w:p>
        </w:tc>
        <w:tc>
          <w:tcPr>
            <w:tcW w:w="4198" w:type="pct"/>
            <w:shd w:val="clear" w:color="auto" w:fill="auto"/>
          </w:tcPr>
          <w:p w14:paraId="7E36BAEB" w14:textId="7DCEA42A" w:rsidR="007A6303" w:rsidRPr="00692077" w:rsidRDefault="00CC7DFE" w:rsidP="007A6303">
            <w:pPr>
              <w:jc w:val="both"/>
              <w:rPr>
                <w:color w:val="FF0000"/>
              </w:rPr>
            </w:pPr>
            <w:r w:rsidRPr="00860EB7" w:rsidDel="00CC7DFE">
              <w:t xml:space="preserve"> </w:t>
            </w:r>
            <w:r w:rsidR="007A6303" w:rsidRPr="00692077">
              <w:rPr>
                <w:color w:val="FF0000"/>
              </w:rPr>
              <w:t>[Compiler / Project Team to identify works to be carried out by authorities and utilities providers. State the responsibility for enquiry, management, procurement, provision of notices and payment.]</w:t>
            </w:r>
          </w:p>
          <w:p w14:paraId="14ADB81E" w14:textId="125178DE" w:rsidR="007A6303" w:rsidRPr="00692077" w:rsidRDefault="007A6303" w:rsidP="007A6303">
            <w:pPr>
              <w:jc w:val="both"/>
            </w:pPr>
            <w:r w:rsidRPr="00692077">
              <w:t xml:space="preserve">The </w:t>
            </w:r>
            <w:r w:rsidRPr="00692077">
              <w:rPr>
                <w:i/>
                <w:iCs/>
              </w:rPr>
              <w:t xml:space="preserve">Contractor </w:t>
            </w:r>
            <w:r w:rsidRPr="00692077">
              <w:t xml:space="preserve">complies with the special requirements of the following </w:t>
            </w:r>
            <w:r w:rsidR="008508A7">
              <w:t>s</w:t>
            </w:r>
            <w:r w:rsidRPr="00692077">
              <w:t xml:space="preserve">tatutory </w:t>
            </w:r>
            <w:r w:rsidR="008508A7">
              <w:t>b</w:t>
            </w:r>
            <w:r w:rsidRPr="00692077">
              <w:t>odies:</w:t>
            </w:r>
          </w:p>
          <w:p w14:paraId="677D1C5B" w14:textId="44228616" w:rsidR="007A6303" w:rsidRPr="00692077" w:rsidRDefault="007A6303" w:rsidP="007A6303">
            <w:pPr>
              <w:jc w:val="both"/>
              <w:rPr>
                <w:color w:val="FF0000"/>
              </w:rPr>
            </w:pPr>
            <w:r w:rsidRPr="00692077">
              <w:rPr>
                <w:color w:val="FF0000"/>
              </w:rPr>
              <w:t>[List applicable bodies; include Network Rail if working close to a railway.]</w:t>
            </w:r>
          </w:p>
          <w:p w14:paraId="3CFE9C52" w14:textId="6E376277" w:rsidR="00FD0A6F" w:rsidRPr="00692077" w:rsidRDefault="007A6303" w:rsidP="007A6303">
            <w:pPr>
              <w:pStyle w:val="bodytext1"/>
              <w:spacing w:line="276" w:lineRule="auto"/>
              <w:jc w:val="both"/>
              <w:rPr>
                <w:color w:val="FF0000"/>
              </w:rPr>
            </w:pPr>
            <w:r w:rsidRPr="00692077">
              <w:rPr>
                <w:color w:val="FF0000"/>
              </w:rPr>
              <w:t>[State any project specific requirements and constraints for authorities and utilities providers or state “</w:t>
            </w:r>
            <w:r w:rsidRPr="00004922">
              <w:t xml:space="preserve">Not </w:t>
            </w:r>
            <w:r>
              <w:t>U</w:t>
            </w:r>
            <w:r w:rsidRPr="00004922">
              <w:t>sed</w:t>
            </w:r>
            <w:r w:rsidRPr="00692077">
              <w:rPr>
                <w:color w:val="FF0000"/>
              </w:rPr>
              <w:t>”.]</w:t>
            </w:r>
          </w:p>
        </w:tc>
      </w:tr>
      <w:tr w:rsidR="00B43A64" w:rsidRPr="003E2ABF" w14:paraId="7455282A" w14:textId="77777777" w:rsidTr="00A4063A">
        <w:trPr>
          <w:jc w:val="center"/>
        </w:trPr>
        <w:tc>
          <w:tcPr>
            <w:tcW w:w="5000" w:type="pct"/>
            <w:gridSpan w:val="2"/>
            <w:shd w:val="clear" w:color="auto" w:fill="323E4F" w:themeFill="text2" w:themeFillShade="BF"/>
          </w:tcPr>
          <w:p w14:paraId="08565DB2" w14:textId="6BAF94E4" w:rsidR="007A6303" w:rsidRPr="003E2ABF" w:rsidRDefault="007A6303" w:rsidP="00BA4906">
            <w:pPr>
              <w:pStyle w:val="Heading1"/>
              <w:spacing w:before="120"/>
              <w:rPr>
                <w:sz w:val="24"/>
              </w:rPr>
            </w:pPr>
            <w:bookmarkStart w:id="49" w:name="_Toc47350607"/>
            <w:r w:rsidRPr="003E2ABF">
              <w:rPr>
                <w:sz w:val="24"/>
              </w:rPr>
              <w:t>S 1000   Services and other things to be provided</w:t>
            </w:r>
            <w:bookmarkEnd w:id="49"/>
          </w:p>
        </w:tc>
      </w:tr>
      <w:tr w:rsidR="00B43A64" w:rsidRPr="00397A77" w14:paraId="0E6EDE0D" w14:textId="77777777" w:rsidTr="00A4063A">
        <w:trPr>
          <w:jc w:val="center"/>
        </w:trPr>
        <w:tc>
          <w:tcPr>
            <w:tcW w:w="5000" w:type="pct"/>
            <w:gridSpan w:val="2"/>
            <w:shd w:val="clear" w:color="auto" w:fill="D9D9D9" w:themeFill="background1" w:themeFillShade="D9"/>
          </w:tcPr>
          <w:p w14:paraId="0C03F230" w14:textId="567DF276" w:rsidR="007A6303" w:rsidRPr="00397A77" w:rsidRDefault="007A6303" w:rsidP="00BA4906">
            <w:pPr>
              <w:pStyle w:val="Heading2"/>
            </w:pPr>
            <w:bookmarkStart w:id="50" w:name="_Toc47350608"/>
            <w:r w:rsidRPr="00402E3A">
              <w:t xml:space="preserve">S 1005   Services and other things provided by the </w:t>
            </w:r>
            <w:r w:rsidRPr="00402E3A">
              <w:rPr>
                <w:i/>
              </w:rPr>
              <w:t>Contractor</w:t>
            </w:r>
            <w:r w:rsidRPr="00402E3A">
              <w:t xml:space="preserve"> for the use by the </w:t>
            </w:r>
            <w:r w:rsidRPr="00402E3A">
              <w:rPr>
                <w:i/>
              </w:rPr>
              <w:t>Client</w:t>
            </w:r>
            <w:r w:rsidRPr="00402E3A">
              <w:t xml:space="preserve">, </w:t>
            </w:r>
            <w:r w:rsidRPr="00402E3A">
              <w:rPr>
                <w:i/>
              </w:rPr>
              <w:t>Project Manager</w:t>
            </w:r>
            <w:r w:rsidRPr="00402E3A">
              <w:t xml:space="preserve">, </w:t>
            </w:r>
            <w:r w:rsidRPr="00402E3A">
              <w:rPr>
                <w:i/>
              </w:rPr>
              <w:t>Supervisor</w:t>
            </w:r>
            <w:r w:rsidRPr="00402E3A">
              <w:t xml:space="preserve"> or Others</w:t>
            </w:r>
            <w:bookmarkEnd w:id="50"/>
          </w:p>
        </w:tc>
      </w:tr>
      <w:tr w:rsidR="007B10F8" w:rsidRPr="00362C98" w14:paraId="0F41D03B" w14:textId="77777777" w:rsidTr="00821D09">
        <w:trPr>
          <w:jc w:val="center"/>
        </w:trPr>
        <w:tc>
          <w:tcPr>
            <w:tcW w:w="802" w:type="pct"/>
            <w:shd w:val="clear" w:color="auto" w:fill="auto"/>
          </w:tcPr>
          <w:p w14:paraId="7B35526C" w14:textId="7DEB710D" w:rsidR="007A6303" w:rsidRPr="00362C98" w:rsidRDefault="007A6303" w:rsidP="008229AD">
            <w:pPr>
              <w:rPr>
                <w:b/>
              </w:rPr>
            </w:pPr>
            <w:r w:rsidRPr="005079D2">
              <w:t>S 1005.1</w:t>
            </w:r>
          </w:p>
        </w:tc>
        <w:tc>
          <w:tcPr>
            <w:tcW w:w="4198" w:type="pct"/>
            <w:shd w:val="clear" w:color="auto" w:fill="auto"/>
          </w:tcPr>
          <w:p w14:paraId="3E60A205" w14:textId="719A47A9" w:rsidR="007A6303" w:rsidRPr="00362C98" w:rsidRDefault="007A6303" w:rsidP="007A6303">
            <w:pPr>
              <w:jc w:val="both"/>
              <w:rPr>
                <w:color w:val="FF0000"/>
              </w:rPr>
            </w:pPr>
            <w:r w:rsidRPr="00362C98">
              <w:rPr>
                <w:color w:val="FF0000"/>
              </w:rPr>
              <w:t xml:space="preserve">[State any project specific requirements and constraints for services and other things provided by the </w:t>
            </w:r>
            <w:r w:rsidRPr="00362C98">
              <w:rPr>
                <w:i/>
                <w:color w:val="FF0000"/>
              </w:rPr>
              <w:t>Contractor</w:t>
            </w:r>
            <w:r w:rsidRPr="00362C98">
              <w:rPr>
                <w:color w:val="FF0000"/>
              </w:rPr>
              <w:t xml:space="preserve"> for the use by the </w:t>
            </w:r>
            <w:r w:rsidRPr="00362C98">
              <w:rPr>
                <w:i/>
                <w:color w:val="FF0000"/>
              </w:rPr>
              <w:t>Client</w:t>
            </w:r>
            <w:r w:rsidRPr="00362C98">
              <w:rPr>
                <w:color w:val="FF0000"/>
              </w:rPr>
              <w:t xml:space="preserve">, </w:t>
            </w:r>
            <w:r w:rsidRPr="00362C98">
              <w:rPr>
                <w:i/>
                <w:color w:val="FF0000"/>
              </w:rPr>
              <w:t xml:space="preserve">Project </w:t>
            </w:r>
            <w:r w:rsidRPr="00362C98">
              <w:rPr>
                <w:i/>
                <w:color w:val="FF0000"/>
              </w:rPr>
              <w:lastRenderedPageBreak/>
              <w:t>Manager</w:t>
            </w:r>
            <w:r w:rsidRPr="00362C98">
              <w:rPr>
                <w:color w:val="FF0000"/>
              </w:rPr>
              <w:t xml:space="preserve">, </w:t>
            </w:r>
            <w:r w:rsidRPr="00362C98">
              <w:rPr>
                <w:i/>
                <w:color w:val="FF0000"/>
              </w:rPr>
              <w:t>Supervisor</w:t>
            </w:r>
            <w:r w:rsidRPr="00362C98">
              <w:rPr>
                <w:color w:val="FF0000"/>
              </w:rPr>
              <w:t xml:space="preserve"> or Others or state “</w:t>
            </w:r>
            <w:r w:rsidRPr="00362C98">
              <w:t>Not Used</w:t>
            </w:r>
            <w:r w:rsidRPr="00362C98">
              <w:rPr>
                <w:color w:val="FF0000"/>
              </w:rPr>
              <w:t>”.]</w:t>
            </w:r>
          </w:p>
          <w:p w14:paraId="37740E60" w14:textId="65062FBA" w:rsidR="007A6303" w:rsidRPr="00362C98" w:rsidRDefault="007A6303" w:rsidP="007A6303">
            <w:pPr>
              <w:pStyle w:val="Style2"/>
              <w:rPr>
                <w:szCs w:val="22"/>
                <w:lang w:eastAsia="en-GB"/>
              </w:rPr>
            </w:pPr>
            <w:r w:rsidRPr="00362C98">
              <w:rPr>
                <w:szCs w:val="22"/>
                <w:lang w:eastAsia="en-GB"/>
              </w:rPr>
              <w:t xml:space="preserve">[Include details of the facilities and services provided by the </w:t>
            </w:r>
            <w:r w:rsidRPr="00362C98">
              <w:rPr>
                <w:i/>
                <w:szCs w:val="22"/>
                <w:lang w:eastAsia="en-GB"/>
              </w:rPr>
              <w:t>Contractor</w:t>
            </w:r>
            <w:r w:rsidRPr="00362C98">
              <w:rPr>
                <w:szCs w:val="22"/>
                <w:lang w:eastAsia="en-GB"/>
              </w:rPr>
              <w:t xml:space="preserve"> for the use of the </w:t>
            </w:r>
            <w:r w:rsidRPr="00362C98">
              <w:rPr>
                <w:i/>
                <w:szCs w:val="22"/>
                <w:lang w:eastAsia="en-GB"/>
              </w:rPr>
              <w:t>Client</w:t>
            </w:r>
            <w:r w:rsidRPr="00362C98">
              <w:rPr>
                <w:szCs w:val="22"/>
                <w:lang w:eastAsia="en-GB"/>
              </w:rPr>
              <w:t xml:space="preserve"> and Others, or for its use only, during the contract, including the following:</w:t>
            </w:r>
          </w:p>
          <w:p w14:paraId="7A58381C" w14:textId="4C00C63C" w:rsidR="007A6303" w:rsidRPr="00362C98" w:rsidRDefault="007A6303" w:rsidP="007A6303">
            <w:pPr>
              <w:pStyle w:val="Compilerbullets"/>
            </w:pPr>
            <w:r w:rsidRPr="00362C98">
              <w:t>site accommodation (including IT/welfare),</w:t>
            </w:r>
          </w:p>
          <w:p w14:paraId="256D9611" w14:textId="0C9FC02F" w:rsidR="007A6303" w:rsidRPr="00362C98" w:rsidRDefault="007A6303" w:rsidP="007A6303">
            <w:pPr>
              <w:pStyle w:val="Compilerbullets"/>
            </w:pPr>
            <w:r w:rsidRPr="00362C98">
              <w:t>plant/ Equipment,</w:t>
            </w:r>
          </w:p>
          <w:p w14:paraId="7822C272" w14:textId="77777777" w:rsidR="007A6303" w:rsidRPr="00362C98" w:rsidRDefault="007A6303" w:rsidP="007A6303">
            <w:pPr>
              <w:pStyle w:val="Compilerbullets"/>
            </w:pPr>
            <w:r w:rsidRPr="00362C98">
              <w:t>facilities, and</w:t>
            </w:r>
          </w:p>
          <w:p w14:paraId="688A7910" w14:textId="58C1D3D6" w:rsidR="007A6303" w:rsidRPr="00362C98" w:rsidRDefault="007A6303" w:rsidP="007A6303">
            <w:pPr>
              <w:pStyle w:val="Compilerbullets"/>
            </w:pPr>
            <w:r w:rsidRPr="00362C98">
              <w:t>utility services / drainage.]</w:t>
            </w:r>
          </w:p>
          <w:p w14:paraId="5DFF1862" w14:textId="77777777" w:rsidR="007A6303" w:rsidRPr="00362C98" w:rsidRDefault="007A6303" w:rsidP="007A6303">
            <w:pPr>
              <w:pStyle w:val="Style2"/>
              <w:rPr>
                <w:szCs w:val="22"/>
                <w:lang w:eastAsia="en-GB"/>
              </w:rPr>
            </w:pPr>
            <w:r w:rsidRPr="00362C98">
              <w:rPr>
                <w:szCs w:val="22"/>
                <w:lang w:eastAsia="en-GB"/>
              </w:rPr>
              <w:t xml:space="preserve">[Include details of the facilities and services provided by the </w:t>
            </w:r>
            <w:r w:rsidRPr="00362C98">
              <w:rPr>
                <w:i/>
                <w:szCs w:val="22"/>
                <w:lang w:eastAsia="en-GB"/>
              </w:rPr>
              <w:t>Client</w:t>
            </w:r>
            <w:r w:rsidRPr="00362C98">
              <w:rPr>
                <w:szCs w:val="22"/>
                <w:lang w:eastAsia="en-GB"/>
              </w:rPr>
              <w:t xml:space="preserve"> for the use of the </w:t>
            </w:r>
            <w:r w:rsidRPr="00362C98">
              <w:rPr>
                <w:i/>
                <w:szCs w:val="22"/>
                <w:lang w:eastAsia="en-GB"/>
              </w:rPr>
              <w:t>Contractor</w:t>
            </w:r>
            <w:r w:rsidRPr="00362C98">
              <w:rPr>
                <w:szCs w:val="22"/>
                <w:lang w:eastAsia="en-GB"/>
              </w:rPr>
              <w:t xml:space="preserve"> during the contract. Where the contract includes a Specification, the compiler should check and not duplicate the content of the Specification Appendices:</w:t>
            </w:r>
          </w:p>
          <w:p w14:paraId="1E573D52" w14:textId="6BCCABAE" w:rsidR="007A6303" w:rsidRPr="00362C98" w:rsidRDefault="007A6303" w:rsidP="007A6303">
            <w:pPr>
              <w:pStyle w:val="Style2"/>
              <w:numPr>
                <w:ilvl w:val="0"/>
                <w:numId w:val="26"/>
              </w:numPr>
              <w:rPr>
                <w:szCs w:val="22"/>
                <w:lang w:eastAsia="en-GB"/>
              </w:rPr>
            </w:pPr>
            <w:r w:rsidRPr="00362C98">
              <w:rPr>
                <w:szCs w:val="22"/>
                <w:lang w:eastAsia="en-GB"/>
              </w:rPr>
              <w:t>1/1 Temporary accommodation and equipment for the overseeing organisation,</w:t>
            </w:r>
          </w:p>
          <w:p w14:paraId="13D844D7" w14:textId="4C3D4619" w:rsidR="007A6303" w:rsidRPr="00362C98" w:rsidRDefault="007A6303" w:rsidP="007A6303">
            <w:pPr>
              <w:pStyle w:val="Style2"/>
              <w:numPr>
                <w:ilvl w:val="0"/>
                <w:numId w:val="26"/>
              </w:numPr>
              <w:rPr>
                <w:szCs w:val="22"/>
                <w:lang w:eastAsia="en-GB"/>
              </w:rPr>
            </w:pPr>
            <w:r w:rsidRPr="00362C98">
              <w:rPr>
                <w:szCs w:val="22"/>
                <w:lang w:eastAsia="en-GB"/>
              </w:rPr>
              <w:t>1/2 Vehicles for the overseeing organisation, and</w:t>
            </w:r>
          </w:p>
          <w:p w14:paraId="6AD59B9C" w14:textId="384BC88B" w:rsidR="007A6303" w:rsidRPr="00362C98" w:rsidRDefault="007A6303" w:rsidP="007A6303">
            <w:pPr>
              <w:pStyle w:val="Style2"/>
              <w:numPr>
                <w:ilvl w:val="0"/>
                <w:numId w:val="26"/>
              </w:numPr>
              <w:rPr>
                <w:szCs w:val="22"/>
                <w:lang w:eastAsia="en-GB"/>
              </w:rPr>
            </w:pPr>
            <w:r w:rsidRPr="00362C98">
              <w:rPr>
                <w:szCs w:val="22"/>
                <w:lang w:eastAsia="en-GB"/>
              </w:rPr>
              <w:t>1/3 Communication systems for the overseeing organisation.</w:t>
            </w:r>
          </w:p>
          <w:p w14:paraId="1FBF8FA8" w14:textId="77777777" w:rsidR="007A6303" w:rsidRPr="00362C98" w:rsidRDefault="007A6303" w:rsidP="007A6303">
            <w:pPr>
              <w:pStyle w:val="Style2"/>
              <w:rPr>
                <w:szCs w:val="22"/>
                <w:lang w:eastAsia="en-GB"/>
              </w:rPr>
            </w:pPr>
            <w:r w:rsidRPr="00362C98">
              <w:rPr>
                <w:szCs w:val="22"/>
                <w:lang w:eastAsia="en-GB"/>
              </w:rPr>
              <w:t>which will include much of this information (note: Specification means the Specification for Highways Works)</w:t>
            </w:r>
          </w:p>
          <w:p w14:paraId="47A7E67B" w14:textId="4CCD03E4" w:rsidR="007A6303" w:rsidRPr="00362C98" w:rsidRDefault="007A6303" w:rsidP="007A6303">
            <w:pPr>
              <w:pStyle w:val="Style2"/>
              <w:rPr>
                <w:szCs w:val="22"/>
                <w:lang w:eastAsia="en-GB"/>
              </w:rPr>
            </w:pPr>
            <w:r w:rsidRPr="00362C98">
              <w:rPr>
                <w:szCs w:val="22"/>
              </w:rPr>
              <w:t xml:space="preserve">See NEC4 guidance for suggested inclusions. State what work the </w:t>
            </w:r>
            <w:r w:rsidRPr="00362C98">
              <w:rPr>
                <w:i/>
                <w:szCs w:val="22"/>
              </w:rPr>
              <w:t>Contractor</w:t>
            </w:r>
            <w:r w:rsidRPr="00362C98">
              <w:rPr>
                <w:szCs w:val="22"/>
              </w:rPr>
              <w:t xml:space="preserve"> is required to do to maintain the above. Refer to ECC clause 25.2.]</w:t>
            </w:r>
          </w:p>
        </w:tc>
      </w:tr>
      <w:tr w:rsidR="007B10F8" w:rsidRPr="00362C98" w14:paraId="32B4F562" w14:textId="77777777" w:rsidTr="00821D09">
        <w:trPr>
          <w:jc w:val="center"/>
        </w:trPr>
        <w:tc>
          <w:tcPr>
            <w:tcW w:w="802" w:type="pct"/>
            <w:shd w:val="clear" w:color="auto" w:fill="auto"/>
          </w:tcPr>
          <w:p w14:paraId="42005D6A" w14:textId="66503941" w:rsidR="007A6303" w:rsidRPr="00362C98" w:rsidRDefault="007A6303" w:rsidP="008229AD">
            <w:r w:rsidRPr="008229AD">
              <w:lastRenderedPageBreak/>
              <w:t>S 1005.2</w:t>
            </w:r>
          </w:p>
        </w:tc>
        <w:tc>
          <w:tcPr>
            <w:tcW w:w="4198" w:type="pct"/>
            <w:shd w:val="clear" w:color="auto" w:fill="auto"/>
          </w:tcPr>
          <w:p w14:paraId="13C8F970" w14:textId="532A8307" w:rsidR="007A6303" w:rsidRPr="008229AD" w:rsidRDefault="00F959B4" w:rsidP="007A6303">
            <w:pPr>
              <w:jc w:val="both"/>
              <w:rPr>
                <w:color w:val="FF0000"/>
              </w:rPr>
            </w:pPr>
            <w:r>
              <w:rPr>
                <w:color w:val="FF0000"/>
              </w:rPr>
              <w:t>[</w:t>
            </w:r>
            <w:r w:rsidR="007A6303" w:rsidRPr="008229AD">
              <w:rPr>
                <w:color w:val="FF0000"/>
              </w:rPr>
              <w:t xml:space="preserve">The </w:t>
            </w:r>
            <w:r w:rsidR="007A6303" w:rsidRPr="008229AD">
              <w:rPr>
                <w:i/>
                <w:color w:val="FF0000"/>
              </w:rPr>
              <w:t xml:space="preserve">Contractor </w:t>
            </w:r>
            <w:r w:rsidR="007A6303" w:rsidRPr="008229AD">
              <w:rPr>
                <w:color w:val="FF0000"/>
              </w:rPr>
              <w:t xml:space="preserve">provides the following items of Equipment for the </w:t>
            </w:r>
            <w:r w:rsidR="007A6303" w:rsidRPr="008229AD">
              <w:rPr>
                <w:i/>
                <w:color w:val="FF0000"/>
              </w:rPr>
              <w:t>Client’s</w:t>
            </w:r>
            <w:r w:rsidR="007A6303" w:rsidRPr="008229AD">
              <w:rPr>
                <w:color w:val="FF0000"/>
              </w:rPr>
              <w:t xml:space="preserve"> use:</w:t>
            </w:r>
          </w:p>
          <w:p w14:paraId="230C8772" w14:textId="2F6FA0B4" w:rsidR="007A6303" w:rsidRPr="007528CE" w:rsidRDefault="007A6303" w:rsidP="007A6303">
            <w:pPr>
              <w:jc w:val="both"/>
              <w:rPr>
                <w:color w:val="FF0000"/>
                <w:lang w:eastAsia="en-GB"/>
              </w:rPr>
            </w:pPr>
            <w:r w:rsidRPr="008229AD">
              <w:rPr>
                <w:color w:val="FF0000"/>
                <w:lang w:eastAsia="en-GB"/>
              </w:rPr>
              <w:t xml:space="preserve">[●] </w:t>
            </w:r>
            <w:r w:rsidRPr="00362C98">
              <w:rPr>
                <w:color w:val="FF0000"/>
                <w:lang w:eastAsia="en-GB"/>
              </w:rPr>
              <w:t>[populate as per note to compiler above]</w:t>
            </w:r>
          </w:p>
        </w:tc>
      </w:tr>
      <w:tr w:rsidR="00B43A64" w:rsidRPr="00397A77" w14:paraId="096090FA" w14:textId="77777777" w:rsidTr="00A4063A">
        <w:trPr>
          <w:jc w:val="center"/>
        </w:trPr>
        <w:tc>
          <w:tcPr>
            <w:tcW w:w="5000" w:type="pct"/>
            <w:gridSpan w:val="2"/>
            <w:shd w:val="clear" w:color="auto" w:fill="D9D9D9" w:themeFill="background1" w:themeFillShade="D9"/>
          </w:tcPr>
          <w:p w14:paraId="1576CB43" w14:textId="653C3F8A" w:rsidR="007A6303" w:rsidRPr="00397A77" w:rsidRDefault="007A6303" w:rsidP="00BA4906">
            <w:pPr>
              <w:pStyle w:val="Heading2"/>
            </w:pPr>
            <w:bookmarkStart w:id="51" w:name="_Toc47350609"/>
            <w:r w:rsidRPr="00402E3A">
              <w:t xml:space="preserve">S 1010   Services and other things provided by the </w:t>
            </w:r>
            <w:r w:rsidRPr="00402E3A">
              <w:rPr>
                <w:i/>
              </w:rPr>
              <w:t>Client</w:t>
            </w:r>
            <w:bookmarkEnd w:id="51"/>
          </w:p>
        </w:tc>
      </w:tr>
      <w:tr w:rsidR="007B10F8" w:rsidRPr="00362C98" w14:paraId="490BD69B" w14:textId="77777777" w:rsidTr="00821D09">
        <w:trPr>
          <w:jc w:val="center"/>
        </w:trPr>
        <w:tc>
          <w:tcPr>
            <w:tcW w:w="802" w:type="pct"/>
            <w:shd w:val="clear" w:color="auto" w:fill="auto"/>
          </w:tcPr>
          <w:p w14:paraId="79DE98B2" w14:textId="4923918E" w:rsidR="007A6303" w:rsidRPr="00362C98" w:rsidRDefault="007A6303" w:rsidP="00B30F65">
            <w:r w:rsidRPr="00B30F65">
              <w:t>S 1010.1</w:t>
            </w:r>
          </w:p>
        </w:tc>
        <w:tc>
          <w:tcPr>
            <w:tcW w:w="4198" w:type="pct"/>
            <w:shd w:val="clear" w:color="auto" w:fill="auto"/>
          </w:tcPr>
          <w:p w14:paraId="560B7B1B" w14:textId="07AB6D1D" w:rsidR="007A6303" w:rsidRPr="00362C98" w:rsidRDefault="007A6303" w:rsidP="007A6303">
            <w:pPr>
              <w:pStyle w:val="bodytext1"/>
              <w:spacing w:line="276" w:lineRule="auto"/>
              <w:jc w:val="both"/>
              <w:rPr>
                <w:szCs w:val="22"/>
                <w:lang w:eastAsia="en-GB"/>
              </w:rPr>
            </w:pPr>
            <w:r w:rsidRPr="00362C98">
              <w:rPr>
                <w:szCs w:val="22"/>
                <w:lang w:eastAsia="en-GB"/>
              </w:rPr>
              <w:t xml:space="preserve">Plant and Materials made available by </w:t>
            </w:r>
            <w:r w:rsidRPr="00362C98">
              <w:rPr>
                <w:i/>
                <w:szCs w:val="22"/>
                <w:lang w:eastAsia="en-GB"/>
              </w:rPr>
              <w:t>Client</w:t>
            </w:r>
            <w:r w:rsidRPr="00362C98">
              <w:rPr>
                <w:szCs w:val="22"/>
                <w:lang w:eastAsia="en-GB"/>
              </w:rPr>
              <w:t>:</w:t>
            </w:r>
          </w:p>
          <w:p w14:paraId="582EA43C" w14:textId="2E0B170E" w:rsidR="007A6303" w:rsidRPr="00362C98" w:rsidRDefault="00F959B4" w:rsidP="007A6303">
            <w:pPr>
              <w:pStyle w:val="bodytext1"/>
              <w:spacing w:line="276" w:lineRule="auto"/>
              <w:jc w:val="both"/>
              <w:rPr>
                <w:color w:val="FF0000"/>
                <w:szCs w:val="22"/>
              </w:rPr>
            </w:pPr>
            <w:r>
              <w:rPr>
                <w:color w:val="FF0000"/>
                <w:szCs w:val="22"/>
              </w:rPr>
              <w:t>[</w:t>
            </w:r>
            <w:r w:rsidR="007A6303" w:rsidRPr="00362C98">
              <w:rPr>
                <w:color w:val="FF0000"/>
                <w:szCs w:val="22"/>
              </w:rPr>
              <w:t>See NEC4 guidance for suggested inclusions. Refer to ECC clause 25.2.</w:t>
            </w:r>
            <w:r>
              <w:rPr>
                <w:color w:val="FF0000"/>
                <w:szCs w:val="22"/>
              </w:rPr>
              <w:t>]</w:t>
            </w:r>
          </w:p>
          <w:p w14:paraId="5BBF8638" w14:textId="77777777" w:rsidR="007A6303" w:rsidRPr="00362C98" w:rsidRDefault="007A6303" w:rsidP="007A6303">
            <w:pPr>
              <w:pStyle w:val="bodytext1"/>
              <w:spacing w:line="276" w:lineRule="auto"/>
              <w:jc w:val="both"/>
              <w:rPr>
                <w:szCs w:val="22"/>
                <w:lang w:eastAsia="en-GB"/>
              </w:rPr>
            </w:pPr>
            <w:r w:rsidRPr="00362C98">
              <w:rPr>
                <w:szCs w:val="22"/>
                <w:lang w:eastAsia="en-GB"/>
              </w:rPr>
              <w:t xml:space="preserve">The </w:t>
            </w:r>
            <w:r w:rsidRPr="00362C98">
              <w:rPr>
                <w:i/>
                <w:szCs w:val="22"/>
                <w:lang w:eastAsia="en-GB"/>
              </w:rPr>
              <w:t>Client</w:t>
            </w:r>
            <w:r w:rsidRPr="00362C98">
              <w:rPr>
                <w:szCs w:val="22"/>
                <w:lang w:eastAsia="en-GB"/>
              </w:rPr>
              <w:t xml:space="preserve"> makes available the following Plant and Materials for use by the </w:t>
            </w:r>
            <w:r w:rsidRPr="00362C98">
              <w:rPr>
                <w:i/>
                <w:szCs w:val="22"/>
                <w:lang w:eastAsia="en-GB"/>
              </w:rPr>
              <w:t>Contractor</w:t>
            </w:r>
            <w:r w:rsidRPr="00362C98">
              <w:rPr>
                <w:szCs w:val="22"/>
                <w:lang w:eastAsia="en-GB"/>
              </w:rPr>
              <w:t>:</w:t>
            </w:r>
          </w:p>
          <w:p w14:paraId="5D8CE6DD" w14:textId="77777777" w:rsidR="007A6303" w:rsidRPr="00362C98" w:rsidRDefault="007A6303" w:rsidP="007A6303">
            <w:pPr>
              <w:pStyle w:val="bodytext1"/>
              <w:spacing w:line="276" w:lineRule="auto"/>
              <w:jc w:val="both"/>
              <w:rPr>
                <w:color w:val="FF0000"/>
                <w:spacing w:val="-2"/>
                <w:szCs w:val="22"/>
              </w:rPr>
            </w:pPr>
            <w:r w:rsidRPr="00362C98">
              <w:rPr>
                <w:color w:val="FF0000"/>
                <w:szCs w:val="22"/>
                <w:lang w:eastAsia="en-GB"/>
              </w:rPr>
              <w:t xml:space="preserve">[Specify the Plant and Materials to be provided by the </w:t>
            </w:r>
            <w:r w:rsidRPr="00362C98">
              <w:rPr>
                <w:i/>
                <w:color w:val="FF0000"/>
                <w:szCs w:val="22"/>
                <w:lang w:eastAsia="en-GB"/>
              </w:rPr>
              <w:t>Client</w:t>
            </w:r>
            <w:r w:rsidRPr="00362C98">
              <w:rPr>
                <w:color w:val="FF0000"/>
                <w:szCs w:val="22"/>
                <w:lang w:eastAsia="en-GB"/>
              </w:rPr>
              <w:t xml:space="preserve">, if there are none </w:t>
            </w:r>
            <w:r w:rsidRPr="00362C98">
              <w:rPr>
                <w:color w:val="FF0000"/>
                <w:spacing w:val="-2"/>
                <w:szCs w:val="22"/>
              </w:rPr>
              <w:t>state “</w:t>
            </w:r>
            <w:r w:rsidRPr="00362C98">
              <w:rPr>
                <w:spacing w:val="-2"/>
                <w:szCs w:val="22"/>
              </w:rPr>
              <w:t>Not Used</w:t>
            </w:r>
            <w:r w:rsidRPr="00362C98">
              <w:rPr>
                <w:color w:val="FF0000"/>
                <w:spacing w:val="-2"/>
                <w:szCs w:val="22"/>
              </w:rPr>
              <w:t>”.]</w:t>
            </w:r>
          </w:p>
          <w:p w14:paraId="6B94DDBF" w14:textId="66E2973D" w:rsidR="007A6303" w:rsidRPr="00362C98" w:rsidRDefault="007A6303" w:rsidP="007A6303">
            <w:pPr>
              <w:pStyle w:val="bodytext1"/>
              <w:spacing w:line="276" w:lineRule="auto"/>
              <w:jc w:val="both"/>
              <w:rPr>
                <w:szCs w:val="22"/>
              </w:rPr>
            </w:pPr>
            <w:r w:rsidRPr="00362C98">
              <w:rPr>
                <w:color w:val="FF0000"/>
                <w:szCs w:val="22"/>
              </w:rPr>
              <w:t xml:space="preserve">[Consider any access to site requirements to be provided by </w:t>
            </w:r>
            <w:r w:rsidRPr="00362C98">
              <w:rPr>
                <w:i/>
                <w:color w:val="FF0000"/>
                <w:szCs w:val="22"/>
              </w:rPr>
              <w:t>Client</w:t>
            </w:r>
            <w:r w:rsidRPr="00362C98">
              <w:rPr>
                <w:color w:val="FF0000"/>
                <w:szCs w:val="22"/>
              </w:rPr>
              <w:t>.]</w:t>
            </w:r>
          </w:p>
        </w:tc>
      </w:tr>
      <w:tr w:rsidR="007B10F8" w:rsidRPr="00362C98" w14:paraId="3D083A9D" w14:textId="77777777" w:rsidTr="00821D09">
        <w:trPr>
          <w:jc w:val="center"/>
        </w:trPr>
        <w:tc>
          <w:tcPr>
            <w:tcW w:w="802" w:type="pct"/>
            <w:shd w:val="clear" w:color="auto" w:fill="auto"/>
          </w:tcPr>
          <w:p w14:paraId="26579DDE" w14:textId="12559101" w:rsidR="007A6303" w:rsidRPr="00362C98" w:rsidRDefault="007A6303" w:rsidP="00D97F75">
            <w:r w:rsidRPr="00D97F75">
              <w:t>S 1010.2</w:t>
            </w:r>
          </w:p>
        </w:tc>
        <w:tc>
          <w:tcPr>
            <w:tcW w:w="4198" w:type="pct"/>
            <w:shd w:val="clear" w:color="auto" w:fill="auto"/>
          </w:tcPr>
          <w:p w14:paraId="0A50137C" w14:textId="2D601CC6" w:rsidR="007A6303" w:rsidRPr="00362C98" w:rsidRDefault="007A6303" w:rsidP="007A6303">
            <w:pPr>
              <w:pStyle w:val="bodytext1"/>
              <w:spacing w:line="276" w:lineRule="auto"/>
              <w:jc w:val="both"/>
              <w:rPr>
                <w:color w:val="FF0000"/>
                <w:szCs w:val="22"/>
              </w:rPr>
            </w:pPr>
            <w:r w:rsidRPr="00362C98">
              <w:rPr>
                <w:color w:val="FF0000"/>
                <w:szCs w:val="22"/>
              </w:rPr>
              <w:t xml:space="preserve">[State any project specific requirements and constraints for Services and other things provided by the </w:t>
            </w:r>
            <w:r w:rsidRPr="00362C98">
              <w:rPr>
                <w:i/>
                <w:color w:val="FF0000"/>
                <w:szCs w:val="22"/>
              </w:rPr>
              <w:t xml:space="preserve">Client, </w:t>
            </w:r>
            <w:r w:rsidRPr="00362C98">
              <w:rPr>
                <w:color w:val="FF0000"/>
                <w:szCs w:val="22"/>
              </w:rPr>
              <w:t>if there are none state “</w:t>
            </w:r>
            <w:r w:rsidRPr="00362C98">
              <w:rPr>
                <w:szCs w:val="22"/>
              </w:rPr>
              <w:t>Not Used</w:t>
            </w:r>
            <w:r w:rsidRPr="00362C98">
              <w:rPr>
                <w:color w:val="FF0000"/>
                <w:szCs w:val="22"/>
              </w:rPr>
              <w:t>”.]</w:t>
            </w:r>
          </w:p>
        </w:tc>
      </w:tr>
      <w:tr w:rsidR="00B43A64" w:rsidRPr="003E2ABF" w14:paraId="7F306AF5" w14:textId="77777777" w:rsidTr="00A4063A">
        <w:trPr>
          <w:jc w:val="center"/>
        </w:trPr>
        <w:tc>
          <w:tcPr>
            <w:tcW w:w="5000" w:type="pct"/>
            <w:gridSpan w:val="2"/>
            <w:shd w:val="clear" w:color="auto" w:fill="323E4F" w:themeFill="text2" w:themeFillShade="BF"/>
          </w:tcPr>
          <w:p w14:paraId="7959A589" w14:textId="73F8CFF9" w:rsidR="007A6303" w:rsidRPr="003E2ABF" w:rsidRDefault="007A6303" w:rsidP="00BA4906">
            <w:pPr>
              <w:pStyle w:val="Heading1"/>
              <w:spacing w:before="120"/>
              <w:rPr>
                <w:sz w:val="24"/>
              </w:rPr>
            </w:pPr>
            <w:bookmarkStart w:id="52" w:name="_Toc47350610"/>
            <w:r w:rsidRPr="003E2ABF">
              <w:rPr>
                <w:sz w:val="24"/>
              </w:rPr>
              <w:lastRenderedPageBreak/>
              <w:t>S 1100 Health and safety</w:t>
            </w:r>
            <w:bookmarkEnd w:id="52"/>
          </w:p>
        </w:tc>
      </w:tr>
      <w:tr w:rsidR="00B43A64" w:rsidRPr="00397A77" w14:paraId="29216A7E" w14:textId="77777777" w:rsidTr="00A4063A">
        <w:trPr>
          <w:jc w:val="center"/>
        </w:trPr>
        <w:tc>
          <w:tcPr>
            <w:tcW w:w="5000" w:type="pct"/>
            <w:gridSpan w:val="2"/>
            <w:shd w:val="clear" w:color="auto" w:fill="D9D9D9" w:themeFill="background1" w:themeFillShade="D9"/>
          </w:tcPr>
          <w:p w14:paraId="0D8B03E7" w14:textId="23FA2073" w:rsidR="007A6303" w:rsidRPr="00397A77" w:rsidRDefault="007A6303" w:rsidP="00BA4906">
            <w:pPr>
              <w:pStyle w:val="Heading2"/>
            </w:pPr>
            <w:bookmarkStart w:id="53" w:name="_Toc47350611"/>
            <w:r w:rsidRPr="00C22C66">
              <w:t>S 1105 Health and Safety Requirements</w:t>
            </w:r>
            <w:bookmarkEnd w:id="53"/>
          </w:p>
        </w:tc>
      </w:tr>
      <w:tr w:rsidR="007B10F8" w:rsidRPr="00362C98" w14:paraId="19BEE15A" w14:textId="77777777" w:rsidTr="00821D09">
        <w:trPr>
          <w:jc w:val="center"/>
        </w:trPr>
        <w:tc>
          <w:tcPr>
            <w:tcW w:w="802" w:type="pct"/>
            <w:shd w:val="clear" w:color="auto" w:fill="auto"/>
          </w:tcPr>
          <w:p w14:paraId="1652D17E" w14:textId="1AE12CA4" w:rsidR="007A6303" w:rsidRPr="00387B68" w:rsidRDefault="007A6303" w:rsidP="000B1347">
            <w:pPr>
              <w:rPr>
                <w:b/>
              </w:rPr>
            </w:pPr>
            <w:r w:rsidRPr="00387B68">
              <w:t>S1105.</w:t>
            </w:r>
            <w:r w:rsidR="00CC7DFE">
              <w:t>1</w:t>
            </w:r>
          </w:p>
        </w:tc>
        <w:tc>
          <w:tcPr>
            <w:tcW w:w="4198" w:type="pct"/>
            <w:shd w:val="clear" w:color="auto" w:fill="auto"/>
          </w:tcPr>
          <w:p w14:paraId="0C8A76C9" w14:textId="77777777" w:rsidR="00822478" w:rsidRPr="00387B68" w:rsidRDefault="00822478" w:rsidP="00822478">
            <w:pPr>
              <w:pStyle w:val="Style2"/>
              <w:rPr>
                <w:szCs w:val="22"/>
              </w:rPr>
            </w:pPr>
            <w:r w:rsidRPr="00387B68">
              <w:rPr>
                <w:szCs w:val="22"/>
              </w:rPr>
              <w:t>[Detail health &amp; safety requirements in addition to the requirements of law and Annex 15, which may include</w:t>
            </w:r>
          </w:p>
          <w:p w14:paraId="36FBB0DF" w14:textId="77777777" w:rsidR="00822478" w:rsidRPr="00387B68" w:rsidRDefault="00822478" w:rsidP="00822478">
            <w:pPr>
              <w:pStyle w:val="Compilerbullets"/>
            </w:pPr>
            <w:r w:rsidRPr="00387B68">
              <w:rPr>
                <w:i/>
              </w:rPr>
              <w:t>Client’s</w:t>
            </w:r>
            <w:r w:rsidRPr="00387B68">
              <w:t xml:space="preserve"> safety requirements,</w:t>
            </w:r>
          </w:p>
          <w:p w14:paraId="70BD2929" w14:textId="77777777" w:rsidR="00822478" w:rsidRPr="00387B68" w:rsidRDefault="00822478" w:rsidP="00822478">
            <w:pPr>
              <w:pStyle w:val="Compilerbullets"/>
            </w:pPr>
            <w:r w:rsidRPr="00387B68">
              <w:t>reporting requirements,</w:t>
            </w:r>
          </w:p>
          <w:p w14:paraId="23E0F50B" w14:textId="77777777" w:rsidR="00822478" w:rsidRPr="00387B68" w:rsidRDefault="00822478" w:rsidP="00822478">
            <w:pPr>
              <w:pStyle w:val="Compilerbullets"/>
            </w:pPr>
            <w:r w:rsidRPr="00387B68">
              <w:t>safety management, supervision and qualiﬁcations,</w:t>
            </w:r>
          </w:p>
          <w:p w14:paraId="0825773F" w14:textId="77777777" w:rsidR="00822478" w:rsidRPr="00387B68" w:rsidRDefault="00822478" w:rsidP="00822478">
            <w:pPr>
              <w:pStyle w:val="Compilerbullets"/>
            </w:pPr>
            <w:r w:rsidRPr="00387B68">
              <w:t>management of Subcontractors,</w:t>
            </w:r>
          </w:p>
          <w:p w14:paraId="205C73F8" w14:textId="77777777" w:rsidR="00822478" w:rsidRPr="00387B68" w:rsidRDefault="00822478" w:rsidP="00822478">
            <w:pPr>
              <w:pStyle w:val="Compilerbullets"/>
            </w:pPr>
            <w:r w:rsidRPr="00387B68">
              <w:t>drug and alcohol policy and</w:t>
            </w:r>
          </w:p>
          <w:p w14:paraId="15D9C0E5" w14:textId="77777777" w:rsidR="00822478" w:rsidRPr="00387B68" w:rsidRDefault="00822478" w:rsidP="00822478">
            <w:pPr>
              <w:pStyle w:val="Compilerbullets"/>
            </w:pPr>
            <w:r w:rsidRPr="00387B68">
              <w:t>site induction procedures.</w:t>
            </w:r>
          </w:p>
          <w:p w14:paraId="424986A3" w14:textId="49318A10" w:rsidR="007A6303" w:rsidRPr="00387B68" w:rsidRDefault="00822478" w:rsidP="007A6303">
            <w:pPr>
              <w:jc w:val="both"/>
            </w:pPr>
            <w:r w:rsidRPr="00387B68">
              <w:rPr>
                <w:color w:val="FF0000"/>
              </w:rPr>
              <w:t>State any project specific requirements and constraints for health and safety requirements, if there are none state “Not Used”.]</w:t>
            </w:r>
          </w:p>
        </w:tc>
      </w:tr>
      <w:tr w:rsidR="00B43A64" w:rsidRPr="00397A77" w14:paraId="03CB0F2C" w14:textId="77777777" w:rsidTr="00A4063A">
        <w:trPr>
          <w:jc w:val="center"/>
        </w:trPr>
        <w:tc>
          <w:tcPr>
            <w:tcW w:w="5000" w:type="pct"/>
            <w:gridSpan w:val="2"/>
            <w:shd w:val="clear" w:color="auto" w:fill="D9D9D9" w:themeFill="background1" w:themeFillShade="D9"/>
          </w:tcPr>
          <w:p w14:paraId="32C67D8B" w14:textId="3667F855" w:rsidR="007A6303" w:rsidRPr="00397A77" w:rsidRDefault="007A6303" w:rsidP="00BA4906">
            <w:pPr>
              <w:pStyle w:val="Heading2"/>
            </w:pPr>
            <w:bookmarkStart w:id="54" w:name="_Toc47350612"/>
            <w:r w:rsidRPr="009E7E92">
              <w:t>S 1125 Deleterious and hazardous materials</w:t>
            </w:r>
            <w:bookmarkEnd w:id="54"/>
          </w:p>
        </w:tc>
      </w:tr>
      <w:tr w:rsidR="007B10F8" w:rsidRPr="00362C98" w14:paraId="1A87CCC6" w14:textId="77777777" w:rsidTr="00821D09">
        <w:trPr>
          <w:jc w:val="center"/>
        </w:trPr>
        <w:tc>
          <w:tcPr>
            <w:tcW w:w="802" w:type="pct"/>
            <w:shd w:val="clear" w:color="auto" w:fill="auto"/>
          </w:tcPr>
          <w:p w14:paraId="6AD48590" w14:textId="7782EA62" w:rsidR="007A6303" w:rsidRPr="00362C98" w:rsidRDefault="00B53E60" w:rsidP="009E7E92">
            <w:pPr>
              <w:pStyle w:val="bodytext1"/>
              <w:spacing w:line="276" w:lineRule="auto"/>
              <w:rPr>
                <w:szCs w:val="22"/>
              </w:rPr>
            </w:pPr>
            <w:r>
              <w:rPr>
                <w:szCs w:val="22"/>
              </w:rPr>
              <w:t>S 1125.1</w:t>
            </w:r>
          </w:p>
        </w:tc>
        <w:tc>
          <w:tcPr>
            <w:tcW w:w="4198" w:type="pct"/>
            <w:shd w:val="clear" w:color="auto" w:fill="auto"/>
          </w:tcPr>
          <w:p w14:paraId="7614E450" w14:textId="15A7C556" w:rsidR="007A6303" w:rsidRPr="00362C98" w:rsidRDefault="00BA4906" w:rsidP="007A6303">
            <w:pPr>
              <w:pStyle w:val="bodytext1"/>
              <w:spacing w:line="276" w:lineRule="auto"/>
              <w:jc w:val="both"/>
              <w:rPr>
                <w:szCs w:val="22"/>
              </w:rPr>
            </w:pPr>
            <w:r w:rsidRPr="00E00FA7">
              <w:rPr>
                <w:color w:val="FF0000"/>
                <w:szCs w:val="22"/>
              </w:rPr>
              <w:t>[State any specific requirements and constraints</w:t>
            </w:r>
            <w:r>
              <w:rPr>
                <w:color w:val="FF0000"/>
                <w:szCs w:val="22"/>
              </w:rPr>
              <w:t xml:space="preserve"> (</w:t>
            </w:r>
            <w:r w:rsidRPr="001C5627">
              <w:rPr>
                <w:color w:val="FF0000"/>
                <w:szCs w:val="22"/>
              </w:rPr>
              <w:t>above those stated in Annex 15</w:t>
            </w:r>
            <w:r>
              <w:rPr>
                <w:color w:val="FF0000"/>
                <w:szCs w:val="22"/>
              </w:rPr>
              <w:t xml:space="preserve"> H&amp;S requirements)</w:t>
            </w:r>
            <w:r w:rsidRPr="00E00FA7">
              <w:rPr>
                <w:color w:val="FF0000"/>
                <w:szCs w:val="22"/>
              </w:rPr>
              <w:t xml:space="preserve"> for use of deleterious a</w:t>
            </w:r>
            <w:r>
              <w:rPr>
                <w:color w:val="FF0000"/>
                <w:szCs w:val="22"/>
              </w:rPr>
              <w:t>nd</w:t>
            </w:r>
            <w:r w:rsidRPr="00E00FA7">
              <w:rPr>
                <w:color w:val="FF0000"/>
                <w:szCs w:val="22"/>
              </w:rPr>
              <w:t xml:space="preserve"> hazardous materials</w:t>
            </w:r>
            <w:r>
              <w:rPr>
                <w:color w:val="FF0000"/>
                <w:szCs w:val="22"/>
              </w:rPr>
              <w:t>. I</w:t>
            </w:r>
            <w:r w:rsidRPr="00E00FA7">
              <w:rPr>
                <w:color w:val="FF0000"/>
                <w:szCs w:val="22"/>
              </w:rPr>
              <w:t>f there are none state ‘</w:t>
            </w:r>
            <w:r w:rsidRPr="00E00FA7">
              <w:rPr>
                <w:szCs w:val="22"/>
              </w:rPr>
              <w:t>Not Used</w:t>
            </w:r>
            <w:r w:rsidRPr="00E00FA7">
              <w:rPr>
                <w:color w:val="FF0000"/>
                <w:szCs w:val="22"/>
              </w:rPr>
              <w:t>’]</w:t>
            </w:r>
          </w:p>
        </w:tc>
      </w:tr>
      <w:tr w:rsidR="00A171A8" w:rsidRPr="00397A77" w14:paraId="52F0E2EF" w14:textId="77777777" w:rsidTr="00821D09">
        <w:trPr>
          <w:jc w:val="center"/>
        </w:trPr>
        <w:tc>
          <w:tcPr>
            <w:tcW w:w="802" w:type="pct"/>
            <w:shd w:val="clear" w:color="auto" w:fill="D9D9D9" w:themeFill="background1" w:themeFillShade="D9"/>
          </w:tcPr>
          <w:p w14:paraId="193F464D" w14:textId="77777777" w:rsidR="007A6303" w:rsidRPr="00397A77" w:rsidRDefault="007A6303" w:rsidP="007A6303">
            <w:pPr>
              <w:pStyle w:val="bodytext1"/>
              <w:spacing w:line="276" w:lineRule="auto"/>
            </w:pPr>
          </w:p>
        </w:tc>
        <w:tc>
          <w:tcPr>
            <w:tcW w:w="4198" w:type="pct"/>
            <w:shd w:val="clear" w:color="auto" w:fill="D9D9D9" w:themeFill="background1" w:themeFillShade="D9"/>
          </w:tcPr>
          <w:p w14:paraId="2B78C381" w14:textId="40AAFADA" w:rsidR="007A6303" w:rsidRPr="00397A77" w:rsidRDefault="007A6303" w:rsidP="007A6303">
            <w:pPr>
              <w:pStyle w:val="bodytext1"/>
              <w:spacing w:line="276" w:lineRule="auto"/>
              <w:rPr>
                <w:b/>
              </w:rPr>
            </w:pPr>
            <w:r w:rsidRPr="00397A77">
              <w:t>Asbestos</w:t>
            </w:r>
          </w:p>
        </w:tc>
      </w:tr>
      <w:tr w:rsidR="007B10F8" w:rsidRPr="00362C98" w14:paraId="6FC3BA2D" w14:textId="77777777" w:rsidTr="00821D09">
        <w:trPr>
          <w:jc w:val="center"/>
        </w:trPr>
        <w:tc>
          <w:tcPr>
            <w:tcW w:w="802" w:type="pct"/>
            <w:shd w:val="clear" w:color="auto" w:fill="auto"/>
          </w:tcPr>
          <w:p w14:paraId="2011BE03" w14:textId="0A905961" w:rsidR="007A6303" w:rsidRPr="00362C98" w:rsidRDefault="007A6303" w:rsidP="001C5627">
            <w:r w:rsidRPr="00A90040">
              <w:t>S 1125.</w:t>
            </w:r>
            <w:r w:rsidR="003E3DBB">
              <w:t>2</w:t>
            </w:r>
          </w:p>
        </w:tc>
        <w:tc>
          <w:tcPr>
            <w:tcW w:w="4198" w:type="pct"/>
            <w:shd w:val="clear" w:color="auto" w:fill="auto"/>
          </w:tcPr>
          <w:p w14:paraId="63B34750" w14:textId="7EB411CE" w:rsidR="007A6303" w:rsidRPr="00362C98" w:rsidRDefault="001238C0" w:rsidP="007A6303">
            <w:pPr>
              <w:jc w:val="both"/>
              <w:rPr>
                <w:color w:val="FF0000"/>
              </w:rPr>
            </w:pPr>
            <w:r>
              <w:rPr>
                <w:color w:val="FF0000"/>
              </w:rPr>
              <w:t>[</w:t>
            </w:r>
            <w:r w:rsidR="00CC51CD" w:rsidRPr="00E00FA7">
              <w:rPr>
                <w:color w:val="FF0000"/>
              </w:rPr>
              <w:t>State any specific requirements and constraints</w:t>
            </w:r>
            <w:r w:rsidR="00CC51CD">
              <w:rPr>
                <w:color w:val="FF0000"/>
              </w:rPr>
              <w:t xml:space="preserve"> (</w:t>
            </w:r>
            <w:r w:rsidR="00CC51CD" w:rsidRPr="001C5627">
              <w:rPr>
                <w:color w:val="FF0000"/>
              </w:rPr>
              <w:t>above those stated in Annex 15</w:t>
            </w:r>
            <w:r w:rsidR="00CC51CD">
              <w:rPr>
                <w:color w:val="FF0000"/>
              </w:rPr>
              <w:t xml:space="preserve"> H&amp;S requirements)</w:t>
            </w:r>
            <w:r w:rsidR="00CC51CD" w:rsidRPr="00E00FA7">
              <w:rPr>
                <w:color w:val="FF0000"/>
              </w:rPr>
              <w:t xml:space="preserve"> for use of deleterious a</w:t>
            </w:r>
            <w:r w:rsidR="00CC51CD">
              <w:rPr>
                <w:color w:val="FF0000"/>
              </w:rPr>
              <w:t>nd</w:t>
            </w:r>
            <w:r w:rsidR="00CC51CD" w:rsidRPr="00E00FA7">
              <w:rPr>
                <w:color w:val="FF0000"/>
              </w:rPr>
              <w:t xml:space="preserve"> hazardous materials</w:t>
            </w:r>
            <w:r w:rsidR="00CC51CD">
              <w:rPr>
                <w:color w:val="FF0000"/>
              </w:rPr>
              <w:t>. I</w:t>
            </w:r>
            <w:r w:rsidR="00CC51CD" w:rsidRPr="00E00FA7">
              <w:rPr>
                <w:color w:val="FF0000"/>
              </w:rPr>
              <w:t>f there are none state ‘</w:t>
            </w:r>
            <w:r w:rsidR="00CC51CD" w:rsidRPr="00E00FA7">
              <w:t>Not Used</w:t>
            </w:r>
            <w:r w:rsidR="00CC51CD" w:rsidRPr="00E00FA7">
              <w:rPr>
                <w:color w:val="FF0000"/>
              </w:rPr>
              <w:t>’]</w:t>
            </w:r>
          </w:p>
        </w:tc>
      </w:tr>
      <w:tr w:rsidR="00B43A64" w:rsidRPr="00397A77" w14:paraId="4D7C1E8D" w14:textId="77777777" w:rsidTr="00A4063A">
        <w:trPr>
          <w:jc w:val="center"/>
        </w:trPr>
        <w:tc>
          <w:tcPr>
            <w:tcW w:w="5000" w:type="pct"/>
            <w:gridSpan w:val="2"/>
            <w:shd w:val="clear" w:color="auto" w:fill="D9D9D9" w:themeFill="background1" w:themeFillShade="D9"/>
          </w:tcPr>
          <w:p w14:paraId="646D3AF8" w14:textId="73A92E0A" w:rsidR="007A6303" w:rsidRPr="00397A77" w:rsidRDefault="007A6303" w:rsidP="00BA4906">
            <w:pPr>
              <w:pStyle w:val="Heading2"/>
            </w:pPr>
            <w:bookmarkStart w:id="55" w:name="_Toc47350613"/>
            <w:r w:rsidRPr="00450F4B">
              <w:t>S 1130 Pre-Construction Information</w:t>
            </w:r>
            <w:bookmarkEnd w:id="55"/>
          </w:p>
        </w:tc>
      </w:tr>
      <w:tr w:rsidR="007B10F8" w:rsidRPr="00362C98" w14:paraId="0E016897" w14:textId="77777777" w:rsidTr="00821D09">
        <w:trPr>
          <w:jc w:val="center"/>
        </w:trPr>
        <w:tc>
          <w:tcPr>
            <w:tcW w:w="802" w:type="pct"/>
            <w:shd w:val="clear" w:color="auto" w:fill="auto"/>
          </w:tcPr>
          <w:p w14:paraId="2DACD4A0" w14:textId="2C700138" w:rsidR="007A6303" w:rsidRPr="00362C98" w:rsidRDefault="007A6303" w:rsidP="00A90040">
            <w:r w:rsidRPr="00A90040">
              <w:t>S 1130.1</w:t>
            </w:r>
          </w:p>
        </w:tc>
        <w:tc>
          <w:tcPr>
            <w:tcW w:w="4198" w:type="pct"/>
            <w:shd w:val="clear" w:color="auto" w:fill="auto"/>
          </w:tcPr>
          <w:p w14:paraId="6FAC7E7B" w14:textId="6753E0D7" w:rsidR="007A6303" w:rsidRPr="00362C98" w:rsidRDefault="007A6303" w:rsidP="007A6303">
            <w:pPr>
              <w:jc w:val="both"/>
              <w:rPr>
                <w:color w:val="FF0000"/>
              </w:rPr>
            </w:pPr>
            <w:r w:rsidRPr="00362C98">
              <w:rPr>
                <w:color w:val="FF0000"/>
              </w:rPr>
              <w:t xml:space="preserve">[State any project specific requirements and constraints for </w:t>
            </w:r>
            <w:r w:rsidRPr="00362C98">
              <w:rPr>
                <w:color w:val="FF0000"/>
                <w:lang w:eastAsia="en-GB"/>
              </w:rPr>
              <w:t>pre-construction information</w:t>
            </w:r>
            <w:r w:rsidRPr="00362C98">
              <w:rPr>
                <w:color w:val="FF0000"/>
              </w:rPr>
              <w:t xml:space="preserve"> or state “</w:t>
            </w:r>
            <w:r w:rsidRPr="00362C98">
              <w:t>Not Used</w:t>
            </w:r>
            <w:r w:rsidRPr="00362C98">
              <w:rPr>
                <w:color w:val="FF0000"/>
              </w:rPr>
              <w:t>”.</w:t>
            </w:r>
          </w:p>
          <w:p w14:paraId="477D1BEF" w14:textId="77777777" w:rsidR="007A6303" w:rsidRPr="00362C98" w:rsidRDefault="007A6303" w:rsidP="007A6303">
            <w:pPr>
              <w:pStyle w:val="Style2"/>
              <w:rPr>
                <w:szCs w:val="22"/>
              </w:rPr>
            </w:pPr>
            <w:r w:rsidRPr="00362C98">
              <w:rPr>
                <w:szCs w:val="22"/>
              </w:rPr>
              <w:t xml:space="preserve">Identify the sections of the Pre-Construction Information that are Scope. </w:t>
            </w:r>
          </w:p>
          <w:p w14:paraId="5A65C9F3" w14:textId="08460340" w:rsidR="007A6303" w:rsidRPr="00362C98" w:rsidRDefault="007A6303" w:rsidP="007A6303">
            <w:pPr>
              <w:jc w:val="both"/>
              <w:rPr>
                <w:color w:val="FF0000"/>
              </w:rPr>
            </w:pPr>
            <w:r w:rsidRPr="00362C98">
              <w:rPr>
                <w:color w:val="FF0000"/>
              </w:rPr>
              <w:t>Information contained or identified other parts of the Scope should not repeat or become inconsistent with the Pre-Construction Information.]</w:t>
            </w:r>
          </w:p>
        </w:tc>
      </w:tr>
      <w:tr w:rsidR="00B43A64" w:rsidRPr="003E2ABF" w14:paraId="78B5F8A4" w14:textId="77777777" w:rsidTr="00A4063A">
        <w:trPr>
          <w:jc w:val="center"/>
        </w:trPr>
        <w:tc>
          <w:tcPr>
            <w:tcW w:w="5000" w:type="pct"/>
            <w:gridSpan w:val="2"/>
            <w:shd w:val="clear" w:color="auto" w:fill="323E4F" w:themeFill="text2" w:themeFillShade="BF"/>
          </w:tcPr>
          <w:p w14:paraId="5F23BA7B" w14:textId="68A6C586" w:rsidR="007A6303" w:rsidRPr="003E2ABF" w:rsidRDefault="007A6303" w:rsidP="00740E0C">
            <w:pPr>
              <w:pStyle w:val="Heading1"/>
              <w:spacing w:before="120"/>
              <w:rPr>
                <w:sz w:val="24"/>
              </w:rPr>
            </w:pPr>
            <w:bookmarkStart w:id="56" w:name="_Toc47350614"/>
            <w:r w:rsidRPr="003E2ABF">
              <w:rPr>
                <w:sz w:val="24"/>
              </w:rPr>
              <w:t>S 1900 Information Modelling (Option X10)</w:t>
            </w:r>
            <w:bookmarkEnd w:id="56"/>
          </w:p>
        </w:tc>
      </w:tr>
      <w:tr w:rsidR="00AD68B7" w:rsidRPr="003E2ABF" w14:paraId="0BB56767" w14:textId="77777777" w:rsidTr="00042D44">
        <w:trPr>
          <w:jc w:val="center"/>
        </w:trPr>
        <w:tc>
          <w:tcPr>
            <w:tcW w:w="5000" w:type="pct"/>
            <w:gridSpan w:val="2"/>
            <w:shd w:val="clear" w:color="auto" w:fill="D9D9D9" w:themeFill="background1" w:themeFillShade="D9"/>
          </w:tcPr>
          <w:p w14:paraId="467EDB71" w14:textId="6727048F" w:rsidR="00AD68B7" w:rsidRPr="00860EB7" w:rsidDel="006633B3" w:rsidRDefault="00AD68B7" w:rsidP="00042D44">
            <w:pPr>
              <w:pStyle w:val="Heading2"/>
            </w:pPr>
            <w:bookmarkStart w:id="57" w:name="_Toc46494287"/>
            <w:bookmarkStart w:id="58" w:name="_Toc47350615"/>
            <w:r w:rsidRPr="00397A77">
              <w:t>S 1905   Information Model Requirements</w:t>
            </w:r>
            <w:bookmarkEnd w:id="57"/>
            <w:bookmarkEnd w:id="58"/>
          </w:p>
        </w:tc>
      </w:tr>
      <w:tr w:rsidR="00AD68B7" w:rsidRPr="003E2ABF" w14:paraId="4DAD9887" w14:textId="77777777" w:rsidTr="00042D44">
        <w:trPr>
          <w:jc w:val="center"/>
        </w:trPr>
        <w:tc>
          <w:tcPr>
            <w:tcW w:w="5000" w:type="pct"/>
            <w:gridSpan w:val="2"/>
            <w:shd w:val="clear" w:color="auto" w:fill="D9D9D9" w:themeFill="background1" w:themeFillShade="D9"/>
          </w:tcPr>
          <w:p w14:paraId="2464E4E3" w14:textId="5EE6DA49" w:rsidR="00AD68B7" w:rsidRPr="00860EB7" w:rsidDel="006633B3" w:rsidRDefault="00AD68B7" w:rsidP="00042D44">
            <w:pPr>
              <w:pStyle w:val="bodytext1"/>
              <w:spacing w:line="276" w:lineRule="auto"/>
            </w:pPr>
            <w:r w:rsidRPr="000D1ADF">
              <w:t xml:space="preserve">Production of Project Information by the </w:t>
            </w:r>
            <w:r w:rsidRPr="00042D44">
              <w:rPr>
                <w:i/>
                <w:iCs w:val="0"/>
              </w:rPr>
              <w:t>Contractor</w:t>
            </w:r>
          </w:p>
        </w:tc>
      </w:tr>
      <w:tr w:rsidR="007B10F8" w:rsidRPr="003E2ABF" w14:paraId="40E915D8" w14:textId="77777777" w:rsidTr="00821D09">
        <w:trPr>
          <w:jc w:val="center"/>
        </w:trPr>
        <w:tc>
          <w:tcPr>
            <w:tcW w:w="802" w:type="pct"/>
            <w:shd w:val="clear" w:color="auto" w:fill="auto"/>
          </w:tcPr>
          <w:p w14:paraId="73AA5FF1" w14:textId="587A6808" w:rsidR="007A6303" w:rsidRPr="003E2ABF" w:rsidRDefault="007A6303" w:rsidP="006C7AB8">
            <w:r w:rsidRPr="006C7AB8">
              <w:t>S 1905.</w:t>
            </w:r>
            <w:r w:rsidR="006633B3">
              <w:t>1</w:t>
            </w:r>
          </w:p>
        </w:tc>
        <w:tc>
          <w:tcPr>
            <w:tcW w:w="4198" w:type="pct"/>
            <w:shd w:val="clear" w:color="auto" w:fill="auto"/>
          </w:tcPr>
          <w:p w14:paraId="6A2FA565" w14:textId="6FF2ED95" w:rsidR="007A6303" w:rsidRPr="003E2ABF" w:rsidRDefault="007A6303" w:rsidP="007A6303">
            <w:pPr>
              <w:jc w:val="both"/>
            </w:pPr>
            <w:r w:rsidRPr="003E2ABF">
              <w:rPr>
                <w:color w:val="FF0000"/>
              </w:rPr>
              <w:t>[</w:t>
            </w:r>
            <w:r w:rsidRPr="0016304F">
              <w:rPr>
                <w:color w:val="FF0000"/>
              </w:rPr>
              <w:t>State any project specific requirements and constraints for Information Model Requirements, which are not covered by other sections.]</w:t>
            </w:r>
          </w:p>
        </w:tc>
      </w:tr>
      <w:tr w:rsidR="00BD4058" w:rsidRPr="003E2ABF" w14:paraId="1CA09736" w14:textId="77777777" w:rsidTr="00821D09">
        <w:trPr>
          <w:jc w:val="center"/>
        </w:trPr>
        <w:tc>
          <w:tcPr>
            <w:tcW w:w="802" w:type="pct"/>
            <w:shd w:val="clear" w:color="auto" w:fill="auto"/>
          </w:tcPr>
          <w:p w14:paraId="1E98C300" w14:textId="0CF36B91" w:rsidR="00BD4058" w:rsidRPr="006C7AB8" w:rsidRDefault="00BD4058" w:rsidP="006C7AB8">
            <w:r>
              <w:lastRenderedPageBreak/>
              <w:t>S1905.2</w:t>
            </w:r>
          </w:p>
        </w:tc>
        <w:tc>
          <w:tcPr>
            <w:tcW w:w="4198" w:type="pct"/>
            <w:shd w:val="clear" w:color="auto" w:fill="auto"/>
          </w:tcPr>
          <w:p w14:paraId="657D8D3F" w14:textId="49EC318F" w:rsidR="00BD4058" w:rsidRPr="003E2ABF" w:rsidRDefault="00BD4058" w:rsidP="007A6303">
            <w:pPr>
              <w:jc w:val="both"/>
              <w:rPr>
                <w:color w:val="FF0000"/>
              </w:rPr>
            </w:pPr>
            <w:r w:rsidRPr="00BD4058">
              <w:rPr>
                <w:color w:val="FF0000"/>
              </w:rPr>
              <w:t>[State Level of Definition, which is the graphical and non-graphical content required for an Information Model at each 3D stage as specified in the Information Model Requirements]</w:t>
            </w:r>
          </w:p>
        </w:tc>
      </w:tr>
      <w:tr w:rsidR="00CB038C" w:rsidRPr="003E2ABF" w14:paraId="401CE1DE" w14:textId="77777777" w:rsidTr="00A4063A">
        <w:trPr>
          <w:jc w:val="center"/>
        </w:trPr>
        <w:tc>
          <w:tcPr>
            <w:tcW w:w="5000" w:type="pct"/>
            <w:gridSpan w:val="2"/>
            <w:shd w:val="clear" w:color="auto" w:fill="323E4F" w:themeFill="text2" w:themeFillShade="BF"/>
          </w:tcPr>
          <w:p w14:paraId="309E3325" w14:textId="123A5F0F" w:rsidR="00CB038C" w:rsidRPr="003E2ABF" w:rsidRDefault="00CB038C" w:rsidP="00CB038C">
            <w:pPr>
              <w:pStyle w:val="Heading1"/>
              <w:spacing w:before="120"/>
              <w:rPr>
                <w:sz w:val="24"/>
              </w:rPr>
            </w:pPr>
            <w:bookmarkStart w:id="59" w:name="_Toc47350616"/>
            <w:r w:rsidRPr="003E2ABF">
              <w:rPr>
                <w:sz w:val="24"/>
              </w:rPr>
              <w:t>S 2600 Project Bank Account (PBA) (Option Y(UK)1)</w:t>
            </w:r>
            <w:bookmarkEnd w:id="59"/>
          </w:p>
        </w:tc>
      </w:tr>
      <w:tr w:rsidR="00CB038C" w:rsidRPr="00397A77" w14:paraId="07113FAB" w14:textId="77777777" w:rsidTr="00A4063A">
        <w:trPr>
          <w:jc w:val="center"/>
        </w:trPr>
        <w:tc>
          <w:tcPr>
            <w:tcW w:w="5000" w:type="pct"/>
            <w:gridSpan w:val="2"/>
            <w:shd w:val="clear" w:color="auto" w:fill="D9D9D9" w:themeFill="background1" w:themeFillShade="D9"/>
          </w:tcPr>
          <w:p w14:paraId="6EAD3D30" w14:textId="73108ED7" w:rsidR="00CB038C" w:rsidRPr="00397A77" w:rsidRDefault="00CB038C" w:rsidP="00CB038C">
            <w:pPr>
              <w:pStyle w:val="Heading2"/>
            </w:pPr>
            <w:bookmarkStart w:id="60" w:name="_Toc47350617"/>
            <w:r w:rsidRPr="00397A77">
              <w:t>S 2605   Adding a Named Supplier</w:t>
            </w:r>
            <w:bookmarkEnd w:id="60"/>
          </w:p>
        </w:tc>
      </w:tr>
      <w:tr w:rsidR="00CB038C" w:rsidRPr="00397A77" w14:paraId="1D4AEFC2" w14:textId="77777777" w:rsidTr="00821D09">
        <w:trPr>
          <w:jc w:val="center"/>
        </w:trPr>
        <w:tc>
          <w:tcPr>
            <w:tcW w:w="802" w:type="pct"/>
            <w:shd w:val="clear" w:color="auto" w:fill="auto"/>
          </w:tcPr>
          <w:p w14:paraId="3BC445E2" w14:textId="1FFEC0D3" w:rsidR="00CB038C" w:rsidRPr="00763298" w:rsidRDefault="00CB038C" w:rsidP="00CB038C">
            <w:r w:rsidRPr="00E55891">
              <w:t>S 2605.1</w:t>
            </w:r>
          </w:p>
        </w:tc>
        <w:tc>
          <w:tcPr>
            <w:tcW w:w="4198" w:type="pct"/>
            <w:shd w:val="clear" w:color="auto" w:fill="auto"/>
          </w:tcPr>
          <w:p w14:paraId="1894BE08" w14:textId="7F3B1BFD" w:rsidR="00CB038C" w:rsidRPr="00024238" w:rsidRDefault="00CB038C" w:rsidP="00CB038C">
            <w:pPr>
              <w:jc w:val="both"/>
              <w:rPr>
                <w:color w:val="FF0000"/>
              </w:rPr>
            </w:pPr>
            <w:r w:rsidRPr="00E105FC">
              <w:rPr>
                <w:color w:val="FF0000"/>
              </w:rPr>
              <w:t xml:space="preserve">[State </w:t>
            </w:r>
            <w:r w:rsidRPr="000D547F">
              <w:rPr>
                <w:color w:val="FF0000"/>
              </w:rPr>
              <w:t>any project specific requirements and constraints for adding a subcontractor to the Named Suppliers.]</w:t>
            </w:r>
          </w:p>
        </w:tc>
      </w:tr>
    </w:tbl>
    <w:p w14:paraId="407302CA" w14:textId="05A9DCB7" w:rsidR="00357863" w:rsidRDefault="00357863" w:rsidP="0095056B"/>
    <w:tbl>
      <w:tblPr>
        <w:tblW w:w="5057" w:type="pct"/>
        <w:jc w:val="center"/>
        <w:tblLayout w:type="fixed"/>
        <w:tblLook w:val="04A0" w:firstRow="1" w:lastRow="0" w:firstColumn="1" w:lastColumn="0" w:noHBand="0" w:noVBand="1"/>
      </w:tblPr>
      <w:tblGrid>
        <w:gridCol w:w="1596"/>
        <w:gridCol w:w="7751"/>
      </w:tblGrid>
      <w:tr w:rsidR="00042D44" w:rsidRPr="0039105B" w14:paraId="7B6E7557" w14:textId="77777777" w:rsidTr="00182E3C">
        <w:trPr>
          <w:jc w:val="center"/>
        </w:trPr>
        <w:tc>
          <w:tcPr>
            <w:tcW w:w="5000" w:type="pct"/>
            <w:gridSpan w:val="2"/>
            <w:shd w:val="clear" w:color="auto" w:fill="323E4F" w:themeFill="text2" w:themeFillShade="BF"/>
          </w:tcPr>
          <w:p w14:paraId="69B5B85B" w14:textId="6B9935D6" w:rsidR="00042D44" w:rsidRPr="0039105B" w:rsidRDefault="00042D44" w:rsidP="00182E3C">
            <w:pPr>
              <w:pStyle w:val="Heading1"/>
              <w:spacing w:after="0" w:line="264" w:lineRule="auto"/>
            </w:pPr>
            <w:bookmarkStart w:id="61" w:name="_Toc47350618"/>
            <w:r>
              <w:t>Annex 9</w:t>
            </w:r>
            <w:bookmarkEnd w:id="61"/>
          </w:p>
        </w:tc>
      </w:tr>
      <w:tr w:rsidR="00042D44" w:rsidRPr="0039105B" w14:paraId="0ED61E32" w14:textId="77777777" w:rsidTr="00182E3C">
        <w:trPr>
          <w:jc w:val="center"/>
        </w:trPr>
        <w:tc>
          <w:tcPr>
            <w:tcW w:w="5000" w:type="pct"/>
            <w:gridSpan w:val="2"/>
            <w:shd w:val="clear" w:color="auto" w:fill="D9D9D9" w:themeFill="background1" w:themeFillShade="D9"/>
          </w:tcPr>
          <w:p w14:paraId="5798753A" w14:textId="063FC6D4" w:rsidR="00042D44" w:rsidRPr="0039105B" w:rsidRDefault="00042D44" w:rsidP="00182E3C">
            <w:pPr>
              <w:pStyle w:val="Heading2"/>
              <w:rPr>
                <w:szCs w:val="22"/>
              </w:rPr>
            </w:pPr>
            <w:bookmarkStart w:id="62" w:name="_Toc46481540"/>
            <w:bookmarkStart w:id="63" w:name="_Toc47350619"/>
            <w:r w:rsidRPr="0039105B">
              <w:rPr>
                <w:szCs w:val="22"/>
              </w:rPr>
              <w:t>Security Plan</w:t>
            </w:r>
            <w:bookmarkEnd w:id="62"/>
            <w:bookmarkEnd w:id="63"/>
          </w:p>
        </w:tc>
      </w:tr>
      <w:tr w:rsidR="00042D44" w:rsidRPr="00496945" w14:paraId="3B70F0A0" w14:textId="77777777" w:rsidTr="00182E3C">
        <w:trPr>
          <w:jc w:val="center"/>
        </w:trPr>
        <w:tc>
          <w:tcPr>
            <w:tcW w:w="854" w:type="pct"/>
          </w:tcPr>
          <w:p w14:paraId="47511BC3" w14:textId="77777777" w:rsidR="00042D44" w:rsidRPr="005B08F2" w:rsidRDefault="00042D44" w:rsidP="00182E3C">
            <w:pPr>
              <w:pStyle w:val="BlockText"/>
              <w:spacing w:line="276" w:lineRule="auto"/>
              <w:ind w:left="0"/>
              <w:rPr>
                <w:szCs w:val="22"/>
              </w:rPr>
            </w:pPr>
            <w:r w:rsidRPr="005B08F2">
              <w:rPr>
                <w:szCs w:val="22"/>
              </w:rPr>
              <w:t>2.1.</w:t>
            </w:r>
            <w:r>
              <w:rPr>
                <w:szCs w:val="22"/>
              </w:rPr>
              <w:t>1</w:t>
            </w:r>
          </w:p>
        </w:tc>
        <w:tc>
          <w:tcPr>
            <w:tcW w:w="4146" w:type="pct"/>
          </w:tcPr>
          <w:p w14:paraId="0DA2D924" w14:textId="77777777" w:rsidR="00042D44" w:rsidRPr="00496945" w:rsidRDefault="00042D44" w:rsidP="00182E3C">
            <w:pPr>
              <w:pStyle w:val="BlockText"/>
              <w:spacing w:line="276" w:lineRule="auto"/>
              <w:ind w:left="0" w:right="129"/>
              <w:rPr>
                <w:szCs w:val="22"/>
              </w:rPr>
            </w:pPr>
            <w:r w:rsidRPr="005B08F2">
              <w:rPr>
                <w:color w:val="FF0000"/>
                <w:szCs w:val="22"/>
              </w:rPr>
              <w:t>[</w:t>
            </w:r>
            <w:r w:rsidRPr="00F677CD">
              <w:rPr>
                <w:i/>
                <w:color w:val="FF0000"/>
                <w:szCs w:val="22"/>
              </w:rPr>
              <w:t>Project Manager</w:t>
            </w:r>
            <w:r w:rsidRPr="005B08F2">
              <w:rPr>
                <w:color w:val="FF0000"/>
                <w:szCs w:val="22"/>
              </w:rPr>
              <w:t xml:space="preserve"> to undertake information risk assessment in line with </w:t>
            </w:r>
            <w:r w:rsidRPr="005B08F2">
              <w:rPr>
                <w:bCs/>
                <w:color w:val="FF0000"/>
                <w:szCs w:val="22"/>
              </w:rPr>
              <w:t xml:space="preserve">the </w:t>
            </w:r>
            <w:r w:rsidRPr="005B08F2">
              <w:rPr>
                <w:i/>
                <w:color w:val="FF0000"/>
                <w:szCs w:val="22"/>
              </w:rPr>
              <w:t>Client</w:t>
            </w:r>
            <w:r w:rsidRPr="005B08F2">
              <w:rPr>
                <w:color w:val="FF0000"/>
                <w:szCs w:val="22"/>
              </w:rPr>
              <w:t xml:space="preserve">’s guidance and set out any constraints on how the </w:t>
            </w:r>
            <w:r w:rsidRPr="005B08F2">
              <w:rPr>
                <w:bCs/>
                <w:i/>
                <w:color w:val="FF0000"/>
                <w:szCs w:val="22"/>
              </w:rPr>
              <w:t xml:space="preserve">Contractor </w:t>
            </w:r>
            <w:r w:rsidRPr="005B08F2">
              <w:rPr>
                <w:color w:val="FF0000"/>
                <w:szCs w:val="22"/>
              </w:rPr>
              <w:t>handles personal data; include any further contract specific requirements, such as the need for the security plan to comply with ISO/IEC27002 and ISO/IEC27001.]</w:t>
            </w:r>
          </w:p>
        </w:tc>
      </w:tr>
    </w:tbl>
    <w:p w14:paraId="6085024A" w14:textId="77777777" w:rsidR="00042D44" w:rsidRPr="005C7D20" w:rsidRDefault="00042D44" w:rsidP="0095056B"/>
    <w:sectPr w:rsidR="00042D44" w:rsidRPr="005C7D20" w:rsidSect="00707A93">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42E36" w14:textId="77777777" w:rsidR="00EA3F64" w:rsidRDefault="00EA3F64" w:rsidP="0095056B">
      <w:r>
        <w:separator/>
      </w:r>
    </w:p>
  </w:endnote>
  <w:endnote w:type="continuationSeparator" w:id="0">
    <w:p w14:paraId="29B3A9F6" w14:textId="77777777" w:rsidR="00EA3F64" w:rsidRDefault="00EA3F64" w:rsidP="0095056B">
      <w:r>
        <w:continuationSeparator/>
      </w:r>
    </w:p>
  </w:endnote>
  <w:endnote w:type="continuationNotice" w:id="1">
    <w:p w14:paraId="55EC5162" w14:textId="77777777" w:rsidR="00EA3F64" w:rsidRDefault="00EA3F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A13F" w14:textId="1DD3FD3B" w:rsidR="00182E3C" w:rsidRPr="00437E8C" w:rsidRDefault="00182E3C" w:rsidP="00C86728">
    <w:pPr>
      <w:pStyle w:val="Footer"/>
      <w:pBdr>
        <w:top w:val="single" w:sz="4" w:space="1" w:color="auto"/>
      </w:pBdr>
    </w:pPr>
    <w:r w:rsidRPr="00F959B4">
      <w:t xml:space="preserve">CRF </w:t>
    </w:r>
    <w:r w:rsidRPr="000C3675">
      <w:t xml:space="preserve">Recon, </w:t>
    </w:r>
    <w:r w:rsidRPr="00F959B4">
      <w:t xml:space="preserve">Revision </w:t>
    </w:r>
    <w:r w:rsidR="004E4B4B">
      <w:rPr>
        <w:rStyle w:val="PageNumber"/>
      </w:rPr>
      <w:t>0</w:t>
    </w:r>
    <w:r w:rsidRPr="00C86728">
      <w:rPr>
        <w:rStyle w:val="PageNumber"/>
        <w:color w:val="FF0000"/>
      </w:rPr>
      <w:ptab w:relativeTo="margin" w:alignment="center" w:leader="none"/>
    </w:r>
    <w:r w:rsidRPr="00C86728">
      <w:rPr>
        <w:rStyle w:val="PageNumber"/>
      </w:rPr>
      <w:t>Page</w:t>
    </w:r>
    <w:r w:rsidRPr="00C86728">
      <w:rPr>
        <w:rStyle w:val="PageNumber"/>
        <w:color w:val="FF0000"/>
      </w:rPr>
      <w:t xml:space="preserve"> </w:t>
    </w:r>
    <w:r w:rsidRPr="00C32B02">
      <w:rPr>
        <w:rStyle w:val="PageNumber"/>
      </w:rPr>
      <w:fldChar w:fldCharType="begin"/>
    </w:r>
    <w:r w:rsidRPr="00C32B02">
      <w:rPr>
        <w:rStyle w:val="PageNumber"/>
      </w:rPr>
      <w:instrText xml:space="preserve"> PAGE   \* MERGEFORMAT </w:instrText>
    </w:r>
    <w:r w:rsidRPr="00C32B02">
      <w:rPr>
        <w:rStyle w:val="PageNumber"/>
      </w:rPr>
      <w:fldChar w:fldCharType="separate"/>
    </w:r>
    <w:r w:rsidR="00EE1F5B">
      <w:rPr>
        <w:rStyle w:val="PageNumber"/>
        <w:noProof/>
      </w:rPr>
      <w:t>2</w:t>
    </w:r>
    <w:r w:rsidRPr="00C32B02">
      <w:rPr>
        <w:rStyle w:val="PageNumber"/>
      </w:rPr>
      <w:fldChar w:fldCharType="end"/>
    </w:r>
    <w:r w:rsidRPr="00C32B02">
      <w:rPr>
        <w:rStyle w:val="PageNumber"/>
      </w:rPr>
      <w:t xml:space="preserve"> of </w:t>
    </w:r>
    <w:r w:rsidRPr="00C32B02">
      <w:rPr>
        <w:rStyle w:val="PageNumber"/>
      </w:rPr>
      <w:fldChar w:fldCharType="begin"/>
    </w:r>
    <w:r w:rsidRPr="00C32B02">
      <w:rPr>
        <w:rStyle w:val="PageNumber"/>
      </w:rPr>
      <w:instrText xml:space="preserve"> NUMPAGES   \* MERGEFORMAT </w:instrText>
    </w:r>
    <w:r w:rsidRPr="00C32B02">
      <w:rPr>
        <w:rStyle w:val="PageNumber"/>
      </w:rPr>
      <w:fldChar w:fldCharType="separate"/>
    </w:r>
    <w:r w:rsidR="00EE1F5B">
      <w:rPr>
        <w:rStyle w:val="PageNumber"/>
        <w:noProof/>
      </w:rPr>
      <w:t>27</w:t>
    </w:r>
    <w:r w:rsidRPr="00C32B02">
      <w:rPr>
        <w:rStyle w:val="PageNumber"/>
      </w:rPr>
      <w:fldChar w:fldCharType="end"/>
    </w:r>
    <w:r w:rsidRPr="00C32B02">
      <w:rPr>
        <w:rStyle w:val="PageNumber"/>
      </w:rPr>
      <w:tab/>
      <w:t xml:space="preserve">     </w:t>
    </w:r>
    <w:r w:rsidRPr="00437E8C">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3D5DE" w14:textId="77777777" w:rsidR="00EA3F64" w:rsidRDefault="00EA3F64" w:rsidP="0095056B">
      <w:r>
        <w:separator/>
      </w:r>
    </w:p>
  </w:footnote>
  <w:footnote w:type="continuationSeparator" w:id="0">
    <w:p w14:paraId="3A96308B" w14:textId="77777777" w:rsidR="00EA3F64" w:rsidRDefault="00EA3F64" w:rsidP="0095056B">
      <w:r>
        <w:continuationSeparator/>
      </w:r>
    </w:p>
  </w:footnote>
  <w:footnote w:type="continuationNotice" w:id="1">
    <w:p w14:paraId="273DBE26" w14:textId="77777777" w:rsidR="00EA3F64" w:rsidRDefault="00EA3F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2CD2" w14:textId="3C6FC709" w:rsidR="00182E3C" w:rsidRPr="00277F0B" w:rsidRDefault="00182E3C" w:rsidP="00C86728">
    <w:pPr>
      <w:pStyle w:val="Header"/>
      <w:spacing w:before="0" w:line="264" w:lineRule="auto"/>
    </w:pPr>
    <w:r w:rsidRPr="00277F0B">
      <w:t xml:space="preserve">Highways England </w:t>
    </w:r>
    <w:bookmarkStart w:id="64" w:name="_Hlk513727534"/>
    <w:bookmarkStart w:id="65" w:name="_Hlk513727535"/>
    <w:r>
      <w:tab/>
    </w:r>
    <w:r>
      <w:tab/>
      <w:t>Additional Work Order Information</w:t>
    </w:r>
  </w:p>
  <w:bookmarkEnd w:id="64"/>
  <w:bookmarkEnd w:id="65"/>
  <w:p w14:paraId="7B2E791A" w14:textId="0B9C3E36" w:rsidR="00182E3C" w:rsidRPr="0071351C" w:rsidRDefault="00182E3C" w:rsidP="00C86728">
    <w:pPr>
      <w:pStyle w:val="Header"/>
      <w:pBdr>
        <w:bottom w:val="single" w:sz="4" w:space="1" w:color="auto"/>
      </w:pBdr>
      <w:spacing w:before="0" w:line="264" w:lineRule="auto"/>
    </w:pPr>
    <w:r>
      <w:rPr>
        <w:lang w:eastAsia="en-GB"/>
      </w:rPr>
      <w:t xml:space="preserve">Concrete Roads </w:t>
    </w:r>
    <w:r w:rsidRPr="003B2C29">
      <w:rPr>
        <w:lang w:eastAsia="en-GB"/>
      </w:rPr>
      <w:t xml:space="preserve">Framework – </w:t>
    </w:r>
    <w:r w:rsidRPr="000C3675">
      <w:rPr>
        <w:lang w:eastAsia="en-GB"/>
      </w:rPr>
      <w:t>Reconstruction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437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4872"/>
    <w:multiLevelType w:val="hybridMultilevel"/>
    <w:tmpl w:val="3B98B6E6"/>
    <w:lvl w:ilvl="0" w:tplc="FA7894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5339D"/>
    <w:multiLevelType w:val="hybridMultilevel"/>
    <w:tmpl w:val="7B06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277F1"/>
    <w:multiLevelType w:val="hybridMultilevel"/>
    <w:tmpl w:val="4E72F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7E1DFF"/>
    <w:multiLevelType w:val="hybridMultilevel"/>
    <w:tmpl w:val="7932D648"/>
    <w:lvl w:ilvl="0" w:tplc="1A963D82">
      <w:start w:val="1"/>
      <w:numFmt w:val="bullet"/>
      <w:lvlText w:val=""/>
      <w:lvlJc w:val="left"/>
      <w:pPr>
        <w:ind w:left="720" w:hanging="360"/>
      </w:pPr>
      <w:rPr>
        <w:rFonts w:ascii="Symbol" w:hAnsi="Symbol"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02166"/>
    <w:multiLevelType w:val="hybridMultilevel"/>
    <w:tmpl w:val="D66C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A4F89"/>
    <w:multiLevelType w:val="hybridMultilevel"/>
    <w:tmpl w:val="A68A9056"/>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D0562"/>
    <w:multiLevelType w:val="hybridMultilevel"/>
    <w:tmpl w:val="BD3E752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8" w15:restartNumberingAfterBreak="0">
    <w:nsid w:val="09E96B87"/>
    <w:multiLevelType w:val="hybridMultilevel"/>
    <w:tmpl w:val="AE323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02F76"/>
    <w:multiLevelType w:val="hybridMultilevel"/>
    <w:tmpl w:val="FB882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6845C0"/>
    <w:multiLevelType w:val="hybridMultilevel"/>
    <w:tmpl w:val="010806FE"/>
    <w:lvl w:ilvl="0" w:tplc="54BAEC6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0CE736FB"/>
    <w:multiLevelType w:val="hybridMultilevel"/>
    <w:tmpl w:val="0AD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B7224"/>
    <w:multiLevelType w:val="hybridMultilevel"/>
    <w:tmpl w:val="3E34E11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0F946227"/>
    <w:multiLevelType w:val="multilevel"/>
    <w:tmpl w:val="AEDE0A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B40DA"/>
    <w:multiLevelType w:val="hybridMultilevel"/>
    <w:tmpl w:val="41E41D3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A17DC3"/>
    <w:multiLevelType w:val="multilevel"/>
    <w:tmpl w:val="AEDE0A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A740E"/>
    <w:multiLevelType w:val="hybridMultilevel"/>
    <w:tmpl w:val="3CF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3E692A"/>
    <w:multiLevelType w:val="hybridMultilevel"/>
    <w:tmpl w:val="FC40E1E4"/>
    <w:lvl w:ilvl="0" w:tplc="A6D49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7517E2"/>
    <w:multiLevelType w:val="hybridMultilevel"/>
    <w:tmpl w:val="F4D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6B7FA3"/>
    <w:multiLevelType w:val="hybridMultilevel"/>
    <w:tmpl w:val="BBA05A90"/>
    <w:lvl w:ilvl="0" w:tplc="98186A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E74EA6"/>
    <w:multiLevelType w:val="hybridMultilevel"/>
    <w:tmpl w:val="F964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455E6A"/>
    <w:multiLevelType w:val="hybridMultilevel"/>
    <w:tmpl w:val="C256F3E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B078B9"/>
    <w:multiLevelType w:val="hybridMultilevel"/>
    <w:tmpl w:val="47F4E9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87A3C2B"/>
    <w:multiLevelType w:val="hybridMultilevel"/>
    <w:tmpl w:val="0DC0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995AF1"/>
    <w:multiLevelType w:val="hybridMultilevel"/>
    <w:tmpl w:val="4C1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AD5570"/>
    <w:multiLevelType w:val="hybridMultilevel"/>
    <w:tmpl w:val="D7F0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002BE3"/>
    <w:multiLevelType w:val="hybridMultilevel"/>
    <w:tmpl w:val="DCE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CE6711"/>
    <w:multiLevelType w:val="hybridMultilevel"/>
    <w:tmpl w:val="600071F6"/>
    <w:lvl w:ilvl="0" w:tplc="44CC9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5F0A3F"/>
    <w:multiLevelType w:val="multilevel"/>
    <w:tmpl w:val="45986040"/>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30" w15:restartNumberingAfterBreak="0">
    <w:nsid w:val="1D6723B5"/>
    <w:multiLevelType w:val="multilevel"/>
    <w:tmpl w:val="441403A4"/>
    <w:lvl w:ilvl="0">
      <w:start w:val="1"/>
      <w:numFmt w:val="decimal"/>
      <w:lvlText w:val="%1."/>
      <w:lvlJc w:val="left"/>
      <w:pPr>
        <w:ind w:left="360" w:hanging="360"/>
      </w:pPr>
    </w:lvl>
    <w:lvl w:ilvl="1">
      <w:start w:val="1"/>
      <w:numFmt w:val="decimal"/>
      <w:lvlText w:val="%1%2"/>
      <w:lvlJc w:val="left"/>
      <w:pPr>
        <w:ind w:left="1004" w:hanging="720"/>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ascii="Arial" w:hAnsi="Arial" w:cs="Arial" w:hint="default"/>
        <w:i w:val="0"/>
        <w:sz w:val="22"/>
        <w:szCs w:val="22"/>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1"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0E259A"/>
    <w:multiLevelType w:val="hybridMultilevel"/>
    <w:tmpl w:val="6D8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7F0FEE"/>
    <w:multiLevelType w:val="hybridMultilevel"/>
    <w:tmpl w:val="B886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D76A40"/>
    <w:multiLevelType w:val="hybridMultilevel"/>
    <w:tmpl w:val="B45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EE503D"/>
    <w:multiLevelType w:val="hybridMultilevel"/>
    <w:tmpl w:val="079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5F5459"/>
    <w:multiLevelType w:val="hybridMultilevel"/>
    <w:tmpl w:val="0EE48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677AE2"/>
    <w:multiLevelType w:val="hybridMultilevel"/>
    <w:tmpl w:val="FB68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6558F"/>
    <w:multiLevelType w:val="hybridMultilevel"/>
    <w:tmpl w:val="3672FBE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9" w15:restartNumberingAfterBreak="0">
    <w:nsid w:val="28591925"/>
    <w:multiLevelType w:val="hybridMultilevel"/>
    <w:tmpl w:val="CABE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A618F7"/>
    <w:multiLevelType w:val="hybridMultilevel"/>
    <w:tmpl w:val="C7AE0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5C3D4C"/>
    <w:multiLevelType w:val="hybridMultilevel"/>
    <w:tmpl w:val="4CA86074"/>
    <w:lvl w:ilvl="0" w:tplc="08090001">
      <w:start w:val="1"/>
      <w:numFmt w:val="bullet"/>
      <w:lvlText w:val=""/>
      <w:lvlJc w:val="left"/>
      <w:pPr>
        <w:ind w:left="746" w:hanging="360"/>
      </w:pPr>
      <w:rPr>
        <w:rFonts w:ascii="Symbol" w:hAnsi="Symbol" w:hint="default"/>
      </w:rPr>
    </w:lvl>
    <w:lvl w:ilvl="1" w:tplc="08090003">
      <w:start w:val="1"/>
      <w:numFmt w:val="bullet"/>
      <w:lvlText w:val="o"/>
      <w:lvlJc w:val="left"/>
      <w:pPr>
        <w:ind w:left="1466" w:hanging="360"/>
      </w:pPr>
      <w:rPr>
        <w:rFonts w:ascii="Courier New" w:hAnsi="Courier New" w:cs="Courier New" w:hint="default"/>
      </w:rPr>
    </w:lvl>
    <w:lvl w:ilvl="2" w:tplc="08090003">
      <w:start w:val="1"/>
      <w:numFmt w:val="bullet"/>
      <w:lvlText w:val="o"/>
      <w:lvlJc w:val="left"/>
      <w:pPr>
        <w:ind w:left="2186" w:hanging="360"/>
      </w:pPr>
      <w:rPr>
        <w:rFonts w:ascii="Courier New" w:hAnsi="Courier New" w:cs="Courier New" w:hint="default"/>
      </w:rPr>
    </w:lvl>
    <w:lvl w:ilvl="3" w:tplc="08090001">
      <w:start w:val="1"/>
      <w:numFmt w:val="bullet"/>
      <w:lvlText w:val=""/>
      <w:lvlJc w:val="left"/>
      <w:pPr>
        <w:ind w:left="2906" w:hanging="360"/>
      </w:pPr>
      <w:rPr>
        <w:rFonts w:ascii="Symbol" w:hAnsi="Symbol" w:hint="default"/>
      </w:rPr>
    </w:lvl>
    <w:lvl w:ilvl="4" w:tplc="08090003">
      <w:start w:val="1"/>
      <w:numFmt w:val="bullet"/>
      <w:lvlText w:val="o"/>
      <w:lvlJc w:val="left"/>
      <w:pPr>
        <w:ind w:left="3626" w:hanging="360"/>
      </w:pPr>
      <w:rPr>
        <w:rFonts w:ascii="Courier New" w:hAnsi="Courier New" w:cs="Courier New" w:hint="default"/>
      </w:rPr>
    </w:lvl>
    <w:lvl w:ilvl="5" w:tplc="08090005">
      <w:start w:val="1"/>
      <w:numFmt w:val="bullet"/>
      <w:lvlText w:val=""/>
      <w:lvlJc w:val="left"/>
      <w:pPr>
        <w:ind w:left="4346" w:hanging="360"/>
      </w:pPr>
      <w:rPr>
        <w:rFonts w:ascii="Wingdings" w:hAnsi="Wingdings" w:hint="default"/>
      </w:rPr>
    </w:lvl>
    <w:lvl w:ilvl="6" w:tplc="08090001">
      <w:start w:val="1"/>
      <w:numFmt w:val="bullet"/>
      <w:lvlText w:val=""/>
      <w:lvlJc w:val="left"/>
      <w:pPr>
        <w:ind w:left="5066" w:hanging="360"/>
      </w:pPr>
      <w:rPr>
        <w:rFonts w:ascii="Symbol" w:hAnsi="Symbol" w:hint="default"/>
      </w:rPr>
    </w:lvl>
    <w:lvl w:ilvl="7" w:tplc="08090003">
      <w:start w:val="1"/>
      <w:numFmt w:val="bullet"/>
      <w:lvlText w:val="o"/>
      <w:lvlJc w:val="left"/>
      <w:pPr>
        <w:ind w:left="5786" w:hanging="360"/>
      </w:pPr>
      <w:rPr>
        <w:rFonts w:ascii="Courier New" w:hAnsi="Courier New" w:cs="Courier New" w:hint="default"/>
      </w:rPr>
    </w:lvl>
    <w:lvl w:ilvl="8" w:tplc="08090005">
      <w:start w:val="1"/>
      <w:numFmt w:val="bullet"/>
      <w:lvlText w:val=""/>
      <w:lvlJc w:val="left"/>
      <w:pPr>
        <w:ind w:left="6506" w:hanging="360"/>
      </w:pPr>
      <w:rPr>
        <w:rFonts w:ascii="Wingdings" w:hAnsi="Wingdings" w:hint="default"/>
      </w:rPr>
    </w:lvl>
  </w:abstractNum>
  <w:abstractNum w:abstractNumId="42" w15:restartNumberingAfterBreak="0">
    <w:nsid w:val="2C377AE3"/>
    <w:multiLevelType w:val="hybridMultilevel"/>
    <w:tmpl w:val="D7FC8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CF15F29"/>
    <w:multiLevelType w:val="hybridMultilevel"/>
    <w:tmpl w:val="C74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F85DD9"/>
    <w:multiLevelType w:val="hybridMultilevel"/>
    <w:tmpl w:val="89923730"/>
    <w:lvl w:ilvl="0" w:tplc="929E3312">
      <w:start w:val="1"/>
      <w:numFmt w:val="bullet"/>
      <w:pStyle w:val="Leve3Bullet"/>
      <w:lvlText w:val=""/>
      <w:lvlJc w:val="left"/>
      <w:pPr>
        <w:ind w:left="1178" w:hanging="360"/>
      </w:pPr>
      <w:rPr>
        <w:rFonts w:ascii="Wingdings" w:hAnsi="Wingdings" w:hint="default"/>
        <w:b w:val="0"/>
        <w:i w:val="0"/>
        <w:sz w:val="22"/>
        <w:szCs w:val="22"/>
      </w:rPr>
    </w:lvl>
    <w:lvl w:ilvl="1" w:tplc="08090019">
      <w:start w:val="1"/>
      <w:numFmt w:val="lowerLetter"/>
      <w:lvlText w:val="%2."/>
      <w:lvlJc w:val="left"/>
      <w:pPr>
        <w:ind w:left="1898" w:hanging="360"/>
      </w:pPr>
    </w:lvl>
    <w:lvl w:ilvl="2" w:tplc="0809001B">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45" w15:restartNumberingAfterBreak="0">
    <w:nsid w:val="2DEE3059"/>
    <w:multiLevelType w:val="hybridMultilevel"/>
    <w:tmpl w:val="1000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FE1F87"/>
    <w:multiLevelType w:val="hybridMultilevel"/>
    <w:tmpl w:val="776E15A2"/>
    <w:lvl w:ilvl="0" w:tplc="5B30BA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7D6225"/>
    <w:multiLevelType w:val="hybridMultilevel"/>
    <w:tmpl w:val="F7CE275E"/>
    <w:lvl w:ilvl="0" w:tplc="A4D6136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E016C"/>
    <w:multiLevelType w:val="hybridMultilevel"/>
    <w:tmpl w:val="5970A104"/>
    <w:lvl w:ilvl="0" w:tplc="08090003">
      <w:start w:val="1"/>
      <w:numFmt w:val="bullet"/>
      <w:lvlText w:val="o"/>
      <w:lvlJc w:val="left"/>
      <w:pPr>
        <w:ind w:left="1440" w:hanging="360"/>
      </w:pPr>
      <w:rPr>
        <w:rFonts w:ascii="Courier New" w:hAnsi="Courier New" w:cs="Courier New" w:hint="default"/>
      </w:rPr>
    </w:lvl>
    <w:lvl w:ilvl="1" w:tplc="BDAACA5E">
      <w:numFmt w:val="bullet"/>
      <w:lvlText w:val="·"/>
      <w:lvlJc w:val="left"/>
      <w:pPr>
        <w:ind w:left="2430" w:hanging="63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1D43EEF"/>
    <w:multiLevelType w:val="hybridMultilevel"/>
    <w:tmpl w:val="543E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9E2696"/>
    <w:multiLevelType w:val="hybridMultilevel"/>
    <w:tmpl w:val="FD70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217034"/>
    <w:multiLevelType w:val="hybridMultilevel"/>
    <w:tmpl w:val="043E0952"/>
    <w:lvl w:ilvl="0" w:tplc="5F2EF6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3A2E0F"/>
    <w:multiLevelType w:val="hybridMultilevel"/>
    <w:tmpl w:val="6B507008"/>
    <w:lvl w:ilvl="0" w:tplc="C9DE01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AD6240"/>
    <w:multiLevelType w:val="hybridMultilevel"/>
    <w:tmpl w:val="0B1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D11B07"/>
    <w:multiLevelType w:val="hybridMultilevel"/>
    <w:tmpl w:val="36A8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E64195"/>
    <w:multiLevelType w:val="hybridMultilevel"/>
    <w:tmpl w:val="5EBE1CE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57" w15:restartNumberingAfterBreak="0">
    <w:nsid w:val="385B29FC"/>
    <w:multiLevelType w:val="hybridMultilevel"/>
    <w:tmpl w:val="1A5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A26EF9"/>
    <w:multiLevelType w:val="hybridMultilevel"/>
    <w:tmpl w:val="288CE590"/>
    <w:lvl w:ilvl="0" w:tplc="08090001">
      <w:start w:val="1"/>
      <w:numFmt w:val="bullet"/>
      <w:lvlText w:val=""/>
      <w:lvlJc w:val="left"/>
      <w:pPr>
        <w:ind w:left="2202" w:hanging="360"/>
      </w:pPr>
      <w:rPr>
        <w:rFonts w:ascii="Symbol" w:hAnsi="Symbol" w:hint="default"/>
      </w:rPr>
    </w:lvl>
    <w:lvl w:ilvl="1" w:tplc="08090003">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59" w15:restartNumberingAfterBreak="0">
    <w:nsid w:val="392A4A39"/>
    <w:multiLevelType w:val="hybridMultilevel"/>
    <w:tmpl w:val="535C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F0659D"/>
    <w:multiLevelType w:val="hybridMultilevel"/>
    <w:tmpl w:val="1CF8E0A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1" w15:restartNumberingAfterBreak="0">
    <w:nsid w:val="3CF96B25"/>
    <w:multiLevelType w:val="hybridMultilevel"/>
    <w:tmpl w:val="55D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203974"/>
    <w:multiLevelType w:val="hybridMultilevel"/>
    <w:tmpl w:val="ABF2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E592E36"/>
    <w:multiLevelType w:val="hybridMultilevel"/>
    <w:tmpl w:val="1FFA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16790F"/>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9F7191"/>
    <w:multiLevelType w:val="hybridMultilevel"/>
    <w:tmpl w:val="14E4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CF2D76"/>
    <w:multiLevelType w:val="hybridMultilevel"/>
    <w:tmpl w:val="9F7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C55D0D"/>
    <w:multiLevelType w:val="hybridMultilevel"/>
    <w:tmpl w:val="1A3A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32D5BC3"/>
    <w:multiLevelType w:val="hybridMultilevel"/>
    <w:tmpl w:val="32C4E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3740649"/>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86942"/>
    <w:multiLevelType w:val="hybridMultilevel"/>
    <w:tmpl w:val="B58C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CF2CA3"/>
    <w:multiLevelType w:val="hybridMultilevel"/>
    <w:tmpl w:val="3860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3F7159B"/>
    <w:multiLevelType w:val="hybridMultilevel"/>
    <w:tmpl w:val="341EADF2"/>
    <w:lvl w:ilvl="0" w:tplc="A5D0B7AE">
      <w:start w:val="1"/>
      <w:numFmt w:val="lowerRoman"/>
      <w:lvlText w:val="(%1)"/>
      <w:lvlJc w:val="left"/>
      <w:pPr>
        <w:ind w:left="720" w:hanging="360"/>
      </w:pPr>
      <w:rPr>
        <w:rFonts w:ascii="Arial" w:eastAsia="Arial" w:hAnsi="Arial"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FE1FD8"/>
    <w:multiLevelType w:val="hybridMultilevel"/>
    <w:tmpl w:val="D5B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4220F35"/>
    <w:multiLevelType w:val="multilevel"/>
    <w:tmpl w:val="33E65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42E5F49"/>
    <w:multiLevelType w:val="hybridMultilevel"/>
    <w:tmpl w:val="50FC6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460C7E87"/>
    <w:multiLevelType w:val="hybridMultilevel"/>
    <w:tmpl w:val="A52C124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16056E"/>
    <w:multiLevelType w:val="hybridMultilevel"/>
    <w:tmpl w:val="FFFC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88266C5"/>
    <w:multiLevelType w:val="hybridMultilevel"/>
    <w:tmpl w:val="AE24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767BA7"/>
    <w:multiLevelType w:val="hybridMultilevel"/>
    <w:tmpl w:val="D0F867D8"/>
    <w:lvl w:ilvl="0" w:tplc="08090001">
      <w:start w:val="1"/>
      <w:numFmt w:val="bullet"/>
      <w:lvlText w:val=""/>
      <w:lvlJc w:val="left"/>
      <w:pPr>
        <w:ind w:left="2343" w:hanging="360"/>
      </w:pPr>
      <w:rPr>
        <w:rFonts w:ascii="Symbol" w:hAnsi="Symbol" w:hint="default"/>
      </w:rPr>
    </w:lvl>
    <w:lvl w:ilvl="1" w:tplc="08090003" w:tentative="1">
      <w:start w:val="1"/>
      <w:numFmt w:val="bullet"/>
      <w:lvlText w:val="o"/>
      <w:lvlJc w:val="left"/>
      <w:pPr>
        <w:ind w:left="3063" w:hanging="360"/>
      </w:pPr>
      <w:rPr>
        <w:rFonts w:ascii="Courier New" w:hAnsi="Courier New" w:cs="Courier New" w:hint="default"/>
      </w:rPr>
    </w:lvl>
    <w:lvl w:ilvl="2" w:tplc="08090005" w:tentative="1">
      <w:start w:val="1"/>
      <w:numFmt w:val="bullet"/>
      <w:lvlText w:val=""/>
      <w:lvlJc w:val="left"/>
      <w:pPr>
        <w:ind w:left="3783" w:hanging="360"/>
      </w:pPr>
      <w:rPr>
        <w:rFonts w:ascii="Wingdings" w:hAnsi="Wingdings" w:hint="default"/>
      </w:rPr>
    </w:lvl>
    <w:lvl w:ilvl="3" w:tplc="08090001" w:tentative="1">
      <w:start w:val="1"/>
      <w:numFmt w:val="bullet"/>
      <w:lvlText w:val=""/>
      <w:lvlJc w:val="left"/>
      <w:pPr>
        <w:ind w:left="4503" w:hanging="360"/>
      </w:pPr>
      <w:rPr>
        <w:rFonts w:ascii="Symbol" w:hAnsi="Symbol" w:hint="default"/>
      </w:rPr>
    </w:lvl>
    <w:lvl w:ilvl="4" w:tplc="08090003" w:tentative="1">
      <w:start w:val="1"/>
      <w:numFmt w:val="bullet"/>
      <w:lvlText w:val="o"/>
      <w:lvlJc w:val="left"/>
      <w:pPr>
        <w:ind w:left="5223" w:hanging="360"/>
      </w:pPr>
      <w:rPr>
        <w:rFonts w:ascii="Courier New" w:hAnsi="Courier New" w:cs="Courier New" w:hint="default"/>
      </w:rPr>
    </w:lvl>
    <w:lvl w:ilvl="5" w:tplc="08090005" w:tentative="1">
      <w:start w:val="1"/>
      <w:numFmt w:val="bullet"/>
      <w:lvlText w:val=""/>
      <w:lvlJc w:val="left"/>
      <w:pPr>
        <w:ind w:left="5943" w:hanging="360"/>
      </w:pPr>
      <w:rPr>
        <w:rFonts w:ascii="Wingdings" w:hAnsi="Wingdings" w:hint="default"/>
      </w:rPr>
    </w:lvl>
    <w:lvl w:ilvl="6" w:tplc="08090001" w:tentative="1">
      <w:start w:val="1"/>
      <w:numFmt w:val="bullet"/>
      <w:lvlText w:val=""/>
      <w:lvlJc w:val="left"/>
      <w:pPr>
        <w:ind w:left="6663" w:hanging="360"/>
      </w:pPr>
      <w:rPr>
        <w:rFonts w:ascii="Symbol" w:hAnsi="Symbol" w:hint="default"/>
      </w:rPr>
    </w:lvl>
    <w:lvl w:ilvl="7" w:tplc="08090003" w:tentative="1">
      <w:start w:val="1"/>
      <w:numFmt w:val="bullet"/>
      <w:lvlText w:val="o"/>
      <w:lvlJc w:val="left"/>
      <w:pPr>
        <w:ind w:left="7383" w:hanging="360"/>
      </w:pPr>
      <w:rPr>
        <w:rFonts w:ascii="Courier New" w:hAnsi="Courier New" w:cs="Courier New" w:hint="default"/>
      </w:rPr>
    </w:lvl>
    <w:lvl w:ilvl="8" w:tplc="08090005" w:tentative="1">
      <w:start w:val="1"/>
      <w:numFmt w:val="bullet"/>
      <w:lvlText w:val=""/>
      <w:lvlJc w:val="left"/>
      <w:pPr>
        <w:ind w:left="8103" w:hanging="360"/>
      </w:pPr>
      <w:rPr>
        <w:rFonts w:ascii="Wingdings" w:hAnsi="Wingdings" w:hint="default"/>
      </w:rPr>
    </w:lvl>
  </w:abstractNum>
  <w:abstractNum w:abstractNumId="80" w15:restartNumberingAfterBreak="0">
    <w:nsid w:val="4C6D407A"/>
    <w:multiLevelType w:val="hybridMultilevel"/>
    <w:tmpl w:val="8FDC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C6F75A6"/>
    <w:multiLevelType w:val="hybridMultilevel"/>
    <w:tmpl w:val="88EE9476"/>
    <w:lvl w:ilvl="0" w:tplc="54BAEC6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4D49332D"/>
    <w:multiLevelType w:val="hybridMultilevel"/>
    <w:tmpl w:val="C1267078"/>
    <w:lvl w:ilvl="0" w:tplc="04090001">
      <w:start w:val="1"/>
      <w:numFmt w:val="bullet"/>
      <w:lvlText w:val=""/>
      <w:lvlJc w:val="left"/>
      <w:pPr>
        <w:ind w:left="720" w:hanging="360"/>
      </w:pPr>
      <w:rPr>
        <w:rFonts w:ascii="Symbol" w:hAnsi="Symbol" w:hint="default"/>
        <w:sz w:val="20"/>
      </w:rPr>
    </w:lvl>
    <w:lvl w:ilvl="1" w:tplc="247ADDC0">
      <w:numFmt w:val="bullet"/>
      <w:lvlText w:val="•"/>
      <w:lvlJc w:val="left"/>
      <w:pPr>
        <w:ind w:left="1440" w:hanging="360"/>
      </w:pPr>
      <w:rPr>
        <w:rFonts w:ascii="Arial" w:eastAsia="Times New Roman"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F60488"/>
    <w:multiLevelType w:val="multilevel"/>
    <w:tmpl w:val="D9E82786"/>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F0F46A5"/>
    <w:multiLevelType w:val="hybridMultilevel"/>
    <w:tmpl w:val="F1305D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5"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86" w15:restartNumberingAfterBreak="0">
    <w:nsid w:val="516D0657"/>
    <w:multiLevelType w:val="hybridMultilevel"/>
    <w:tmpl w:val="EEF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17A0ECA"/>
    <w:multiLevelType w:val="multilevel"/>
    <w:tmpl w:val="08AE65B4"/>
    <w:lvl w:ilvl="0">
      <w:start w:val="1"/>
      <w:numFmt w:val="bullet"/>
      <w:lvlText w:val=""/>
      <w:lvlJc w:val="left"/>
      <w:pPr>
        <w:ind w:left="840" w:hanging="360"/>
      </w:pPr>
      <w:rPr>
        <w:rFonts w:ascii="Symbol" w:hAnsi="Symbol" w:hint="default"/>
        <w:b w:val="0"/>
        <w:bCs w:val="0"/>
        <w:w w:val="130"/>
        <w:sz w:val="20"/>
        <w:szCs w:val="20"/>
      </w:rPr>
    </w:lvl>
    <w:lvl w:ilvl="1">
      <w:numFmt w:val="bullet"/>
      <w:lvlText w:val="ï"/>
      <w:lvlJc w:val="left"/>
      <w:pPr>
        <w:ind w:left="1827" w:hanging="567"/>
      </w:pPr>
    </w:lvl>
    <w:lvl w:ilvl="2">
      <w:numFmt w:val="bullet"/>
      <w:lvlText w:val="ï"/>
      <w:lvlJc w:val="left"/>
      <w:pPr>
        <w:ind w:left="2614" w:hanging="567"/>
      </w:pPr>
    </w:lvl>
    <w:lvl w:ilvl="3">
      <w:numFmt w:val="bullet"/>
      <w:lvlText w:val="ï"/>
      <w:lvlJc w:val="left"/>
      <w:pPr>
        <w:ind w:left="3400" w:hanging="567"/>
      </w:pPr>
    </w:lvl>
    <w:lvl w:ilvl="4">
      <w:numFmt w:val="bullet"/>
      <w:lvlText w:val="ï"/>
      <w:lvlJc w:val="left"/>
      <w:pPr>
        <w:ind w:left="4187" w:hanging="567"/>
      </w:pPr>
    </w:lvl>
    <w:lvl w:ilvl="5">
      <w:numFmt w:val="bullet"/>
      <w:lvlText w:val="ï"/>
      <w:lvlJc w:val="left"/>
      <w:pPr>
        <w:ind w:left="4974" w:hanging="567"/>
      </w:pPr>
    </w:lvl>
    <w:lvl w:ilvl="6">
      <w:numFmt w:val="bullet"/>
      <w:lvlText w:val="ï"/>
      <w:lvlJc w:val="left"/>
      <w:pPr>
        <w:ind w:left="5760" w:hanging="567"/>
      </w:pPr>
    </w:lvl>
    <w:lvl w:ilvl="7">
      <w:numFmt w:val="bullet"/>
      <w:lvlText w:val="ï"/>
      <w:lvlJc w:val="left"/>
      <w:pPr>
        <w:ind w:left="6547" w:hanging="567"/>
      </w:pPr>
    </w:lvl>
    <w:lvl w:ilvl="8">
      <w:numFmt w:val="bullet"/>
      <w:lvlText w:val="ï"/>
      <w:lvlJc w:val="left"/>
      <w:pPr>
        <w:ind w:left="7334" w:hanging="567"/>
      </w:pPr>
    </w:lvl>
  </w:abstractNum>
  <w:abstractNum w:abstractNumId="88" w15:restartNumberingAfterBreak="0">
    <w:nsid w:val="51880F9D"/>
    <w:multiLevelType w:val="hybridMultilevel"/>
    <w:tmpl w:val="413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18C3E1F"/>
    <w:multiLevelType w:val="multilevel"/>
    <w:tmpl w:val="20BE71F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0" w15:restartNumberingAfterBreak="0">
    <w:nsid w:val="51C70436"/>
    <w:multiLevelType w:val="hybridMultilevel"/>
    <w:tmpl w:val="5A48E284"/>
    <w:lvl w:ilvl="0" w:tplc="DA28B2DE">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3151D58"/>
    <w:multiLevelType w:val="hybridMultilevel"/>
    <w:tmpl w:val="D104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3731AC4"/>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8857FE"/>
    <w:multiLevelType w:val="hybridMultilevel"/>
    <w:tmpl w:val="0D4A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39A08F1"/>
    <w:multiLevelType w:val="hybridMultilevel"/>
    <w:tmpl w:val="49EE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C9660E"/>
    <w:multiLevelType w:val="hybridMultilevel"/>
    <w:tmpl w:val="E27C2E7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5F67718"/>
    <w:multiLevelType w:val="multilevel"/>
    <w:tmpl w:val="B7921306"/>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851" w:hanging="709"/>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35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61C3FE2"/>
    <w:multiLevelType w:val="hybridMultilevel"/>
    <w:tmpl w:val="12E08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87126AE"/>
    <w:multiLevelType w:val="hybridMultilevel"/>
    <w:tmpl w:val="DBA850F0"/>
    <w:lvl w:ilvl="0" w:tplc="74382218">
      <w:start w:val="1"/>
      <w:numFmt w:val="bullet"/>
      <w:pStyle w:val="Compil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A0D7462"/>
    <w:multiLevelType w:val="hybridMultilevel"/>
    <w:tmpl w:val="54B4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E3028E"/>
    <w:multiLevelType w:val="hybridMultilevel"/>
    <w:tmpl w:val="3D4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BC1383C"/>
    <w:multiLevelType w:val="hybridMultilevel"/>
    <w:tmpl w:val="3DE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B85B79"/>
    <w:multiLevelType w:val="hybridMultilevel"/>
    <w:tmpl w:val="0C4C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C83B79"/>
    <w:multiLevelType w:val="hybridMultilevel"/>
    <w:tmpl w:val="00E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D5B3F90"/>
    <w:multiLevelType w:val="hybridMultilevel"/>
    <w:tmpl w:val="80386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F2306C4"/>
    <w:multiLevelType w:val="hybridMultilevel"/>
    <w:tmpl w:val="86FA93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7" w15:restartNumberingAfterBreak="0">
    <w:nsid w:val="5FB56FED"/>
    <w:multiLevelType w:val="hybridMultilevel"/>
    <w:tmpl w:val="70D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1996AA6"/>
    <w:multiLevelType w:val="hybridMultilevel"/>
    <w:tmpl w:val="5922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A5327E"/>
    <w:multiLevelType w:val="hybridMultilevel"/>
    <w:tmpl w:val="A77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7D2932"/>
    <w:multiLevelType w:val="hybridMultilevel"/>
    <w:tmpl w:val="4D12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2A05C77"/>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7A1304"/>
    <w:multiLevelType w:val="hybridMultilevel"/>
    <w:tmpl w:val="DF9AB2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3" w15:restartNumberingAfterBreak="0">
    <w:nsid w:val="66385005"/>
    <w:multiLevelType w:val="hybridMultilevel"/>
    <w:tmpl w:val="38DCA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66FA5D79"/>
    <w:multiLevelType w:val="hybridMultilevel"/>
    <w:tmpl w:val="8946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B4300C"/>
    <w:multiLevelType w:val="hybridMultilevel"/>
    <w:tmpl w:val="6690F7E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6" w15:restartNumberingAfterBreak="0">
    <w:nsid w:val="68ED101C"/>
    <w:multiLevelType w:val="hybridMultilevel"/>
    <w:tmpl w:val="547A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9D966A7"/>
    <w:multiLevelType w:val="hybridMultilevel"/>
    <w:tmpl w:val="A440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5051F1"/>
    <w:multiLevelType w:val="hybridMultilevel"/>
    <w:tmpl w:val="A81C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DA804FB"/>
    <w:multiLevelType w:val="hybridMultilevel"/>
    <w:tmpl w:val="73FCEE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6E690125"/>
    <w:multiLevelType w:val="hybridMultilevel"/>
    <w:tmpl w:val="20C6BD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1" w15:restartNumberingAfterBreak="0">
    <w:nsid w:val="70A41AD3"/>
    <w:multiLevelType w:val="hybridMultilevel"/>
    <w:tmpl w:val="8BC6B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70D84C59"/>
    <w:multiLevelType w:val="hybridMultilevel"/>
    <w:tmpl w:val="E352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106392C"/>
    <w:multiLevelType w:val="multilevel"/>
    <w:tmpl w:val="B5A86AC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39469D"/>
    <w:multiLevelType w:val="hybridMultilevel"/>
    <w:tmpl w:val="551E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9E53D4"/>
    <w:multiLevelType w:val="hybridMultilevel"/>
    <w:tmpl w:val="8A8C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3AA0F3E"/>
    <w:multiLevelType w:val="hybridMultilevel"/>
    <w:tmpl w:val="D270C05A"/>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7" w15:restartNumberingAfterBreak="0">
    <w:nsid w:val="74FF347F"/>
    <w:multiLevelType w:val="hybridMultilevel"/>
    <w:tmpl w:val="3FF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CA6BCE"/>
    <w:multiLevelType w:val="hybridMultilevel"/>
    <w:tmpl w:val="FEEA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96F75A7"/>
    <w:multiLevelType w:val="hybridMultilevel"/>
    <w:tmpl w:val="69C40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9A506DA"/>
    <w:multiLevelType w:val="hybridMultilevel"/>
    <w:tmpl w:val="13AE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A13042A"/>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E40ADD"/>
    <w:multiLevelType w:val="hybridMultilevel"/>
    <w:tmpl w:val="EB62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EA375D2"/>
    <w:multiLevelType w:val="hybridMultilevel"/>
    <w:tmpl w:val="9C50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75"/>
  </w:num>
  <w:num w:numId="2">
    <w:abstractNumId w:val="126"/>
  </w:num>
  <w:num w:numId="3">
    <w:abstractNumId w:val="98"/>
  </w:num>
  <w:num w:numId="4">
    <w:abstractNumId w:val="121"/>
  </w:num>
  <w:num w:numId="5">
    <w:abstractNumId w:val="6"/>
  </w:num>
  <w:num w:numId="6">
    <w:abstractNumId w:val="123"/>
  </w:num>
  <w:num w:numId="7">
    <w:abstractNumId w:val="16"/>
  </w:num>
  <w:num w:numId="8">
    <w:abstractNumId w:val="58"/>
  </w:num>
  <w:num w:numId="9">
    <w:abstractNumId w:val="49"/>
  </w:num>
  <w:num w:numId="10">
    <w:abstractNumId w:val="5"/>
  </w:num>
  <w:num w:numId="11">
    <w:abstractNumId w:val="112"/>
  </w:num>
  <w:num w:numId="12">
    <w:abstractNumId w:val="25"/>
  </w:num>
  <w:num w:numId="13">
    <w:abstractNumId w:val="43"/>
  </w:num>
  <w:num w:numId="14">
    <w:abstractNumId w:val="3"/>
  </w:num>
  <w:num w:numId="15">
    <w:abstractNumId w:val="107"/>
  </w:num>
  <w:num w:numId="16">
    <w:abstractNumId w:val="4"/>
  </w:num>
  <w:num w:numId="17">
    <w:abstractNumId w:val="26"/>
  </w:num>
  <w:num w:numId="18">
    <w:abstractNumId w:val="17"/>
  </w:num>
  <w:num w:numId="19">
    <w:abstractNumId w:val="87"/>
  </w:num>
  <w:num w:numId="20">
    <w:abstractNumId w:val="104"/>
  </w:num>
  <w:num w:numId="21">
    <w:abstractNumId w:val="32"/>
  </w:num>
  <w:num w:numId="22">
    <w:abstractNumId w:val="109"/>
  </w:num>
  <w:num w:numId="23">
    <w:abstractNumId w:val="55"/>
  </w:num>
  <w:num w:numId="24">
    <w:abstractNumId w:val="89"/>
  </w:num>
  <w:num w:numId="25">
    <w:abstractNumId w:val="21"/>
  </w:num>
  <w:num w:numId="26">
    <w:abstractNumId w:val="84"/>
  </w:num>
  <w:num w:numId="27">
    <w:abstractNumId w:val="76"/>
  </w:num>
  <w:num w:numId="28">
    <w:abstractNumId w:val="95"/>
  </w:num>
  <w:num w:numId="29">
    <w:abstractNumId w:val="82"/>
  </w:num>
  <w:num w:numId="30">
    <w:abstractNumId w:val="102"/>
  </w:num>
  <w:num w:numId="31">
    <w:abstractNumId w:val="40"/>
  </w:num>
  <w:num w:numId="32">
    <w:abstractNumId w:val="28"/>
  </w:num>
  <w:num w:numId="33">
    <w:abstractNumId w:val="60"/>
  </w:num>
  <w:num w:numId="34">
    <w:abstractNumId w:val="56"/>
  </w:num>
  <w:num w:numId="35">
    <w:abstractNumId w:val="6"/>
  </w:num>
  <w:num w:numId="36">
    <w:abstractNumId w:val="41"/>
  </w:num>
  <w:num w:numId="37">
    <w:abstractNumId w:val="113"/>
  </w:num>
  <w:num w:numId="38">
    <w:abstractNumId w:val="79"/>
  </w:num>
  <w:num w:numId="39">
    <w:abstractNumId w:val="14"/>
  </w:num>
  <w:num w:numId="40">
    <w:abstractNumId w:val="111"/>
  </w:num>
  <w:num w:numId="41">
    <w:abstractNumId w:val="115"/>
  </w:num>
  <w:num w:numId="42">
    <w:abstractNumId w:val="119"/>
  </w:num>
  <w:num w:numId="43">
    <w:abstractNumId w:val="48"/>
  </w:num>
  <w:num w:numId="44">
    <w:abstractNumId w:val="47"/>
  </w:num>
  <w:num w:numId="45">
    <w:abstractNumId w:val="122"/>
  </w:num>
  <w:num w:numId="46">
    <w:abstractNumId w:val="88"/>
  </w:num>
  <w:num w:numId="47">
    <w:abstractNumId w:val="0"/>
  </w:num>
  <w:num w:numId="48">
    <w:abstractNumId w:val="110"/>
  </w:num>
  <w:num w:numId="49">
    <w:abstractNumId w:val="59"/>
  </w:num>
  <w:num w:numId="50">
    <w:abstractNumId w:val="9"/>
  </w:num>
  <w:num w:numId="51">
    <w:abstractNumId w:val="103"/>
  </w:num>
  <w:num w:numId="52">
    <w:abstractNumId w:val="125"/>
  </w:num>
  <w:num w:numId="53">
    <w:abstractNumId w:val="24"/>
  </w:num>
  <w:num w:numId="54">
    <w:abstractNumId w:val="90"/>
  </w:num>
  <w:num w:numId="55">
    <w:abstractNumId w:val="34"/>
  </w:num>
  <w:num w:numId="56">
    <w:abstractNumId w:val="36"/>
  </w:num>
  <w:num w:numId="57">
    <w:abstractNumId w:val="22"/>
  </w:num>
  <w:num w:numId="58">
    <w:abstractNumId w:val="134"/>
  </w:num>
  <w:num w:numId="59">
    <w:abstractNumId w:val="97"/>
  </w:num>
  <w:num w:numId="60">
    <w:abstractNumId w:val="10"/>
  </w:num>
  <w:num w:numId="61">
    <w:abstractNumId w:val="15"/>
  </w:num>
  <w:num w:numId="62">
    <w:abstractNumId w:val="27"/>
  </w:num>
  <w:num w:numId="63">
    <w:abstractNumId w:val="7"/>
  </w:num>
  <w:num w:numId="64">
    <w:abstractNumId w:val="18"/>
  </w:num>
  <w:num w:numId="65">
    <w:abstractNumId w:val="132"/>
  </w:num>
  <w:num w:numId="66">
    <w:abstractNumId w:val="73"/>
  </w:num>
  <w:num w:numId="67">
    <w:abstractNumId w:val="80"/>
  </w:num>
  <w:num w:numId="68">
    <w:abstractNumId w:val="1"/>
  </w:num>
  <w:num w:numId="69">
    <w:abstractNumId w:val="2"/>
  </w:num>
  <w:num w:numId="70">
    <w:abstractNumId w:val="54"/>
  </w:num>
  <w:num w:numId="71">
    <w:abstractNumId w:val="114"/>
  </w:num>
  <w:num w:numId="72">
    <w:abstractNumId w:val="38"/>
  </w:num>
  <w:num w:numId="73">
    <w:abstractNumId w:val="46"/>
  </w:num>
  <w:num w:numId="74">
    <w:abstractNumId w:val="45"/>
  </w:num>
  <w:num w:numId="75">
    <w:abstractNumId w:val="94"/>
  </w:num>
  <w:num w:numId="76">
    <w:abstractNumId w:val="106"/>
  </w:num>
  <w:num w:numId="77">
    <w:abstractNumId w:val="74"/>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118"/>
  </w:num>
  <w:num w:numId="81">
    <w:abstractNumId w:val="120"/>
  </w:num>
  <w:num w:numId="82">
    <w:abstractNumId w:val="50"/>
  </w:num>
  <w:num w:numId="83">
    <w:abstractNumId w:val="124"/>
  </w:num>
  <w:num w:numId="84">
    <w:abstractNumId w:val="67"/>
  </w:num>
  <w:num w:numId="85">
    <w:abstractNumId w:val="52"/>
  </w:num>
  <w:num w:numId="86">
    <w:abstractNumId w:val="78"/>
  </w:num>
  <w:num w:numId="87">
    <w:abstractNumId w:val="19"/>
  </w:num>
  <w:num w:numId="88">
    <w:abstractNumId w:val="85"/>
  </w:num>
  <w:num w:numId="89">
    <w:abstractNumId w:val="83"/>
  </w:num>
  <w:num w:numId="90">
    <w:abstractNumId w:val="44"/>
  </w:num>
  <w:num w:numId="91">
    <w:abstractNumId w:val="61"/>
  </w:num>
  <w:num w:numId="92">
    <w:abstractNumId w:val="53"/>
  </w:num>
  <w:num w:numId="93">
    <w:abstractNumId w:val="57"/>
  </w:num>
  <w:num w:numId="94">
    <w:abstractNumId w:val="93"/>
  </w:num>
  <w:num w:numId="95">
    <w:abstractNumId w:val="62"/>
  </w:num>
  <w:num w:numId="96">
    <w:abstractNumId w:val="66"/>
  </w:num>
  <w:num w:numId="97">
    <w:abstractNumId w:val="12"/>
  </w:num>
  <w:num w:numId="98">
    <w:abstractNumId w:val="86"/>
  </w:num>
  <w:num w:numId="99">
    <w:abstractNumId w:val="77"/>
  </w:num>
  <w:num w:numId="100">
    <w:abstractNumId w:val="29"/>
  </w:num>
  <w:num w:numId="101">
    <w:abstractNumId w:val="64"/>
  </w:num>
  <w:num w:numId="102">
    <w:abstractNumId w:val="72"/>
  </w:num>
  <w:num w:numId="103">
    <w:abstractNumId w:val="9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9"/>
  </w:num>
  <w:num w:numId="108">
    <w:abstractNumId w:val="92"/>
  </w:num>
  <w:num w:numId="109">
    <w:abstractNumId w:val="131"/>
  </w:num>
  <w:num w:numId="110">
    <w:abstractNumId w:val="11"/>
  </w:num>
  <w:num w:numId="111">
    <w:abstractNumId w:val="128"/>
  </w:num>
  <w:num w:numId="112">
    <w:abstractNumId w:val="100"/>
  </w:num>
  <w:num w:numId="113">
    <w:abstractNumId w:val="9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3"/>
  </w:num>
  <w:num w:numId="115">
    <w:abstractNumId w:val="129"/>
  </w:num>
  <w:num w:numId="116">
    <w:abstractNumId w:val="42"/>
  </w:num>
  <w:num w:numId="117">
    <w:abstractNumId w:val="127"/>
  </w:num>
  <w:num w:numId="118">
    <w:abstractNumId w:val="70"/>
  </w:num>
  <w:num w:numId="119">
    <w:abstractNumId w:val="91"/>
  </w:num>
  <w:num w:numId="120">
    <w:abstractNumId w:val="105"/>
  </w:num>
  <w:num w:numId="121">
    <w:abstractNumId w:val="13"/>
  </w:num>
  <w:num w:numId="122">
    <w:abstractNumId w:val="35"/>
  </w:num>
  <w:num w:numId="123">
    <w:abstractNumId w:val="37"/>
  </w:num>
  <w:num w:numId="124">
    <w:abstractNumId w:val="99"/>
  </w:num>
  <w:num w:numId="125">
    <w:abstractNumId w:val="71"/>
  </w:num>
  <w:num w:numId="126">
    <w:abstractNumId w:val="117"/>
  </w:num>
  <w:num w:numId="127">
    <w:abstractNumId w:val="33"/>
  </w:num>
  <w:num w:numId="128">
    <w:abstractNumId w:val="23"/>
  </w:num>
  <w:num w:numId="129">
    <w:abstractNumId w:val="116"/>
  </w:num>
  <w:num w:numId="130">
    <w:abstractNumId w:val="133"/>
  </w:num>
  <w:num w:numId="131">
    <w:abstractNumId w:val="39"/>
  </w:num>
  <w:num w:numId="132">
    <w:abstractNumId w:val="108"/>
  </w:num>
  <w:num w:numId="133">
    <w:abstractNumId w:val="130"/>
  </w:num>
  <w:num w:numId="134">
    <w:abstractNumId w:val="8"/>
  </w:num>
  <w:num w:numId="135">
    <w:abstractNumId w:val="65"/>
  </w:num>
  <w:num w:numId="136">
    <w:abstractNumId w:val="20"/>
  </w:num>
  <w:num w:numId="137">
    <w:abstractNumId w:val="90"/>
  </w:num>
  <w:num w:numId="138">
    <w:abstractNumId w:val="90"/>
  </w:num>
  <w:num w:numId="139">
    <w:abstractNumId w:val="90"/>
  </w:num>
  <w:num w:numId="140">
    <w:abstractNumId w:val="51"/>
  </w:num>
  <w:num w:numId="141">
    <w:abstractNumId w:val="101"/>
  </w:num>
  <w:num w:numId="142">
    <w:abstractNumId w:val="3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9E4"/>
    <w:rsid w:val="000006E9"/>
    <w:rsid w:val="00001466"/>
    <w:rsid w:val="00001999"/>
    <w:rsid w:val="0000263D"/>
    <w:rsid w:val="00003115"/>
    <w:rsid w:val="000031A5"/>
    <w:rsid w:val="0000491D"/>
    <w:rsid w:val="00004922"/>
    <w:rsid w:val="000049AC"/>
    <w:rsid w:val="00004CEA"/>
    <w:rsid w:val="00004E0F"/>
    <w:rsid w:val="0000506F"/>
    <w:rsid w:val="0000507E"/>
    <w:rsid w:val="0000526B"/>
    <w:rsid w:val="00005528"/>
    <w:rsid w:val="000056A3"/>
    <w:rsid w:val="0000587B"/>
    <w:rsid w:val="0000697D"/>
    <w:rsid w:val="000069D9"/>
    <w:rsid w:val="000071C9"/>
    <w:rsid w:val="00010F8D"/>
    <w:rsid w:val="00011983"/>
    <w:rsid w:val="000122A8"/>
    <w:rsid w:val="000123F9"/>
    <w:rsid w:val="000127CC"/>
    <w:rsid w:val="0001409E"/>
    <w:rsid w:val="00014936"/>
    <w:rsid w:val="00015285"/>
    <w:rsid w:val="000154B9"/>
    <w:rsid w:val="0001565C"/>
    <w:rsid w:val="00015A55"/>
    <w:rsid w:val="00016258"/>
    <w:rsid w:val="0001644A"/>
    <w:rsid w:val="00016533"/>
    <w:rsid w:val="0002045A"/>
    <w:rsid w:val="000209B8"/>
    <w:rsid w:val="00021B49"/>
    <w:rsid w:val="0002236C"/>
    <w:rsid w:val="00022C7C"/>
    <w:rsid w:val="0002378A"/>
    <w:rsid w:val="00024136"/>
    <w:rsid w:val="000241BC"/>
    <w:rsid w:val="00024238"/>
    <w:rsid w:val="0002453C"/>
    <w:rsid w:val="00025471"/>
    <w:rsid w:val="00025DF0"/>
    <w:rsid w:val="00025FC7"/>
    <w:rsid w:val="0002643B"/>
    <w:rsid w:val="00027EA4"/>
    <w:rsid w:val="0003016E"/>
    <w:rsid w:val="000314C9"/>
    <w:rsid w:val="000317A6"/>
    <w:rsid w:val="00032875"/>
    <w:rsid w:val="00032ACF"/>
    <w:rsid w:val="0003309D"/>
    <w:rsid w:val="000330C8"/>
    <w:rsid w:val="000335CF"/>
    <w:rsid w:val="00033926"/>
    <w:rsid w:val="00034825"/>
    <w:rsid w:val="00034B14"/>
    <w:rsid w:val="00035C72"/>
    <w:rsid w:val="00036DD3"/>
    <w:rsid w:val="0003799B"/>
    <w:rsid w:val="00040354"/>
    <w:rsid w:val="00040746"/>
    <w:rsid w:val="00041294"/>
    <w:rsid w:val="00041DB1"/>
    <w:rsid w:val="0004221F"/>
    <w:rsid w:val="000429B6"/>
    <w:rsid w:val="00042C89"/>
    <w:rsid w:val="00042D44"/>
    <w:rsid w:val="0004324A"/>
    <w:rsid w:val="000442AD"/>
    <w:rsid w:val="00044823"/>
    <w:rsid w:val="000449B7"/>
    <w:rsid w:val="000505F7"/>
    <w:rsid w:val="00051002"/>
    <w:rsid w:val="000517FC"/>
    <w:rsid w:val="0005273C"/>
    <w:rsid w:val="000528A1"/>
    <w:rsid w:val="00053364"/>
    <w:rsid w:val="000535B4"/>
    <w:rsid w:val="00053870"/>
    <w:rsid w:val="00053A24"/>
    <w:rsid w:val="00053D99"/>
    <w:rsid w:val="00053F7E"/>
    <w:rsid w:val="000540F3"/>
    <w:rsid w:val="0005533F"/>
    <w:rsid w:val="00056579"/>
    <w:rsid w:val="000568BD"/>
    <w:rsid w:val="00057A18"/>
    <w:rsid w:val="0006065A"/>
    <w:rsid w:val="000608DF"/>
    <w:rsid w:val="000620B8"/>
    <w:rsid w:val="00062AC1"/>
    <w:rsid w:val="00064560"/>
    <w:rsid w:val="0006494F"/>
    <w:rsid w:val="00064C7F"/>
    <w:rsid w:val="00065B48"/>
    <w:rsid w:val="00066F50"/>
    <w:rsid w:val="00067973"/>
    <w:rsid w:val="000679C3"/>
    <w:rsid w:val="000707C1"/>
    <w:rsid w:val="00070836"/>
    <w:rsid w:val="00070CEA"/>
    <w:rsid w:val="00070F85"/>
    <w:rsid w:val="000713CB"/>
    <w:rsid w:val="00071ACB"/>
    <w:rsid w:val="00072189"/>
    <w:rsid w:val="0007231B"/>
    <w:rsid w:val="000728AD"/>
    <w:rsid w:val="00072BDA"/>
    <w:rsid w:val="00072E4E"/>
    <w:rsid w:val="000745B1"/>
    <w:rsid w:val="000746AF"/>
    <w:rsid w:val="00074841"/>
    <w:rsid w:val="0007493B"/>
    <w:rsid w:val="0007536B"/>
    <w:rsid w:val="0007564D"/>
    <w:rsid w:val="00075D98"/>
    <w:rsid w:val="00076EDE"/>
    <w:rsid w:val="000770A0"/>
    <w:rsid w:val="00077B3E"/>
    <w:rsid w:val="00080015"/>
    <w:rsid w:val="00080D6D"/>
    <w:rsid w:val="00081111"/>
    <w:rsid w:val="00081178"/>
    <w:rsid w:val="00081B72"/>
    <w:rsid w:val="00081BEB"/>
    <w:rsid w:val="000824FA"/>
    <w:rsid w:val="00083B8F"/>
    <w:rsid w:val="0008407D"/>
    <w:rsid w:val="000840C4"/>
    <w:rsid w:val="0008425A"/>
    <w:rsid w:val="000849A7"/>
    <w:rsid w:val="00084F9B"/>
    <w:rsid w:val="0008521D"/>
    <w:rsid w:val="00085640"/>
    <w:rsid w:val="0008672F"/>
    <w:rsid w:val="00086DF1"/>
    <w:rsid w:val="0008746B"/>
    <w:rsid w:val="00087816"/>
    <w:rsid w:val="000902EE"/>
    <w:rsid w:val="00090B35"/>
    <w:rsid w:val="00090C8A"/>
    <w:rsid w:val="000913C9"/>
    <w:rsid w:val="000917A9"/>
    <w:rsid w:val="00091E9C"/>
    <w:rsid w:val="000923B7"/>
    <w:rsid w:val="00092D63"/>
    <w:rsid w:val="00092E48"/>
    <w:rsid w:val="00092E76"/>
    <w:rsid w:val="000930CD"/>
    <w:rsid w:val="000933E9"/>
    <w:rsid w:val="000938A3"/>
    <w:rsid w:val="000938FC"/>
    <w:rsid w:val="00093DE9"/>
    <w:rsid w:val="00094390"/>
    <w:rsid w:val="00094935"/>
    <w:rsid w:val="00094DD5"/>
    <w:rsid w:val="00095BDC"/>
    <w:rsid w:val="00095E84"/>
    <w:rsid w:val="00096307"/>
    <w:rsid w:val="000970B5"/>
    <w:rsid w:val="000971C9"/>
    <w:rsid w:val="000A05D7"/>
    <w:rsid w:val="000A0646"/>
    <w:rsid w:val="000A0E54"/>
    <w:rsid w:val="000A1A2E"/>
    <w:rsid w:val="000A1C8B"/>
    <w:rsid w:val="000A2514"/>
    <w:rsid w:val="000A2934"/>
    <w:rsid w:val="000A2970"/>
    <w:rsid w:val="000A33EE"/>
    <w:rsid w:val="000A382D"/>
    <w:rsid w:val="000A3CB8"/>
    <w:rsid w:val="000A4488"/>
    <w:rsid w:val="000A4827"/>
    <w:rsid w:val="000A49FD"/>
    <w:rsid w:val="000A4CC6"/>
    <w:rsid w:val="000A4FC2"/>
    <w:rsid w:val="000A5511"/>
    <w:rsid w:val="000A5A6A"/>
    <w:rsid w:val="000A6393"/>
    <w:rsid w:val="000A690C"/>
    <w:rsid w:val="000A719B"/>
    <w:rsid w:val="000A727E"/>
    <w:rsid w:val="000B075B"/>
    <w:rsid w:val="000B1347"/>
    <w:rsid w:val="000B1412"/>
    <w:rsid w:val="000B1AC1"/>
    <w:rsid w:val="000B1C52"/>
    <w:rsid w:val="000B1C9F"/>
    <w:rsid w:val="000B21B0"/>
    <w:rsid w:val="000B225A"/>
    <w:rsid w:val="000B25D0"/>
    <w:rsid w:val="000B2D09"/>
    <w:rsid w:val="000B2D92"/>
    <w:rsid w:val="000B33D5"/>
    <w:rsid w:val="000B39F4"/>
    <w:rsid w:val="000B3AC6"/>
    <w:rsid w:val="000B3D8F"/>
    <w:rsid w:val="000B3E07"/>
    <w:rsid w:val="000B46B0"/>
    <w:rsid w:val="000B5103"/>
    <w:rsid w:val="000B55C9"/>
    <w:rsid w:val="000B60CB"/>
    <w:rsid w:val="000C0674"/>
    <w:rsid w:val="000C18CA"/>
    <w:rsid w:val="000C2198"/>
    <w:rsid w:val="000C3675"/>
    <w:rsid w:val="000C453E"/>
    <w:rsid w:val="000C4C5D"/>
    <w:rsid w:val="000C505B"/>
    <w:rsid w:val="000C5089"/>
    <w:rsid w:val="000C6D33"/>
    <w:rsid w:val="000C7D65"/>
    <w:rsid w:val="000C7FB5"/>
    <w:rsid w:val="000D181E"/>
    <w:rsid w:val="000D1ADF"/>
    <w:rsid w:val="000D1F0B"/>
    <w:rsid w:val="000D1FBA"/>
    <w:rsid w:val="000D23A3"/>
    <w:rsid w:val="000D2539"/>
    <w:rsid w:val="000D325E"/>
    <w:rsid w:val="000D547F"/>
    <w:rsid w:val="000D5C26"/>
    <w:rsid w:val="000D6988"/>
    <w:rsid w:val="000D78C1"/>
    <w:rsid w:val="000D7E4E"/>
    <w:rsid w:val="000D7FD1"/>
    <w:rsid w:val="000E01D0"/>
    <w:rsid w:val="000E28AF"/>
    <w:rsid w:val="000E2E7A"/>
    <w:rsid w:val="000E3482"/>
    <w:rsid w:val="000E49F9"/>
    <w:rsid w:val="000E4B7A"/>
    <w:rsid w:val="000E5200"/>
    <w:rsid w:val="000E55EB"/>
    <w:rsid w:val="000E60F0"/>
    <w:rsid w:val="000E62BF"/>
    <w:rsid w:val="000E64E3"/>
    <w:rsid w:val="000E670C"/>
    <w:rsid w:val="000E6A90"/>
    <w:rsid w:val="000E7CA3"/>
    <w:rsid w:val="000E7CE3"/>
    <w:rsid w:val="000F07EE"/>
    <w:rsid w:val="000F0E5B"/>
    <w:rsid w:val="000F1505"/>
    <w:rsid w:val="000F2DDD"/>
    <w:rsid w:val="000F3535"/>
    <w:rsid w:val="000F4E3E"/>
    <w:rsid w:val="000F51DC"/>
    <w:rsid w:val="000F5503"/>
    <w:rsid w:val="000F66FB"/>
    <w:rsid w:val="000F7D22"/>
    <w:rsid w:val="000F7E0E"/>
    <w:rsid w:val="0010181F"/>
    <w:rsid w:val="0010205C"/>
    <w:rsid w:val="001028BD"/>
    <w:rsid w:val="001029BD"/>
    <w:rsid w:val="00103A3B"/>
    <w:rsid w:val="00103C02"/>
    <w:rsid w:val="00103CD5"/>
    <w:rsid w:val="001043A4"/>
    <w:rsid w:val="00105059"/>
    <w:rsid w:val="0010655F"/>
    <w:rsid w:val="0010766A"/>
    <w:rsid w:val="00107B7A"/>
    <w:rsid w:val="00110377"/>
    <w:rsid w:val="00110977"/>
    <w:rsid w:val="001110DA"/>
    <w:rsid w:val="0011133E"/>
    <w:rsid w:val="00111E20"/>
    <w:rsid w:val="001120CD"/>
    <w:rsid w:val="001124F8"/>
    <w:rsid w:val="00112F76"/>
    <w:rsid w:val="00113363"/>
    <w:rsid w:val="00114A7D"/>
    <w:rsid w:val="00114AEB"/>
    <w:rsid w:val="00114AEE"/>
    <w:rsid w:val="00114D1D"/>
    <w:rsid w:val="001156F7"/>
    <w:rsid w:val="00115A27"/>
    <w:rsid w:val="00116702"/>
    <w:rsid w:val="001176CD"/>
    <w:rsid w:val="00117B81"/>
    <w:rsid w:val="00117E42"/>
    <w:rsid w:val="00120270"/>
    <w:rsid w:val="001204B4"/>
    <w:rsid w:val="00120859"/>
    <w:rsid w:val="0012129B"/>
    <w:rsid w:val="001212CF"/>
    <w:rsid w:val="0012299F"/>
    <w:rsid w:val="00123558"/>
    <w:rsid w:val="00123723"/>
    <w:rsid w:val="001238C0"/>
    <w:rsid w:val="001239FE"/>
    <w:rsid w:val="00124008"/>
    <w:rsid w:val="00124012"/>
    <w:rsid w:val="00124036"/>
    <w:rsid w:val="001242EC"/>
    <w:rsid w:val="0012433C"/>
    <w:rsid w:val="00124370"/>
    <w:rsid w:val="00124C13"/>
    <w:rsid w:val="00124D52"/>
    <w:rsid w:val="00125FD6"/>
    <w:rsid w:val="00126796"/>
    <w:rsid w:val="00130CED"/>
    <w:rsid w:val="00130FBB"/>
    <w:rsid w:val="00132E8C"/>
    <w:rsid w:val="001345EA"/>
    <w:rsid w:val="0013484B"/>
    <w:rsid w:val="0013509D"/>
    <w:rsid w:val="001353A9"/>
    <w:rsid w:val="001360C0"/>
    <w:rsid w:val="00136B61"/>
    <w:rsid w:val="00137146"/>
    <w:rsid w:val="001375F0"/>
    <w:rsid w:val="0013795D"/>
    <w:rsid w:val="00137E7C"/>
    <w:rsid w:val="001404B9"/>
    <w:rsid w:val="00141D6D"/>
    <w:rsid w:val="00142201"/>
    <w:rsid w:val="00142810"/>
    <w:rsid w:val="001431D1"/>
    <w:rsid w:val="0014402E"/>
    <w:rsid w:val="001448AA"/>
    <w:rsid w:val="00144DF8"/>
    <w:rsid w:val="00144F4F"/>
    <w:rsid w:val="00144FD3"/>
    <w:rsid w:val="00145619"/>
    <w:rsid w:val="00145DBF"/>
    <w:rsid w:val="0014605C"/>
    <w:rsid w:val="0014665D"/>
    <w:rsid w:val="001476B7"/>
    <w:rsid w:val="00147797"/>
    <w:rsid w:val="00147896"/>
    <w:rsid w:val="00147E5D"/>
    <w:rsid w:val="001512AB"/>
    <w:rsid w:val="00151808"/>
    <w:rsid w:val="00151C7B"/>
    <w:rsid w:val="00152407"/>
    <w:rsid w:val="0015288D"/>
    <w:rsid w:val="00153076"/>
    <w:rsid w:val="001531C9"/>
    <w:rsid w:val="0015411B"/>
    <w:rsid w:val="0015420A"/>
    <w:rsid w:val="00155442"/>
    <w:rsid w:val="00155D96"/>
    <w:rsid w:val="00156BDE"/>
    <w:rsid w:val="00157C85"/>
    <w:rsid w:val="001606C9"/>
    <w:rsid w:val="00160FD5"/>
    <w:rsid w:val="00161B37"/>
    <w:rsid w:val="001621BD"/>
    <w:rsid w:val="001622A8"/>
    <w:rsid w:val="001626AB"/>
    <w:rsid w:val="00162AF8"/>
    <w:rsid w:val="00162DE3"/>
    <w:rsid w:val="0016304F"/>
    <w:rsid w:val="001631DD"/>
    <w:rsid w:val="001631ED"/>
    <w:rsid w:val="00163455"/>
    <w:rsid w:val="00163B23"/>
    <w:rsid w:val="00164360"/>
    <w:rsid w:val="00164B1C"/>
    <w:rsid w:val="00165894"/>
    <w:rsid w:val="00166BAE"/>
    <w:rsid w:val="00167061"/>
    <w:rsid w:val="001709CA"/>
    <w:rsid w:val="0017111B"/>
    <w:rsid w:val="00171159"/>
    <w:rsid w:val="00171458"/>
    <w:rsid w:val="0017199C"/>
    <w:rsid w:val="00172B75"/>
    <w:rsid w:val="001730F4"/>
    <w:rsid w:val="00173F6A"/>
    <w:rsid w:val="00174705"/>
    <w:rsid w:val="00174A4E"/>
    <w:rsid w:val="00176421"/>
    <w:rsid w:val="00176DBA"/>
    <w:rsid w:val="0017753C"/>
    <w:rsid w:val="00177DE5"/>
    <w:rsid w:val="00181410"/>
    <w:rsid w:val="00181CD4"/>
    <w:rsid w:val="00181EAD"/>
    <w:rsid w:val="00182009"/>
    <w:rsid w:val="00182E3C"/>
    <w:rsid w:val="0018314F"/>
    <w:rsid w:val="00183333"/>
    <w:rsid w:val="00183966"/>
    <w:rsid w:val="001841BE"/>
    <w:rsid w:val="0018447E"/>
    <w:rsid w:val="0018558C"/>
    <w:rsid w:val="00185DA6"/>
    <w:rsid w:val="00185FC9"/>
    <w:rsid w:val="00186D56"/>
    <w:rsid w:val="00191A16"/>
    <w:rsid w:val="0019224C"/>
    <w:rsid w:val="001950CE"/>
    <w:rsid w:val="001950D2"/>
    <w:rsid w:val="00195B4A"/>
    <w:rsid w:val="00195C8F"/>
    <w:rsid w:val="001967D0"/>
    <w:rsid w:val="00196F43"/>
    <w:rsid w:val="001970D7"/>
    <w:rsid w:val="001976E1"/>
    <w:rsid w:val="001A09BA"/>
    <w:rsid w:val="001A1D4B"/>
    <w:rsid w:val="001A2BFD"/>
    <w:rsid w:val="001A38D8"/>
    <w:rsid w:val="001A3AD1"/>
    <w:rsid w:val="001A3B19"/>
    <w:rsid w:val="001A492A"/>
    <w:rsid w:val="001A53BE"/>
    <w:rsid w:val="001A627F"/>
    <w:rsid w:val="001A66C4"/>
    <w:rsid w:val="001A700E"/>
    <w:rsid w:val="001A76B3"/>
    <w:rsid w:val="001A7B9B"/>
    <w:rsid w:val="001A7C4E"/>
    <w:rsid w:val="001A7F4F"/>
    <w:rsid w:val="001A7FE1"/>
    <w:rsid w:val="001B0A66"/>
    <w:rsid w:val="001B109C"/>
    <w:rsid w:val="001B13A3"/>
    <w:rsid w:val="001B2200"/>
    <w:rsid w:val="001B22E6"/>
    <w:rsid w:val="001B297F"/>
    <w:rsid w:val="001B3580"/>
    <w:rsid w:val="001B392F"/>
    <w:rsid w:val="001B3D15"/>
    <w:rsid w:val="001B3EB4"/>
    <w:rsid w:val="001B4029"/>
    <w:rsid w:val="001B5836"/>
    <w:rsid w:val="001B5B59"/>
    <w:rsid w:val="001B645C"/>
    <w:rsid w:val="001B76E7"/>
    <w:rsid w:val="001C13B4"/>
    <w:rsid w:val="001C1D09"/>
    <w:rsid w:val="001C2534"/>
    <w:rsid w:val="001C2DF0"/>
    <w:rsid w:val="001C2E77"/>
    <w:rsid w:val="001C3E95"/>
    <w:rsid w:val="001C3F32"/>
    <w:rsid w:val="001C4140"/>
    <w:rsid w:val="001C5627"/>
    <w:rsid w:val="001C57AB"/>
    <w:rsid w:val="001C5E33"/>
    <w:rsid w:val="001C615F"/>
    <w:rsid w:val="001C6B99"/>
    <w:rsid w:val="001C71D0"/>
    <w:rsid w:val="001D03FD"/>
    <w:rsid w:val="001D06B6"/>
    <w:rsid w:val="001D09B9"/>
    <w:rsid w:val="001D24FB"/>
    <w:rsid w:val="001D3228"/>
    <w:rsid w:val="001D3638"/>
    <w:rsid w:val="001D5043"/>
    <w:rsid w:val="001D5820"/>
    <w:rsid w:val="001D68B6"/>
    <w:rsid w:val="001D6E8D"/>
    <w:rsid w:val="001D7236"/>
    <w:rsid w:val="001D778C"/>
    <w:rsid w:val="001D7BB6"/>
    <w:rsid w:val="001E114D"/>
    <w:rsid w:val="001E13BD"/>
    <w:rsid w:val="001E1ED8"/>
    <w:rsid w:val="001E23A5"/>
    <w:rsid w:val="001E372C"/>
    <w:rsid w:val="001E38D2"/>
    <w:rsid w:val="001E3DBC"/>
    <w:rsid w:val="001E4BDA"/>
    <w:rsid w:val="001E5A57"/>
    <w:rsid w:val="001E5D2D"/>
    <w:rsid w:val="001E5D42"/>
    <w:rsid w:val="001E5ECC"/>
    <w:rsid w:val="001E60A5"/>
    <w:rsid w:val="001E6690"/>
    <w:rsid w:val="001E6A26"/>
    <w:rsid w:val="001E6CAF"/>
    <w:rsid w:val="001E6ED6"/>
    <w:rsid w:val="001E7690"/>
    <w:rsid w:val="001F057F"/>
    <w:rsid w:val="001F1C13"/>
    <w:rsid w:val="001F2B54"/>
    <w:rsid w:val="001F2BEA"/>
    <w:rsid w:val="001F2F5A"/>
    <w:rsid w:val="001F33C2"/>
    <w:rsid w:val="001F3978"/>
    <w:rsid w:val="001F484A"/>
    <w:rsid w:val="001F48FD"/>
    <w:rsid w:val="001F5480"/>
    <w:rsid w:val="001F5BBB"/>
    <w:rsid w:val="001F65E9"/>
    <w:rsid w:val="001F672F"/>
    <w:rsid w:val="001F7459"/>
    <w:rsid w:val="001F74E4"/>
    <w:rsid w:val="001F7639"/>
    <w:rsid w:val="001F7776"/>
    <w:rsid w:val="001F77AD"/>
    <w:rsid w:val="001F7A83"/>
    <w:rsid w:val="001F7DC5"/>
    <w:rsid w:val="00200FD9"/>
    <w:rsid w:val="002010A2"/>
    <w:rsid w:val="00201AF5"/>
    <w:rsid w:val="00201B5E"/>
    <w:rsid w:val="00201D45"/>
    <w:rsid w:val="002031E7"/>
    <w:rsid w:val="00203DEB"/>
    <w:rsid w:val="00203E5E"/>
    <w:rsid w:val="002044A0"/>
    <w:rsid w:val="00204656"/>
    <w:rsid w:val="00204A68"/>
    <w:rsid w:val="00205086"/>
    <w:rsid w:val="002050AC"/>
    <w:rsid w:val="002061D2"/>
    <w:rsid w:val="0020622A"/>
    <w:rsid w:val="0020677F"/>
    <w:rsid w:val="00207694"/>
    <w:rsid w:val="002078F1"/>
    <w:rsid w:val="0021032E"/>
    <w:rsid w:val="00210623"/>
    <w:rsid w:val="00210F82"/>
    <w:rsid w:val="00212E69"/>
    <w:rsid w:val="00212EC4"/>
    <w:rsid w:val="0021303D"/>
    <w:rsid w:val="00213521"/>
    <w:rsid w:val="00213CE8"/>
    <w:rsid w:val="0021408E"/>
    <w:rsid w:val="0021439C"/>
    <w:rsid w:val="00215BD0"/>
    <w:rsid w:val="00220C48"/>
    <w:rsid w:val="00220E8B"/>
    <w:rsid w:val="002213FA"/>
    <w:rsid w:val="00221786"/>
    <w:rsid w:val="00221F4B"/>
    <w:rsid w:val="00222E39"/>
    <w:rsid w:val="00223082"/>
    <w:rsid w:val="00223E9E"/>
    <w:rsid w:val="0022573A"/>
    <w:rsid w:val="0022623D"/>
    <w:rsid w:val="0022693A"/>
    <w:rsid w:val="00226A31"/>
    <w:rsid w:val="00226BA8"/>
    <w:rsid w:val="00226C6F"/>
    <w:rsid w:val="002305CB"/>
    <w:rsid w:val="002309DB"/>
    <w:rsid w:val="00231B7F"/>
    <w:rsid w:val="00231DB3"/>
    <w:rsid w:val="002328E1"/>
    <w:rsid w:val="00232F4A"/>
    <w:rsid w:val="0023300F"/>
    <w:rsid w:val="0023340C"/>
    <w:rsid w:val="00233D4E"/>
    <w:rsid w:val="00233DB7"/>
    <w:rsid w:val="0023405B"/>
    <w:rsid w:val="00234EAA"/>
    <w:rsid w:val="0023569D"/>
    <w:rsid w:val="00235B51"/>
    <w:rsid w:val="00235DE6"/>
    <w:rsid w:val="00236408"/>
    <w:rsid w:val="00236674"/>
    <w:rsid w:val="00236965"/>
    <w:rsid w:val="00236AAE"/>
    <w:rsid w:val="00236AFA"/>
    <w:rsid w:val="00236BB5"/>
    <w:rsid w:val="0023711B"/>
    <w:rsid w:val="00237662"/>
    <w:rsid w:val="00237CBB"/>
    <w:rsid w:val="00237D64"/>
    <w:rsid w:val="00240E79"/>
    <w:rsid w:val="00241128"/>
    <w:rsid w:val="002417A7"/>
    <w:rsid w:val="00241C7C"/>
    <w:rsid w:val="00241CC4"/>
    <w:rsid w:val="00241D66"/>
    <w:rsid w:val="00244F4E"/>
    <w:rsid w:val="0024516F"/>
    <w:rsid w:val="00245E52"/>
    <w:rsid w:val="002467EF"/>
    <w:rsid w:val="00246D57"/>
    <w:rsid w:val="00247461"/>
    <w:rsid w:val="002478B6"/>
    <w:rsid w:val="00247E62"/>
    <w:rsid w:val="00250BAE"/>
    <w:rsid w:val="002513B9"/>
    <w:rsid w:val="002519CE"/>
    <w:rsid w:val="002529BB"/>
    <w:rsid w:val="00252EDA"/>
    <w:rsid w:val="002538F5"/>
    <w:rsid w:val="002543A6"/>
    <w:rsid w:val="00254A51"/>
    <w:rsid w:val="002556D8"/>
    <w:rsid w:val="002558AC"/>
    <w:rsid w:val="0025618A"/>
    <w:rsid w:val="00256233"/>
    <w:rsid w:val="00256522"/>
    <w:rsid w:val="00256B0E"/>
    <w:rsid w:val="002573C0"/>
    <w:rsid w:val="002579CE"/>
    <w:rsid w:val="002601B3"/>
    <w:rsid w:val="00260697"/>
    <w:rsid w:val="00260A2A"/>
    <w:rsid w:val="00260F2F"/>
    <w:rsid w:val="002614B9"/>
    <w:rsid w:val="00261A33"/>
    <w:rsid w:val="00264327"/>
    <w:rsid w:val="002643EE"/>
    <w:rsid w:val="0026444A"/>
    <w:rsid w:val="00265616"/>
    <w:rsid w:val="00265799"/>
    <w:rsid w:val="00266760"/>
    <w:rsid w:val="00266C25"/>
    <w:rsid w:val="0026712B"/>
    <w:rsid w:val="002705AB"/>
    <w:rsid w:val="00270763"/>
    <w:rsid w:val="00270B9A"/>
    <w:rsid w:val="0027174B"/>
    <w:rsid w:val="0027176A"/>
    <w:rsid w:val="00271A4F"/>
    <w:rsid w:val="00271F1C"/>
    <w:rsid w:val="00272435"/>
    <w:rsid w:val="00272B8A"/>
    <w:rsid w:val="00272D1E"/>
    <w:rsid w:val="00273323"/>
    <w:rsid w:val="002744CE"/>
    <w:rsid w:val="002755BE"/>
    <w:rsid w:val="002756E9"/>
    <w:rsid w:val="0027575D"/>
    <w:rsid w:val="00275F51"/>
    <w:rsid w:val="00276BD9"/>
    <w:rsid w:val="00276C9A"/>
    <w:rsid w:val="00277803"/>
    <w:rsid w:val="002802D0"/>
    <w:rsid w:val="002805BC"/>
    <w:rsid w:val="002820B1"/>
    <w:rsid w:val="00282F78"/>
    <w:rsid w:val="002831FA"/>
    <w:rsid w:val="00283348"/>
    <w:rsid w:val="00284771"/>
    <w:rsid w:val="002848B8"/>
    <w:rsid w:val="00284C58"/>
    <w:rsid w:val="0028612B"/>
    <w:rsid w:val="00286658"/>
    <w:rsid w:val="00286E5D"/>
    <w:rsid w:val="002901C7"/>
    <w:rsid w:val="00290C8B"/>
    <w:rsid w:val="002913A5"/>
    <w:rsid w:val="00291932"/>
    <w:rsid w:val="0029258F"/>
    <w:rsid w:val="002926EB"/>
    <w:rsid w:val="00292F54"/>
    <w:rsid w:val="002932C8"/>
    <w:rsid w:val="00294040"/>
    <w:rsid w:val="002944E1"/>
    <w:rsid w:val="0029455C"/>
    <w:rsid w:val="0029492A"/>
    <w:rsid w:val="002952EC"/>
    <w:rsid w:val="0029581C"/>
    <w:rsid w:val="00295D16"/>
    <w:rsid w:val="00296083"/>
    <w:rsid w:val="00297F57"/>
    <w:rsid w:val="002A0143"/>
    <w:rsid w:val="002A0468"/>
    <w:rsid w:val="002A0F2D"/>
    <w:rsid w:val="002A1DF2"/>
    <w:rsid w:val="002A21C3"/>
    <w:rsid w:val="002A245B"/>
    <w:rsid w:val="002A2B04"/>
    <w:rsid w:val="002A2EE7"/>
    <w:rsid w:val="002A2EF5"/>
    <w:rsid w:val="002A331F"/>
    <w:rsid w:val="002A3E55"/>
    <w:rsid w:val="002A4713"/>
    <w:rsid w:val="002A51BC"/>
    <w:rsid w:val="002A541B"/>
    <w:rsid w:val="002A5D86"/>
    <w:rsid w:val="002B07E0"/>
    <w:rsid w:val="002B176B"/>
    <w:rsid w:val="002B1B64"/>
    <w:rsid w:val="002B2322"/>
    <w:rsid w:val="002B3450"/>
    <w:rsid w:val="002B39ED"/>
    <w:rsid w:val="002B45E9"/>
    <w:rsid w:val="002B5747"/>
    <w:rsid w:val="002B59ED"/>
    <w:rsid w:val="002B5A17"/>
    <w:rsid w:val="002B5E09"/>
    <w:rsid w:val="002B7887"/>
    <w:rsid w:val="002C0722"/>
    <w:rsid w:val="002C0AA0"/>
    <w:rsid w:val="002C0C80"/>
    <w:rsid w:val="002C1B67"/>
    <w:rsid w:val="002C2560"/>
    <w:rsid w:val="002C3184"/>
    <w:rsid w:val="002C426A"/>
    <w:rsid w:val="002C4421"/>
    <w:rsid w:val="002C4D8D"/>
    <w:rsid w:val="002C51E2"/>
    <w:rsid w:val="002C64BB"/>
    <w:rsid w:val="002C78F1"/>
    <w:rsid w:val="002D0694"/>
    <w:rsid w:val="002D1610"/>
    <w:rsid w:val="002D20BF"/>
    <w:rsid w:val="002D2A92"/>
    <w:rsid w:val="002D393C"/>
    <w:rsid w:val="002D3DF2"/>
    <w:rsid w:val="002D4498"/>
    <w:rsid w:val="002D4705"/>
    <w:rsid w:val="002D47DD"/>
    <w:rsid w:val="002D4A4F"/>
    <w:rsid w:val="002D4D8F"/>
    <w:rsid w:val="002D5EA9"/>
    <w:rsid w:val="002D6112"/>
    <w:rsid w:val="002D623D"/>
    <w:rsid w:val="002D6EB5"/>
    <w:rsid w:val="002D758A"/>
    <w:rsid w:val="002D790F"/>
    <w:rsid w:val="002D7B55"/>
    <w:rsid w:val="002E1807"/>
    <w:rsid w:val="002E2840"/>
    <w:rsid w:val="002E2D02"/>
    <w:rsid w:val="002E30F1"/>
    <w:rsid w:val="002E3600"/>
    <w:rsid w:val="002E3703"/>
    <w:rsid w:val="002E3824"/>
    <w:rsid w:val="002E425D"/>
    <w:rsid w:val="002E4495"/>
    <w:rsid w:val="002E4632"/>
    <w:rsid w:val="002E4C87"/>
    <w:rsid w:val="002E4CA3"/>
    <w:rsid w:val="002E5132"/>
    <w:rsid w:val="002E5DA5"/>
    <w:rsid w:val="002E61AD"/>
    <w:rsid w:val="002E6999"/>
    <w:rsid w:val="002E6F37"/>
    <w:rsid w:val="002F01ED"/>
    <w:rsid w:val="002F0237"/>
    <w:rsid w:val="002F14D3"/>
    <w:rsid w:val="002F23A7"/>
    <w:rsid w:val="002F305E"/>
    <w:rsid w:val="002F358F"/>
    <w:rsid w:val="002F3C0A"/>
    <w:rsid w:val="002F3C94"/>
    <w:rsid w:val="002F3CAF"/>
    <w:rsid w:val="002F4BE0"/>
    <w:rsid w:val="002F6086"/>
    <w:rsid w:val="002F62AA"/>
    <w:rsid w:val="002F65F6"/>
    <w:rsid w:val="002F6FE6"/>
    <w:rsid w:val="002F75C7"/>
    <w:rsid w:val="00300112"/>
    <w:rsid w:val="00300329"/>
    <w:rsid w:val="0030093C"/>
    <w:rsid w:val="00300D15"/>
    <w:rsid w:val="0030239B"/>
    <w:rsid w:val="00302FDF"/>
    <w:rsid w:val="003032DF"/>
    <w:rsid w:val="003034A6"/>
    <w:rsid w:val="00304170"/>
    <w:rsid w:val="00304250"/>
    <w:rsid w:val="003043A5"/>
    <w:rsid w:val="00305AE4"/>
    <w:rsid w:val="003065EA"/>
    <w:rsid w:val="00306646"/>
    <w:rsid w:val="00307B23"/>
    <w:rsid w:val="00310266"/>
    <w:rsid w:val="003106C0"/>
    <w:rsid w:val="00310F81"/>
    <w:rsid w:val="0031123C"/>
    <w:rsid w:val="003114C2"/>
    <w:rsid w:val="003119D1"/>
    <w:rsid w:val="0031294A"/>
    <w:rsid w:val="00312BFC"/>
    <w:rsid w:val="00312D49"/>
    <w:rsid w:val="0031316A"/>
    <w:rsid w:val="00313DB8"/>
    <w:rsid w:val="003147B9"/>
    <w:rsid w:val="00315955"/>
    <w:rsid w:val="00315BCA"/>
    <w:rsid w:val="00315CED"/>
    <w:rsid w:val="003169BF"/>
    <w:rsid w:val="00316A12"/>
    <w:rsid w:val="00316DEC"/>
    <w:rsid w:val="00317756"/>
    <w:rsid w:val="00320105"/>
    <w:rsid w:val="00321C07"/>
    <w:rsid w:val="00321CE7"/>
    <w:rsid w:val="003224DE"/>
    <w:rsid w:val="00322544"/>
    <w:rsid w:val="00323137"/>
    <w:rsid w:val="00324836"/>
    <w:rsid w:val="00325D04"/>
    <w:rsid w:val="00325E30"/>
    <w:rsid w:val="003267EC"/>
    <w:rsid w:val="00326D3F"/>
    <w:rsid w:val="0032701F"/>
    <w:rsid w:val="0033074B"/>
    <w:rsid w:val="003308BE"/>
    <w:rsid w:val="003318F8"/>
    <w:rsid w:val="00332352"/>
    <w:rsid w:val="0033247E"/>
    <w:rsid w:val="0033250D"/>
    <w:rsid w:val="00332630"/>
    <w:rsid w:val="00332784"/>
    <w:rsid w:val="00333A4D"/>
    <w:rsid w:val="003350A7"/>
    <w:rsid w:val="0033534F"/>
    <w:rsid w:val="00335F00"/>
    <w:rsid w:val="00336025"/>
    <w:rsid w:val="00336485"/>
    <w:rsid w:val="003402F7"/>
    <w:rsid w:val="00340501"/>
    <w:rsid w:val="00340F68"/>
    <w:rsid w:val="003417E9"/>
    <w:rsid w:val="00342462"/>
    <w:rsid w:val="00342BEE"/>
    <w:rsid w:val="00342D21"/>
    <w:rsid w:val="00343651"/>
    <w:rsid w:val="00343834"/>
    <w:rsid w:val="00343DF2"/>
    <w:rsid w:val="003440A2"/>
    <w:rsid w:val="00344A31"/>
    <w:rsid w:val="00345632"/>
    <w:rsid w:val="00345755"/>
    <w:rsid w:val="003475AB"/>
    <w:rsid w:val="00347C68"/>
    <w:rsid w:val="0035017C"/>
    <w:rsid w:val="00350DB8"/>
    <w:rsid w:val="00350E17"/>
    <w:rsid w:val="003518DD"/>
    <w:rsid w:val="0035214E"/>
    <w:rsid w:val="00352207"/>
    <w:rsid w:val="00352405"/>
    <w:rsid w:val="003529EF"/>
    <w:rsid w:val="00352F2A"/>
    <w:rsid w:val="00353DB8"/>
    <w:rsid w:val="00354B21"/>
    <w:rsid w:val="00355F6B"/>
    <w:rsid w:val="0035688E"/>
    <w:rsid w:val="00356B6F"/>
    <w:rsid w:val="00356FD4"/>
    <w:rsid w:val="00357012"/>
    <w:rsid w:val="003575E3"/>
    <w:rsid w:val="003576CE"/>
    <w:rsid w:val="00357863"/>
    <w:rsid w:val="00357876"/>
    <w:rsid w:val="00360A44"/>
    <w:rsid w:val="00360D73"/>
    <w:rsid w:val="003610D6"/>
    <w:rsid w:val="00361DD1"/>
    <w:rsid w:val="003620CB"/>
    <w:rsid w:val="00362C98"/>
    <w:rsid w:val="003640AD"/>
    <w:rsid w:val="003641A7"/>
    <w:rsid w:val="003642E6"/>
    <w:rsid w:val="00364321"/>
    <w:rsid w:val="003648B0"/>
    <w:rsid w:val="003658D8"/>
    <w:rsid w:val="00365A0D"/>
    <w:rsid w:val="00365D69"/>
    <w:rsid w:val="00365F23"/>
    <w:rsid w:val="0036748A"/>
    <w:rsid w:val="00367702"/>
    <w:rsid w:val="00367905"/>
    <w:rsid w:val="00370677"/>
    <w:rsid w:val="00370DBA"/>
    <w:rsid w:val="003723E2"/>
    <w:rsid w:val="003729B8"/>
    <w:rsid w:val="00372A94"/>
    <w:rsid w:val="00372DB3"/>
    <w:rsid w:val="003733F4"/>
    <w:rsid w:val="003741FF"/>
    <w:rsid w:val="00374994"/>
    <w:rsid w:val="00374E2A"/>
    <w:rsid w:val="00375762"/>
    <w:rsid w:val="00375BA2"/>
    <w:rsid w:val="0037607F"/>
    <w:rsid w:val="00376500"/>
    <w:rsid w:val="00376A4F"/>
    <w:rsid w:val="00376B06"/>
    <w:rsid w:val="003801A9"/>
    <w:rsid w:val="00380CA7"/>
    <w:rsid w:val="00384368"/>
    <w:rsid w:val="003847B4"/>
    <w:rsid w:val="00384893"/>
    <w:rsid w:val="00384CC4"/>
    <w:rsid w:val="00385049"/>
    <w:rsid w:val="003851C4"/>
    <w:rsid w:val="003852BD"/>
    <w:rsid w:val="00385682"/>
    <w:rsid w:val="00386324"/>
    <w:rsid w:val="00386566"/>
    <w:rsid w:val="00387AC1"/>
    <w:rsid w:val="00387B68"/>
    <w:rsid w:val="00390484"/>
    <w:rsid w:val="003906A0"/>
    <w:rsid w:val="00391067"/>
    <w:rsid w:val="003918DC"/>
    <w:rsid w:val="00391E8A"/>
    <w:rsid w:val="00392076"/>
    <w:rsid w:val="0039223B"/>
    <w:rsid w:val="003933D5"/>
    <w:rsid w:val="003938C9"/>
    <w:rsid w:val="00393FD2"/>
    <w:rsid w:val="0039536C"/>
    <w:rsid w:val="00395802"/>
    <w:rsid w:val="00395876"/>
    <w:rsid w:val="00395BCF"/>
    <w:rsid w:val="00395EE8"/>
    <w:rsid w:val="00395F19"/>
    <w:rsid w:val="00396CBB"/>
    <w:rsid w:val="00396CC0"/>
    <w:rsid w:val="0039722F"/>
    <w:rsid w:val="00397300"/>
    <w:rsid w:val="003976E4"/>
    <w:rsid w:val="0039798A"/>
    <w:rsid w:val="00397A77"/>
    <w:rsid w:val="00397EE7"/>
    <w:rsid w:val="00397F12"/>
    <w:rsid w:val="003A0208"/>
    <w:rsid w:val="003A0465"/>
    <w:rsid w:val="003A06F3"/>
    <w:rsid w:val="003A0883"/>
    <w:rsid w:val="003A0F43"/>
    <w:rsid w:val="003A32EC"/>
    <w:rsid w:val="003A345E"/>
    <w:rsid w:val="003A3AD4"/>
    <w:rsid w:val="003A4584"/>
    <w:rsid w:val="003A520C"/>
    <w:rsid w:val="003A54B0"/>
    <w:rsid w:val="003A6AB6"/>
    <w:rsid w:val="003A7664"/>
    <w:rsid w:val="003B1001"/>
    <w:rsid w:val="003B1EFC"/>
    <w:rsid w:val="003B25D0"/>
    <w:rsid w:val="003B2C29"/>
    <w:rsid w:val="003B3100"/>
    <w:rsid w:val="003B3E0E"/>
    <w:rsid w:val="003B4196"/>
    <w:rsid w:val="003B4625"/>
    <w:rsid w:val="003B50B4"/>
    <w:rsid w:val="003B51EC"/>
    <w:rsid w:val="003B56F9"/>
    <w:rsid w:val="003B5AB7"/>
    <w:rsid w:val="003B67C2"/>
    <w:rsid w:val="003B6C14"/>
    <w:rsid w:val="003B71AA"/>
    <w:rsid w:val="003B7FEA"/>
    <w:rsid w:val="003C0CBA"/>
    <w:rsid w:val="003C12A2"/>
    <w:rsid w:val="003C1F75"/>
    <w:rsid w:val="003C26DB"/>
    <w:rsid w:val="003C2934"/>
    <w:rsid w:val="003C3536"/>
    <w:rsid w:val="003C4B99"/>
    <w:rsid w:val="003C4C72"/>
    <w:rsid w:val="003C5637"/>
    <w:rsid w:val="003C576E"/>
    <w:rsid w:val="003C5BC1"/>
    <w:rsid w:val="003C674C"/>
    <w:rsid w:val="003C6F5E"/>
    <w:rsid w:val="003C7CE1"/>
    <w:rsid w:val="003C7DDA"/>
    <w:rsid w:val="003D049C"/>
    <w:rsid w:val="003D09C1"/>
    <w:rsid w:val="003D110E"/>
    <w:rsid w:val="003D11B2"/>
    <w:rsid w:val="003D2AB9"/>
    <w:rsid w:val="003D2EB4"/>
    <w:rsid w:val="003D330C"/>
    <w:rsid w:val="003D4173"/>
    <w:rsid w:val="003D60D0"/>
    <w:rsid w:val="003D60D6"/>
    <w:rsid w:val="003D6155"/>
    <w:rsid w:val="003D65AC"/>
    <w:rsid w:val="003D65D1"/>
    <w:rsid w:val="003D6F15"/>
    <w:rsid w:val="003D7997"/>
    <w:rsid w:val="003D7D10"/>
    <w:rsid w:val="003E1A3A"/>
    <w:rsid w:val="003E1B80"/>
    <w:rsid w:val="003E2ABF"/>
    <w:rsid w:val="003E3CB3"/>
    <w:rsid w:val="003E3DBB"/>
    <w:rsid w:val="003E40AB"/>
    <w:rsid w:val="003E46EE"/>
    <w:rsid w:val="003E5976"/>
    <w:rsid w:val="003E64BC"/>
    <w:rsid w:val="003E6A1E"/>
    <w:rsid w:val="003E6AED"/>
    <w:rsid w:val="003E79E2"/>
    <w:rsid w:val="003F00AE"/>
    <w:rsid w:val="003F056D"/>
    <w:rsid w:val="003F0922"/>
    <w:rsid w:val="003F128E"/>
    <w:rsid w:val="003F152B"/>
    <w:rsid w:val="003F1757"/>
    <w:rsid w:val="003F17F3"/>
    <w:rsid w:val="003F1AE8"/>
    <w:rsid w:val="003F1D59"/>
    <w:rsid w:val="003F2230"/>
    <w:rsid w:val="003F262A"/>
    <w:rsid w:val="003F3EA4"/>
    <w:rsid w:val="003F3EDD"/>
    <w:rsid w:val="003F4AFF"/>
    <w:rsid w:val="003F4C04"/>
    <w:rsid w:val="003F5414"/>
    <w:rsid w:val="003F68AE"/>
    <w:rsid w:val="003F79DE"/>
    <w:rsid w:val="003F7F82"/>
    <w:rsid w:val="00400C7E"/>
    <w:rsid w:val="00401990"/>
    <w:rsid w:val="00402E3A"/>
    <w:rsid w:val="0040318F"/>
    <w:rsid w:val="004045A6"/>
    <w:rsid w:val="004045BB"/>
    <w:rsid w:val="00404B01"/>
    <w:rsid w:val="00404BD6"/>
    <w:rsid w:val="00404CB4"/>
    <w:rsid w:val="00404E11"/>
    <w:rsid w:val="00405613"/>
    <w:rsid w:val="00405CDA"/>
    <w:rsid w:val="0040639F"/>
    <w:rsid w:val="004068C9"/>
    <w:rsid w:val="004071E9"/>
    <w:rsid w:val="00407332"/>
    <w:rsid w:val="00407583"/>
    <w:rsid w:val="00407D42"/>
    <w:rsid w:val="00407D97"/>
    <w:rsid w:val="00412187"/>
    <w:rsid w:val="004125EC"/>
    <w:rsid w:val="00413629"/>
    <w:rsid w:val="00415AF5"/>
    <w:rsid w:val="00416A48"/>
    <w:rsid w:val="00420DA4"/>
    <w:rsid w:val="004219B7"/>
    <w:rsid w:val="00421C0E"/>
    <w:rsid w:val="00422A00"/>
    <w:rsid w:val="00423433"/>
    <w:rsid w:val="0042464F"/>
    <w:rsid w:val="004252F1"/>
    <w:rsid w:val="00425449"/>
    <w:rsid w:val="00426900"/>
    <w:rsid w:val="00426970"/>
    <w:rsid w:val="00426EA9"/>
    <w:rsid w:val="004301AD"/>
    <w:rsid w:val="00431773"/>
    <w:rsid w:val="004318A3"/>
    <w:rsid w:val="004318E3"/>
    <w:rsid w:val="00431981"/>
    <w:rsid w:val="00431F91"/>
    <w:rsid w:val="004330C7"/>
    <w:rsid w:val="00433237"/>
    <w:rsid w:val="00433787"/>
    <w:rsid w:val="004345CF"/>
    <w:rsid w:val="004350A4"/>
    <w:rsid w:val="0043548C"/>
    <w:rsid w:val="00435515"/>
    <w:rsid w:val="00435665"/>
    <w:rsid w:val="00435975"/>
    <w:rsid w:val="00435A8F"/>
    <w:rsid w:val="00436E13"/>
    <w:rsid w:val="00437448"/>
    <w:rsid w:val="004374C5"/>
    <w:rsid w:val="004374D1"/>
    <w:rsid w:val="00437AA1"/>
    <w:rsid w:val="00437E8C"/>
    <w:rsid w:val="00440422"/>
    <w:rsid w:val="004405BE"/>
    <w:rsid w:val="0044062D"/>
    <w:rsid w:val="00440630"/>
    <w:rsid w:val="00440645"/>
    <w:rsid w:val="004406B1"/>
    <w:rsid w:val="004416C2"/>
    <w:rsid w:val="00442405"/>
    <w:rsid w:val="00442C43"/>
    <w:rsid w:val="00442F79"/>
    <w:rsid w:val="004430E2"/>
    <w:rsid w:val="00443804"/>
    <w:rsid w:val="0044472F"/>
    <w:rsid w:val="004447E4"/>
    <w:rsid w:val="00444A09"/>
    <w:rsid w:val="004455E8"/>
    <w:rsid w:val="00445808"/>
    <w:rsid w:val="004458C6"/>
    <w:rsid w:val="00445C50"/>
    <w:rsid w:val="004464FC"/>
    <w:rsid w:val="004472B5"/>
    <w:rsid w:val="00447468"/>
    <w:rsid w:val="00450F4B"/>
    <w:rsid w:val="00451691"/>
    <w:rsid w:val="00453C9B"/>
    <w:rsid w:val="00453EF2"/>
    <w:rsid w:val="00454709"/>
    <w:rsid w:val="00455B36"/>
    <w:rsid w:val="0045624E"/>
    <w:rsid w:val="00456ABB"/>
    <w:rsid w:val="004577D9"/>
    <w:rsid w:val="00460143"/>
    <w:rsid w:val="00460F86"/>
    <w:rsid w:val="00462A86"/>
    <w:rsid w:val="00463123"/>
    <w:rsid w:val="00464373"/>
    <w:rsid w:val="0046454A"/>
    <w:rsid w:val="00464AF2"/>
    <w:rsid w:val="00465950"/>
    <w:rsid w:val="0046610A"/>
    <w:rsid w:val="0046790E"/>
    <w:rsid w:val="00467A69"/>
    <w:rsid w:val="00467C52"/>
    <w:rsid w:val="00470A6A"/>
    <w:rsid w:val="00470CCA"/>
    <w:rsid w:val="00470E70"/>
    <w:rsid w:val="00472820"/>
    <w:rsid w:val="004732C0"/>
    <w:rsid w:val="00473A7A"/>
    <w:rsid w:val="00473C46"/>
    <w:rsid w:val="00473D22"/>
    <w:rsid w:val="004748E1"/>
    <w:rsid w:val="004752C5"/>
    <w:rsid w:val="00476226"/>
    <w:rsid w:val="00476A90"/>
    <w:rsid w:val="00477456"/>
    <w:rsid w:val="004779CD"/>
    <w:rsid w:val="00480081"/>
    <w:rsid w:val="00480651"/>
    <w:rsid w:val="00480C1A"/>
    <w:rsid w:val="004814B4"/>
    <w:rsid w:val="00481C23"/>
    <w:rsid w:val="0048203A"/>
    <w:rsid w:val="004830C6"/>
    <w:rsid w:val="00483263"/>
    <w:rsid w:val="00483D63"/>
    <w:rsid w:val="00483F03"/>
    <w:rsid w:val="00484591"/>
    <w:rsid w:val="0048473A"/>
    <w:rsid w:val="00485249"/>
    <w:rsid w:val="004858FB"/>
    <w:rsid w:val="00487C0B"/>
    <w:rsid w:val="00490134"/>
    <w:rsid w:val="00490FC5"/>
    <w:rsid w:val="00491650"/>
    <w:rsid w:val="00491D73"/>
    <w:rsid w:val="00493143"/>
    <w:rsid w:val="004931EF"/>
    <w:rsid w:val="0049367E"/>
    <w:rsid w:val="00493B09"/>
    <w:rsid w:val="00493DF1"/>
    <w:rsid w:val="00494376"/>
    <w:rsid w:val="00494414"/>
    <w:rsid w:val="0049557B"/>
    <w:rsid w:val="00495ACF"/>
    <w:rsid w:val="00495C7E"/>
    <w:rsid w:val="00495FF8"/>
    <w:rsid w:val="00496787"/>
    <w:rsid w:val="00497468"/>
    <w:rsid w:val="004977F1"/>
    <w:rsid w:val="004979B8"/>
    <w:rsid w:val="004A0A71"/>
    <w:rsid w:val="004A1ED3"/>
    <w:rsid w:val="004A1F0B"/>
    <w:rsid w:val="004A20DF"/>
    <w:rsid w:val="004A258D"/>
    <w:rsid w:val="004A2895"/>
    <w:rsid w:val="004A2D80"/>
    <w:rsid w:val="004A3282"/>
    <w:rsid w:val="004A4A5A"/>
    <w:rsid w:val="004A5688"/>
    <w:rsid w:val="004A5748"/>
    <w:rsid w:val="004A60B5"/>
    <w:rsid w:val="004A7244"/>
    <w:rsid w:val="004B1CE1"/>
    <w:rsid w:val="004B2171"/>
    <w:rsid w:val="004B2CE5"/>
    <w:rsid w:val="004B328F"/>
    <w:rsid w:val="004B3862"/>
    <w:rsid w:val="004B38F2"/>
    <w:rsid w:val="004B49A6"/>
    <w:rsid w:val="004B57EE"/>
    <w:rsid w:val="004B6CD1"/>
    <w:rsid w:val="004B6DBD"/>
    <w:rsid w:val="004B71F2"/>
    <w:rsid w:val="004B72A7"/>
    <w:rsid w:val="004B7968"/>
    <w:rsid w:val="004C03F3"/>
    <w:rsid w:val="004C187F"/>
    <w:rsid w:val="004C1D3D"/>
    <w:rsid w:val="004C2649"/>
    <w:rsid w:val="004C360B"/>
    <w:rsid w:val="004C46D4"/>
    <w:rsid w:val="004C4B42"/>
    <w:rsid w:val="004C4BEA"/>
    <w:rsid w:val="004C51A4"/>
    <w:rsid w:val="004C6033"/>
    <w:rsid w:val="004C616F"/>
    <w:rsid w:val="004C6285"/>
    <w:rsid w:val="004C65EF"/>
    <w:rsid w:val="004C798C"/>
    <w:rsid w:val="004D04C8"/>
    <w:rsid w:val="004D1B11"/>
    <w:rsid w:val="004D1B63"/>
    <w:rsid w:val="004D2265"/>
    <w:rsid w:val="004D265D"/>
    <w:rsid w:val="004D4066"/>
    <w:rsid w:val="004D572A"/>
    <w:rsid w:val="004D5C13"/>
    <w:rsid w:val="004D664A"/>
    <w:rsid w:val="004D6817"/>
    <w:rsid w:val="004D6941"/>
    <w:rsid w:val="004D6A7D"/>
    <w:rsid w:val="004D6E22"/>
    <w:rsid w:val="004D7C7F"/>
    <w:rsid w:val="004D7DD7"/>
    <w:rsid w:val="004D7FE1"/>
    <w:rsid w:val="004E093F"/>
    <w:rsid w:val="004E2BB8"/>
    <w:rsid w:val="004E2FC3"/>
    <w:rsid w:val="004E37FD"/>
    <w:rsid w:val="004E3A6B"/>
    <w:rsid w:val="004E4258"/>
    <w:rsid w:val="004E43FA"/>
    <w:rsid w:val="004E4B4B"/>
    <w:rsid w:val="004E4BB0"/>
    <w:rsid w:val="004E717D"/>
    <w:rsid w:val="004E7CCD"/>
    <w:rsid w:val="004F0A6A"/>
    <w:rsid w:val="004F13AE"/>
    <w:rsid w:val="004F1781"/>
    <w:rsid w:val="004F2890"/>
    <w:rsid w:val="004F2CDF"/>
    <w:rsid w:val="004F2EFD"/>
    <w:rsid w:val="004F3599"/>
    <w:rsid w:val="004F36FD"/>
    <w:rsid w:val="004F3F2B"/>
    <w:rsid w:val="004F477F"/>
    <w:rsid w:val="004F5225"/>
    <w:rsid w:val="004F5FF6"/>
    <w:rsid w:val="004F63CA"/>
    <w:rsid w:val="004F683C"/>
    <w:rsid w:val="004F6B80"/>
    <w:rsid w:val="004F7781"/>
    <w:rsid w:val="0050050C"/>
    <w:rsid w:val="00500510"/>
    <w:rsid w:val="0050085C"/>
    <w:rsid w:val="005012B8"/>
    <w:rsid w:val="00501FAF"/>
    <w:rsid w:val="005020B9"/>
    <w:rsid w:val="0050290C"/>
    <w:rsid w:val="0050292D"/>
    <w:rsid w:val="00502967"/>
    <w:rsid w:val="00502D8B"/>
    <w:rsid w:val="00502E48"/>
    <w:rsid w:val="005037B6"/>
    <w:rsid w:val="005039DB"/>
    <w:rsid w:val="00503C8D"/>
    <w:rsid w:val="00505031"/>
    <w:rsid w:val="0050537D"/>
    <w:rsid w:val="00506AE8"/>
    <w:rsid w:val="005079D2"/>
    <w:rsid w:val="00507C02"/>
    <w:rsid w:val="00510002"/>
    <w:rsid w:val="005100D9"/>
    <w:rsid w:val="00510377"/>
    <w:rsid w:val="00510A45"/>
    <w:rsid w:val="00510AE6"/>
    <w:rsid w:val="005115BC"/>
    <w:rsid w:val="005115CC"/>
    <w:rsid w:val="005126D3"/>
    <w:rsid w:val="00513384"/>
    <w:rsid w:val="005137AA"/>
    <w:rsid w:val="00513FE6"/>
    <w:rsid w:val="0051401A"/>
    <w:rsid w:val="00514324"/>
    <w:rsid w:val="005151D1"/>
    <w:rsid w:val="00515792"/>
    <w:rsid w:val="00516108"/>
    <w:rsid w:val="00516FBA"/>
    <w:rsid w:val="00517636"/>
    <w:rsid w:val="00517D85"/>
    <w:rsid w:val="00521F63"/>
    <w:rsid w:val="00522454"/>
    <w:rsid w:val="00523BD3"/>
    <w:rsid w:val="0052498E"/>
    <w:rsid w:val="00525CC7"/>
    <w:rsid w:val="00526F14"/>
    <w:rsid w:val="005303E7"/>
    <w:rsid w:val="005312B1"/>
    <w:rsid w:val="00532033"/>
    <w:rsid w:val="00532081"/>
    <w:rsid w:val="005328BC"/>
    <w:rsid w:val="00532946"/>
    <w:rsid w:val="005334E1"/>
    <w:rsid w:val="00534906"/>
    <w:rsid w:val="005350FC"/>
    <w:rsid w:val="005355D9"/>
    <w:rsid w:val="005356C4"/>
    <w:rsid w:val="00535D30"/>
    <w:rsid w:val="00535D7F"/>
    <w:rsid w:val="00535E81"/>
    <w:rsid w:val="005374DB"/>
    <w:rsid w:val="005405B5"/>
    <w:rsid w:val="005414E6"/>
    <w:rsid w:val="00541B40"/>
    <w:rsid w:val="00542107"/>
    <w:rsid w:val="00542D2B"/>
    <w:rsid w:val="0054339E"/>
    <w:rsid w:val="0054364F"/>
    <w:rsid w:val="00543BF8"/>
    <w:rsid w:val="005442CF"/>
    <w:rsid w:val="00544C9E"/>
    <w:rsid w:val="00544E0F"/>
    <w:rsid w:val="005459BE"/>
    <w:rsid w:val="00545CE2"/>
    <w:rsid w:val="00545F8E"/>
    <w:rsid w:val="005461C3"/>
    <w:rsid w:val="0054684C"/>
    <w:rsid w:val="005469F7"/>
    <w:rsid w:val="0054708D"/>
    <w:rsid w:val="005476EA"/>
    <w:rsid w:val="00550DAA"/>
    <w:rsid w:val="00551033"/>
    <w:rsid w:val="00551A55"/>
    <w:rsid w:val="00551ACE"/>
    <w:rsid w:val="00552475"/>
    <w:rsid w:val="00552D94"/>
    <w:rsid w:val="005530E8"/>
    <w:rsid w:val="00553C55"/>
    <w:rsid w:val="00553FA3"/>
    <w:rsid w:val="0055417D"/>
    <w:rsid w:val="0055458E"/>
    <w:rsid w:val="005548E5"/>
    <w:rsid w:val="0055576E"/>
    <w:rsid w:val="005564C1"/>
    <w:rsid w:val="00557E8B"/>
    <w:rsid w:val="00557F62"/>
    <w:rsid w:val="005600A5"/>
    <w:rsid w:val="00560A12"/>
    <w:rsid w:val="00560B14"/>
    <w:rsid w:val="00560B5B"/>
    <w:rsid w:val="00560E0E"/>
    <w:rsid w:val="005630BF"/>
    <w:rsid w:val="005636A5"/>
    <w:rsid w:val="0056388D"/>
    <w:rsid w:val="00563A12"/>
    <w:rsid w:val="00564C61"/>
    <w:rsid w:val="005650AD"/>
    <w:rsid w:val="00565207"/>
    <w:rsid w:val="00567D67"/>
    <w:rsid w:val="00567EC6"/>
    <w:rsid w:val="00567FA5"/>
    <w:rsid w:val="00570230"/>
    <w:rsid w:val="00570327"/>
    <w:rsid w:val="005709E7"/>
    <w:rsid w:val="00570E51"/>
    <w:rsid w:val="0057149C"/>
    <w:rsid w:val="00571646"/>
    <w:rsid w:val="005716D4"/>
    <w:rsid w:val="00571A5F"/>
    <w:rsid w:val="00571D26"/>
    <w:rsid w:val="00573222"/>
    <w:rsid w:val="00573F64"/>
    <w:rsid w:val="005745F1"/>
    <w:rsid w:val="00574FF2"/>
    <w:rsid w:val="0057601E"/>
    <w:rsid w:val="005763E1"/>
    <w:rsid w:val="00576A17"/>
    <w:rsid w:val="00577095"/>
    <w:rsid w:val="00577915"/>
    <w:rsid w:val="005779EC"/>
    <w:rsid w:val="00577F85"/>
    <w:rsid w:val="00581877"/>
    <w:rsid w:val="005822CE"/>
    <w:rsid w:val="00582580"/>
    <w:rsid w:val="00583266"/>
    <w:rsid w:val="0058359C"/>
    <w:rsid w:val="00583788"/>
    <w:rsid w:val="00583B40"/>
    <w:rsid w:val="005843D4"/>
    <w:rsid w:val="0058465E"/>
    <w:rsid w:val="00585E45"/>
    <w:rsid w:val="005868C9"/>
    <w:rsid w:val="00587CC3"/>
    <w:rsid w:val="00587E83"/>
    <w:rsid w:val="005906C6"/>
    <w:rsid w:val="005908F0"/>
    <w:rsid w:val="00591371"/>
    <w:rsid w:val="0059233D"/>
    <w:rsid w:val="0059275D"/>
    <w:rsid w:val="005936D5"/>
    <w:rsid w:val="005936FA"/>
    <w:rsid w:val="00594199"/>
    <w:rsid w:val="00594BFA"/>
    <w:rsid w:val="00595033"/>
    <w:rsid w:val="00596163"/>
    <w:rsid w:val="005A04D3"/>
    <w:rsid w:val="005A0516"/>
    <w:rsid w:val="005A0B1B"/>
    <w:rsid w:val="005A0C08"/>
    <w:rsid w:val="005A1ED3"/>
    <w:rsid w:val="005A20C8"/>
    <w:rsid w:val="005A21BC"/>
    <w:rsid w:val="005A24AB"/>
    <w:rsid w:val="005A2DE6"/>
    <w:rsid w:val="005A3582"/>
    <w:rsid w:val="005A365F"/>
    <w:rsid w:val="005A38C3"/>
    <w:rsid w:val="005A4A80"/>
    <w:rsid w:val="005A4BA5"/>
    <w:rsid w:val="005A4ED7"/>
    <w:rsid w:val="005A4F2A"/>
    <w:rsid w:val="005A651B"/>
    <w:rsid w:val="005A67D5"/>
    <w:rsid w:val="005A7D81"/>
    <w:rsid w:val="005B0D8F"/>
    <w:rsid w:val="005B150F"/>
    <w:rsid w:val="005B1621"/>
    <w:rsid w:val="005B19D1"/>
    <w:rsid w:val="005B2166"/>
    <w:rsid w:val="005B4390"/>
    <w:rsid w:val="005B470C"/>
    <w:rsid w:val="005B4954"/>
    <w:rsid w:val="005B5A2A"/>
    <w:rsid w:val="005B5ABF"/>
    <w:rsid w:val="005B7A50"/>
    <w:rsid w:val="005C1B15"/>
    <w:rsid w:val="005C23EA"/>
    <w:rsid w:val="005C25FF"/>
    <w:rsid w:val="005C26CA"/>
    <w:rsid w:val="005C31EF"/>
    <w:rsid w:val="005C3517"/>
    <w:rsid w:val="005C3A20"/>
    <w:rsid w:val="005C3CDB"/>
    <w:rsid w:val="005C481F"/>
    <w:rsid w:val="005C4CCD"/>
    <w:rsid w:val="005C5F1A"/>
    <w:rsid w:val="005C5FCF"/>
    <w:rsid w:val="005C64D7"/>
    <w:rsid w:val="005C6742"/>
    <w:rsid w:val="005C7187"/>
    <w:rsid w:val="005C7D20"/>
    <w:rsid w:val="005C7EB0"/>
    <w:rsid w:val="005D040C"/>
    <w:rsid w:val="005D0543"/>
    <w:rsid w:val="005D10AB"/>
    <w:rsid w:val="005D1354"/>
    <w:rsid w:val="005D1D02"/>
    <w:rsid w:val="005D1DB9"/>
    <w:rsid w:val="005D1F2F"/>
    <w:rsid w:val="005D2BD3"/>
    <w:rsid w:val="005D3072"/>
    <w:rsid w:val="005D3930"/>
    <w:rsid w:val="005D3E3C"/>
    <w:rsid w:val="005D3EEB"/>
    <w:rsid w:val="005D469B"/>
    <w:rsid w:val="005D47BC"/>
    <w:rsid w:val="005D499C"/>
    <w:rsid w:val="005D5538"/>
    <w:rsid w:val="005D5661"/>
    <w:rsid w:val="005D59DC"/>
    <w:rsid w:val="005D686C"/>
    <w:rsid w:val="005D6AA1"/>
    <w:rsid w:val="005D6AC1"/>
    <w:rsid w:val="005D762A"/>
    <w:rsid w:val="005D7889"/>
    <w:rsid w:val="005D788D"/>
    <w:rsid w:val="005D7C39"/>
    <w:rsid w:val="005E06A1"/>
    <w:rsid w:val="005E0910"/>
    <w:rsid w:val="005E1DD7"/>
    <w:rsid w:val="005E2930"/>
    <w:rsid w:val="005E2D29"/>
    <w:rsid w:val="005E32DD"/>
    <w:rsid w:val="005E34EB"/>
    <w:rsid w:val="005E3A7D"/>
    <w:rsid w:val="005E558B"/>
    <w:rsid w:val="005E55AB"/>
    <w:rsid w:val="005E5A1E"/>
    <w:rsid w:val="005E5CC3"/>
    <w:rsid w:val="005E6784"/>
    <w:rsid w:val="005E6787"/>
    <w:rsid w:val="005E67DA"/>
    <w:rsid w:val="005E70CD"/>
    <w:rsid w:val="005E7E68"/>
    <w:rsid w:val="005F0400"/>
    <w:rsid w:val="005F05FE"/>
    <w:rsid w:val="005F11E3"/>
    <w:rsid w:val="005F16BF"/>
    <w:rsid w:val="005F1929"/>
    <w:rsid w:val="005F1D93"/>
    <w:rsid w:val="005F262F"/>
    <w:rsid w:val="005F2BAA"/>
    <w:rsid w:val="005F2CE9"/>
    <w:rsid w:val="005F2D7C"/>
    <w:rsid w:val="005F4B28"/>
    <w:rsid w:val="005F4D34"/>
    <w:rsid w:val="005F534C"/>
    <w:rsid w:val="005F5ACB"/>
    <w:rsid w:val="005F6899"/>
    <w:rsid w:val="005F7D2F"/>
    <w:rsid w:val="005F7E45"/>
    <w:rsid w:val="0060016B"/>
    <w:rsid w:val="00600FA5"/>
    <w:rsid w:val="00601534"/>
    <w:rsid w:val="006019F8"/>
    <w:rsid w:val="00601D36"/>
    <w:rsid w:val="00602017"/>
    <w:rsid w:val="0060205A"/>
    <w:rsid w:val="00602158"/>
    <w:rsid w:val="00602279"/>
    <w:rsid w:val="00602295"/>
    <w:rsid w:val="00602373"/>
    <w:rsid w:val="00603BA9"/>
    <w:rsid w:val="00604553"/>
    <w:rsid w:val="00605352"/>
    <w:rsid w:val="006059AD"/>
    <w:rsid w:val="00606473"/>
    <w:rsid w:val="00606C48"/>
    <w:rsid w:val="00607444"/>
    <w:rsid w:val="006100B7"/>
    <w:rsid w:val="0061047F"/>
    <w:rsid w:val="006104BD"/>
    <w:rsid w:val="00611062"/>
    <w:rsid w:val="0061127C"/>
    <w:rsid w:val="006112A1"/>
    <w:rsid w:val="00611892"/>
    <w:rsid w:val="00611CF5"/>
    <w:rsid w:val="006120A8"/>
    <w:rsid w:val="00613C6C"/>
    <w:rsid w:val="0061475C"/>
    <w:rsid w:val="00614E7C"/>
    <w:rsid w:val="00615016"/>
    <w:rsid w:val="006153A5"/>
    <w:rsid w:val="00615CAB"/>
    <w:rsid w:val="00615F94"/>
    <w:rsid w:val="0061613D"/>
    <w:rsid w:val="0061773A"/>
    <w:rsid w:val="006208F9"/>
    <w:rsid w:val="00621183"/>
    <w:rsid w:val="00621B27"/>
    <w:rsid w:val="00623BFA"/>
    <w:rsid w:val="006243B5"/>
    <w:rsid w:val="00624B6A"/>
    <w:rsid w:val="00624FAF"/>
    <w:rsid w:val="0062558C"/>
    <w:rsid w:val="00625AA0"/>
    <w:rsid w:val="00626426"/>
    <w:rsid w:val="00626B37"/>
    <w:rsid w:val="00627FC5"/>
    <w:rsid w:val="0063024C"/>
    <w:rsid w:val="006315CF"/>
    <w:rsid w:val="0063177B"/>
    <w:rsid w:val="0063284F"/>
    <w:rsid w:val="00632A77"/>
    <w:rsid w:val="00633592"/>
    <w:rsid w:val="00633B5A"/>
    <w:rsid w:val="00633B9C"/>
    <w:rsid w:val="00635AE1"/>
    <w:rsid w:val="00636625"/>
    <w:rsid w:val="00637896"/>
    <w:rsid w:val="00637936"/>
    <w:rsid w:val="0064009F"/>
    <w:rsid w:val="00640B5A"/>
    <w:rsid w:val="00640BD8"/>
    <w:rsid w:val="00640F18"/>
    <w:rsid w:val="006424AD"/>
    <w:rsid w:val="0064254D"/>
    <w:rsid w:val="00642CD9"/>
    <w:rsid w:val="00644EB3"/>
    <w:rsid w:val="0064645B"/>
    <w:rsid w:val="00646594"/>
    <w:rsid w:val="0064672E"/>
    <w:rsid w:val="006475DB"/>
    <w:rsid w:val="006477BC"/>
    <w:rsid w:val="0064785D"/>
    <w:rsid w:val="00647E43"/>
    <w:rsid w:val="00647F27"/>
    <w:rsid w:val="006511B3"/>
    <w:rsid w:val="006517AA"/>
    <w:rsid w:val="00651A82"/>
    <w:rsid w:val="00652302"/>
    <w:rsid w:val="006523B8"/>
    <w:rsid w:val="006527DC"/>
    <w:rsid w:val="00652E3C"/>
    <w:rsid w:val="006535FB"/>
    <w:rsid w:val="00654FDC"/>
    <w:rsid w:val="00655156"/>
    <w:rsid w:val="0065538B"/>
    <w:rsid w:val="00655A4B"/>
    <w:rsid w:val="0065631B"/>
    <w:rsid w:val="00656D90"/>
    <w:rsid w:val="00657752"/>
    <w:rsid w:val="00657788"/>
    <w:rsid w:val="00660082"/>
    <w:rsid w:val="006610E4"/>
    <w:rsid w:val="00661811"/>
    <w:rsid w:val="00662151"/>
    <w:rsid w:val="0066266C"/>
    <w:rsid w:val="006626ED"/>
    <w:rsid w:val="00662729"/>
    <w:rsid w:val="00662D32"/>
    <w:rsid w:val="00662F84"/>
    <w:rsid w:val="006633B3"/>
    <w:rsid w:val="00663808"/>
    <w:rsid w:val="00663A23"/>
    <w:rsid w:val="006655FB"/>
    <w:rsid w:val="00665DEE"/>
    <w:rsid w:val="006661C4"/>
    <w:rsid w:val="006668E3"/>
    <w:rsid w:val="00666C05"/>
    <w:rsid w:val="00670821"/>
    <w:rsid w:val="0067159A"/>
    <w:rsid w:val="00671694"/>
    <w:rsid w:val="00672720"/>
    <w:rsid w:val="00672AF0"/>
    <w:rsid w:val="0067328B"/>
    <w:rsid w:val="00674652"/>
    <w:rsid w:val="00675646"/>
    <w:rsid w:val="00675688"/>
    <w:rsid w:val="006760DA"/>
    <w:rsid w:val="006769E8"/>
    <w:rsid w:val="00676BEE"/>
    <w:rsid w:val="00676D4A"/>
    <w:rsid w:val="00677143"/>
    <w:rsid w:val="006772B5"/>
    <w:rsid w:val="00681100"/>
    <w:rsid w:val="006813A0"/>
    <w:rsid w:val="00681C6B"/>
    <w:rsid w:val="00681E6F"/>
    <w:rsid w:val="00682112"/>
    <w:rsid w:val="00682515"/>
    <w:rsid w:val="006837B7"/>
    <w:rsid w:val="00683BBB"/>
    <w:rsid w:val="006846F8"/>
    <w:rsid w:val="00684F96"/>
    <w:rsid w:val="00685327"/>
    <w:rsid w:val="006855DF"/>
    <w:rsid w:val="0068774B"/>
    <w:rsid w:val="00687A4F"/>
    <w:rsid w:val="0069068B"/>
    <w:rsid w:val="00690C65"/>
    <w:rsid w:val="00691874"/>
    <w:rsid w:val="00692077"/>
    <w:rsid w:val="00692E2D"/>
    <w:rsid w:val="00693D06"/>
    <w:rsid w:val="006942AC"/>
    <w:rsid w:val="00694B96"/>
    <w:rsid w:val="0069561A"/>
    <w:rsid w:val="0069642C"/>
    <w:rsid w:val="006966D0"/>
    <w:rsid w:val="006978E3"/>
    <w:rsid w:val="00697E71"/>
    <w:rsid w:val="006A00B4"/>
    <w:rsid w:val="006A0648"/>
    <w:rsid w:val="006A0F9C"/>
    <w:rsid w:val="006A18AD"/>
    <w:rsid w:val="006A1BC9"/>
    <w:rsid w:val="006A2268"/>
    <w:rsid w:val="006A23FA"/>
    <w:rsid w:val="006A30D1"/>
    <w:rsid w:val="006A35A7"/>
    <w:rsid w:val="006A40C5"/>
    <w:rsid w:val="006A63E9"/>
    <w:rsid w:val="006A6F59"/>
    <w:rsid w:val="006A7342"/>
    <w:rsid w:val="006A7C07"/>
    <w:rsid w:val="006A7E5C"/>
    <w:rsid w:val="006B017E"/>
    <w:rsid w:val="006B0689"/>
    <w:rsid w:val="006B07E5"/>
    <w:rsid w:val="006B0E7E"/>
    <w:rsid w:val="006B2583"/>
    <w:rsid w:val="006B3531"/>
    <w:rsid w:val="006B4DC0"/>
    <w:rsid w:val="006B57FD"/>
    <w:rsid w:val="006B62B7"/>
    <w:rsid w:val="006B7B1E"/>
    <w:rsid w:val="006B7E8A"/>
    <w:rsid w:val="006C1074"/>
    <w:rsid w:val="006C216E"/>
    <w:rsid w:val="006C2F9F"/>
    <w:rsid w:val="006C327E"/>
    <w:rsid w:val="006C3F3A"/>
    <w:rsid w:val="006C4670"/>
    <w:rsid w:val="006C49B2"/>
    <w:rsid w:val="006C5296"/>
    <w:rsid w:val="006C58E9"/>
    <w:rsid w:val="006C5CE8"/>
    <w:rsid w:val="006C5DC2"/>
    <w:rsid w:val="006C776D"/>
    <w:rsid w:val="006C78FD"/>
    <w:rsid w:val="006C7AB8"/>
    <w:rsid w:val="006D0629"/>
    <w:rsid w:val="006D09BA"/>
    <w:rsid w:val="006D13AC"/>
    <w:rsid w:val="006D1846"/>
    <w:rsid w:val="006D1EE5"/>
    <w:rsid w:val="006D36A7"/>
    <w:rsid w:val="006D3929"/>
    <w:rsid w:val="006D404F"/>
    <w:rsid w:val="006D43CD"/>
    <w:rsid w:val="006D5B29"/>
    <w:rsid w:val="006D5C02"/>
    <w:rsid w:val="006D5D20"/>
    <w:rsid w:val="006D5D2A"/>
    <w:rsid w:val="006D60BB"/>
    <w:rsid w:val="006D645A"/>
    <w:rsid w:val="006D65C1"/>
    <w:rsid w:val="006D6A0E"/>
    <w:rsid w:val="006D6C8A"/>
    <w:rsid w:val="006D7D54"/>
    <w:rsid w:val="006E113E"/>
    <w:rsid w:val="006E2E8D"/>
    <w:rsid w:val="006E31C3"/>
    <w:rsid w:val="006E328A"/>
    <w:rsid w:val="006E34E3"/>
    <w:rsid w:val="006E3508"/>
    <w:rsid w:val="006E4567"/>
    <w:rsid w:val="006E5DA1"/>
    <w:rsid w:val="006E6571"/>
    <w:rsid w:val="006E6CBC"/>
    <w:rsid w:val="006E758C"/>
    <w:rsid w:val="006E7D95"/>
    <w:rsid w:val="006E7F7F"/>
    <w:rsid w:val="006F054F"/>
    <w:rsid w:val="006F12B4"/>
    <w:rsid w:val="006F27B5"/>
    <w:rsid w:val="006F296F"/>
    <w:rsid w:val="006F2D8B"/>
    <w:rsid w:val="006F395E"/>
    <w:rsid w:val="006F450B"/>
    <w:rsid w:val="006F461B"/>
    <w:rsid w:val="006F56DA"/>
    <w:rsid w:val="006F6AFD"/>
    <w:rsid w:val="006F73E3"/>
    <w:rsid w:val="00700D8A"/>
    <w:rsid w:val="007011A9"/>
    <w:rsid w:val="0070168A"/>
    <w:rsid w:val="00701830"/>
    <w:rsid w:val="007029F7"/>
    <w:rsid w:val="007044F9"/>
    <w:rsid w:val="0070516B"/>
    <w:rsid w:val="00705C75"/>
    <w:rsid w:val="00705FEC"/>
    <w:rsid w:val="00706048"/>
    <w:rsid w:val="00706A08"/>
    <w:rsid w:val="00706BDF"/>
    <w:rsid w:val="00707A93"/>
    <w:rsid w:val="00707E75"/>
    <w:rsid w:val="007100F0"/>
    <w:rsid w:val="00710801"/>
    <w:rsid w:val="0071089B"/>
    <w:rsid w:val="007109A5"/>
    <w:rsid w:val="00710D8D"/>
    <w:rsid w:val="00711388"/>
    <w:rsid w:val="00711663"/>
    <w:rsid w:val="00711BE3"/>
    <w:rsid w:val="00711C65"/>
    <w:rsid w:val="007120C1"/>
    <w:rsid w:val="0071351C"/>
    <w:rsid w:val="00713825"/>
    <w:rsid w:val="007139A8"/>
    <w:rsid w:val="0071460B"/>
    <w:rsid w:val="00714B45"/>
    <w:rsid w:val="00717170"/>
    <w:rsid w:val="00717C79"/>
    <w:rsid w:val="00720ABE"/>
    <w:rsid w:val="00721062"/>
    <w:rsid w:val="0072171A"/>
    <w:rsid w:val="007229F0"/>
    <w:rsid w:val="00722BBD"/>
    <w:rsid w:val="00722C81"/>
    <w:rsid w:val="007238D5"/>
    <w:rsid w:val="00723BB1"/>
    <w:rsid w:val="0072533B"/>
    <w:rsid w:val="00730B8A"/>
    <w:rsid w:val="00732FC2"/>
    <w:rsid w:val="007335D6"/>
    <w:rsid w:val="00733B9E"/>
    <w:rsid w:val="0073486D"/>
    <w:rsid w:val="007349E2"/>
    <w:rsid w:val="007349FE"/>
    <w:rsid w:val="00735C54"/>
    <w:rsid w:val="00736065"/>
    <w:rsid w:val="00736080"/>
    <w:rsid w:val="007362BF"/>
    <w:rsid w:val="007369ED"/>
    <w:rsid w:val="00737086"/>
    <w:rsid w:val="0073712F"/>
    <w:rsid w:val="00737A24"/>
    <w:rsid w:val="0074027D"/>
    <w:rsid w:val="00740E0C"/>
    <w:rsid w:val="00741E0F"/>
    <w:rsid w:val="007429B8"/>
    <w:rsid w:val="007429D1"/>
    <w:rsid w:val="00742C75"/>
    <w:rsid w:val="00742F8F"/>
    <w:rsid w:val="0074300F"/>
    <w:rsid w:val="007434A2"/>
    <w:rsid w:val="00743873"/>
    <w:rsid w:val="00743A0B"/>
    <w:rsid w:val="00745626"/>
    <w:rsid w:val="0074575E"/>
    <w:rsid w:val="00745A4A"/>
    <w:rsid w:val="0074625F"/>
    <w:rsid w:val="0074649B"/>
    <w:rsid w:val="00746DF5"/>
    <w:rsid w:val="00746FB5"/>
    <w:rsid w:val="007472CE"/>
    <w:rsid w:val="007473CA"/>
    <w:rsid w:val="007475E9"/>
    <w:rsid w:val="0075093B"/>
    <w:rsid w:val="00751209"/>
    <w:rsid w:val="00751261"/>
    <w:rsid w:val="007512D1"/>
    <w:rsid w:val="00751745"/>
    <w:rsid w:val="00751F8F"/>
    <w:rsid w:val="007526B9"/>
    <w:rsid w:val="007527AA"/>
    <w:rsid w:val="007528CE"/>
    <w:rsid w:val="00752F69"/>
    <w:rsid w:val="007545D6"/>
    <w:rsid w:val="0075508C"/>
    <w:rsid w:val="007560BF"/>
    <w:rsid w:val="0075795C"/>
    <w:rsid w:val="007579D5"/>
    <w:rsid w:val="00757B8B"/>
    <w:rsid w:val="007607DC"/>
    <w:rsid w:val="00760ECE"/>
    <w:rsid w:val="00761174"/>
    <w:rsid w:val="007614CA"/>
    <w:rsid w:val="00761EE1"/>
    <w:rsid w:val="007626D2"/>
    <w:rsid w:val="00762FFF"/>
    <w:rsid w:val="00763220"/>
    <w:rsid w:val="00763298"/>
    <w:rsid w:val="007641EA"/>
    <w:rsid w:val="00765084"/>
    <w:rsid w:val="007657E4"/>
    <w:rsid w:val="007666B0"/>
    <w:rsid w:val="007669CC"/>
    <w:rsid w:val="00770E10"/>
    <w:rsid w:val="007714A1"/>
    <w:rsid w:val="007719DD"/>
    <w:rsid w:val="00771B68"/>
    <w:rsid w:val="00772755"/>
    <w:rsid w:val="00772AE0"/>
    <w:rsid w:val="007736D2"/>
    <w:rsid w:val="007753FD"/>
    <w:rsid w:val="00775661"/>
    <w:rsid w:val="00775679"/>
    <w:rsid w:val="0077571A"/>
    <w:rsid w:val="00775BD4"/>
    <w:rsid w:val="00775C86"/>
    <w:rsid w:val="00775F69"/>
    <w:rsid w:val="00777A77"/>
    <w:rsid w:val="00781A94"/>
    <w:rsid w:val="00781B95"/>
    <w:rsid w:val="00781C8A"/>
    <w:rsid w:val="00781FC3"/>
    <w:rsid w:val="0078251D"/>
    <w:rsid w:val="00782A9A"/>
    <w:rsid w:val="00782AE3"/>
    <w:rsid w:val="00783223"/>
    <w:rsid w:val="00783320"/>
    <w:rsid w:val="007838FC"/>
    <w:rsid w:val="0078395C"/>
    <w:rsid w:val="00783EBF"/>
    <w:rsid w:val="00784545"/>
    <w:rsid w:val="007849D0"/>
    <w:rsid w:val="00787038"/>
    <w:rsid w:val="007874F6"/>
    <w:rsid w:val="0079057A"/>
    <w:rsid w:val="00790F78"/>
    <w:rsid w:val="00790F8F"/>
    <w:rsid w:val="00791857"/>
    <w:rsid w:val="0079198A"/>
    <w:rsid w:val="00792106"/>
    <w:rsid w:val="00792AF7"/>
    <w:rsid w:val="00792DF4"/>
    <w:rsid w:val="00792F2F"/>
    <w:rsid w:val="007945DC"/>
    <w:rsid w:val="0079499D"/>
    <w:rsid w:val="00794D0D"/>
    <w:rsid w:val="00794D5B"/>
    <w:rsid w:val="00794F6C"/>
    <w:rsid w:val="00795077"/>
    <w:rsid w:val="00795A99"/>
    <w:rsid w:val="00795C41"/>
    <w:rsid w:val="00796201"/>
    <w:rsid w:val="007964EB"/>
    <w:rsid w:val="0079657D"/>
    <w:rsid w:val="00797E2B"/>
    <w:rsid w:val="007A0319"/>
    <w:rsid w:val="007A0F06"/>
    <w:rsid w:val="007A188D"/>
    <w:rsid w:val="007A1912"/>
    <w:rsid w:val="007A1B0E"/>
    <w:rsid w:val="007A1B2B"/>
    <w:rsid w:val="007A1C4F"/>
    <w:rsid w:val="007A241F"/>
    <w:rsid w:val="007A280B"/>
    <w:rsid w:val="007A307E"/>
    <w:rsid w:val="007A38E3"/>
    <w:rsid w:val="007A3FD4"/>
    <w:rsid w:val="007A4011"/>
    <w:rsid w:val="007A4F19"/>
    <w:rsid w:val="007A56D1"/>
    <w:rsid w:val="007A6303"/>
    <w:rsid w:val="007A6979"/>
    <w:rsid w:val="007A6B9E"/>
    <w:rsid w:val="007A6DA1"/>
    <w:rsid w:val="007A7700"/>
    <w:rsid w:val="007A7C03"/>
    <w:rsid w:val="007A7F19"/>
    <w:rsid w:val="007B07A6"/>
    <w:rsid w:val="007B0D69"/>
    <w:rsid w:val="007B0EDB"/>
    <w:rsid w:val="007B10F8"/>
    <w:rsid w:val="007B1506"/>
    <w:rsid w:val="007B1528"/>
    <w:rsid w:val="007B198B"/>
    <w:rsid w:val="007B1C17"/>
    <w:rsid w:val="007B1DD6"/>
    <w:rsid w:val="007B1EB4"/>
    <w:rsid w:val="007B20A8"/>
    <w:rsid w:val="007B39CB"/>
    <w:rsid w:val="007B3D0F"/>
    <w:rsid w:val="007B495E"/>
    <w:rsid w:val="007B4B3A"/>
    <w:rsid w:val="007B4FD2"/>
    <w:rsid w:val="007B5625"/>
    <w:rsid w:val="007B59B8"/>
    <w:rsid w:val="007B5DCE"/>
    <w:rsid w:val="007B7A15"/>
    <w:rsid w:val="007C097A"/>
    <w:rsid w:val="007C1065"/>
    <w:rsid w:val="007C1484"/>
    <w:rsid w:val="007C1C77"/>
    <w:rsid w:val="007C23F7"/>
    <w:rsid w:val="007C2CF1"/>
    <w:rsid w:val="007C314C"/>
    <w:rsid w:val="007C3F4A"/>
    <w:rsid w:val="007C4423"/>
    <w:rsid w:val="007C5B9A"/>
    <w:rsid w:val="007C5C04"/>
    <w:rsid w:val="007C6C8C"/>
    <w:rsid w:val="007C7605"/>
    <w:rsid w:val="007C7BAB"/>
    <w:rsid w:val="007D0E0D"/>
    <w:rsid w:val="007D0FDE"/>
    <w:rsid w:val="007D108B"/>
    <w:rsid w:val="007D1685"/>
    <w:rsid w:val="007D219F"/>
    <w:rsid w:val="007D261E"/>
    <w:rsid w:val="007D26AC"/>
    <w:rsid w:val="007D2F9A"/>
    <w:rsid w:val="007D31CC"/>
    <w:rsid w:val="007D368D"/>
    <w:rsid w:val="007D4462"/>
    <w:rsid w:val="007D532B"/>
    <w:rsid w:val="007D5368"/>
    <w:rsid w:val="007D56A6"/>
    <w:rsid w:val="007D599F"/>
    <w:rsid w:val="007D7772"/>
    <w:rsid w:val="007D7A3C"/>
    <w:rsid w:val="007D7BC7"/>
    <w:rsid w:val="007E090C"/>
    <w:rsid w:val="007E0AE9"/>
    <w:rsid w:val="007E10F3"/>
    <w:rsid w:val="007E1279"/>
    <w:rsid w:val="007E12FE"/>
    <w:rsid w:val="007E1460"/>
    <w:rsid w:val="007E2E97"/>
    <w:rsid w:val="007E33A9"/>
    <w:rsid w:val="007E35C5"/>
    <w:rsid w:val="007E3887"/>
    <w:rsid w:val="007E4865"/>
    <w:rsid w:val="007E54CF"/>
    <w:rsid w:val="007E5B96"/>
    <w:rsid w:val="007E5C0A"/>
    <w:rsid w:val="007E68C8"/>
    <w:rsid w:val="007E69F8"/>
    <w:rsid w:val="007E6DB1"/>
    <w:rsid w:val="007E6E4C"/>
    <w:rsid w:val="007E6E99"/>
    <w:rsid w:val="007E75FE"/>
    <w:rsid w:val="007F008F"/>
    <w:rsid w:val="007F0575"/>
    <w:rsid w:val="007F0E76"/>
    <w:rsid w:val="007F148A"/>
    <w:rsid w:val="007F1EC2"/>
    <w:rsid w:val="007F1FE8"/>
    <w:rsid w:val="007F2CC7"/>
    <w:rsid w:val="007F306A"/>
    <w:rsid w:val="007F33A6"/>
    <w:rsid w:val="007F3C6B"/>
    <w:rsid w:val="007F4495"/>
    <w:rsid w:val="007F49C0"/>
    <w:rsid w:val="007F5AE1"/>
    <w:rsid w:val="007F5BE1"/>
    <w:rsid w:val="007F606F"/>
    <w:rsid w:val="007F6509"/>
    <w:rsid w:val="007F67EC"/>
    <w:rsid w:val="007F6C3D"/>
    <w:rsid w:val="007F718D"/>
    <w:rsid w:val="007F7245"/>
    <w:rsid w:val="007F79BF"/>
    <w:rsid w:val="007F7E30"/>
    <w:rsid w:val="00800000"/>
    <w:rsid w:val="00800AD0"/>
    <w:rsid w:val="008027E3"/>
    <w:rsid w:val="0080288D"/>
    <w:rsid w:val="00802BAF"/>
    <w:rsid w:val="00803BD2"/>
    <w:rsid w:val="008052DB"/>
    <w:rsid w:val="008054F0"/>
    <w:rsid w:val="00806A60"/>
    <w:rsid w:val="00806A63"/>
    <w:rsid w:val="00807355"/>
    <w:rsid w:val="008073A7"/>
    <w:rsid w:val="008078A8"/>
    <w:rsid w:val="00810008"/>
    <w:rsid w:val="00810C80"/>
    <w:rsid w:val="008111FB"/>
    <w:rsid w:val="00811A94"/>
    <w:rsid w:val="00811EC5"/>
    <w:rsid w:val="008126D7"/>
    <w:rsid w:val="00812EC1"/>
    <w:rsid w:val="00813E25"/>
    <w:rsid w:val="00813EBA"/>
    <w:rsid w:val="008144E9"/>
    <w:rsid w:val="0081545B"/>
    <w:rsid w:val="0081575B"/>
    <w:rsid w:val="0081594C"/>
    <w:rsid w:val="0081611F"/>
    <w:rsid w:val="00816401"/>
    <w:rsid w:val="00817B99"/>
    <w:rsid w:val="00817F90"/>
    <w:rsid w:val="00821120"/>
    <w:rsid w:val="0082116E"/>
    <w:rsid w:val="00821792"/>
    <w:rsid w:val="00821A51"/>
    <w:rsid w:val="00821D09"/>
    <w:rsid w:val="00822478"/>
    <w:rsid w:val="008229AD"/>
    <w:rsid w:val="00822A60"/>
    <w:rsid w:val="00822E2B"/>
    <w:rsid w:val="00823371"/>
    <w:rsid w:val="00823A5A"/>
    <w:rsid w:val="0082414B"/>
    <w:rsid w:val="008248DE"/>
    <w:rsid w:val="00824F8D"/>
    <w:rsid w:val="008258B3"/>
    <w:rsid w:val="0082647E"/>
    <w:rsid w:val="0082791F"/>
    <w:rsid w:val="0082794A"/>
    <w:rsid w:val="00830209"/>
    <w:rsid w:val="0083083C"/>
    <w:rsid w:val="008308BF"/>
    <w:rsid w:val="00830EDC"/>
    <w:rsid w:val="008310C6"/>
    <w:rsid w:val="00831216"/>
    <w:rsid w:val="00831D40"/>
    <w:rsid w:val="008320FF"/>
    <w:rsid w:val="00832F70"/>
    <w:rsid w:val="00832FC1"/>
    <w:rsid w:val="00833428"/>
    <w:rsid w:val="00833BB3"/>
    <w:rsid w:val="00835483"/>
    <w:rsid w:val="00836585"/>
    <w:rsid w:val="00836724"/>
    <w:rsid w:val="00836A6E"/>
    <w:rsid w:val="008405EC"/>
    <w:rsid w:val="00840B8F"/>
    <w:rsid w:val="00841293"/>
    <w:rsid w:val="008421E7"/>
    <w:rsid w:val="00842CFA"/>
    <w:rsid w:val="0084413B"/>
    <w:rsid w:val="00844266"/>
    <w:rsid w:val="00844375"/>
    <w:rsid w:val="0084489C"/>
    <w:rsid w:val="00845572"/>
    <w:rsid w:val="00846094"/>
    <w:rsid w:val="0084613C"/>
    <w:rsid w:val="0084701F"/>
    <w:rsid w:val="00847CCE"/>
    <w:rsid w:val="00850082"/>
    <w:rsid w:val="0085036F"/>
    <w:rsid w:val="008508A7"/>
    <w:rsid w:val="00850F07"/>
    <w:rsid w:val="0085100E"/>
    <w:rsid w:val="00851022"/>
    <w:rsid w:val="00852152"/>
    <w:rsid w:val="0085254B"/>
    <w:rsid w:val="0085303F"/>
    <w:rsid w:val="00853167"/>
    <w:rsid w:val="008540C2"/>
    <w:rsid w:val="008543E1"/>
    <w:rsid w:val="00854780"/>
    <w:rsid w:val="00854C06"/>
    <w:rsid w:val="00854FEC"/>
    <w:rsid w:val="0085500A"/>
    <w:rsid w:val="0085569C"/>
    <w:rsid w:val="00856859"/>
    <w:rsid w:val="008568B7"/>
    <w:rsid w:val="00856973"/>
    <w:rsid w:val="00856DC0"/>
    <w:rsid w:val="00860E23"/>
    <w:rsid w:val="00860E3D"/>
    <w:rsid w:val="00860F96"/>
    <w:rsid w:val="00861131"/>
    <w:rsid w:val="00861DA5"/>
    <w:rsid w:val="00862A06"/>
    <w:rsid w:val="0086316D"/>
    <w:rsid w:val="00863B07"/>
    <w:rsid w:val="008640A4"/>
    <w:rsid w:val="00864E59"/>
    <w:rsid w:val="00866218"/>
    <w:rsid w:val="00866223"/>
    <w:rsid w:val="008663ED"/>
    <w:rsid w:val="0086642B"/>
    <w:rsid w:val="0086761D"/>
    <w:rsid w:val="00870681"/>
    <w:rsid w:val="00870B56"/>
    <w:rsid w:val="00870E64"/>
    <w:rsid w:val="00871286"/>
    <w:rsid w:val="0087149C"/>
    <w:rsid w:val="00871990"/>
    <w:rsid w:val="00871D8E"/>
    <w:rsid w:val="00872F38"/>
    <w:rsid w:val="008748E5"/>
    <w:rsid w:val="00876C29"/>
    <w:rsid w:val="00876C77"/>
    <w:rsid w:val="00877151"/>
    <w:rsid w:val="00877608"/>
    <w:rsid w:val="0087778A"/>
    <w:rsid w:val="008803F4"/>
    <w:rsid w:val="008804AE"/>
    <w:rsid w:val="0088050B"/>
    <w:rsid w:val="00885723"/>
    <w:rsid w:val="00886610"/>
    <w:rsid w:val="00886B9A"/>
    <w:rsid w:val="00886F39"/>
    <w:rsid w:val="008870E1"/>
    <w:rsid w:val="008905EB"/>
    <w:rsid w:val="008911A3"/>
    <w:rsid w:val="0089122B"/>
    <w:rsid w:val="00892808"/>
    <w:rsid w:val="00892CD1"/>
    <w:rsid w:val="00893AD9"/>
    <w:rsid w:val="00893C42"/>
    <w:rsid w:val="0089542D"/>
    <w:rsid w:val="0089578B"/>
    <w:rsid w:val="00895C4D"/>
    <w:rsid w:val="0089638D"/>
    <w:rsid w:val="0089667D"/>
    <w:rsid w:val="008968A8"/>
    <w:rsid w:val="00896AEA"/>
    <w:rsid w:val="008972A8"/>
    <w:rsid w:val="00897470"/>
    <w:rsid w:val="008979A3"/>
    <w:rsid w:val="008A013C"/>
    <w:rsid w:val="008A0A05"/>
    <w:rsid w:val="008A14D1"/>
    <w:rsid w:val="008A2719"/>
    <w:rsid w:val="008A2BC3"/>
    <w:rsid w:val="008A2F36"/>
    <w:rsid w:val="008A3C82"/>
    <w:rsid w:val="008A3EB8"/>
    <w:rsid w:val="008A49A0"/>
    <w:rsid w:val="008A5FF4"/>
    <w:rsid w:val="008A611D"/>
    <w:rsid w:val="008A6422"/>
    <w:rsid w:val="008A6610"/>
    <w:rsid w:val="008A6CD6"/>
    <w:rsid w:val="008A7963"/>
    <w:rsid w:val="008A7F0B"/>
    <w:rsid w:val="008B0B1D"/>
    <w:rsid w:val="008B0EE2"/>
    <w:rsid w:val="008B0F03"/>
    <w:rsid w:val="008B10B1"/>
    <w:rsid w:val="008B2E12"/>
    <w:rsid w:val="008B3133"/>
    <w:rsid w:val="008B36E8"/>
    <w:rsid w:val="008B383C"/>
    <w:rsid w:val="008B399A"/>
    <w:rsid w:val="008B4EBC"/>
    <w:rsid w:val="008B5BFB"/>
    <w:rsid w:val="008B611B"/>
    <w:rsid w:val="008B6BF3"/>
    <w:rsid w:val="008B6D91"/>
    <w:rsid w:val="008B7FAB"/>
    <w:rsid w:val="008C0D24"/>
    <w:rsid w:val="008C1B57"/>
    <w:rsid w:val="008C1E5A"/>
    <w:rsid w:val="008C21A8"/>
    <w:rsid w:val="008C221E"/>
    <w:rsid w:val="008C38FF"/>
    <w:rsid w:val="008C3DE7"/>
    <w:rsid w:val="008C449F"/>
    <w:rsid w:val="008C4D2A"/>
    <w:rsid w:val="008C5317"/>
    <w:rsid w:val="008C6146"/>
    <w:rsid w:val="008C6D3E"/>
    <w:rsid w:val="008C7266"/>
    <w:rsid w:val="008C783C"/>
    <w:rsid w:val="008C7851"/>
    <w:rsid w:val="008C7A8B"/>
    <w:rsid w:val="008D006D"/>
    <w:rsid w:val="008D0100"/>
    <w:rsid w:val="008D0772"/>
    <w:rsid w:val="008D17B2"/>
    <w:rsid w:val="008D24D6"/>
    <w:rsid w:val="008D2EFD"/>
    <w:rsid w:val="008D3F7E"/>
    <w:rsid w:val="008D42C5"/>
    <w:rsid w:val="008D4776"/>
    <w:rsid w:val="008D4794"/>
    <w:rsid w:val="008D47AC"/>
    <w:rsid w:val="008D48E5"/>
    <w:rsid w:val="008D4D13"/>
    <w:rsid w:val="008D5D27"/>
    <w:rsid w:val="008D6632"/>
    <w:rsid w:val="008E0CA5"/>
    <w:rsid w:val="008E0FE2"/>
    <w:rsid w:val="008E11C1"/>
    <w:rsid w:val="008E1227"/>
    <w:rsid w:val="008E1281"/>
    <w:rsid w:val="008E1C7A"/>
    <w:rsid w:val="008E210D"/>
    <w:rsid w:val="008E3442"/>
    <w:rsid w:val="008E3580"/>
    <w:rsid w:val="008E43E8"/>
    <w:rsid w:val="008E4B2F"/>
    <w:rsid w:val="008E53AF"/>
    <w:rsid w:val="008E55E5"/>
    <w:rsid w:val="008E55FF"/>
    <w:rsid w:val="008E6814"/>
    <w:rsid w:val="008E7550"/>
    <w:rsid w:val="008E76D8"/>
    <w:rsid w:val="008E7AF7"/>
    <w:rsid w:val="008F01F2"/>
    <w:rsid w:val="008F0809"/>
    <w:rsid w:val="008F3764"/>
    <w:rsid w:val="008F3A33"/>
    <w:rsid w:val="008F3C59"/>
    <w:rsid w:val="008F58F0"/>
    <w:rsid w:val="008F5BDB"/>
    <w:rsid w:val="008F5D46"/>
    <w:rsid w:val="008F5F34"/>
    <w:rsid w:val="008F6230"/>
    <w:rsid w:val="008F623A"/>
    <w:rsid w:val="008F70C8"/>
    <w:rsid w:val="008F713C"/>
    <w:rsid w:val="008F7A51"/>
    <w:rsid w:val="0090007E"/>
    <w:rsid w:val="009004DC"/>
    <w:rsid w:val="00900D91"/>
    <w:rsid w:val="009012FB"/>
    <w:rsid w:val="009016A0"/>
    <w:rsid w:val="00901F5E"/>
    <w:rsid w:val="00902100"/>
    <w:rsid w:val="009035DD"/>
    <w:rsid w:val="009036BE"/>
    <w:rsid w:val="009039F5"/>
    <w:rsid w:val="0090460B"/>
    <w:rsid w:val="009054FD"/>
    <w:rsid w:val="00905ACB"/>
    <w:rsid w:val="009070EC"/>
    <w:rsid w:val="009076EC"/>
    <w:rsid w:val="009100FE"/>
    <w:rsid w:val="00910EAB"/>
    <w:rsid w:val="00910F39"/>
    <w:rsid w:val="009125D4"/>
    <w:rsid w:val="009128DB"/>
    <w:rsid w:val="00912F35"/>
    <w:rsid w:val="00913427"/>
    <w:rsid w:val="00914687"/>
    <w:rsid w:val="00915B49"/>
    <w:rsid w:val="0091628F"/>
    <w:rsid w:val="0091670A"/>
    <w:rsid w:val="00920B66"/>
    <w:rsid w:val="00920F17"/>
    <w:rsid w:val="009211D2"/>
    <w:rsid w:val="00922CF5"/>
    <w:rsid w:val="0092474E"/>
    <w:rsid w:val="00925A1A"/>
    <w:rsid w:val="00925ECB"/>
    <w:rsid w:val="009261D8"/>
    <w:rsid w:val="00927928"/>
    <w:rsid w:val="0093001B"/>
    <w:rsid w:val="00930040"/>
    <w:rsid w:val="00930150"/>
    <w:rsid w:val="00930FDC"/>
    <w:rsid w:val="009310B8"/>
    <w:rsid w:val="00931142"/>
    <w:rsid w:val="009317E1"/>
    <w:rsid w:val="00932A73"/>
    <w:rsid w:val="009332EE"/>
    <w:rsid w:val="00933551"/>
    <w:rsid w:val="00933BF9"/>
    <w:rsid w:val="0093410B"/>
    <w:rsid w:val="00934997"/>
    <w:rsid w:val="0093510C"/>
    <w:rsid w:val="009351B4"/>
    <w:rsid w:val="00935226"/>
    <w:rsid w:val="00935E30"/>
    <w:rsid w:val="009364B5"/>
    <w:rsid w:val="00936C7E"/>
    <w:rsid w:val="00937665"/>
    <w:rsid w:val="00940387"/>
    <w:rsid w:val="009406E7"/>
    <w:rsid w:val="00940A44"/>
    <w:rsid w:val="00940F91"/>
    <w:rsid w:val="00941783"/>
    <w:rsid w:val="009417D3"/>
    <w:rsid w:val="009420C2"/>
    <w:rsid w:val="00942879"/>
    <w:rsid w:val="00943543"/>
    <w:rsid w:val="00943756"/>
    <w:rsid w:val="0094413F"/>
    <w:rsid w:val="00944774"/>
    <w:rsid w:val="00944BB4"/>
    <w:rsid w:val="00944DDE"/>
    <w:rsid w:val="009463FE"/>
    <w:rsid w:val="00947503"/>
    <w:rsid w:val="0095056B"/>
    <w:rsid w:val="00950CCB"/>
    <w:rsid w:val="00950D26"/>
    <w:rsid w:val="009510A2"/>
    <w:rsid w:val="009525D9"/>
    <w:rsid w:val="00952F68"/>
    <w:rsid w:val="00953114"/>
    <w:rsid w:val="00954246"/>
    <w:rsid w:val="00955AAC"/>
    <w:rsid w:val="00955EDF"/>
    <w:rsid w:val="009564BF"/>
    <w:rsid w:val="009564DC"/>
    <w:rsid w:val="0095741E"/>
    <w:rsid w:val="00957ECF"/>
    <w:rsid w:val="00960006"/>
    <w:rsid w:val="00960492"/>
    <w:rsid w:val="00962A2B"/>
    <w:rsid w:val="00962AAC"/>
    <w:rsid w:val="00962E3C"/>
    <w:rsid w:val="0096311B"/>
    <w:rsid w:val="00963CCF"/>
    <w:rsid w:val="00963E77"/>
    <w:rsid w:val="00963FC2"/>
    <w:rsid w:val="009649CC"/>
    <w:rsid w:val="00964C0F"/>
    <w:rsid w:val="00964D30"/>
    <w:rsid w:val="00965CAF"/>
    <w:rsid w:val="00966711"/>
    <w:rsid w:val="00966B7F"/>
    <w:rsid w:val="009675A3"/>
    <w:rsid w:val="00970466"/>
    <w:rsid w:val="009704E4"/>
    <w:rsid w:val="00970C09"/>
    <w:rsid w:val="00971004"/>
    <w:rsid w:val="00971A9B"/>
    <w:rsid w:val="00971BAE"/>
    <w:rsid w:val="00972561"/>
    <w:rsid w:val="00972CAF"/>
    <w:rsid w:val="009736B7"/>
    <w:rsid w:val="0097414F"/>
    <w:rsid w:val="00975C99"/>
    <w:rsid w:val="00975DCB"/>
    <w:rsid w:val="00976562"/>
    <w:rsid w:val="00976B47"/>
    <w:rsid w:val="00976D61"/>
    <w:rsid w:val="009770EC"/>
    <w:rsid w:val="00977AF9"/>
    <w:rsid w:val="00977CE0"/>
    <w:rsid w:val="00980428"/>
    <w:rsid w:val="009810CC"/>
    <w:rsid w:val="009818F9"/>
    <w:rsid w:val="00982C14"/>
    <w:rsid w:val="00984197"/>
    <w:rsid w:val="00984683"/>
    <w:rsid w:val="00984F78"/>
    <w:rsid w:val="009857E5"/>
    <w:rsid w:val="00985AEF"/>
    <w:rsid w:val="00985BCA"/>
    <w:rsid w:val="00985F9F"/>
    <w:rsid w:val="009908BC"/>
    <w:rsid w:val="0099092E"/>
    <w:rsid w:val="00991ADC"/>
    <w:rsid w:val="00991F35"/>
    <w:rsid w:val="00993086"/>
    <w:rsid w:val="009934DC"/>
    <w:rsid w:val="009935FF"/>
    <w:rsid w:val="00993E95"/>
    <w:rsid w:val="009945FE"/>
    <w:rsid w:val="00995ED6"/>
    <w:rsid w:val="00995F89"/>
    <w:rsid w:val="00995FE3"/>
    <w:rsid w:val="009965C3"/>
    <w:rsid w:val="00996783"/>
    <w:rsid w:val="00996F34"/>
    <w:rsid w:val="00997062"/>
    <w:rsid w:val="00997E9E"/>
    <w:rsid w:val="009A0354"/>
    <w:rsid w:val="009A0737"/>
    <w:rsid w:val="009A0A49"/>
    <w:rsid w:val="009A18FD"/>
    <w:rsid w:val="009A1D86"/>
    <w:rsid w:val="009A2AF0"/>
    <w:rsid w:val="009A2B05"/>
    <w:rsid w:val="009A2BE7"/>
    <w:rsid w:val="009A2EDA"/>
    <w:rsid w:val="009A30B6"/>
    <w:rsid w:val="009A3D9F"/>
    <w:rsid w:val="009A480A"/>
    <w:rsid w:val="009A4ADA"/>
    <w:rsid w:val="009A4C73"/>
    <w:rsid w:val="009A4F3D"/>
    <w:rsid w:val="009A72C4"/>
    <w:rsid w:val="009A74D3"/>
    <w:rsid w:val="009A783F"/>
    <w:rsid w:val="009B1AA9"/>
    <w:rsid w:val="009B1B00"/>
    <w:rsid w:val="009B1B5A"/>
    <w:rsid w:val="009B20BE"/>
    <w:rsid w:val="009B2A4B"/>
    <w:rsid w:val="009B3BAA"/>
    <w:rsid w:val="009B3BE4"/>
    <w:rsid w:val="009B4704"/>
    <w:rsid w:val="009B49FF"/>
    <w:rsid w:val="009B4A6C"/>
    <w:rsid w:val="009B5071"/>
    <w:rsid w:val="009B50F8"/>
    <w:rsid w:val="009B5526"/>
    <w:rsid w:val="009B5A4C"/>
    <w:rsid w:val="009B65FB"/>
    <w:rsid w:val="009B6E6B"/>
    <w:rsid w:val="009B7541"/>
    <w:rsid w:val="009B7DE9"/>
    <w:rsid w:val="009C0EF0"/>
    <w:rsid w:val="009C11F6"/>
    <w:rsid w:val="009C16F7"/>
    <w:rsid w:val="009C267E"/>
    <w:rsid w:val="009C3162"/>
    <w:rsid w:val="009C31C8"/>
    <w:rsid w:val="009C3393"/>
    <w:rsid w:val="009C36BA"/>
    <w:rsid w:val="009C4658"/>
    <w:rsid w:val="009C4F10"/>
    <w:rsid w:val="009C5239"/>
    <w:rsid w:val="009C5A69"/>
    <w:rsid w:val="009C60A2"/>
    <w:rsid w:val="009C632F"/>
    <w:rsid w:val="009C6810"/>
    <w:rsid w:val="009C6D99"/>
    <w:rsid w:val="009C723F"/>
    <w:rsid w:val="009C7622"/>
    <w:rsid w:val="009C7852"/>
    <w:rsid w:val="009C78B6"/>
    <w:rsid w:val="009C7AB9"/>
    <w:rsid w:val="009C7EDF"/>
    <w:rsid w:val="009D0414"/>
    <w:rsid w:val="009D0861"/>
    <w:rsid w:val="009D0CA5"/>
    <w:rsid w:val="009D0E77"/>
    <w:rsid w:val="009D0F33"/>
    <w:rsid w:val="009D1D50"/>
    <w:rsid w:val="009D2152"/>
    <w:rsid w:val="009D2782"/>
    <w:rsid w:val="009D324E"/>
    <w:rsid w:val="009D32B3"/>
    <w:rsid w:val="009D3651"/>
    <w:rsid w:val="009D38B7"/>
    <w:rsid w:val="009D41D1"/>
    <w:rsid w:val="009D4FE8"/>
    <w:rsid w:val="009D5637"/>
    <w:rsid w:val="009D5FF0"/>
    <w:rsid w:val="009D6C8B"/>
    <w:rsid w:val="009D6DF2"/>
    <w:rsid w:val="009D760A"/>
    <w:rsid w:val="009E0CED"/>
    <w:rsid w:val="009E0FD5"/>
    <w:rsid w:val="009E169A"/>
    <w:rsid w:val="009E19B8"/>
    <w:rsid w:val="009E1A31"/>
    <w:rsid w:val="009E1BC0"/>
    <w:rsid w:val="009E21D0"/>
    <w:rsid w:val="009E24DA"/>
    <w:rsid w:val="009E2522"/>
    <w:rsid w:val="009E25D2"/>
    <w:rsid w:val="009E302F"/>
    <w:rsid w:val="009E3ED6"/>
    <w:rsid w:val="009E4D9C"/>
    <w:rsid w:val="009E4E3A"/>
    <w:rsid w:val="009E51E4"/>
    <w:rsid w:val="009E54DD"/>
    <w:rsid w:val="009E5C8E"/>
    <w:rsid w:val="009E64AB"/>
    <w:rsid w:val="009E65C7"/>
    <w:rsid w:val="009E6AC5"/>
    <w:rsid w:val="009E6F96"/>
    <w:rsid w:val="009E746C"/>
    <w:rsid w:val="009E74E7"/>
    <w:rsid w:val="009E77B2"/>
    <w:rsid w:val="009E7E92"/>
    <w:rsid w:val="009F007E"/>
    <w:rsid w:val="009F0447"/>
    <w:rsid w:val="009F128F"/>
    <w:rsid w:val="009F1362"/>
    <w:rsid w:val="009F178C"/>
    <w:rsid w:val="009F2320"/>
    <w:rsid w:val="009F3184"/>
    <w:rsid w:val="009F3F5A"/>
    <w:rsid w:val="009F534E"/>
    <w:rsid w:val="009F5E6B"/>
    <w:rsid w:val="009F6092"/>
    <w:rsid w:val="009F66D6"/>
    <w:rsid w:val="009F79D9"/>
    <w:rsid w:val="009F7BD5"/>
    <w:rsid w:val="00A00232"/>
    <w:rsid w:val="00A00FE2"/>
    <w:rsid w:val="00A01803"/>
    <w:rsid w:val="00A019EE"/>
    <w:rsid w:val="00A021D3"/>
    <w:rsid w:val="00A023D8"/>
    <w:rsid w:val="00A0251B"/>
    <w:rsid w:val="00A02C21"/>
    <w:rsid w:val="00A033F7"/>
    <w:rsid w:val="00A035D4"/>
    <w:rsid w:val="00A04A35"/>
    <w:rsid w:val="00A04FA6"/>
    <w:rsid w:val="00A05452"/>
    <w:rsid w:val="00A05A5A"/>
    <w:rsid w:val="00A063B1"/>
    <w:rsid w:val="00A06929"/>
    <w:rsid w:val="00A069F0"/>
    <w:rsid w:val="00A06D03"/>
    <w:rsid w:val="00A06D29"/>
    <w:rsid w:val="00A06D8D"/>
    <w:rsid w:val="00A07476"/>
    <w:rsid w:val="00A07748"/>
    <w:rsid w:val="00A07928"/>
    <w:rsid w:val="00A07D08"/>
    <w:rsid w:val="00A106DC"/>
    <w:rsid w:val="00A114C5"/>
    <w:rsid w:val="00A114CF"/>
    <w:rsid w:val="00A11617"/>
    <w:rsid w:val="00A12108"/>
    <w:rsid w:val="00A124E4"/>
    <w:rsid w:val="00A129BD"/>
    <w:rsid w:val="00A1304D"/>
    <w:rsid w:val="00A141CD"/>
    <w:rsid w:val="00A14B14"/>
    <w:rsid w:val="00A171A8"/>
    <w:rsid w:val="00A17C06"/>
    <w:rsid w:val="00A20004"/>
    <w:rsid w:val="00A20B97"/>
    <w:rsid w:val="00A21248"/>
    <w:rsid w:val="00A215DB"/>
    <w:rsid w:val="00A22463"/>
    <w:rsid w:val="00A22598"/>
    <w:rsid w:val="00A229D8"/>
    <w:rsid w:val="00A22CAF"/>
    <w:rsid w:val="00A23628"/>
    <w:rsid w:val="00A24319"/>
    <w:rsid w:val="00A247D9"/>
    <w:rsid w:val="00A24CC5"/>
    <w:rsid w:val="00A24D47"/>
    <w:rsid w:val="00A251D5"/>
    <w:rsid w:val="00A254A0"/>
    <w:rsid w:val="00A25660"/>
    <w:rsid w:val="00A25E09"/>
    <w:rsid w:val="00A25F5E"/>
    <w:rsid w:val="00A2617A"/>
    <w:rsid w:val="00A26C35"/>
    <w:rsid w:val="00A26F41"/>
    <w:rsid w:val="00A270B1"/>
    <w:rsid w:val="00A27B6B"/>
    <w:rsid w:val="00A30219"/>
    <w:rsid w:val="00A302DC"/>
    <w:rsid w:val="00A306D5"/>
    <w:rsid w:val="00A30761"/>
    <w:rsid w:val="00A31483"/>
    <w:rsid w:val="00A31E53"/>
    <w:rsid w:val="00A32302"/>
    <w:rsid w:val="00A32723"/>
    <w:rsid w:val="00A331FA"/>
    <w:rsid w:val="00A33223"/>
    <w:rsid w:val="00A34178"/>
    <w:rsid w:val="00A34AED"/>
    <w:rsid w:val="00A35362"/>
    <w:rsid w:val="00A35FA0"/>
    <w:rsid w:val="00A3616D"/>
    <w:rsid w:val="00A3659C"/>
    <w:rsid w:val="00A36761"/>
    <w:rsid w:val="00A370DB"/>
    <w:rsid w:val="00A3723A"/>
    <w:rsid w:val="00A37508"/>
    <w:rsid w:val="00A37583"/>
    <w:rsid w:val="00A4063A"/>
    <w:rsid w:val="00A40915"/>
    <w:rsid w:val="00A40AA6"/>
    <w:rsid w:val="00A41337"/>
    <w:rsid w:val="00A41CB7"/>
    <w:rsid w:val="00A41F00"/>
    <w:rsid w:val="00A41F27"/>
    <w:rsid w:val="00A4245A"/>
    <w:rsid w:val="00A428A9"/>
    <w:rsid w:val="00A42A53"/>
    <w:rsid w:val="00A4310E"/>
    <w:rsid w:val="00A4365C"/>
    <w:rsid w:val="00A43DA5"/>
    <w:rsid w:val="00A43DC1"/>
    <w:rsid w:val="00A43FDF"/>
    <w:rsid w:val="00A44D96"/>
    <w:rsid w:val="00A45843"/>
    <w:rsid w:val="00A461E9"/>
    <w:rsid w:val="00A4669A"/>
    <w:rsid w:val="00A46B15"/>
    <w:rsid w:val="00A473F5"/>
    <w:rsid w:val="00A477EB"/>
    <w:rsid w:val="00A47EEF"/>
    <w:rsid w:val="00A5266B"/>
    <w:rsid w:val="00A52693"/>
    <w:rsid w:val="00A52FAE"/>
    <w:rsid w:val="00A53C20"/>
    <w:rsid w:val="00A547AE"/>
    <w:rsid w:val="00A55857"/>
    <w:rsid w:val="00A55988"/>
    <w:rsid w:val="00A55D69"/>
    <w:rsid w:val="00A561B7"/>
    <w:rsid w:val="00A56C58"/>
    <w:rsid w:val="00A57825"/>
    <w:rsid w:val="00A57D5E"/>
    <w:rsid w:val="00A602BB"/>
    <w:rsid w:val="00A61920"/>
    <w:rsid w:val="00A61DDF"/>
    <w:rsid w:val="00A62CF6"/>
    <w:rsid w:val="00A63277"/>
    <w:rsid w:val="00A645C7"/>
    <w:rsid w:val="00A647FB"/>
    <w:rsid w:val="00A6516F"/>
    <w:rsid w:val="00A651A3"/>
    <w:rsid w:val="00A6522D"/>
    <w:rsid w:val="00A66F89"/>
    <w:rsid w:val="00A675B6"/>
    <w:rsid w:val="00A67994"/>
    <w:rsid w:val="00A7063C"/>
    <w:rsid w:val="00A70E45"/>
    <w:rsid w:val="00A70EF1"/>
    <w:rsid w:val="00A711CA"/>
    <w:rsid w:val="00A711E9"/>
    <w:rsid w:val="00A723B7"/>
    <w:rsid w:val="00A72B3E"/>
    <w:rsid w:val="00A72CE8"/>
    <w:rsid w:val="00A73326"/>
    <w:rsid w:val="00A733DF"/>
    <w:rsid w:val="00A73766"/>
    <w:rsid w:val="00A73E55"/>
    <w:rsid w:val="00A74125"/>
    <w:rsid w:val="00A74314"/>
    <w:rsid w:val="00A74956"/>
    <w:rsid w:val="00A749F3"/>
    <w:rsid w:val="00A75598"/>
    <w:rsid w:val="00A75F2C"/>
    <w:rsid w:val="00A76C5F"/>
    <w:rsid w:val="00A76EBB"/>
    <w:rsid w:val="00A80136"/>
    <w:rsid w:val="00A80554"/>
    <w:rsid w:val="00A81B03"/>
    <w:rsid w:val="00A8409D"/>
    <w:rsid w:val="00A84684"/>
    <w:rsid w:val="00A8482B"/>
    <w:rsid w:val="00A8568D"/>
    <w:rsid w:val="00A861E6"/>
    <w:rsid w:val="00A86251"/>
    <w:rsid w:val="00A8631A"/>
    <w:rsid w:val="00A86A7C"/>
    <w:rsid w:val="00A86BD7"/>
    <w:rsid w:val="00A86D00"/>
    <w:rsid w:val="00A870B8"/>
    <w:rsid w:val="00A87A15"/>
    <w:rsid w:val="00A90040"/>
    <w:rsid w:val="00A905C4"/>
    <w:rsid w:val="00A9121C"/>
    <w:rsid w:val="00A9191D"/>
    <w:rsid w:val="00A91DCA"/>
    <w:rsid w:val="00A92602"/>
    <w:rsid w:val="00A92A9E"/>
    <w:rsid w:val="00A92C2E"/>
    <w:rsid w:val="00A92D5E"/>
    <w:rsid w:val="00A93185"/>
    <w:rsid w:val="00A93620"/>
    <w:rsid w:val="00A94338"/>
    <w:rsid w:val="00A94535"/>
    <w:rsid w:val="00A95428"/>
    <w:rsid w:val="00A956E0"/>
    <w:rsid w:val="00A9598F"/>
    <w:rsid w:val="00A95A75"/>
    <w:rsid w:val="00A969D3"/>
    <w:rsid w:val="00A96CAB"/>
    <w:rsid w:val="00A97ECE"/>
    <w:rsid w:val="00AA0097"/>
    <w:rsid w:val="00AA0165"/>
    <w:rsid w:val="00AA151B"/>
    <w:rsid w:val="00AA1656"/>
    <w:rsid w:val="00AA30CA"/>
    <w:rsid w:val="00AA653F"/>
    <w:rsid w:val="00AA6E07"/>
    <w:rsid w:val="00AB0A41"/>
    <w:rsid w:val="00AB0E34"/>
    <w:rsid w:val="00AB11FD"/>
    <w:rsid w:val="00AB124F"/>
    <w:rsid w:val="00AB1E9B"/>
    <w:rsid w:val="00AB1F95"/>
    <w:rsid w:val="00AB3164"/>
    <w:rsid w:val="00AB3B7C"/>
    <w:rsid w:val="00AB403A"/>
    <w:rsid w:val="00AB5C68"/>
    <w:rsid w:val="00AC0656"/>
    <w:rsid w:val="00AC0862"/>
    <w:rsid w:val="00AC1681"/>
    <w:rsid w:val="00AC1C61"/>
    <w:rsid w:val="00AC292C"/>
    <w:rsid w:val="00AC4E0F"/>
    <w:rsid w:val="00AC761F"/>
    <w:rsid w:val="00AC7C2B"/>
    <w:rsid w:val="00AC7CBA"/>
    <w:rsid w:val="00AD0EA4"/>
    <w:rsid w:val="00AD1499"/>
    <w:rsid w:val="00AD1C40"/>
    <w:rsid w:val="00AD20BB"/>
    <w:rsid w:val="00AD2249"/>
    <w:rsid w:val="00AD2F46"/>
    <w:rsid w:val="00AD309F"/>
    <w:rsid w:val="00AD42ED"/>
    <w:rsid w:val="00AD45D0"/>
    <w:rsid w:val="00AD50EA"/>
    <w:rsid w:val="00AD5249"/>
    <w:rsid w:val="00AD551E"/>
    <w:rsid w:val="00AD5721"/>
    <w:rsid w:val="00AD5E8A"/>
    <w:rsid w:val="00AD68B7"/>
    <w:rsid w:val="00AD7287"/>
    <w:rsid w:val="00AD7423"/>
    <w:rsid w:val="00AD74A9"/>
    <w:rsid w:val="00AD7CB6"/>
    <w:rsid w:val="00AE044E"/>
    <w:rsid w:val="00AE0FD8"/>
    <w:rsid w:val="00AE0FF7"/>
    <w:rsid w:val="00AE1236"/>
    <w:rsid w:val="00AE232C"/>
    <w:rsid w:val="00AE2450"/>
    <w:rsid w:val="00AE3F33"/>
    <w:rsid w:val="00AE4244"/>
    <w:rsid w:val="00AE42A5"/>
    <w:rsid w:val="00AE4F07"/>
    <w:rsid w:val="00AE5072"/>
    <w:rsid w:val="00AE5DBD"/>
    <w:rsid w:val="00AE6597"/>
    <w:rsid w:val="00AE6771"/>
    <w:rsid w:val="00AE6AFC"/>
    <w:rsid w:val="00AE6C16"/>
    <w:rsid w:val="00AE6F52"/>
    <w:rsid w:val="00AE71FA"/>
    <w:rsid w:val="00AE739E"/>
    <w:rsid w:val="00AE7B2D"/>
    <w:rsid w:val="00AF11EC"/>
    <w:rsid w:val="00AF1350"/>
    <w:rsid w:val="00AF1F44"/>
    <w:rsid w:val="00AF3276"/>
    <w:rsid w:val="00AF4CF6"/>
    <w:rsid w:val="00AF5DF7"/>
    <w:rsid w:val="00AF67A3"/>
    <w:rsid w:val="00AF69AC"/>
    <w:rsid w:val="00AF6CE7"/>
    <w:rsid w:val="00AF6DC9"/>
    <w:rsid w:val="00AF6E64"/>
    <w:rsid w:val="00AF70D5"/>
    <w:rsid w:val="00B0120B"/>
    <w:rsid w:val="00B017FC"/>
    <w:rsid w:val="00B026E3"/>
    <w:rsid w:val="00B03D12"/>
    <w:rsid w:val="00B049A5"/>
    <w:rsid w:val="00B056E1"/>
    <w:rsid w:val="00B057F2"/>
    <w:rsid w:val="00B058B1"/>
    <w:rsid w:val="00B05BAF"/>
    <w:rsid w:val="00B05BFA"/>
    <w:rsid w:val="00B064B8"/>
    <w:rsid w:val="00B07040"/>
    <w:rsid w:val="00B071BF"/>
    <w:rsid w:val="00B07229"/>
    <w:rsid w:val="00B07238"/>
    <w:rsid w:val="00B07859"/>
    <w:rsid w:val="00B104F8"/>
    <w:rsid w:val="00B10C1F"/>
    <w:rsid w:val="00B11517"/>
    <w:rsid w:val="00B115E3"/>
    <w:rsid w:val="00B115E4"/>
    <w:rsid w:val="00B11FBA"/>
    <w:rsid w:val="00B120A5"/>
    <w:rsid w:val="00B13193"/>
    <w:rsid w:val="00B131C2"/>
    <w:rsid w:val="00B13D7C"/>
    <w:rsid w:val="00B14267"/>
    <w:rsid w:val="00B14EAD"/>
    <w:rsid w:val="00B156A2"/>
    <w:rsid w:val="00B15C37"/>
    <w:rsid w:val="00B15E5B"/>
    <w:rsid w:val="00B163D6"/>
    <w:rsid w:val="00B1691E"/>
    <w:rsid w:val="00B169C7"/>
    <w:rsid w:val="00B16A10"/>
    <w:rsid w:val="00B16E9F"/>
    <w:rsid w:val="00B16FFB"/>
    <w:rsid w:val="00B20381"/>
    <w:rsid w:val="00B217D1"/>
    <w:rsid w:val="00B234E7"/>
    <w:rsid w:val="00B2500F"/>
    <w:rsid w:val="00B259A8"/>
    <w:rsid w:val="00B25BA0"/>
    <w:rsid w:val="00B25BC1"/>
    <w:rsid w:val="00B26421"/>
    <w:rsid w:val="00B3041E"/>
    <w:rsid w:val="00B30F65"/>
    <w:rsid w:val="00B31BF0"/>
    <w:rsid w:val="00B31CD2"/>
    <w:rsid w:val="00B33104"/>
    <w:rsid w:val="00B3312A"/>
    <w:rsid w:val="00B335E0"/>
    <w:rsid w:val="00B33D29"/>
    <w:rsid w:val="00B33E08"/>
    <w:rsid w:val="00B33E25"/>
    <w:rsid w:val="00B33EA7"/>
    <w:rsid w:val="00B33FB5"/>
    <w:rsid w:val="00B348EC"/>
    <w:rsid w:val="00B34930"/>
    <w:rsid w:val="00B34FFF"/>
    <w:rsid w:val="00B3584A"/>
    <w:rsid w:val="00B35B53"/>
    <w:rsid w:val="00B36DDA"/>
    <w:rsid w:val="00B37B75"/>
    <w:rsid w:val="00B37BFB"/>
    <w:rsid w:val="00B403D6"/>
    <w:rsid w:val="00B4084A"/>
    <w:rsid w:val="00B409FE"/>
    <w:rsid w:val="00B40DE9"/>
    <w:rsid w:val="00B4164D"/>
    <w:rsid w:val="00B4177A"/>
    <w:rsid w:val="00B41A46"/>
    <w:rsid w:val="00B42927"/>
    <w:rsid w:val="00B433E5"/>
    <w:rsid w:val="00B438A5"/>
    <w:rsid w:val="00B43A2A"/>
    <w:rsid w:val="00B43A64"/>
    <w:rsid w:val="00B43F20"/>
    <w:rsid w:val="00B44099"/>
    <w:rsid w:val="00B441F2"/>
    <w:rsid w:val="00B466A2"/>
    <w:rsid w:val="00B470AB"/>
    <w:rsid w:val="00B47411"/>
    <w:rsid w:val="00B47BCB"/>
    <w:rsid w:val="00B501E7"/>
    <w:rsid w:val="00B507B8"/>
    <w:rsid w:val="00B50DCD"/>
    <w:rsid w:val="00B52295"/>
    <w:rsid w:val="00B529D4"/>
    <w:rsid w:val="00B52CD5"/>
    <w:rsid w:val="00B53016"/>
    <w:rsid w:val="00B53E60"/>
    <w:rsid w:val="00B541F0"/>
    <w:rsid w:val="00B5490D"/>
    <w:rsid w:val="00B54999"/>
    <w:rsid w:val="00B54CD0"/>
    <w:rsid w:val="00B55AD2"/>
    <w:rsid w:val="00B5689C"/>
    <w:rsid w:val="00B5740D"/>
    <w:rsid w:val="00B600AC"/>
    <w:rsid w:val="00B614E7"/>
    <w:rsid w:val="00B61AA9"/>
    <w:rsid w:val="00B626D6"/>
    <w:rsid w:val="00B62BA4"/>
    <w:rsid w:val="00B6370A"/>
    <w:rsid w:val="00B63BAF"/>
    <w:rsid w:val="00B6423E"/>
    <w:rsid w:val="00B652A1"/>
    <w:rsid w:val="00B66043"/>
    <w:rsid w:val="00B663C5"/>
    <w:rsid w:val="00B665CF"/>
    <w:rsid w:val="00B66831"/>
    <w:rsid w:val="00B66D2D"/>
    <w:rsid w:val="00B671F7"/>
    <w:rsid w:val="00B67B82"/>
    <w:rsid w:val="00B67CAE"/>
    <w:rsid w:val="00B70210"/>
    <w:rsid w:val="00B70C0C"/>
    <w:rsid w:val="00B72049"/>
    <w:rsid w:val="00B7248D"/>
    <w:rsid w:val="00B7376F"/>
    <w:rsid w:val="00B73C80"/>
    <w:rsid w:val="00B74309"/>
    <w:rsid w:val="00B74546"/>
    <w:rsid w:val="00B746BC"/>
    <w:rsid w:val="00B74A02"/>
    <w:rsid w:val="00B74A43"/>
    <w:rsid w:val="00B751B3"/>
    <w:rsid w:val="00B75C2F"/>
    <w:rsid w:val="00B76424"/>
    <w:rsid w:val="00B766FC"/>
    <w:rsid w:val="00B7676F"/>
    <w:rsid w:val="00B773CA"/>
    <w:rsid w:val="00B77A62"/>
    <w:rsid w:val="00B80335"/>
    <w:rsid w:val="00B80AC5"/>
    <w:rsid w:val="00B80D8D"/>
    <w:rsid w:val="00B8138C"/>
    <w:rsid w:val="00B81FF1"/>
    <w:rsid w:val="00B8277F"/>
    <w:rsid w:val="00B82C9F"/>
    <w:rsid w:val="00B83A49"/>
    <w:rsid w:val="00B843D6"/>
    <w:rsid w:val="00B84418"/>
    <w:rsid w:val="00B8443B"/>
    <w:rsid w:val="00B844D3"/>
    <w:rsid w:val="00B85467"/>
    <w:rsid w:val="00B8577C"/>
    <w:rsid w:val="00B8588E"/>
    <w:rsid w:val="00B865EF"/>
    <w:rsid w:val="00B86F2E"/>
    <w:rsid w:val="00B871C5"/>
    <w:rsid w:val="00B872C7"/>
    <w:rsid w:val="00B87CFB"/>
    <w:rsid w:val="00B90B62"/>
    <w:rsid w:val="00B90C35"/>
    <w:rsid w:val="00B90C3F"/>
    <w:rsid w:val="00B914AC"/>
    <w:rsid w:val="00B92167"/>
    <w:rsid w:val="00B92477"/>
    <w:rsid w:val="00B92479"/>
    <w:rsid w:val="00B929F5"/>
    <w:rsid w:val="00B92CA0"/>
    <w:rsid w:val="00B92D51"/>
    <w:rsid w:val="00B930BD"/>
    <w:rsid w:val="00B93D8E"/>
    <w:rsid w:val="00B94A95"/>
    <w:rsid w:val="00B94FB3"/>
    <w:rsid w:val="00B951B6"/>
    <w:rsid w:val="00B95967"/>
    <w:rsid w:val="00B96C53"/>
    <w:rsid w:val="00B96FEA"/>
    <w:rsid w:val="00B97861"/>
    <w:rsid w:val="00B97F13"/>
    <w:rsid w:val="00BA189A"/>
    <w:rsid w:val="00BA1AE3"/>
    <w:rsid w:val="00BA2C6B"/>
    <w:rsid w:val="00BA2E9E"/>
    <w:rsid w:val="00BA2FD4"/>
    <w:rsid w:val="00BA3359"/>
    <w:rsid w:val="00BA423E"/>
    <w:rsid w:val="00BA4906"/>
    <w:rsid w:val="00BA499D"/>
    <w:rsid w:val="00BA4D10"/>
    <w:rsid w:val="00BA4FF2"/>
    <w:rsid w:val="00BA5427"/>
    <w:rsid w:val="00BA596F"/>
    <w:rsid w:val="00BA5DA3"/>
    <w:rsid w:val="00BA72EC"/>
    <w:rsid w:val="00BA7984"/>
    <w:rsid w:val="00BA7B71"/>
    <w:rsid w:val="00BB0801"/>
    <w:rsid w:val="00BB088A"/>
    <w:rsid w:val="00BB0DB0"/>
    <w:rsid w:val="00BB0FB1"/>
    <w:rsid w:val="00BB1383"/>
    <w:rsid w:val="00BB14BC"/>
    <w:rsid w:val="00BB16F5"/>
    <w:rsid w:val="00BB27D1"/>
    <w:rsid w:val="00BB2FF1"/>
    <w:rsid w:val="00BB34A7"/>
    <w:rsid w:val="00BB3BC7"/>
    <w:rsid w:val="00BB3EB2"/>
    <w:rsid w:val="00BB41F0"/>
    <w:rsid w:val="00BB52B8"/>
    <w:rsid w:val="00BB538C"/>
    <w:rsid w:val="00BB55A5"/>
    <w:rsid w:val="00BB5758"/>
    <w:rsid w:val="00BB7490"/>
    <w:rsid w:val="00BB74B4"/>
    <w:rsid w:val="00BC04FF"/>
    <w:rsid w:val="00BC0687"/>
    <w:rsid w:val="00BC08C4"/>
    <w:rsid w:val="00BC0E5F"/>
    <w:rsid w:val="00BC1279"/>
    <w:rsid w:val="00BC1556"/>
    <w:rsid w:val="00BC18DF"/>
    <w:rsid w:val="00BC22B9"/>
    <w:rsid w:val="00BC2CBC"/>
    <w:rsid w:val="00BC3DF5"/>
    <w:rsid w:val="00BC4543"/>
    <w:rsid w:val="00BC7F94"/>
    <w:rsid w:val="00BD05FF"/>
    <w:rsid w:val="00BD06AD"/>
    <w:rsid w:val="00BD095E"/>
    <w:rsid w:val="00BD0A53"/>
    <w:rsid w:val="00BD1D45"/>
    <w:rsid w:val="00BD1DF7"/>
    <w:rsid w:val="00BD242D"/>
    <w:rsid w:val="00BD2888"/>
    <w:rsid w:val="00BD2CBF"/>
    <w:rsid w:val="00BD4058"/>
    <w:rsid w:val="00BD465F"/>
    <w:rsid w:val="00BD48F4"/>
    <w:rsid w:val="00BD5733"/>
    <w:rsid w:val="00BD58CE"/>
    <w:rsid w:val="00BD6204"/>
    <w:rsid w:val="00BD6603"/>
    <w:rsid w:val="00BD77F5"/>
    <w:rsid w:val="00BE0276"/>
    <w:rsid w:val="00BE0BE9"/>
    <w:rsid w:val="00BE1320"/>
    <w:rsid w:val="00BE1C7A"/>
    <w:rsid w:val="00BE2569"/>
    <w:rsid w:val="00BE2C8A"/>
    <w:rsid w:val="00BE324B"/>
    <w:rsid w:val="00BE3CCA"/>
    <w:rsid w:val="00BE4F86"/>
    <w:rsid w:val="00BE50AF"/>
    <w:rsid w:val="00BE600D"/>
    <w:rsid w:val="00BE643B"/>
    <w:rsid w:val="00BE753E"/>
    <w:rsid w:val="00BE7C36"/>
    <w:rsid w:val="00BE7FF3"/>
    <w:rsid w:val="00BF0903"/>
    <w:rsid w:val="00BF11D1"/>
    <w:rsid w:val="00BF18E2"/>
    <w:rsid w:val="00BF28F3"/>
    <w:rsid w:val="00BF2AA1"/>
    <w:rsid w:val="00BF2B72"/>
    <w:rsid w:val="00BF356F"/>
    <w:rsid w:val="00BF3D66"/>
    <w:rsid w:val="00BF4D52"/>
    <w:rsid w:val="00BF50FF"/>
    <w:rsid w:val="00BF5809"/>
    <w:rsid w:val="00BF5833"/>
    <w:rsid w:val="00BF5D87"/>
    <w:rsid w:val="00BF7738"/>
    <w:rsid w:val="00BF7DAC"/>
    <w:rsid w:val="00BF7F0B"/>
    <w:rsid w:val="00C00B62"/>
    <w:rsid w:val="00C00EB0"/>
    <w:rsid w:val="00C0212E"/>
    <w:rsid w:val="00C022A5"/>
    <w:rsid w:val="00C0246E"/>
    <w:rsid w:val="00C03B3F"/>
    <w:rsid w:val="00C03C0A"/>
    <w:rsid w:val="00C0439F"/>
    <w:rsid w:val="00C0480D"/>
    <w:rsid w:val="00C04B83"/>
    <w:rsid w:val="00C0603B"/>
    <w:rsid w:val="00C06FD5"/>
    <w:rsid w:val="00C070DB"/>
    <w:rsid w:val="00C070EC"/>
    <w:rsid w:val="00C072E9"/>
    <w:rsid w:val="00C079AC"/>
    <w:rsid w:val="00C10511"/>
    <w:rsid w:val="00C1139F"/>
    <w:rsid w:val="00C113E0"/>
    <w:rsid w:val="00C1206C"/>
    <w:rsid w:val="00C1269D"/>
    <w:rsid w:val="00C12B32"/>
    <w:rsid w:val="00C12CB2"/>
    <w:rsid w:val="00C12D36"/>
    <w:rsid w:val="00C1321C"/>
    <w:rsid w:val="00C1360F"/>
    <w:rsid w:val="00C136B2"/>
    <w:rsid w:val="00C13B84"/>
    <w:rsid w:val="00C13D37"/>
    <w:rsid w:val="00C14393"/>
    <w:rsid w:val="00C14651"/>
    <w:rsid w:val="00C1568C"/>
    <w:rsid w:val="00C1594C"/>
    <w:rsid w:val="00C15976"/>
    <w:rsid w:val="00C164ED"/>
    <w:rsid w:val="00C16854"/>
    <w:rsid w:val="00C21F14"/>
    <w:rsid w:val="00C22A1E"/>
    <w:rsid w:val="00C22B01"/>
    <w:rsid w:val="00C22C66"/>
    <w:rsid w:val="00C22F0E"/>
    <w:rsid w:val="00C23017"/>
    <w:rsid w:val="00C23D07"/>
    <w:rsid w:val="00C24E6C"/>
    <w:rsid w:val="00C255C4"/>
    <w:rsid w:val="00C25EAE"/>
    <w:rsid w:val="00C260DE"/>
    <w:rsid w:val="00C260E0"/>
    <w:rsid w:val="00C26325"/>
    <w:rsid w:val="00C26F89"/>
    <w:rsid w:val="00C30429"/>
    <w:rsid w:val="00C304AE"/>
    <w:rsid w:val="00C31244"/>
    <w:rsid w:val="00C31961"/>
    <w:rsid w:val="00C3224C"/>
    <w:rsid w:val="00C3276A"/>
    <w:rsid w:val="00C32B13"/>
    <w:rsid w:val="00C33740"/>
    <w:rsid w:val="00C33A47"/>
    <w:rsid w:val="00C358BE"/>
    <w:rsid w:val="00C3595F"/>
    <w:rsid w:val="00C36180"/>
    <w:rsid w:val="00C3699B"/>
    <w:rsid w:val="00C370D4"/>
    <w:rsid w:val="00C40641"/>
    <w:rsid w:val="00C40D79"/>
    <w:rsid w:val="00C412D5"/>
    <w:rsid w:val="00C42605"/>
    <w:rsid w:val="00C44905"/>
    <w:rsid w:val="00C457A4"/>
    <w:rsid w:val="00C45BA9"/>
    <w:rsid w:val="00C46941"/>
    <w:rsid w:val="00C46EB0"/>
    <w:rsid w:val="00C50791"/>
    <w:rsid w:val="00C51070"/>
    <w:rsid w:val="00C51B12"/>
    <w:rsid w:val="00C51FB1"/>
    <w:rsid w:val="00C521B8"/>
    <w:rsid w:val="00C53579"/>
    <w:rsid w:val="00C53725"/>
    <w:rsid w:val="00C53EE4"/>
    <w:rsid w:val="00C54825"/>
    <w:rsid w:val="00C54B78"/>
    <w:rsid w:val="00C55E0D"/>
    <w:rsid w:val="00C56078"/>
    <w:rsid w:val="00C5702C"/>
    <w:rsid w:val="00C601AC"/>
    <w:rsid w:val="00C604D8"/>
    <w:rsid w:val="00C62E5D"/>
    <w:rsid w:val="00C6314C"/>
    <w:rsid w:val="00C6322C"/>
    <w:rsid w:val="00C635C5"/>
    <w:rsid w:val="00C639A0"/>
    <w:rsid w:val="00C63C0E"/>
    <w:rsid w:val="00C653AC"/>
    <w:rsid w:val="00C663FE"/>
    <w:rsid w:val="00C67077"/>
    <w:rsid w:val="00C672D3"/>
    <w:rsid w:val="00C67821"/>
    <w:rsid w:val="00C679D7"/>
    <w:rsid w:val="00C67C0A"/>
    <w:rsid w:val="00C67FB6"/>
    <w:rsid w:val="00C718E6"/>
    <w:rsid w:val="00C71FD7"/>
    <w:rsid w:val="00C72E89"/>
    <w:rsid w:val="00C74451"/>
    <w:rsid w:val="00C74719"/>
    <w:rsid w:val="00C75D38"/>
    <w:rsid w:val="00C766A0"/>
    <w:rsid w:val="00C76A63"/>
    <w:rsid w:val="00C76C2F"/>
    <w:rsid w:val="00C80552"/>
    <w:rsid w:val="00C80600"/>
    <w:rsid w:val="00C8139C"/>
    <w:rsid w:val="00C82120"/>
    <w:rsid w:val="00C821A5"/>
    <w:rsid w:val="00C82F71"/>
    <w:rsid w:val="00C837C7"/>
    <w:rsid w:val="00C83B1B"/>
    <w:rsid w:val="00C84432"/>
    <w:rsid w:val="00C86728"/>
    <w:rsid w:val="00C86E4F"/>
    <w:rsid w:val="00C87CCA"/>
    <w:rsid w:val="00C910FF"/>
    <w:rsid w:val="00C912CC"/>
    <w:rsid w:val="00C916C3"/>
    <w:rsid w:val="00C91DB0"/>
    <w:rsid w:val="00C91F06"/>
    <w:rsid w:val="00C920DB"/>
    <w:rsid w:val="00C924C1"/>
    <w:rsid w:val="00C9309C"/>
    <w:rsid w:val="00C942AD"/>
    <w:rsid w:val="00C94333"/>
    <w:rsid w:val="00C945DE"/>
    <w:rsid w:val="00C94611"/>
    <w:rsid w:val="00C94859"/>
    <w:rsid w:val="00C9589D"/>
    <w:rsid w:val="00C9692A"/>
    <w:rsid w:val="00C96E78"/>
    <w:rsid w:val="00C9729F"/>
    <w:rsid w:val="00CA0F1B"/>
    <w:rsid w:val="00CA133D"/>
    <w:rsid w:val="00CA1CBC"/>
    <w:rsid w:val="00CA244D"/>
    <w:rsid w:val="00CA2F6F"/>
    <w:rsid w:val="00CA2F71"/>
    <w:rsid w:val="00CA30C0"/>
    <w:rsid w:val="00CA322C"/>
    <w:rsid w:val="00CA4AB3"/>
    <w:rsid w:val="00CA4C81"/>
    <w:rsid w:val="00CA4D28"/>
    <w:rsid w:val="00CA551A"/>
    <w:rsid w:val="00CA57AC"/>
    <w:rsid w:val="00CA593A"/>
    <w:rsid w:val="00CA69C1"/>
    <w:rsid w:val="00CA795D"/>
    <w:rsid w:val="00CA79A1"/>
    <w:rsid w:val="00CA7CC3"/>
    <w:rsid w:val="00CB038C"/>
    <w:rsid w:val="00CB0464"/>
    <w:rsid w:val="00CB06FC"/>
    <w:rsid w:val="00CB0936"/>
    <w:rsid w:val="00CB16CD"/>
    <w:rsid w:val="00CB1743"/>
    <w:rsid w:val="00CB2467"/>
    <w:rsid w:val="00CB4431"/>
    <w:rsid w:val="00CB5856"/>
    <w:rsid w:val="00CB6734"/>
    <w:rsid w:val="00CB6A70"/>
    <w:rsid w:val="00CB6AE0"/>
    <w:rsid w:val="00CB6B2E"/>
    <w:rsid w:val="00CB70DC"/>
    <w:rsid w:val="00CC0480"/>
    <w:rsid w:val="00CC1AF3"/>
    <w:rsid w:val="00CC1EE9"/>
    <w:rsid w:val="00CC3229"/>
    <w:rsid w:val="00CC3327"/>
    <w:rsid w:val="00CC35FD"/>
    <w:rsid w:val="00CC36FF"/>
    <w:rsid w:val="00CC4241"/>
    <w:rsid w:val="00CC47D3"/>
    <w:rsid w:val="00CC51CD"/>
    <w:rsid w:val="00CC57DA"/>
    <w:rsid w:val="00CC5A41"/>
    <w:rsid w:val="00CC5C64"/>
    <w:rsid w:val="00CC65A2"/>
    <w:rsid w:val="00CC6CD8"/>
    <w:rsid w:val="00CC6F52"/>
    <w:rsid w:val="00CC700E"/>
    <w:rsid w:val="00CC7987"/>
    <w:rsid w:val="00CC7DFE"/>
    <w:rsid w:val="00CD0646"/>
    <w:rsid w:val="00CD06C9"/>
    <w:rsid w:val="00CD0D51"/>
    <w:rsid w:val="00CD116B"/>
    <w:rsid w:val="00CD19C5"/>
    <w:rsid w:val="00CD1EA3"/>
    <w:rsid w:val="00CD2419"/>
    <w:rsid w:val="00CD2BE7"/>
    <w:rsid w:val="00CD43B1"/>
    <w:rsid w:val="00CD4ACE"/>
    <w:rsid w:val="00CD4D75"/>
    <w:rsid w:val="00CD4D7F"/>
    <w:rsid w:val="00CD52C9"/>
    <w:rsid w:val="00CD5CA1"/>
    <w:rsid w:val="00CD70A2"/>
    <w:rsid w:val="00CD711D"/>
    <w:rsid w:val="00CD7523"/>
    <w:rsid w:val="00CE01BF"/>
    <w:rsid w:val="00CE047A"/>
    <w:rsid w:val="00CE0C56"/>
    <w:rsid w:val="00CE0C9A"/>
    <w:rsid w:val="00CE1320"/>
    <w:rsid w:val="00CE2A11"/>
    <w:rsid w:val="00CE30E2"/>
    <w:rsid w:val="00CE3304"/>
    <w:rsid w:val="00CE3429"/>
    <w:rsid w:val="00CE3672"/>
    <w:rsid w:val="00CE3A01"/>
    <w:rsid w:val="00CE4423"/>
    <w:rsid w:val="00CE5E1B"/>
    <w:rsid w:val="00CE644D"/>
    <w:rsid w:val="00CE696B"/>
    <w:rsid w:val="00CE6A14"/>
    <w:rsid w:val="00CE6C55"/>
    <w:rsid w:val="00CF00C5"/>
    <w:rsid w:val="00CF00D6"/>
    <w:rsid w:val="00CF0131"/>
    <w:rsid w:val="00CF09B0"/>
    <w:rsid w:val="00CF0EFA"/>
    <w:rsid w:val="00CF178C"/>
    <w:rsid w:val="00CF1FC9"/>
    <w:rsid w:val="00CF27A5"/>
    <w:rsid w:val="00CF2E03"/>
    <w:rsid w:val="00CF48F8"/>
    <w:rsid w:val="00CF4B17"/>
    <w:rsid w:val="00CF530B"/>
    <w:rsid w:val="00CF73AA"/>
    <w:rsid w:val="00CF7B8C"/>
    <w:rsid w:val="00CF7F95"/>
    <w:rsid w:val="00D005F6"/>
    <w:rsid w:val="00D01C65"/>
    <w:rsid w:val="00D0218E"/>
    <w:rsid w:val="00D0230D"/>
    <w:rsid w:val="00D02C49"/>
    <w:rsid w:val="00D02FA6"/>
    <w:rsid w:val="00D03A2D"/>
    <w:rsid w:val="00D03AD3"/>
    <w:rsid w:val="00D03FC0"/>
    <w:rsid w:val="00D04131"/>
    <w:rsid w:val="00D04D1C"/>
    <w:rsid w:val="00D05399"/>
    <w:rsid w:val="00D055C6"/>
    <w:rsid w:val="00D057FB"/>
    <w:rsid w:val="00D06436"/>
    <w:rsid w:val="00D071AB"/>
    <w:rsid w:val="00D075E7"/>
    <w:rsid w:val="00D07640"/>
    <w:rsid w:val="00D07A18"/>
    <w:rsid w:val="00D07B37"/>
    <w:rsid w:val="00D101B5"/>
    <w:rsid w:val="00D112E1"/>
    <w:rsid w:val="00D11435"/>
    <w:rsid w:val="00D11759"/>
    <w:rsid w:val="00D12728"/>
    <w:rsid w:val="00D13FD3"/>
    <w:rsid w:val="00D14F58"/>
    <w:rsid w:val="00D1521A"/>
    <w:rsid w:val="00D1559F"/>
    <w:rsid w:val="00D15ED7"/>
    <w:rsid w:val="00D166A4"/>
    <w:rsid w:val="00D16A16"/>
    <w:rsid w:val="00D172FD"/>
    <w:rsid w:val="00D17C1A"/>
    <w:rsid w:val="00D2065E"/>
    <w:rsid w:val="00D214FD"/>
    <w:rsid w:val="00D215E1"/>
    <w:rsid w:val="00D21B87"/>
    <w:rsid w:val="00D22D00"/>
    <w:rsid w:val="00D231CE"/>
    <w:rsid w:val="00D234C2"/>
    <w:rsid w:val="00D23B4C"/>
    <w:rsid w:val="00D23CA1"/>
    <w:rsid w:val="00D25796"/>
    <w:rsid w:val="00D26103"/>
    <w:rsid w:val="00D26E8B"/>
    <w:rsid w:val="00D26F0F"/>
    <w:rsid w:val="00D27446"/>
    <w:rsid w:val="00D27509"/>
    <w:rsid w:val="00D27852"/>
    <w:rsid w:val="00D27E20"/>
    <w:rsid w:val="00D27F9F"/>
    <w:rsid w:val="00D3136E"/>
    <w:rsid w:val="00D314CF"/>
    <w:rsid w:val="00D3151E"/>
    <w:rsid w:val="00D31560"/>
    <w:rsid w:val="00D319DA"/>
    <w:rsid w:val="00D3220E"/>
    <w:rsid w:val="00D32510"/>
    <w:rsid w:val="00D32861"/>
    <w:rsid w:val="00D342DD"/>
    <w:rsid w:val="00D3459F"/>
    <w:rsid w:val="00D34B1A"/>
    <w:rsid w:val="00D34BDE"/>
    <w:rsid w:val="00D35944"/>
    <w:rsid w:val="00D361A8"/>
    <w:rsid w:val="00D364AD"/>
    <w:rsid w:val="00D36C50"/>
    <w:rsid w:val="00D36D8B"/>
    <w:rsid w:val="00D36E07"/>
    <w:rsid w:val="00D374A6"/>
    <w:rsid w:val="00D37BCA"/>
    <w:rsid w:val="00D41E7D"/>
    <w:rsid w:val="00D432D8"/>
    <w:rsid w:val="00D4341F"/>
    <w:rsid w:val="00D43FDE"/>
    <w:rsid w:val="00D44B91"/>
    <w:rsid w:val="00D4540B"/>
    <w:rsid w:val="00D467BD"/>
    <w:rsid w:val="00D47A91"/>
    <w:rsid w:val="00D50ADF"/>
    <w:rsid w:val="00D51F31"/>
    <w:rsid w:val="00D52830"/>
    <w:rsid w:val="00D529C5"/>
    <w:rsid w:val="00D530B4"/>
    <w:rsid w:val="00D53914"/>
    <w:rsid w:val="00D54746"/>
    <w:rsid w:val="00D54B46"/>
    <w:rsid w:val="00D55389"/>
    <w:rsid w:val="00D5540F"/>
    <w:rsid w:val="00D55737"/>
    <w:rsid w:val="00D55949"/>
    <w:rsid w:val="00D55FC5"/>
    <w:rsid w:val="00D5635E"/>
    <w:rsid w:val="00D568D7"/>
    <w:rsid w:val="00D56997"/>
    <w:rsid w:val="00D6108B"/>
    <w:rsid w:val="00D61485"/>
    <w:rsid w:val="00D61626"/>
    <w:rsid w:val="00D62650"/>
    <w:rsid w:val="00D626AE"/>
    <w:rsid w:val="00D62756"/>
    <w:rsid w:val="00D62CE8"/>
    <w:rsid w:val="00D63659"/>
    <w:rsid w:val="00D63ACD"/>
    <w:rsid w:val="00D63F5B"/>
    <w:rsid w:val="00D64066"/>
    <w:rsid w:val="00D64B0E"/>
    <w:rsid w:val="00D65138"/>
    <w:rsid w:val="00D657B0"/>
    <w:rsid w:val="00D657B4"/>
    <w:rsid w:val="00D66966"/>
    <w:rsid w:val="00D66C9A"/>
    <w:rsid w:val="00D70521"/>
    <w:rsid w:val="00D70BA5"/>
    <w:rsid w:val="00D719E5"/>
    <w:rsid w:val="00D71F4C"/>
    <w:rsid w:val="00D72812"/>
    <w:rsid w:val="00D7378B"/>
    <w:rsid w:val="00D740A2"/>
    <w:rsid w:val="00D742BF"/>
    <w:rsid w:val="00D76F48"/>
    <w:rsid w:val="00D77120"/>
    <w:rsid w:val="00D779F6"/>
    <w:rsid w:val="00D77C54"/>
    <w:rsid w:val="00D80330"/>
    <w:rsid w:val="00D80544"/>
    <w:rsid w:val="00D80BFE"/>
    <w:rsid w:val="00D811E3"/>
    <w:rsid w:val="00D82B33"/>
    <w:rsid w:val="00D82CF1"/>
    <w:rsid w:val="00D83158"/>
    <w:rsid w:val="00D8357E"/>
    <w:rsid w:val="00D8371D"/>
    <w:rsid w:val="00D84EDF"/>
    <w:rsid w:val="00D84FB7"/>
    <w:rsid w:val="00D8507C"/>
    <w:rsid w:val="00D853AB"/>
    <w:rsid w:val="00D853EF"/>
    <w:rsid w:val="00D85D94"/>
    <w:rsid w:val="00D85EDC"/>
    <w:rsid w:val="00D8610E"/>
    <w:rsid w:val="00D86595"/>
    <w:rsid w:val="00D87D67"/>
    <w:rsid w:val="00D91E7B"/>
    <w:rsid w:val="00D9215D"/>
    <w:rsid w:val="00D926C3"/>
    <w:rsid w:val="00D9284B"/>
    <w:rsid w:val="00D93485"/>
    <w:rsid w:val="00D9351E"/>
    <w:rsid w:val="00D93F1B"/>
    <w:rsid w:val="00D93F5E"/>
    <w:rsid w:val="00D94F08"/>
    <w:rsid w:val="00D952BC"/>
    <w:rsid w:val="00D953AB"/>
    <w:rsid w:val="00D95644"/>
    <w:rsid w:val="00D9608E"/>
    <w:rsid w:val="00D96BDD"/>
    <w:rsid w:val="00D96D1E"/>
    <w:rsid w:val="00D9712B"/>
    <w:rsid w:val="00D97D5F"/>
    <w:rsid w:val="00D97F75"/>
    <w:rsid w:val="00DA146A"/>
    <w:rsid w:val="00DA1576"/>
    <w:rsid w:val="00DA15DC"/>
    <w:rsid w:val="00DA1EEE"/>
    <w:rsid w:val="00DA27C4"/>
    <w:rsid w:val="00DA2BA6"/>
    <w:rsid w:val="00DA2EA5"/>
    <w:rsid w:val="00DA3035"/>
    <w:rsid w:val="00DA33A6"/>
    <w:rsid w:val="00DA39A2"/>
    <w:rsid w:val="00DA413E"/>
    <w:rsid w:val="00DA4BFF"/>
    <w:rsid w:val="00DA4FF2"/>
    <w:rsid w:val="00DA51B9"/>
    <w:rsid w:val="00DA5786"/>
    <w:rsid w:val="00DA5919"/>
    <w:rsid w:val="00DA5D3A"/>
    <w:rsid w:val="00DA6731"/>
    <w:rsid w:val="00DA70CB"/>
    <w:rsid w:val="00DA72B3"/>
    <w:rsid w:val="00DA7641"/>
    <w:rsid w:val="00DB0378"/>
    <w:rsid w:val="00DB0E3E"/>
    <w:rsid w:val="00DB0E87"/>
    <w:rsid w:val="00DB16EA"/>
    <w:rsid w:val="00DB1C48"/>
    <w:rsid w:val="00DB285E"/>
    <w:rsid w:val="00DB2E3C"/>
    <w:rsid w:val="00DB3653"/>
    <w:rsid w:val="00DB38AA"/>
    <w:rsid w:val="00DB4231"/>
    <w:rsid w:val="00DB4F5E"/>
    <w:rsid w:val="00DB57C7"/>
    <w:rsid w:val="00DB5C8E"/>
    <w:rsid w:val="00DB5ED8"/>
    <w:rsid w:val="00DB7199"/>
    <w:rsid w:val="00DB7FDE"/>
    <w:rsid w:val="00DC15BB"/>
    <w:rsid w:val="00DC25D7"/>
    <w:rsid w:val="00DC3153"/>
    <w:rsid w:val="00DC353B"/>
    <w:rsid w:val="00DC3622"/>
    <w:rsid w:val="00DC4255"/>
    <w:rsid w:val="00DC4582"/>
    <w:rsid w:val="00DC537A"/>
    <w:rsid w:val="00DC601F"/>
    <w:rsid w:val="00DC703B"/>
    <w:rsid w:val="00DC7691"/>
    <w:rsid w:val="00DC7C49"/>
    <w:rsid w:val="00DD031A"/>
    <w:rsid w:val="00DD0709"/>
    <w:rsid w:val="00DD0D64"/>
    <w:rsid w:val="00DD12E2"/>
    <w:rsid w:val="00DD1409"/>
    <w:rsid w:val="00DD1423"/>
    <w:rsid w:val="00DD1D47"/>
    <w:rsid w:val="00DD2267"/>
    <w:rsid w:val="00DD2915"/>
    <w:rsid w:val="00DD2A44"/>
    <w:rsid w:val="00DD2EA1"/>
    <w:rsid w:val="00DD46A6"/>
    <w:rsid w:val="00DD4730"/>
    <w:rsid w:val="00DD47E6"/>
    <w:rsid w:val="00DD52A8"/>
    <w:rsid w:val="00DD5903"/>
    <w:rsid w:val="00DD63A2"/>
    <w:rsid w:val="00DD6603"/>
    <w:rsid w:val="00DD6B0C"/>
    <w:rsid w:val="00DD6BC9"/>
    <w:rsid w:val="00DD7563"/>
    <w:rsid w:val="00DD797A"/>
    <w:rsid w:val="00DD7CDC"/>
    <w:rsid w:val="00DD7EEB"/>
    <w:rsid w:val="00DD7FB0"/>
    <w:rsid w:val="00DE0DC0"/>
    <w:rsid w:val="00DE134D"/>
    <w:rsid w:val="00DE1C43"/>
    <w:rsid w:val="00DE234A"/>
    <w:rsid w:val="00DE4F99"/>
    <w:rsid w:val="00DE53F4"/>
    <w:rsid w:val="00DE5739"/>
    <w:rsid w:val="00DE5952"/>
    <w:rsid w:val="00DE62D6"/>
    <w:rsid w:val="00DE7E22"/>
    <w:rsid w:val="00DF11A9"/>
    <w:rsid w:val="00DF1A6A"/>
    <w:rsid w:val="00DF1ACB"/>
    <w:rsid w:val="00DF1B7E"/>
    <w:rsid w:val="00DF1F2F"/>
    <w:rsid w:val="00DF2562"/>
    <w:rsid w:val="00DF29E9"/>
    <w:rsid w:val="00DF3D7B"/>
    <w:rsid w:val="00DF3E65"/>
    <w:rsid w:val="00DF5116"/>
    <w:rsid w:val="00DF53FF"/>
    <w:rsid w:val="00DF619D"/>
    <w:rsid w:val="00DF6AD7"/>
    <w:rsid w:val="00DF702D"/>
    <w:rsid w:val="00DF752F"/>
    <w:rsid w:val="00DF754A"/>
    <w:rsid w:val="00DF7B8D"/>
    <w:rsid w:val="00DF7D93"/>
    <w:rsid w:val="00E00409"/>
    <w:rsid w:val="00E00750"/>
    <w:rsid w:val="00E00B09"/>
    <w:rsid w:val="00E00EC2"/>
    <w:rsid w:val="00E00FA7"/>
    <w:rsid w:val="00E01749"/>
    <w:rsid w:val="00E01D59"/>
    <w:rsid w:val="00E02675"/>
    <w:rsid w:val="00E02C94"/>
    <w:rsid w:val="00E04036"/>
    <w:rsid w:val="00E04378"/>
    <w:rsid w:val="00E0496D"/>
    <w:rsid w:val="00E04EF4"/>
    <w:rsid w:val="00E056EA"/>
    <w:rsid w:val="00E05910"/>
    <w:rsid w:val="00E07119"/>
    <w:rsid w:val="00E07480"/>
    <w:rsid w:val="00E108E5"/>
    <w:rsid w:val="00E11AA3"/>
    <w:rsid w:val="00E12264"/>
    <w:rsid w:val="00E123F2"/>
    <w:rsid w:val="00E1342A"/>
    <w:rsid w:val="00E136DA"/>
    <w:rsid w:val="00E137C3"/>
    <w:rsid w:val="00E13C9A"/>
    <w:rsid w:val="00E141B3"/>
    <w:rsid w:val="00E142D8"/>
    <w:rsid w:val="00E142F3"/>
    <w:rsid w:val="00E14B17"/>
    <w:rsid w:val="00E14F93"/>
    <w:rsid w:val="00E1549F"/>
    <w:rsid w:val="00E154ED"/>
    <w:rsid w:val="00E15963"/>
    <w:rsid w:val="00E15B8C"/>
    <w:rsid w:val="00E162FA"/>
    <w:rsid w:val="00E16B24"/>
    <w:rsid w:val="00E1755E"/>
    <w:rsid w:val="00E1758A"/>
    <w:rsid w:val="00E17FD3"/>
    <w:rsid w:val="00E202CB"/>
    <w:rsid w:val="00E204A0"/>
    <w:rsid w:val="00E20A66"/>
    <w:rsid w:val="00E217F9"/>
    <w:rsid w:val="00E2204B"/>
    <w:rsid w:val="00E2328F"/>
    <w:rsid w:val="00E23A4D"/>
    <w:rsid w:val="00E240BF"/>
    <w:rsid w:val="00E24A3C"/>
    <w:rsid w:val="00E24F79"/>
    <w:rsid w:val="00E254DD"/>
    <w:rsid w:val="00E255FB"/>
    <w:rsid w:val="00E25ABB"/>
    <w:rsid w:val="00E25F7B"/>
    <w:rsid w:val="00E2678A"/>
    <w:rsid w:val="00E26DE0"/>
    <w:rsid w:val="00E272D3"/>
    <w:rsid w:val="00E273AD"/>
    <w:rsid w:val="00E2745D"/>
    <w:rsid w:val="00E27F31"/>
    <w:rsid w:val="00E30BA2"/>
    <w:rsid w:val="00E30F4F"/>
    <w:rsid w:val="00E318FD"/>
    <w:rsid w:val="00E319D1"/>
    <w:rsid w:val="00E323CD"/>
    <w:rsid w:val="00E32603"/>
    <w:rsid w:val="00E339A5"/>
    <w:rsid w:val="00E34911"/>
    <w:rsid w:val="00E35A76"/>
    <w:rsid w:val="00E35ECE"/>
    <w:rsid w:val="00E35F3E"/>
    <w:rsid w:val="00E36020"/>
    <w:rsid w:val="00E3626A"/>
    <w:rsid w:val="00E365FB"/>
    <w:rsid w:val="00E36D93"/>
    <w:rsid w:val="00E37423"/>
    <w:rsid w:val="00E37906"/>
    <w:rsid w:val="00E4059D"/>
    <w:rsid w:val="00E41F82"/>
    <w:rsid w:val="00E4209A"/>
    <w:rsid w:val="00E424FB"/>
    <w:rsid w:val="00E432CA"/>
    <w:rsid w:val="00E43BA6"/>
    <w:rsid w:val="00E45034"/>
    <w:rsid w:val="00E453BB"/>
    <w:rsid w:val="00E457DC"/>
    <w:rsid w:val="00E4581E"/>
    <w:rsid w:val="00E458BB"/>
    <w:rsid w:val="00E47DDA"/>
    <w:rsid w:val="00E47DEC"/>
    <w:rsid w:val="00E47F42"/>
    <w:rsid w:val="00E51704"/>
    <w:rsid w:val="00E522C3"/>
    <w:rsid w:val="00E52383"/>
    <w:rsid w:val="00E524DD"/>
    <w:rsid w:val="00E52526"/>
    <w:rsid w:val="00E52F4D"/>
    <w:rsid w:val="00E53756"/>
    <w:rsid w:val="00E539D3"/>
    <w:rsid w:val="00E53A38"/>
    <w:rsid w:val="00E55891"/>
    <w:rsid w:val="00E55949"/>
    <w:rsid w:val="00E55AD0"/>
    <w:rsid w:val="00E56046"/>
    <w:rsid w:val="00E56F01"/>
    <w:rsid w:val="00E571BE"/>
    <w:rsid w:val="00E57270"/>
    <w:rsid w:val="00E572E1"/>
    <w:rsid w:val="00E57462"/>
    <w:rsid w:val="00E57CDC"/>
    <w:rsid w:val="00E57F71"/>
    <w:rsid w:val="00E618AE"/>
    <w:rsid w:val="00E61EC4"/>
    <w:rsid w:val="00E620AD"/>
    <w:rsid w:val="00E63547"/>
    <w:rsid w:val="00E637EA"/>
    <w:rsid w:val="00E64361"/>
    <w:rsid w:val="00E647EF"/>
    <w:rsid w:val="00E648AA"/>
    <w:rsid w:val="00E64A2A"/>
    <w:rsid w:val="00E64AE6"/>
    <w:rsid w:val="00E64B1B"/>
    <w:rsid w:val="00E64B46"/>
    <w:rsid w:val="00E65867"/>
    <w:rsid w:val="00E65FCD"/>
    <w:rsid w:val="00E661B3"/>
    <w:rsid w:val="00E661FF"/>
    <w:rsid w:val="00E66D92"/>
    <w:rsid w:val="00E66FAE"/>
    <w:rsid w:val="00E67537"/>
    <w:rsid w:val="00E679CD"/>
    <w:rsid w:val="00E7020D"/>
    <w:rsid w:val="00E706E5"/>
    <w:rsid w:val="00E70BA1"/>
    <w:rsid w:val="00E712E7"/>
    <w:rsid w:val="00E73A71"/>
    <w:rsid w:val="00E74884"/>
    <w:rsid w:val="00E74913"/>
    <w:rsid w:val="00E76003"/>
    <w:rsid w:val="00E76111"/>
    <w:rsid w:val="00E77E48"/>
    <w:rsid w:val="00E77EAC"/>
    <w:rsid w:val="00E806D2"/>
    <w:rsid w:val="00E8175C"/>
    <w:rsid w:val="00E819CE"/>
    <w:rsid w:val="00E82019"/>
    <w:rsid w:val="00E82289"/>
    <w:rsid w:val="00E82454"/>
    <w:rsid w:val="00E8388B"/>
    <w:rsid w:val="00E83918"/>
    <w:rsid w:val="00E8395B"/>
    <w:rsid w:val="00E83DF6"/>
    <w:rsid w:val="00E83F79"/>
    <w:rsid w:val="00E844C3"/>
    <w:rsid w:val="00E85DDC"/>
    <w:rsid w:val="00E86A06"/>
    <w:rsid w:val="00E87AF7"/>
    <w:rsid w:val="00E87D9D"/>
    <w:rsid w:val="00E905B2"/>
    <w:rsid w:val="00E90ED1"/>
    <w:rsid w:val="00E91BA6"/>
    <w:rsid w:val="00E91C00"/>
    <w:rsid w:val="00E92544"/>
    <w:rsid w:val="00E92A89"/>
    <w:rsid w:val="00E92A9C"/>
    <w:rsid w:val="00E92D02"/>
    <w:rsid w:val="00E9353E"/>
    <w:rsid w:val="00E93A33"/>
    <w:rsid w:val="00E94E95"/>
    <w:rsid w:val="00E950F4"/>
    <w:rsid w:val="00E955E3"/>
    <w:rsid w:val="00E960A5"/>
    <w:rsid w:val="00E960DE"/>
    <w:rsid w:val="00E96128"/>
    <w:rsid w:val="00E9664D"/>
    <w:rsid w:val="00E97C1F"/>
    <w:rsid w:val="00EA02E3"/>
    <w:rsid w:val="00EA0BE8"/>
    <w:rsid w:val="00EA1582"/>
    <w:rsid w:val="00EA17DA"/>
    <w:rsid w:val="00EA2AB8"/>
    <w:rsid w:val="00EA2B41"/>
    <w:rsid w:val="00EA303E"/>
    <w:rsid w:val="00EA334E"/>
    <w:rsid w:val="00EA36FD"/>
    <w:rsid w:val="00EA3C16"/>
    <w:rsid w:val="00EA3F36"/>
    <w:rsid w:val="00EA3F64"/>
    <w:rsid w:val="00EA5ED7"/>
    <w:rsid w:val="00EA65E6"/>
    <w:rsid w:val="00EA6675"/>
    <w:rsid w:val="00EA6B42"/>
    <w:rsid w:val="00EA75AB"/>
    <w:rsid w:val="00EA7986"/>
    <w:rsid w:val="00EA7D71"/>
    <w:rsid w:val="00EB1673"/>
    <w:rsid w:val="00EB1E33"/>
    <w:rsid w:val="00EB2365"/>
    <w:rsid w:val="00EB36E4"/>
    <w:rsid w:val="00EB38AE"/>
    <w:rsid w:val="00EB54CD"/>
    <w:rsid w:val="00EB66B6"/>
    <w:rsid w:val="00EB6FAA"/>
    <w:rsid w:val="00EB7720"/>
    <w:rsid w:val="00EB7BA6"/>
    <w:rsid w:val="00EC0514"/>
    <w:rsid w:val="00EC199C"/>
    <w:rsid w:val="00EC1E5C"/>
    <w:rsid w:val="00EC2B68"/>
    <w:rsid w:val="00EC31FA"/>
    <w:rsid w:val="00EC32BC"/>
    <w:rsid w:val="00EC343A"/>
    <w:rsid w:val="00EC37DB"/>
    <w:rsid w:val="00EC46F6"/>
    <w:rsid w:val="00EC4992"/>
    <w:rsid w:val="00EC4BF5"/>
    <w:rsid w:val="00EC5525"/>
    <w:rsid w:val="00EC5901"/>
    <w:rsid w:val="00EC595A"/>
    <w:rsid w:val="00EC6873"/>
    <w:rsid w:val="00EC6CFE"/>
    <w:rsid w:val="00EC76A1"/>
    <w:rsid w:val="00EC798A"/>
    <w:rsid w:val="00EC7DB5"/>
    <w:rsid w:val="00ED135D"/>
    <w:rsid w:val="00ED13C1"/>
    <w:rsid w:val="00ED1529"/>
    <w:rsid w:val="00ED1B8B"/>
    <w:rsid w:val="00ED1DA3"/>
    <w:rsid w:val="00ED215C"/>
    <w:rsid w:val="00ED2832"/>
    <w:rsid w:val="00ED2CA9"/>
    <w:rsid w:val="00ED48D2"/>
    <w:rsid w:val="00ED61EE"/>
    <w:rsid w:val="00ED6D8A"/>
    <w:rsid w:val="00ED7255"/>
    <w:rsid w:val="00EE03DE"/>
    <w:rsid w:val="00EE102C"/>
    <w:rsid w:val="00EE1F5B"/>
    <w:rsid w:val="00EE209E"/>
    <w:rsid w:val="00EE25A8"/>
    <w:rsid w:val="00EE39EE"/>
    <w:rsid w:val="00EE3ADB"/>
    <w:rsid w:val="00EE4DE8"/>
    <w:rsid w:val="00EE543D"/>
    <w:rsid w:val="00EE61A1"/>
    <w:rsid w:val="00EE7595"/>
    <w:rsid w:val="00EE78A5"/>
    <w:rsid w:val="00EE7DC7"/>
    <w:rsid w:val="00EF000F"/>
    <w:rsid w:val="00EF0219"/>
    <w:rsid w:val="00EF0BBC"/>
    <w:rsid w:val="00EF0C66"/>
    <w:rsid w:val="00EF1427"/>
    <w:rsid w:val="00EF2DF6"/>
    <w:rsid w:val="00EF3416"/>
    <w:rsid w:val="00EF39F2"/>
    <w:rsid w:val="00EF4126"/>
    <w:rsid w:val="00EF4338"/>
    <w:rsid w:val="00EF4E39"/>
    <w:rsid w:val="00EF4FD8"/>
    <w:rsid w:val="00EF61CD"/>
    <w:rsid w:val="00EF6E6A"/>
    <w:rsid w:val="00EF7974"/>
    <w:rsid w:val="00EF7DC2"/>
    <w:rsid w:val="00F00060"/>
    <w:rsid w:val="00F002DC"/>
    <w:rsid w:val="00F003C0"/>
    <w:rsid w:val="00F01536"/>
    <w:rsid w:val="00F01DE3"/>
    <w:rsid w:val="00F03212"/>
    <w:rsid w:val="00F0423D"/>
    <w:rsid w:val="00F049A6"/>
    <w:rsid w:val="00F050E5"/>
    <w:rsid w:val="00F0554E"/>
    <w:rsid w:val="00F056B2"/>
    <w:rsid w:val="00F069E4"/>
    <w:rsid w:val="00F06B55"/>
    <w:rsid w:val="00F07FED"/>
    <w:rsid w:val="00F102AE"/>
    <w:rsid w:val="00F10350"/>
    <w:rsid w:val="00F11613"/>
    <w:rsid w:val="00F1194A"/>
    <w:rsid w:val="00F11A04"/>
    <w:rsid w:val="00F11BCA"/>
    <w:rsid w:val="00F11BE1"/>
    <w:rsid w:val="00F11C2A"/>
    <w:rsid w:val="00F127D0"/>
    <w:rsid w:val="00F130E7"/>
    <w:rsid w:val="00F13E5C"/>
    <w:rsid w:val="00F14514"/>
    <w:rsid w:val="00F14701"/>
    <w:rsid w:val="00F149E1"/>
    <w:rsid w:val="00F15192"/>
    <w:rsid w:val="00F15410"/>
    <w:rsid w:val="00F1554D"/>
    <w:rsid w:val="00F15599"/>
    <w:rsid w:val="00F15DC5"/>
    <w:rsid w:val="00F1646E"/>
    <w:rsid w:val="00F16DB4"/>
    <w:rsid w:val="00F16E29"/>
    <w:rsid w:val="00F16F2D"/>
    <w:rsid w:val="00F173FB"/>
    <w:rsid w:val="00F175A4"/>
    <w:rsid w:val="00F175E3"/>
    <w:rsid w:val="00F20D2A"/>
    <w:rsid w:val="00F21B15"/>
    <w:rsid w:val="00F222D6"/>
    <w:rsid w:val="00F227CF"/>
    <w:rsid w:val="00F2297C"/>
    <w:rsid w:val="00F23BBC"/>
    <w:rsid w:val="00F23DA3"/>
    <w:rsid w:val="00F2411C"/>
    <w:rsid w:val="00F246D3"/>
    <w:rsid w:val="00F24E33"/>
    <w:rsid w:val="00F25709"/>
    <w:rsid w:val="00F25924"/>
    <w:rsid w:val="00F25F9A"/>
    <w:rsid w:val="00F27046"/>
    <w:rsid w:val="00F272A4"/>
    <w:rsid w:val="00F27452"/>
    <w:rsid w:val="00F30BE1"/>
    <w:rsid w:val="00F30D49"/>
    <w:rsid w:val="00F31E60"/>
    <w:rsid w:val="00F32091"/>
    <w:rsid w:val="00F338BD"/>
    <w:rsid w:val="00F34AFB"/>
    <w:rsid w:val="00F34DF9"/>
    <w:rsid w:val="00F352EC"/>
    <w:rsid w:val="00F360C3"/>
    <w:rsid w:val="00F36700"/>
    <w:rsid w:val="00F36C18"/>
    <w:rsid w:val="00F37588"/>
    <w:rsid w:val="00F40129"/>
    <w:rsid w:val="00F40F1B"/>
    <w:rsid w:val="00F4173D"/>
    <w:rsid w:val="00F41D8D"/>
    <w:rsid w:val="00F42B68"/>
    <w:rsid w:val="00F4312E"/>
    <w:rsid w:val="00F43A0D"/>
    <w:rsid w:val="00F44E43"/>
    <w:rsid w:val="00F45001"/>
    <w:rsid w:val="00F4516D"/>
    <w:rsid w:val="00F4592B"/>
    <w:rsid w:val="00F45B94"/>
    <w:rsid w:val="00F46382"/>
    <w:rsid w:val="00F46470"/>
    <w:rsid w:val="00F51360"/>
    <w:rsid w:val="00F51B3A"/>
    <w:rsid w:val="00F52E8D"/>
    <w:rsid w:val="00F53025"/>
    <w:rsid w:val="00F5375F"/>
    <w:rsid w:val="00F53C94"/>
    <w:rsid w:val="00F54701"/>
    <w:rsid w:val="00F54B69"/>
    <w:rsid w:val="00F55410"/>
    <w:rsid w:val="00F56407"/>
    <w:rsid w:val="00F6036D"/>
    <w:rsid w:val="00F6050B"/>
    <w:rsid w:val="00F60822"/>
    <w:rsid w:val="00F60A56"/>
    <w:rsid w:val="00F610EB"/>
    <w:rsid w:val="00F613DB"/>
    <w:rsid w:val="00F61A98"/>
    <w:rsid w:val="00F61DAF"/>
    <w:rsid w:val="00F62681"/>
    <w:rsid w:val="00F62E77"/>
    <w:rsid w:val="00F62EB5"/>
    <w:rsid w:val="00F63120"/>
    <w:rsid w:val="00F637B9"/>
    <w:rsid w:val="00F639C0"/>
    <w:rsid w:val="00F6423B"/>
    <w:rsid w:val="00F6466D"/>
    <w:rsid w:val="00F6481A"/>
    <w:rsid w:val="00F648F2"/>
    <w:rsid w:val="00F64BFE"/>
    <w:rsid w:val="00F650AD"/>
    <w:rsid w:val="00F653C3"/>
    <w:rsid w:val="00F656D9"/>
    <w:rsid w:val="00F66971"/>
    <w:rsid w:val="00F66F4A"/>
    <w:rsid w:val="00F6781F"/>
    <w:rsid w:val="00F67FB3"/>
    <w:rsid w:val="00F700FC"/>
    <w:rsid w:val="00F70513"/>
    <w:rsid w:val="00F70945"/>
    <w:rsid w:val="00F70EB7"/>
    <w:rsid w:val="00F7191C"/>
    <w:rsid w:val="00F71BAC"/>
    <w:rsid w:val="00F72285"/>
    <w:rsid w:val="00F7273E"/>
    <w:rsid w:val="00F72E4C"/>
    <w:rsid w:val="00F736B1"/>
    <w:rsid w:val="00F73890"/>
    <w:rsid w:val="00F73CF8"/>
    <w:rsid w:val="00F73DE1"/>
    <w:rsid w:val="00F74149"/>
    <w:rsid w:val="00F74B8D"/>
    <w:rsid w:val="00F74D59"/>
    <w:rsid w:val="00F75888"/>
    <w:rsid w:val="00F76DFD"/>
    <w:rsid w:val="00F76EFE"/>
    <w:rsid w:val="00F77150"/>
    <w:rsid w:val="00F77341"/>
    <w:rsid w:val="00F77BF6"/>
    <w:rsid w:val="00F806FE"/>
    <w:rsid w:val="00F80ADD"/>
    <w:rsid w:val="00F80EF3"/>
    <w:rsid w:val="00F812CB"/>
    <w:rsid w:val="00F819A9"/>
    <w:rsid w:val="00F81B06"/>
    <w:rsid w:val="00F8322E"/>
    <w:rsid w:val="00F832C0"/>
    <w:rsid w:val="00F840BC"/>
    <w:rsid w:val="00F843DE"/>
    <w:rsid w:val="00F85D99"/>
    <w:rsid w:val="00F87B73"/>
    <w:rsid w:val="00F907E8"/>
    <w:rsid w:val="00F90D5B"/>
    <w:rsid w:val="00F90DA1"/>
    <w:rsid w:val="00F91A89"/>
    <w:rsid w:val="00F927E8"/>
    <w:rsid w:val="00F9287A"/>
    <w:rsid w:val="00F92CCC"/>
    <w:rsid w:val="00F9310B"/>
    <w:rsid w:val="00F93B2C"/>
    <w:rsid w:val="00F9456D"/>
    <w:rsid w:val="00F9468D"/>
    <w:rsid w:val="00F94D97"/>
    <w:rsid w:val="00F95722"/>
    <w:rsid w:val="00F959B4"/>
    <w:rsid w:val="00F95BEA"/>
    <w:rsid w:val="00F95E39"/>
    <w:rsid w:val="00F960C0"/>
    <w:rsid w:val="00F96FCC"/>
    <w:rsid w:val="00F97CB1"/>
    <w:rsid w:val="00FA044D"/>
    <w:rsid w:val="00FA07C3"/>
    <w:rsid w:val="00FA0817"/>
    <w:rsid w:val="00FA1EAD"/>
    <w:rsid w:val="00FA2503"/>
    <w:rsid w:val="00FA25D1"/>
    <w:rsid w:val="00FA270E"/>
    <w:rsid w:val="00FA29E4"/>
    <w:rsid w:val="00FA4766"/>
    <w:rsid w:val="00FA51E2"/>
    <w:rsid w:val="00FA59D1"/>
    <w:rsid w:val="00FA5A60"/>
    <w:rsid w:val="00FA5B54"/>
    <w:rsid w:val="00FA6451"/>
    <w:rsid w:val="00FA686D"/>
    <w:rsid w:val="00FA6BE6"/>
    <w:rsid w:val="00FA73BF"/>
    <w:rsid w:val="00FB12E4"/>
    <w:rsid w:val="00FB30BB"/>
    <w:rsid w:val="00FB30F2"/>
    <w:rsid w:val="00FB3B5E"/>
    <w:rsid w:val="00FB439F"/>
    <w:rsid w:val="00FB62C6"/>
    <w:rsid w:val="00FB6301"/>
    <w:rsid w:val="00FB6A37"/>
    <w:rsid w:val="00FB7BC3"/>
    <w:rsid w:val="00FC01BB"/>
    <w:rsid w:val="00FC061E"/>
    <w:rsid w:val="00FC1766"/>
    <w:rsid w:val="00FC1DF3"/>
    <w:rsid w:val="00FC1ECC"/>
    <w:rsid w:val="00FC3908"/>
    <w:rsid w:val="00FC3A16"/>
    <w:rsid w:val="00FC4457"/>
    <w:rsid w:val="00FC459C"/>
    <w:rsid w:val="00FC45CE"/>
    <w:rsid w:val="00FC5C0D"/>
    <w:rsid w:val="00FC62E2"/>
    <w:rsid w:val="00FD02E2"/>
    <w:rsid w:val="00FD070E"/>
    <w:rsid w:val="00FD0A6F"/>
    <w:rsid w:val="00FD1866"/>
    <w:rsid w:val="00FD2C9D"/>
    <w:rsid w:val="00FD31CA"/>
    <w:rsid w:val="00FD5539"/>
    <w:rsid w:val="00FD5D0C"/>
    <w:rsid w:val="00FD5D95"/>
    <w:rsid w:val="00FD7AD4"/>
    <w:rsid w:val="00FD7D86"/>
    <w:rsid w:val="00FD7ED9"/>
    <w:rsid w:val="00FE003A"/>
    <w:rsid w:val="00FE04BF"/>
    <w:rsid w:val="00FE04D4"/>
    <w:rsid w:val="00FE12E3"/>
    <w:rsid w:val="00FE16AC"/>
    <w:rsid w:val="00FE4654"/>
    <w:rsid w:val="00FE4FB9"/>
    <w:rsid w:val="00FE505F"/>
    <w:rsid w:val="00FE5549"/>
    <w:rsid w:val="00FE5A85"/>
    <w:rsid w:val="00FE6375"/>
    <w:rsid w:val="00FE776D"/>
    <w:rsid w:val="00FF1F8D"/>
    <w:rsid w:val="00FF2211"/>
    <w:rsid w:val="00FF2353"/>
    <w:rsid w:val="00FF30B0"/>
    <w:rsid w:val="00FF4C51"/>
    <w:rsid w:val="00FF4D06"/>
    <w:rsid w:val="00FF4F26"/>
    <w:rsid w:val="00FF5464"/>
    <w:rsid w:val="00FF5678"/>
    <w:rsid w:val="00FF59B7"/>
    <w:rsid w:val="00FF6013"/>
    <w:rsid w:val="00FF6548"/>
    <w:rsid w:val="1FC2F8B0"/>
    <w:rsid w:val="3A715C1F"/>
    <w:rsid w:val="3C3DD62D"/>
    <w:rsid w:val="54AE9187"/>
    <w:rsid w:val="647351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0D937"/>
  <w15:docId w15:val="{70190A47-3408-44F1-80B8-E5AB42F2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56B"/>
    <w:pPr>
      <w:spacing w:before="120" w:after="120" w:line="276" w:lineRule="auto"/>
    </w:pPr>
    <w:rPr>
      <w:rFonts w:eastAsia="Times New Roman"/>
      <w:sz w:val="22"/>
      <w:szCs w:val="22"/>
    </w:rPr>
  </w:style>
  <w:style w:type="paragraph" w:styleId="Heading1">
    <w:name w:val="heading 1"/>
    <w:aliases w:val="level 1,Main Heading,Heading Mike 1,Section,Section Heading,Numbered - 1,Outline1,Paragraph,Lev 1,for contents page,Heading One,Heading A,Section heading,h1,h11,h12,h13,Paragraph No,Oscar Faber 1,heading1,normal,Heading 1 new"/>
    <w:basedOn w:val="Normal"/>
    <w:next w:val="Normal"/>
    <w:link w:val="Heading1Char"/>
    <w:uiPriority w:val="9"/>
    <w:qFormat/>
    <w:rsid w:val="00024238"/>
    <w:pPr>
      <w:keepNext/>
      <w:keepLines/>
      <w:spacing w:before="240"/>
      <w:outlineLvl w:val="0"/>
    </w:pPr>
    <w:rPr>
      <w:rFonts w:eastAsiaTheme="majorEastAsia" w:cstheme="majorBidi"/>
      <w:b/>
      <w:color w:val="FFFFFF" w:themeColor="background1"/>
      <w:szCs w:val="32"/>
    </w:rPr>
  </w:style>
  <w:style w:type="paragraph" w:styleId="Heading2">
    <w:name w:val="heading 2"/>
    <w:aliases w:val="level 2,PARA2,Second Heading,ParaLvl2,Numbered - 2,Major,Sub-paragraph,B,#2,1.1,AITS 2,AITS Section Heading,Lev 2,Clause,h2,H2,section header,Paragraafkop,Subsection"/>
    <w:basedOn w:val="Normal"/>
    <w:next w:val="Normal"/>
    <w:link w:val="Heading2Char"/>
    <w:uiPriority w:val="9"/>
    <w:unhideWhenUsed/>
    <w:qFormat/>
    <w:rsid w:val="00024238"/>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3A520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9">
    <w:name w:val="heading 9"/>
    <w:basedOn w:val="Normal"/>
    <w:next w:val="Normal"/>
    <w:link w:val="Heading9Char"/>
    <w:unhideWhenUsed/>
    <w:qFormat/>
    <w:rsid w:val="00C55E0D"/>
    <w:pPr>
      <w:tabs>
        <w:tab w:val="num" w:pos="851"/>
      </w:tabs>
      <w:spacing w:before="240" w:after="60" w:line="264" w:lineRule="auto"/>
      <w:ind w:left="851" w:hanging="851"/>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Main Heading Char,Heading Mike 1 Char,Section Char,Section Heading Char,Numbered - 1 Char,Outline1 Char,Paragraph Char,Lev 1 Char,for contents page Char,Heading One Char,Heading A Char,Section heading Char,h1 Char,h11 Char"/>
    <w:basedOn w:val="DefaultParagraphFont"/>
    <w:link w:val="Heading1"/>
    <w:uiPriority w:val="9"/>
    <w:rsid w:val="00024238"/>
    <w:rPr>
      <w:rFonts w:eastAsiaTheme="majorEastAsia" w:cstheme="majorBidi"/>
      <w:b/>
      <w:color w:val="FFFFFF" w:themeColor="background1"/>
      <w:sz w:val="22"/>
      <w:szCs w:val="32"/>
    </w:rPr>
  </w:style>
  <w:style w:type="character" w:customStyle="1" w:styleId="Heading2Char">
    <w:name w:val="Heading 2 Char"/>
    <w:aliases w:val="level 2 Char,PARA2 Char,Second Heading Char,ParaLvl2 Char,Numbered - 2 Char,Major Char,Sub-paragraph Char,B Char,#2 Char,1.1 Char,AITS 2 Char,AITS Section Heading Char,Lev 2 Char,Clause Char,h2 Char,H2 Char,section header Char"/>
    <w:basedOn w:val="DefaultParagraphFont"/>
    <w:link w:val="Heading2"/>
    <w:rsid w:val="00024238"/>
    <w:rPr>
      <w:rFonts w:eastAsiaTheme="majorEastAsia" w:cstheme="majorBidi"/>
      <w:b/>
      <w:color w:val="000000" w:themeColor="text1"/>
      <w:sz w:val="22"/>
      <w:szCs w:val="26"/>
    </w:rPr>
  </w:style>
  <w:style w:type="paragraph" w:styleId="Header">
    <w:name w:val="header"/>
    <w:basedOn w:val="Normal"/>
    <w:link w:val="HeaderChar"/>
    <w:uiPriority w:val="99"/>
    <w:unhideWhenUsed/>
    <w:rsid w:val="00FA2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E4"/>
  </w:style>
  <w:style w:type="paragraph" w:styleId="Footer">
    <w:name w:val="footer"/>
    <w:basedOn w:val="Normal"/>
    <w:link w:val="FooterChar"/>
    <w:unhideWhenUsed/>
    <w:rsid w:val="00FA29E4"/>
    <w:pPr>
      <w:tabs>
        <w:tab w:val="center" w:pos="4513"/>
        <w:tab w:val="right" w:pos="9026"/>
      </w:tabs>
      <w:spacing w:after="0" w:line="240" w:lineRule="auto"/>
    </w:pPr>
  </w:style>
  <w:style w:type="character" w:customStyle="1" w:styleId="FooterChar">
    <w:name w:val="Footer Char"/>
    <w:basedOn w:val="DefaultParagraphFont"/>
    <w:link w:val="Footer"/>
    <w:rsid w:val="00FA29E4"/>
  </w:style>
  <w:style w:type="character" w:styleId="PageNumber">
    <w:name w:val="page number"/>
    <w:basedOn w:val="DefaultParagraphFont"/>
    <w:rsid w:val="00FA29E4"/>
  </w:style>
  <w:style w:type="paragraph" w:customStyle="1" w:styleId="Report">
    <w:name w:val="Report"/>
    <w:basedOn w:val="Normal"/>
    <w:rsid w:val="00FA29E4"/>
    <w:pPr>
      <w:spacing w:line="360" w:lineRule="auto"/>
      <w:jc w:val="both"/>
    </w:pPr>
    <w:rPr>
      <w:rFonts w:ascii="Sabon MT" w:hAnsi="Sabon MT" w:cs="Times New Roman"/>
      <w:szCs w:val="20"/>
    </w:rPr>
  </w:style>
  <w:style w:type="character" w:styleId="CommentReference">
    <w:name w:val="annotation reference"/>
    <w:uiPriority w:val="99"/>
    <w:rsid w:val="00FA29E4"/>
    <w:rPr>
      <w:sz w:val="16"/>
      <w:szCs w:val="16"/>
    </w:rPr>
  </w:style>
  <w:style w:type="paragraph" w:styleId="CommentText">
    <w:name w:val="annotation text"/>
    <w:basedOn w:val="Normal"/>
    <w:link w:val="CommentTextChar"/>
    <w:uiPriority w:val="99"/>
    <w:rsid w:val="00FA29E4"/>
    <w:rPr>
      <w:sz w:val="20"/>
      <w:szCs w:val="20"/>
    </w:rPr>
  </w:style>
  <w:style w:type="character" w:customStyle="1" w:styleId="CommentTextChar">
    <w:name w:val="Comment Text Char"/>
    <w:basedOn w:val="DefaultParagraphFont"/>
    <w:link w:val="CommentText"/>
    <w:uiPriority w:val="99"/>
    <w:rsid w:val="00FA29E4"/>
    <w:rPr>
      <w:rFonts w:eastAsia="Times New Roman"/>
      <w:sz w:val="20"/>
      <w:szCs w:val="20"/>
    </w:rPr>
  </w:style>
  <w:style w:type="paragraph" w:customStyle="1" w:styleId="bodytext1">
    <w:name w:val="body text 1"/>
    <w:basedOn w:val="Normal"/>
    <w:link w:val="bodytext1Char"/>
    <w:qFormat/>
    <w:rsid w:val="00FA29E4"/>
    <w:pPr>
      <w:spacing w:line="240" w:lineRule="auto"/>
    </w:pPr>
    <w:rPr>
      <w:iCs/>
      <w:szCs w:val="20"/>
    </w:rPr>
  </w:style>
  <w:style w:type="character" w:customStyle="1" w:styleId="bodytext1Char">
    <w:name w:val="body text 1 Char"/>
    <w:link w:val="bodytext1"/>
    <w:rsid w:val="00FA29E4"/>
    <w:rPr>
      <w:rFonts w:eastAsia="Times New Roman"/>
      <w:iCs/>
      <w:sz w:val="22"/>
      <w:szCs w:val="20"/>
    </w:rPr>
  </w:style>
  <w:style w:type="paragraph" w:styleId="BalloonText">
    <w:name w:val="Balloon Text"/>
    <w:basedOn w:val="Normal"/>
    <w:link w:val="BalloonTextChar"/>
    <w:uiPriority w:val="99"/>
    <w:semiHidden/>
    <w:unhideWhenUsed/>
    <w:rsid w:val="00FA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9E4"/>
    <w:rPr>
      <w:rFonts w:ascii="Segoe UI" w:eastAsia="Times New Roman" w:hAnsi="Segoe UI" w:cs="Segoe UI"/>
      <w:sz w:val="18"/>
      <w:szCs w:val="18"/>
    </w:rPr>
  </w:style>
  <w:style w:type="paragraph" w:customStyle="1" w:styleId="Schedule">
    <w:name w:val="Schedule"/>
    <w:basedOn w:val="Normal"/>
    <w:next w:val="Normal"/>
    <w:rsid w:val="00FA29E4"/>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customStyle="1" w:styleId="BodyText10">
    <w:name w:val="Body Text 1"/>
    <w:basedOn w:val="Normal"/>
    <w:link w:val="BodyText1Char0"/>
    <w:rsid w:val="00FA29E4"/>
    <w:pPr>
      <w:tabs>
        <w:tab w:val="left" w:pos="900"/>
      </w:tabs>
    </w:pPr>
    <w:rPr>
      <w:iCs/>
      <w:szCs w:val="20"/>
    </w:rPr>
  </w:style>
  <w:style w:type="character" w:customStyle="1" w:styleId="BodyText1Char0">
    <w:name w:val="Body Text 1 Char"/>
    <w:link w:val="BodyText10"/>
    <w:rsid w:val="00FA29E4"/>
    <w:rPr>
      <w:rFonts w:eastAsia="Times New Roman"/>
      <w:iCs/>
      <w:szCs w:val="20"/>
    </w:rPr>
  </w:style>
  <w:style w:type="paragraph" w:styleId="TOCHeading">
    <w:name w:val="TOC Heading"/>
    <w:aliases w:val="Level 3"/>
    <w:basedOn w:val="Heading1"/>
    <w:next w:val="Normal"/>
    <w:uiPriority w:val="39"/>
    <w:unhideWhenUsed/>
    <w:qFormat/>
    <w:rsid w:val="00FA29E4"/>
    <w:pPr>
      <w:spacing w:line="259" w:lineRule="auto"/>
      <w:outlineLvl w:val="9"/>
    </w:pPr>
    <w:rPr>
      <w:lang w:val="en-US"/>
    </w:rPr>
  </w:style>
  <w:style w:type="paragraph" w:styleId="TOC1">
    <w:name w:val="toc 1"/>
    <w:basedOn w:val="Normal"/>
    <w:next w:val="Normal"/>
    <w:autoRedefine/>
    <w:uiPriority w:val="39"/>
    <w:unhideWhenUsed/>
    <w:rsid w:val="00FA29E4"/>
    <w:pPr>
      <w:spacing w:after="100"/>
    </w:pPr>
  </w:style>
  <w:style w:type="paragraph" w:styleId="BodyText2">
    <w:name w:val="Body Text 2"/>
    <w:basedOn w:val="Normal"/>
    <w:link w:val="BodyText2Char"/>
    <w:semiHidden/>
    <w:rsid w:val="00FA29E4"/>
    <w:rPr>
      <w:i/>
      <w:iCs/>
      <w:color w:val="FF0000"/>
    </w:rPr>
  </w:style>
  <w:style w:type="character" w:customStyle="1" w:styleId="BodyText2Char">
    <w:name w:val="Body Text 2 Char"/>
    <w:basedOn w:val="DefaultParagraphFont"/>
    <w:link w:val="BodyText2"/>
    <w:semiHidden/>
    <w:rsid w:val="00FA29E4"/>
    <w:rPr>
      <w:rFonts w:eastAsia="Times New Roman"/>
      <w:i/>
      <w:iCs/>
      <w:color w:val="FF0000"/>
    </w:rPr>
  </w:style>
  <w:style w:type="table" w:styleId="TableGrid">
    <w:name w:val="Table Grid"/>
    <w:basedOn w:val="TableNormal"/>
    <w:uiPriority w:val="59"/>
    <w:rsid w:val="00FA2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9E4"/>
    <w:rPr>
      <w:color w:val="0563C1" w:themeColor="hyperlink"/>
      <w:u w:val="single"/>
    </w:rPr>
  </w:style>
  <w:style w:type="paragraph" w:styleId="BlockText">
    <w:name w:val="Block Text"/>
    <w:basedOn w:val="Normal"/>
    <w:link w:val="BlockTextChar"/>
    <w:rsid w:val="00FA29E4"/>
    <w:pPr>
      <w:widowControl w:val="0"/>
      <w:autoSpaceDE w:val="0"/>
      <w:autoSpaceDN w:val="0"/>
      <w:adjustRightInd w:val="0"/>
      <w:spacing w:line="360" w:lineRule="auto"/>
      <w:ind w:left="9" w:right="255"/>
      <w:jc w:val="both"/>
    </w:pPr>
    <w:rPr>
      <w:szCs w:val="20"/>
    </w:rPr>
  </w:style>
  <w:style w:type="character" w:customStyle="1" w:styleId="BlockTextChar">
    <w:name w:val="Block Text Char"/>
    <w:basedOn w:val="DefaultParagraphFont"/>
    <w:link w:val="BlockText"/>
    <w:rsid w:val="00FA29E4"/>
    <w:rPr>
      <w:rFonts w:eastAsia="Times New Roman"/>
      <w:szCs w:val="20"/>
    </w:rPr>
  </w:style>
  <w:style w:type="paragraph" w:customStyle="1" w:styleId="Style2">
    <w:name w:val="Style2"/>
    <w:basedOn w:val="BlockText"/>
    <w:link w:val="Style2Char"/>
    <w:qFormat/>
    <w:rsid w:val="000A05D7"/>
    <w:pPr>
      <w:adjustRightInd/>
      <w:spacing w:line="276" w:lineRule="auto"/>
      <w:ind w:left="0" w:right="0"/>
    </w:pPr>
    <w:rPr>
      <w:bCs/>
      <w:color w:val="FF0000"/>
      <w:szCs w:val="24"/>
    </w:rPr>
  </w:style>
  <w:style w:type="character" w:customStyle="1" w:styleId="Style2Char">
    <w:name w:val="Style2 Char"/>
    <w:basedOn w:val="DefaultParagraphFont"/>
    <w:link w:val="Style2"/>
    <w:rsid w:val="000A05D7"/>
    <w:rPr>
      <w:rFonts w:eastAsia="Times New Roman"/>
      <w:bCs/>
      <w:color w:val="FF0000"/>
      <w:sz w:val="22"/>
    </w:rPr>
  </w:style>
  <w:style w:type="paragraph" w:customStyle="1" w:styleId="Compilerbullets">
    <w:name w:val="Compiler bullets"/>
    <w:basedOn w:val="Normal"/>
    <w:link w:val="CompilerbulletsChar"/>
    <w:qFormat/>
    <w:rsid w:val="00FA29E4"/>
    <w:pPr>
      <w:numPr>
        <w:numId w:val="3"/>
      </w:numPr>
      <w:jc w:val="both"/>
    </w:pPr>
    <w:rPr>
      <w:iCs/>
      <w:color w:val="FF0000"/>
    </w:rPr>
  </w:style>
  <w:style w:type="character" w:customStyle="1" w:styleId="CompilerbulletsChar">
    <w:name w:val="Compiler bullets Char"/>
    <w:link w:val="Compilerbullets"/>
    <w:rsid w:val="00FA29E4"/>
    <w:rPr>
      <w:rFonts w:eastAsia="Times New Roman"/>
      <w:iCs/>
      <w:color w:val="FF0000"/>
      <w:sz w:val="22"/>
      <w:szCs w:val="22"/>
    </w:rPr>
  </w:style>
  <w:style w:type="character" w:styleId="SubtleReference">
    <w:name w:val="Subtle Reference"/>
    <w:qFormat/>
    <w:rsid w:val="00FA29E4"/>
    <w:rPr>
      <w:smallCaps/>
      <w:color w:val="C0504D"/>
      <w:u w:val="single"/>
    </w:rPr>
  </w:style>
  <w:style w:type="paragraph" w:styleId="TOC2">
    <w:name w:val="toc 2"/>
    <w:basedOn w:val="Normal"/>
    <w:next w:val="Normal"/>
    <w:autoRedefine/>
    <w:uiPriority w:val="39"/>
    <w:unhideWhenUsed/>
    <w:rsid w:val="00473A7A"/>
    <w:pPr>
      <w:tabs>
        <w:tab w:val="right" w:leader="dot" w:pos="9016"/>
      </w:tabs>
      <w:spacing w:after="100"/>
      <w:ind w:left="240"/>
    </w:pPr>
  </w:style>
  <w:style w:type="paragraph" w:styleId="CommentSubject">
    <w:name w:val="annotation subject"/>
    <w:basedOn w:val="CommentText"/>
    <w:next w:val="CommentText"/>
    <w:link w:val="CommentSubjectChar"/>
    <w:uiPriority w:val="99"/>
    <w:semiHidden/>
    <w:unhideWhenUsed/>
    <w:rsid w:val="00CC7987"/>
    <w:pPr>
      <w:spacing w:line="240" w:lineRule="auto"/>
    </w:pPr>
    <w:rPr>
      <w:b/>
      <w:bCs/>
    </w:rPr>
  </w:style>
  <w:style w:type="character" w:customStyle="1" w:styleId="CommentSubjectChar">
    <w:name w:val="Comment Subject Char"/>
    <w:basedOn w:val="CommentTextChar"/>
    <w:link w:val="CommentSubject"/>
    <w:uiPriority w:val="99"/>
    <w:semiHidden/>
    <w:rsid w:val="00CC7987"/>
    <w:rPr>
      <w:rFonts w:eastAsia="Times New Roman"/>
      <w:b/>
      <w:bCs/>
      <w:sz w:val="20"/>
      <w:szCs w:val="20"/>
    </w:rPr>
  </w:style>
  <w:style w:type="paragraph" w:styleId="TOC3">
    <w:name w:val="toc 3"/>
    <w:basedOn w:val="Normal"/>
    <w:next w:val="Normal"/>
    <w:autoRedefine/>
    <w:uiPriority w:val="39"/>
    <w:unhideWhenUsed/>
    <w:rsid w:val="00D568D7"/>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D568D7"/>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D568D7"/>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D568D7"/>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D568D7"/>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D568D7"/>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D568D7"/>
    <w:pPr>
      <w:spacing w:after="100" w:line="259" w:lineRule="auto"/>
      <w:ind w:left="1760"/>
    </w:pPr>
    <w:rPr>
      <w:rFonts w:asciiTheme="minorHAnsi" w:eastAsiaTheme="minorEastAsia" w:hAnsiTheme="minorHAnsi" w:cstheme="minorBidi"/>
      <w:lang w:eastAsia="en-GB"/>
    </w:rPr>
  </w:style>
  <w:style w:type="character" w:customStyle="1" w:styleId="UnresolvedMention1">
    <w:name w:val="Unresolved Mention1"/>
    <w:basedOn w:val="DefaultParagraphFont"/>
    <w:uiPriority w:val="99"/>
    <w:semiHidden/>
    <w:unhideWhenUsed/>
    <w:rsid w:val="00D568D7"/>
    <w:rPr>
      <w:color w:val="808080"/>
      <w:shd w:val="clear" w:color="auto" w:fill="E6E6E6"/>
    </w:rPr>
  </w:style>
  <w:style w:type="paragraph" w:customStyle="1" w:styleId="Style1">
    <w:name w:val="Style1"/>
    <w:basedOn w:val="Normal"/>
    <w:link w:val="Style1Char"/>
    <w:qFormat/>
    <w:rsid w:val="004374D1"/>
    <w:pPr>
      <w:tabs>
        <w:tab w:val="left" w:pos="851"/>
      </w:tabs>
    </w:pPr>
    <w:rPr>
      <w:b/>
    </w:rPr>
  </w:style>
  <w:style w:type="character" w:customStyle="1" w:styleId="Style1Char">
    <w:name w:val="Style1 Char"/>
    <w:basedOn w:val="DefaultParagraphFont"/>
    <w:link w:val="Style1"/>
    <w:rsid w:val="004374D1"/>
    <w:rPr>
      <w:rFonts w:eastAsia="Times New Roman"/>
      <w:b/>
      <w:szCs w:val="22"/>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B409FE"/>
    <w:pPr>
      <w:numPr>
        <w:numId w:val="54"/>
      </w:numPr>
    </w:pPr>
    <w:rPr>
      <w:rFonts w:eastAsia="Calibri" w:cs="Times New Roman"/>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B409FE"/>
    <w:rPr>
      <w:rFonts w:eastAsia="Calibri" w:cs="Times New Roman"/>
      <w:sz w:val="22"/>
      <w:szCs w:val="22"/>
    </w:rPr>
  </w:style>
  <w:style w:type="paragraph" w:customStyle="1" w:styleId="Default">
    <w:name w:val="Default"/>
    <w:rsid w:val="007F0575"/>
    <w:pPr>
      <w:autoSpaceDE w:val="0"/>
      <w:autoSpaceDN w:val="0"/>
      <w:adjustRightInd w:val="0"/>
      <w:spacing w:after="0" w:line="240" w:lineRule="auto"/>
    </w:pPr>
    <w:rPr>
      <w:rFonts w:eastAsia="Times New Roman"/>
      <w:color w:val="000000"/>
      <w:lang w:eastAsia="en-GB"/>
    </w:rPr>
  </w:style>
  <w:style w:type="paragraph" w:styleId="Revision">
    <w:name w:val="Revision"/>
    <w:hidden/>
    <w:uiPriority w:val="99"/>
    <w:semiHidden/>
    <w:rsid w:val="00A35362"/>
    <w:pPr>
      <w:spacing w:after="0" w:line="240" w:lineRule="auto"/>
    </w:pPr>
    <w:rPr>
      <w:rFonts w:eastAsia="Times New Roman"/>
    </w:rPr>
  </w:style>
  <w:style w:type="paragraph" w:styleId="Title">
    <w:name w:val="Title"/>
    <w:basedOn w:val="Normal"/>
    <w:next w:val="Normal"/>
    <w:link w:val="TitleChar"/>
    <w:uiPriority w:val="10"/>
    <w:qFormat/>
    <w:rsid w:val="002135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21"/>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rsid w:val="00C55E0D"/>
    <w:rPr>
      <w:rFonts w:eastAsia="Times New Roman"/>
      <w:sz w:val="22"/>
      <w:szCs w:val="22"/>
    </w:rPr>
  </w:style>
  <w:style w:type="paragraph" w:styleId="ListNumber">
    <w:name w:val="List Number"/>
    <w:basedOn w:val="Normal"/>
    <w:unhideWhenUsed/>
    <w:rsid w:val="00C55E0D"/>
    <w:pPr>
      <w:tabs>
        <w:tab w:val="num" w:pos="1418"/>
      </w:tabs>
      <w:spacing w:before="0" w:after="0" w:line="264" w:lineRule="auto"/>
      <w:ind w:left="1418" w:hanging="567"/>
      <w:jc w:val="both"/>
    </w:pPr>
    <w:rPr>
      <w:rFonts w:cs="Times New Roman"/>
      <w:szCs w:val="20"/>
    </w:rPr>
  </w:style>
  <w:style w:type="paragraph" w:styleId="ListBullet2">
    <w:name w:val="List Bullet 2"/>
    <w:basedOn w:val="Normal"/>
    <w:autoRedefine/>
    <w:unhideWhenUsed/>
    <w:rsid w:val="00C55E0D"/>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Cs w:val="20"/>
    </w:rPr>
  </w:style>
  <w:style w:type="paragraph" w:styleId="BodyText">
    <w:name w:val="Body Text"/>
    <w:basedOn w:val="Normal"/>
    <w:link w:val="BodyTextChar"/>
    <w:uiPriority w:val="99"/>
    <w:unhideWhenUsed/>
    <w:qFormat/>
    <w:rsid w:val="009D0861"/>
  </w:style>
  <w:style w:type="character" w:customStyle="1" w:styleId="BodyTextChar">
    <w:name w:val="Body Text Char"/>
    <w:basedOn w:val="DefaultParagraphFont"/>
    <w:link w:val="BodyText"/>
    <w:uiPriority w:val="99"/>
    <w:rsid w:val="009D0861"/>
    <w:rPr>
      <w:rFonts w:eastAsia="Times New Roman"/>
      <w:sz w:val="22"/>
      <w:szCs w:val="22"/>
    </w:rPr>
  </w:style>
  <w:style w:type="paragraph" w:styleId="ListBullet">
    <w:name w:val="List Bullet"/>
    <w:basedOn w:val="Normal"/>
    <w:uiPriority w:val="99"/>
    <w:unhideWhenUsed/>
    <w:rsid w:val="009C4F10"/>
    <w:pPr>
      <w:numPr>
        <w:numId w:val="47"/>
      </w:numPr>
      <w:spacing w:before="0"/>
      <w:contextualSpacing/>
    </w:pPr>
    <w:rPr>
      <w:sz w:val="24"/>
      <w:szCs w:val="24"/>
    </w:rPr>
  </w:style>
  <w:style w:type="character" w:customStyle="1" w:styleId="Heading3Char">
    <w:name w:val="Heading 3 Char"/>
    <w:basedOn w:val="DefaultParagraphFont"/>
    <w:link w:val="Heading3"/>
    <w:uiPriority w:val="9"/>
    <w:semiHidden/>
    <w:rsid w:val="003A520C"/>
    <w:rPr>
      <w:rFonts w:asciiTheme="majorHAnsi" w:eastAsiaTheme="majorEastAsia" w:hAnsiTheme="majorHAnsi" w:cstheme="majorBidi"/>
      <w:color w:val="1F3763" w:themeColor="accent1" w:themeShade="7F"/>
      <w:lang w:eastAsia="en-GB"/>
    </w:rPr>
  </w:style>
  <w:style w:type="paragraph" w:styleId="NoSpacing">
    <w:name w:val="No Spacing"/>
    <w:uiPriority w:val="1"/>
    <w:qFormat/>
    <w:rsid w:val="007F0E76"/>
    <w:pPr>
      <w:spacing w:after="0"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A73BF"/>
  </w:style>
  <w:style w:type="paragraph" w:customStyle="1" w:styleId="numberedparas">
    <w:name w:val="numbered paras"/>
    <w:basedOn w:val="Normal"/>
    <w:rsid w:val="006655FB"/>
    <w:pPr>
      <w:numPr>
        <w:numId w:val="88"/>
      </w:numPr>
      <w:spacing w:before="0" w:after="240" w:line="264" w:lineRule="auto"/>
      <w:jc w:val="both"/>
    </w:pPr>
    <w:rPr>
      <w:rFonts w:cs="Times New Roman"/>
      <w:szCs w:val="20"/>
    </w:rPr>
  </w:style>
  <w:style w:type="paragraph" w:customStyle="1" w:styleId="nov1">
    <w:name w:val="nov1"/>
    <w:basedOn w:val="Heading1"/>
    <w:qFormat/>
    <w:rsid w:val="006655FB"/>
    <w:pPr>
      <w:keepLines w:val="0"/>
      <w:numPr>
        <w:numId w:val="89"/>
      </w:numPr>
      <w:tabs>
        <w:tab w:val="left" w:pos="851"/>
        <w:tab w:val="left" w:pos="2381"/>
        <w:tab w:val="left" w:pos="3119"/>
        <w:tab w:val="left" w:pos="3856"/>
        <w:tab w:val="left" w:pos="4593"/>
        <w:tab w:val="left" w:pos="5330"/>
        <w:tab w:val="left" w:pos="6067"/>
      </w:tabs>
      <w:suppressAutoHyphens/>
      <w:spacing w:after="0" w:line="240" w:lineRule="auto"/>
    </w:pPr>
    <w:rPr>
      <w:rFonts w:eastAsia="Times New Roman" w:cs="Arial"/>
      <w:b w:val="0"/>
      <w:bCs/>
      <w:color w:val="auto"/>
      <w:szCs w:val="22"/>
    </w:rPr>
  </w:style>
  <w:style w:type="paragraph" w:customStyle="1" w:styleId="nov2">
    <w:name w:val="nov2"/>
    <w:basedOn w:val="Normal"/>
    <w:qFormat/>
    <w:rsid w:val="006655FB"/>
    <w:pPr>
      <w:numPr>
        <w:ilvl w:val="1"/>
        <w:numId w:val="89"/>
      </w:numPr>
      <w:tabs>
        <w:tab w:val="left" w:pos="851"/>
        <w:tab w:val="left" w:pos="3119"/>
        <w:tab w:val="left" w:pos="3856"/>
        <w:tab w:val="left" w:pos="4593"/>
        <w:tab w:val="left" w:pos="5330"/>
        <w:tab w:val="left" w:pos="6067"/>
      </w:tabs>
      <w:suppressAutoHyphens/>
      <w:spacing w:before="240" w:after="0" w:line="240" w:lineRule="auto"/>
      <w:jc w:val="both"/>
      <w:outlineLvl w:val="1"/>
    </w:pPr>
  </w:style>
  <w:style w:type="paragraph" w:customStyle="1" w:styleId="Leve3Bullet">
    <w:name w:val="Leve 3 Bullet"/>
    <w:basedOn w:val="ListParagraph"/>
    <w:link w:val="Leve3BulletChar"/>
    <w:qFormat/>
    <w:rsid w:val="006655FB"/>
    <w:pPr>
      <w:numPr>
        <w:numId w:val="90"/>
      </w:numPr>
      <w:autoSpaceDE w:val="0"/>
      <w:autoSpaceDN w:val="0"/>
      <w:adjustRightInd w:val="0"/>
      <w:spacing w:before="240" w:after="100" w:afterAutospacing="1" w:line="288" w:lineRule="auto"/>
      <w:contextualSpacing/>
      <w:jc w:val="both"/>
    </w:pPr>
    <w:rPr>
      <w:rFonts w:eastAsia="Times New Roman" w:cs="Arial"/>
    </w:rPr>
  </w:style>
  <w:style w:type="character" w:customStyle="1" w:styleId="Leve3BulletChar">
    <w:name w:val="Leve 3 Bullet Char"/>
    <w:basedOn w:val="DefaultParagraphFont"/>
    <w:link w:val="Leve3Bullet"/>
    <w:rsid w:val="006655FB"/>
    <w:rPr>
      <w:rFonts w:eastAsia="Times New Roman"/>
      <w:sz w:val="22"/>
      <w:szCs w:val="22"/>
    </w:rPr>
  </w:style>
  <w:style w:type="paragraph" w:customStyle="1" w:styleId="bodyoftext">
    <w:name w:val="body of text"/>
    <w:basedOn w:val="Normal"/>
    <w:qFormat/>
    <w:rsid w:val="00233DB7"/>
    <w:pPr>
      <w:keepNext/>
      <w:spacing w:line="22" w:lineRule="atLeast"/>
      <w:jc w:val="both"/>
    </w:pPr>
    <w:rPr>
      <w:rFonts w:cs="Times New Roman"/>
      <w:szCs w:val="20"/>
    </w:rPr>
  </w:style>
  <w:style w:type="paragraph" w:customStyle="1" w:styleId="bullets">
    <w:name w:val="bullets"/>
    <w:basedOn w:val="BodyText10"/>
    <w:qFormat/>
    <w:rsid w:val="000535B4"/>
    <w:pPr>
      <w:numPr>
        <w:ilvl w:val="2"/>
        <w:numId w:val="100"/>
      </w:numPr>
      <w:tabs>
        <w:tab w:val="clear" w:pos="900"/>
        <w:tab w:val="left" w:pos="2340"/>
        <w:tab w:val="left" w:pos="3060"/>
      </w:tabs>
      <w:spacing w:before="0" w:after="240" w:line="264" w:lineRule="auto"/>
      <w:jc w:val="both"/>
    </w:pPr>
    <w:rPr>
      <w:rFonts w:cs="Times New Roman"/>
      <w:iCs w:val="0"/>
      <w:lang w:eastAsia="en-GB"/>
    </w:rPr>
  </w:style>
  <w:style w:type="character" w:customStyle="1" w:styleId="GeneralTextChar">
    <w:name w:val="General Text Char"/>
    <w:basedOn w:val="DefaultParagraphFont"/>
    <w:link w:val="GeneralText"/>
    <w:locked/>
    <w:rsid w:val="00265616"/>
  </w:style>
  <w:style w:type="paragraph" w:customStyle="1" w:styleId="GeneralText">
    <w:name w:val="General Text"/>
    <w:basedOn w:val="Normal"/>
    <w:link w:val="GeneralTextChar"/>
    <w:rsid w:val="00265616"/>
    <w:pPr>
      <w:spacing w:before="240" w:after="0" w:line="288" w:lineRule="auto"/>
      <w:ind w:left="851" w:hanging="709"/>
      <w:jc w:val="both"/>
    </w:pPr>
    <w:rPr>
      <w:rFonts w:eastAsiaTheme="minorHAnsi"/>
      <w:sz w:val="24"/>
      <w:szCs w:val="24"/>
    </w:rPr>
  </w:style>
  <w:style w:type="paragraph" w:customStyle="1" w:styleId="BodyTextNumbered">
    <w:name w:val="Body Text Numbered"/>
    <w:basedOn w:val="Normal"/>
    <w:rsid w:val="00265616"/>
    <w:pPr>
      <w:overflowPunct w:val="0"/>
      <w:autoSpaceDE w:val="0"/>
      <w:autoSpaceDN w:val="0"/>
      <w:spacing w:before="240" w:after="0" w:line="288" w:lineRule="auto"/>
      <w:ind w:left="1561" w:hanging="851"/>
      <w:jc w:val="both"/>
    </w:pPr>
    <w:rPr>
      <w:rFonts w:eastAsiaTheme="minorHAnsi"/>
    </w:rPr>
  </w:style>
  <w:style w:type="character" w:styleId="UnresolvedMention">
    <w:name w:val="Unresolved Mention"/>
    <w:basedOn w:val="DefaultParagraphFont"/>
    <w:uiPriority w:val="99"/>
    <w:semiHidden/>
    <w:unhideWhenUsed/>
    <w:rsid w:val="007238D5"/>
    <w:rPr>
      <w:color w:val="605E5C"/>
      <w:shd w:val="clear" w:color="auto" w:fill="E1DFDD"/>
    </w:rPr>
  </w:style>
  <w:style w:type="table" w:customStyle="1" w:styleId="TableGrid1">
    <w:name w:val="Table Grid1"/>
    <w:basedOn w:val="TableNormal"/>
    <w:next w:val="TableGrid"/>
    <w:uiPriority w:val="59"/>
    <w:rsid w:val="005E3A7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2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068">
      <w:bodyDiv w:val="1"/>
      <w:marLeft w:val="0"/>
      <w:marRight w:val="0"/>
      <w:marTop w:val="0"/>
      <w:marBottom w:val="0"/>
      <w:divBdr>
        <w:top w:val="none" w:sz="0" w:space="0" w:color="auto"/>
        <w:left w:val="none" w:sz="0" w:space="0" w:color="auto"/>
        <w:bottom w:val="none" w:sz="0" w:space="0" w:color="auto"/>
        <w:right w:val="none" w:sz="0" w:space="0" w:color="auto"/>
      </w:divBdr>
    </w:div>
    <w:div w:id="61101064">
      <w:bodyDiv w:val="1"/>
      <w:marLeft w:val="0"/>
      <w:marRight w:val="0"/>
      <w:marTop w:val="0"/>
      <w:marBottom w:val="0"/>
      <w:divBdr>
        <w:top w:val="none" w:sz="0" w:space="0" w:color="auto"/>
        <w:left w:val="none" w:sz="0" w:space="0" w:color="auto"/>
        <w:bottom w:val="none" w:sz="0" w:space="0" w:color="auto"/>
        <w:right w:val="none" w:sz="0" w:space="0" w:color="auto"/>
      </w:divBdr>
    </w:div>
    <w:div w:id="65953972">
      <w:bodyDiv w:val="1"/>
      <w:marLeft w:val="0"/>
      <w:marRight w:val="0"/>
      <w:marTop w:val="0"/>
      <w:marBottom w:val="0"/>
      <w:divBdr>
        <w:top w:val="none" w:sz="0" w:space="0" w:color="auto"/>
        <w:left w:val="none" w:sz="0" w:space="0" w:color="auto"/>
        <w:bottom w:val="none" w:sz="0" w:space="0" w:color="auto"/>
        <w:right w:val="none" w:sz="0" w:space="0" w:color="auto"/>
      </w:divBdr>
    </w:div>
    <w:div w:id="113981580">
      <w:bodyDiv w:val="1"/>
      <w:marLeft w:val="0"/>
      <w:marRight w:val="0"/>
      <w:marTop w:val="0"/>
      <w:marBottom w:val="0"/>
      <w:divBdr>
        <w:top w:val="none" w:sz="0" w:space="0" w:color="auto"/>
        <w:left w:val="none" w:sz="0" w:space="0" w:color="auto"/>
        <w:bottom w:val="none" w:sz="0" w:space="0" w:color="auto"/>
        <w:right w:val="none" w:sz="0" w:space="0" w:color="auto"/>
      </w:divBdr>
    </w:div>
    <w:div w:id="145434093">
      <w:bodyDiv w:val="1"/>
      <w:marLeft w:val="0"/>
      <w:marRight w:val="0"/>
      <w:marTop w:val="0"/>
      <w:marBottom w:val="0"/>
      <w:divBdr>
        <w:top w:val="none" w:sz="0" w:space="0" w:color="auto"/>
        <w:left w:val="none" w:sz="0" w:space="0" w:color="auto"/>
        <w:bottom w:val="none" w:sz="0" w:space="0" w:color="auto"/>
        <w:right w:val="none" w:sz="0" w:space="0" w:color="auto"/>
      </w:divBdr>
    </w:div>
    <w:div w:id="549461524">
      <w:bodyDiv w:val="1"/>
      <w:marLeft w:val="0"/>
      <w:marRight w:val="0"/>
      <w:marTop w:val="0"/>
      <w:marBottom w:val="0"/>
      <w:divBdr>
        <w:top w:val="none" w:sz="0" w:space="0" w:color="auto"/>
        <w:left w:val="none" w:sz="0" w:space="0" w:color="auto"/>
        <w:bottom w:val="none" w:sz="0" w:space="0" w:color="auto"/>
        <w:right w:val="none" w:sz="0" w:space="0" w:color="auto"/>
      </w:divBdr>
    </w:div>
    <w:div w:id="765928299">
      <w:bodyDiv w:val="1"/>
      <w:marLeft w:val="0"/>
      <w:marRight w:val="0"/>
      <w:marTop w:val="0"/>
      <w:marBottom w:val="0"/>
      <w:divBdr>
        <w:top w:val="none" w:sz="0" w:space="0" w:color="auto"/>
        <w:left w:val="none" w:sz="0" w:space="0" w:color="auto"/>
        <w:bottom w:val="none" w:sz="0" w:space="0" w:color="auto"/>
        <w:right w:val="none" w:sz="0" w:space="0" w:color="auto"/>
      </w:divBdr>
    </w:div>
    <w:div w:id="769280181">
      <w:bodyDiv w:val="1"/>
      <w:marLeft w:val="0"/>
      <w:marRight w:val="0"/>
      <w:marTop w:val="0"/>
      <w:marBottom w:val="0"/>
      <w:divBdr>
        <w:top w:val="none" w:sz="0" w:space="0" w:color="auto"/>
        <w:left w:val="none" w:sz="0" w:space="0" w:color="auto"/>
        <w:bottom w:val="none" w:sz="0" w:space="0" w:color="auto"/>
        <w:right w:val="none" w:sz="0" w:space="0" w:color="auto"/>
      </w:divBdr>
    </w:div>
    <w:div w:id="795489577">
      <w:bodyDiv w:val="1"/>
      <w:marLeft w:val="0"/>
      <w:marRight w:val="0"/>
      <w:marTop w:val="0"/>
      <w:marBottom w:val="0"/>
      <w:divBdr>
        <w:top w:val="none" w:sz="0" w:space="0" w:color="auto"/>
        <w:left w:val="none" w:sz="0" w:space="0" w:color="auto"/>
        <w:bottom w:val="none" w:sz="0" w:space="0" w:color="auto"/>
        <w:right w:val="none" w:sz="0" w:space="0" w:color="auto"/>
      </w:divBdr>
    </w:div>
    <w:div w:id="906768235">
      <w:bodyDiv w:val="1"/>
      <w:marLeft w:val="0"/>
      <w:marRight w:val="0"/>
      <w:marTop w:val="0"/>
      <w:marBottom w:val="0"/>
      <w:divBdr>
        <w:top w:val="none" w:sz="0" w:space="0" w:color="auto"/>
        <w:left w:val="none" w:sz="0" w:space="0" w:color="auto"/>
        <w:bottom w:val="none" w:sz="0" w:space="0" w:color="auto"/>
        <w:right w:val="none" w:sz="0" w:space="0" w:color="auto"/>
      </w:divBdr>
    </w:div>
    <w:div w:id="941912841">
      <w:bodyDiv w:val="1"/>
      <w:marLeft w:val="0"/>
      <w:marRight w:val="0"/>
      <w:marTop w:val="0"/>
      <w:marBottom w:val="0"/>
      <w:divBdr>
        <w:top w:val="none" w:sz="0" w:space="0" w:color="auto"/>
        <w:left w:val="none" w:sz="0" w:space="0" w:color="auto"/>
        <w:bottom w:val="none" w:sz="0" w:space="0" w:color="auto"/>
        <w:right w:val="none" w:sz="0" w:space="0" w:color="auto"/>
      </w:divBdr>
    </w:div>
    <w:div w:id="980841053">
      <w:bodyDiv w:val="1"/>
      <w:marLeft w:val="0"/>
      <w:marRight w:val="0"/>
      <w:marTop w:val="0"/>
      <w:marBottom w:val="0"/>
      <w:divBdr>
        <w:top w:val="none" w:sz="0" w:space="0" w:color="auto"/>
        <w:left w:val="none" w:sz="0" w:space="0" w:color="auto"/>
        <w:bottom w:val="none" w:sz="0" w:space="0" w:color="auto"/>
        <w:right w:val="none" w:sz="0" w:space="0" w:color="auto"/>
      </w:divBdr>
    </w:div>
    <w:div w:id="991984796">
      <w:bodyDiv w:val="1"/>
      <w:marLeft w:val="0"/>
      <w:marRight w:val="0"/>
      <w:marTop w:val="0"/>
      <w:marBottom w:val="0"/>
      <w:divBdr>
        <w:top w:val="none" w:sz="0" w:space="0" w:color="auto"/>
        <w:left w:val="none" w:sz="0" w:space="0" w:color="auto"/>
        <w:bottom w:val="none" w:sz="0" w:space="0" w:color="auto"/>
        <w:right w:val="none" w:sz="0" w:space="0" w:color="auto"/>
      </w:divBdr>
    </w:div>
    <w:div w:id="1052119647">
      <w:bodyDiv w:val="1"/>
      <w:marLeft w:val="0"/>
      <w:marRight w:val="0"/>
      <w:marTop w:val="0"/>
      <w:marBottom w:val="0"/>
      <w:divBdr>
        <w:top w:val="none" w:sz="0" w:space="0" w:color="auto"/>
        <w:left w:val="none" w:sz="0" w:space="0" w:color="auto"/>
        <w:bottom w:val="none" w:sz="0" w:space="0" w:color="auto"/>
        <w:right w:val="none" w:sz="0" w:space="0" w:color="auto"/>
      </w:divBdr>
    </w:div>
    <w:div w:id="1092092089">
      <w:bodyDiv w:val="1"/>
      <w:marLeft w:val="0"/>
      <w:marRight w:val="0"/>
      <w:marTop w:val="0"/>
      <w:marBottom w:val="0"/>
      <w:divBdr>
        <w:top w:val="none" w:sz="0" w:space="0" w:color="auto"/>
        <w:left w:val="none" w:sz="0" w:space="0" w:color="auto"/>
        <w:bottom w:val="none" w:sz="0" w:space="0" w:color="auto"/>
        <w:right w:val="none" w:sz="0" w:space="0" w:color="auto"/>
      </w:divBdr>
    </w:div>
    <w:div w:id="1100568869">
      <w:bodyDiv w:val="1"/>
      <w:marLeft w:val="0"/>
      <w:marRight w:val="0"/>
      <w:marTop w:val="0"/>
      <w:marBottom w:val="0"/>
      <w:divBdr>
        <w:top w:val="none" w:sz="0" w:space="0" w:color="auto"/>
        <w:left w:val="none" w:sz="0" w:space="0" w:color="auto"/>
        <w:bottom w:val="none" w:sz="0" w:space="0" w:color="auto"/>
        <w:right w:val="none" w:sz="0" w:space="0" w:color="auto"/>
      </w:divBdr>
    </w:div>
    <w:div w:id="1209416529">
      <w:bodyDiv w:val="1"/>
      <w:marLeft w:val="0"/>
      <w:marRight w:val="0"/>
      <w:marTop w:val="0"/>
      <w:marBottom w:val="0"/>
      <w:divBdr>
        <w:top w:val="none" w:sz="0" w:space="0" w:color="auto"/>
        <w:left w:val="none" w:sz="0" w:space="0" w:color="auto"/>
        <w:bottom w:val="none" w:sz="0" w:space="0" w:color="auto"/>
        <w:right w:val="none" w:sz="0" w:space="0" w:color="auto"/>
      </w:divBdr>
    </w:div>
    <w:div w:id="1374647012">
      <w:bodyDiv w:val="1"/>
      <w:marLeft w:val="0"/>
      <w:marRight w:val="0"/>
      <w:marTop w:val="0"/>
      <w:marBottom w:val="0"/>
      <w:divBdr>
        <w:top w:val="none" w:sz="0" w:space="0" w:color="auto"/>
        <w:left w:val="none" w:sz="0" w:space="0" w:color="auto"/>
        <w:bottom w:val="none" w:sz="0" w:space="0" w:color="auto"/>
        <w:right w:val="none" w:sz="0" w:space="0" w:color="auto"/>
      </w:divBdr>
    </w:div>
    <w:div w:id="1387147785">
      <w:bodyDiv w:val="1"/>
      <w:marLeft w:val="0"/>
      <w:marRight w:val="0"/>
      <w:marTop w:val="0"/>
      <w:marBottom w:val="0"/>
      <w:divBdr>
        <w:top w:val="none" w:sz="0" w:space="0" w:color="auto"/>
        <w:left w:val="none" w:sz="0" w:space="0" w:color="auto"/>
        <w:bottom w:val="none" w:sz="0" w:space="0" w:color="auto"/>
        <w:right w:val="none" w:sz="0" w:space="0" w:color="auto"/>
      </w:divBdr>
    </w:div>
    <w:div w:id="1405444668">
      <w:bodyDiv w:val="1"/>
      <w:marLeft w:val="0"/>
      <w:marRight w:val="0"/>
      <w:marTop w:val="0"/>
      <w:marBottom w:val="0"/>
      <w:divBdr>
        <w:top w:val="none" w:sz="0" w:space="0" w:color="auto"/>
        <w:left w:val="none" w:sz="0" w:space="0" w:color="auto"/>
        <w:bottom w:val="none" w:sz="0" w:space="0" w:color="auto"/>
        <w:right w:val="none" w:sz="0" w:space="0" w:color="auto"/>
      </w:divBdr>
    </w:div>
    <w:div w:id="1607150652">
      <w:bodyDiv w:val="1"/>
      <w:marLeft w:val="0"/>
      <w:marRight w:val="0"/>
      <w:marTop w:val="0"/>
      <w:marBottom w:val="0"/>
      <w:divBdr>
        <w:top w:val="none" w:sz="0" w:space="0" w:color="auto"/>
        <w:left w:val="none" w:sz="0" w:space="0" w:color="auto"/>
        <w:bottom w:val="none" w:sz="0" w:space="0" w:color="auto"/>
        <w:right w:val="none" w:sz="0" w:space="0" w:color="auto"/>
      </w:divBdr>
    </w:div>
    <w:div w:id="1674797278">
      <w:bodyDiv w:val="1"/>
      <w:marLeft w:val="0"/>
      <w:marRight w:val="0"/>
      <w:marTop w:val="0"/>
      <w:marBottom w:val="0"/>
      <w:divBdr>
        <w:top w:val="none" w:sz="0" w:space="0" w:color="auto"/>
        <w:left w:val="none" w:sz="0" w:space="0" w:color="auto"/>
        <w:bottom w:val="none" w:sz="0" w:space="0" w:color="auto"/>
        <w:right w:val="none" w:sz="0" w:space="0" w:color="auto"/>
      </w:divBdr>
    </w:div>
    <w:div w:id="1759592407">
      <w:bodyDiv w:val="1"/>
      <w:marLeft w:val="0"/>
      <w:marRight w:val="0"/>
      <w:marTop w:val="0"/>
      <w:marBottom w:val="0"/>
      <w:divBdr>
        <w:top w:val="none" w:sz="0" w:space="0" w:color="auto"/>
        <w:left w:val="none" w:sz="0" w:space="0" w:color="auto"/>
        <w:bottom w:val="none" w:sz="0" w:space="0" w:color="auto"/>
        <w:right w:val="none" w:sz="0" w:space="0" w:color="auto"/>
      </w:divBdr>
    </w:div>
    <w:div w:id="1770463926">
      <w:bodyDiv w:val="1"/>
      <w:marLeft w:val="0"/>
      <w:marRight w:val="0"/>
      <w:marTop w:val="0"/>
      <w:marBottom w:val="0"/>
      <w:divBdr>
        <w:top w:val="none" w:sz="0" w:space="0" w:color="auto"/>
        <w:left w:val="none" w:sz="0" w:space="0" w:color="auto"/>
        <w:bottom w:val="none" w:sz="0" w:space="0" w:color="auto"/>
        <w:right w:val="none" w:sz="0" w:space="0" w:color="auto"/>
      </w:divBdr>
    </w:div>
    <w:div w:id="1883326537">
      <w:bodyDiv w:val="1"/>
      <w:marLeft w:val="0"/>
      <w:marRight w:val="0"/>
      <w:marTop w:val="0"/>
      <w:marBottom w:val="0"/>
      <w:divBdr>
        <w:top w:val="none" w:sz="0" w:space="0" w:color="auto"/>
        <w:left w:val="none" w:sz="0" w:space="0" w:color="auto"/>
        <w:bottom w:val="none" w:sz="0" w:space="0" w:color="auto"/>
        <w:right w:val="none" w:sz="0" w:space="0" w:color="auto"/>
      </w:divBdr>
    </w:div>
    <w:div w:id="2070104662">
      <w:bodyDiv w:val="1"/>
      <w:marLeft w:val="0"/>
      <w:marRight w:val="0"/>
      <w:marTop w:val="0"/>
      <w:marBottom w:val="0"/>
      <w:divBdr>
        <w:top w:val="none" w:sz="0" w:space="0" w:color="auto"/>
        <w:left w:val="none" w:sz="0" w:space="0" w:color="auto"/>
        <w:bottom w:val="none" w:sz="0" w:space="0" w:color="auto"/>
        <w:right w:val="none" w:sz="0" w:space="0" w:color="auto"/>
      </w:divBdr>
    </w:div>
    <w:div w:id="21040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68248F7E2427B858844FF45FD15C2"/>
        <w:category>
          <w:name w:val="General"/>
          <w:gallery w:val="placeholder"/>
        </w:category>
        <w:types>
          <w:type w:val="bbPlcHdr"/>
        </w:types>
        <w:behaviors>
          <w:behavior w:val="content"/>
        </w:behaviors>
        <w:guid w:val="{AA93030F-4A0A-451A-ACC8-2E2164D6C5A0}"/>
      </w:docPartPr>
      <w:docPartBody>
        <w:p w:rsidR="007E428F" w:rsidRDefault="007E428F" w:rsidP="007E428F">
          <w:pPr>
            <w:pStyle w:val="4EC68248F7E2427B858844FF45FD15C2"/>
          </w:pPr>
          <w:r>
            <w:rPr>
              <w:rStyle w:val="PlaceholderText"/>
            </w:rPr>
            <w:t xml:space="preserve"> </w:t>
          </w:r>
        </w:p>
      </w:docPartBody>
    </w:docPart>
    <w:docPart>
      <w:docPartPr>
        <w:name w:val="D8A61D1FFBD241F5905166ECC960F19D"/>
        <w:category>
          <w:name w:val="General"/>
          <w:gallery w:val="placeholder"/>
        </w:category>
        <w:types>
          <w:type w:val="bbPlcHdr"/>
        </w:types>
        <w:behaviors>
          <w:behavior w:val="content"/>
        </w:behaviors>
        <w:guid w:val="{43ABBD02-182E-4707-9960-60ADF38E4890}"/>
      </w:docPartPr>
      <w:docPartBody>
        <w:p w:rsidR="007E428F" w:rsidRDefault="007E428F" w:rsidP="007E428F">
          <w:pPr>
            <w:pStyle w:val="D8A61D1FFBD241F5905166ECC960F19D"/>
          </w:pPr>
          <w:r>
            <w:rPr>
              <w:rStyle w:val="PlaceholderText"/>
            </w:rPr>
            <w:t xml:space="preserve"> </w:t>
          </w:r>
        </w:p>
      </w:docPartBody>
    </w:docPart>
    <w:docPart>
      <w:docPartPr>
        <w:name w:val="C5543597F3B44D669D4E94A09EF3F8AC"/>
        <w:category>
          <w:name w:val="General"/>
          <w:gallery w:val="placeholder"/>
        </w:category>
        <w:types>
          <w:type w:val="bbPlcHdr"/>
        </w:types>
        <w:behaviors>
          <w:behavior w:val="content"/>
        </w:behaviors>
        <w:guid w:val="{04EFCF0F-097A-4458-9063-F4F147344E3E}"/>
      </w:docPartPr>
      <w:docPartBody>
        <w:p w:rsidR="007E428F" w:rsidRDefault="007E428F" w:rsidP="007E428F">
          <w:pPr>
            <w:pStyle w:val="C5543597F3B44D669D4E94A09EF3F8AC"/>
          </w:pPr>
          <w:r>
            <w:rPr>
              <w:rStyle w:val="PlaceholderText"/>
            </w:rPr>
            <w:t xml:space="preserve"> </w:t>
          </w:r>
        </w:p>
      </w:docPartBody>
    </w:docPart>
    <w:docPart>
      <w:docPartPr>
        <w:name w:val="1A4627F037D24CA2ABB02D87A4297424"/>
        <w:category>
          <w:name w:val="General"/>
          <w:gallery w:val="placeholder"/>
        </w:category>
        <w:types>
          <w:type w:val="bbPlcHdr"/>
        </w:types>
        <w:behaviors>
          <w:behavior w:val="content"/>
        </w:behaviors>
        <w:guid w:val="{D1BF55BF-C99F-4E2E-A017-FBF3B6D15BB5}"/>
      </w:docPartPr>
      <w:docPartBody>
        <w:p w:rsidR="007E428F" w:rsidRDefault="007E428F" w:rsidP="007E428F">
          <w:pPr>
            <w:pStyle w:val="1A4627F037D24CA2ABB02D87A4297424"/>
          </w:pPr>
          <w:r>
            <w:rPr>
              <w:rStyle w:val="PlaceholderText"/>
            </w:rPr>
            <w:t xml:space="preserve"> </w:t>
          </w:r>
        </w:p>
      </w:docPartBody>
    </w:docPart>
    <w:docPart>
      <w:docPartPr>
        <w:name w:val="EC825FD400034789AA0FF6476B7131B9"/>
        <w:category>
          <w:name w:val="General"/>
          <w:gallery w:val="placeholder"/>
        </w:category>
        <w:types>
          <w:type w:val="bbPlcHdr"/>
        </w:types>
        <w:behaviors>
          <w:behavior w:val="content"/>
        </w:behaviors>
        <w:guid w:val="{FFFE2C95-F9F9-4F15-8BFB-3083DF70A609}"/>
      </w:docPartPr>
      <w:docPartBody>
        <w:p w:rsidR="007E428F" w:rsidRDefault="007E428F" w:rsidP="007E428F">
          <w:pPr>
            <w:pStyle w:val="EC825FD400034789AA0FF6476B7131B9"/>
          </w:pPr>
          <w:r>
            <w:rPr>
              <w:rStyle w:val="PlaceholderText"/>
            </w:rPr>
            <w:t xml:space="preserve"> </w:t>
          </w:r>
        </w:p>
      </w:docPartBody>
    </w:docPart>
    <w:docPart>
      <w:docPartPr>
        <w:name w:val="797A6EC486E14FCF9F10BFA3CCAAFB5F"/>
        <w:category>
          <w:name w:val="General"/>
          <w:gallery w:val="placeholder"/>
        </w:category>
        <w:types>
          <w:type w:val="bbPlcHdr"/>
        </w:types>
        <w:behaviors>
          <w:behavior w:val="content"/>
        </w:behaviors>
        <w:guid w:val="{0460D3C6-B89E-4FDC-A37B-0813E18DDFA4}"/>
      </w:docPartPr>
      <w:docPartBody>
        <w:p w:rsidR="007E428F" w:rsidRDefault="007E428F" w:rsidP="007E428F">
          <w:pPr>
            <w:pStyle w:val="797A6EC486E14FCF9F10BFA3CCAAFB5F"/>
          </w:pPr>
          <w:r>
            <w:rPr>
              <w:rStyle w:val="PlaceholderText"/>
            </w:rPr>
            <w:t xml:space="preserve"> </w:t>
          </w:r>
        </w:p>
      </w:docPartBody>
    </w:docPart>
    <w:docPart>
      <w:docPartPr>
        <w:name w:val="C7DDE3A8DBAB456C8605046AF2A00334"/>
        <w:category>
          <w:name w:val="General"/>
          <w:gallery w:val="placeholder"/>
        </w:category>
        <w:types>
          <w:type w:val="bbPlcHdr"/>
        </w:types>
        <w:behaviors>
          <w:behavior w:val="content"/>
        </w:behaviors>
        <w:guid w:val="{7ACA689D-BA72-46F8-A215-E43532BA7DB1}"/>
      </w:docPartPr>
      <w:docPartBody>
        <w:p w:rsidR="007E428F" w:rsidRDefault="007E428F" w:rsidP="007E428F">
          <w:pPr>
            <w:pStyle w:val="C7DDE3A8DBAB456C8605046AF2A00334"/>
          </w:pPr>
          <w:r>
            <w:rPr>
              <w:rStyle w:val="PlaceholderText"/>
            </w:rPr>
            <w:t xml:space="preserve"> </w:t>
          </w:r>
        </w:p>
      </w:docPartBody>
    </w:docPart>
    <w:docPart>
      <w:docPartPr>
        <w:name w:val="F100A7E118414E4DA66DA1BAAD194232"/>
        <w:category>
          <w:name w:val="General"/>
          <w:gallery w:val="placeholder"/>
        </w:category>
        <w:types>
          <w:type w:val="bbPlcHdr"/>
        </w:types>
        <w:behaviors>
          <w:behavior w:val="content"/>
        </w:behaviors>
        <w:guid w:val="{E8EF74D3-C069-4BA0-AC68-2629F021021D}"/>
      </w:docPartPr>
      <w:docPartBody>
        <w:p w:rsidR="007E428F" w:rsidRDefault="007E428F" w:rsidP="007E428F">
          <w:pPr>
            <w:pStyle w:val="F100A7E118414E4DA66DA1BAAD194232"/>
          </w:pPr>
          <w:r>
            <w:rPr>
              <w:rStyle w:val="PlaceholderText"/>
            </w:rPr>
            <w:t xml:space="preserve"> </w:t>
          </w:r>
        </w:p>
      </w:docPartBody>
    </w:docPart>
    <w:docPart>
      <w:docPartPr>
        <w:name w:val="F710B2805C364BA0ADD92762B089657E"/>
        <w:category>
          <w:name w:val="General"/>
          <w:gallery w:val="placeholder"/>
        </w:category>
        <w:types>
          <w:type w:val="bbPlcHdr"/>
        </w:types>
        <w:behaviors>
          <w:behavior w:val="content"/>
        </w:behaviors>
        <w:guid w:val="{1C3A1844-4DA7-4F89-ABAE-5F9DE9D7E245}"/>
      </w:docPartPr>
      <w:docPartBody>
        <w:p w:rsidR="007E428F" w:rsidRDefault="007E428F" w:rsidP="007E428F">
          <w:pPr>
            <w:pStyle w:val="F710B2805C364BA0ADD92762B089657E"/>
          </w:pPr>
          <w:r>
            <w:rPr>
              <w:rStyle w:val="PlaceholderText"/>
            </w:rPr>
            <w:t xml:space="preserve"> </w:t>
          </w:r>
        </w:p>
      </w:docPartBody>
    </w:docPart>
    <w:docPart>
      <w:docPartPr>
        <w:name w:val="54C91EB4C0D34E7C979C324995571619"/>
        <w:category>
          <w:name w:val="General"/>
          <w:gallery w:val="placeholder"/>
        </w:category>
        <w:types>
          <w:type w:val="bbPlcHdr"/>
        </w:types>
        <w:behaviors>
          <w:behavior w:val="content"/>
        </w:behaviors>
        <w:guid w:val="{C8DC7A9C-5998-41C3-8631-2008EF7CDD20}"/>
      </w:docPartPr>
      <w:docPartBody>
        <w:p w:rsidR="007E428F" w:rsidRDefault="007E428F" w:rsidP="007E428F">
          <w:pPr>
            <w:pStyle w:val="54C91EB4C0D34E7C979C324995571619"/>
          </w:pPr>
          <w:r>
            <w:rPr>
              <w:rStyle w:val="PlaceholderText"/>
            </w:rPr>
            <w:t xml:space="preserve"> </w:t>
          </w:r>
        </w:p>
      </w:docPartBody>
    </w:docPart>
    <w:docPart>
      <w:docPartPr>
        <w:name w:val="D309B85902FF43BEAC1F2ED549DE6E63"/>
        <w:category>
          <w:name w:val="General"/>
          <w:gallery w:val="placeholder"/>
        </w:category>
        <w:types>
          <w:type w:val="bbPlcHdr"/>
        </w:types>
        <w:behaviors>
          <w:behavior w:val="content"/>
        </w:behaviors>
        <w:guid w:val="{3809BC4D-6EC5-453A-B1E6-320029C5E905}"/>
      </w:docPartPr>
      <w:docPartBody>
        <w:p w:rsidR="007E428F" w:rsidRDefault="007E428F" w:rsidP="007E428F">
          <w:pPr>
            <w:pStyle w:val="D309B85902FF43BEAC1F2ED549DE6E63"/>
          </w:pPr>
          <w:r>
            <w:rPr>
              <w:rStyle w:val="PlaceholderText"/>
            </w:rPr>
            <w:t xml:space="preserve"> </w:t>
          </w:r>
        </w:p>
      </w:docPartBody>
    </w:docPart>
    <w:docPart>
      <w:docPartPr>
        <w:name w:val="28390583E668427692616564EFCEB5D3"/>
        <w:category>
          <w:name w:val="General"/>
          <w:gallery w:val="placeholder"/>
        </w:category>
        <w:types>
          <w:type w:val="bbPlcHdr"/>
        </w:types>
        <w:behaviors>
          <w:behavior w:val="content"/>
        </w:behaviors>
        <w:guid w:val="{8ACB7444-D7CA-4413-A111-EDACACEB7979}"/>
      </w:docPartPr>
      <w:docPartBody>
        <w:p w:rsidR="007E428F" w:rsidRDefault="007E428F" w:rsidP="007E428F">
          <w:pPr>
            <w:pStyle w:val="28390583E668427692616564EFCEB5D3"/>
          </w:pPr>
          <w:r>
            <w:rPr>
              <w:rStyle w:val="PlaceholderText"/>
            </w:rPr>
            <w:t xml:space="preserve"> </w:t>
          </w:r>
        </w:p>
      </w:docPartBody>
    </w:docPart>
    <w:docPart>
      <w:docPartPr>
        <w:name w:val="2C5D7C6B65F04AB49486BA5F61A44C27"/>
        <w:category>
          <w:name w:val="General"/>
          <w:gallery w:val="placeholder"/>
        </w:category>
        <w:types>
          <w:type w:val="bbPlcHdr"/>
        </w:types>
        <w:behaviors>
          <w:behavior w:val="content"/>
        </w:behaviors>
        <w:guid w:val="{8D5E95F1-F4D1-4FD6-99CE-852CF6C96C83}"/>
      </w:docPartPr>
      <w:docPartBody>
        <w:p w:rsidR="007E428F" w:rsidRDefault="007E428F" w:rsidP="007E428F">
          <w:pPr>
            <w:pStyle w:val="2C5D7C6B65F04AB49486BA5F61A44C27"/>
          </w:pPr>
          <w:r>
            <w:rPr>
              <w:rStyle w:val="PlaceholderText"/>
            </w:rPr>
            <w:t xml:space="preserve"> </w:t>
          </w:r>
        </w:p>
      </w:docPartBody>
    </w:docPart>
    <w:docPart>
      <w:docPartPr>
        <w:name w:val="968E0B8DC8F54B8BB6496335CD445B01"/>
        <w:category>
          <w:name w:val="General"/>
          <w:gallery w:val="placeholder"/>
        </w:category>
        <w:types>
          <w:type w:val="bbPlcHdr"/>
        </w:types>
        <w:behaviors>
          <w:behavior w:val="content"/>
        </w:behaviors>
        <w:guid w:val="{F558FBC2-0B28-4407-9A70-8D3C4A34FCFF}"/>
      </w:docPartPr>
      <w:docPartBody>
        <w:p w:rsidR="007E428F" w:rsidRDefault="007E428F" w:rsidP="007E428F">
          <w:pPr>
            <w:pStyle w:val="968E0B8DC8F54B8BB6496335CD445B01"/>
          </w:pPr>
          <w:r>
            <w:rPr>
              <w:rStyle w:val="PlaceholderText"/>
            </w:rPr>
            <w:t xml:space="preserve"> </w:t>
          </w:r>
        </w:p>
      </w:docPartBody>
    </w:docPart>
    <w:docPart>
      <w:docPartPr>
        <w:name w:val="6339DD6C49B54422B0908FD1F4C1A285"/>
        <w:category>
          <w:name w:val="General"/>
          <w:gallery w:val="placeholder"/>
        </w:category>
        <w:types>
          <w:type w:val="bbPlcHdr"/>
        </w:types>
        <w:behaviors>
          <w:behavior w:val="content"/>
        </w:behaviors>
        <w:guid w:val="{07BBD8DD-5445-4585-ACC3-D1C1EB0D9DE9}"/>
      </w:docPartPr>
      <w:docPartBody>
        <w:p w:rsidR="007E428F" w:rsidRDefault="007E428F" w:rsidP="007E428F">
          <w:pPr>
            <w:pStyle w:val="6339DD6C49B54422B0908FD1F4C1A285"/>
          </w:pPr>
          <w:r>
            <w:rPr>
              <w:rStyle w:val="PlaceholderText"/>
            </w:rPr>
            <w:t xml:space="preserve"> </w:t>
          </w:r>
        </w:p>
      </w:docPartBody>
    </w:docPart>
    <w:docPart>
      <w:docPartPr>
        <w:name w:val="8779E580136E435E8035BBB3588E3991"/>
        <w:category>
          <w:name w:val="General"/>
          <w:gallery w:val="placeholder"/>
        </w:category>
        <w:types>
          <w:type w:val="bbPlcHdr"/>
        </w:types>
        <w:behaviors>
          <w:behavior w:val="content"/>
        </w:behaviors>
        <w:guid w:val="{A8467228-399B-44C9-B276-431623A9C02E}"/>
      </w:docPartPr>
      <w:docPartBody>
        <w:p w:rsidR="007E428F" w:rsidRDefault="007E428F" w:rsidP="007E428F">
          <w:pPr>
            <w:pStyle w:val="8779E580136E435E8035BBB3588E3991"/>
          </w:pPr>
          <w:r>
            <w:rPr>
              <w:rStyle w:val="PlaceholderText"/>
            </w:rPr>
            <w:t xml:space="preserve"> </w:t>
          </w:r>
        </w:p>
      </w:docPartBody>
    </w:docPart>
    <w:docPart>
      <w:docPartPr>
        <w:name w:val="103BB73FD7B9499B8328DE87176FC346"/>
        <w:category>
          <w:name w:val="General"/>
          <w:gallery w:val="placeholder"/>
        </w:category>
        <w:types>
          <w:type w:val="bbPlcHdr"/>
        </w:types>
        <w:behaviors>
          <w:behavior w:val="content"/>
        </w:behaviors>
        <w:guid w:val="{F5A14B70-B1A2-4D61-A68C-15FB1A8723A4}"/>
      </w:docPartPr>
      <w:docPartBody>
        <w:p w:rsidR="007E428F" w:rsidRDefault="007E428F" w:rsidP="007E428F">
          <w:pPr>
            <w:pStyle w:val="103BB73FD7B9499B8328DE87176FC346"/>
          </w:pPr>
          <w:r>
            <w:rPr>
              <w:rStyle w:val="PlaceholderText"/>
            </w:rPr>
            <w:t xml:space="preserve"> </w:t>
          </w:r>
        </w:p>
      </w:docPartBody>
    </w:docPart>
    <w:docPart>
      <w:docPartPr>
        <w:name w:val="F888A4A315504B39B36BE39C9306B2EF"/>
        <w:category>
          <w:name w:val="General"/>
          <w:gallery w:val="placeholder"/>
        </w:category>
        <w:types>
          <w:type w:val="bbPlcHdr"/>
        </w:types>
        <w:behaviors>
          <w:behavior w:val="content"/>
        </w:behaviors>
        <w:guid w:val="{A3FB0181-6F8B-48CE-8A3C-578A3127D22F}"/>
      </w:docPartPr>
      <w:docPartBody>
        <w:p w:rsidR="007E428F" w:rsidRDefault="007E428F" w:rsidP="007E428F">
          <w:pPr>
            <w:pStyle w:val="F888A4A315504B39B36BE39C9306B2EF"/>
          </w:pPr>
          <w:r>
            <w:rPr>
              <w:rStyle w:val="PlaceholderText"/>
            </w:rPr>
            <w:t xml:space="preserve"> </w:t>
          </w:r>
        </w:p>
      </w:docPartBody>
    </w:docPart>
    <w:docPart>
      <w:docPartPr>
        <w:name w:val="374DED9645A94B1CA5270088740BD200"/>
        <w:category>
          <w:name w:val="General"/>
          <w:gallery w:val="placeholder"/>
        </w:category>
        <w:types>
          <w:type w:val="bbPlcHdr"/>
        </w:types>
        <w:behaviors>
          <w:behavior w:val="content"/>
        </w:behaviors>
        <w:guid w:val="{E52523C9-42AE-414C-A34A-83CBB1D23A05}"/>
      </w:docPartPr>
      <w:docPartBody>
        <w:p w:rsidR="007E428F" w:rsidRDefault="007E428F" w:rsidP="007E428F">
          <w:pPr>
            <w:pStyle w:val="374DED9645A94B1CA5270088740BD200"/>
          </w:pPr>
          <w:r>
            <w:rPr>
              <w:rStyle w:val="PlaceholderText"/>
            </w:rPr>
            <w:t xml:space="preserve"> </w:t>
          </w:r>
        </w:p>
      </w:docPartBody>
    </w:docPart>
    <w:docPart>
      <w:docPartPr>
        <w:name w:val="642825317D9B4A88AC0C39E58E69B48E"/>
        <w:category>
          <w:name w:val="General"/>
          <w:gallery w:val="placeholder"/>
        </w:category>
        <w:types>
          <w:type w:val="bbPlcHdr"/>
        </w:types>
        <w:behaviors>
          <w:behavior w:val="content"/>
        </w:behaviors>
        <w:guid w:val="{926C6C84-08C0-4BA2-988A-9F08B7FD4826}"/>
      </w:docPartPr>
      <w:docPartBody>
        <w:p w:rsidR="007E428F" w:rsidRDefault="007E428F" w:rsidP="007E428F">
          <w:pPr>
            <w:pStyle w:val="642825317D9B4A88AC0C39E58E69B48E"/>
          </w:pPr>
          <w:r>
            <w:rPr>
              <w:rStyle w:val="PlaceholderText"/>
            </w:rPr>
            <w:t xml:space="preserve"> </w:t>
          </w:r>
        </w:p>
      </w:docPartBody>
    </w:docPart>
    <w:docPart>
      <w:docPartPr>
        <w:name w:val="4F45681BA2224BA790E71EA8DDFD1FB9"/>
        <w:category>
          <w:name w:val="General"/>
          <w:gallery w:val="placeholder"/>
        </w:category>
        <w:types>
          <w:type w:val="bbPlcHdr"/>
        </w:types>
        <w:behaviors>
          <w:behavior w:val="content"/>
        </w:behaviors>
        <w:guid w:val="{38997E1B-2649-4FA0-ABCA-B92013968B82}"/>
      </w:docPartPr>
      <w:docPartBody>
        <w:p w:rsidR="007E428F" w:rsidRDefault="007E428F" w:rsidP="007E428F">
          <w:pPr>
            <w:pStyle w:val="4F45681BA2224BA790E71EA8DDFD1FB9"/>
          </w:pPr>
          <w:r>
            <w:rPr>
              <w:rStyle w:val="PlaceholderText"/>
            </w:rPr>
            <w:t xml:space="preserve"> </w:t>
          </w:r>
        </w:p>
      </w:docPartBody>
    </w:docPart>
    <w:docPart>
      <w:docPartPr>
        <w:name w:val="EB2BDD94EC68440D89A980220ECCE9F2"/>
        <w:category>
          <w:name w:val="General"/>
          <w:gallery w:val="placeholder"/>
        </w:category>
        <w:types>
          <w:type w:val="bbPlcHdr"/>
        </w:types>
        <w:behaviors>
          <w:behavior w:val="content"/>
        </w:behaviors>
        <w:guid w:val="{FA47D794-2D66-4783-8514-787D295D58A4}"/>
      </w:docPartPr>
      <w:docPartBody>
        <w:p w:rsidR="007E428F" w:rsidRDefault="007E428F" w:rsidP="007E428F">
          <w:pPr>
            <w:pStyle w:val="EB2BDD94EC68440D89A980220ECCE9F2"/>
          </w:pPr>
          <w:r>
            <w:rPr>
              <w:rStyle w:val="PlaceholderText"/>
            </w:rPr>
            <w:t xml:space="preserve"> </w:t>
          </w:r>
        </w:p>
      </w:docPartBody>
    </w:docPart>
    <w:docPart>
      <w:docPartPr>
        <w:name w:val="66D049BAA5E04D9784918B1BD13604B8"/>
        <w:category>
          <w:name w:val="General"/>
          <w:gallery w:val="placeholder"/>
        </w:category>
        <w:types>
          <w:type w:val="bbPlcHdr"/>
        </w:types>
        <w:behaviors>
          <w:behavior w:val="content"/>
        </w:behaviors>
        <w:guid w:val="{E9781F44-7AD8-4489-8C69-BE73E963910E}"/>
      </w:docPartPr>
      <w:docPartBody>
        <w:p w:rsidR="007E428F" w:rsidRDefault="007E428F" w:rsidP="007E428F">
          <w:pPr>
            <w:pStyle w:val="66D049BAA5E04D9784918B1BD13604B8"/>
          </w:pPr>
          <w:r>
            <w:rPr>
              <w:rStyle w:val="PlaceholderText"/>
            </w:rPr>
            <w:t xml:space="preserve"> </w:t>
          </w:r>
        </w:p>
      </w:docPartBody>
    </w:docPart>
    <w:docPart>
      <w:docPartPr>
        <w:name w:val="F89614B51A414FA2BC3FF48E20C8A974"/>
        <w:category>
          <w:name w:val="General"/>
          <w:gallery w:val="placeholder"/>
        </w:category>
        <w:types>
          <w:type w:val="bbPlcHdr"/>
        </w:types>
        <w:behaviors>
          <w:behavior w:val="content"/>
        </w:behaviors>
        <w:guid w:val="{DE7C9F93-68EE-4A0E-9236-7EEC6C8B6A09}"/>
      </w:docPartPr>
      <w:docPartBody>
        <w:p w:rsidR="007E428F" w:rsidRDefault="007E428F" w:rsidP="007E428F">
          <w:pPr>
            <w:pStyle w:val="F89614B51A414FA2BC3FF48E20C8A974"/>
          </w:pPr>
          <w:r>
            <w:rPr>
              <w:rStyle w:val="PlaceholderText"/>
            </w:rPr>
            <w:t xml:space="preserve"> </w:t>
          </w:r>
        </w:p>
      </w:docPartBody>
    </w:docPart>
    <w:docPart>
      <w:docPartPr>
        <w:name w:val="EFF4D2010CA04B03888FEAD080768F4B"/>
        <w:category>
          <w:name w:val="General"/>
          <w:gallery w:val="placeholder"/>
        </w:category>
        <w:types>
          <w:type w:val="bbPlcHdr"/>
        </w:types>
        <w:behaviors>
          <w:behavior w:val="content"/>
        </w:behaviors>
        <w:guid w:val="{FF25F962-835E-45BD-BE72-90CB000B4FDE}"/>
      </w:docPartPr>
      <w:docPartBody>
        <w:p w:rsidR="007E428F" w:rsidRDefault="007E428F" w:rsidP="007E428F">
          <w:pPr>
            <w:pStyle w:val="EFF4D2010CA04B03888FEAD080768F4B"/>
          </w:pPr>
          <w:r>
            <w:rPr>
              <w:rStyle w:val="PlaceholderText"/>
            </w:rPr>
            <w:t xml:space="preserve"> </w:t>
          </w:r>
        </w:p>
      </w:docPartBody>
    </w:docPart>
    <w:docPart>
      <w:docPartPr>
        <w:name w:val="454E8D828EC54DFF9526E27302E94CA8"/>
        <w:category>
          <w:name w:val="General"/>
          <w:gallery w:val="placeholder"/>
        </w:category>
        <w:types>
          <w:type w:val="bbPlcHdr"/>
        </w:types>
        <w:behaviors>
          <w:behavior w:val="content"/>
        </w:behaviors>
        <w:guid w:val="{C4CFDD9F-E8D4-445C-BB7A-C76760F9841D}"/>
      </w:docPartPr>
      <w:docPartBody>
        <w:p w:rsidR="007E428F" w:rsidRDefault="007E428F" w:rsidP="007E428F">
          <w:pPr>
            <w:pStyle w:val="454E8D828EC54DFF9526E27302E94CA8"/>
          </w:pPr>
          <w:r>
            <w:rPr>
              <w:rStyle w:val="PlaceholderText"/>
            </w:rPr>
            <w:t xml:space="preserve"> </w:t>
          </w:r>
        </w:p>
      </w:docPartBody>
    </w:docPart>
    <w:docPart>
      <w:docPartPr>
        <w:name w:val="EDC623CBF25A4AA089C0E1D6F3EFF22E"/>
        <w:category>
          <w:name w:val="General"/>
          <w:gallery w:val="placeholder"/>
        </w:category>
        <w:types>
          <w:type w:val="bbPlcHdr"/>
        </w:types>
        <w:behaviors>
          <w:behavior w:val="content"/>
        </w:behaviors>
        <w:guid w:val="{2FA89DFC-93A9-4856-9D36-DBAEED216D94}"/>
      </w:docPartPr>
      <w:docPartBody>
        <w:p w:rsidR="007E428F" w:rsidRDefault="007E428F" w:rsidP="007E428F">
          <w:pPr>
            <w:pStyle w:val="EDC623CBF25A4AA089C0E1D6F3EFF22E"/>
          </w:pPr>
          <w:r>
            <w:rPr>
              <w:rStyle w:val="PlaceholderText"/>
            </w:rPr>
            <w:t xml:space="preserve"> </w:t>
          </w:r>
        </w:p>
      </w:docPartBody>
    </w:docPart>
    <w:docPart>
      <w:docPartPr>
        <w:name w:val="278F96B7A611470980EE6D18840A265B"/>
        <w:category>
          <w:name w:val="General"/>
          <w:gallery w:val="placeholder"/>
        </w:category>
        <w:types>
          <w:type w:val="bbPlcHdr"/>
        </w:types>
        <w:behaviors>
          <w:behavior w:val="content"/>
        </w:behaviors>
        <w:guid w:val="{B2EC2C9E-04B5-47AD-9BA8-BE6B0A6EBE8A}"/>
      </w:docPartPr>
      <w:docPartBody>
        <w:p w:rsidR="007E428F" w:rsidRDefault="007E428F" w:rsidP="007E428F">
          <w:pPr>
            <w:pStyle w:val="278F96B7A611470980EE6D18840A265B"/>
          </w:pPr>
          <w:r>
            <w:rPr>
              <w:rStyle w:val="PlaceholderText"/>
            </w:rPr>
            <w:t xml:space="preserve"> </w:t>
          </w:r>
        </w:p>
      </w:docPartBody>
    </w:docPart>
    <w:docPart>
      <w:docPartPr>
        <w:name w:val="9B903FAEC54444BB90405198CE07C56A"/>
        <w:category>
          <w:name w:val="General"/>
          <w:gallery w:val="placeholder"/>
        </w:category>
        <w:types>
          <w:type w:val="bbPlcHdr"/>
        </w:types>
        <w:behaviors>
          <w:behavior w:val="content"/>
        </w:behaviors>
        <w:guid w:val="{4D5334C3-B54C-4A3F-BD77-B41458D1CA9C}"/>
      </w:docPartPr>
      <w:docPartBody>
        <w:p w:rsidR="007E428F" w:rsidRDefault="007E428F" w:rsidP="007E428F">
          <w:pPr>
            <w:pStyle w:val="9B903FAEC54444BB90405198CE07C56A"/>
          </w:pPr>
          <w:r>
            <w:rPr>
              <w:rStyle w:val="PlaceholderText"/>
            </w:rPr>
            <w:t xml:space="preserve"> </w:t>
          </w:r>
        </w:p>
      </w:docPartBody>
    </w:docPart>
    <w:docPart>
      <w:docPartPr>
        <w:name w:val="FD381B8DAF164449A164F68C3AB559DE"/>
        <w:category>
          <w:name w:val="General"/>
          <w:gallery w:val="placeholder"/>
        </w:category>
        <w:types>
          <w:type w:val="bbPlcHdr"/>
        </w:types>
        <w:behaviors>
          <w:behavior w:val="content"/>
        </w:behaviors>
        <w:guid w:val="{581B7141-CCB1-4640-BC87-A159809F3291}"/>
      </w:docPartPr>
      <w:docPartBody>
        <w:p w:rsidR="007E428F" w:rsidRDefault="007E428F" w:rsidP="007E428F">
          <w:pPr>
            <w:pStyle w:val="FD381B8DAF164449A164F68C3AB559DE"/>
          </w:pPr>
          <w:r>
            <w:rPr>
              <w:rStyle w:val="PlaceholderText"/>
            </w:rPr>
            <w:t xml:space="preserve"> </w:t>
          </w:r>
        </w:p>
      </w:docPartBody>
    </w:docPart>
    <w:docPart>
      <w:docPartPr>
        <w:name w:val="9AE2EAA427E24CBD90B755C65A94B708"/>
        <w:category>
          <w:name w:val="General"/>
          <w:gallery w:val="placeholder"/>
        </w:category>
        <w:types>
          <w:type w:val="bbPlcHdr"/>
        </w:types>
        <w:behaviors>
          <w:behavior w:val="content"/>
        </w:behaviors>
        <w:guid w:val="{6CE66A9D-E60A-4CEA-8DF2-08BC6395D2D6}"/>
      </w:docPartPr>
      <w:docPartBody>
        <w:p w:rsidR="007E428F" w:rsidRDefault="007E428F" w:rsidP="007E428F">
          <w:pPr>
            <w:pStyle w:val="9AE2EAA427E24CBD90B755C65A94B708"/>
          </w:pPr>
          <w:r>
            <w:rPr>
              <w:rStyle w:val="PlaceholderText"/>
            </w:rPr>
            <w:t xml:space="preserve"> </w:t>
          </w:r>
        </w:p>
      </w:docPartBody>
    </w:docPart>
    <w:docPart>
      <w:docPartPr>
        <w:name w:val="AD019A319E6440F498F64020E595C73D"/>
        <w:category>
          <w:name w:val="General"/>
          <w:gallery w:val="placeholder"/>
        </w:category>
        <w:types>
          <w:type w:val="bbPlcHdr"/>
        </w:types>
        <w:behaviors>
          <w:behavior w:val="content"/>
        </w:behaviors>
        <w:guid w:val="{5C5A5795-FF62-4112-AF06-EDD2567834CD}"/>
      </w:docPartPr>
      <w:docPartBody>
        <w:p w:rsidR="007E428F" w:rsidRDefault="007E428F" w:rsidP="007E428F">
          <w:pPr>
            <w:pStyle w:val="AD019A319E6440F498F64020E595C73D"/>
          </w:pPr>
          <w:r>
            <w:rPr>
              <w:rStyle w:val="PlaceholderText"/>
            </w:rPr>
            <w:t xml:space="preserve"> </w:t>
          </w:r>
        </w:p>
      </w:docPartBody>
    </w:docPart>
    <w:docPart>
      <w:docPartPr>
        <w:name w:val="01C1A1586A474CF286B4A3FF9717E409"/>
        <w:category>
          <w:name w:val="General"/>
          <w:gallery w:val="placeholder"/>
        </w:category>
        <w:types>
          <w:type w:val="bbPlcHdr"/>
        </w:types>
        <w:behaviors>
          <w:behavior w:val="content"/>
        </w:behaviors>
        <w:guid w:val="{D7DD29A1-3884-40D0-B109-96B58CD2D3AB}"/>
      </w:docPartPr>
      <w:docPartBody>
        <w:p w:rsidR="007E428F" w:rsidRDefault="007E428F" w:rsidP="007E428F">
          <w:pPr>
            <w:pStyle w:val="01C1A1586A474CF286B4A3FF9717E409"/>
          </w:pPr>
          <w:r>
            <w:rPr>
              <w:rStyle w:val="PlaceholderText"/>
            </w:rPr>
            <w:t xml:space="preserve"> </w:t>
          </w:r>
        </w:p>
      </w:docPartBody>
    </w:docPart>
    <w:docPart>
      <w:docPartPr>
        <w:name w:val="C608C7416782420BA959331EBDCBE7BF"/>
        <w:category>
          <w:name w:val="General"/>
          <w:gallery w:val="placeholder"/>
        </w:category>
        <w:types>
          <w:type w:val="bbPlcHdr"/>
        </w:types>
        <w:behaviors>
          <w:behavior w:val="content"/>
        </w:behaviors>
        <w:guid w:val="{7D4AEE1E-AD81-4522-A257-C0385B31E1B2}"/>
      </w:docPartPr>
      <w:docPartBody>
        <w:p w:rsidR="007E428F" w:rsidRDefault="007E428F" w:rsidP="007E428F">
          <w:pPr>
            <w:pStyle w:val="C608C7416782420BA959331EBDCBE7BF"/>
          </w:pPr>
          <w:r>
            <w:rPr>
              <w:rStyle w:val="PlaceholderText"/>
            </w:rPr>
            <w:t xml:space="preserve"> </w:t>
          </w:r>
        </w:p>
      </w:docPartBody>
    </w:docPart>
    <w:docPart>
      <w:docPartPr>
        <w:name w:val="ED9AB04578114BBC803F380828B28108"/>
        <w:category>
          <w:name w:val="General"/>
          <w:gallery w:val="placeholder"/>
        </w:category>
        <w:types>
          <w:type w:val="bbPlcHdr"/>
        </w:types>
        <w:behaviors>
          <w:behavior w:val="content"/>
        </w:behaviors>
        <w:guid w:val="{CDB304E5-1F50-4F73-B61A-937C9DFD2475}"/>
      </w:docPartPr>
      <w:docPartBody>
        <w:p w:rsidR="00D57A22" w:rsidRDefault="007E428F" w:rsidP="007E428F">
          <w:pPr>
            <w:pStyle w:val="ED9AB04578114BBC803F380828B28108"/>
          </w:pPr>
          <w:r>
            <w:rPr>
              <w:rStyle w:val="PlaceholderText"/>
            </w:rPr>
            <w:t xml:space="preserve"> </w:t>
          </w:r>
        </w:p>
      </w:docPartBody>
    </w:docPart>
    <w:docPart>
      <w:docPartPr>
        <w:name w:val="EBA1520C11F843CFA20BABE476F4F73D"/>
        <w:category>
          <w:name w:val="General"/>
          <w:gallery w:val="placeholder"/>
        </w:category>
        <w:types>
          <w:type w:val="bbPlcHdr"/>
        </w:types>
        <w:behaviors>
          <w:behavior w:val="content"/>
        </w:behaviors>
        <w:guid w:val="{4DB840DE-90F7-46C6-A147-CB59D1D0C744}"/>
      </w:docPartPr>
      <w:docPartBody>
        <w:p w:rsidR="00D57A22" w:rsidRDefault="007E428F" w:rsidP="007E428F">
          <w:pPr>
            <w:pStyle w:val="EBA1520C11F843CFA20BABE476F4F73D"/>
          </w:pPr>
          <w:r>
            <w:rPr>
              <w:rStyle w:val="PlaceholderText"/>
            </w:rPr>
            <w:t xml:space="preserve"> </w:t>
          </w:r>
        </w:p>
      </w:docPartBody>
    </w:docPart>
    <w:docPart>
      <w:docPartPr>
        <w:name w:val="E613E16B9C9849478C78A41FF8B3350F"/>
        <w:category>
          <w:name w:val="General"/>
          <w:gallery w:val="placeholder"/>
        </w:category>
        <w:types>
          <w:type w:val="bbPlcHdr"/>
        </w:types>
        <w:behaviors>
          <w:behavior w:val="content"/>
        </w:behaviors>
        <w:guid w:val="{F6265E15-837D-4704-BE30-2326FD2899E9}"/>
      </w:docPartPr>
      <w:docPartBody>
        <w:p w:rsidR="00D57A22" w:rsidRDefault="007E428F" w:rsidP="007E428F">
          <w:pPr>
            <w:pStyle w:val="E613E16B9C9849478C78A41FF8B3350F"/>
          </w:pPr>
          <w:r>
            <w:rPr>
              <w:rStyle w:val="PlaceholderText"/>
            </w:rPr>
            <w:t xml:space="preserve"> </w:t>
          </w:r>
        </w:p>
      </w:docPartBody>
    </w:docPart>
    <w:docPart>
      <w:docPartPr>
        <w:name w:val="01AB86ABCDE74246B5A6B96CC66E628A"/>
        <w:category>
          <w:name w:val="General"/>
          <w:gallery w:val="placeholder"/>
        </w:category>
        <w:types>
          <w:type w:val="bbPlcHdr"/>
        </w:types>
        <w:behaviors>
          <w:behavior w:val="content"/>
        </w:behaviors>
        <w:guid w:val="{ABBFAE1A-8FEE-48BB-9CB9-5CDE8EBE29F0}"/>
      </w:docPartPr>
      <w:docPartBody>
        <w:p w:rsidR="00D57A22" w:rsidRDefault="007E428F" w:rsidP="007E428F">
          <w:pPr>
            <w:pStyle w:val="01AB86ABCDE74246B5A6B96CC66E628A"/>
          </w:pPr>
          <w:r>
            <w:rPr>
              <w:rStyle w:val="PlaceholderText"/>
            </w:rPr>
            <w:t xml:space="preserve"> </w:t>
          </w:r>
        </w:p>
      </w:docPartBody>
    </w:docPart>
    <w:docPart>
      <w:docPartPr>
        <w:name w:val="A89B969097934751B51A2F5CD9E4D7E1"/>
        <w:category>
          <w:name w:val="General"/>
          <w:gallery w:val="placeholder"/>
        </w:category>
        <w:types>
          <w:type w:val="bbPlcHdr"/>
        </w:types>
        <w:behaviors>
          <w:behavior w:val="content"/>
        </w:behaviors>
        <w:guid w:val="{4A37A48A-47A1-4386-A893-21A5BEDAC8D1}"/>
      </w:docPartPr>
      <w:docPartBody>
        <w:p w:rsidR="00D57A22" w:rsidRDefault="007E428F" w:rsidP="007E428F">
          <w:pPr>
            <w:pStyle w:val="A89B969097934751B51A2F5CD9E4D7E1"/>
          </w:pPr>
          <w:r>
            <w:rPr>
              <w:rStyle w:val="PlaceholderText"/>
            </w:rPr>
            <w:t xml:space="preserve"> </w:t>
          </w:r>
        </w:p>
      </w:docPartBody>
    </w:docPart>
    <w:docPart>
      <w:docPartPr>
        <w:name w:val="FD732498B0D6477AB8567B6910CE66EC"/>
        <w:category>
          <w:name w:val="General"/>
          <w:gallery w:val="placeholder"/>
        </w:category>
        <w:types>
          <w:type w:val="bbPlcHdr"/>
        </w:types>
        <w:behaviors>
          <w:behavior w:val="content"/>
        </w:behaviors>
        <w:guid w:val="{51C146FD-4B15-48FA-A31F-D1D895BB9392}"/>
      </w:docPartPr>
      <w:docPartBody>
        <w:p w:rsidR="00D57A22" w:rsidRDefault="007E428F" w:rsidP="007E428F">
          <w:pPr>
            <w:pStyle w:val="FD732498B0D6477AB8567B6910CE66EC"/>
          </w:pPr>
          <w:r>
            <w:rPr>
              <w:rStyle w:val="PlaceholderText"/>
            </w:rPr>
            <w:t xml:space="preserve"> </w:t>
          </w:r>
        </w:p>
      </w:docPartBody>
    </w:docPart>
    <w:docPart>
      <w:docPartPr>
        <w:name w:val="3A2AC382680A420ABAC3FA9D95811E52"/>
        <w:category>
          <w:name w:val="General"/>
          <w:gallery w:val="placeholder"/>
        </w:category>
        <w:types>
          <w:type w:val="bbPlcHdr"/>
        </w:types>
        <w:behaviors>
          <w:behavior w:val="content"/>
        </w:behaviors>
        <w:guid w:val="{92A2E251-850B-450B-998C-645DF8E12A82}"/>
      </w:docPartPr>
      <w:docPartBody>
        <w:p w:rsidR="00D57A22" w:rsidRDefault="007E428F" w:rsidP="007E428F">
          <w:pPr>
            <w:pStyle w:val="3A2AC382680A420ABAC3FA9D95811E52"/>
          </w:pPr>
          <w:r>
            <w:rPr>
              <w:rStyle w:val="PlaceholderText"/>
            </w:rPr>
            <w:t xml:space="preserve"> </w:t>
          </w:r>
        </w:p>
      </w:docPartBody>
    </w:docPart>
    <w:docPart>
      <w:docPartPr>
        <w:name w:val="434B4359FF304F31AC9DDF3064606648"/>
        <w:category>
          <w:name w:val="General"/>
          <w:gallery w:val="placeholder"/>
        </w:category>
        <w:types>
          <w:type w:val="bbPlcHdr"/>
        </w:types>
        <w:behaviors>
          <w:behavior w:val="content"/>
        </w:behaviors>
        <w:guid w:val="{E2CDD0A1-ABD1-40CD-969D-4E8722325F9C}"/>
      </w:docPartPr>
      <w:docPartBody>
        <w:p w:rsidR="00D57A22" w:rsidRDefault="007E428F" w:rsidP="007E428F">
          <w:pPr>
            <w:pStyle w:val="434B4359FF304F31AC9DDF3064606648"/>
          </w:pPr>
          <w:r>
            <w:rPr>
              <w:rStyle w:val="PlaceholderText"/>
            </w:rPr>
            <w:t xml:space="preserve"> </w:t>
          </w:r>
        </w:p>
      </w:docPartBody>
    </w:docPart>
    <w:docPart>
      <w:docPartPr>
        <w:name w:val="22E83E9D5A1D45B99129B8436E68CE05"/>
        <w:category>
          <w:name w:val="General"/>
          <w:gallery w:val="placeholder"/>
        </w:category>
        <w:types>
          <w:type w:val="bbPlcHdr"/>
        </w:types>
        <w:behaviors>
          <w:behavior w:val="content"/>
        </w:behaviors>
        <w:guid w:val="{8A2F1DEF-A3E7-48C9-91B4-FEC5836BBDF4}"/>
      </w:docPartPr>
      <w:docPartBody>
        <w:p w:rsidR="00D57A22" w:rsidRDefault="007E428F" w:rsidP="007E428F">
          <w:pPr>
            <w:pStyle w:val="22E83E9D5A1D45B99129B8436E68CE05"/>
          </w:pPr>
          <w:r>
            <w:rPr>
              <w:rStyle w:val="PlaceholderText"/>
            </w:rPr>
            <w:t xml:space="preserve"> </w:t>
          </w:r>
        </w:p>
      </w:docPartBody>
    </w:docPart>
    <w:docPart>
      <w:docPartPr>
        <w:name w:val="2494F0C0683347FFA34376EE19E67F84"/>
        <w:category>
          <w:name w:val="General"/>
          <w:gallery w:val="placeholder"/>
        </w:category>
        <w:types>
          <w:type w:val="bbPlcHdr"/>
        </w:types>
        <w:behaviors>
          <w:behavior w:val="content"/>
        </w:behaviors>
        <w:guid w:val="{3B8E4397-921C-489B-B20A-EDE5572116A0}"/>
      </w:docPartPr>
      <w:docPartBody>
        <w:p w:rsidR="00D57A22" w:rsidRDefault="007E428F" w:rsidP="007E428F">
          <w:pPr>
            <w:pStyle w:val="2494F0C0683347FFA34376EE19E67F84"/>
          </w:pPr>
          <w:r>
            <w:rPr>
              <w:rStyle w:val="PlaceholderText"/>
            </w:rPr>
            <w:t xml:space="preserve"> </w:t>
          </w:r>
        </w:p>
      </w:docPartBody>
    </w:docPart>
    <w:docPart>
      <w:docPartPr>
        <w:name w:val="5536B56090F74E9CB1DE87A9FDEEC09F"/>
        <w:category>
          <w:name w:val="General"/>
          <w:gallery w:val="placeholder"/>
        </w:category>
        <w:types>
          <w:type w:val="bbPlcHdr"/>
        </w:types>
        <w:behaviors>
          <w:behavior w:val="content"/>
        </w:behaviors>
        <w:guid w:val="{F930C29C-0D4E-4B39-A9CA-E915970A14C0}"/>
      </w:docPartPr>
      <w:docPartBody>
        <w:p w:rsidR="00D57A22" w:rsidRDefault="007E428F" w:rsidP="007E428F">
          <w:pPr>
            <w:pStyle w:val="5536B56090F74E9CB1DE87A9FDEEC09F"/>
          </w:pPr>
          <w:r>
            <w:rPr>
              <w:rStyle w:val="PlaceholderText"/>
            </w:rPr>
            <w:t xml:space="preserve"> </w:t>
          </w:r>
        </w:p>
      </w:docPartBody>
    </w:docPart>
    <w:docPart>
      <w:docPartPr>
        <w:name w:val="F9B09E6971254999948074FD95480447"/>
        <w:category>
          <w:name w:val="General"/>
          <w:gallery w:val="placeholder"/>
        </w:category>
        <w:types>
          <w:type w:val="bbPlcHdr"/>
        </w:types>
        <w:behaviors>
          <w:behavior w:val="content"/>
        </w:behaviors>
        <w:guid w:val="{70FE1644-1722-4656-ACB8-43341101C27F}"/>
      </w:docPartPr>
      <w:docPartBody>
        <w:p w:rsidR="00D57A22" w:rsidRDefault="007E428F" w:rsidP="007E428F">
          <w:pPr>
            <w:pStyle w:val="F9B09E6971254999948074FD95480447"/>
          </w:pPr>
          <w:r>
            <w:rPr>
              <w:rStyle w:val="PlaceholderText"/>
            </w:rPr>
            <w:t xml:space="preserve"> </w:t>
          </w:r>
        </w:p>
      </w:docPartBody>
    </w:docPart>
    <w:docPart>
      <w:docPartPr>
        <w:name w:val="C99BD0D77E6B4FDABDA20B00E1F2BD29"/>
        <w:category>
          <w:name w:val="General"/>
          <w:gallery w:val="placeholder"/>
        </w:category>
        <w:types>
          <w:type w:val="bbPlcHdr"/>
        </w:types>
        <w:behaviors>
          <w:behavior w:val="content"/>
        </w:behaviors>
        <w:guid w:val="{6E484871-1EAA-4BE5-8544-C3714A084BEC}"/>
      </w:docPartPr>
      <w:docPartBody>
        <w:p w:rsidR="00D57A22" w:rsidRDefault="007E428F" w:rsidP="007E428F">
          <w:pPr>
            <w:pStyle w:val="C99BD0D77E6B4FDABDA20B00E1F2BD29"/>
          </w:pPr>
          <w:r>
            <w:rPr>
              <w:rStyle w:val="PlaceholderText"/>
            </w:rPr>
            <w:t xml:space="preserve"> </w:t>
          </w:r>
        </w:p>
      </w:docPartBody>
    </w:docPart>
    <w:docPart>
      <w:docPartPr>
        <w:name w:val="08C105AAFE0F4DE7B488927B7A4603F2"/>
        <w:category>
          <w:name w:val="General"/>
          <w:gallery w:val="placeholder"/>
        </w:category>
        <w:types>
          <w:type w:val="bbPlcHdr"/>
        </w:types>
        <w:behaviors>
          <w:behavior w:val="content"/>
        </w:behaviors>
        <w:guid w:val="{37ED706C-78EC-4038-9037-A6D0CBBC0B23}"/>
      </w:docPartPr>
      <w:docPartBody>
        <w:p w:rsidR="00D57A22" w:rsidRDefault="007E428F" w:rsidP="007E428F">
          <w:pPr>
            <w:pStyle w:val="08C105AAFE0F4DE7B488927B7A4603F2"/>
          </w:pPr>
          <w:r>
            <w:rPr>
              <w:rStyle w:val="PlaceholderText"/>
            </w:rPr>
            <w:t xml:space="preserve"> </w:t>
          </w:r>
        </w:p>
      </w:docPartBody>
    </w:docPart>
    <w:docPart>
      <w:docPartPr>
        <w:name w:val="A6827C984C0647DDABBC0382BD03A84E"/>
        <w:category>
          <w:name w:val="General"/>
          <w:gallery w:val="placeholder"/>
        </w:category>
        <w:types>
          <w:type w:val="bbPlcHdr"/>
        </w:types>
        <w:behaviors>
          <w:behavior w:val="content"/>
        </w:behaviors>
        <w:guid w:val="{18624AEF-30D9-4FEA-9D68-91E48BA352EF}"/>
      </w:docPartPr>
      <w:docPartBody>
        <w:p w:rsidR="00D57A22" w:rsidRDefault="007E428F" w:rsidP="007E428F">
          <w:pPr>
            <w:pStyle w:val="A6827C984C0647DDABBC0382BD03A84E"/>
          </w:pPr>
          <w:r>
            <w:rPr>
              <w:rStyle w:val="PlaceholderText"/>
            </w:rPr>
            <w:t xml:space="preserve"> </w:t>
          </w:r>
        </w:p>
      </w:docPartBody>
    </w:docPart>
    <w:docPart>
      <w:docPartPr>
        <w:name w:val="ECE78CC9579646AA8B40EE2960A77A49"/>
        <w:category>
          <w:name w:val="General"/>
          <w:gallery w:val="placeholder"/>
        </w:category>
        <w:types>
          <w:type w:val="bbPlcHdr"/>
        </w:types>
        <w:behaviors>
          <w:behavior w:val="content"/>
        </w:behaviors>
        <w:guid w:val="{C7B6366A-EA8F-4466-A10E-230A8930112F}"/>
      </w:docPartPr>
      <w:docPartBody>
        <w:p w:rsidR="00D57A22" w:rsidRDefault="007E428F" w:rsidP="007E428F">
          <w:pPr>
            <w:pStyle w:val="ECE78CC9579646AA8B40EE2960A77A49"/>
          </w:pPr>
          <w:r>
            <w:rPr>
              <w:rStyle w:val="PlaceholderText"/>
            </w:rPr>
            <w:t xml:space="preserve"> </w:t>
          </w:r>
        </w:p>
      </w:docPartBody>
    </w:docPart>
    <w:docPart>
      <w:docPartPr>
        <w:name w:val="FB5AFD56F25C4195A214D0BF20107073"/>
        <w:category>
          <w:name w:val="General"/>
          <w:gallery w:val="placeholder"/>
        </w:category>
        <w:types>
          <w:type w:val="bbPlcHdr"/>
        </w:types>
        <w:behaviors>
          <w:behavior w:val="content"/>
        </w:behaviors>
        <w:guid w:val="{ECBDB095-9286-407A-A5F4-2122CF5A6313}"/>
      </w:docPartPr>
      <w:docPartBody>
        <w:p w:rsidR="00D57A22" w:rsidRDefault="007E428F" w:rsidP="007E428F">
          <w:pPr>
            <w:pStyle w:val="FB5AFD56F25C4195A214D0BF20107073"/>
          </w:pPr>
          <w:r>
            <w:rPr>
              <w:rStyle w:val="PlaceholderText"/>
            </w:rPr>
            <w:t xml:space="preserve"> </w:t>
          </w:r>
        </w:p>
      </w:docPartBody>
    </w:docPart>
    <w:docPart>
      <w:docPartPr>
        <w:name w:val="5704450BD82242E2BAE2A87B4FA9D235"/>
        <w:category>
          <w:name w:val="General"/>
          <w:gallery w:val="placeholder"/>
        </w:category>
        <w:types>
          <w:type w:val="bbPlcHdr"/>
        </w:types>
        <w:behaviors>
          <w:behavior w:val="content"/>
        </w:behaviors>
        <w:guid w:val="{354D973E-087A-47C7-9B45-6ECC966A0068}"/>
      </w:docPartPr>
      <w:docPartBody>
        <w:p w:rsidR="00D57A22" w:rsidRDefault="007E428F" w:rsidP="007E428F">
          <w:pPr>
            <w:pStyle w:val="5704450BD82242E2BAE2A87B4FA9D235"/>
          </w:pPr>
          <w:r>
            <w:rPr>
              <w:rStyle w:val="PlaceholderText"/>
            </w:rPr>
            <w:t xml:space="preserve"> </w:t>
          </w:r>
        </w:p>
      </w:docPartBody>
    </w:docPart>
    <w:docPart>
      <w:docPartPr>
        <w:name w:val="7FFEDB519CB446AD81163EBF98ED208B"/>
        <w:category>
          <w:name w:val="General"/>
          <w:gallery w:val="placeholder"/>
        </w:category>
        <w:types>
          <w:type w:val="bbPlcHdr"/>
        </w:types>
        <w:behaviors>
          <w:behavior w:val="content"/>
        </w:behaviors>
        <w:guid w:val="{D0030F98-7ABE-4A23-95F4-EB64D43A71EB}"/>
      </w:docPartPr>
      <w:docPartBody>
        <w:p w:rsidR="00D57A22" w:rsidRDefault="007E428F" w:rsidP="007E428F">
          <w:pPr>
            <w:pStyle w:val="7FFEDB519CB446AD81163EBF98ED208B"/>
          </w:pPr>
          <w:r>
            <w:rPr>
              <w:rStyle w:val="PlaceholderText"/>
            </w:rPr>
            <w:t xml:space="preserve"> </w:t>
          </w:r>
        </w:p>
      </w:docPartBody>
    </w:docPart>
    <w:docPart>
      <w:docPartPr>
        <w:name w:val="E63699E5379447A187F6934F5AE0897A"/>
        <w:category>
          <w:name w:val="General"/>
          <w:gallery w:val="placeholder"/>
        </w:category>
        <w:types>
          <w:type w:val="bbPlcHdr"/>
        </w:types>
        <w:behaviors>
          <w:behavior w:val="content"/>
        </w:behaviors>
        <w:guid w:val="{244E0CDD-BE01-4C54-B5C2-0EC055B72A82}"/>
      </w:docPartPr>
      <w:docPartBody>
        <w:p w:rsidR="00D57A22" w:rsidRDefault="007E428F" w:rsidP="007E428F">
          <w:pPr>
            <w:pStyle w:val="E63699E5379447A187F6934F5AE0897A"/>
          </w:pPr>
          <w:r>
            <w:rPr>
              <w:rStyle w:val="PlaceholderText"/>
            </w:rPr>
            <w:t xml:space="preserve"> </w:t>
          </w:r>
        </w:p>
      </w:docPartBody>
    </w:docPart>
    <w:docPart>
      <w:docPartPr>
        <w:name w:val="CE4D18B9D22E4EFFB47C6E9AAC227FF7"/>
        <w:category>
          <w:name w:val="General"/>
          <w:gallery w:val="placeholder"/>
        </w:category>
        <w:types>
          <w:type w:val="bbPlcHdr"/>
        </w:types>
        <w:behaviors>
          <w:behavior w:val="content"/>
        </w:behaviors>
        <w:guid w:val="{130D76F5-F1F1-487C-B664-359996EF7D7D}"/>
      </w:docPartPr>
      <w:docPartBody>
        <w:p w:rsidR="00D57A22" w:rsidRDefault="007E428F" w:rsidP="007E428F">
          <w:pPr>
            <w:pStyle w:val="CE4D18B9D22E4EFFB47C6E9AAC227FF7"/>
          </w:pPr>
          <w:r>
            <w:rPr>
              <w:rStyle w:val="PlaceholderText"/>
            </w:rPr>
            <w:t xml:space="preserve"> </w:t>
          </w:r>
        </w:p>
      </w:docPartBody>
    </w:docPart>
    <w:docPart>
      <w:docPartPr>
        <w:name w:val="6BC2AEEDB801490AA1195B7AE021DF4A"/>
        <w:category>
          <w:name w:val="General"/>
          <w:gallery w:val="placeholder"/>
        </w:category>
        <w:types>
          <w:type w:val="bbPlcHdr"/>
        </w:types>
        <w:behaviors>
          <w:behavior w:val="content"/>
        </w:behaviors>
        <w:guid w:val="{2A4A7C66-8191-494E-84D7-EED74C4D77C1}"/>
      </w:docPartPr>
      <w:docPartBody>
        <w:p w:rsidR="00D57A22" w:rsidRDefault="007E428F" w:rsidP="007E428F">
          <w:pPr>
            <w:pStyle w:val="6BC2AEEDB801490AA1195B7AE021DF4A"/>
          </w:pPr>
          <w:r>
            <w:rPr>
              <w:rStyle w:val="PlaceholderText"/>
            </w:rPr>
            <w:t xml:space="preserve"> </w:t>
          </w:r>
        </w:p>
      </w:docPartBody>
    </w:docPart>
    <w:docPart>
      <w:docPartPr>
        <w:name w:val="A8DF5B395BAD468A9286B7187DA84197"/>
        <w:category>
          <w:name w:val="General"/>
          <w:gallery w:val="placeholder"/>
        </w:category>
        <w:types>
          <w:type w:val="bbPlcHdr"/>
        </w:types>
        <w:behaviors>
          <w:behavior w:val="content"/>
        </w:behaviors>
        <w:guid w:val="{86336872-A93B-45E5-A454-75DE0759A7B7}"/>
      </w:docPartPr>
      <w:docPartBody>
        <w:p w:rsidR="00D57A22" w:rsidRDefault="007E428F" w:rsidP="007E428F">
          <w:pPr>
            <w:pStyle w:val="A8DF5B395BAD468A9286B7187DA84197"/>
          </w:pPr>
          <w:r>
            <w:rPr>
              <w:rStyle w:val="PlaceholderText"/>
            </w:rPr>
            <w:t xml:space="preserve"> </w:t>
          </w:r>
        </w:p>
      </w:docPartBody>
    </w:docPart>
    <w:docPart>
      <w:docPartPr>
        <w:name w:val="9539762A920746B189C417AF998EEAAA"/>
        <w:category>
          <w:name w:val="General"/>
          <w:gallery w:val="placeholder"/>
        </w:category>
        <w:types>
          <w:type w:val="bbPlcHdr"/>
        </w:types>
        <w:behaviors>
          <w:behavior w:val="content"/>
        </w:behaviors>
        <w:guid w:val="{04A8504E-F0C0-43AB-BBBE-6D419C4CB66E}"/>
      </w:docPartPr>
      <w:docPartBody>
        <w:p w:rsidR="00D57A22" w:rsidRDefault="007E428F" w:rsidP="007E428F">
          <w:pPr>
            <w:pStyle w:val="9539762A920746B189C417AF998EEAAA"/>
          </w:pPr>
          <w:r>
            <w:rPr>
              <w:rStyle w:val="PlaceholderText"/>
            </w:rPr>
            <w:t xml:space="preserve"> </w:t>
          </w:r>
        </w:p>
      </w:docPartBody>
    </w:docPart>
    <w:docPart>
      <w:docPartPr>
        <w:name w:val="CF2E3598B71742F3BC2E0A6202137224"/>
        <w:category>
          <w:name w:val="General"/>
          <w:gallery w:val="placeholder"/>
        </w:category>
        <w:types>
          <w:type w:val="bbPlcHdr"/>
        </w:types>
        <w:behaviors>
          <w:behavior w:val="content"/>
        </w:behaviors>
        <w:guid w:val="{49A25E7D-6D41-404A-A13C-E818F46BFCB2}"/>
      </w:docPartPr>
      <w:docPartBody>
        <w:p w:rsidR="00D57A22" w:rsidRDefault="007E428F" w:rsidP="007E428F">
          <w:pPr>
            <w:pStyle w:val="CF2E3598B71742F3BC2E0A6202137224"/>
          </w:pPr>
          <w:r>
            <w:rPr>
              <w:rStyle w:val="PlaceholderText"/>
            </w:rPr>
            <w:t xml:space="preserve"> </w:t>
          </w:r>
        </w:p>
      </w:docPartBody>
    </w:docPart>
    <w:docPart>
      <w:docPartPr>
        <w:name w:val="F22413C2F9BD4EEAA435E0D9596B9503"/>
        <w:category>
          <w:name w:val="General"/>
          <w:gallery w:val="placeholder"/>
        </w:category>
        <w:types>
          <w:type w:val="bbPlcHdr"/>
        </w:types>
        <w:behaviors>
          <w:behavior w:val="content"/>
        </w:behaviors>
        <w:guid w:val="{2390EFD3-21CC-4F00-B544-4150578F33D9}"/>
      </w:docPartPr>
      <w:docPartBody>
        <w:p w:rsidR="00D57A22" w:rsidRDefault="007E428F" w:rsidP="007E428F">
          <w:pPr>
            <w:pStyle w:val="F22413C2F9BD4EEAA435E0D9596B9503"/>
          </w:pPr>
          <w:r>
            <w:rPr>
              <w:rStyle w:val="PlaceholderText"/>
            </w:rPr>
            <w:t xml:space="preserve"> </w:t>
          </w:r>
        </w:p>
      </w:docPartBody>
    </w:docPart>
    <w:docPart>
      <w:docPartPr>
        <w:name w:val="FA5DAC7D23414FE29A8C91CDBCBA7ECC"/>
        <w:category>
          <w:name w:val="General"/>
          <w:gallery w:val="placeholder"/>
        </w:category>
        <w:types>
          <w:type w:val="bbPlcHdr"/>
        </w:types>
        <w:behaviors>
          <w:behavior w:val="content"/>
        </w:behaviors>
        <w:guid w:val="{CADBAE80-8401-4C0B-936D-AC332F478079}"/>
      </w:docPartPr>
      <w:docPartBody>
        <w:p w:rsidR="00D57A22" w:rsidRDefault="007E428F" w:rsidP="007E428F">
          <w:pPr>
            <w:pStyle w:val="FA5DAC7D23414FE29A8C91CDBCBA7ECC"/>
          </w:pPr>
          <w:r>
            <w:rPr>
              <w:rStyle w:val="PlaceholderText"/>
            </w:rPr>
            <w:t xml:space="preserve"> </w:t>
          </w:r>
        </w:p>
      </w:docPartBody>
    </w:docPart>
    <w:docPart>
      <w:docPartPr>
        <w:name w:val="9C1F56A18F244A67B1A496EF284BCAC4"/>
        <w:category>
          <w:name w:val="General"/>
          <w:gallery w:val="placeholder"/>
        </w:category>
        <w:types>
          <w:type w:val="bbPlcHdr"/>
        </w:types>
        <w:behaviors>
          <w:behavior w:val="content"/>
        </w:behaviors>
        <w:guid w:val="{5D08FA52-9BCB-4B78-90B6-7BB203951DE6}"/>
      </w:docPartPr>
      <w:docPartBody>
        <w:p w:rsidR="00D57A22" w:rsidRDefault="007E428F" w:rsidP="007E428F">
          <w:pPr>
            <w:pStyle w:val="9C1F56A18F244A67B1A496EF284BCAC4"/>
          </w:pPr>
          <w:r>
            <w:rPr>
              <w:rStyle w:val="PlaceholderText"/>
            </w:rPr>
            <w:t xml:space="preserve"> </w:t>
          </w:r>
        </w:p>
      </w:docPartBody>
    </w:docPart>
    <w:docPart>
      <w:docPartPr>
        <w:name w:val="D9E04FD4BF7C435398626ADF0B39A702"/>
        <w:category>
          <w:name w:val="General"/>
          <w:gallery w:val="placeholder"/>
        </w:category>
        <w:types>
          <w:type w:val="bbPlcHdr"/>
        </w:types>
        <w:behaviors>
          <w:behavior w:val="content"/>
        </w:behaviors>
        <w:guid w:val="{04F1E82C-DBEE-4F17-B7C5-C4D8D0BE50A5}"/>
      </w:docPartPr>
      <w:docPartBody>
        <w:p w:rsidR="00D57A22" w:rsidRDefault="007E428F" w:rsidP="007E428F">
          <w:pPr>
            <w:pStyle w:val="D9E04FD4BF7C435398626ADF0B39A702"/>
          </w:pPr>
          <w:r>
            <w:rPr>
              <w:rStyle w:val="PlaceholderText"/>
            </w:rPr>
            <w:t xml:space="preserve"> </w:t>
          </w:r>
        </w:p>
      </w:docPartBody>
    </w:docPart>
    <w:docPart>
      <w:docPartPr>
        <w:name w:val="0D38EE664AB4435DA0C0D7FBBE071EC6"/>
        <w:category>
          <w:name w:val="General"/>
          <w:gallery w:val="placeholder"/>
        </w:category>
        <w:types>
          <w:type w:val="bbPlcHdr"/>
        </w:types>
        <w:behaviors>
          <w:behavior w:val="content"/>
        </w:behaviors>
        <w:guid w:val="{D1742CCA-1CFB-4225-B6BB-26CCE4578E18}"/>
      </w:docPartPr>
      <w:docPartBody>
        <w:p w:rsidR="00D57A22" w:rsidRDefault="007E428F" w:rsidP="007E428F">
          <w:pPr>
            <w:pStyle w:val="0D38EE664AB4435DA0C0D7FBBE071EC6"/>
          </w:pPr>
          <w:r>
            <w:rPr>
              <w:rStyle w:val="PlaceholderText"/>
            </w:rPr>
            <w:t xml:space="preserve"> </w:t>
          </w:r>
        </w:p>
      </w:docPartBody>
    </w:docPart>
    <w:docPart>
      <w:docPartPr>
        <w:name w:val="B625E832A91E4DBE8BFA1C26E4B9E39D"/>
        <w:category>
          <w:name w:val="General"/>
          <w:gallery w:val="placeholder"/>
        </w:category>
        <w:types>
          <w:type w:val="bbPlcHdr"/>
        </w:types>
        <w:behaviors>
          <w:behavior w:val="content"/>
        </w:behaviors>
        <w:guid w:val="{CB9B5237-B364-41B0-9599-222FFB083F78}"/>
      </w:docPartPr>
      <w:docPartBody>
        <w:p w:rsidR="00D57A22" w:rsidRDefault="007E428F" w:rsidP="007E428F">
          <w:pPr>
            <w:pStyle w:val="B625E832A91E4DBE8BFA1C26E4B9E39D"/>
          </w:pPr>
          <w:r>
            <w:rPr>
              <w:rStyle w:val="PlaceholderText"/>
            </w:rPr>
            <w:t xml:space="preserve"> </w:t>
          </w:r>
        </w:p>
      </w:docPartBody>
    </w:docPart>
    <w:docPart>
      <w:docPartPr>
        <w:name w:val="829D2EB822AA4F45AEEE43A002314EAF"/>
        <w:category>
          <w:name w:val="General"/>
          <w:gallery w:val="placeholder"/>
        </w:category>
        <w:types>
          <w:type w:val="bbPlcHdr"/>
        </w:types>
        <w:behaviors>
          <w:behavior w:val="content"/>
        </w:behaviors>
        <w:guid w:val="{1274916A-5B26-469B-A857-FEE32B54A822}"/>
      </w:docPartPr>
      <w:docPartBody>
        <w:p w:rsidR="00D57A22" w:rsidRDefault="007E428F" w:rsidP="007E428F">
          <w:pPr>
            <w:pStyle w:val="829D2EB822AA4F45AEEE43A002314EAF"/>
          </w:pPr>
          <w:r>
            <w:rPr>
              <w:rStyle w:val="PlaceholderText"/>
            </w:rPr>
            <w:t xml:space="preserve"> </w:t>
          </w:r>
        </w:p>
      </w:docPartBody>
    </w:docPart>
    <w:docPart>
      <w:docPartPr>
        <w:name w:val="1D4EF696B20840BA8040FE7A96714F3B"/>
        <w:category>
          <w:name w:val="General"/>
          <w:gallery w:val="placeholder"/>
        </w:category>
        <w:types>
          <w:type w:val="bbPlcHdr"/>
        </w:types>
        <w:behaviors>
          <w:behavior w:val="content"/>
        </w:behaviors>
        <w:guid w:val="{72AEC54B-179E-4FE6-8237-CD4585613DEA}"/>
      </w:docPartPr>
      <w:docPartBody>
        <w:p w:rsidR="00D57A22" w:rsidRDefault="007E428F" w:rsidP="007E428F">
          <w:pPr>
            <w:pStyle w:val="1D4EF696B20840BA8040FE7A96714F3B"/>
          </w:pPr>
          <w:r>
            <w:rPr>
              <w:rStyle w:val="PlaceholderText"/>
            </w:rPr>
            <w:t xml:space="preserve"> </w:t>
          </w:r>
        </w:p>
      </w:docPartBody>
    </w:docPart>
    <w:docPart>
      <w:docPartPr>
        <w:name w:val="043317C0067C4B6D9B3CB09CFFD59140"/>
        <w:category>
          <w:name w:val="General"/>
          <w:gallery w:val="placeholder"/>
        </w:category>
        <w:types>
          <w:type w:val="bbPlcHdr"/>
        </w:types>
        <w:behaviors>
          <w:behavior w:val="content"/>
        </w:behaviors>
        <w:guid w:val="{82C4AF47-6997-463D-A1B4-00B8CEE01C3F}"/>
      </w:docPartPr>
      <w:docPartBody>
        <w:p w:rsidR="00D57A22" w:rsidRDefault="007E428F" w:rsidP="007E428F">
          <w:pPr>
            <w:pStyle w:val="043317C0067C4B6D9B3CB09CFFD59140"/>
          </w:pPr>
          <w:r>
            <w:rPr>
              <w:rStyle w:val="PlaceholderText"/>
            </w:rPr>
            <w:t xml:space="preserve"> </w:t>
          </w:r>
        </w:p>
      </w:docPartBody>
    </w:docPart>
    <w:docPart>
      <w:docPartPr>
        <w:name w:val="6D792F0116B04C68991F92617AE4134A"/>
        <w:category>
          <w:name w:val="General"/>
          <w:gallery w:val="placeholder"/>
        </w:category>
        <w:types>
          <w:type w:val="bbPlcHdr"/>
        </w:types>
        <w:behaviors>
          <w:behavior w:val="content"/>
        </w:behaviors>
        <w:guid w:val="{D0D2886F-73BD-41FE-A547-0D75F477417E}"/>
      </w:docPartPr>
      <w:docPartBody>
        <w:p w:rsidR="00D57A22" w:rsidRDefault="007E428F" w:rsidP="007E428F">
          <w:pPr>
            <w:pStyle w:val="6D792F0116B04C68991F92617AE4134A"/>
          </w:pPr>
          <w:r>
            <w:rPr>
              <w:rStyle w:val="PlaceholderText"/>
            </w:rPr>
            <w:t xml:space="preserve"> </w:t>
          </w:r>
        </w:p>
      </w:docPartBody>
    </w:docPart>
    <w:docPart>
      <w:docPartPr>
        <w:name w:val="D143538E0503408E9FFA3C120F3D7782"/>
        <w:category>
          <w:name w:val="General"/>
          <w:gallery w:val="placeholder"/>
        </w:category>
        <w:types>
          <w:type w:val="bbPlcHdr"/>
        </w:types>
        <w:behaviors>
          <w:behavior w:val="content"/>
        </w:behaviors>
        <w:guid w:val="{0EA91557-464C-4CC2-9588-AB8C674165B3}"/>
      </w:docPartPr>
      <w:docPartBody>
        <w:p w:rsidR="00D57A22" w:rsidRDefault="007E428F" w:rsidP="007E428F">
          <w:pPr>
            <w:pStyle w:val="D143538E0503408E9FFA3C120F3D7782"/>
          </w:pPr>
          <w:r>
            <w:rPr>
              <w:rStyle w:val="PlaceholderText"/>
            </w:rPr>
            <w:t xml:space="preserve"> </w:t>
          </w:r>
        </w:p>
      </w:docPartBody>
    </w:docPart>
    <w:docPart>
      <w:docPartPr>
        <w:name w:val="4BEF255F29F74987B8C18B5E95E7FB70"/>
        <w:category>
          <w:name w:val="General"/>
          <w:gallery w:val="placeholder"/>
        </w:category>
        <w:types>
          <w:type w:val="bbPlcHdr"/>
        </w:types>
        <w:behaviors>
          <w:behavior w:val="content"/>
        </w:behaviors>
        <w:guid w:val="{62813A49-02FF-40CB-A73B-9C3D68E182A0}"/>
      </w:docPartPr>
      <w:docPartBody>
        <w:p w:rsidR="00D57A22" w:rsidRDefault="007E428F" w:rsidP="007E428F">
          <w:pPr>
            <w:pStyle w:val="4BEF255F29F74987B8C18B5E95E7FB70"/>
          </w:pPr>
          <w:r>
            <w:rPr>
              <w:rStyle w:val="PlaceholderText"/>
            </w:rPr>
            <w:t xml:space="preserve"> </w:t>
          </w:r>
        </w:p>
      </w:docPartBody>
    </w:docPart>
    <w:docPart>
      <w:docPartPr>
        <w:name w:val="DA1FCF4114DB40C8983C77678EFBF74E"/>
        <w:category>
          <w:name w:val="General"/>
          <w:gallery w:val="placeholder"/>
        </w:category>
        <w:types>
          <w:type w:val="bbPlcHdr"/>
        </w:types>
        <w:behaviors>
          <w:behavior w:val="content"/>
        </w:behaviors>
        <w:guid w:val="{8F866123-E3BE-475E-9D7F-AA5E66287ADA}"/>
      </w:docPartPr>
      <w:docPartBody>
        <w:p w:rsidR="00D57A22" w:rsidRDefault="007E428F" w:rsidP="007E428F">
          <w:pPr>
            <w:pStyle w:val="DA1FCF4114DB40C8983C77678EFBF74E"/>
          </w:pPr>
          <w:r>
            <w:rPr>
              <w:rStyle w:val="PlaceholderText"/>
            </w:rPr>
            <w:t xml:space="preserve"> </w:t>
          </w:r>
        </w:p>
      </w:docPartBody>
    </w:docPart>
    <w:docPart>
      <w:docPartPr>
        <w:name w:val="C8DFDB5E40D64A6AB19E82BCC46D2FF9"/>
        <w:category>
          <w:name w:val="General"/>
          <w:gallery w:val="placeholder"/>
        </w:category>
        <w:types>
          <w:type w:val="bbPlcHdr"/>
        </w:types>
        <w:behaviors>
          <w:behavior w:val="content"/>
        </w:behaviors>
        <w:guid w:val="{C2044243-BFC4-4CFF-8A4F-B63A64CE1902}"/>
      </w:docPartPr>
      <w:docPartBody>
        <w:p w:rsidR="00D57A22" w:rsidRDefault="007E428F" w:rsidP="007E428F">
          <w:pPr>
            <w:pStyle w:val="C8DFDB5E40D64A6AB19E82BCC46D2FF9"/>
          </w:pPr>
          <w:r>
            <w:rPr>
              <w:rStyle w:val="PlaceholderText"/>
            </w:rPr>
            <w:t xml:space="preserve"> </w:t>
          </w:r>
        </w:p>
      </w:docPartBody>
    </w:docPart>
    <w:docPart>
      <w:docPartPr>
        <w:name w:val="1CA3C5C2606445B4AFCA870E01453ED2"/>
        <w:category>
          <w:name w:val="General"/>
          <w:gallery w:val="placeholder"/>
        </w:category>
        <w:types>
          <w:type w:val="bbPlcHdr"/>
        </w:types>
        <w:behaviors>
          <w:behavior w:val="content"/>
        </w:behaviors>
        <w:guid w:val="{880C24BB-5DC9-4139-913C-47BCFA1AC1A5}"/>
      </w:docPartPr>
      <w:docPartBody>
        <w:p w:rsidR="00D57A22" w:rsidRDefault="007E428F" w:rsidP="007E428F">
          <w:pPr>
            <w:pStyle w:val="1CA3C5C2606445B4AFCA870E01453ED2"/>
          </w:pPr>
          <w:r>
            <w:rPr>
              <w:rStyle w:val="PlaceholderText"/>
            </w:rPr>
            <w:t xml:space="preserve"> </w:t>
          </w:r>
        </w:p>
      </w:docPartBody>
    </w:docPart>
    <w:docPart>
      <w:docPartPr>
        <w:name w:val="C93BBB28C33541B68DAB02DF023BEDC0"/>
        <w:category>
          <w:name w:val="General"/>
          <w:gallery w:val="placeholder"/>
        </w:category>
        <w:types>
          <w:type w:val="bbPlcHdr"/>
        </w:types>
        <w:behaviors>
          <w:behavior w:val="content"/>
        </w:behaviors>
        <w:guid w:val="{28D88DB4-8C6E-4E3D-9B61-6CB7BDC3B7E6}"/>
      </w:docPartPr>
      <w:docPartBody>
        <w:p w:rsidR="00D57A22" w:rsidRDefault="007E428F" w:rsidP="007E428F">
          <w:pPr>
            <w:pStyle w:val="C93BBB28C33541B68DAB02DF023BEDC0"/>
          </w:pPr>
          <w:r>
            <w:rPr>
              <w:rStyle w:val="PlaceholderText"/>
            </w:rPr>
            <w:t xml:space="preserve"> </w:t>
          </w:r>
        </w:p>
      </w:docPartBody>
    </w:docPart>
    <w:docPart>
      <w:docPartPr>
        <w:name w:val="EC4617DED05F4F5BA01625DFEB7A89AE"/>
        <w:category>
          <w:name w:val="General"/>
          <w:gallery w:val="placeholder"/>
        </w:category>
        <w:types>
          <w:type w:val="bbPlcHdr"/>
        </w:types>
        <w:behaviors>
          <w:behavior w:val="content"/>
        </w:behaviors>
        <w:guid w:val="{2FF8FF32-BA05-4841-8750-1ED33F68E34A}"/>
      </w:docPartPr>
      <w:docPartBody>
        <w:p w:rsidR="00D57A22" w:rsidRDefault="007E428F" w:rsidP="007E428F">
          <w:pPr>
            <w:pStyle w:val="EC4617DED05F4F5BA01625DFEB7A89AE"/>
          </w:pPr>
          <w:r>
            <w:rPr>
              <w:rStyle w:val="PlaceholderText"/>
            </w:rPr>
            <w:t xml:space="preserve"> </w:t>
          </w:r>
        </w:p>
      </w:docPartBody>
    </w:docPart>
    <w:docPart>
      <w:docPartPr>
        <w:name w:val="58A6CD749EB9449491B319216DD3AB72"/>
        <w:category>
          <w:name w:val="General"/>
          <w:gallery w:val="placeholder"/>
        </w:category>
        <w:types>
          <w:type w:val="bbPlcHdr"/>
        </w:types>
        <w:behaviors>
          <w:behavior w:val="content"/>
        </w:behaviors>
        <w:guid w:val="{128B2409-82FD-454C-818A-4198F22EE804}"/>
      </w:docPartPr>
      <w:docPartBody>
        <w:p w:rsidR="00D57A22" w:rsidRDefault="007E428F" w:rsidP="007E428F">
          <w:pPr>
            <w:pStyle w:val="58A6CD749EB9449491B319216DD3AB72"/>
          </w:pPr>
          <w:r>
            <w:rPr>
              <w:rStyle w:val="PlaceholderText"/>
            </w:rPr>
            <w:t xml:space="preserve"> </w:t>
          </w:r>
        </w:p>
      </w:docPartBody>
    </w:docPart>
    <w:docPart>
      <w:docPartPr>
        <w:name w:val="2262858DE43E46F69EB7CDA3C7DC0922"/>
        <w:category>
          <w:name w:val="General"/>
          <w:gallery w:val="placeholder"/>
        </w:category>
        <w:types>
          <w:type w:val="bbPlcHdr"/>
        </w:types>
        <w:behaviors>
          <w:behavior w:val="content"/>
        </w:behaviors>
        <w:guid w:val="{03CE5231-F75E-4212-B0DB-5D5D0E0CD061}"/>
      </w:docPartPr>
      <w:docPartBody>
        <w:p w:rsidR="00D57A22" w:rsidRDefault="007E428F" w:rsidP="007E428F">
          <w:pPr>
            <w:pStyle w:val="2262858DE43E46F69EB7CDA3C7DC0922"/>
          </w:pPr>
          <w:r>
            <w:rPr>
              <w:rStyle w:val="PlaceholderText"/>
            </w:rPr>
            <w:t xml:space="preserve"> </w:t>
          </w:r>
        </w:p>
      </w:docPartBody>
    </w:docPart>
    <w:docPart>
      <w:docPartPr>
        <w:name w:val="F5545909933E4DD78FBC9B3834E08E66"/>
        <w:category>
          <w:name w:val="General"/>
          <w:gallery w:val="placeholder"/>
        </w:category>
        <w:types>
          <w:type w:val="bbPlcHdr"/>
        </w:types>
        <w:behaviors>
          <w:behavior w:val="content"/>
        </w:behaviors>
        <w:guid w:val="{86A61E4C-20C0-4938-9636-B2F4B1895BC8}"/>
      </w:docPartPr>
      <w:docPartBody>
        <w:p w:rsidR="00D57A22" w:rsidRDefault="007E428F" w:rsidP="007E428F">
          <w:pPr>
            <w:pStyle w:val="F5545909933E4DD78FBC9B3834E08E66"/>
          </w:pPr>
          <w:r>
            <w:rPr>
              <w:rStyle w:val="PlaceholderText"/>
            </w:rPr>
            <w:t xml:space="preserve"> </w:t>
          </w:r>
        </w:p>
      </w:docPartBody>
    </w:docPart>
    <w:docPart>
      <w:docPartPr>
        <w:name w:val="0FC35167F4574B94AFF556B7CBE3A026"/>
        <w:category>
          <w:name w:val="General"/>
          <w:gallery w:val="placeholder"/>
        </w:category>
        <w:types>
          <w:type w:val="bbPlcHdr"/>
        </w:types>
        <w:behaviors>
          <w:behavior w:val="content"/>
        </w:behaviors>
        <w:guid w:val="{052B5C11-2C52-4540-969B-DC0CFCB0DF5D}"/>
      </w:docPartPr>
      <w:docPartBody>
        <w:p w:rsidR="00D57A22" w:rsidRDefault="007E428F" w:rsidP="007E428F">
          <w:pPr>
            <w:pStyle w:val="0FC35167F4574B94AFF556B7CBE3A026"/>
          </w:pPr>
          <w:r>
            <w:rPr>
              <w:rStyle w:val="PlaceholderText"/>
            </w:rPr>
            <w:t xml:space="preserve"> </w:t>
          </w:r>
        </w:p>
      </w:docPartBody>
    </w:docPart>
    <w:docPart>
      <w:docPartPr>
        <w:name w:val="BF643454A1114D04B52D7EF55707EE1B"/>
        <w:category>
          <w:name w:val="General"/>
          <w:gallery w:val="placeholder"/>
        </w:category>
        <w:types>
          <w:type w:val="bbPlcHdr"/>
        </w:types>
        <w:behaviors>
          <w:behavior w:val="content"/>
        </w:behaviors>
        <w:guid w:val="{847C6188-ACB9-437D-B3BC-F2D2120B7E7F}"/>
      </w:docPartPr>
      <w:docPartBody>
        <w:p w:rsidR="00D57A22" w:rsidRDefault="007E428F" w:rsidP="007E428F">
          <w:pPr>
            <w:pStyle w:val="BF643454A1114D04B52D7EF55707EE1B"/>
          </w:pPr>
          <w:r>
            <w:rPr>
              <w:rStyle w:val="PlaceholderText"/>
            </w:rPr>
            <w:t xml:space="preserve"> </w:t>
          </w:r>
        </w:p>
      </w:docPartBody>
    </w:docPart>
    <w:docPart>
      <w:docPartPr>
        <w:name w:val="33AE08D06E47447E8F623F0EE90A63A8"/>
        <w:category>
          <w:name w:val="General"/>
          <w:gallery w:val="placeholder"/>
        </w:category>
        <w:types>
          <w:type w:val="bbPlcHdr"/>
        </w:types>
        <w:behaviors>
          <w:behavior w:val="content"/>
        </w:behaviors>
        <w:guid w:val="{CA64DFF7-B470-4BCA-8517-7D575E5B6EA1}"/>
      </w:docPartPr>
      <w:docPartBody>
        <w:p w:rsidR="00D57A22" w:rsidRDefault="007E428F" w:rsidP="007E428F">
          <w:pPr>
            <w:pStyle w:val="33AE08D06E47447E8F623F0EE90A63A8"/>
          </w:pPr>
          <w:r>
            <w:rPr>
              <w:rStyle w:val="PlaceholderText"/>
            </w:rPr>
            <w:t xml:space="preserve"> </w:t>
          </w:r>
        </w:p>
      </w:docPartBody>
    </w:docPart>
    <w:docPart>
      <w:docPartPr>
        <w:name w:val="9E5E837C10254DA9B5102B8FA9ACE544"/>
        <w:category>
          <w:name w:val="General"/>
          <w:gallery w:val="placeholder"/>
        </w:category>
        <w:types>
          <w:type w:val="bbPlcHdr"/>
        </w:types>
        <w:behaviors>
          <w:behavior w:val="content"/>
        </w:behaviors>
        <w:guid w:val="{A18C4653-25C1-4C6D-83EA-4427B06E160F}"/>
      </w:docPartPr>
      <w:docPartBody>
        <w:p w:rsidR="00D57A22" w:rsidRDefault="007E428F" w:rsidP="007E428F">
          <w:pPr>
            <w:pStyle w:val="9E5E837C10254DA9B5102B8FA9ACE544"/>
          </w:pPr>
          <w:r>
            <w:rPr>
              <w:rStyle w:val="PlaceholderText"/>
            </w:rPr>
            <w:t xml:space="preserve"> </w:t>
          </w:r>
        </w:p>
      </w:docPartBody>
    </w:docPart>
    <w:docPart>
      <w:docPartPr>
        <w:name w:val="AE112FC9DD2A48F0AFC26A5AB964AC11"/>
        <w:category>
          <w:name w:val="General"/>
          <w:gallery w:val="placeholder"/>
        </w:category>
        <w:types>
          <w:type w:val="bbPlcHdr"/>
        </w:types>
        <w:behaviors>
          <w:behavior w:val="content"/>
        </w:behaviors>
        <w:guid w:val="{E906852F-DACE-4B4A-96B5-0A967DAEF567}"/>
      </w:docPartPr>
      <w:docPartBody>
        <w:p w:rsidR="00D57A22" w:rsidRDefault="007E428F" w:rsidP="007E428F">
          <w:pPr>
            <w:pStyle w:val="AE112FC9DD2A48F0AFC26A5AB964AC11"/>
          </w:pPr>
          <w:r>
            <w:rPr>
              <w:rStyle w:val="PlaceholderText"/>
            </w:rPr>
            <w:t xml:space="preserve"> </w:t>
          </w:r>
        </w:p>
      </w:docPartBody>
    </w:docPart>
    <w:docPart>
      <w:docPartPr>
        <w:name w:val="B5EC4431FD384418A32D3FB8A0C17EE5"/>
        <w:category>
          <w:name w:val="General"/>
          <w:gallery w:val="placeholder"/>
        </w:category>
        <w:types>
          <w:type w:val="bbPlcHdr"/>
        </w:types>
        <w:behaviors>
          <w:behavior w:val="content"/>
        </w:behaviors>
        <w:guid w:val="{88F7B5F6-5728-4048-9BDC-5E2E73B7CDBE}"/>
      </w:docPartPr>
      <w:docPartBody>
        <w:p w:rsidR="00D57A22" w:rsidRDefault="007E428F" w:rsidP="007E428F">
          <w:pPr>
            <w:pStyle w:val="B5EC4431FD384418A32D3FB8A0C17EE5"/>
          </w:pPr>
          <w:r>
            <w:rPr>
              <w:rStyle w:val="PlaceholderText"/>
            </w:rPr>
            <w:t xml:space="preserve"> </w:t>
          </w:r>
        </w:p>
      </w:docPartBody>
    </w:docPart>
    <w:docPart>
      <w:docPartPr>
        <w:name w:val="606F61DEF3184F30B1FC598BD49E8058"/>
        <w:category>
          <w:name w:val="General"/>
          <w:gallery w:val="placeholder"/>
        </w:category>
        <w:types>
          <w:type w:val="bbPlcHdr"/>
        </w:types>
        <w:behaviors>
          <w:behavior w:val="content"/>
        </w:behaviors>
        <w:guid w:val="{507D8900-2252-4832-A1A3-85FA08B6DF4F}"/>
      </w:docPartPr>
      <w:docPartBody>
        <w:p w:rsidR="00D57A22" w:rsidRDefault="007E428F" w:rsidP="007E428F">
          <w:pPr>
            <w:pStyle w:val="606F61DEF3184F30B1FC598BD49E8058"/>
          </w:pPr>
          <w:r>
            <w:rPr>
              <w:rStyle w:val="PlaceholderText"/>
            </w:rPr>
            <w:t xml:space="preserve"> </w:t>
          </w:r>
        </w:p>
      </w:docPartBody>
    </w:docPart>
    <w:docPart>
      <w:docPartPr>
        <w:name w:val="93955622BA5E4734B209B0734BD2A13F"/>
        <w:category>
          <w:name w:val="General"/>
          <w:gallery w:val="placeholder"/>
        </w:category>
        <w:types>
          <w:type w:val="bbPlcHdr"/>
        </w:types>
        <w:behaviors>
          <w:behavior w:val="content"/>
        </w:behaviors>
        <w:guid w:val="{ECA17CC5-85AF-4A32-9666-D12B0658A99B}"/>
      </w:docPartPr>
      <w:docPartBody>
        <w:p w:rsidR="00D57A22" w:rsidRDefault="007E428F" w:rsidP="007E428F">
          <w:pPr>
            <w:pStyle w:val="93955622BA5E4734B209B0734BD2A13F"/>
          </w:pPr>
          <w:r>
            <w:rPr>
              <w:rStyle w:val="PlaceholderText"/>
            </w:rPr>
            <w:t xml:space="preserve"> </w:t>
          </w:r>
        </w:p>
      </w:docPartBody>
    </w:docPart>
    <w:docPart>
      <w:docPartPr>
        <w:name w:val="186D0880B4FC45AAAD2224A026D4BD13"/>
        <w:category>
          <w:name w:val="General"/>
          <w:gallery w:val="placeholder"/>
        </w:category>
        <w:types>
          <w:type w:val="bbPlcHdr"/>
        </w:types>
        <w:behaviors>
          <w:behavior w:val="content"/>
        </w:behaviors>
        <w:guid w:val="{FAA2C401-F202-49AB-82CA-955EDB2B698C}"/>
      </w:docPartPr>
      <w:docPartBody>
        <w:p w:rsidR="00D57A22" w:rsidRDefault="007E428F" w:rsidP="007E428F">
          <w:pPr>
            <w:pStyle w:val="186D0880B4FC45AAAD2224A026D4BD13"/>
          </w:pPr>
          <w:r>
            <w:rPr>
              <w:rStyle w:val="PlaceholderText"/>
            </w:rPr>
            <w:t xml:space="preserve"> </w:t>
          </w:r>
        </w:p>
      </w:docPartBody>
    </w:docPart>
    <w:docPart>
      <w:docPartPr>
        <w:name w:val="83F0B3CD48BA457F9CCB00F7803AAE64"/>
        <w:category>
          <w:name w:val="General"/>
          <w:gallery w:val="placeholder"/>
        </w:category>
        <w:types>
          <w:type w:val="bbPlcHdr"/>
        </w:types>
        <w:behaviors>
          <w:behavior w:val="content"/>
        </w:behaviors>
        <w:guid w:val="{2BCD62F1-143C-4AAE-8827-924DFEAC31CB}"/>
      </w:docPartPr>
      <w:docPartBody>
        <w:p w:rsidR="00D57A22" w:rsidRDefault="007E428F" w:rsidP="007E428F">
          <w:pPr>
            <w:pStyle w:val="83F0B3CD48BA457F9CCB00F7803AAE64"/>
          </w:pPr>
          <w:r>
            <w:rPr>
              <w:rStyle w:val="PlaceholderText"/>
            </w:rPr>
            <w:t xml:space="preserve"> </w:t>
          </w:r>
        </w:p>
      </w:docPartBody>
    </w:docPart>
    <w:docPart>
      <w:docPartPr>
        <w:name w:val="1E997B2B70EA41788E397D0849D3DFB0"/>
        <w:category>
          <w:name w:val="General"/>
          <w:gallery w:val="placeholder"/>
        </w:category>
        <w:types>
          <w:type w:val="bbPlcHdr"/>
        </w:types>
        <w:behaviors>
          <w:behavior w:val="content"/>
        </w:behaviors>
        <w:guid w:val="{9E0899CE-D7E8-4260-A086-47401D53DD97}"/>
      </w:docPartPr>
      <w:docPartBody>
        <w:p w:rsidR="00D57A22" w:rsidRDefault="007E428F" w:rsidP="007E428F">
          <w:pPr>
            <w:pStyle w:val="1E997B2B70EA41788E397D0849D3DFB0"/>
          </w:pPr>
          <w:r>
            <w:rPr>
              <w:rStyle w:val="PlaceholderText"/>
            </w:rPr>
            <w:t xml:space="preserve"> </w:t>
          </w:r>
        </w:p>
      </w:docPartBody>
    </w:docPart>
    <w:docPart>
      <w:docPartPr>
        <w:name w:val="E810BA2FA9CE456AAAABB71AFC7E05F5"/>
        <w:category>
          <w:name w:val="General"/>
          <w:gallery w:val="placeholder"/>
        </w:category>
        <w:types>
          <w:type w:val="bbPlcHdr"/>
        </w:types>
        <w:behaviors>
          <w:behavior w:val="content"/>
        </w:behaviors>
        <w:guid w:val="{E94131FE-3212-4F22-A3E3-4EAA88C205A9}"/>
      </w:docPartPr>
      <w:docPartBody>
        <w:p w:rsidR="00D57A22" w:rsidRDefault="007E428F" w:rsidP="007E428F">
          <w:pPr>
            <w:pStyle w:val="E810BA2FA9CE456AAAABB71AFC7E05F5"/>
          </w:pPr>
          <w:r>
            <w:rPr>
              <w:rStyle w:val="PlaceholderText"/>
            </w:rPr>
            <w:t xml:space="preserve"> </w:t>
          </w:r>
        </w:p>
      </w:docPartBody>
    </w:docPart>
    <w:docPart>
      <w:docPartPr>
        <w:name w:val="E97A7622E6314F2FAC7A264324A2B885"/>
        <w:category>
          <w:name w:val="General"/>
          <w:gallery w:val="placeholder"/>
        </w:category>
        <w:types>
          <w:type w:val="bbPlcHdr"/>
        </w:types>
        <w:behaviors>
          <w:behavior w:val="content"/>
        </w:behaviors>
        <w:guid w:val="{D0865254-F3B9-485A-8924-7947D81477EE}"/>
      </w:docPartPr>
      <w:docPartBody>
        <w:p w:rsidR="00D57A22" w:rsidRDefault="007E428F" w:rsidP="007E428F">
          <w:pPr>
            <w:pStyle w:val="E97A7622E6314F2FAC7A264324A2B885"/>
          </w:pPr>
          <w:r>
            <w:rPr>
              <w:rStyle w:val="PlaceholderText"/>
            </w:rPr>
            <w:t xml:space="preserve"> </w:t>
          </w:r>
        </w:p>
      </w:docPartBody>
    </w:docPart>
    <w:docPart>
      <w:docPartPr>
        <w:name w:val="1F89F69778CB45FAA6656B193669EF16"/>
        <w:category>
          <w:name w:val="General"/>
          <w:gallery w:val="placeholder"/>
        </w:category>
        <w:types>
          <w:type w:val="bbPlcHdr"/>
        </w:types>
        <w:behaviors>
          <w:behavior w:val="content"/>
        </w:behaviors>
        <w:guid w:val="{D73C6030-EA9B-4972-AAC7-A0547B6453F1}"/>
      </w:docPartPr>
      <w:docPartBody>
        <w:p w:rsidR="00D57A22" w:rsidRDefault="007E428F" w:rsidP="007E428F">
          <w:pPr>
            <w:pStyle w:val="1F89F69778CB45FAA6656B193669EF16"/>
          </w:pPr>
          <w:r>
            <w:rPr>
              <w:rStyle w:val="PlaceholderText"/>
            </w:rPr>
            <w:t xml:space="preserve"> </w:t>
          </w:r>
        </w:p>
      </w:docPartBody>
    </w:docPart>
    <w:docPart>
      <w:docPartPr>
        <w:name w:val="B1B2F0D2FF69499D988533AC1A22C963"/>
        <w:category>
          <w:name w:val="General"/>
          <w:gallery w:val="placeholder"/>
        </w:category>
        <w:types>
          <w:type w:val="bbPlcHdr"/>
        </w:types>
        <w:behaviors>
          <w:behavior w:val="content"/>
        </w:behaviors>
        <w:guid w:val="{7E7C7A2F-2C9E-4073-AD5A-FB0E7A8437BF}"/>
      </w:docPartPr>
      <w:docPartBody>
        <w:p w:rsidR="00D57A22" w:rsidRDefault="007E428F" w:rsidP="007E428F">
          <w:pPr>
            <w:pStyle w:val="B1B2F0D2FF69499D988533AC1A22C963"/>
          </w:pPr>
          <w:r>
            <w:rPr>
              <w:rStyle w:val="PlaceholderText"/>
            </w:rPr>
            <w:t xml:space="preserve"> </w:t>
          </w:r>
        </w:p>
      </w:docPartBody>
    </w:docPart>
    <w:docPart>
      <w:docPartPr>
        <w:name w:val="13B96FC15F5F48E7933F17E12EED2AAC"/>
        <w:category>
          <w:name w:val="General"/>
          <w:gallery w:val="placeholder"/>
        </w:category>
        <w:types>
          <w:type w:val="bbPlcHdr"/>
        </w:types>
        <w:behaviors>
          <w:behavior w:val="content"/>
        </w:behaviors>
        <w:guid w:val="{3AAF03E1-1232-4A33-AEFD-EE6633B1BC77}"/>
      </w:docPartPr>
      <w:docPartBody>
        <w:p w:rsidR="00D57A22" w:rsidRDefault="007E428F" w:rsidP="007E428F">
          <w:pPr>
            <w:pStyle w:val="13B96FC15F5F48E7933F17E12EED2AAC"/>
          </w:pPr>
          <w:r>
            <w:rPr>
              <w:rStyle w:val="PlaceholderText"/>
            </w:rPr>
            <w:t xml:space="preserve"> </w:t>
          </w:r>
        </w:p>
      </w:docPartBody>
    </w:docPart>
    <w:docPart>
      <w:docPartPr>
        <w:name w:val="BE1CDCCCCA194FCC85B7FE2652D9FF17"/>
        <w:category>
          <w:name w:val="General"/>
          <w:gallery w:val="placeholder"/>
        </w:category>
        <w:types>
          <w:type w:val="bbPlcHdr"/>
        </w:types>
        <w:behaviors>
          <w:behavior w:val="content"/>
        </w:behaviors>
        <w:guid w:val="{06C8123E-DB5D-4A4B-AF3D-2036DBBB0925}"/>
      </w:docPartPr>
      <w:docPartBody>
        <w:p w:rsidR="00D57A22" w:rsidRDefault="007E428F" w:rsidP="007E428F">
          <w:pPr>
            <w:pStyle w:val="BE1CDCCCCA194FCC85B7FE2652D9FF17"/>
          </w:pPr>
          <w:r>
            <w:rPr>
              <w:rStyle w:val="PlaceholderText"/>
            </w:rPr>
            <w:t xml:space="preserve"> </w:t>
          </w:r>
        </w:p>
      </w:docPartBody>
    </w:docPart>
    <w:docPart>
      <w:docPartPr>
        <w:name w:val="A8E049E81A67450E850D52E9773359A2"/>
        <w:category>
          <w:name w:val="General"/>
          <w:gallery w:val="placeholder"/>
        </w:category>
        <w:types>
          <w:type w:val="bbPlcHdr"/>
        </w:types>
        <w:behaviors>
          <w:behavior w:val="content"/>
        </w:behaviors>
        <w:guid w:val="{667BC829-B509-4C0A-89A8-ACB3A6CB94E3}"/>
      </w:docPartPr>
      <w:docPartBody>
        <w:p w:rsidR="00D57A22" w:rsidRDefault="007E428F" w:rsidP="007E428F">
          <w:pPr>
            <w:pStyle w:val="A8E049E81A67450E850D52E9773359A2"/>
          </w:pPr>
          <w:r>
            <w:rPr>
              <w:rStyle w:val="PlaceholderText"/>
            </w:rPr>
            <w:t xml:space="preserve"> </w:t>
          </w:r>
        </w:p>
      </w:docPartBody>
    </w:docPart>
    <w:docPart>
      <w:docPartPr>
        <w:name w:val="A26C711E35584D5AA5B4503B32602D5C"/>
        <w:category>
          <w:name w:val="General"/>
          <w:gallery w:val="placeholder"/>
        </w:category>
        <w:types>
          <w:type w:val="bbPlcHdr"/>
        </w:types>
        <w:behaviors>
          <w:behavior w:val="content"/>
        </w:behaviors>
        <w:guid w:val="{C1DE9C7D-332C-4BB8-AC8E-B86E0F3041BC}"/>
      </w:docPartPr>
      <w:docPartBody>
        <w:p w:rsidR="00D57A22" w:rsidRDefault="007E428F" w:rsidP="007E428F">
          <w:pPr>
            <w:pStyle w:val="A26C711E35584D5AA5B4503B32602D5C"/>
          </w:pPr>
          <w:r>
            <w:rPr>
              <w:rStyle w:val="PlaceholderText"/>
            </w:rPr>
            <w:t xml:space="preserve"> </w:t>
          </w:r>
        </w:p>
      </w:docPartBody>
    </w:docPart>
    <w:docPart>
      <w:docPartPr>
        <w:name w:val="5B6958E690214EFAAE355500FC09E811"/>
        <w:category>
          <w:name w:val="General"/>
          <w:gallery w:val="placeholder"/>
        </w:category>
        <w:types>
          <w:type w:val="bbPlcHdr"/>
        </w:types>
        <w:behaviors>
          <w:behavior w:val="content"/>
        </w:behaviors>
        <w:guid w:val="{52C1F976-7BC1-49B8-A454-712A29C80CF5}"/>
      </w:docPartPr>
      <w:docPartBody>
        <w:p w:rsidR="00700AF4" w:rsidRDefault="009C52D5" w:rsidP="009C52D5">
          <w:pPr>
            <w:pStyle w:val="5B6958E690214EFAAE355500FC09E81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8F"/>
    <w:rsid w:val="001F494C"/>
    <w:rsid w:val="0044693F"/>
    <w:rsid w:val="00700AF4"/>
    <w:rsid w:val="0072670C"/>
    <w:rsid w:val="007E428F"/>
    <w:rsid w:val="009C52D5"/>
    <w:rsid w:val="00BD2E9F"/>
    <w:rsid w:val="00D57A22"/>
    <w:rsid w:val="00EA24CD"/>
    <w:rsid w:val="00FA6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D5"/>
    <w:rPr>
      <w:color w:val="808080"/>
    </w:rPr>
  </w:style>
  <w:style w:type="paragraph" w:customStyle="1" w:styleId="1EC15EB28696455C9CA6849B9A011FBC">
    <w:name w:val="1EC15EB28696455C9CA6849B9A011FBC"/>
    <w:rsid w:val="007E428F"/>
  </w:style>
  <w:style w:type="paragraph" w:customStyle="1" w:styleId="8F0338CC9B1748E39926D6639A133B79">
    <w:name w:val="8F0338CC9B1748E39926D6639A133B79"/>
    <w:rsid w:val="007E428F"/>
  </w:style>
  <w:style w:type="paragraph" w:customStyle="1" w:styleId="201989BDB26248D7AD1E959886A1AE06">
    <w:name w:val="201989BDB26248D7AD1E959886A1AE06"/>
    <w:rsid w:val="007E428F"/>
  </w:style>
  <w:style w:type="paragraph" w:customStyle="1" w:styleId="37DEA66B5DA64D7CA336A36832A99299">
    <w:name w:val="37DEA66B5DA64D7CA336A36832A99299"/>
    <w:rsid w:val="007E428F"/>
  </w:style>
  <w:style w:type="paragraph" w:customStyle="1" w:styleId="0B7DCA50873B443FB13DC2D0914BFA7A">
    <w:name w:val="0B7DCA50873B443FB13DC2D0914BFA7A"/>
    <w:rsid w:val="007E428F"/>
  </w:style>
  <w:style w:type="paragraph" w:customStyle="1" w:styleId="834807F6BFCB4F64BF27CA5820695646">
    <w:name w:val="834807F6BFCB4F64BF27CA5820695646"/>
    <w:rsid w:val="007E428F"/>
  </w:style>
  <w:style w:type="paragraph" w:customStyle="1" w:styleId="23E1D18EF3F5466B8558CA95BB7F9517">
    <w:name w:val="23E1D18EF3F5466B8558CA95BB7F9517"/>
    <w:rsid w:val="007E428F"/>
  </w:style>
  <w:style w:type="paragraph" w:customStyle="1" w:styleId="00C2CA2C697A47C69CE701146AE8FF2F">
    <w:name w:val="00C2CA2C697A47C69CE701146AE8FF2F"/>
    <w:rsid w:val="007E428F"/>
  </w:style>
  <w:style w:type="paragraph" w:customStyle="1" w:styleId="B5199492CB8A4165A7425D268B14FC9B">
    <w:name w:val="B5199492CB8A4165A7425D268B14FC9B"/>
    <w:rsid w:val="007E428F"/>
  </w:style>
  <w:style w:type="paragraph" w:customStyle="1" w:styleId="ADCDAF6314084AC8AFDD52B69497F544">
    <w:name w:val="ADCDAF6314084AC8AFDD52B69497F544"/>
    <w:rsid w:val="007E428F"/>
  </w:style>
  <w:style w:type="paragraph" w:customStyle="1" w:styleId="75580D7D880841EA9356FC2059EDD6A2">
    <w:name w:val="75580D7D880841EA9356FC2059EDD6A2"/>
    <w:rsid w:val="007E428F"/>
  </w:style>
  <w:style w:type="paragraph" w:customStyle="1" w:styleId="FC41C83023134BFA95769C5D6EF3905A">
    <w:name w:val="FC41C83023134BFA95769C5D6EF3905A"/>
    <w:rsid w:val="007E428F"/>
  </w:style>
  <w:style w:type="paragraph" w:customStyle="1" w:styleId="81B6380B7C1F44E2A50B1C4BA36ABB62">
    <w:name w:val="81B6380B7C1F44E2A50B1C4BA36ABB62"/>
    <w:rsid w:val="007E428F"/>
  </w:style>
  <w:style w:type="paragraph" w:customStyle="1" w:styleId="802BB8A32D874611BADDD812D7AB31CD">
    <w:name w:val="802BB8A32D874611BADDD812D7AB31CD"/>
    <w:rsid w:val="007E428F"/>
  </w:style>
  <w:style w:type="paragraph" w:customStyle="1" w:styleId="0A0F953B2BE14BAABE3886620FAD10BC">
    <w:name w:val="0A0F953B2BE14BAABE3886620FAD10BC"/>
    <w:rsid w:val="007E428F"/>
  </w:style>
  <w:style w:type="paragraph" w:customStyle="1" w:styleId="42E94901338844DE9E5715E2E7AA7CE5">
    <w:name w:val="42E94901338844DE9E5715E2E7AA7CE5"/>
    <w:rsid w:val="007E428F"/>
  </w:style>
  <w:style w:type="paragraph" w:customStyle="1" w:styleId="F14937C66D094A33877260B907E6278C">
    <w:name w:val="F14937C66D094A33877260B907E6278C"/>
    <w:rsid w:val="007E428F"/>
  </w:style>
  <w:style w:type="paragraph" w:customStyle="1" w:styleId="0410E5B6688F47D380982E16BE68D3B2">
    <w:name w:val="0410E5B6688F47D380982E16BE68D3B2"/>
    <w:rsid w:val="007E428F"/>
  </w:style>
  <w:style w:type="paragraph" w:customStyle="1" w:styleId="03CC4161216B4E34B87F8FA1DCFBA27C">
    <w:name w:val="03CC4161216B4E34B87F8FA1DCFBA27C"/>
    <w:rsid w:val="007E428F"/>
  </w:style>
  <w:style w:type="paragraph" w:customStyle="1" w:styleId="2FA8761D89544D829D3DFC6FC37044CB">
    <w:name w:val="2FA8761D89544D829D3DFC6FC37044CB"/>
    <w:rsid w:val="007E428F"/>
  </w:style>
  <w:style w:type="paragraph" w:customStyle="1" w:styleId="1CB6F37B4F954938A313991A472A18FB">
    <w:name w:val="1CB6F37B4F954938A313991A472A18FB"/>
    <w:rsid w:val="007E428F"/>
  </w:style>
  <w:style w:type="paragraph" w:customStyle="1" w:styleId="7E480278227C445E908F2D4D386D3C41">
    <w:name w:val="7E480278227C445E908F2D4D386D3C41"/>
    <w:rsid w:val="007E428F"/>
  </w:style>
  <w:style w:type="paragraph" w:customStyle="1" w:styleId="DD2794B9EDDB423689110E452761A720">
    <w:name w:val="DD2794B9EDDB423689110E452761A720"/>
    <w:rsid w:val="007E428F"/>
  </w:style>
  <w:style w:type="paragraph" w:customStyle="1" w:styleId="781CFF079FB24330B0B9543B27BCBA72">
    <w:name w:val="781CFF079FB24330B0B9543B27BCBA72"/>
    <w:rsid w:val="007E428F"/>
  </w:style>
  <w:style w:type="paragraph" w:customStyle="1" w:styleId="7FD66C025298431E89B10FB4A487001E">
    <w:name w:val="7FD66C025298431E89B10FB4A487001E"/>
    <w:rsid w:val="007E428F"/>
  </w:style>
  <w:style w:type="paragraph" w:customStyle="1" w:styleId="B5BDD7E341F94591B9908346E14984A9">
    <w:name w:val="B5BDD7E341F94591B9908346E14984A9"/>
    <w:rsid w:val="007E428F"/>
  </w:style>
  <w:style w:type="paragraph" w:customStyle="1" w:styleId="5A3573241BD94511ABC692AF72A4EE4D">
    <w:name w:val="5A3573241BD94511ABC692AF72A4EE4D"/>
    <w:rsid w:val="007E428F"/>
  </w:style>
  <w:style w:type="paragraph" w:customStyle="1" w:styleId="EEA1025FB7024CD9A674ED44CAA31F40">
    <w:name w:val="EEA1025FB7024CD9A674ED44CAA31F40"/>
    <w:rsid w:val="007E428F"/>
  </w:style>
  <w:style w:type="paragraph" w:customStyle="1" w:styleId="41FCF3FAF82B4E60AC3434ACC18417D3">
    <w:name w:val="41FCF3FAF82B4E60AC3434ACC18417D3"/>
    <w:rsid w:val="007E428F"/>
  </w:style>
  <w:style w:type="paragraph" w:customStyle="1" w:styleId="6ADD7FA10E7E4BC0ADBBFFEFC8832C30">
    <w:name w:val="6ADD7FA10E7E4BC0ADBBFFEFC8832C30"/>
    <w:rsid w:val="007E428F"/>
  </w:style>
  <w:style w:type="paragraph" w:customStyle="1" w:styleId="16E89F45A76A48B881D9B54EFA70E00E">
    <w:name w:val="16E89F45A76A48B881D9B54EFA70E00E"/>
    <w:rsid w:val="007E428F"/>
  </w:style>
  <w:style w:type="paragraph" w:customStyle="1" w:styleId="9DE6152C8DFF43AE9F007ACCF5A0DF42">
    <w:name w:val="9DE6152C8DFF43AE9F007ACCF5A0DF42"/>
    <w:rsid w:val="007E428F"/>
  </w:style>
  <w:style w:type="paragraph" w:customStyle="1" w:styleId="E1C42743B93141BE967B8963F512B20D">
    <w:name w:val="E1C42743B93141BE967B8963F512B20D"/>
    <w:rsid w:val="007E428F"/>
  </w:style>
  <w:style w:type="paragraph" w:customStyle="1" w:styleId="A62CBD9E3ED24FDB89760CDD4BD4E63D">
    <w:name w:val="A62CBD9E3ED24FDB89760CDD4BD4E63D"/>
    <w:rsid w:val="007E428F"/>
  </w:style>
  <w:style w:type="paragraph" w:customStyle="1" w:styleId="31562FA81C4C40B4B1979B1DB1AA7F56">
    <w:name w:val="31562FA81C4C40B4B1979B1DB1AA7F56"/>
    <w:rsid w:val="007E428F"/>
  </w:style>
  <w:style w:type="paragraph" w:customStyle="1" w:styleId="DD00CB333A794DE5A6680EC609B95450">
    <w:name w:val="DD00CB333A794DE5A6680EC609B95450"/>
    <w:rsid w:val="007E428F"/>
  </w:style>
  <w:style w:type="paragraph" w:customStyle="1" w:styleId="3DBEE6A99A914C94821E4E046E57406C">
    <w:name w:val="3DBEE6A99A914C94821E4E046E57406C"/>
    <w:rsid w:val="007E428F"/>
  </w:style>
  <w:style w:type="paragraph" w:customStyle="1" w:styleId="BDFC3453CF444ACBA3BB786329C7D939">
    <w:name w:val="BDFC3453CF444ACBA3BB786329C7D939"/>
    <w:rsid w:val="007E428F"/>
  </w:style>
  <w:style w:type="paragraph" w:customStyle="1" w:styleId="17ED48F2E2164E039F976A639400AD31">
    <w:name w:val="17ED48F2E2164E039F976A639400AD31"/>
    <w:rsid w:val="007E428F"/>
  </w:style>
  <w:style w:type="paragraph" w:customStyle="1" w:styleId="26545028F6D64D6782CBCEBEB3FC8766">
    <w:name w:val="26545028F6D64D6782CBCEBEB3FC8766"/>
    <w:rsid w:val="007E428F"/>
  </w:style>
  <w:style w:type="paragraph" w:customStyle="1" w:styleId="FDBD6F2CBAA84B2DB873C959EA8B63DF">
    <w:name w:val="FDBD6F2CBAA84B2DB873C959EA8B63DF"/>
    <w:rsid w:val="007E428F"/>
  </w:style>
  <w:style w:type="paragraph" w:customStyle="1" w:styleId="8C93D0F57900439E83C1B0B880094FCE">
    <w:name w:val="8C93D0F57900439E83C1B0B880094FCE"/>
    <w:rsid w:val="007E428F"/>
  </w:style>
  <w:style w:type="paragraph" w:customStyle="1" w:styleId="3A908E11789D42EE870CEDC55E439278">
    <w:name w:val="3A908E11789D42EE870CEDC55E439278"/>
    <w:rsid w:val="007E428F"/>
  </w:style>
  <w:style w:type="paragraph" w:customStyle="1" w:styleId="D66A46E60586404D882FA29469766532">
    <w:name w:val="D66A46E60586404D882FA29469766532"/>
    <w:rsid w:val="007E428F"/>
  </w:style>
  <w:style w:type="paragraph" w:customStyle="1" w:styleId="1B0FC2F13CFC49539501DB7880C4741B">
    <w:name w:val="1B0FC2F13CFC49539501DB7880C4741B"/>
    <w:rsid w:val="007E428F"/>
  </w:style>
  <w:style w:type="paragraph" w:customStyle="1" w:styleId="249CD2D2B2C94338A38EC0ACAFA48FF4">
    <w:name w:val="249CD2D2B2C94338A38EC0ACAFA48FF4"/>
    <w:rsid w:val="007E428F"/>
  </w:style>
  <w:style w:type="paragraph" w:customStyle="1" w:styleId="B206BE89E97B4CD9BAC22EB7536940DB">
    <w:name w:val="B206BE89E97B4CD9BAC22EB7536940DB"/>
    <w:rsid w:val="007E428F"/>
  </w:style>
  <w:style w:type="paragraph" w:customStyle="1" w:styleId="A55A5F63CCEF4332980D88107E470EFF">
    <w:name w:val="A55A5F63CCEF4332980D88107E470EFF"/>
    <w:rsid w:val="007E428F"/>
  </w:style>
  <w:style w:type="paragraph" w:customStyle="1" w:styleId="32DF15A242DF4F0BBD52436296CBD94D">
    <w:name w:val="32DF15A242DF4F0BBD52436296CBD94D"/>
    <w:rsid w:val="007E428F"/>
  </w:style>
  <w:style w:type="paragraph" w:customStyle="1" w:styleId="7AB48572C34745ACA83BD04979726978">
    <w:name w:val="7AB48572C34745ACA83BD04979726978"/>
    <w:rsid w:val="007E428F"/>
  </w:style>
  <w:style w:type="paragraph" w:customStyle="1" w:styleId="B2D432D4AA074045A67643FB07A4D19A">
    <w:name w:val="B2D432D4AA074045A67643FB07A4D19A"/>
    <w:rsid w:val="007E428F"/>
  </w:style>
  <w:style w:type="paragraph" w:customStyle="1" w:styleId="B119F079B4634611865F7E3FAF5C74CE">
    <w:name w:val="B119F079B4634611865F7E3FAF5C74CE"/>
    <w:rsid w:val="007E428F"/>
  </w:style>
  <w:style w:type="paragraph" w:customStyle="1" w:styleId="567A23F2458C4F70ABB3446A622D444E">
    <w:name w:val="567A23F2458C4F70ABB3446A622D444E"/>
    <w:rsid w:val="007E428F"/>
  </w:style>
  <w:style w:type="paragraph" w:customStyle="1" w:styleId="2C8E0CE233BE477FB7D51038D1FBB083">
    <w:name w:val="2C8E0CE233BE477FB7D51038D1FBB083"/>
    <w:rsid w:val="007E428F"/>
  </w:style>
  <w:style w:type="paragraph" w:customStyle="1" w:styleId="23C0B15CE55C47ADBE17ECD32D70C4B2">
    <w:name w:val="23C0B15CE55C47ADBE17ECD32D70C4B2"/>
    <w:rsid w:val="007E428F"/>
  </w:style>
  <w:style w:type="paragraph" w:customStyle="1" w:styleId="33DD56AD9FFD4ABC9E18FB6CFBBF6DC7">
    <w:name w:val="33DD56AD9FFD4ABC9E18FB6CFBBF6DC7"/>
    <w:rsid w:val="007E428F"/>
  </w:style>
  <w:style w:type="paragraph" w:customStyle="1" w:styleId="9AC3DB2E0505495785F493D6A383568B">
    <w:name w:val="9AC3DB2E0505495785F493D6A383568B"/>
    <w:rsid w:val="007E428F"/>
  </w:style>
  <w:style w:type="paragraph" w:customStyle="1" w:styleId="DA1E73BD7EB64EFDBB18AD544533D508">
    <w:name w:val="DA1E73BD7EB64EFDBB18AD544533D508"/>
    <w:rsid w:val="007E428F"/>
  </w:style>
  <w:style w:type="paragraph" w:customStyle="1" w:styleId="06BF14A0B86349A286D78B867EBEB4F9">
    <w:name w:val="06BF14A0B86349A286D78B867EBEB4F9"/>
    <w:rsid w:val="007E428F"/>
  </w:style>
  <w:style w:type="paragraph" w:customStyle="1" w:styleId="77F29DF4A06847C59A8022688779DA23">
    <w:name w:val="77F29DF4A06847C59A8022688779DA23"/>
    <w:rsid w:val="007E428F"/>
  </w:style>
  <w:style w:type="paragraph" w:customStyle="1" w:styleId="42CE161E1CF44952933A8DF6E891A5EE">
    <w:name w:val="42CE161E1CF44952933A8DF6E891A5EE"/>
    <w:rsid w:val="007E428F"/>
  </w:style>
  <w:style w:type="paragraph" w:customStyle="1" w:styleId="CC1A96C062164D1AA67E32A4EBE3008E">
    <w:name w:val="CC1A96C062164D1AA67E32A4EBE3008E"/>
    <w:rsid w:val="007E428F"/>
  </w:style>
  <w:style w:type="paragraph" w:customStyle="1" w:styleId="B31259F4B08546FC9071508D369A16B2">
    <w:name w:val="B31259F4B08546FC9071508D369A16B2"/>
    <w:rsid w:val="007E428F"/>
  </w:style>
  <w:style w:type="paragraph" w:customStyle="1" w:styleId="6F720BC8E6B44E529B9516E5B14F40DD">
    <w:name w:val="6F720BC8E6B44E529B9516E5B14F40DD"/>
    <w:rsid w:val="007E428F"/>
  </w:style>
  <w:style w:type="paragraph" w:customStyle="1" w:styleId="D25A67F41C454508AABE3B8B69228742">
    <w:name w:val="D25A67F41C454508AABE3B8B69228742"/>
    <w:rsid w:val="007E428F"/>
  </w:style>
  <w:style w:type="paragraph" w:customStyle="1" w:styleId="30A5A60D3D164658908EED3DEDEB0073">
    <w:name w:val="30A5A60D3D164658908EED3DEDEB0073"/>
    <w:rsid w:val="007E428F"/>
  </w:style>
  <w:style w:type="paragraph" w:customStyle="1" w:styleId="5BF058767B3A45EEAEA5BC41666329A6">
    <w:name w:val="5BF058767B3A45EEAEA5BC41666329A6"/>
    <w:rsid w:val="007E428F"/>
  </w:style>
  <w:style w:type="paragraph" w:customStyle="1" w:styleId="E3F73300454C446FB21F15A24D3B7956">
    <w:name w:val="E3F73300454C446FB21F15A24D3B7956"/>
    <w:rsid w:val="007E428F"/>
  </w:style>
  <w:style w:type="paragraph" w:customStyle="1" w:styleId="1A95B11C49CC404F89EC9691F87854BF">
    <w:name w:val="1A95B11C49CC404F89EC9691F87854BF"/>
    <w:rsid w:val="007E428F"/>
  </w:style>
  <w:style w:type="paragraph" w:customStyle="1" w:styleId="DA4B6595B66F4F3292D2B39297F05694">
    <w:name w:val="DA4B6595B66F4F3292D2B39297F05694"/>
    <w:rsid w:val="007E428F"/>
  </w:style>
  <w:style w:type="paragraph" w:customStyle="1" w:styleId="7C102BA5B9534C7CADFB27C8207AE566">
    <w:name w:val="7C102BA5B9534C7CADFB27C8207AE566"/>
    <w:rsid w:val="007E428F"/>
  </w:style>
  <w:style w:type="paragraph" w:customStyle="1" w:styleId="FA7438F5E2E446659FDEF35FFB250F66">
    <w:name w:val="FA7438F5E2E446659FDEF35FFB250F66"/>
    <w:rsid w:val="007E428F"/>
  </w:style>
  <w:style w:type="paragraph" w:customStyle="1" w:styleId="B40DF59E055E4436BE89004F0C12F440">
    <w:name w:val="B40DF59E055E4436BE89004F0C12F440"/>
    <w:rsid w:val="007E428F"/>
  </w:style>
  <w:style w:type="paragraph" w:customStyle="1" w:styleId="A7CDE42A25DC424FAA758B3AFB03CB18">
    <w:name w:val="A7CDE42A25DC424FAA758B3AFB03CB18"/>
    <w:rsid w:val="007E428F"/>
  </w:style>
  <w:style w:type="paragraph" w:customStyle="1" w:styleId="8B22C8E8F3454D84917B8D5232505AAC">
    <w:name w:val="8B22C8E8F3454D84917B8D5232505AAC"/>
    <w:rsid w:val="007E428F"/>
  </w:style>
  <w:style w:type="paragraph" w:customStyle="1" w:styleId="F23D3D3769C84DA1BB55E1311D274B52">
    <w:name w:val="F23D3D3769C84DA1BB55E1311D274B52"/>
    <w:rsid w:val="007E428F"/>
  </w:style>
  <w:style w:type="paragraph" w:customStyle="1" w:styleId="4EC68248F7E2427B858844FF45FD15C2">
    <w:name w:val="4EC68248F7E2427B858844FF45FD15C2"/>
    <w:rsid w:val="007E428F"/>
  </w:style>
  <w:style w:type="paragraph" w:customStyle="1" w:styleId="D8A61D1FFBD241F5905166ECC960F19D">
    <w:name w:val="D8A61D1FFBD241F5905166ECC960F19D"/>
    <w:rsid w:val="007E428F"/>
  </w:style>
  <w:style w:type="paragraph" w:customStyle="1" w:styleId="C5543597F3B44D669D4E94A09EF3F8AC">
    <w:name w:val="C5543597F3B44D669D4E94A09EF3F8AC"/>
    <w:rsid w:val="007E428F"/>
  </w:style>
  <w:style w:type="paragraph" w:customStyle="1" w:styleId="1A4627F037D24CA2ABB02D87A4297424">
    <w:name w:val="1A4627F037D24CA2ABB02D87A4297424"/>
    <w:rsid w:val="007E428F"/>
  </w:style>
  <w:style w:type="paragraph" w:customStyle="1" w:styleId="EC825FD400034789AA0FF6476B7131B9">
    <w:name w:val="EC825FD400034789AA0FF6476B7131B9"/>
    <w:rsid w:val="007E428F"/>
  </w:style>
  <w:style w:type="paragraph" w:customStyle="1" w:styleId="797A6EC486E14FCF9F10BFA3CCAAFB5F">
    <w:name w:val="797A6EC486E14FCF9F10BFA3CCAAFB5F"/>
    <w:rsid w:val="007E428F"/>
  </w:style>
  <w:style w:type="paragraph" w:customStyle="1" w:styleId="C7DDE3A8DBAB456C8605046AF2A00334">
    <w:name w:val="C7DDE3A8DBAB456C8605046AF2A00334"/>
    <w:rsid w:val="007E428F"/>
  </w:style>
  <w:style w:type="paragraph" w:customStyle="1" w:styleId="F100A7E118414E4DA66DA1BAAD194232">
    <w:name w:val="F100A7E118414E4DA66DA1BAAD194232"/>
    <w:rsid w:val="007E428F"/>
  </w:style>
  <w:style w:type="paragraph" w:customStyle="1" w:styleId="F710B2805C364BA0ADD92762B089657E">
    <w:name w:val="F710B2805C364BA0ADD92762B089657E"/>
    <w:rsid w:val="007E428F"/>
  </w:style>
  <w:style w:type="paragraph" w:customStyle="1" w:styleId="54C91EB4C0D34E7C979C324995571619">
    <w:name w:val="54C91EB4C0D34E7C979C324995571619"/>
    <w:rsid w:val="007E428F"/>
  </w:style>
  <w:style w:type="paragraph" w:customStyle="1" w:styleId="D309B85902FF43BEAC1F2ED549DE6E63">
    <w:name w:val="D309B85902FF43BEAC1F2ED549DE6E63"/>
    <w:rsid w:val="007E428F"/>
  </w:style>
  <w:style w:type="paragraph" w:customStyle="1" w:styleId="28390583E668427692616564EFCEB5D3">
    <w:name w:val="28390583E668427692616564EFCEB5D3"/>
    <w:rsid w:val="007E428F"/>
  </w:style>
  <w:style w:type="paragraph" w:customStyle="1" w:styleId="2C5D7C6B65F04AB49486BA5F61A44C27">
    <w:name w:val="2C5D7C6B65F04AB49486BA5F61A44C27"/>
    <w:rsid w:val="007E428F"/>
  </w:style>
  <w:style w:type="paragraph" w:customStyle="1" w:styleId="968E0B8DC8F54B8BB6496335CD445B01">
    <w:name w:val="968E0B8DC8F54B8BB6496335CD445B01"/>
    <w:rsid w:val="007E428F"/>
  </w:style>
  <w:style w:type="paragraph" w:customStyle="1" w:styleId="6339DD6C49B54422B0908FD1F4C1A285">
    <w:name w:val="6339DD6C49B54422B0908FD1F4C1A285"/>
    <w:rsid w:val="007E428F"/>
  </w:style>
  <w:style w:type="paragraph" w:customStyle="1" w:styleId="8779E580136E435E8035BBB3588E3991">
    <w:name w:val="8779E580136E435E8035BBB3588E3991"/>
    <w:rsid w:val="007E428F"/>
  </w:style>
  <w:style w:type="paragraph" w:customStyle="1" w:styleId="103BB73FD7B9499B8328DE87176FC346">
    <w:name w:val="103BB73FD7B9499B8328DE87176FC346"/>
    <w:rsid w:val="007E428F"/>
  </w:style>
  <w:style w:type="paragraph" w:customStyle="1" w:styleId="F888A4A315504B39B36BE39C9306B2EF">
    <w:name w:val="F888A4A315504B39B36BE39C9306B2EF"/>
    <w:rsid w:val="007E428F"/>
  </w:style>
  <w:style w:type="paragraph" w:customStyle="1" w:styleId="374DED9645A94B1CA5270088740BD200">
    <w:name w:val="374DED9645A94B1CA5270088740BD200"/>
    <w:rsid w:val="007E428F"/>
  </w:style>
  <w:style w:type="paragraph" w:customStyle="1" w:styleId="642825317D9B4A88AC0C39E58E69B48E">
    <w:name w:val="642825317D9B4A88AC0C39E58E69B48E"/>
    <w:rsid w:val="007E428F"/>
  </w:style>
  <w:style w:type="paragraph" w:customStyle="1" w:styleId="4F45681BA2224BA790E71EA8DDFD1FB9">
    <w:name w:val="4F45681BA2224BA790E71EA8DDFD1FB9"/>
    <w:rsid w:val="007E428F"/>
  </w:style>
  <w:style w:type="paragraph" w:customStyle="1" w:styleId="EB2BDD94EC68440D89A980220ECCE9F2">
    <w:name w:val="EB2BDD94EC68440D89A980220ECCE9F2"/>
    <w:rsid w:val="007E428F"/>
  </w:style>
  <w:style w:type="paragraph" w:customStyle="1" w:styleId="66D049BAA5E04D9784918B1BD13604B8">
    <w:name w:val="66D049BAA5E04D9784918B1BD13604B8"/>
    <w:rsid w:val="007E428F"/>
  </w:style>
  <w:style w:type="paragraph" w:customStyle="1" w:styleId="F89614B51A414FA2BC3FF48E20C8A974">
    <w:name w:val="F89614B51A414FA2BC3FF48E20C8A974"/>
    <w:rsid w:val="007E428F"/>
  </w:style>
  <w:style w:type="paragraph" w:customStyle="1" w:styleId="EFF4D2010CA04B03888FEAD080768F4B">
    <w:name w:val="EFF4D2010CA04B03888FEAD080768F4B"/>
    <w:rsid w:val="007E428F"/>
  </w:style>
  <w:style w:type="paragraph" w:customStyle="1" w:styleId="F90E27D532164CE18FF916AA332307F1">
    <w:name w:val="F90E27D532164CE18FF916AA332307F1"/>
    <w:rsid w:val="007E428F"/>
  </w:style>
  <w:style w:type="paragraph" w:customStyle="1" w:styleId="8ED9C340A0104E9CA6C9BB14801EEC39">
    <w:name w:val="8ED9C340A0104E9CA6C9BB14801EEC39"/>
    <w:rsid w:val="007E428F"/>
  </w:style>
  <w:style w:type="paragraph" w:customStyle="1" w:styleId="A92854EB23E9497F959D0F55B32132ED">
    <w:name w:val="A92854EB23E9497F959D0F55B32132ED"/>
    <w:rsid w:val="007E428F"/>
  </w:style>
  <w:style w:type="paragraph" w:customStyle="1" w:styleId="FC8246F325D148B0BB023E08C842B8FB">
    <w:name w:val="FC8246F325D148B0BB023E08C842B8FB"/>
    <w:rsid w:val="007E428F"/>
  </w:style>
  <w:style w:type="paragraph" w:customStyle="1" w:styleId="5FE7775B2DFE44329213CC88FD787597">
    <w:name w:val="5FE7775B2DFE44329213CC88FD787597"/>
    <w:rsid w:val="007E428F"/>
  </w:style>
  <w:style w:type="paragraph" w:customStyle="1" w:styleId="28253C6F33D840A48A97198EDCB6D590">
    <w:name w:val="28253C6F33D840A48A97198EDCB6D590"/>
    <w:rsid w:val="007E428F"/>
  </w:style>
  <w:style w:type="paragraph" w:customStyle="1" w:styleId="7D86F278486548588626816116BD9D7E">
    <w:name w:val="7D86F278486548588626816116BD9D7E"/>
    <w:rsid w:val="007E428F"/>
  </w:style>
  <w:style w:type="paragraph" w:customStyle="1" w:styleId="34120B5D29FC4C1DB0C4A03FDE9D67F3">
    <w:name w:val="34120B5D29FC4C1DB0C4A03FDE9D67F3"/>
    <w:rsid w:val="007E428F"/>
  </w:style>
  <w:style w:type="paragraph" w:customStyle="1" w:styleId="DB0322F1A8494BF086AC104C237AEDFD">
    <w:name w:val="DB0322F1A8494BF086AC104C237AEDFD"/>
    <w:rsid w:val="007E428F"/>
  </w:style>
  <w:style w:type="paragraph" w:customStyle="1" w:styleId="B8DC90F924234B8EB98C9BF900C10630">
    <w:name w:val="B8DC90F924234B8EB98C9BF900C10630"/>
    <w:rsid w:val="007E428F"/>
  </w:style>
  <w:style w:type="paragraph" w:customStyle="1" w:styleId="A6AFCA658FEE4738801BF2D1AAA68132">
    <w:name w:val="A6AFCA658FEE4738801BF2D1AAA68132"/>
    <w:rsid w:val="007E428F"/>
  </w:style>
  <w:style w:type="paragraph" w:customStyle="1" w:styleId="0AE44E041DC04A49A57EAFF7C2931945">
    <w:name w:val="0AE44E041DC04A49A57EAFF7C2931945"/>
    <w:rsid w:val="007E428F"/>
  </w:style>
  <w:style w:type="paragraph" w:customStyle="1" w:styleId="E2CEB501ED3A4F66983C001F3B3C50CC">
    <w:name w:val="E2CEB501ED3A4F66983C001F3B3C50CC"/>
    <w:rsid w:val="007E428F"/>
  </w:style>
  <w:style w:type="paragraph" w:customStyle="1" w:styleId="5390D674F0F5472D8A017EC2033143EE">
    <w:name w:val="5390D674F0F5472D8A017EC2033143EE"/>
    <w:rsid w:val="007E428F"/>
  </w:style>
  <w:style w:type="paragraph" w:customStyle="1" w:styleId="336CE746D1C44B669A17DA28258F9E8D">
    <w:name w:val="336CE746D1C44B669A17DA28258F9E8D"/>
    <w:rsid w:val="007E428F"/>
  </w:style>
  <w:style w:type="paragraph" w:customStyle="1" w:styleId="3FE14330C66B4E3F82BD9848396D240D">
    <w:name w:val="3FE14330C66B4E3F82BD9848396D240D"/>
    <w:rsid w:val="007E428F"/>
  </w:style>
  <w:style w:type="paragraph" w:customStyle="1" w:styleId="09045F6E0CDF4C22927F6ADC4AFA5A04">
    <w:name w:val="09045F6E0CDF4C22927F6ADC4AFA5A04"/>
    <w:rsid w:val="007E428F"/>
  </w:style>
  <w:style w:type="paragraph" w:customStyle="1" w:styleId="0DDD841C69024A73A544C52EEB8F7EBF">
    <w:name w:val="0DDD841C69024A73A544C52EEB8F7EBF"/>
    <w:rsid w:val="007E428F"/>
  </w:style>
  <w:style w:type="paragraph" w:customStyle="1" w:styleId="7D50640BD45C40DF8263A61A207C2211">
    <w:name w:val="7D50640BD45C40DF8263A61A207C2211"/>
    <w:rsid w:val="007E428F"/>
  </w:style>
  <w:style w:type="paragraph" w:customStyle="1" w:styleId="CD539A917A47405D97A9D889F0B88223">
    <w:name w:val="CD539A917A47405D97A9D889F0B88223"/>
    <w:rsid w:val="007E428F"/>
  </w:style>
  <w:style w:type="paragraph" w:customStyle="1" w:styleId="29838122EC014ED4BEABAA3307962880">
    <w:name w:val="29838122EC014ED4BEABAA3307962880"/>
    <w:rsid w:val="007E428F"/>
  </w:style>
  <w:style w:type="paragraph" w:customStyle="1" w:styleId="88FFD67618E5498DB36192E38AE29665">
    <w:name w:val="88FFD67618E5498DB36192E38AE29665"/>
    <w:rsid w:val="007E428F"/>
  </w:style>
  <w:style w:type="paragraph" w:customStyle="1" w:styleId="94183864614B4A0899BEEC8E2CD24D45">
    <w:name w:val="94183864614B4A0899BEEC8E2CD24D45"/>
    <w:rsid w:val="007E428F"/>
  </w:style>
  <w:style w:type="paragraph" w:customStyle="1" w:styleId="5E6C5125A3DF4A278EC22279372AF61C">
    <w:name w:val="5E6C5125A3DF4A278EC22279372AF61C"/>
    <w:rsid w:val="007E428F"/>
  </w:style>
  <w:style w:type="paragraph" w:customStyle="1" w:styleId="3438FE87FD4841F38CF9C87D67D8EB01">
    <w:name w:val="3438FE87FD4841F38CF9C87D67D8EB01"/>
    <w:rsid w:val="007E428F"/>
  </w:style>
  <w:style w:type="paragraph" w:customStyle="1" w:styleId="E0A31B2A20074F549C84D14178E21969">
    <w:name w:val="E0A31B2A20074F549C84D14178E21969"/>
    <w:rsid w:val="007E428F"/>
  </w:style>
  <w:style w:type="paragraph" w:customStyle="1" w:styleId="1C58FDE8CDB84029877352E69F915CBC">
    <w:name w:val="1C58FDE8CDB84029877352E69F915CBC"/>
    <w:rsid w:val="007E428F"/>
  </w:style>
  <w:style w:type="paragraph" w:customStyle="1" w:styleId="A4B60450683A408A8066A594A970513C">
    <w:name w:val="A4B60450683A408A8066A594A970513C"/>
    <w:rsid w:val="007E428F"/>
  </w:style>
  <w:style w:type="paragraph" w:customStyle="1" w:styleId="115E428A983C4C93973739CBF58FCD65">
    <w:name w:val="115E428A983C4C93973739CBF58FCD65"/>
    <w:rsid w:val="007E428F"/>
  </w:style>
  <w:style w:type="paragraph" w:customStyle="1" w:styleId="BA9AC53938CC4ECEA80A1A52AC914B50">
    <w:name w:val="BA9AC53938CC4ECEA80A1A52AC914B50"/>
    <w:rsid w:val="007E428F"/>
  </w:style>
  <w:style w:type="paragraph" w:customStyle="1" w:styleId="454E8D828EC54DFF9526E27302E94CA8">
    <w:name w:val="454E8D828EC54DFF9526E27302E94CA8"/>
    <w:rsid w:val="007E428F"/>
  </w:style>
  <w:style w:type="paragraph" w:customStyle="1" w:styleId="EDC623CBF25A4AA089C0E1D6F3EFF22E">
    <w:name w:val="EDC623CBF25A4AA089C0E1D6F3EFF22E"/>
    <w:rsid w:val="007E428F"/>
  </w:style>
  <w:style w:type="paragraph" w:customStyle="1" w:styleId="278F96B7A611470980EE6D18840A265B">
    <w:name w:val="278F96B7A611470980EE6D18840A265B"/>
    <w:rsid w:val="007E428F"/>
  </w:style>
  <w:style w:type="paragraph" w:customStyle="1" w:styleId="9B903FAEC54444BB90405198CE07C56A">
    <w:name w:val="9B903FAEC54444BB90405198CE07C56A"/>
    <w:rsid w:val="007E428F"/>
  </w:style>
  <w:style w:type="paragraph" w:customStyle="1" w:styleId="FD381B8DAF164449A164F68C3AB559DE">
    <w:name w:val="FD381B8DAF164449A164F68C3AB559DE"/>
    <w:rsid w:val="007E428F"/>
  </w:style>
  <w:style w:type="paragraph" w:customStyle="1" w:styleId="9AE2EAA427E24CBD90B755C65A94B708">
    <w:name w:val="9AE2EAA427E24CBD90B755C65A94B708"/>
    <w:rsid w:val="007E428F"/>
  </w:style>
  <w:style w:type="paragraph" w:customStyle="1" w:styleId="AD019A319E6440F498F64020E595C73D">
    <w:name w:val="AD019A319E6440F498F64020E595C73D"/>
    <w:rsid w:val="007E428F"/>
  </w:style>
  <w:style w:type="paragraph" w:customStyle="1" w:styleId="01C1A1586A474CF286B4A3FF9717E409">
    <w:name w:val="01C1A1586A474CF286B4A3FF9717E409"/>
    <w:rsid w:val="007E428F"/>
  </w:style>
  <w:style w:type="paragraph" w:customStyle="1" w:styleId="C608C7416782420BA959331EBDCBE7BF">
    <w:name w:val="C608C7416782420BA959331EBDCBE7BF"/>
    <w:rsid w:val="007E428F"/>
  </w:style>
  <w:style w:type="paragraph" w:customStyle="1" w:styleId="C77535972D1741759B9F113420B13CD4">
    <w:name w:val="C77535972D1741759B9F113420B13CD4"/>
    <w:rsid w:val="007E428F"/>
  </w:style>
  <w:style w:type="paragraph" w:customStyle="1" w:styleId="C41F4F839B3E469BA856E986F74D99BC">
    <w:name w:val="C41F4F839B3E469BA856E986F74D99BC"/>
    <w:rsid w:val="007E428F"/>
  </w:style>
  <w:style w:type="paragraph" w:customStyle="1" w:styleId="225FB8E693B64CE39BBD441666CFBBE9">
    <w:name w:val="225FB8E693B64CE39BBD441666CFBBE9"/>
    <w:rsid w:val="007E428F"/>
  </w:style>
  <w:style w:type="paragraph" w:customStyle="1" w:styleId="C95276D9D6A54440BF45A3F35519DA63">
    <w:name w:val="C95276D9D6A54440BF45A3F35519DA63"/>
    <w:rsid w:val="007E428F"/>
  </w:style>
  <w:style w:type="paragraph" w:customStyle="1" w:styleId="8965359214974021BAA6F47E56CC4DB3">
    <w:name w:val="8965359214974021BAA6F47E56CC4DB3"/>
    <w:rsid w:val="007E428F"/>
  </w:style>
  <w:style w:type="paragraph" w:customStyle="1" w:styleId="A3F051E115524F6384E1CEF84E447C62">
    <w:name w:val="A3F051E115524F6384E1CEF84E447C62"/>
    <w:rsid w:val="007E428F"/>
  </w:style>
  <w:style w:type="paragraph" w:customStyle="1" w:styleId="29DAE83CFBD14A41BBD0A2082F7DFFC6">
    <w:name w:val="29DAE83CFBD14A41BBD0A2082F7DFFC6"/>
    <w:rsid w:val="007E428F"/>
  </w:style>
  <w:style w:type="paragraph" w:customStyle="1" w:styleId="1C374191E12F4F5E851F4DA6E1042FAF">
    <w:name w:val="1C374191E12F4F5E851F4DA6E1042FAF"/>
    <w:rsid w:val="007E428F"/>
  </w:style>
  <w:style w:type="paragraph" w:customStyle="1" w:styleId="14D2375596B540E8A9B54524429D5CAE">
    <w:name w:val="14D2375596B540E8A9B54524429D5CAE"/>
    <w:rsid w:val="007E428F"/>
  </w:style>
  <w:style w:type="paragraph" w:customStyle="1" w:styleId="A9B62439B86549379A03779BCC12FB86">
    <w:name w:val="A9B62439B86549379A03779BCC12FB86"/>
    <w:rsid w:val="007E428F"/>
  </w:style>
  <w:style w:type="paragraph" w:customStyle="1" w:styleId="09A6FAEA24FE4AB1BCE8F8C37A1E5490">
    <w:name w:val="09A6FAEA24FE4AB1BCE8F8C37A1E5490"/>
    <w:rsid w:val="007E428F"/>
  </w:style>
  <w:style w:type="paragraph" w:customStyle="1" w:styleId="3454EF1E0A1C4CEA852092E73AB05E72">
    <w:name w:val="3454EF1E0A1C4CEA852092E73AB05E72"/>
    <w:rsid w:val="007E428F"/>
  </w:style>
  <w:style w:type="paragraph" w:customStyle="1" w:styleId="1F6164B44D684C13B88FFC64016C2667">
    <w:name w:val="1F6164B44D684C13B88FFC64016C2667"/>
    <w:rsid w:val="007E428F"/>
  </w:style>
  <w:style w:type="paragraph" w:customStyle="1" w:styleId="25E5CF15ADED4116802C14D5BA5FB0D3">
    <w:name w:val="25E5CF15ADED4116802C14D5BA5FB0D3"/>
    <w:rsid w:val="007E428F"/>
  </w:style>
  <w:style w:type="paragraph" w:customStyle="1" w:styleId="571AF1BBE3C142579E08C8CC3C90879A">
    <w:name w:val="571AF1BBE3C142579E08C8CC3C90879A"/>
    <w:rsid w:val="007E428F"/>
  </w:style>
  <w:style w:type="paragraph" w:customStyle="1" w:styleId="3146C1CE22424AD79D5E871841D79CFC">
    <w:name w:val="3146C1CE22424AD79D5E871841D79CFC"/>
    <w:rsid w:val="007E428F"/>
  </w:style>
  <w:style w:type="paragraph" w:customStyle="1" w:styleId="893E27D9C9A142F891A8C7593B8EA0DA">
    <w:name w:val="893E27D9C9A142F891A8C7593B8EA0DA"/>
    <w:rsid w:val="007E428F"/>
  </w:style>
  <w:style w:type="paragraph" w:customStyle="1" w:styleId="EE377592ADBF4B82A4829AD552F2AB54">
    <w:name w:val="EE377592ADBF4B82A4829AD552F2AB54"/>
    <w:rsid w:val="007E428F"/>
  </w:style>
  <w:style w:type="paragraph" w:customStyle="1" w:styleId="682170F3053F4C578ABEB9F2DEEBE71B">
    <w:name w:val="682170F3053F4C578ABEB9F2DEEBE71B"/>
    <w:rsid w:val="007E428F"/>
  </w:style>
  <w:style w:type="paragraph" w:customStyle="1" w:styleId="6F199C47BF4F4A478C44E5D3C0542938">
    <w:name w:val="6F199C47BF4F4A478C44E5D3C0542938"/>
    <w:rsid w:val="007E428F"/>
  </w:style>
  <w:style w:type="paragraph" w:customStyle="1" w:styleId="910DDD073CEB431ABB25CE69CFCE0BE3">
    <w:name w:val="910DDD073CEB431ABB25CE69CFCE0BE3"/>
    <w:rsid w:val="007E428F"/>
  </w:style>
  <w:style w:type="paragraph" w:customStyle="1" w:styleId="6F5F8A6A052C49EF9691C5F1251C4321">
    <w:name w:val="6F5F8A6A052C49EF9691C5F1251C4321"/>
    <w:rsid w:val="007E428F"/>
  </w:style>
  <w:style w:type="paragraph" w:customStyle="1" w:styleId="118EFB3BF6864322B5CE91528F2D45DD">
    <w:name w:val="118EFB3BF6864322B5CE91528F2D45DD"/>
    <w:rsid w:val="007E428F"/>
  </w:style>
  <w:style w:type="paragraph" w:customStyle="1" w:styleId="E5A975DF97F048F78AC8D7B99EF1A569">
    <w:name w:val="E5A975DF97F048F78AC8D7B99EF1A569"/>
    <w:rsid w:val="007E428F"/>
  </w:style>
  <w:style w:type="paragraph" w:customStyle="1" w:styleId="EC22E8F5DE1C4F4596F52CEA7A63DF98">
    <w:name w:val="EC22E8F5DE1C4F4596F52CEA7A63DF98"/>
    <w:rsid w:val="007E428F"/>
  </w:style>
  <w:style w:type="paragraph" w:customStyle="1" w:styleId="C244ABDFDF784E89A34058882A4BDAA4">
    <w:name w:val="C244ABDFDF784E89A34058882A4BDAA4"/>
    <w:rsid w:val="007E428F"/>
  </w:style>
  <w:style w:type="paragraph" w:customStyle="1" w:styleId="086FBA07BE85414199A95E635B0F9629">
    <w:name w:val="086FBA07BE85414199A95E635B0F9629"/>
    <w:rsid w:val="007E428F"/>
  </w:style>
  <w:style w:type="paragraph" w:customStyle="1" w:styleId="ACFDB4189EFD447791897F28A93D965D">
    <w:name w:val="ACFDB4189EFD447791897F28A93D965D"/>
    <w:rsid w:val="007E428F"/>
  </w:style>
  <w:style w:type="paragraph" w:customStyle="1" w:styleId="ED9AB04578114BBC803F380828B28108">
    <w:name w:val="ED9AB04578114BBC803F380828B28108"/>
    <w:rsid w:val="007E428F"/>
  </w:style>
  <w:style w:type="paragraph" w:customStyle="1" w:styleId="EBA1520C11F843CFA20BABE476F4F73D">
    <w:name w:val="EBA1520C11F843CFA20BABE476F4F73D"/>
    <w:rsid w:val="007E428F"/>
  </w:style>
  <w:style w:type="paragraph" w:customStyle="1" w:styleId="E613E16B9C9849478C78A41FF8B3350F">
    <w:name w:val="E613E16B9C9849478C78A41FF8B3350F"/>
    <w:rsid w:val="007E428F"/>
  </w:style>
  <w:style w:type="paragraph" w:customStyle="1" w:styleId="01AB86ABCDE74246B5A6B96CC66E628A">
    <w:name w:val="01AB86ABCDE74246B5A6B96CC66E628A"/>
    <w:rsid w:val="007E428F"/>
  </w:style>
  <w:style w:type="paragraph" w:customStyle="1" w:styleId="A89B969097934751B51A2F5CD9E4D7E1">
    <w:name w:val="A89B969097934751B51A2F5CD9E4D7E1"/>
    <w:rsid w:val="007E428F"/>
  </w:style>
  <w:style w:type="paragraph" w:customStyle="1" w:styleId="FD732498B0D6477AB8567B6910CE66EC">
    <w:name w:val="FD732498B0D6477AB8567B6910CE66EC"/>
    <w:rsid w:val="007E428F"/>
  </w:style>
  <w:style w:type="paragraph" w:customStyle="1" w:styleId="3A2AC382680A420ABAC3FA9D95811E52">
    <w:name w:val="3A2AC382680A420ABAC3FA9D95811E52"/>
    <w:rsid w:val="007E428F"/>
  </w:style>
  <w:style w:type="paragraph" w:customStyle="1" w:styleId="434B4359FF304F31AC9DDF3064606648">
    <w:name w:val="434B4359FF304F31AC9DDF3064606648"/>
    <w:rsid w:val="007E428F"/>
  </w:style>
  <w:style w:type="paragraph" w:customStyle="1" w:styleId="22E83E9D5A1D45B99129B8436E68CE05">
    <w:name w:val="22E83E9D5A1D45B99129B8436E68CE05"/>
    <w:rsid w:val="007E428F"/>
  </w:style>
  <w:style w:type="paragraph" w:customStyle="1" w:styleId="2494F0C0683347FFA34376EE19E67F84">
    <w:name w:val="2494F0C0683347FFA34376EE19E67F84"/>
    <w:rsid w:val="007E428F"/>
  </w:style>
  <w:style w:type="paragraph" w:customStyle="1" w:styleId="5536B56090F74E9CB1DE87A9FDEEC09F">
    <w:name w:val="5536B56090F74E9CB1DE87A9FDEEC09F"/>
    <w:rsid w:val="007E428F"/>
  </w:style>
  <w:style w:type="paragraph" w:customStyle="1" w:styleId="F9B09E6971254999948074FD95480447">
    <w:name w:val="F9B09E6971254999948074FD95480447"/>
    <w:rsid w:val="007E428F"/>
  </w:style>
  <w:style w:type="paragraph" w:customStyle="1" w:styleId="C99BD0D77E6B4FDABDA20B00E1F2BD29">
    <w:name w:val="C99BD0D77E6B4FDABDA20B00E1F2BD29"/>
    <w:rsid w:val="007E428F"/>
  </w:style>
  <w:style w:type="paragraph" w:customStyle="1" w:styleId="08C105AAFE0F4DE7B488927B7A4603F2">
    <w:name w:val="08C105AAFE0F4DE7B488927B7A4603F2"/>
    <w:rsid w:val="007E428F"/>
  </w:style>
  <w:style w:type="paragraph" w:customStyle="1" w:styleId="A6827C984C0647DDABBC0382BD03A84E">
    <w:name w:val="A6827C984C0647DDABBC0382BD03A84E"/>
    <w:rsid w:val="007E428F"/>
  </w:style>
  <w:style w:type="paragraph" w:customStyle="1" w:styleId="ECE78CC9579646AA8B40EE2960A77A49">
    <w:name w:val="ECE78CC9579646AA8B40EE2960A77A49"/>
    <w:rsid w:val="007E428F"/>
  </w:style>
  <w:style w:type="paragraph" w:customStyle="1" w:styleId="FB5AFD56F25C4195A214D0BF20107073">
    <w:name w:val="FB5AFD56F25C4195A214D0BF20107073"/>
    <w:rsid w:val="007E428F"/>
  </w:style>
  <w:style w:type="paragraph" w:customStyle="1" w:styleId="5704450BD82242E2BAE2A87B4FA9D235">
    <w:name w:val="5704450BD82242E2BAE2A87B4FA9D235"/>
    <w:rsid w:val="007E428F"/>
  </w:style>
  <w:style w:type="paragraph" w:customStyle="1" w:styleId="7FFEDB519CB446AD81163EBF98ED208B">
    <w:name w:val="7FFEDB519CB446AD81163EBF98ED208B"/>
    <w:rsid w:val="007E428F"/>
  </w:style>
  <w:style w:type="paragraph" w:customStyle="1" w:styleId="E63699E5379447A187F6934F5AE0897A">
    <w:name w:val="E63699E5379447A187F6934F5AE0897A"/>
    <w:rsid w:val="007E428F"/>
  </w:style>
  <w:style w:type="paragraph" w:customStyle="1" w:styleId="CE4D18B9D22E4EFFB47C6E9AAC227FF7">
    <w:name w:val="CE4D18B9D22E4EFFB47C6E9AAC227FF7"/>
    <w:rsid w:val="007E428F"/>
  </w:style>
  <w:style w:type="paragraph" w:customStyle="1" w:styleId="6BC2AEEDB801490AA1195B7AE021DF4A">
    <w:name w:val="6BC2AEEDB801490AA1195B7AE021DF4A"/>
    <w:rsid w:val="007E428F"/>
  </w:style>
  <w:style w:type="paragraph" w:customStyle="1" w:styleId="A8DF5B395BAD468A9286B7187DA84197">
    <w:name w:val="A8DF5B395BAD468A9286B7187DA84197"/>
    <w:rsid w:val="007E428F"/>
  </w:style>
  <w:style w:type="paragraph" w:customStyle="1" w:styleId="9539762A920746B189C417AF998EEAAA">
    <w:name w:val="9539762A920746B189C417AF998EEAAA"/>
    <w:rsid w:val="007E428F"/>
  </w:style>
  <w:style w:type="paragraph" w:customStyle="1" w:styleId="CF2E3598B71742F3BC2E0A6202137224">
    <w:name w:val="CF2E3598B71742F3BC2E0A6202137224"/>
    <w:rsid w:val="007E428F"/>
  </w:style>
  <w:style w:type="paragraph" w:customStyle="1" w:styleId="F22413C2F9BD4EEAA435E0D9596B9503">
    <w:name w:val="F22413C2F9BD4EEAA435E0D9596B9503"/>
    <w:rsid w:val="007E428F"/>
  </w:style>
  <w:style w:type="paragraph" w:customStyle="1" w:styleId="FA5DAC7D23414FE29A8C91CDBCBA7ECC">
    <w:name w:val="FA5DAC7D23414FE29A8C91CDBCBA7ECC"/>
    <w:rsid w:val="007E428F"/>
  </w:style>
  <w:style w:type="paragraph" w:customStyle="1" w:styleId="9C1F56A18F244A67B1A496EF284BCAC4">
    <w:name w:val="9C1F56A18F244A67B1A496EF284BCAC4"/>
    <w:rsid w:val="007E428F"/>
  </w:style>
  <w:style w:type="paragraph" w:customStyle="1" w:styleId="D9E04FD4BF7C435398626ADF0B39A702">
    <w:name w:val="D9E04FD4BF7C435398626ADF0B39A702"/>
    <w:rsid w:val="007E428F"/>
  </w:style>
  <w:style w:type="paragraph" w:customStyle="1" w:styleId="0D38EE664AB4435DA0C0D7FBBE071EC6">
    <w:name w:val="0D38EE664AB4435DA0C0D7FBBE071EC6"/>
    <w:rsid w:val="007E428F"/>
  </w:style>
  <w:style w:type="paragraph" w:customStyle="1" w:styleId="B625E832A91E4DBE8BFA1C26E4B9E39D">
    <w:name w:val="B625E832A91E4DBE8BFA1C26E4B9E39D"/>
    <w:rsid w:val="007E428F"/>
  </w:style>
  <w:style w:type="paragraph" w:customStyle="1" w:styleId="829D2EB822AA4F45AEEE43A002314EAF">
    <w:name w:val="829D2EB822AA4F45AEEE43A002314EAF"/>
    <w:rsid w:val="007E428F"/>
  </w:style>
  <w:style w:type="paragraph" w:customStyle="1" w:styleId="554C40434017487A9C1A864C82D9C121">
    <w:name w:val="554C40434017487A9C1A864C82D9C121"/>
    <w:rsid w:val="007E428F"/>
  </w:style>
  <w:style w:type="paragraph" w:customStyle="1" w:styleId="B4B774F348C54AABB6C253F64FB6DB8C">
    <w:name w:val="B4B774F348C54AABB6C253F64FB6DB8C"/>
    <w:rsid w:val="007E428F"/>
  </w:style>
  <w:style w:type="paragraph" w:customStyle="1" w:styleId="1FBCBD5E6CA648B5859670E1947BFD0E">
    <w:name w:val="1FBCBD5E6CA648B5859670E1947BFD0E"/>
    <w:rsid w:val="007E428F"/>
  </w:style>
  <w:style w:type="paragraph" w:customStyle="1" w:styleId="38E132631FEE40F9A63D93C6EDB1ECD6">
    <w:name w:val="38E132631FEE40F9A63D93C6EDB1ECD6"/>
    <w:rsid w:val="007E428F"/>
  </w:style>
  <w:style w:type="paragraph" w:customStyle="1" w:styleId="FE0F9AB59335414C9BABF8867BD50E35">
    <w:name w:val="FE0F9AB59335414C9BABF8867BD50E35"/>
    <w:rsid w:val="007E428F"/>
  </w:style>
  <w:style w:type="paragraph" w:customStyle="1" w:styleId="004DF36B981F4E45A6CFE5272096D0B6">
    <w:name w:val="004DF36B981F4E45A6CFE5272096D0B6"/>
    <w:rsid w:val="007E428F"/>
  </w:style>
  <w:style w:type="paragraph" w:customStyle="1" w:styleId="2B462E66E7B44173B8544DB42AD45D72">
    <w:name w:val="2B462E66E7B44173B8544DB42AD45D72"/>
    <w:rsid w:val="007E428F"/>
  </w:style>
  <w:style w:type="paragraph" w:customStyle="1" w:styleId="84507D7A24034673B1677432A09770D8">
    <w:name w:val="84507D7A24034673B1677432A09770D8"/>
    <w:rsid w:val="007E428F"/>
  </w:style>
  <w:style w:type="paragraph" w:customStyle="1" w:styleId="E84105D017CD4907862989F7AA8BAE7C">
    <w:name w:val="E84105D017CD4907862989F7AA8BAE7C"/>
    <w:rsid w:val="007E428F"/>
  </w:style>
  <w:style w:type="paragraph" w:customStyle="1" w:styleId="0427EFA4A73048B0AA7B35E8596A625F">
    <w:name w:val="0427EFA4A73048B0AA7B35E8596A625F"/>
    <w:rsid w:val="007E428F"/>
  </w:style>
  <w:style w:type="paragraph" w:customStyle="1" w:styleId="8DCE909ECBCF48A4A57E4C79AFAEAB96">
    <w:name w:val="8DCE909ECBCF48A4A57E4C79AFAEAB96"/>
    <w:rsid w:val="007E428F"/>
  </w:style>
  <w:style w:type="paragraph" w:customStyle="1" w:styleId="3A06DF17C6F84F8B9FD4A6C7C489C6C6">
    <w:name w:val="3A06DF17C6F84F8B9FD4A6C7C489C6C6"/>
    <w:rsid w:val="007E428F"/>
  </w:style>
  <w:style w:type="paragraph" w:customStyle="1" w:styleId="96E9AF630A03408481C38FD75918DB64">
    <w:name w:val="96E9AF630A03408481C38FD75918DB64"/>
    <w:rsid w:val="007E428F"/>
  </w:style>
  <w:style w:type="paragraph" w:customStyle="1" w:styleId="1D4EF696B20840BA8040FE7A96714F3B">
    <w:name w:val="1D4EF696B20840BA8040FE7A96714F3B"/>
    <w:rsid w:val="007E428F"/>
  </w:style>
  <w:style w:type="paragraph" w:customStyle="1" w:styleId="DE7F0962F3E5486FA3EF5B419AD94FFD">
    <w:name w:val="DE7F0962F3E5486FA3EF5B419AD94FFD"/>
    <w:rsid w:val="007E428F"/>
  </w:style>
  <w:style w:type="paragraph" w:customStyle="1" w:styleId="C1D573666D11405F84F06C9C360B57D8">
    <w:name w:val="C1D573666D11405F84F06C9C360B57D8"/>
    <w:rsid w:val="007E428F"/>
  </w:style>
  <w:style w:type="paragraph" w:customStyle="1" w:styleId="20C0C5DD5DBB4B9890117E67CEDE1468">
    <w:name w:val="20C0C5DD5DBB4B9890117E67CEDE1468"/>
    <w:rsid w:val="007E428F"/>
  </w:style>
  <w:style w:type="paragraph" w:customStyle="1" w:styleId="2612A5DB8A3141CFBEB005543BC0026A">
    <w:name w:val="2612A5DB8A3141CFBEB005543BC0026A"/>
    <w:rsid w:val="007E428F"/>
  </w:style>
  <w:style w:type="paragraph" w:customStyle="1" w:styleId="BEA778F5975F49FABAA071B96AAC2AAD">
    <w:name w:val="BEA778F5975F49FABAA071B96AAC2AAD"/>
    <w:rsid w:val="007E428F"/>
  </w:style>
  <w:style w:type="paragraph" w:customStyle="1" w:styleId="A5189A4BD849416BB2FB1AB026539FAA">
    <w:name w:val="A5189A4BD849416BB2FB1AB026539FAA"/>
    <w:rsid w:val="007E428F"/>
  </w:style>
  <w:style w:type="paragraph" w:customStyle="1" w:styleId="2CBE2685B4D34E66946F220739310874">
    <w:name w:val="2CBE2685B4D34E66946F220739310874"/>
    <w:rsid w:val="007E428F"/>
  </w:style>
  <w:style w:type="paragraph" w:customStyle="1" w:styleId="7F949E4FAC164A58A5B1CB7C70B89983">
    <w:name w:val="7F949E4FAC164A58A5B1CB7C70B89983"/>
    <w:rsid w:val="007E428F"/>
  </w:style>
  <w:style w:type="paragraph" w:customStyle="1" w:styleId="6D2F7E5513D54C9BB7B5F19474182E53">
    <w:name w:val="6D2F7E5513D54C9BB7B5F19474182E53"/>
    <w:rsid w:val="007E428F"/>
  </w:style>
  <w:style w:type="paragraph" w:customStyle="1" w:styleId="2A976E6D01234F6A8B9AE35402B87FE9">
    <w:name w:val="2A976E6D01234F6A8B9AE35402B87FE9"/>
    <w:rsid w:val="007E428F"/>
  </w:style>
  <w:style w:type="paragraph" w:customStyle="1" w:styleId="2C77136C2D4649EBBC1FC5DCE4D307AA">
    <w:name w:val="2C77136C2D4649EBBC1FC5DCE4D307AA"/>
    <w:rsid w:val="007E428F"/>
  </w:style>
  <w:style w:type="paragraph" w:customStyle="1" w:styleId="90F3CEDCD3F845889358986BA5884212">
    <w:name w:val="90F3CEDCD3F845889358986BA5884212"/>
    <w:rsid w:val="007E428F"/>
  </w:style>
  <w:style w:type="paragraph" w:customStyle="1" w:styleId="CCA4204E36544A36A11FDDE70CEB349B">
    <w:name w:val="CCA4204E36544A36A11FDDE70CEB349B"/>
    <w:rsid w:val="007E428F"/>
  </w:style>
  <w:style w:type="paragraph" w:customStyle="1" w:styleId="1EB014E999534A46B22FAC1A18C8792D">
    <w:name w:val="1EB014E999534A46B22FAC1A18C8792D"/>
    <w:rsid w:val="007E428F"/>
  </w:style>
  <w:style w:type="paragraph" w:customStyle="1" w:styleId="EA59B722EE5C42F6A38063705D1FE8CD">
    <w:name w:val="EA59B722EE5C42F6A38063705D1FE8CD"/>
    <w:rsid w:val="007E428F"/>
  </w:style>
  <w:style w:type="paragraph" w:customStyle="1" w:styleId="79953371583A4ED887D6F9FE2A51DC50">
    <w:name w:val="79953371583A4ED887D6F9FE2A51DC50"/>
    <w:rsid w:val="007E428F"/>
  </w:style>
  <w:style w:type="paragraph" w:customStyle="1" w:styleId="C48F9914049644A6B5738EC2C6375781">
    <w:name w:val="C48F9914049644A6B5738EC2C6375781"/>
    <w:rsid w:val="007E428F"/>
  </w:style>
  <w:style w:type="paragraph" w:customStyle="1" w:styleId="96B09E00BDA94FA99521920FEF9312AE">
    <w:name w:val="96B09E00BDA94FA99521920FEF9312AE"/>
    <w:rsid w:val="007E428F"/>
  </w:style>
  <w:style w:type="paragraph" w:customStyle="1" w:styleId="FA08A3CB747C4C058193213B264A7494">
    <w:name w:val="FA08A3CB747C4C058193213B264A7494"/>
    <w:rsid w:val="007E428F"/>
  </w:style>
  <w:style w:type="paragraph" w:customStyle="1" w:styleId="035D8A7180A141A1A6B85B040590A44C">
    <w:name w:val="035D8A7180A141A1A6B85B040590A44C"/>
    <w:rsid w:val="007E428F"/>
  </w:style>
  <w:style w:type="paragraph" w:customStyle="1" w:styleId="043317C0067C4B6D9B3CB09CFFD59140">
    <w:name w:val="043317C0067C4B6D9B3CB09CFFD59140"/>
    <w:rsid w:val="007E428F"/>
  </w:style>
  <w:style w:type="paragraph" w:customStyle="1" w:styleId="6D792F0116B04C68991F92617AE4134A">
    <w:name w:val="6D792F0116B04C68991F92617AE4134A"/>
    <w:rsid w:val="007E428F"/>
  </w:style>
  <w:style w:type="paragraph" w:customStyle="1" w:styleId="D143538E0503408E9FFA3C120F3D7782">
    <w:name w:val="D143538E0503408E9FFA3C120F3D7782"/>
    <w:rsid w:val="007E428F"/>
  </w:style>
  <w:style w:type="paragraph" w:customStyle="1" w:styleId="4BEF255F29F74987B8C18B5E95E7FB70">
    <w:name w:val="4BEF255F29F74987B8C18B5E95E7FB70"/>
    <w:rsid w:val="007E428F"/>
  </w:style>
  <w:style w:type="paragraph" w:customStyle="1" w:styleId="DA1FCF4114DB40C8983C77678EFBF74E">
    <w:name w:val="DA1FCF4114DB40C8983C77678EFBF74E"/>
    <w:rsid w:val="007E428F"/>
  </w:style>
  <w:style w:type="paragraph" w:customStyle="1" w:styleId="C8DFDB5E40D64A6AB19E82BCC46D2FF9">
    <w:name w:val="C8DFDB5E40D64A6AB19E82BCC46D2FF9"/>
    <w:rsid w:val="007E428F"/>
  </w:style>
  <w:style w:type="paragraph" w:customStyle="1" w:styleId="1CA3C5C2606445B4AFCA870E01453ED2">
    <w:name w:val="1CA3C5C2606445B4AFCA870E01453ED2"/>
    <w:rsid w:val="007E428F"/>
  </w:style>
  <w:style w:type="paragraph" w:customStyle="1" w:styleId="C93BBB28C33541B68DAB02DF023BEDC0">
    <w:name w:val="C93BBB28C33541B68DAB02DF023BEDC0"/>
    <w:rsid w:val="007E428F"/>
  </w:style>
  <w:style w:type="paragraph" w:customStyle="1" w:styleId="EC4617DED05F4F5BA01625DFEB7A89AE">
    <w:name w:val="EC4617DED05F4F5BA01625DFEB7A89AE"/>
    <w:rsid w:val="007E428F"/>
  </w:style>
  <w:style w:type="paragraph" w:customStyle="1" w:styleId="58A6CD749EB9449491B319216DD3AB72">
    <w:name w:val="58A6CD749EB9449491B319216DD3AB72"/>
    <w:rsid w:val="007E428F"/>
  </w:style>
  <w:style w:type="paragraph" w:customStyle="1" w:styleId="2262858DE43E46F69EB7CDA3C7DC0922">
    <w:name w:val="2262858DE43E46F69EB7CDA3C7DC0922"/>
    <w:rsid w:val="007E428F"/>
  </w:style>
  <w:style w:type="paragraph" w:customStyle="1" w:styleId="F5545909933E4DD78FBC9B3834E08E66">
    <w:name w:val="F5545909933E4DD78FBC9B3834E08E66"/>
    <w:rsid w:val="007E428F"/>
  </w:style>
  <w:style w:type="paragraph" w:customStyle="1" w:styleId="0FC35167F4574B94AFF556B7CBE3A026">
    <w:name w:val="0FC35167F4574B94AFF556B7CBE3A026"/>
    <w:rsid w:val="007E428F"/>
  </w:style>
  <w:style w:type="paragraph" w:customStyle="1" w:styleId="BF643454A1114D04B52D7EF55707EE1B">
    <w:name w:val="BF643454A1114D04B52D7EF55707EE1B"/>
    <w:rsid w:val="007E428F"/>
  </w:style>
  <w:style w:type="paragraph" w:customStyle="1" w:styleId="33AE08D06E47447E8F623F0EE90A63A8">
    <w:name w:val="33AE08D06E47447E8F623F0EE90A63A8"/>
    <w:rsid w:val="007E428F"/>
  </w:style>
  <w:style w:type="paragraph" w:customStyle="1" w:styleId="9E5E837C10254DA9B5102B8FA9ACE544">
    <w:name w:val="9E5E837C10254DA9B5102B8FA9ACE544"/>
    <w:rsid w:val="007E428F"/>
  </w:style>
  <w:style w:type="paragraph" w:customStyle="1" w:styleId="AE112FC9DD2A48F0AFC26A5AB964AC11">
    <w:name w:val="AE112FC9DD2A48F0AFC26A5AB964AC11"/>
    <w:rsid w:val="007E428F"/>
  </w:style>
  <w:style w:type="paragraph" w:customStyle="1" w:styleId="B5EC4431FD384418A32D3FB8A0C17EE5">
    <w:name w:val="B5EC4431FD384418A32D3FB8A0C17EE5"/>
    <w:rsid w:val="007E428F"/>
  </w:style>
  <w:style w:type="paragraph" w:customStyle="1" w:styleId="606F61DEF3184F30B1FC598BD49E8058">
    <w:name w:val="606F61DEF3184F30B1FC598BD49E8058"/>
    <w:rsid w:val="007E428F"/>
  </w:style>
  <w:style w:type="paragraph" w:customStyle="1" w:styleId="93955622BA5E4734B209B0734BD2A13F">
    <w:name w:val="93955622BA5E4734B209B0734BD2A13F"/>
    <w:rsid w:val="007E428F"/>
  </w:style>
  <w:style w:type="paragraph" w:customStyle="1" w:styleId="186D0880B4FC45AAAD2224A026D4BD13">
    <w:name w:val="186D0880B4FC45AAAD2224A026D4BD13"/>
    <w:rsid w:val="007E428F"/>
  </w:style>
  <w:style w:type="paragraph" w:customStyle="1" w:styleId="83F0B3CD48BA457F9CCB00F7803AAE64">
    <w:name w:val="83F0B3CD48BA457F9CCB00F7803AAE64"/>
    <w:rsid w:val="007E428F"/>
  </w:style>
  <w:style w:type="paragraph" w:customStyle="1" w:styleId="1E997B2B70EA41788E397D0849D3DFB0">
    <w:name w:val="1E997B2B70EA41788E397D0849D3DFB0"/>
    <w:rsid w:val="007E428F"/>
  </w:style>
  <w:style w:type="paragraph" w:customStyle="1" w:styleId="E810BA2FA9CE456AAAABB71AFC7E05F5">
    <w:name w:val="E810BA2FA9CE456AAAABB71AFC7E05F5"/>
    <w:rsid w:val="007E428F"/>
  </w:style>
  <w:style w:type="paragraph" w:customStyle="1" w:styleId="E97A7622E6314F2FAC7A264324A2B885">
    <w:name w:val="E97A7622E6314F2FAC7A264324A2B885"/>
    <w:rsid w:val="007E428F"/>
  </w:style>
  <w:style w:type="paragraph" w:customStyle="1" w:styleId="1F89F69778CB45FAA6656B193669EF16">
    <w:name w:val="1F89F69778CB45FAA6656B193669EF16"/>
    <w:rsid w:val="007E428F"/>
  </w:style>
  <w:style w:type="paragraph" w:customStyle="1" w:styleId="B1B2F0D2FF69499D988533AC1A22C963">
    <w:name w:val="B1B2F0D2FF69499D988533AC1A22C963"/>
    <w:rsid w:val="007E428F"/>
  </w:style>
  <w:style w:type="paragraph" w:customStyle="1" w:styleId="13B96FC15F5F48E7933F17E12EED2AAC">
    <w:name w:val="13B96FC15F5F48E7933F17E12EED2AAC"/>
    <w:rsid w:val="007E428F"/>
  </w:style>
  <w:style w:type="paragraph" w:customStyle="1" w:styleId="BE1CDCCCCA194FCC85B7FE2652D9FF17">
    <w:name w:val="BE1CDCCCCA194FCC85B7FE2652D9FF17"/>
    <w:rsid w:val="007E428F"/>
  </w:style>
  <w:style w:type="paragraph" w:customStyle="1" w:styleId="A8E049E81A67450E850D52E9773359A2">
    <w:name w:val="A8E049E81A67450E850D52E9773359A2"/>
    <w:rsid w:val="007E428F"/>
  </w:style>
  <w:style w:type="paragraph" w:customStyle="1" w:styleId="A26C711E35584D5AA5B4503B32602D5C">
    <w:name w:val="A26C711E35584D5AA5B4503B32602D5C"/>
    <w:rsid w:val="007E428F"/>
  </w:style>
  <w:style w:type="paragraph" w:customStyle="1" w:styleId="5B6958E690214EFAAE355500FC09E811">
    <w:name w:val="5B6958E690214EFAAE355500FC09E811"/>
    <w:rsid w:val="009C5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F0A211BBCF45857D4F79A8C374AD" ma:contentTypeVersion="12" ma:contentTypeDescription="Create a new document." ma:contentTypeScope="" ma:versionID="5b78e1385087a807b3785e928a008425">
  <xsd:schema xmlns:xsd="http://www.w3.org/2001/XMLSchema" xmlns:xs="http://www.w3.org/2001/XMLSchema" xmlns:p="http://schemas.microsoft.com/office/2006/metadata/properties" xmlns:ns3="ef9fa10b-b57a-4d4b-8d19-1dda03d1a1d5" xmlns:ns4="84de43f9-ffd5-4aa5-998a-d409e65bb1d6" targetNamespace="http://schemas.microsoft.com/office/2006/metadata/properties" ma:root="true" ma:fieldsID="3fd3bb6a2f80afea92905c664f23ee3e" ns3:_="" ns4:_="">
    <xsd:import namespace="ef9fa10b-b57a-4d4b-8d19-1dda03d1a1d5"/>
    <xsd:import namespace="84de43f9-ffd5-4aa5-998a-d409e65bb1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fa10b-b57a-4d4b-8d19-1dda03d1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e43f9-ffd5-4aa5-998a-d409e65bb1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2B95-0544-4E88-8506-7E42BEB98298}">
  <ds:schemaRefs>
    <ds:schemaRef ds:uri="http://schemas.microsoft.com/sharepoint/v3/contenttype/forms"/>
  </ds:schemaRefs>
</ds:datastoreItem>
</file>

<file path=customXml/itemProps2.xml><?xml version="1.0" encoding="utf-8"?>
<ds:datastoreItem xmlns:ds="http://schemas.openxmlformats.org/officeDocument/2006/customXml" ds:itemID="{9E805C77-6001-4EB8-A6C4-2C08FAD469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3FAB3-668A-4356-A6BC-58BFF9AD1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fa10b-b57a-4d4b-8d19-1dda03d1a1d5"/>
    <ds:schemaRef ds:uri="84de43f9-ffd5-4aa5-998a-d409e65bb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36613-751F-4139-AD9D-275A1770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Links>
    <vt:vector size="1038" baseType="variant">
      <vt:variant>
        <vt:i4>1245235</vt:i4>
      </vt:variant>
      <vt:variant>
        <vt:i4>1034</vt:i4>
      </vt:variant>
      <vt:variant>
        <vt:i4>0</vt:i4>
      </vt:variant>
      <vt:variant>
        <vt:i4>5</vt:i4>
      </vt:variant>
      <vt:variant>
        <vt:lpwstr/>
      </vt:variant>
      <vt:variant>
        <vt:lpwstr>_Toc46411526</vt:lpwstr>
      </vt:variant>
      <vt:variant>
        <vt:i4>1048627</vt:i4>
      </vt:variant>
      <vt:variant>
        <vt:i4>1028</vt:i4>
      </vt:variant>
      <vt:variant>
        <vt:i4>0</vt:i4>
      </vt:variant>
      <vt:variant>
        <vt:i4>5</vt:i4>
      </vt:variant>
      <vt:variant>
        <vt:lpwstr/>
      </vt:variant>
      <vt:variant>
        <vt:lpwstr>_Toc46411525</vt:lpwstr>
      </vt:variant>
      <vt:variant>
        <vt:i4>1114163</vt:i4>
      </vt:variant>
      <vt:variant>
        <vt:i4>1022</vt:i4>
      </vt:variant>
      <vt:variant>
        <vt:i4>0</vt:i4>
      </vt:variant>
      <vt:variant>
        <vt:i4>5</vt:i4>
      </vt:variant>
      <vt:variant>
        <vt:lpwstr/>
      </vt:variant>
      <vt:variant>
        <vt:lpwstr>_Toc46411524</vt:lpwstr>
      </vt:variant>
      <vt:variant>
        <vt:i4>1441843</vt:i4>
      </vt:variant>
      <vt:variant>
        <vt:i4>1016</vt:i4>
      </vt:variant>
      <vt:variant>
        <vt:i4>0</vt:i4>
      </vt:variant>
      <vt:variant>
        <vt:i4>5</vt:i4>
      </vt:variant>
      <vt:variant>
        <vt:lpwstr/>
      </vt:variant>
      <vt:variant>
        <vt:lpwstr>_Toc46411523</vt:lpwstr>
      </vt:variant>
      <vt:variant>
        <vt:i4>1507379</vt:i4>
      </vt:variant>
      <vt:variant>
        <vt:i4>1010</vt:i4>
      </vt:variant>
      <vt:variant>
        <vt:i4>0</vt:i4>
      </vt:variant>
      <vt:variant>
        <vt:i4>5</vt:i4>
      </vt:variant>
      <vt:variant>
        <vt:lpwstr/>
      </vt:variant>
      <vt:variant>
        <vt:lpwstr>_Toc46411522</vt:lpwstr>
      </vt:variant>
      <vt:variant>
        <vt:i4>1310771</vt:i4>
      </vt:variant>
      <vt:variant>
        <vt:i4>1004</vt:i4>
      </vt:variant>
      <vt:variant>
        <vt:i4>0</vt:i4>
      </vt:variant>
      <vt:variant>
        <vt:i4>5</vt:i4>
      </vt:variant>
      <vt:variant>
        <vt:lpwstr/>
      </vt:variant>
      <vt:variant>
        <vt:lpwstr>_Toc46411521</vt:lpwstr>
      </vt:variant>
      <vt:variant>
        <vt:i4>1376307</vt:i4>
      </vt:variant>
      <vt:variant>
        <vt:i4>998</vt:i4>
      </vt:variant>
      <vt:variant>
        <vt:i4>0</vt:i4>
      </vt:variant>
      <vt:variant>
        <vt:i4>5</vt:i4>
      </vt:variant>
      <vt:variant>
        <vt:lpwstr/>
      </vt:variant>
      <vt:variant>
        <vt:lpwstr>_Toc46411520</vt:lpwstr>
      </vt:variant>
      <vt:variant>
        <vt:i4>1835056</vt:i4>
      </vt:variant>
      <vt:variant>
        <vt:i4>992</vt:i4>
      </vt:variant>
      <vt:variant>
        <vt:i4>0</vt:i4>
      </vt:variant>
      <vt:variant>
        <vt:i4>5</vt:i4>
      </vt:variant>
      <vt:variant>
        <vt:lpwstr/>
      </vt:variant>
      <vt:variant>
        <vt:lpwstr>_Toc46411519</vt:lpwstr>
      </vt:variant>
      <vt:variant>
        <vt:i4>1900592</vt:i4>
      </vt:variant>
      <vt:variant>
        <vt:i4>986</vt:i4>
      </vt:variant>
      <vt:variant>
        <vt:i4>0</vt:i4>
      </vt:variant>
      <vt:variant>
        <vt:i4>5</vt:i4>
      </vt:variant>
      <vt:variant>
        <vt:lpwstr/>
      </vt:variant>
      <vt:variant>
        <vt:lpwstr>_Toc46411518</vt:lpwstr>
      </vt:variant>
      <vt:variant>
        <vt:i4>1179696</vt:i4>
      </vt:variant>
      <vt:variant>
        <vt:i4>980</vt:i4>
      </vt:variant>
      <vt:variant>
        <vt:i4>0</vt:i4>
      </vt:variant>
      <vt:variant>
        <vt:i4>5</vt:i4>
      </vt:variant>
      <vt:variant>
        <vt:lpwstr/>
      </vt:variant>
      <vt:variant>
        <vt:lpwstr>_Toc46411517</vt:lpwstr>
      </vt:variant>
      <vt:variant>
        <vt:i4>1245232</vt:i4>
      </vt:variant>
      <vt:variant>
        <vt:i4>974</vt:i4>
      </vt:variant>
      <vt:variant>
        <vt:i4>0</vt:i4>
      </vt:variant>
      <vt:variant>
        <vt:i4>5</vt:i4>
      </vt:variant>
      <vt:variant>
        <vt:lpwstr/>
      </vt:variant>
      <vt:variant>
        <vt:lpwstr>_Toc46411516</vt:lpwstr>
      </vt:variant>
      <vt:variant>
        <vt:i4>1048624</vt:i4>
      </vt:variant>
      <vt:variant>
        <vt:i4>968</vt:i4>
      </vt:variant>
      <vt:variant>
        <vt:i4>0</vt:i4>
      </vt:variant>
      <vt:variant>
        <vt:i4>5</vt:i4>
      </vt:variant>
      <vt:variant>
        <vt:lpwstr/>
      </vt:variant>
      <vt:variant>
        <vt:lpwstr>_Toc46411515</vt:lpwstr>
      </vt:variant>
      <vt:variant>
        <vt:i4>1114160</vt:i4>
      </vt:variant>
      <vt:variant>
        <vt:i4>962</vt:i4>
      </vt:variant>
      <vt:variant>
        <vt:i4>0</vt:i4>
      </vt:variant>
      <vt:variant>
        <vt:i4>5</vt:i4>
      </vt:variant>
      <vt:variant>
        <vt:lpwstr/>
      </vt:variant>
      <vt:variant>
        <vt:lpwstr>_Toc46411514</vt:lpwstr>
      </vt:variant>
      <vt:variant>
        <vt:i4>1441840</vt:i4>
      </vt:variant>
      <vt:variant>
        <vt:i4>956</vt:i4>
      </vt:variant>
      <vt:variant>
        <vt:i4>0</vt:i4>
      </vt:variant>
      <vt:variant>
        <vt:i4>5</vt:i4>
      </vt:variant>
      <vt:variant>
        <vt:lpwstr/>
      </vt:variant>
      <vt:variant>
        <vt:lpwstr>_Toc46411513</vt:lpwstr>
      </vt:variant>
      <vt:variant>
        <vt:i4>1507376</vt:i4>
      </vt:variant>
      <vt:variant>
        <vt:i4>950</vt:i4>
      </vt:variant>
      <vt:variant>
        <vt:i4>0</vt:i4>
      </vt:variant>
      <vt:variant>
        <vt:i4>5</vt:i4>
      </vt:variant>
      <vt:variant>
        <vt:lpwstr/>
      </vt:variant>
      <vt:variant>
        <vt:lpwstr>_Toc46411512</vt:lpwstr>
      </vt:variant>
      <vt:variant>
        <vt:i4>1310768</vt:i4>
      </vt:variant>
      <vt:variant>
        <vt:i4>944</vt:i4>
      </vt:variant>
      <vt:variant>
        <vt:i4>0</vt:i4>
      </vt:variant>
      <vt:variant>
        <vt:i4>5</vt:i4>
      </vt:variant>
      <vt:variant>
        <vt:lpwstr/>
      </vt:variant>
      <vt:variant>
        <vt:lpwstr>_Toc46411511</vt:lpwstr>
      </vt:variant>
      <vt:variant>
        <vt:i4>1376304</vt:i4>
      </vt:variant>
      <vt:variant>
        <vt:i4>938</vt:i4>
      </vt:variant>
      <vt:variant>
        <vt:i4>0</vt:i4>
      </vt:variant>
      <vt:variant>
        <vt:i4>5</vt:i4>
      </vt:variant>
      <vt:variant>
        <vt:lpwstr/>
      </vt:variant>
      <vt:variant>
        <vt:lpwstr>_Toc46411510</vt:lpwstr>
      </vt:variant>
      <vt:variant>
        <vt:i4>1835057</vt:i4>
      </vt:variant>
      <vt:variant>
        <vt:i4>932</vt:i4>
      </vt:variant>
      <vt:variant>
        <vt:i4>0</vt:i4>
      </vt:variant>
      <vt:variant>
        <vt:i4>5</vt:i4>
      </vt:variant>
      <vt:variant>
        <vt:lpwstr/>
      </vt:variant>
      <vt:variant>
        <vt:lpwstr>_Toc46411509</vt:lpwstr>
      </vt:variant>
      <vt:variant>
        <vt:i4>1900593</vt:i4>
      </vt:variant>
      <vt:variant>
        <vt:i4>926</vt:i4>
      </vt:variant>
      <vt:variant>
        <vt:i4>0</vt:i4>
      </vt:variant>
      <vt:variant>
        <vt:i4>5</vt:i4>
      </vt:variant>
      <vt:variant>
        <vt:lpwstr/>
      </vt:variant>
      <vt:variant>
        <vt:lpwstr>_Toc46411508</vt:lpwstr>
      </vt:variant>
      <vt:variant>
        <vt:i4>1179697</vt:i4>
      </vt:variant>
      <vt:variant>
        <vt:i4>920</vt:i4>
      </vt:variant>
      <vt:variant>
        <vt:i4>0</vt:i4>
      </vt:variant>
      <vt:variant>
        <vt:i4>5</vt:i4>
      </vt:variant>
      <vt:variant>
        <vt:lpwstr/>
      </vt:variant>
      <vt:variant>
        <vt:lpwstr>_Toc46411507</vt:lpwstr>
      </vt:variant>
      <vt:variant>
        <vt:i4>1245233</vt:i4>
      </vt:variant>
      <vt:variant>
        <vt:i4>914</vt:i4>
      </vt:variant>
      <vt:variant>
        <vt:i4>0</vt:i4>
      </vt:variant>
      <vt:variant>
        <vt:i4>5</vt:i4>
      </vt:variant>
      <vt:variant>
        <vt:lpwstr/>
      </vt:variant>
      <vt:variant>
        <vt:lpwstr>_Toc46411506</vt:lpwstr>
      </vt:variant>
      <vt:variant>
        <vt:i4>1048625</vt:i4>
      </vt:variant>
      <vt:variant>
        <vt:i4>908</vt:i4>
      </vt:variant>
      <vt:variant>
        <vt:i4>0</vt:i4>
      </vt:variant>
      <vt:variant>
        <vt:i4>5</vt:i4>
      </vt:variant>
      <vt:variant>
        <vt:lpwstr/>
      </vt:variant>
      <vt:variant>
        <vt:lpwstr>_Toc46411505</vt:lpwstr>
      </vt:variant>
      <vt:variant>
        <vt:i4>1114161</vt:i4>
      </vt:variant>
      <vt:variant>
        <vt:i4>902</vt:i4>
      </vt:variant>
      <vt:variant>
        <vt:i4>0</vt:i4>
      </vt:variant>
      <vt:variant>
        <vt:i4>5</vt:i4>
      </vt:variant>
      <vt:variant>
        <vt:lpwstr/>
      </vt:variant>
      <vt:variant>
        <vt:lpwstr>_Toc46411504</vt:lpwstr>
      </vt:variant>
      <vt:variant>
        <vt:i4>1441841</vt:i4>
      </vt:variant>
      <vt:variant>
        <vt:i4>896</vt:i4>
      </vt:variant>
      <vt:variant>
        <vt:i4>0</vt:i4>
      </vt:variant>
      <vt:variant>
        <vt:i4>5</vt:i4>
      </vt:variant>
      <vt:variant>
        <vt:lpwstr/>
      </vt:variant>
      <vt:variant>
        <vt:lpwstr>_Toc46411503</vt:lpwstr>
      </vt:variant>
      <vt:variant>
        <vt:i4>1507377</vt:i4>
      </vt:variant>
      <vt:variant>
        <vt:i4>890</vt:i4>
      </vt:variant>
      <vt:variant>
        <vt:i4>0</vt:i4>
      </vt:variant>
      <vt:variant>
        <vt:i4>5</vt:i4>
      </vt:variant>
      <vt:variant>
        <vt:lpwstr/>
      </vt:variant>
      <vt:variant>
        <vt:lpwstr>_Toc46411502</vt:lpwstr>
      </vt:variant>
      <vt:variant>
        <vt:i4>1310769</vt:i4>
      </vt:variant>
      <vt:variant>
        <vt:i4>884</vt:i4>
      </vt:variant>
      <vt:variant>
        <vt:i4>0</vt:i4>
      </vt:variant>
      <vt:variant>
        <vt:i4>5</vt:i4>
      </vt:variant>
      <vt:variant>
        <vt:lpwstr/>
      </vt:variant>
      <vt:variant>
        <vt:lpwstr>_Toc46411501</vt:lpwstr>
      </vt:variant>
      <vt:variant>
        <vt:i4>1376305</vt:i4>
      </vt:variant>
      <vt:variant>
        <vt:i4>878</vt:i4>
      </vt:variant>
      <vt:variant>
        <vt:i4>0</vt:i4>
      </vt:variant>
      <vt:variant>
        <vt:i4>5</vt:i4>
      </vt:variant>
      <vt:variant>
        <vt:lpwstr/>
      </vt:variant>
      <vt:variant>
        <vt:lpwstr>_Toc46411500</vt:lpwstr>
      </vt:variant>
      <vt:variant>
        <vt:i4>1900600</vt:i4>
      </vt:variant>
      <vt:variant>
        <vt:i4>872</vt:i4>
      </vt:variant>
      <vt:variant>
        <vt:i4>0</vt:i4>
      </vt:variant>
      <vt:variant>
        <vt:i4>5</vt:i4>
      </vt:variant>
      <vt:variant>
        <vt:lpwstr/>
      </vt:variant>
      <vt:variant>
        <vt:lpwstr>_Toc46411499</vt:lpwstr>
      </vt:variant>
      <vt:variant>
        <vt:i4>1835064</vt:i4>
      </vt:variant>
      <vt:variant>
        <vt:i4>866</vt:i4>
      </vt:variant>
      <vt:variant>
        <vt:i4>0</vt:i4>
      </vt:variant>
      <vt:variant>
        <vt:i4>5</vt:i4>
      </vt:variant>
      <vt:variant>
        <vt:lpwstr/>
      </vt:variant>
      <vt:variant>
        <vt:lpwstr>_Toc46411498</vt:lpwstr>
      </vt:variant>
      <vt:variant>
        <vt:i4>1245240</vt:i4>
      </vt:variant>
      <vt:variant>
        <vt:i4>860</vt:i4>
      </vt:variant>
      <vt:variant>
        <vt:i4>0</vt:i4>
      </vt:variant>
      <vt:variant>
        <vt:i4>5</vt:i4>
      </vt:variant>
      <vt:variant>
        <vt:lpwstr/>
      </vt:variant>
      <vt:variant>
        <vt:lpwstr>_Toc46411497</vt:lpwstr>
      </vt:variant>
      <vt:variant>
        <vt:i4>1179704</vt:i4>
      </vt:variant>
      <vt:variant>
        <vt:i4>854</vt:i4>
      </vt:variant>
      <vt:variant>
        <vt:i4>0</vt:i4>
      </vt:variant>
      <vt:variant>
        <vt:i4>5</vt:i4>
      </vt:variant>
      <vt:variant>
        <vt:lpwstr/>
      </vt:variant>
      <vt:variant>
        <vt:lpwstr>_Toc46411496</vt:lpwstr>
      </vt:variant>
      <vt:variant>
        <vt:i4>1114168</vt:i4>
      </vt:variant>
      <vt:variant>
        <vt:i4>848</vt:i4>
      </vt:variant>
      <vt:variant>
        <vt:i4>0</vt:i4>
      </vt:variant>
      <vt:variant>
        <vt:i4>5</vt:i4>
      </vt:variant>
      <vt:variant>
        <vt:lpwstr/>
      </vt:variant>
      <vt:variant>
        <vt:lpwstr>_Toc46411495</vt:lpwstr>
      </vt:variant>
      <vt:variant>
        <vt:i4>1048632</vt:i4>
      </vt:variant>
      <vt:variant>
        <vt:i4>842</vt:i4>
      </vt:variant>
      <vt:variant>
        <vt:i4>0</vt:i4>
      </vt:variant>
      <vt:variant>
        <vt:i4>5</vt:i4>
      </vt:variant>
      <vt:variant>
        <vt:lpwstr/>
      </vt:variant>
      <vt:variant>
        <vt:lpwstr>_Toc46411494</vt:lpwstr>
      </vt:variant>
      <vt:variant>
        <vt:i4>1507384</vt:i4>
      </vt:variant>
      <vt:variant>
        <vt:i4>836</vt:i4>
      </vt:variant>
      <vt:variant>
        <vt:i4>0</vt:i4>
      </vt:variant>
      <vt:variant>
        <vt:i4>5</vt:i4>
      </vt:variant>
      <vt:variant>
        <vt:lpwstr/>
      </vt:variant>
      <vt:variant>
        <vt:lpwstr>_Toc46411493</vt:lpwstr>
      </vt:variant>
      <vt:variant>
        <vt:i4>1441848</vt:i4>
      </vt:variant>
      <vt:variant>
        <vt:i4>830</vt:i4>
      </vt:variant>
      <vt:variant>
        <vt:i4>0</vt:i4>
      </vt:variant>
      <vt:variant>
        <vt:i4>5</vt:i4>
      </vt:variant>
      <vt:variant>
        <vt:lpwstr/>
      </vt:variant>
      <vt:variant>
        <vt:lpwstr>_Toc46411492</vt:lpwstr>
      </vt:variant>
      <vt:variant>
        <vt:i4>1376312</vt:i4>
      </vt:variant>
      <vt:variant>
        <vt:i4>824</vt:i4>
      </vt:variant>
      <vt:variant>
        <vt:i4>0</vt:i4>
      </vt:variant>
      <vt:variant>
        <vt:i4>5</vt:i4>
      </vt:variant>
      <vt:variant>
        <vt:lpwstr/>
      </vt:variant>
      <vt:variant>
        <vt:lpwstr>_Toc46411491</vt:lpwstr>
      </vt:variant>
      <vt:variant>
        <vt:i4>1310776</vt:i4>
      </vt:variant>
      <vt:variant>
        <vt:i4>818</vt:i4>
      </vt:variant>
      <vt:variant>
        <vt:i4>0</vt:i4>
      </vt:variant>
      <vt:variant>
        <vt:i4>5</vt:i4>
      </vt:variant>
      <vt:variant>
        <vt:lpwstr/>
      </vt:variant>
      <vt:variant>
        <vt:lpwstr>_Toc46411490</vt:lpwstr>
      </vt:variant>
      <vt:variant>
        <vt:i4>1900601</vt:i4>
      </vt:variant>
      <vt:variant>
        <vt:i4>812</vt:i4>
      </vt:variant>
      <vt:variant>
        <vt:i4>0</vt:i4>
      </vt:variant>
      <vt:variant>
        <vt:i4>5</vt:i4>
      </vt:variant>
      <vt:variant>
        <vt:lpwstr/>
      </vt:variant>
      <vt:variant>
        <vt:lpwstr>_Toc46411489</vt:lpwstr>
      </vt:variant>
      <vt:variant>
        <vt:i4>1835065</vt:i4>
      </vt:variant>
      <vt:variant>
        <vt:i4>806</vt:i4>
      </vt:variant>
      <vt:variant>
        <vt:i4>0</vt:i4>
      </vt:variant>
      <vt:variant>
        <vt:i4>5</vt:i4>
      </vt:variant>
      <vt:variant>
        <vt:lpwstr/>
      </vt:variant>
      <vt:variant>
        <vt:lpwstr>_Toc46411488</vt:lpwstr>
      </vt:variant>
      <vt:variant>
        <vt:i4>1245241</vt:i4>
      </vt:variant>
      <vt:variant>
        <vt:i4>800</vt:i4>
      </vt:variant>
      <vt:variant>
        <vt:i4>0</vt:i4>
      </vt:variant>
      <vt:variant>
        <vt:i4>5</vt:i4>
      </vt:variant>
      <vt:variant>
        <vt:lpwstr/>
      </vt:variant>
      <vt:variant>
        <vt:lpwstr>_Toc46411487</vt:lpwstr>
      </vt:variant>
      <vt:variant>
        <vt:i4>1179705</vt:i4>
      </vt:variant>
      <vt:variant>
        <vt:i4>794</vt:i4>
      </vt:variant>
      <vt:variant>
        <vt:i4>0</vt:i4>
      </vt:variant>
      <vt:variant>
        <vt:i4>5</vt:i4>
      </vt:variant>
      <vt:variant>
        <vt:lpwstr/>
      </vt:variant>
      <vt:variant>
        <vt:lpwstr>_Toc46411486</vt:lpwstr>
      </vt:variant>
      <vt:variant>
        <vt:i4>1114169</vt:i4>
      </vt:variant>
      <vt:variant>
        <vt:i4>788</vt:i4>
      </vt:variant>
      <vt:variant>
        <vt:i4>0</vt:i4>
      </vt:variant>
      <vt:variant>
        <vt:i4>5</vt:i4>
      </vt:variant>
      <vt:variant>
        <vt:lpwstr/>
      </vt:variant>
      <vt:variant>
        <vt:lpwstr>_Toc46411485</vt:lpwstr>
      </vt:variant>
      <vt:variant>
        <vt:i4>1048633</vt:i4>
      </vt:variant>
      <vt:variant>
        <vt:i4>782</vt:i4>
      </vt:variant>
      <vt:variant>
        <vt:i4>0</vt:i4>
      </vt:variant>
      <vt:variant>
        <vt:i4>5</vt:i4>
      </vt:variant>
      <vt:variant>
        <vt:lpwstr/>
      </vt:variant>
      <vt:variant>
        <vt:lpwstr>_Toc46411484</vt:lpwstr>
      </vt:variant>
      <vt:variant>
        <vt:i4>1507385</vt:i4>
      </vt:variant>
      <vt:variant>
        <vt:i4>776</vt:i4>
      </vt:variant>
      <vt:variant>
        <vt:i4>0</vt:i4>
      </vt:variant>
      <vt:variant>
        <vt:i4>5</vt:i4>
      </vt:variant>
      <vt:variant>
        <vt:lpwstr/>
      </vt:variant>
      <vt:variant>
        <vt:lpwstr>_Toc46411483</vt:lpwstr>
      </vt:variant>
      <vt:variant>
        <vt:i4>1441849</vt:i4>
      </vt:variant>
      <vt:variant>
        <vt:i4>770</vt:i4>
      </vt:variant>
      <vt:variant>
        <vt:i4>0</vt:i4>
      </vt:variant>
      <vt:variant>
        <vt:i4>5</vt:i4>
      </vt:variant>
      <vt:variant>
        <vt:lpwstr/>
      </vt:variant>
      <vt:variant>
        <vt:lpwstr>_Toc46411482</vt:lpwstr>
      </vt:variant>
      <vt:variant>
        <vt:i4>1376313</vt:i4>
      </vt:variant>
      <vt:variant>
        <vt:i4>764</vt:i4>
      </vt:variant>
      <vt:variant>
        <vt:i4>0</vt:i4>
      </vt:variant>
      <vt:variant>
        <vt:i4>5</vt:i4>
      </vt:variant>
      <vt:variant>
        <vt:lpwstr/>
      </vt:variant>
      <vt:variant>
        <vt:lpwstr>_Toc46411481</vt:lpwstr>
      </vt:variant>
      <vt:variant>
        <vt:i4>1310777</vt:i4>
      </vt:variant>
      <vt:variant>
        <vt:i4>758</vt:i4>
      </vt:variant>
      <vt:variant>
        <vt:i4>0</vt:i4>
      </vt:variant>
      <vt:variant>
        <vt:i4>5</vt:i4>
      </vt:variant>
      <vt:variant>
        <vt:lpwstr/>
      </vt:variant>
      <vt:variant>
        <vt:lpwstr>_Toc46411480</vt:lpwstr>
      </vt:variant>
      <vt:variant>
        <vt:i4>1900598</vt:i4>
      </vt:variant>
      <vt:variant>
        <vt:i4>752</vt:i4>
      </vt:variant>
      <vt:variant>
        <vt:i4>0</vt:i4>
      </vt:variant>
      <vt:variant>
        <vt:i4>5</vt:i4>
      </vt:variant>
      <vt:variant>
        <vt:lpwstr/>
      </vt:variant>
      <vt:variant>
        <vt:lpwstr>_Toc46411479</vt:lpwstr>
      </vt:variant>
      <vt:variant>
        <vt:i4>1835062</vt:i4>
      </vt:variant>
      <vt:variant>
        <vt:i4>746</vt:i4>
      </vt:variant>
      <vt:variant>
        <vt:i4>0</vt:i4>
      </vt:variant>
      <vt:variant>
        <vt:i4>5</vt:i4>
      </vt:variant>
      <vt:variant>
        <vt:lpwstr/>
      </vt:variant>
      <vt:variant>
        <vt:lpwstr>_Toc46411478</vt:lpwstr>
      </vt:variant>
      <vt:variant>
        <vt:i4>1245238</vt:i4>
      </vt:variant>
      <vt:variant>
        <vt:i4>740</vt:i4>
      </vt:variant>
      <vt:variant>
        <vt:i4>0</vt:i4>
      </vt:variant>
      <vt:variant>
        <vt:i4>5</vt:i4>
      </vt:variant>
      <vt:variant>
        <vt:lpwstr/>
      </vt:variant>
      <vt:variant>
        <vt:lpwstr>_Toc46411477</vt:lpwstr>
      </vt:variant>
      <vt:variant>
        <vt:i4>1179702</vt:i4>
      </vt:variant>
      <vt:variant>
        <vt:i4>734</vt:i4>
      </vt:variant>
      <vt:variant>
        <vt:i4>0</vt:i4>
      </vt:variant>
      <vt:variant>
        <vt:i4>5</vt:i4>
      </vt:variant>
      <vt:variant>
        <vt:lpwstr/>
      </vt:variant>
      <vt:variant>
        <vt:lpwstr>_Toc46411476</vt:lpwstr>
      </vt:variant>
      <vt:variant>
        <vt:i4>1114166</vt:i4>
      </vt:variant>
      <vt:variant>
        <vt:i4>728</vt:i4>
      </vt:variant>
      <vt:variant>
        <vt:i4>0</vt:i4>
      </vt:variant>
      <vt:variant>
        <vt:i4>5</vt:i4>
      </vt:variant>
      <vt:variant>
        <vt:lpwstr/>
      </vt:variant>
      <vt:variant>
        <vt:lpwstr>_Toc46411475</vt:lpwstr>
      </vt:variant>
      <vt:variant>
        <vt:i4>1048630</vt:i4>
      </vt:variant>
      <vt:variant>
        <vt:i4>722</vt:i4>
      </vt:variant>
      <vt:variant>
        <vt:i4>0</vt:i4>
      </vt:variant>
      <vt:variant>
        <vt:i4>5</vt:i4>
      </vt:variant>
      <vt:variant>
        <vt:lpwstr/>
      </vt:variant>
      <vt:variant>
        <vt:lpwstr>_Toc46411474</vt:lpwstr>
      </vt:variant>
      <vt:variant>
        <vt:i4>1507382</vt:i4>
      </vt:variant>
      <vt:variant>
        <vt:i4>716</vt:i4>
      </vt:variant>
      <vt:variant>
        <vt:i4>0</vt:i4>
      </vt:variant>
      <vt:variant>
        <vt:i4>5</vt:i4>
      </vt:variant>
      <vt:variant>
        <vt:lpwstr/>
      </vt:variant>
      <vt:variant>
        <vt:lpwstr>_Toc46411473</vt:lpwstr>
      </vt:variant>
      <vt:variant>
        <vt:i4>1441846</vt:i4>
      </vt:variant>
      <vt:variant>
        <vt:i4>710</vt:i4>
      </vt:variant>
      <vt:variant>
        <vt:i4>0</vt:i4>
      </vt:variant>
      <vt:variant>
        <vt:i4>5</vt:i4>
      </vt:variant>
      <vt:variant>
        <vt:lpwstr/>
      </vt:variant>
      <vt:variant>
        <vt:lpwstr>_Toc46411472</vt:lpwstr>
      </vt:variant>
      <vt:variant>
        <vt:i4>1376310</vt:i4>
      </vt:variant>
      <vt:variant>
        <vt:i4>704</vt:i4>
      </vt:variant>
      <vt:variant>
        <vt:i4>0</vt:i4>
      </vt:variant>
      <vt:variant>
        <vt:i4>5</vt:i4>
      </vt:variant>
      <vt:variant>
        <vt:lpwstr/>
      </vt:variant>
      <vt:variant>
        <vt:lpwstr>_Toc46411471</vt:lpwstr>
      </vt:variant>
      <vt:variant>
        <vt:i4>1310774</vt:i4>
      </vt:variant>
      <vt:variant>
        <vt:i4>698</vt:i4>
      </vt:variant>
      <vt:variant>
        <vt:i4>0</vt:i4>
      </vt:variant>
      <vt:variant>
        <vt:i4>5</vt:i4>
      </vt:variant>
      <vt:variant>
        <vt:lpwstr/>
      </vt:variant>
      <vt:variant>
        <vt:lpwstr>_Toc46411470</vt:lpwstr>
      </vt:variant>
      <vt:variant>
        <vt:i4>1900599</vt:i4>
      </vt:variant>
      <vt:variant>
        <vt:i4>692</vt:i4>
      </vt:variant>
      <vt:variant>
        <vt:i4>0</vt:i4>
      </vt:variant>
      <vt:variant>
        <vt:i4>5</vt:i4>
      </vt:variant>
      <vt:variant>
        <vt:lpwstr/>
      </vt:variant>
      <vt:variant>
        <vt:lpwstr>_Toc46411469</vt:lpwstr>
      </vt:variant>
      <vt:variant>
        <vt:i4>1835063</vt:i4>
      </vt:variant>
      <vt:variant>
        <vt:i4>686</vt:i4>
      </vt:variant>
      <vt:variant>
        <vt:i4>0</vt:i4>
      </vt:variant>
      <vt:variant>
        <vt:i4>5</vt:i4>
      </vt:variant>
      <vt:variant>
        <vt:lpwstr/>
      </vt:variant>
      <vt:variant>
        <vt:lpwstr>_Toc46411468</vt:lpwstr>
      </vt:variant>
      <vt:variant>
        <vt:i4>1245239</vt:i4>
      </vt:variant>
      <vt:variant>
        <vt:i4>680</vt:i4>
      </vt:variant>
      <vt:variant>
        <vt:i4>0</vt:i4>
      </vt:variant>
      <vt:variant>
        <vt:i4>5</vt:i4>
      </vt:variant>
      <vt:variant>
        <vt:lpwstr/>
      </vt:variant>
      <vt:variant>
        <vt:lpwstr>_Toc46411467</vt:lpwstr>
      </vt:variant>
      <vt:variant>
        <vt:i4>1179703</vt:i4>
      </vt:variant>
      <vt:variant>
        <vt:i4>674</vt:i4>
      </vt:variant>
      <vt:variant>
        <vt:i4>0</vt:i4>
      </vt:variant>
      <vt:variant>
        <vt:i4>5</vt:i4>
      </vt:variant>
      <vt:variant>
        <vt:lpwstr/>
      </vt:variant>
      <vt:variant>
        <vt:lpwstr>_Toc46411466</vt:lpwstr>
      </vt:variant>
      <vt:variant>
        <vt:i4>1114167</vt:i4>
      </vt:variant>
      <vt:variant>
        <vt:i4>668</vt:i4>
      </vt:variant>
      <vt:variant>
        <vt:i4>0</vt:i4>
      </vt:variant>
      <vt:variant>
        <vt:i4>5</vt:i4>
      </vt:variant>
      <vt:variant>
        <vt:lpwstr/>
      </vt:variant>
      <vt:variant>
        <vt:lpwstr>_Toc46411465</vt:lpwstr>
      </vt:variant>
      <vt:variant>
        <vt:i4>1048631</vt:i4>
      </vt:variant>
      <vt:variant>
        <vt:i4>662</vt:i4>
      </vt:variant>
      <vt:variant>
        <vt:i4>0</vt:i4>
      </vt:variant>
      <vt:variant>
        <vt:i4>5</vt:i4>
      </vt:variant>
      <vt:variant>
        <vt:lpwstr/>
      </vt:variant>
      <vt:variant>
        <vt:lpwstr>_Toc46411464</vt:lpwstr>
      </vt:variant>
      <vt:variant>
        <vt:i4>1507383</vt:i4>
      </vt:variant>
      <vt:variant>
        <vt:i4>656</vt:i4>
      </vt:variant>
      <vt:variant>
        <vt:i4>0</vt:i4>
      </vt:variant>
      <vt:variant>
        <vt:i4>5</vt:i4>
      </vt:variant>
      <vt:variant>
        <vt:lpwstr/>
      </vt:variant>
      <vt:variant>
        <vt:lpwstr>_Toc46411463</vt:lpwstr>
      </vt:variant>
      <vt:variant>
        <vt:i4>1441847</vt:i4>
      </vt:variant>
      <vt:variant>
        <vt:i4>650</vt:i4>
      </vt:variant>
      <vt:variant>
        <vt:i4>0</vt:i4>
      </vt:variant>
      <vt:variant>
        <vt:i4>5</vt:i4>
      </vt:variant>
      <vt:variant>
        <vt:lpwstr/>
      </vt:variant>
      <vt:variant>
        <vt:lpwstr>_Toc46411462</vt:lpwstr>
      </vt:variant>
      <vt:variant>
        <vt:i4>1376311</vt:i4>
      </vt:variant>
      <vt:variant>
        <vt:i4>644</vt:i4>
      </vt:variant>
      <vt:variant>
        <vt:i4>0</vt:i4>
      </vt:variant>
      <vt:variant>
        <vt:i4>5</vt:i4>
      </vt:variant>
      <vt:variant>
        <vt:lpwstr/>
      </vt:variant>
      <vt:variant>
        <vt:lpwstr>_Toc46411461</vt:lpwstr>
      </vt:variant>
      <vt:variant>
        <vt:i4>1310775</vt:i4>
      </vt:variant>
      <vt:variant>
        <vt:i4>638</vt:i4>
      </vt:variant>
      <vt:variant>
        <vt:i4>0</vt:i4>
      </vt:variant>
      <vt:variant>
        <vt:i4>5</vt:i4>
      </vt:variant>
      <vt:variant>
        <vt:lpwstr/>
      </vt:variant>
      <vt:variant>
        <vt:lpwstr>_Toc46411460</vt:lpwstr>
      </vt:variant>
      <vt:variant>
        <vt:i4>1900596</vt:i4>
      </vt:variant>
      <vt:variant>
        <vt:i4>632</vt:i4>
      </vt:variant>
      <vt:variant>
        <vt:i4>0</vt:i4>
      </vt:variant>
      <vt:variant>
        <vt:i4>5</vt:i4>
      </vt:variant>
      <vt:variant>
        <vt:lpwstr/>
      </vt:variant>
      <vt:variant>
        <vt:lpwstr>_Toc46411459</vt:lpwstr>
      </vt:variant>
      <vt:variant>
        <vt:i4>1835060</vt:i4>
      </vt:variant>
      <vt:variant>
        <vt:i4>626</vt:i4>
      </vt:variant>
      <vt:variant>
        <vt:i4>0</vt:i4>
      </vt:variant>
      <vt:variant>
        <vt:i4>5</vt:i4>
      </vt:variant>
      <vt:variant>
        <vt:lpwstr/>
      </vt:variant>
      <vt:variant>
        <vt:lpwstr>_Toc46411458</vt:lpwstr>
      </vt:variant>
      <vt:variant>
        <vt:i4>1245236</vt:i4>
      </vt:variant>
      <vt:variant>
        <vt:i4>620</vt:i4>
      </vt:variant>
      <vt:variant>
        <vt:i4>0</vt:i4>
      </vt:variant>
      <vt:variant>
        <vt:i4>5</vt:i4>
      </vt:variant>
      <vt:variant>
        <vt:lpwstr/>
      </vt:variant>
      <vt:variant>
        <vt:lpwstr>_Toc46411457</vt:lpwstr>
      </vt:variant>
      <vt:variant>
        <vt:i4>1179700</vt:i4>
      </vt:variant>
      <vt:variant>
        <vt:i4>614</vt:i4>
      </vt:variant>
      <vt:variant>
        <vt:i4>0</vt:i4>
      </vt:variant>
      <vt:variant>
        <vt:i4>5</vt:i4>
      </vt:variant>
      <vt:variant>
        <vt:lpwstr/>
      </vt:variant>
      <vt:variant>
        <vt:lpwstr>_Toc46411456</vt:lpwstr>
      </vt:variant>
      <vt:variant>
        <vt:i4>1114164</vt:i4>
      </vt:variant>
      <vt:variant>
        <vt:i4>608</vt:i4>
      </vt:variant>
      <vt:variant>
        <vt:i4>0</vt:i4>
      </vt:variant>
      <vt:variant>
        <vt:i4>5</vt:i4>
      </vt:variant>
      <vt:variant>
        <vt:lpwstr/>
      </vt:variant>
      <vt:variant>
        <vt:lpwstr>_Toc46411455</vt:lpwstr>
      </vt:variant>
      <vt:variant>
        <vt:i4>1048628</vt:i4>
      </vt:variant>
      <vt:variant>
        <vt:i4>602</vt:i4>
      </vt:variant>
      <vt:variant>
        <vt:i4>0</vt:i4>
      </vt:variant>
      <vt:variant>
        <vt:i4>5</vt:i4>
      </vt:variant>
      <vt:variant>
        <vt:lpwstr/>
      </vt:variant>
      <vt:variant>
        <vt:lpwstr>_Toc46411454</vt:lpwstr>
      </vt:variant>
      <vt:variant>
        <vt:i4>1507380</vt:i4>
      </vt:variant>
      <vt:variant>
        <vt:i4>596</vt:i4>
      </vt:variant>
      <vt:variant>
        <vt:i4>0</vt:i4>
      </vt:variant>
      <vt:variant>
        <vt:i4>5</vt:i4>
      </vt:variant>
      <vt:variant>
        <vt:lpwstr/>
      </vt:variant>
      <vt:variant>
        <vt:lpwstr>_Toc46411453</vt:lpwstr>
      </vt:variant>
      <vt:variant>
        <vt:i4>1441844</vt:i4>
      </vt:variant>
      <vt:variant>
        <vt:i4>590</vt:i4>
      </vt:variant>
      <vt:variant>
        <vt:i4>0</vt:i4>
      </vt:variant>
      <vt:variant>
        <vt:i4>5</vt:i4>
      </vt:variant>
      <vt:variant>
        <vt:lpwstr/>
      </vt:variant>
      <vt:variant>
        <vt:lpwstr>_Toc46411452</vt:lpwstr>
      </vt:variant>
      <vt:variant>
        <vt:i4>1376308</vt:i4>
      </vt:variant>
      <vt:variant>
        <vt:i4>584</vt:i4>
      </vt:variant>
      <vt:variant>
        <vt:i4>0</vt:i4>
      </vt:variant>
      <vt:variant>
        <vt:i4>5</vt:i4>
      </vt:variant>
      <vt:variant>
        <vt:lpwstr/>
      </vt:variant>
      <vt:variant>
        <vt:lpwstr>_Toc46411451</vt:lpwstr>
      </vt:variant>
      <vt:variant>
        <vt:i4>1310772</vt:i4>
      </vt:variant>
      <vt:variant>
        <vt:i4>578</vt:i4>
      </vt:variant>
      <vt:variant>
        <vt:i4>0</vt:i4>
      </vt:variant>
      <vt:variant>
        <vt:i4>5</vt:i4>
      </vt:variant>
      <vt:variant>
        <vt:lpwstr/>
      </vt:variant>
      <vt:variant>
        <vt:lpwstr>_Toc46411450</vt:lpwstr>
      </vt:variant>
      <vt:variant>
        <vt:i4>1900597</vt:i4>
      </vt:variant>
      <vt:variant>
        <vt:i4>572</vt:i4>
      </vt:variant>
      <vt:variant>
        <vt:i4>0</vt:i4>
      </vt:variant>
      <vt:variant>
        <vt:i4>5</vt:i4>
      </vt:variant>
      <vt:variant>
        <vt:lpwstr/>
      </vt:variant>
      <vt:variant>
        <vt:lpwstr>_Toc46411449</vt:lpwstr>
      </vt:variant>
      <vt:variant>
        <vt:i4>1835061</vt:i4>
      </vt:variant>
      <vt:variant>
        <vt:i4>566</vt:i4>
      </vt:variant>
      <vt:variant>
        <vt:i4>0</vt:i4>
      </vt:variant>
      <vt:variant>
        <vt:i4>5</vt:i4>
      </vt:variant>
      <vt:variant>
        <vt:lpwstr/>
      </vt:variant>
      <vt:variant>
        <vt:lpwstr>_Toc46411448</vt:lpwstr>
      </vt:variant>
      <vt:variant>
        <vt:i4>1245237</vt:i4>
      </vt:variant>
      <vt:variant>
        <vt:i4>560</vt:i4>
      </vt:variant>
      <vt:variant>
        <vt:i4>0</vt:i4>
      </vt:variant>
      <vt:variant>
        <vt:i4>5</vt:i4>
      </vt:variant>
      <vt:variant>
        <vt:lpwstr/>
      </vt:variant>
      <vt:variant>
        <vt:lpwstr>_Toc46411447</vt:lpwstr>
      </vt:variant>
      <vt:variant>
        <vt:i4>1179701</vt:i4>
      </vt:variant>
      <vt:variant>
        <vt:i4>554</vt:i4>
      </vt:variant>
      <vt:variant>
        <vt:i4>0</vt:i4>
      </vt:variant>
      <vt:variant>
        <vt:i4>5</vt:i4>
      </vt:variant>
      <vt:variant>
        <vt:lpwstr/>
      </vt:variant>
      <vt:variant>
        <vt:lpwstr>_Toc46411446</vt:lpwstr>
      </vt:variant>
      <vt:variant>
        <vt:i4>1114165</vt:i4>
      </vt:variant>
      <vt:variant>
        <vt:i4>548</vt:i4>
      </vt:variant>
      <vt:variant>
        <vt:i4>0</vt:i4>
      </vt:variant>
      <vt:variant>
        <vt:i4>5</vt:i4>
      </vt:variant>
      <vt:variant>
        <vt:lpwstr/>
      </vt:variant>
      <vt:variant>
        <vt:lpwstr>_Toc46411445</vt:lpwstr>
      </vt:variant>
      <vt:variant>
        <vt:i4>1048629</vt:i4>
      </vt:variant>
      <vt:variant>
        <vt:i4>542</vt:i4>
      </vt:variant>
      <vt:variant>
        <vt:i4>0</vt:i4>
      </vt:variant>
      <vt:variant>
        <vt:i4>5</vt:i4>
      </vt:variant>
      <vt:variant>
        <vt:lpwstr/>
      </vt:variant>
      <vt:variant>
        <vt:lpwstr>_Toc46411444</vt:lpwstr>
      </vt:variant>
      <vt:variant>
        <vt:i4>1507381</vt:i4>
      </vt:variant>
      <vt:variant>
        <vt:i4>536</vt:i4>
      </vt:variant>
      <vt:variant>
        <vt:i4>0</vt:i4>
      </vt:variant>
      <vt:variant>
        <vt:i4>5</vt:i4>
      </vt:variant>
      <vt:variant>
        <vt:lpwstr/>
      </vt:variant>
      <vt:variant>
        <vt:lpwstr>_Toc46411443</vt:lpwstr>
      </vt:variant>
      <vt:variant>
        <vt:i4>1441845</vt:i4>
      </vt:variant>
      <vt:variant>
        <vt:i4>530</vt:i4>
      </vt:variant>
      <vt:variant>
        <vt:i4>0</vt:i4>
      </vt:variant>
      <vt:variant>
        <vt:i4>5</vt:i4>
      </vt:variant>
      <vt:variant>
        <vt:lpwstr/>
      </vt:variant>
      <vt:variant>
        <vt:lpwstr>_Toc46411442</vt:lpwstr>
      </vt:variant>
      <vt:variant>
        <vt:i4>1376309</vt:i4>
      </vt:variant>
      <vt:variant>
        <vt:i4>524</vt:i4>
      </vt:variant>
      <vt:variant>
        <vt:i4>0</vt:i4>
      </vt:variant>
      <vt:variant>
        <vt:i4>5</vt:i4>
      </vt:variant>
      <vt:variant>
        <vt:lpwstr/>
      </vt:variant>
      <vt:variant>
        <vt:lpwstr>_Toc46411441</vt:lpwstr>
      </vt:variant>
      <vt:variant>
        <vt:i4>1310773</vt:i4>
      </vt:variant>
      <vt:variant>
        <vt:i4>518</vt:i4>
      </vt:variant>
      <vt:variant>
        <vt:i4>0</vt:i4>
      </vt:variant>
      <vt:variant>
        <vt:i4>5</vt:i4>
      </vt:variant>
      <vt:variant>
        <vt:lpwstr/>
      </vt:variant>
      <vt:variant>
        <vt:lpwstr>_Toc46411440</vt:lpwstr>
      </vt:variant>
      <vt:variant>
        <vt:i4>1900594</vt:i4>
      </vt:variant>
      <vt:variant>
        <vt:i4>512</vt:i4>
      </vt:variant>
      <vt:variant>
        <vt:i4>0</vt:i4>
      </vt:variant>
      <vt:variant>
        <vt:i4>5</vt:i4>
      </vt:variant>
      <vt:variant>
        <vt:lpwstr/>
      </vt:variant>
      <vt:variant>
        <vt:lpwstr>_Toc46411439</vt:lpwstr>
      </vt:variant>
      <vt:variant>
        <vt:i4>1835058</vt:i4>
      </vt:variant>
      <vt:variant>
        <vt:i4>506</vt:i4>
      </vt:variant>
      <vt:variant>
        <vt:i4>0</vt:i4>
      </vt:variant>
      <vt:variant>
        <vt:i4>5</vt:i4>
      </vt:variant>
      <vt:variant>
        <vt:lpwstr/>
      </vt:variant>
      <vt:variant>
        <vt:lpwstr>_Toc46411438</vt:lpwstr>
      </vt:variant>
      <vt:variant>
        <vt:i4>1245234</vt:i4>
      </vt:variant>
      <vt:variant>
        <vt:i4>500</vt:i4>
      </vt:variant>
      <vt:variant>
        <vt:i4>0</vt:i4>
      </vt:variant>
      <vt:variant>
        <vt:i4>5</vt:i4>
      </vt:variant>
      <vt:variant>
        <vt:lpwstr/>
      </vt:variant>
      <vt:variant>
        <vt:lpwstr>_Toc46411437</vt:lpwstr>
      </vt:variant>
      <vt:variant>
        <vt:i4>1179698</vt:i4>
      </vt:variant>
      <vt:variant>
        <vt:i4>494</vt:i4>
      </vt:variant>
      <vt:variant>
        <vt:i4>0</vt:i4>
      </vt:variant>
      <vt:variant>
        <vt:i4>5</vt:i4>
      </vt:variant>
      <vt:variant>
        <vt:lpwstr/>
      </vt:variant>
      <vt:variant>
        <vt:lpwstr>_Toc46411436</vt:lpwstr>
      </vt:variant>
      <vt:variant>
        <vt:i4>1114162</vt:i4>
      </vt:variant>
      <vt:variant>
        <vt:i4>488</vt:i4>
      </vt:variant>
      <vt:variant>
        <vt:i4>0</vt:i4>
      </vt:variant>
      <vt:variant>
        <vt:i4>5</vt:i4>
      </vt:variant>
      <vt:variant>
        <vt:lpwstr/>
      </vt:variant>
      <vt:variant>
        <vt:lpwstr>_Toc46411435</vt:lpwstr>
      </vt:variant>
      <vt:variant>
        <vt:i4>1048626</vt:i4>
      </vt:variant>
      <vt:variant>
        <vt:i4>482</vt:i4>
      </vt:variant>
      <vt:variant>
        <vt:i4>0</vt:i4>
      </vt:variant>
      <vt:variant>
        <vt:i4>5</vt:i4>
      </vt:variant>
      <vt:variant>
        <vt:lpwstr/>
      </vt:variant>
      <vt:variant>
        <vt:lpwstr>_Toc46411434</vt:lpwstr>
      </vt:variant>
      <vt:variant>
        <vt:i4>1507378</vt:i4>
      </vt:variant>
      <vt:variant>
        <vt:i4>476</vt:i4>
      </vt:variant>
      <vt:variant>
        <vt:i4>0</vt:i4>
      </vt:variant>
      <vt:variant>
        <vt:i4>5</vt:i4>
      </vt:variant>
      <vt:variant>
        <vt:lpwstr/>
      </vt:variant>
      <vt:variant>
        <vt:lpwstr>_Toc46411433</vt:lpwstr>
      </vt:variant>
      <vt:variant>
        <vt:i4>1441842</vt:i4>
      </vt:variant>
      <vt:variant>
        <vt:i4>470</vt:i4>
      </vt:variant>
      <vt:variant>
        <vt:i4>0</vt:i4>
      </vt:variant>
      <vt:variant>
        <vt:i4>5</vt:i4>
      </vt:variant>
      <vt:variant>
        <vt:lpwstr/>
      </vt:variant>
      <vt:variant>
        <vt:lpwstr>_Toc46411432</vt:lpwstr>
      </vt:variant>
      <vt:variant>
        <vt:i4>1376306</vt:i4>
      </vt:variant>
      <vt:variant>
        <vt:i4>464</vt:i4>
      </vt:variant>
      <vt:variant>
        <vt:i4>0</vt:i4>
      </vt:variant>
      <vt:variant>
        <vt:i4>5</vt:i4>
      </vt:variant>
      <vt:variant>
        <vt:lpwstr/>
      </vt:variant>
      <vt:variant>
        <vt:lpwstr>_Toc46411431</vt:lpwstr>
      </vt:variant>
      <vt:variant>
        <vt:i4>1310770</vt:i4>
      </vt:variant>
      <vt:variant>
        <vt:i4>458</vt:i4>
      </vt:variant>
      <vt:variant>
        <vt:i4>0</vt:i4>
      </vt:variant>
      <vt:variant>
        <vt:i4>5</vt:i4>
      </vt:variant>
      <vt:variant>
        <vt:lpwstr/>
      </vt:variant>
      <vt:variant>
        <vt:lpwstr>_Toc46411430</vt:lpwstr>
      </vt:variant>
      <vt:variant>
        <vt:i4>1900595</vt:i4>
      </vt:variant>
      <vt:variant>
        <vt:i4>452</vt:i4>
      </vt:variant>
      <vt:variant>
        <vt:i4>0</vt:i4>
      </vt:variant>
      <vt:variant>
        <vt:i4>5</vt:i4>
      </vt:variant>
      <vt:variant>
        <vt:lpwstr/>
      </vt:variant>
      <vt:variant>
        <vt:lpwstr>_Toc46411429</vt:lpwstr>
      </vt:variant>
      <vt:variant>
        <vt:i4>1835059</vt:i4>
      </vt:variant>
      <vt:variant>
        <vt:i4>446</vt:i4>
      </vt:variant>
      <vt:variant>
        <vt:i4>0</vt:i4>
      </vt:variant>
      <vt:variant>
        <vt:i4>5</vt:i4>
      </vt:variant>
      <vt:variant>
        <vt:lpwstr/>
      </vt:variant>
      <vt:variant>
        <vt:lpwstr>_Toc46411428</vt:lpwstr>
      </vt:variant>
      <vt:variant>
        <vt:i4>1245235</vt:i4>
      </vt:variant>
      <vt:variant>
        <vt:i4>440</vt:i4>
      </vt:variant>
      <vt:variant>
        <vt:i4>0</vt:i4>
      </vt:variant>
      <vt:variant>
        <vt:i4>5</vt:i4>
      </vt:variant>
      <vt:variant>
        <vt:lpwstr/>
      </vt:variant>
      <vt:variant>
        <vt:lpwstr>_Toc46411427</vt:lpwstr>
      </vt:variant>
      <vt:variant>
        <vt:i4>1179699</vt:i4>
      </vt:variant>
      <vt:variant>
        <vt:i4>434</vt:i4>
      </vt:variant>
      <vt:variant>
        <vt:i4>0</vt:i4>
      </vt:variant>
      <vt:variant>
        <vt:i4>5</vt:i4>
      </vt:variant>
      <vt:variant>
        <vt:lpwstr/>
      </vt:variant>
      <vt:variant>
        <vt:lpwstr>_Toc46411426</vt:lpwstr>
      </vt:variant>
      <vt:variant>
        <vt:i4>1114163</vt:i4>
      </vt:variant>
      <vt:variant>
        <vt:i4>428</vt:i4>
      </vt:variant>
      <vt:variant>
        <vt:i4>0</vt:i4>
      </vt:variant>
      <vt:variant>
        <vt:i4>5</vt:i4>
      </vt:variant>
      <vt:variant>
        <vt:lpwstr/>
      </vt:variant>
      <vt:variant>
        <vt:lpwstr>_Toc46411425</vt:lpwstr>
      </vt:variant>
      <vt:variant>
        <vt:i4>1048627</vt:i4>
      </vt:variant>
      <vt:variant>
        <vt:i4>422</vt:i4>
      </vt:variant>
      <vt:variant>
        <vt:i4>0</vt:i4>
      </vt:variant>
      <vt:variant>
        <vt:i4>5</vt:i4>
      </vt:variant>
      <vt:variant>
        <vt:lpwstr/>
      </vt:variant>
      <vt:variant>
        <vt:lpwstr>_Toc46411424</vt:lpwstr>
      </vt:variant>
      <vt:variant>
        <vt:i4>1507379</vt:i4>
      </vt:variant>
      <vt:variant>
        <vt:i4>416</vt:i4>
      </vt:variant>
      <vt:variant>
        <vt:i4>0</vt:i4>
      </vt:variant>
      <vt:variant>
        <vt:i4>5</vt:i4>
      </vt:variant>
      <vt:variant>
        <vt:lpwstr/>
      </vt:variant>
      <vt:variant>
        <vt:lpwstr>_Toc46411423</vt:lpwstr>
      </vt:variant>
      <vt:variant>
        <vt:i4>1441843</vt:i4>
      </vt:variant>
      <vt:variant>
        <vt:i4>410</vt:i4>
      </vt:variant>
      <vt:variant>
        <vt:i4>0</vt:i4>
      </vt:variant>
      <vt:variant>
        <vt:i4>5</vt:i4>
      </vt:variant>
      <vt:variant>
        <vt:lpwstr/>
      </vt:variant>
      <vt:variant>
        <vt:lpwstr>_Toc46411422</vt:lpwstr>
      </vt:variant>
      <vt:variant>
        <vt:i4>1376307</vt:i4>
      </vt:variant>
      <vt:variant>
        <vt:i4>404</vt:i4>
      </vt:variant>
      <vt:variant>
        <vt:i4>0</vt:i4>
      </vt:variant>
      <vt:variant>
        <vt:i4>5</vt:i4>
      </vt:variant>
      <vt:variant>
        <vt:lpwstr/>
      </vt:variant>
      <vt:variant>
        <vt:lpwstr>_Toc46411421</vt:lpwstr>
      </vt:variant>
      <vt:variant>
        <vt:i4>1310771</vt:i4>
      </vt:variant>
      <vt:variant>
        <vt:i4>398</vt:i4>
      </vt:variant>
      <vt:variant>
        <vt:i4>0</vt:i4>
      </vt:variant>
      <vt:variant>
        <vt:i4>5</vt:i4>
      </vt:variant>
      <vt:variant>
        <vt:lpwstr/>
      </vt:variant>
      <vt:variant>
        <vt:lpwstr>_Toc46411420</vt:lpwstr>
      </vt:variant>
      <vt:variant>
        <vt:i4>1900592</vt:i4>
      </vt:variant>
      <vt:variant>
        <vt:i4>392</vt:i4>
      </vt:variant>
      <vt:variant>
        <vt:i4>0</vt:i4>
      </vt:variant>
      <vt:variant>
        <vt:i4>5</vt:i4>
      </vt:variant>
      <vt:variant>
        <vt:lpwstr/>
      </vt:variant>
      <vt:variant>
        <vt:lpwstr>_Toc46411419</vt:lpwstr>
      </vt:variant>
      <vt:variant>
        <vt:i4>1835056</vt:i4>
      </vt:variant>
      <vt:variant>
        <vt:i4>386</vt:i4>
      </vt:variant>
      <vt:variant>
        <vt:i4>0</vt:i4>
      </vt:variant>
      <vt:variant>
        <vt:i4>5</vt:i4>
      </vt:variant>
      <vt:variant>
        <vt:lpwstr/>
      </vt:variant>
      <vt:variant>
        <vt:lpwstr>_Toc46411418</vt:lpwstr>
      </vt:variant>
      <vt:variant>
        <vt:i4>1245232</vt:i4>
      </vt:variant>
      <vt:variant>
        <vt:i4>380</vt:i4>
      </vt:variant>
      <vt:variant>
        <vt:i4>0</vt:i4>
      </vt:variant>
      <vt:variant>
        <vt:i4>5</vt:i4>
      </vt:variant>
      <vt:variant>
        <vt:lpwstr/>
      </vt:variant>
      <vt:variant>
        <vt:lpwstr>_Toc46411417</vt:lpwstr>
      </vt:variant>
      <vt:variant>
        <vt:i4>1179696</vt:i4>
      </vt:variant>
      <vt:variant>
        <vt:i4>374</vt:i4>
      </vt:variant>
      <vt:variant>
        <vt:i4>0</vt:i4>
      </vt:variant>
      <vt:variant>
        <vt:i4>5</vt:i4>
      </vt:variant>
      <vt:variant>
        <vt:lpwstr/>
      </vt:variant>
      <vt:variant>
        <vt:lpwstr>_Toc46411416</vt:lpwstr>
      </vt:variant>
      <vt:variant>
        <vt:i4>1114160</vt:i4>
      </vt:variant>
      <vt:variant>
        <vt:i4>368</vt:i4>
      </vt:variant>
      <vt:variant>
        <vt:i4>0</vt:i4>
      </vt:variant>
      <vt:variant>
        <vt:i4>5</vt:i4>
      </vt:variant>
      <vt:variant>
        <vt:lpwstr/>
      </vt:variant>
      <vt:variant>
        <vt:lpwstr>_Toc46411415</vt:lpwstr>
      </vt:variant>
      <vt:variant>
        <vt:i4>1048624</vt:i4>
      </vt:variant>
      <vt:variant>
        <vt:i4>362</vt:i4>
      </vt:variant>
      <vt:variant>
        <vt:i4>0</vt:i4>
      </vt:variant>
      <vt:variant>
        <vt:i4>5</vt:i4>
      </vt:variant>
      <vt:variant>
        <vt:lpwstr/>
      </vt:variant>
      <vt:variant>
        <vt:lpwstr>_Toc46411414</vt:lpwstr>
      </vt:variant>
      <vt:variant>
        <vt:i4>1507376</vt:i4>
      </vt:variant>
      <vt:variant>
        <vt:i4>356</vt:i4>
      </vt:variant>
      <vt:variant>
        <vt:i4>0</vt:i4>
      </vt:variant>
      <vt:variant>
        <vt:i4>5</vt:i4>
      </vt:variant>
      <vt:variant>
        <vt:lpwstr/>
      </vt:variant>
      <vt:variant>
        <vt:lpwstr>_Toc46411413</vt:lpwstr>
      </vt:variant>
      <vt:variant>
        <vt:i4>1441840</vt:i4>
      </vt:variant>
      <vt:variant>
        <vt:i4>350</vt:i4>
      </vt:variant>
      <vt:variant>
        <vt:i4>0</vt:i4>
      </vt:variant>
      <vt:variant>
        <vt:i4>5</vt:i4>
      </vt:variant>
      <vt:variant>
        <vt:lpwstr/>
      </vt:variant>
      <vt:variant>
        <vt:lpwstr>_Toc46411412</vt:lpwstr>
      </vt:variant>
      <vt:variant>
        <vt:i4>1376304</vt:i4>
      </vt:variant>
      <vt:variant>
        <vt:i4>344</vt:i4>
      </vt:variant>
      <vt:variant>
        <vt:i4>0</vt:i4>
      </vt:variant>
      <vt:variant>
        <vt:i4>5</vt:i4>
      </vt:variant>
      <vt:variant>
        <vt:lpwstr/>
      </vt:variant>
      <vt:variant>
        <vt:lpwstr>_Toc46411411</vt:lpwstr>
      </vt:variant>
      <vt:variant>
        <vt:i4>1310768</vt:i4>
      </vt:variant>
      <vt:variant>
        <vt:i4>338</vt:i4>
      </vt:variant>
      <vt:variant>
        <vt:i4>0</vt:i4>
      </vt:variant>
      <vt:variant>
        <vt:i4>5</vt:i4>
      </vt:variant>
      <vt:variant>
        <vt:lpwstr/>
      </vt:variant>
      <vt:variant>
        <vt:lpwstr>_Toc46411410</vt:lpwstr>
      </vt:variant>
      <vt:variant>
        <vt:i4>1900593</vt:i4>
      </vt:variant>
      <vt:variant>
        <vt:i4>332</vt:i4>
      </vt:variant>
      <vt:variant>
        <vt:i4>0</vt:i4>
      </vt:variant>
      <vt:variant>
        <vt:i4>5</vt:i4>
      </vt:variant>
      <vt:variant>
        <vt:lpwstr/>
      </vt:variant>
      <vt:variant>
        <vt:lpwstr>_Toc46411409</vt:lpwstr>
      </vt:variant>
      <vt:variant>
        <vt:i4>1835057</vt:i4>
      </vt:variant>
      <vt:variant>
        <vt:i4>326</vt:i4>
      </vt:variant>
      <vt:variant>
        <vt:i4>0</vt:i4>
      </vt:variant>
      <vt:variant>
        <vt:i4>5</vt:i4>
      </vt:variant>
      <vt:variant>
        <vt:lpwstr/>
      </vt:variant>
      <vt:variant>
        <vt:lpwstr>_Toc46411408</vt:lpwstr>
      </vt:variant>
      <vt:variant>
        <vt:i4>1245233</vt:i4>
      </vt:variant>
      <vt:variant>
        <vt:i4>320</vt:i4>
      </vt:variant>
      <vt:variant>
        <vt:i4>0</vt:i4>
      </vt:variant>
      <vt:variant>
        <vt:i4>5</vt:i4>
      </vt:variant>
      <vt:variant>
        <vt:lpwstr/>
      </vt:variant>
      <vt:variant>
        <vt:lpwstr>_Toc46411407</vt:lpwstr>
      </vt:variant>
      <vt:variant>
        <vt:i4>1179697</vt:i4>
      </vt:variant>
      <vt:variant>
        <vt:i4>314</vt:i4>
      </vt:variant>
      <vt:variant>
        <vt:i4>0</vt:i4>
      </vt:variant>
      <vt:variant>
        <vt:i4>5</vt:i4>
      </vt:variant>
      <vt:variant>
        <vt:lpwstr/>
      </vt:variant>
      <vt:variant>
        <vt:lpwstr>_Toc46411406</vt:lpwstr>
      </vt:variant>
      <vt:variant>
        <vt:i4>1114161</vt:i4>
      </vt:variant>
      <vt:variant>
        <vt:i4>308</vt:i4>
      </vt:variant>
      <vt:variant>
        <vt:i4>0</vt:i4>
      </vt:variant>
      <vt:variant>
        <vt:i4>5</vt:i4>
      </vt:variant>
      <vt:variant>
        <vt:lpwstr/>
      </vt:variant>
      <vt:variant>
        <vt:lpwstr>_Toc46411405</vt:lpwstr>
      </vt:variant>
      <vt:variant>
        <vt:i4>1048625</vt:i4>
      </vt:variant>
      <vt:variant>
        <vt:i4>302</vt:i4>
      </vt:variant>
      <vt:variant>
        <vt:i4>0</vt:i4>
      </vt:variant>
      <vt:variant>
        <vt:i4>5</vt:i4>
      </vt:variant>
      <vt:variant>
        <vt:lpwstr/>
      </vt:variant>
      <vt:variant>
        <vt:lpwstr>_Toc46411404</vt:lpwstr>
      </vt:variant>
      <vt:variant>
        <vt:i4>1507377</vt:i4>
      </vt:variant>
      <vt:variant>
        <vt:i4>296</vt:i4>
      </vt:variant>
      <vt:variant>
        <vt:i4>0</vt:i4>
      </vt:variant>
      <vt:variant>
        <vt:i4>5</vt:i4>
      </vt:variant>
      <vt:variant>
        <vt:lpwstr/>
      </vt:variant>
      <vt:variant>
        <vt:lpwstr>_Toc46411403</vt:lpwstr>
      </vt:variant>
      <vt:variant>
        <vt:i4>1441841</vt:i4>
      </vt:variant>
      <vt:variant>
        <vt:i4>290</vt:i4>
      </vt:variant>
      <vt:variant>
        <vt:i4>0</vt:i4>
      </vt:variant>
      <vt:variant>
        <vt:i4>5</vt:i4>
      </vt:variant>
      <vt:variant>
        <vt:lpwstr/>
      </vt:variant>
      <vt:variant>
        <vt:lpwstr>_Toc46411402</vt:lpwstr>
      </vt:variant>
      <vt:variant>
        <vt:i4>1376305</vt:i4>
      </vt:variant>
      <vt:variant>
        <vt:i4>284</vt:i4>
      </vt:variant>
      <vt:variant>
        <vt:i4>0</vt:i4>
      </vt:variant>
      <vt:variant>
        <vt:i4>5</vt:i4>
      </vt:variant>
      <vt:variant>
        <vt:lpwstr/>
      </vt:variant>
      <vt:variant>
        <vt:lpwstr>_Toc46411401</vt:lpwstr>
      </vt:variant>
      <vt:variant>
        <vt:i4>1310769</vt:i4>
      </vt:variant>
      <vt:variant>
        <vt:i4>278</vt:i4>
      </vt:variant>
      <vt:variant>
        <vt:i4>0</vt:i4>
      </vt:variant>
      <vt:variant>
        <vt:i4>5</vt:i4>
      </vt:variant>
      <vt:variant>
        <vt:lpwstr/>
      </vt:variant>
      <vt:variant>
        <vt:lpwstr>_Toc46411400</vt:lpwstr>
      </vt:variant>
      <vt:variant>
        <vt:i4>1703992</vt:i4>
      </vt:variant>
      <vt:variant>
        <vt:i4>272</vt:i4>
      </vt:variant>
      <vt:variant>
        <vt:i4>0</vt:i4>
      </vt:variant>
      <vt:variant>
        <vt:i4>5</vt:i4>
      </vt:variant>
      <vt:variant>
        <vt:lpwstr/>
      </vt:variant>
      <vt:variant>
        <vt:lpwstr>_Toc46411399</vt:lpwstr>
      </vt:variant>
      <vt:variant>
        <vt:i4>1769528</vt:i4>
      </vt:variant>
      <vt:variant>
        <vt:i4>266</vt:i4>
      </vt:variant>
      <vt:variant>
        <vt:i4>0</vt:i4>
      </vt:variant>
      <vt:variant>
        <vt:i4>5</vt:i4>
      </vt:variant>
      <vt:variant>
        <vt:lpwstr/>
      </vt:variant>
      <vt:variant>
        <vt:lpwstr>_Toc46411398</vt:lpwstr>
      </vt:variant>
      <vt:variant>
        <vt:i4>1310776</vt:i4>
      </vt:variant>
      <vt:variant>
        <vt:i4>260</vt:i4>
      </vt:variant>
      <vt:variant>
        <vt:i4>0</vt:i4>
      </vt:variant>
      <vt:variant>
        <vt:i4>5</vt:i4>
      </vt:variant>
      <vt:variant>
        <vt:lpwstr/>
      </vt:variant>
      <vt:variant>
        <vt:lpwstr>_Toc46411397</vt:lpwstr>
      </vt:variant>
      <vt:variant>
        <vt:i4>1376312</vt:i4>
      </vt:variant>
      <vt:variant>
        <vt:i4>254</vt:i4>
      </vt:variant>
      <vt:variant>
        <vt:i4>0</vt:i4>
      </vt:variant>
      <vt:variant>
        <vt:i4>5</vt:i4>
      </vt:variant>
      <vt:variant>
        <vt:lpwstr/>
      </vt:variant>
      <vt:variant>
        <vt:lpwstr>_Toc46411396</vt:lpwstr>
      </vt:variant>
      <vt:variant>
        <vt:i4>1441848</vt:i4>
      </vt:variant>
      <vt:variant>
        <vt:i4>248</vt:i4>
      </vt:variant>
      <vt:variant>
        <vt:i4>0</vt:i4>
      </vt:variant>
      <vt:variant>
        <vt:i4>5</vt:i4>
      </vt:variant>
      <vt:variant>
        <vt:lpwstr/>
      </vt:variant>
      <vt:variant>
        <vt:lpwstr>_Toc46411395</vt:lpwstr>
      </vt:variant>
      <vt:variant>
        <vt:i4>1507384</vt:i4>
      </vt:variant>
      <vt:variant>
        <vt:i4>242</vt:i4>
      </vt:variant>
      <vt:variant>
        <vt:i4>0</vt:i4>
      </vt:variant>
      <vt:variant>
        <vt:i4>5</vt:i4>
      </vt:variant>
      <vt:variant>
        <vt:lpwstr/>
      </vt:variant>
      <vt:variant>
        <vt:lpwstr>_Toc46411394</vt:lpwstr>
      </vt:variant>
      <vt:variant>
        <vt:i4>1048632</vt:i4>
      </vt:variant>
      <vt:variant>
        <vt:i4>236</vt:i4>
      </vt:variant>
      <vt:variant>
        <vt:i4>0</vt:i4>
      </vt:variant>
      <vt:variant>
        <vt:i4>5</vt:i4>
      </vt:variant>
      <vt:variant>
        <vt:lpwstr/>
      </vt:variant>
      <vt:variant>
        <vt:lpwstr>_Toc46411393</vt:lpwstr>
      </vt:variant>
      <vt:variant>
        <vt:i4>1114168</vt:i4>
      </vt:variant>
      <vt:variant>
        <vt:i4>230</vt:i4>
      </vt:variant>
      <vt:variant>
        <vt:i4>0</vt:i4>
      </vt:variant>
      <vt:variant>
        <vt:i4>5</vt:i4>
      </vt:variant>
      <vt:variant>
        <vt:lpwstr/>
      </vt:variant>
      <vt:variant>
        <vt:lpwstr>_Toc46411392</vt:lpwstr>
      </vt:variant>
      <vt:variant>
        <vt:i4>1179704</vt:i4>
      </vt:variant>
      <vt:variant>
        <vt:i4>224</vt:i4>
      </vt:variant>
      <vt:variant>
        <vt:i4>0</vt:i4>
      </vt:variant>
      <vt:variant>
        <vt:i4>5</vt:i4>
      </vt:variant>
      <vt:variant>
        <vt:lpwstr/>
      </vt:variant>
      <vt:variant>
        <vt:lpwstr>_Toc46411391</vt:lpwstr>
      </vt:variant>
      <vt:variant>
        <vt:i4>1245240</vt:i4>
      </vt:variant>
      <vt:variant>
        <vt:i4>218</vt:i4>
      </vt:variant>
      <vt:variant>
        <vt:i4>0</vt:i4>
      </vt:variant>
      <vt:variant>
        <vt:i4>5</vt:i4>
      </vt:variant>
      <vt:variant>
        <vt:lpwstr/>
      </vt:variant>
      <vt:variant>
        <vt:lpwstr>_Toc46411390</vt:lpwstr>
      </vt:variant>
      <vt:variant>
        <vt:i4>1703993</vt:i4>
      </vt:variant>
      <vt:variant>
        <vt:i4>212</vt:i4>
      </vt:variant>
      <vt:variant>
        <vt:i4>0</vt:i4>
      </vt:variant>
      <vt:variant>
        <vt:i4>5</vt:i4>
      </vt:variant>
      <vt:variant>
        <vt:lpwstr/>
      </vt:variant>
      <vt:variant>
        <vt:lpwstr>_Toc46411389</vt:lpwstr>
      </vt:variant>
      <vt:variant>
        <vt:i4>1769529</vt:i4>
      </vt:variant>
      <vt:variant>
        <vt:i4>206</vt:i4>
      </vt:variant>
      <vt:variant>
        <vt:i4>0</vt:i4>
      </vt:variant>
      <vt:variant>
        <vt:i4>5</vt:i4>
      </vt:variant>
      <vt:variant>
        <vt:lpwstr/>
      </vt:variant>
      <vt:variant>
        <vt:lpwstr>_Toc46411388</vt:lpwstr>
      </vt:variant>
      <vt:variant>
        <vt:i4>1310777</vt:i4>
      </vt:variant>
      <vt:variant>
        <vt:i4>200</vt:i4>
      </vt:variant>
      <vt:variant>
        <vt:i4>0</vt:i4>
      </vt:variant>
      <vt:variant>
        <vt:i4>5</vt:i4>
      </vt:variant>
      <vt:variant>
        <vt:lpwstr/>
      </vt:variant>
      <vt:variant>
        <vt:lpwstr>_Toc46411387</vt:lpwstr>
      </vt:variant>
      <vt:variant>
        <vt:i4>1376313</vt:i4>
      </vt:variant>
      <vt:variant>
        <vt:i4>194</vt:i4>
      </vt:variant>
      <vt:variant>
        <vt:i4>0</vt:i4>
      </vt:variant>
      <vt:variant>
        <vt:i4>5</vt:i4>
      </vt:variant>
      <vt:variant>
        <vt:lpwstr/>
      </vt:variant>
      <vt:variant>
        <vt:lpwstr>_Toc46411386</vt:lpwstr>
      </vt:variant>
      <vt:variant>
        <vt:i4>1441849</vt:i4>
      </vt:variant>
      <vt:variant>
        <vt:i4>188</vt:i4>
      </vt:variant>
      <vt:variant>
        <vt:i4>0</vt:i4>
      </vt:variant>
      <vt:variant>
        <vt:i4>5</vt:i4>
      </vt:variant>
      <vt:variant>
        <vt:lpwstr/>
      </vt:variant>
      <vt:variant>
        <vt:lpwstr>_Toc46411385</vt:lpwstr>
      </vt:variant>
      <vt:variant>
        <vt:i4>1507385</vt:i4>
      </vt:variant>
      <vt:variant>
        <vt:i4>182</vt:i4>
      </vt:variant>
      <vt:variant>
        <vt:i4>0</vt:i4>
      </vt:variant>
      <vt:variant>
        <vt:i4>5</vt:i4>
      </vt:variant>
      <vt:variant>
        <vt:lpwstr/>
      </vt:variant>
      <vt:variant>
        <vt:lpwstr>_Toc46411384</vt:lpwstr>
      </vt:variant>
      <vt:variant>
        <vt:i4>1048633</vt:i4>
      </vt:variant>
      <vt:variant>
        <vt:i4>176</vt:i4>
      </vt:variant>
      <vt:variant>
        <vt:i4>0</vt:i4>
      </vt:variant>
      <vt:variant>
        <vt:i4>5</vt:i4>
      </vt:variant>
      <vt:variant>
        <vt:lpwstr/>
      </vt:variant>
      <vt:variant>
        <vt:lpwstr>_Toc46411383</vt:lpwstr>
      </vt:variant>
      <vt:variant>
        <vt:i4>1114169</vt:i4>
      </vt:variant>
      <vt:variant>
        <vt:i4>170</vt:i4>
      </vt:variant>
      <vt:variant>
        <vt:i4>0</vt:i4>
      </vt:variant>
      <vt:variant>
        <vt:i4>5</vt:i4>
      </vt:variant>
      <vt:variant>
        <vt:lpwstr/>
      </vt:variant>
      <vt:variant>
        <vt:lpwstr>_Toc46411382</vt:lpwstr>
      </vt:variant>
      <vt:variant>
        <vt:i4>1179705</vt:i4>
      </vt:variant>
      <vt:variant>
        <vt:i4>164</vt:i4>
      </vt:variant>
      <vt:variant>
        <vt:i4>0</vt:i4>
      </vt:variant>
      <vt:variant>
        <vt:i4>5</vt:i4>
      </vt:variant>
      <vt:variant>
        <vt:lpwstr/>
      </vt:variant>
      <vt:variant>
        <vt:lpwstr>_Toc46411381</vt:lpwstr>
      </vt:variant>
      <vt:variant>
        <vt:i4>1245241</vt:i4>
      </vt:variant>
      <vt:variant>
        <vt:i4>158</vt:i4>
      </vt:variant>
      <vt:variant>
        <vt:i4>0</vt:i4>
      </vt:variant>
      <vt:variant>
        <vt:i4>5</vt:i4>
      </vt:variant>
      <vt:variant>
        <vt:lpwstr/>
      </vt:variant>
      <vt:variant>
        <vt:lpwstr>_Toc46411380</vt:lpwstr>
      </vt:variant>
      <vt:variant>
        <vt:i4>1703990</vt:i4>
      </vt:variant>
      <vt:variant>
        <vt:i4>152</vt:i4>
      </vt:variant>
      <vt:variant>
        <vt:i4>0</vt:i4>
      </vt:variant>
      <vt:variant>
        <vt:i4>5</vt:i4>
      </vt:variant>
      <vt:variant>
        <vt:lpwstr/>
      </vt:variant>
      <vt:variant>
        <vt:lpwstr>_Toc46411379</vt:lpwstr>
      </vt:variant>
      <vt:variant>
        <vt:i4>1769526</vt:i4>
      </vt:variant>
      <vt:variant>
        <vt:i4>146</vt:i4>
      </vt:variant>
      <vt:variant>
        <vt:i4>0</vt:i4>
      </vt:variant>
      <vt:variant>
        <vt:i4>5</vt:i4>
      </vt:variant>
      <vt:variant>
        <vt:lpwstr/>
      </vt:variant>
      <vt:variant>
        <vt:lpwstr>_Toc46411378</vt:lpwstr>
      </vt:variant>
      <vt:variant>
        <vt:i4>1310774</vt:i4>
      </vt:variant>
      <vt:variant>
        <vt:i4>140</vt:i4>
      </vt:variant>
      <vt:variant>
        <vt:i4>0</vt:i4>
      </vt:variant>
      <vt:variant>
        <vt:i4>5</vt:i4>
      </vt:variant>
      <vt:variant>
        <vt:lpwstr/>
      </vt:variant>
      <vt:variant>
        <vt:lpwstr>_Toc46411377</vt:lpwstr>
      </vt:variant>
      <vt:variant>
        <vt:i4>1376310</vt:i4>
      </vt:variant>
      <vt:variant>
        <vt:i4>134</vt:i4>
      </vt:variant>
      <vt:variant>
        <vt:i4>0</vt:i4>
      </vt:variant>
      <vt:variant>
        <vt:i4>5</vt:i4>
      </vt:variant>
      <vt:variant>
        <vt:lpwstr/>
      </vt:variant>
      <vt:variant>
        <vt:lpwstr>_Toc46411376</vt:lpwstr>
      </vt:variant>
      <vt:variant>
        <vt:i4>1441846</vt:i4>
      </vt:variant>
      <vt:variant>
        <vt:i4>128</vt:i4>
      </vt:variant>
      <vt:variant>
        <vt:i4>0</vt:i4>
      </vt:variant>
      <vt:variant>
        <vt:i4>5</vt:i4>
      </vt:variant>
      <vt:variant>
        <vt:lpwstr/>
      </vt:variant>
      <vt:variant>
        <vt:lpwstr>_Toc46411375</vt:lpwstr>
      </vt:variant>
      <vt:variant>
        <vt:i4>1507382</vt:i4>
      </vt:variant>
      <vt:variant>
        <vt:i4>122</vt:i4>
      </vt:variant>
      <vt:variant>
        <vt:i4>0</vt:i4>
      </vt:variant>
      <vt:variant>
        <vt:i4>5</vt:i4>
      </vt:variant>
      <vt:variant>
        <vt:lpwstr/>
      </vt:variant>
      <vt:variant>
        <vt:lpwstr>_Toc46411374</vt:lpwstr>
      </vt:variant>
      <vt:variant>
        <vt:i4>1048630</vt:i4>
      </vt:variant>
      <vt:variant>
        <vt:i4>116</vt:i4>
      </vt:variant>
      <vt:variant>
        <vt:i4>0</vt:i4>
      </vt:variant>
      <vt:variant>
        <vt:i4>5</vt:i4>
      </vt:variant>
      <vt:variant>
        <vt:lpwstr/>
      </vt:variant>
      <vt:variant>
        <vt:lpwstr>_Toc46411373</vt:lpwstr>
      </vt:variant>
      <vt:variant>
        <vt:i4>1114166</vt:i4>
      </vt:variant>
      <vt:variant>
        <vt:i4>110</vt:i4>
      </vt:variant>
      <vt:variant>
        <vt:i4>0</vt:i4>
      </vt:variant>
      <vt:variant>
        <vt:i4>5</vt:i4>
      </vt:variant>
      <vt:variant>
        <vt:lpwstr/>
      </vt:variant>
      <vt:variant>
        <vt:lpwstr>_Toc46411372</vt:lpwstr>
      </vt:variant>
      <vt:variant>
        <vt:i4>1179702</vt:i4>
      </vt:variant>
      <vt:variant>
        <vt:i4>104</vt:i4>
      </vt:variant>
      <vt:variant>
        <vt:i4>0</vt:i4>
      </vt:variant>
      <vt:variant>
        <vt:i4>5</vt:i4>
      </vt:variant>
      <vt:variant>
        <vt:lpwstr/>
      </vt:variant>
      <vt:variant>
        <vt:lpwstr>_Toc46411371</vt:lpwstr>
      </vt:variant>
      <vt:variant>
        <vt:i4>1245238</vt:i4>
      </vt:variant>
      <vt:variant>
        <vt:i4>98</vt:i4>
      </vt:variant>
      <vt:variant>
        <vt:i4>0</vt:i4>
      </vt:variant>
      <vt:variant>
        <vt:i4>5</vt:i4>
      </vt:variant>
      <vt:variant>
        <vt:lpwstr/>
      </vt:variant>
      <vt:variant>
        <vt:lpwstr>_Toc46411370</vt:lpwstr>
      </vt:variant>
      <vt:variant>
        <vt:i4>1703991</vt:i4>
      </vt:variant>
      <vt:variant>
        <vt:i4>92</vt:i4>
      </vt:variant>
      <vt:variant>
        <vt:i4>0</vt:i4>
      </vt:variant>
      <vt:variant>
        <vt:i4>5</vt:i4>
      </vt:variant>
      <vt:variant>
        <vt:lpwstr/>
      </vt:variant>
      <vt:variant>
        <vt:lpwstr>_Toc46411369</vt:lpwstr>
      </vt:variant>
      <vt:variant>
        <vt:i4>1769527</vt:i4>
      </vt:variant>
      <vt:variant>
        <vt:i4>86</vt:i4>
      </vt:variant>
      <vt:variant>
        <vt:i4>0</vt:i4>
      </vt:variant>
      <vt:variant>
        <vt:i4>5</vt:i4>
      </vt:variant>
      <vt:variant>
        <vt:lpwstr/>
      </vt:variant>
      <vt:variant>
        <vt:lpwstr>_Toc46411368</vt:lpwstr>
      </vt:variant>
      <vt:variant>
        <vt:i4>1310775</vt:i4>
      </vt:variant>
      <vt:variant>
        <vt:i4>80</vt:i4>
      </vt:variant>
      <vt:variant>
        <vt:i4>0</vt:i4>
      </vt:variant>
      <vt:variant>
        <vt:i4>5</vt:i4>
      </vt:variant>
      <vt:variant>
        <vt:lpwstr/>
      </vt:variant>
      <vt:variant>
        <vt:lpwstr>_Toc46411367</vt:lpwstr>
      </vt:variant>
      <vt:variant>
        <vt:i4>1376311</vt:i4>
      </vt:variant>
      <vt:variant>
        <vt:i4>74</vt:i4>
      </vt:variant>
      <vt:variant>
        <vt:i4>0</vt:i4>
      </vt:variant>
      <vt:variant>
        <vt:i4>5</vt:i4>
      </vt:variant>
      <vt:variant>
        <vt:lpwstr/>
      </vt:variant>
      <vt:variant>
        <vt:lpwstr>_Toc46411366</vt:lpwstr>
      </vt:variant>
      <vt:variant>
        <vt:i4>1441847</vt:i4>
      </vt:variant>
      <vt:variant>
        <vt:i4>68</vt:i4>
      </vt:variant>
      <vt:variant>
        <vt:i4>0</vt:i4>
      </vt:variant>
      <vt:variant>
        <vt:i4>5</vt:i4>
      </vt:variant>
      <vt:variant>
        <vt:lpwstr/>
      </vt:variant>
      <vt:variant>
        <vt:lpwstr>_Toc46411365</vt:lpwstr>
      </vt:variant>
      <vt:variant>
        <vt:i4>1507383</vt:i4>
      </vt:variant>
      <vt:variant>
        <vt:i4>62</vt:i4>
      </vt:variant>
      <vt:variant>
        <vt:i4>0</vt:i4>
      </vt:variant>
      <vt:variant>
        <vt:i4>5</vt:i4>
      </vt:variant>
      <vt:variant>
        <vt:lpwstr/>
      </vt:variant>
      <vt:variant>
        <vt:lpwstr>_Toc46411364</vt:lpwstr>
      </vt:variant>
      <vt:variant>
        <vt:i4>1048631</vt:i4>
      </vt:variant>
      <vt:variant>
        <vt:i4>56</vt:i4>
      </vt:variant>
      <vt:variant>
        <vt:i4>0</vt:i4>
      </vt:variant>
      <vt:variant>
        <vt:i4>5</vt:i4>
      </vt:variant>
      <vt:variant>
        <vt:lpwstr/>
      </vt:variant>
      <vt:variant>
        <vt:lpwstr>_Toc46411363</vt:lpwstr>
      </vt:variant>
      <vt:variant>
        <vt:i4>1114167</vt:i4>
      </vt:variant>
      <vt:variant>
        <vt:i4>50</vt:i4>
      </vt:variant>
      <vt:variant>
        <vt:i4>0</vt:i4>
      </vt:variant>
      <vt:variant>
        <vt:i4>5</vt:i4>
      </vt:variant>
      <vt:variant>
        <vt:lpwstr/>
      </vt:variant>
      <vt:variant>
        <vt:lpwstr>_Toc46411362</vt:lpwstr>
      </vt:variant>
      <vt:variant>
        <vt:i4>1179703</vt:i4>
      </vt:variant>
      <vt:variant>
        <vt:i4>44</vt:i4>
      </vt:variant>
      <vt:variant>
        <vt:i4>0</vt:i4>
      </vt:variant>
      <vt:variant>
        <vt:i4>5</vt:i4>
      </vt:variant>
      <vt:variant>
        <vt:lpwstr/>
      </vt:variant>
      <vt:variant>
        <vt:lpwstr>_Toc46411361</vt:lpwstr>
      </vt:variant>
      <vt:variant>
        <vt:i4>1245239</vt:i4>
      </vt:variant>
      <vt:variant>
        <vt:i4>38</vt:i4>
      </vt:variant>
      <vt:variant>
        <vt:i4>0</vt:i4>
      </vt:variant>
      <vt:variant>
        <vt:i4>5</vt:i4>
      </vt:variant>
      <vt:variant>
        <vt:lpwstr/>
      </vt:variant>
      <vt:variant>
        <vt:lpwstr>_Toc46411360</vt:lpwstr>
      </vt:variant>
      <vt:variant>
        <vt:i4>1703988</vt:i4>
      </vt:variant>
      <vt:variant>
        <vt:i4>32</vt:i4>
      </vt:variant>
      <vt:variant>
        <vt:i4>0</vt:i4>
      </vt:variant>
      <vt:variant>
        <vt:i4>5</vt:i4>
      </vt:variant>
      <vt:variant>
        <vt:lpwstr/>
      </vt:variant>
      <vt:variant>
        <vt:lpwstr>_Toc46411359</vt:lpwstr>
      </vt:variant>
      <vt:variant>
        <vt:i4>1769524</vt:i4>
      </vt:variant>
      <vt:variant>
        <vt:i4>26</vt:i4>
      </vt:variant>
      <vt:variant>
        <vt:i4>0</vt:i4>
      </vt:variant>
      <vt:variant>
        <vt:i4>5</vt:i4>
      </vt:variant>
      <vt:variant>
        <vt:lpwstr/>
      </vt:variant>
      <vt:variant>
        <vt:lpwstr>_Toc46411358</vt:lpwstr>
      </vt:variant>
      <vt:variant>
        <vt:i4>1310772</vt:i4>
      </vt:variant>
      <vt:variant>
        <vt:i4>20</vt:i4>
      </vt:variant>
      <vt:variant>
        <vt:i4>0</vt:i4>
      </vt:variant>
      <vt:variant>
        <vt:i4>5</vt:i4>
      </vt:variant>
      <vt:variant>
        <vt:lpwstr/>
      </vt:variant>
      <vt:variant>
        <vt:lpwstr>_Toc46411357</vt:lpwstr>
      </vt:variant>
      <vt:variant>
        <vt:i4>1376308</vt:i4>
      </vt:variant>
      <vt:variant>
        <vt:i4>14</vt:i4>
      </vt:variant>
      <vt:variant>
        <vt:i4>0</vt:i4>
      </vt:variant>
      <vt:variant>
        <vt:i4>5</vt:i4>
      </vt:variant>
      <vt:variant>
        <vt:lpwstr/>
      </vt:variant>
      <vt:variant>
        <vt:lpwstr>_Toc46411356</vt:lpwstr>
      </vt:variant>
      <vt:variant>
        <vt:i4>1441844</vt:i4>
      </vt:variant>
      <vt:variant>
        <vt:i4>8</vt:i4>
      </vt:variant>
      <vt:variant>
        <vt:i4>0</vt:i4>
      </vt:variant>
      <vt:variant>
        <vt:i4>5</vt:i4>
      </vt:variant>
      <vt:variant>
        <vt:lpwstr/>
      </vt:variant>
      <vt:variant>
        <vt:lpwstr>_Toc46411355</vt:lpwstr>
      </vt:variant>
      <vt:variant>
        <vt:i4>1507380</vt:i4>
      </vt:variant>
      <vt:variant>
        <vt:i4>2</vt:i4>
      </vt:variant>
      <vt:variant>
        <vt:i4>0</vt:i4>
      </vt:variant>
      <vt:variant>
        <vt:i4>5</vt:i4>
      </vt:variant>
      <vt:variant>
        <vt:lpwstr/>
      </vt:variant>
      <vt:variant>
        <vt:lpwstr>_Toc46411354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Capper, Martin</cp:lastModifiedBy>
  <cp:revision>10</cp:revision>
  <dcterms:created xsi:type="dcterms:W3CDTF">2020-07-31T18:22:00Z</dcterms:created>
  <dcterms:modified xsi:type="dcterms:W3CDTF">2020-08-03T15:12:00Z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0x010100645EF0A211BBCF45857D4F79A8C374AD</vt:lpwstr>
  </property>
  <property fmtid="{D5CDD505-2E9C-101B-9397-08002B2CF9AE}" pid="3" name="MSIP_Label_82fa3fd3-029b-403d-91b4-1dc930cb0e60_Enabled">
    <vt:lpwstr>true</vt:lpwstr>
  </property>
  <property fmtid="{D5CDD505-2E9C-101B-9397-08002B2CF9AE}" pid="4" name="MSIP_Label_82fa3fd3-029b-403d-91b4-1dc930cb0e60_SetDate">
    <vt:lpwstr>2020-06-22T16:32:17Z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c05e366b-c66a-44a4-a4e5-8cdb3d92cee4</vt:lpwstr>
  </property>
  <property fmtid="{D5CDD505-2E9C-101B-9397-08002B2CF9AE}" pid="9" name="MSIP_Label_82fa3fd3-029b-403d-91b4-1dc930cb0e60_ContentBits">
    <vt:lpwstr>0</vt:lpwstr>
  </property>
</Properties>
</file>