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p w:rsidR="00C943D9" w:rsidRDefault="00C943D9" w:rsidP="00C943D9">
      <w:pPr>
        <w:rPr>
          <w:rFonts w:ascii="Arial" w:hAnsi="Arial" w:cs="Arial"/>
          <w:color w:val="000000"/>
          <w:highlight w:val="lightGray"/>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C943D9" w:rsidRPr="002F59E4" w:rsidTr="002F59E4">
        <w:tc>
          <w:tcPr>
            <w:tcW w:w="9911" w:type="dxa"/>
          </w:tcPr>
          <w:p w:rsidR="00C943D9" w:rsidRPr="002F59E4" w:rsidRDefault="00C943D9" w:rsidP="002F59E4">
            <w:pPr>
              <w:rPr>
                <w:rFonts w:ascii="Arial" w:hAnsi="Arial" w:cs="Arial"/>
                <w:b w:val="0"/>
                <w:color w:val="000000"/>
                <w:szCs w:val="22"/>
              </w:rPr>
            </w:pPr>
          </w:p>
          <w:p w:rsidR="00C943D9" w:rsidRPr="002F59E4" w:rsidRDefault="00C943D9" w:rsidP="002F59E4">
            <w:pPr>
              <w:rPr>
                <w:rFonts w:ascii="Arial" w:hAnsi="Arial" w:cs="Arial"/>
                <w:b w:val="0"/>
                <w:color w:val="000000"/>
                <w:szCs w:val="22"/>
              </w:rPr>
            </w:pPr>
          </w:p>
          <w:p w:rsidR="00C943D9" w:rsidRPr="002F59E4" w:rsidRDefault="00C943D9" w:rsidP="002F59E4">
            <w:pPr>
              <w:rPr>
                <w:rFonts w:ascii="Arial" w:hAnsi="Arial" w:cs="Arial"/>
                <w:b w:val="0"/>
                <w:color w:val="000000"/>
                <w:szCs w:val="22"/>
              </w:rPr>
            </w:pPr>
          </w:p>
          <w:p w:rsidR="00C943D9" w:rsidRPr="002F59E4" w:rsidRDefault="00C943D9" w:rsidP="002F59E4">
            <w:pPr>
              <w:rPr>
                <w:rFonts w:ascii="Arial" w:hAnsi="Arial" w:cs="Arial"/>
                <w:b w:val="0"/>
                <w:color w:val="000000"/>
                <w:szCs w:val="22"/>
              </w:rPr>
            </w:pPr>
          </w:p>
          <w:p w:rsidR="00C943D9" w:rsidRPr="002F59E4" w:rsidRDefault="00C943D9" w:rsidP="002F59E4">
            <w:pPr>
              <w:pStyle w:val="Heading5"/>
              <w:rPr>
                <w:rFonts w:ascii="Arial" w:hAnsi="Arial" w:cs="Arial"/>
                <w:color w:val="000000"/>
                <w:szCs w:val="22"/>
              </w:rPr>
            </w:pPr>
          </w:p>
          <w:p w:rsidR="00C943D9" w:rsidRPr="002F59E4" w:rsidRDefault="00C943D9" w:rsidP="002F59E4">
            <w:pPr>
              <w:pStyle w:val="Heading5"/>
              <w:rPr>
                <w:rFonts w:ascii="Arial" w:hAnsi="Arial" w:cs="Arial"/>
                <w:color w:val="000000"/>
                <w:szCs w:val="22"/>
              </w:rPr>
            </w:pPr>
          </w:p>
          <w:p w:rsidR="00C943D9" w:rsidRPr="002F59E4" w:rsidRDefault="00C943D9" w:rsidP="002F59E4">
            <w:pPr>
              <w:rPr>
                <w:rFonts w:ascii="Arial" w:hAnsi="Arial" w:cs="Arial"/>
                <w:color w:val="000000"/>
                <w:szCs w:val="22"/>
              </w:rPr>
            </w:pPr>
          </w:p>
          <w:p w:rsidR="00C943D9" w:rsidRPr="002F59E4" w:rsidRDefault="00C943D9" w:rsidP="002F59E4">
            <w:pPr>
              <w:rPr>
                <w:rFonts w:ascii="Arial" w:hAnsi="Arial" w:cs="Arial"/>
                <w:color w:val="000000"/>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pStyle w:val="Heading6"/>
              <w:rPr>
                <w:rFonts w:ascii="Arial" w:hAnsi="Arial" w:cs="Arial"/>
                <w:color w:val="007AC3"/>
                <w:sz w:val="22"/>
                <w:szCs w:val="22"/>
              </w:rPr>
            </w:pPr>
            <w:r w:rsidRPr="002F59E4">
              <w:rPr>
                <w:rFonts w:ascii="Arial" w:hAnsi="Arial" w:cs="Arial"/>
                <w:color w:val="007AC3"/>
                <w:sz w:val="22"/>
                <w:szCs w:val="22"/>
              </w:rPr>
              <w:t>Appendix 1</w:t>
            </w: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548DD4" w:themeColor="text2" w:themeTint="99"/>
                <w:szCs w:val="22"/>
              </w:rPr>
            </w:pPr>
            <w:r w:rsidRPr="002F59E4">
              <w:rPr>
                <w:rFonts w:ascii="Arial" w:hAnsi="Arial" w:cs="Arial"/>
                <w:color w:val="548DD4" w:themeColor="text2" w:themeTint="99"/>
                <w:szCs w:val="22"/>
              </w:rPr>
              <w:t>Prerequisites (Open Procedure Only)</w:t>
            </w: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7AC3"/>
                <w:szCs w:val="22"/>
              </w:rPr>
            </w:pPr>
            <w:r w:rsidRPr="002F59E4">
              <w:rPr>
                <w:rFonts w:ascii="Arial" w:hAnsi="Arial" w:cs="Arial"/>
                <w:color w:val="007AC3"/>
                <w:szCs w:val="22"/>
              </w:rPr>
              <w:t>(Appendix 1 is included in a separate attachment for ease of reference)</w:t>
            </w:r>
          </w:p>
          <w:p w:rsidR="00C943D9" w:rsidRPr="002F59E4" w:rsidRDefault="00C943D9" w:rsidP="002F59E4">
            <w:pPr>
              <w:jc w:val="center"/>
              <w:rPr>
                <w:rFonts w:ascii="Arial" w:hAnsi="Arial" w:cs="Arial"/>
                <w:color w:val="000000"/>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7AC3"/>
                <w:szCs w:val="22"/>
              </w:rPr>
            </w:pPr>
          </w:p>
          <w:p w:rsidR="00C943D9" w:rsidRPr="002F59E4" w:rsidRDefault="00C943D9" w:rsidP="002F59E4">
            <w:pPr>
              <w:jc w:val="center"/>
              <w:rPr>
                <w:rFonts w:ascii="Arial" w:hAnsi="Arial" w:cs="Arial"/>
                <w:color w:val="000000"/>
                <w:szCs w:val="22"/>
              </w:rPr>
            </w:pPr>
          </w:p>
          <w:p w:rsidR="00C943D9" w:rsidRPr="002F59E4" w:rsidRDefault="00C943D9" w:rsidP="002F59E4">
            <w:pPr>
              <w:jc w:val="center"/>
              <w:rPr>
                <w:rFonts w:ascii="Arial" w:hAnsi="Arial" w:cs="Arial"/>
                <w:color w:val="000000"/>
                <w:szCs w:val="22"/>
              </w:rPr>
            </w:pPr>
          </w:p>
          <w:p w:rsidR="00C943D9" w:rsidRPr="002F59E4" w:rsidRDefault="00C943D9" w:rsidP="002F59E4">
            <w:pPr>
              <w:jc w:val="center"/>
              <w:rPr>
                <w:rFonts w:ascii="Arial" w:hAnsi="Arial" w:cs="Arial"/>
                <w:color w:val="000000"/>
                <w:szCs w:val="22"/>
              </w:rPr>
            </w:pPr>
          </w:p>
          <w:p w:rsidR="00C943D9" w:rsidRPr="002F59E4" w:rsidRDefault="00C943D9" w:rsidP="002F59E4">
            <w:pPr>
              <w:rPr>
                <w:rFonts w:ascii="Arial" w:hAnsi="Arial" w:cs="Arial"/>
                <w:b w:val="0"/>
                <w:color w:val="000000"/>
                <w:szCs w:val="22"/>
              </w:rPr>
            </w:pPr>
          </w:p>
        </w:tc>
      </w:tr>
    </w:tbl>
    <w:p w:rsidR="00C943D9" w:rsidRPr="002F59E4" w:rsidRDefault="00C943D9" w:rsidP="00C943D9">
      <w:pPr>
        <w:pStyle w:val="BodyText3"/>
        <w:rPr>
          <w:rFonts w:ascii="Arial" w:hAnsi="Arial" w:cs="Arial"/>
          <w:color w:val="000000"/>
          <w:szCs w:val="22"/>
        </w:rPr>
      </w:pPr>
      <w:r w:rsidRPr="002F59E4">
        <w:rPr>
          <w:rFonts w:ascii="Arial" w:hAnsi="Arial" w:cs="Arial"/>
          <w:color w:val="000000"/>
          <w:szCs w:val="22"/>
        </w:rPr>
        <w:br/>
      </w: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C943D9" w:rsidRPr="002F59E4" w:rsidRDefault="00C943D9" w:rsidP="00C943D9">
      <w:pPr>
        <w:rPr>
          <w:rFonts w:ascii="Arial" w:hAnsi="Arial" w:cs="Arial"/>
          <w:color w:val="000000" w:themeColor="text1"/>
          <w:szCs w:val="22"/>
          <w:highlight w:val="yellow"/>
        </w:rPr>
      </w:pPr>
    </w:p>
    <w:p w:rsidR="00725FB6" w:rsidRPr="002F59E4" w:rsidRDefault="00725FB6" w:rsidP="00725FB6">
      <w:pPr>
        <w:rPr>
          <w:rFonts w:ascii="Arial" w:hAnsi="Arial" w:cs="Arial"/>
          <w:color w:val="FF0000"/>
          <w:szCs w:val="22"/>
        </w:rPr>
      </w:pPr>
      <w:r w:rsidRPr="002F59E4">
        <w:rPr>
          <w:rFonts w:ascii="Arial" w:hAnsi="Arial" w:cs="Arial"/>
          <w:color w:val="FF0000"/>
          <w:szCs w:val="22"/>
        </w:rPr>
        <w:t>** TO BE COMPLETED IN THE ETENDERING SYSTEM**</w:t>
      </w:r>
    </w:p>
    <w:p w:rsidR="00725FB6" w:rsidRPr="002F59E4" w:rsidRDefault="00725FB6" w:rsidP="00725FB6">
      <w:pPr>
        <w:rPr>
          <w:rFonts w:ascii="Arial" w:hAnsi="Arial" w:cs="Arial"/>
          <w:color w:val="FF0000"/>
          <w:szCs w:val="22"/>
        </w:rPr>
      </w:pPr>
    </w:p>
    <w:p w:rsidR="00725FB6" w:rsidRPr="002F59E4" w:rsidRDefault="00725FB6" w:rsidP="00725FB6">
      <w:pPr>
        <w:rPr>
          <w:rFonts w:ascii="Arial" w:hAnsi="Arial" w:cs="Arial"/>
          <w:color w:val="FF0000"/>
          <w:szCs w:val="22"/>
        </w:rPr>
      </w:pPr>
      <w:r w:rsidRPr="002F59E4">
        <w:rPr>
          <w:rFonts w:ascii="Arial" w:hAnsi="Arial" w:cs="Arial"/>
          <w:color w:val="FF0000"/>
          <w:szCs w:val="22"/>
        </w:rPr>
        <w:t xml:space="preserve">All responses and the inclusion of attachments where requested must be COMPLETED IN THE ETENDERING SYSTEM </w:t>
      </w:r>
    </w:p>
    <w:p w:rsidR="00725FB6" w:rsidRPr="002F59E4" w:rsidRDefault="00725FB6" w:rsidP="00725FB6">
      <w:pPr>
        <w:spacing w:after="200" w:line="276" w:lineRule="auto"/>
        <w:contextualSpacing/>
        <w:rPr>
          <w:rFonts w:ascii="Arial" w:eastAsia="Calibri" w:hAnsi="Arial" w:cs="Arial"/>
          <w:b w:val="0"/>
          <w:bCs/>
          <w:color w:val="46166B"/>
          <w:szCs w:val="22"/>
        </w:rPr>
      </w:pPr>
    </w:p>
    <w:p w:rsidR="00C943D9" w:rsidRPr="002F59E4" w:rsidRDefault="00C943D9" w:rsidP="00C943D9">
      <w:pPr>
        <w:numPr>
          <w:ilvl w:val="0"/>
          <w:numId w:val="2"/>
        </w:numPr>
        <w:spacing w:after="200" w:line="276" w:lineRule="auto"/>
        <w:contextualSpacing/>
        <w:rPr>
          <w:rFonts w:ascii="Arial" w:eastAsia="Calibri" w:hAnsi="Arial" w:cs="Arial"/>
          <w:bCs/>
          <w:color w:val="548DD4" w:themeColor="text2" w:themeTint="99"/>
          <w:szCs w:val="22"/>
        </w:rPr>
      </w:pPr>
      <w:r w:rsidRPr="002F59E4">
        <w:rPr>
          <w:rFonts w:ascii="Arial" w:eastAsia="Calibri" w:hAnsi="Arial" w:cs="Arial"/>
          <w:bCs/>
          <w:color w:val="548DD4" w:themeColor="text2" w:themeTint="99"/>
          <w:szCs w:val="22"/>
        </w:rPr>
        <w:t>Supplier information</w:t>
      </w:r>
    </w:p>
    <w:p w:rsidR="00C943D9" w:rsidRPr="002F59E4" w:rsidRDefault="00C943D9" w:rsidP="00C943D9">
      <w:pPr>
        <w:spacing w:after="200" w:line="276" w:lineRule="auto"/>
        <w:rPr>
          <w:rFonts w:ascii="Arial" w:eastAsia="Calibri" w:hAnsi="Arial" w:cs="Arial"/>
          <w:b w:val="0"/>
          <w:bCs/>
          <w:szCs w:val="22"/>
        </w:rPr>
      </w:pPr>
    </w:p>
    <w:tbl>
      <w:tblPr>
        <w:tblStyle w:val="TableGrid1"/>
        <w:tblW w:w="0" w:type="auto"/>
        <w:tblLook w:val="04A0" w:firstRow="1" w:lastRow="0" w:firstColumn="1" w:lastColumn="0" w:noHBand="0" w:noVBand="1"/>
      </w:tblPr>
      <w:tblGrid>
        <w:gridCol w:w="4621"/>
        <w:gridCol w:w="2310"/>
        <w:gridCol w:w="2311"/>
      </w:tblGrid>
      <w:tr w:rsidR="00C943D9" w:rsidRPr="002F59E4" w:rsidTr="002F59E4">
        <w:tc>
          <w:tcPr>
            <w:tcW w:w="4621" w:type="dxa"/>
          </w:tcPr>
          <w:p w:rsidR="00C943D9" w:rsidRPr="002F59E4" w:rsidRDefault="00C943D9" w:rsidP="002F59E4">
            <w:pPr>
              <w:rPr>
                <w:rFonts w:ascii="Arial" w:hAnsi="Arial" w:cs="Arial"/>
                <w:color w:val="548DD4" w:themeColor="text2" w:themeTint="99"/>
                <w:szCs w:val="22"/>
              </w:rPr>
            </w:pPr>
            <w:r w:rsidRPr="002F59E4">
              <w:rPr>
                <w:rFonts w:ascii="Arial" w:hAnsi="Arial" w:cs="Arial"/>
                <w:color w:val="548DD4" w:themeColor="text2" w:themeTint="99"/>
                <w:szCs w:val="22"/>
              </w:rPr>
              <w:t>1.1 Supplier details</w:t>
            </w:r>
          </w:p>
        </w:tc>
        <w:tc>
          <w:tcPr>
            <w:tcW w:w="4621" w:type="dxa"/>
            <w:gridSpan w:val="2"/>
          </w:tcPr>
          <w:p w:rsidR="00C943D9" w:rsidRPr="002F59E4" w:rsidRDefault="00C943D9" w:rsidP="002F59E4">
            <w:pPr>
              <w:autoSpaceDE w:val="0"/>
              <w:autoSpaceDN w:val="0"/>
              <w:adjustRightInd w:val="0"/>
              <w:rPr>
                <w:rFonts w:ascii="Arial" w:hAnsi="Arial" w:cs="Arial"/>
                <w:color w:val="548DD4" w:themeColor="text2" w:themeTint="99"/>
                <w:szCs w:val="22"/>
              </w:rPr>
            </w:pPr>
            <w:r w:rsidRPr="002F59E4">
              <w:rPr>
                <w:rFonts w:ascii="Arial" w:hAnsi="Arial" w:cs="Arial"/>
                <w:color w:val="548DD4" w:themeColor="text2" w:themeTint="99"/>
                <w:szCs w:val="22"/>
              </w:rPr>
              <w:t>Answer</w:t>
            </w:r>
          </w:p>
          <w:p w:rsidR="00C943D9" w:rsidRPr="002F59E4" w:rsidRDefault="00C943D9" w:rsidP="002F59E4">
            <w:pPr>
              <w:rPr>
                <w:rFonts w:ascii="Arial" w:hAnsi="Arial" w:cs="Arial"/>
                <w:color w:val="548DD4" w:themeColor="text2" w:themeTint="99"/>
                <w:szCs w:val="22"/>
              </w:rPr>
            </w:pPr>
          </w:p>
        </w:tc>
      </w:tr>
      <w:tr w:rsidR="00C943D9" w:rsidRPr="002F59E4" w:rsidTr="002F59E4">
        <w:tc>
          <w:tcPr>
            <w:tcW w:w="462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Full name of Supplier Completing the ITT</w:t>
            </w:r>
          </w:p>
        </w:tc>
        <w:tc>
          <w:tcPr>
            <w:tcW w:w="4621" w:type="dxa"/>
            <w:gridSpan w:val="2"/>
          </w:tcPr>
          <w:p w:rsidR="00C943D9" w:rsidRPr="002F59E4" w:rsidRDefault="00C943D9" w:rsidP="002F59E4">
            <w:pPr>
              <w:rPr>
                <w:rFonts w:ascii="Arial" w:hAnsi="Arial" w:cs="Arial"/>
                <w:color w:val="auto"/>
                <w:szCs w:val="22"/>
              </w:rPr>
            </w:pPr>
          </w:p>
        </w:tc>
      </w:tr>
      <w:tr w:rsidR="00C943D9" w:rsidRPr="002F59E4" w:rsidTr="002F59E4">
        <w:tc>
          <w:tcPr>
            <w:tcW w:w="462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Registered company address</w:t>
            </w:r>
          </w:p>
        </w:tc>
        <w:tc>
          <w:tcPr>
            <w:tcW w:w="4621" w:type="dxa"/>
            <w:gridSpan w:val="2"/>
          </w:tcPr>
          <w:p w:rsidR="00C943D9" w:rsidRPr="002F59E4" w:rsidRDefault="00C943D9" w:rsidP="002F59E4">
            <w:pPr>
              <w:rPr>
                <w:rFonts w:ascii="Arial" w:hAnsi="Arial" w:cs="Arial"/>
                <w:color w:val="auto"/>
                <w:szCs w:val="22"/>
              </w:rPr>
            </w:pPr>
          </w:p>
        </w:tc>
      </w:tr>
      <w:tr w:rsidR="00C943D9" w:rsidRPr="002F59E4" w:rsidTr="002F59E4">
        <w:tc>
          <w:tcPr>
            <w:tcW w:w="462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Registered company number</w:t>
            </w:r>
          </w:p>
        </w:tc>
        <w:tc>
          <w:tcPr>
            <w:tcW w:w="4621" w:type="dxa"/>
            <w:gridSpan w:val="2"/>
          </w:tcPr>
          <w:p w:rsidR="00C943D9" w:rsidRPr="002F59E4" w:rsidRDefault="00C943D9" w:rsidP="002F59E4">
            <w:pPr>
              <w:rPr>
                <w:rFonts w:ascii="Arial" w:hAnsi="Arial" w:cs="Arial"/>
                <w:color w:val="auto"/>
                <w:szCs w:val="22"/>
              </w:rPr>
            </w:pPr>
          </w:p>
        </w:tc>
      </w:tr>
      <w:tr w:rsidR="00C943D9" w:rsidRPr="002F59E4" w:rsidTr="002F59E4">
        <w:tc>
          <w:tcPr>
            <w:tcW w:w="462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Registered charity number</w:t>
            </w:r>
          </w:p>
        </w:tc>
        <w:tc>
          <w:tcPr>
            <w:tcW w:w="4621" w:type="dxa"/>
            <w:gridSpan w:val="2"/>
          </w:tcPr>
          <w:p w:rsidR="00C943D9" w:rsidRPr="002F59E4" w:rsidRDefault="00C943D9" w:rsidP="002F59E4">
            <w:pPr>
              <w:rPr>
                <w:rFonts w:ascii="Arial" w:hAnsi="Arial" w:cs="Arial"/>
                <w:color w:val="auto"/>
                <w:szCs w:val="22"/>
              </w:rPr>
            </w:pPr>
          </w:p>
        </w:tc>
      </w:tr>
      <w:tr w:rsidR="00C943D9" w:rsidRPr="002F59E4" w:rsidTr="002F59E4">
        <w:tc>
          <w:tcPr>
            <w:tcW w:w="462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Registered VAT number</w:t>
            </w:r>
          </w:p>
        </w:tc>
        <w:tc>
          <w:tcPr>
            <w:tcW w:w="4621" w:type="dxa"/>
            <w:gridSpan w:val="2"/>
          </w:tcPr>
          <w:p w:rsidR="00C943D9" w:rsidRPr="002F59E4" w:rsidRDefault="00C943D9" w:rsidP="002F59E4">
            <w:pPr>
              <w:rPr>
                <w:rFonts w:ascii="Arial" w:hAnsi="Arial" w:cs="Arial"/>
                <w:color w:val="auto"/>
                <w:szCs w:val="22"/>
              </w:rPr>
            </w:pPr>
          </w:p>
        </w:tc>
      </w:tr>
      <w:tr w:rsidR="00C943D9" w:rsidRPr="002F59E4" w:rsidTr="002F59E4">
        <w:tc>
          <w:tcPr>
            <w:tcW w:w="462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Name of immediate parent company</w:t>
            </w:r>
          </w:p>
        </w:tc>
        <w:tc>
          <w:tcPr>
            <w:tcW w:w="4621" w:type="dxa"/>
            <w:gridSpan w:val="2"/>
          </w:tcPr>
          <w:p w:rsidR="00C943D9" w:rsidRPr="002F59E4" w:rsidRDefault="00C943D9" w:rsidP="002F59E4">
            <w:pPr>
              <w:rPr>
                <w:rFonts w:ascii="Arial" w:hAnsi="Arial" w:cs="Arial"/>
                <w:color w:val="auto"/>
                <w:szCs w:val="22"/>
              </w:rPr>
            </w:pPr>
          </w:p>
        </w:tc>
      </w:tr>
      <w:tr w:rsidR="00C943D9" w:rsidRPr="002F59E4" w:rsidTr="002F59E4">
        <w:tc>
          <w:tcPr>
            <w:tcW w:w="462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Name of ultimate parent company</w:t>
            </w:r>
          </w:p>
        </w:tc>
        <w:tc>
          <w:tcPr>
            <w:tcW w:w="4621" w:type="dxa"/>
            <w:gridSpan w:val="2"/>
          </w:tcPr>
          <w:p w:rsidR="00C943D9" w:rsidRPr="002F59E4" w:rsidRDefault="00C943D9" w:rsidP="002F59E4">
            <w:pPr>
              <w:rPr>
                <w:rFonts w:ascii="Arial" w:hAnsi="Arial" w:cs="Arial"/>
                <w:color w:val="auto"/>
                <w:szCs w:val="22"/>
              </w:rPr>
            </w:pPr>
          </w:p>
        </w:tc>
      </w:tr>
      <w:tr w:rsidR="00C943D9" w:rsidRPr="002F59E4" w:rsidTr="002F59E4">
        <w:trPr>
          <w:trHeight w:val="57"/>
        </w:trPr>
        <w:tc>
          <w:tcPr>
            <w:tcW w:w="4621" w:type="dxa"/>
            <w:vMerge w:val="restart"/>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Please respond Yes or No in the relevant box to indicate your trading status.</w:t>
            </w: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tc>
        <w:tc>
          <w:tcPr>
            <w:tcW w:w="2310" w:type="dxa"/>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 a public limited company</w:t>
            </w:r>
          </w:p>
          <w:p w:rsidR="00C943D9" w:rsidRPr="002F59E4" w:rsidRDefault="00C943D9" w:rsidP="002F59E4">
            <w:pPr>
              <w:rPr>
                <w:rFonts w:ascii="Arial" w:hAnsi="Arial" w:cs="Arial"/>
                <w:b w:val="0"/>
                <w:color w:val="auto"/>
                <w:szCs w:val="22"/>
              </w:rPr>
            </w:pPr>
          </w:p>
        </w:tc>
        <w:tc>
          <w:tcPr>
            <w:tcW w:w="231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r w:rsidR="00C943D9" w:rsidRPr="002F59E4" w:rsidTr="002F59E4">
        <w:trPr>
          <w:trHeight w:val="57"/>
        </w:trPr>
        <w:tc>
          <w:tcPr>
            <w:tcW w:w="4621" w:type="dxa"/>
            <w:vMerge/>
          </w:tcPr>
          <w:p w:rsidR="00C943D9" w:rsidRPr="002F59E4" w:rsidRDefault="00C943D9" w:rsidP="002F59E4">
            <w:pPr>
              <w:rPr>
                <w:rFonts w:ascii="Arial" w:hAnsi="Arial" w:cs="Arial"/>
                <w:color w:val="auto"/>
                <w:szCs w:val="22"/>
              </w:rPr>
            </w:pPr>
          </w:p>
        </w:tc>
        <w:tc>
          <w:tcPr>
            <w:tcW w:w="231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ii) a limited company</w:t>
            </w:r>
          </w:p>
        </w:tc>
        <w:tc>
          <w:tcPr>
            <w:tcW w:w="231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r w:rsidR="00C943D9" w:rsidRPr="002F59E4" w:rsidTr="002F59E4">
        <w:trPr>
          <w:trHeight w:val="57"/>
        </w:trPr>
        <w:tc>
          <w:tcPr>
            <w:tcW w:w="4621" w:type="dxa"/>
            <w:vMerge/>
          </w:tcPr>
          <w:p w:rsidR="00C943D9" w:rsidRPr="002F59E4" w:rsidRDefault="00C943D9" w:rsidP="002F59E4">
            <w:pPr>
              <w:rPr>
                <w:rFonts w:ascii="Arial" w:hAnsi="Arial" w:cs="Arial"/>
                <w:color w:val="auto"/>
                <w:szCs w:val="22"/>
              </w:rPr>
            </w:pPr>
          </w:p>
        </w:tc>
        <w:tc>
          <w:tcPr>
            <w:tcW w:w="231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iii) a limited liability partnership</w:t>
            </w:r>
          </w:p>
        </w:tc>
        <w:tc>
          <w:tcPr>
            <w:tcW w:w="231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r w:rsidR="00C943D9" w:rsidRPr="002F59E4" w:rsidTr="002F59E4">
        <w:trPr>
          <w:trHeight w:val="57"/>
        </w:trPr>
        <w:tc>
          <w:tcPr>
            <w:tcW w:w="4621" w:type="dxa"/>
            <w:vMerge/>
          </w:tcPr>
          <w:p w:rsidR="00C943D9" w:rsidRPr="002F59E4" w:rsidRDefault="00C943D9" w:rsidP="002F59E4">
            <w:pPr>
              <w:rPr>
                <w:rFonts w:ascii="Arial" w:hAnsi="Arial" w:cs="Arial"/>
                <w:color w:val="auto"/>
                <w:szCs w:val="22"/>
              </w:rPr>
            </w:pPr>
          </w:p>
        </w:tc>
        <w:tc>
          <w:tcPr>
            <w:tcW w:w="231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iv) other partnership</w:t>
            </w:r>
          </w:p>
        </w:tc>
        <w:tc>
          <w:tcPr>
            <w:tcW w:w="231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r w:rsidR="00C943D9" w:rsidRPr="002F59E4" w:rsidTr="002F59E4">
        <w:trPr>
          <w:trHeight w:val="57"/>
        </w:trPr>
        <w:tc>
          <w:tcPr>
            <w:tcW w:w="4621" w:type="dxa"/>
            <w:vMerge/>
          </w:tcPr>
          <w:p w:rsidR="00C943D9" w:rsidRPr="002F59E4" w:rsidRDefault="00C943D9" w:rsidP="002F59E4">
            <w:pPr>
              <w:rPr>
                <w:rFonts w:ascii="Arial" w:hAnsi="Arial" w:cs="Arial"/>
                <w:color w:val="auto"/>
                <w:szCs w:val="22"/>
              </w:rPr>
            </w:pPr>
          </w:p>
        </w:tc>
        <w:tc>
          <w:tcPr>
            <w:tcW w:w="231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v) sole trader</w:t>
            </w:r>
          </w:p>
        </w:tc>
        <w:tc>
          <w:tcPr>
            <w:tcW w:w="231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r w:rsidR="00C943D9" w:rsidRPr="002F59E4" w:rsidTr="002F59E4">
        <w:trPr>
          <w:trHeight w:val="721"/>
        </w:trPr>
        <w:tc>
          <w:tcPr>
            <w:tcW w:w="4621" w:type="dxa"/>
            <w:vMerge/>
          </w:tcPr>
          <w:p w:rsidR="00C943D9" w:rsidRPr="002F59E4" w:rsidRDefault="00C943D9" w:rsidP="002F59E4">
            <w:pPr>
              <w:rPr>
                <w:rFonts w:ascii="Arial" w:hAnsi="Arial" w:cs="Arial"/>
                <w:color w:val="auto"/>
                <w:szCs w:val="22"/>
              </w:rPr>
            </w:pPr>
          </w:p>
        </w:tc>
        <w:tc>
          <w:tcPr>
            <w:tcW w:w="231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vi) other (please specify)</w:t>
            </w:r>
          </w:p>
        </w:tc>
        <w:tc>
          <w:tcPr>
            <w:tcW w:w="231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r w:rsidR="00C943D9" w:rsidRPr="002F59E4" w:rsidTr="002F59E4">
        <w:trPr>
          <w:trHeight w:val="640"/>
        </w:trPr>
        <w:tc>
          <w:tcPr>
            <w:tcW w:w="4621" w:type="dxa"/>
            <w:vMerge w:val="restart"/>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Please respond Yes or No in the relevant boxes to indicate whether any of the following classifications apply to you.</w:t>
            </w:r>
          </w:p>
        </w:tc>
        <w:tc>
          <w:tcPr>
            <w:tcW w:w="2310" w:type="dxa"/>
          </w:tcPr>
          <w:p w:rsidR="00C943D9" w:rsidRPr="002F59E4" w:rsidRDefault="00C943D9" w:rsidP="002F59E4">
            <w:pPr>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i)Voluntary, Community and Social</w:t>
            </w: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Enterprise (VCSE)</w:t>
            </w:r>
          </w:p>
          <w:p w:rsidR="00C943D9" w:rsidRPr="002F59E4" w:rsidRDefault="00C943D9" w:rsidP="002F59E4">
            <w:pPr>
              <w:rPr>
                <w:rFonts w:ascii="Arial" w:hAnsi="Arial" w:cs="Arial"/>
                <w:b w:val="0"/>
                <w:color w:val="auto"/>
                <w:szCs w:val="22"/>
              </w:rPr>
            </w:pPr>
          </w:p>
        </w:tc>
        <w:tc>
          <w:tcPr>
            <w:tcW w:w="231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tc>
      </w:tr>
      <w:tr w:rsidR="00C943D9" w:rsidRPr="002F59E4" w:rsidTr="002F59E4">
        <w:trPr>
          <w:trHeight w:val="639"/>
        </w:trPr>
        <w:tc>
          <w:tcPr>
            <w:tcW w:w="4621" w:type="dxa"/>
            <w:vMerge/>
          </w:tcPr>
          <w:p w:rsidR="00C943D9" w:rsidRPr="002F59E4" w:rsidRDefault="00C943D9" w:rsidP="002F59E4">
            <w:pPr>
              <w:autoSpaceDE w:val="0"/>
              <w:autoSpaceDN w:val="0"/>
              <w:adjustRightInd w:val="0"/>
              <w:rPr>
                <w:rFonts w:ascii="Arial" w:hAnsi="Arial" w:cs="Arial"/>
                <w:color w:val="auto"/>
                <w:szCs w:val="22"/>
              </w:rPr>
            </w:pPr>
          </w:p>
        </w:tc>
        <w:tc>
          <w:tcPr>
            <w:tcW w:w="231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ii) Small or Medium Enterprise (SME) 1</w:t>
            </w:r>
          </w:p>
        </w:tc>
        <w:tc>
          <w:tcPr>
            <w:tcW w:w="231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r w:rsidR="00C943D9" w:rsidRPr="002F59E4" w:rsidTr="002F59E4">
        <w:trPr>
          <w:trHeight w:val="639"/>
        </w:trPr>
        <w:tc>
          <w:tcPr>
            <w:tcW w:w="4621" w:type="dxa"/>
            <w:vMerge/>
          </w:tcPr>
          <w:p w:rsidR="00C943D9" w:rsidRPr="002F59E4" w:rsidRDefault="00C943D9" w:rsidP="002F59E4">
            <w:pPr>
              <w:autoSpaceDE w:val="0"/>
              <w:autoSpaceDN w:val="0"/>
              <w:adjustRightInd w:val="0"/>
              <w:rPr>
                <w:rFonts w:ascii="Arial" w:hAnsi="Arial" w:cs="Arial"/>
                <w:color w:val="auto"/>
                <w:szCs w:val="22"/>
              </w:rPr>
            </w:pPr>
          </w:p>
        </w:tc>
        <w:tc>
          <w:tcPr>
            <w:tcW w:w="231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iii) Sheltered workshop</w:t>
            </w:r>
          </w:p>
        </w:tc>
        <w:tc>
          <w:tcPr>
            <w:tcW w:w="231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r w:rsidR="00C943D9" w:rsidRPr="002F59E4" w:rsidTr="002F59E4">
        <w:trPr>
          <w:trHeight w:val="639"/>
        </w:trPr>
        <w:tc>
          <w:tcPr>
            <w:tcW w:w="4621" w:type="dxa"/>
            <w:vMerge/>
          </w:tcPr>
          <w:p w:rsidR="00C943D9" w:rsidRPr="002F59E4" w:rsidRDefault="00C943D9" w:rsidP="002F59E4">
            <w:pPr>
              <w:autoSpaceDE w:val="0"/>
              <w:autoSpaceDN w:val="0"/>
              <w:adjustRightInd w:val="0"/>
              <w:rPr>
                <w:rFonts w:ascii="Arial" w:hAnsi="Arial" w:cs="Arial"/>
                <w:color w:val="auto"/>
                <w:szCs w:val="22"/>
              </w:rPr>
            </w:pPr>
          </w:p>
        </w:tc>
        <w:tc>
          <w:tcPr>
            <w:tcW w:w="231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iv) Public service mutual</w:t>
            </w:r>
          </w:p>
        </w:tc>
        <w:tc>
          <w:tcPr>
            <w:tcW w:w="231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 or No</w:t>
            </w:r>
          </w:p>
        </w:tc>
      </w:tr>
    </w:tbl>
    <w:p w:rsidR="00C943D9" w:rsidRPr="002F59E4" w:rsidRDefault="00C943D9">
      <w:pPr>
        <w:rPr>
          <w:rFonts w:ascii="Arial" w:hAnsi="Arial" w:cs="Arial"/>
          <w:szCs w:val="22"/>
        </w:rPr>
      </w:pPr>
      <w:r w:rsidRPr="002F59E4">
        <w:rPr>
          <w:rFonts w:ascii="Arial" w:hAnsi="Arial" w:cs="Arial"/>
          <w:bCs/>
          <w:szCs w:val="22"/>
        </w:rPr>
        <w:br w:type="page"/>
      </w:r>
    </w:p>
    <w:tbl>
      <w:tblPr>
        <w:tblStyle w:val="TableGrid1"/>
        <w:tblW w:w="0" w:type="auto"/>
        <w:tblLook w:val="04A0" w:firstRow="1" w:lastRow="0" w:firstColumn="1" w:lastColumn="0" w:noHBand="0" w:noVBand="1"/>
      </w:tblPr>
      <w:tblGrid>
        <w:gridCol w:w="4621"/>
        <w:gridCol w:w="4621"/>
      </w:tblGrid>
      <w:tr w:rsidR="00C943D9" w:rsidRPr="002F59E4" w:rsidTr="002F59E4">
        <w:trPr>
          <w:trHeight w:val="841"/>
        </w:trPr>
        <w:tc>
          <w:tcPr>
            <w:tcW w:w="9242" w:type="dxa"/>
            <w:gridSpan w:val="2"/>
          </w:tcPr>
          <w:p w:rsidR="00C943D9" w:rsidRPr="002F59E4" w:rsidRDefault="00C943D9" w:rsidP="002F59E4">
            <w:pPr>
              <w:rPr>
                <w:rFonts w:ascii="Arial" w:hAnsi="Arial" w:cs="Arial"/>
                <w:color w:val="auto"/>
                <w:szCs w:val="22"/>
              </w:rPr>
            </w:pPr>
            <w:r w:rsidRPr="002F59E4">
              <w:rPr>
                <w:rFonts w:ascii="Arial" w:hAnsi="Arial" w:cs="Arial"/>
                <w:color w:val="548DD4" w:themeColor="text2" w:themeTint="99"/>
                <w:szCs w:val="22"/>
              </w:rPr>
              <w:lastRenderedPageBreak/>
              <w:t>1.2 Bidding model</w:t>
            </w:r>
          </w:p>
        </w:tc>
      </w:tr>
      <w:tr w:rsidR="00C943D9" w:rsidRPr="002F59E4" w:rsidTr="002F59E4">
        <w:trPr>
          <w:trHeight w:val="1095"/>
        </w:trPr>
        <w:tc>
          <w:tcPr>
            <w:tcW w:w="9242" w:type="dxa"/>
            <w:gridSpan w:val="2"/>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Please respond Yes or No  in the relevant box to indicate whether you are:-</w:t>
            </w:r>
          </w:p>
        </w:tc>
      </w:tr>
      <w:tr w:rsidR="00C943D9" w:rsidRPr="002F59E4" w:rsidTr="002F59E4">
        <w:trPr>
          <w:trHeight w:val="1018"/>
        </w:trPr>
        <w:tc>
          <w:tcPr>
            <w:tcW w:w="4621" w:type="dxa"/>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a) Bidding as a Prime Contractor and will deliver 100% of the key contract deliverables yourself.</w:t>
            </w:r>
          </w:p>
        </w:tc>
        <w:tc>
          <w:tcPr>
            <w:tcW w:w="4621" w:type="dxa"/>
          </w:tcPr>
          <w:p w:rsidR="00C943D9" w:rsidRPr="002F59E4" w:rsidRDefault="00C943D9" w:rsidP="002F59E4">
            <w:pPr>
              <w:rPr>
                <w:rFonts w:ascii="Arial" w:hAnsi="Arial" w:cs="Arial"/>
                <w:bCs w:val="0"/>
                <w:szCs w:val="22"/>
              </w:rPr>
            </w:pPr>
            <w:r w:rsidRPr="002F59E4">
              <w:rPr>
                <w:rFonts w:ascii="Arial" w:hAnsi="Arial" w:cs="Arial"/>
                <w:color w:val="auto"/>
                <w:szCs w:val="22"/>
              </w:rPr>
              <w:t>Yes or No</w:t>
            </w:r>
          </w:p>
          <w:p w:rsidR="00C943D9" w:rsidRPr="002F59E4" w:rsidRDefault="00C943D9" w:rsidP="002F59E4">
            <w:pPr>
              <w:rPr>
                <w:rFonts w:ascii="Arial" w:hAnsi="Arial" w:cs="Arial"/>
                <w:color w:val="auto"/>
                <w:szCs w:val="22"/>
              </w:rPr>
            </w:pPr>
          </w:p>
        </w:tc>
      </w:tr>
      <w:tr w:rsidR="00C943D9" w:rsidRPr="002F59E4" w:rsidTr="002F59E4">
        <w:trPr>
          <w:trHeight w:val="870"/>
        </w:trPr>
        <w:tc>
          <w:tcPr>
            <w:tcW w:w="4621" w:type="dxa"/>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b) Bidding as a Prime Contractor and will use third parties to deliver some of the services</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yes, please provide details of your proposed bidding model that includes members of the supply chain, the percentage of work being delivered by each sub- contractor and the key contract deliverables each sub-contractor will be responsible for.</w:t>
            </w:r>
          </w:p>
          <w:p w:rsidR="00C943D9" w:rsidRPr="002F59E4" w:rsidRDefault="00C943D9" w:rsidP="002F59E4">
            <w:pPr>
              <w:rPr>
                <w:rFonts w:ascii="Arial" w:hAnsi="Arial" w:cs="Arial"/>
                <w:b w:val="0"/>
                <w:color w:val="auto"/>
                <w:szCs w:val="22"/>
              </w:rPr>
            </w:pPr>
          </w:p>
        </w:tc>
        <w:tc>
          <w:tcPr>
            <w:tcW w:w="4621" w:type="dxa"/>
          </w:tcPr>
          <w:p w:rsidR="00C943D9" w:rsidRPr="002F59E4" w:rsidRDefault="00C943D9" w:rsidP="002F59E4">
            <w:pPr>
              <w:rPr>
                <w:rFonts w:ascii="Arial" w:hAnsi="Arial" w:cs="Arial"/>
                <w:bCs w:val="0"/>
                <w:szCs w:val="22"/>
              </w:rPr>
            </w:pPr>
            <w:r w:rsidRPr="002F59E4">
              <w:rPr>
                <w:rFonts w:ascii="Arial" w:hAnsi="Arial" w:cs="Arial"/>
                <w:color w:val="auto"/>
                <w:szCs w:val="22"/>
              </w:rPr>
              <w:t>Yes or No</w:t>
            </w:r>
          </w:p>
          <w:p w:rsidR="00C943D9" w:rsidRPr="002F59E4" w:rsidRDefault="00C943D9" w:rsidP="002F59E4">
            <w:pPr>
              <w:rPr>
                <w:rFonts w:ascii="Arial" w:hAnsi="Arial" w:cs="Arial"/>
                <w:color w:val="auto"/>
                <w:szCs w:val="22"/>
              </w:rPr>
            </w:pPr>
          </w:p>
        </w:tc>
      </w:tr>
      <w:tr w:rsidR="00C943D9" w:rsidRPr="002F59E4" w:rsidTr="002F59E4">
        <w:trPr>
          <w:trHeight w:val="870"/>
        </w:trPr>
        <w:tc>
          <w:tcPr>
            <w:tcW w:w="4621" w:type="dxa"/>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you have responded Yes to b) you may upload an attachment here providing the details requested</w:t>
            </w:r>
          </w:p>
        </w:tc>
        <w:tc>
          <w:tcPr>
            <w:tcW w:w="462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Attachment</w:t>
            </w:r>
          </w:p>
        </w:tc>
      </w:tr>
      <w:tr w:rsidR="00C943D9" w:rsidRPr="002F59E4" w:rsidTr="002F59E4">
        <w:trPr>
          <w:trHeight w:val="870"/>
        </w:trPr>
        <w:tc>
          <w:tcPr>
            <w:tcW w:w="4621" w:type="dxa"/>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c) Bidding as Prime Contractor but will operate as a Managing Agent and will use third parties to deliver all of the services.</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C943D9" w:rsidRPr="002F59E4" w:rsidRDefault="00C943D9" w:rsidP="002F59E4">
            <w:pPr>
              <w:autoSpaceDE w:val="0"/>
              <w:autoSpaceDN w:val="0"/>
              <w:adjustRightInd w:val="0"/>
              <w:rPr>
                <w:rFonts w:ascii="Arial" w:hAnsi="Arial" w:cs="Arial"/>
                <w:b w:val="0"/>
                <w:color w:val="auto"/>
                <w:szCs w:val="22"/>
              </w:rPr>
            </w:pPr>
          </w:p>
        </w:tc>
        <w:tc>
          <w:tcPr>
            <w:tcW w:w="462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Cs w:val="0"/>
                <w:szCs w:val="22"/>
              </w:rPr>
            </w:pPr>
            <w:r w:rsidRPr="002F59E4">
              <w:rPr>
                <w:rFonts w:ascii="Arial" w:hAnsi="Arial" w:cs="Arial"/>
                <w:color w:val="auto"/>
                <w:szCs w:val="22"/>
              </w:rPr>
              <w:t>Yes or No</w:t>
            </w:r>
          </w:p>
          <w:p w:rsidR="00C943D9" w:rsidRPr="002F59E4" w:rsidRDefault="00C943D9" w:rsidP="002F59E4">
            <w:pPr>
              <w:rPr>
                <w:rFonts w:ascii="Arial" w:hAnsi="Arial" w:cs="Arial"/>
                <w:b w:val="0"/>
                <w:color w:val="auto"/>
                <w:szCs w:val="22"/>
              </w:rPr>
            </w:pPr>
          </w:p>
        </w:tc>
      </w:tr>
      <w:tr w:rsidR="00C943D9" w:rsidRPr="002F59E4" w:rsidTr="002F59E4">
        <w:trPr>
          <w:trHeight w:val="870"/>
        </w:trPr>
        <w:tc>
          <w:tcPr>
            <w:tcW w:w="4621" w:type="dxa"/>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you have responded Yes to c) you may upload an attachment here providing the details requested</w:t>
            </w:r>
          </w:p>
        </w:tc>
        <w:tc>
          <w:tcPr>
            <w:tcW w:w="462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Attachment</w:t>
            </w:r>
          </w:p>
        </w:tc>
      </w:tr>
      <w:tr w:rsidR="00C943D9" w:rsidRPr="002F59E4" w:rsidTr="002F59E4">
        <w:trPr>
          <w:trHeight w:val="870"/>
        </w:trPr>
        <w:tc>
          <w:tcPr>
            <w:tcW w:w="4621" w:type="dxa"/>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d) Bidding as a consortium but not proposing to create a new legal entity.</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yes, please include details of your consortium in the next column and use a separate Appendix to explain the alternative arrangements i.e. why a new legal entity is not being created.</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Please note that the Authority may require the consortium to assume a specific legal form if awarded the contract, to the extent that it is necessary for the satisfactory performance of the contract.</w:t>
            </w:r>
          </w:p>
        </w:tc>
        <w:tc>
          <w:tcPr>
            <w:tcW w:w="462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Cs w:val="0"/>
                <w:szCs w:val="22"/>
              </w:rPr>
            </w:pPr>
            <w:r w:rsidRPr="002F59E4">
              <w:rPr>
                <w:rFonts w:ascii="Arial" w:hAnsi="Arial" w:cs="Arial"/>
                <w:color w:val="auto"/>
                <w:szCs w:val="22"/>
              </w:rPr>
              <w:t>Yes or No</w:t>
            </w: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Consortium members</w:t>
            </w: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Lead member</w:t>
            </w:r>
          </w:p>
        </w:tc>
      </w:tr>
      <w:tr w:rsidR="00C943D9" w:rsidRPr="002F59E4" w:rsidTr="002F59E4">
        <w:trPr>
          <w:trHeight w:val="870"/>
        </w:trPr>
        <w:tc>
          <w:tcPr>
            <w:tcW w:w="4621" w:type="dxa"/>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lastRenderedPageBreak/>
              <w:t>If you have responded Yes to d) you may upload an attachment here providing the details requested.</w:t>
            </w:r>
          </w:p>
        </w:tc>
        <w:tc>
          <w:tcPr>
            <w:tcW w:w="462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Attachment</w:t>
            </w:r>
          </w:p>
        </w:tc>
      </w:tr>
    </w:tbl>
    <w:p w:rsidR="00C943D9" w:rsidRPr="002F59E4" w:rsidRDefault="00C943D9" w:rsidP="00C943D9">
      <w:pPr>
        <w:spacing w:after="200" w:line="276" w:lineRule="auto"/>
        <w:rPr>
          <w:rFonts w:ascii="Arial" w:eastAsia="Calibri" w:hAnsi="Arial" w:cs="Arial"/>
          <w:b w:val="0"/>
          <w:bCs/>
          <w:szCs w:val="22"/>
        </w:rPr>
      </w:pPr>
      <w:r w:rsidRPr="002F59E4">
        <w:rPr>
          <w:rFonts w:ascii="Arial" w:eastAsia="Calibri" w:hAnsi="Arial" w:cs="Arial"/>
          <w:b w:val="0"/>
          <w:bCs/>
          <w:szCs w:val="22"/>
        </w:rPr>
        <w:tab/>
      </w:r>
    </w:p>
    <w:tbl>
      <w:tblPr>
        <w:tblStyle w:val="TableGrid1"/>
        <w:tblW w:w="0" w:type="auto"/>
        <w:tblLook w:val="04A0" w:firstRow="1" w:lastRow="0" w:firstColumn="1" w:lastColumn="0" w:noHBand="0" w:noVBand="1"/>
      </w:tblPr>
      <w:tblGrid>
        <w:gridCol w:w="817"/>
        <w:gridCol w:w="992"/>
        <w:gridCol w:w="2812"/>
        <w:gridCol w:w="1540"/>
        <w:gridCol w:w="1540"/>
        <w:gridCol w:w="1541"/>
      </w:tblGrid>
      <w:tr w:rsidR="00C943D9" w:rsidRPr="002F59E4" w:rsidTr="002F59E4">
        <w:tc>
          <w:tcPr>
            <w:tcW w:w="4621" w:type="dxa"/>
            <w:gridSpan w:val="3"/>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e) Bidding as a consortium and intend to create a Special Purpose Vehicle (SPV).</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yes, please include details of your consortium, current lead member and intended SPV in the next column and provide full details of the bidding model using a separate Appendix.</w:t>
            </w:r>
          </w:p>
        </w:tc>
        <w:tc>
          <w:tcPr>
            <w:tcW w:w="4621" w:type="dxa"/>
            <w:gridSpan w:val="3"/>
          </w:tcPr>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rPr>
                <w:rFonts w:ascii="Arial" w:hAnsi="Arial" w:cs="Arial"/>
                <w:bCs w:val="0"/>
                <w:szCs w:val="22"/>
              </w:rPr>
            </w:pPr>
            <w:r w:rsidRPr="002F59E4">
              <w:rPr>
                <w:rFonts w:ascii="Arial" w:hAnsi="Arial" w:cs="Arial"/>
                <w:color w:val="auto"/>
                <w:szCs w:val="22"/>
              </w:rPr>
              <w:t>Yes or No</w:t>
            </w: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Consortium members</w:t>
            </w: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Current lead member</w:t>
            </w: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Name of Special Purpose Vehicle</w:t>
            </w: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tc>
      </w:tr>
      <w:tr w:rsidR="00C943D9" w:rsidRPr="002F59E4" w:rsidTr="002F59E4">
        <w:tc>
          <w:tcPr>
            <w:tcW w:w="4621" w:type="dxa"/>
            <w:gridSpan w:val="3"/>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you have responded Yes to e) you may upload an attachment here providing the details requested.</w:t>
            </w:r>
          </w:p>
        </w:tc>
        <w:tc>
          <w:tcPr>
            <w:tcW w:w="4621" w:type="dxa"/>
            <w:gridSpan w:val="3"/>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Attachment</w:t>
            </w:r>
          </w:p>
        </w:tc>
      </w:tr>
      <w:tr w:rsidR="00C943D9" w:rsidRPr="002F59E4" w:rsidTr="002F59E4">
        <w:tc>
          <w:tcPr>
            <w:tcW w:w="9242" w:type="dxa"/>
            <w:gridSpan w:val="6"/>
          </w:tcPr>
          <w:p w:rsidR="00C943D9" w:rsidRPr="002F59E4" w:rsidRDefault="00C943D9" w:rsidP="002F59E4">
            <w:pPr>
              <w:rPr>
                <w:rFonts w:ascii="Arial" w:hAnsi="Arial" w:cs="Arial"/>
                <w:color w:val="auto"/>
                <w:szCs w:val="22"/>
              </w:rPr>
            </w:pPr>
            <w:r w:rsidRPr="002F59E4">
              <w:rPr>
                <w:rFonts w:ascii="Arial" w:hAnsi="Arial" w:cs="Arial"/>
                <w:color w:val="548DD4" w:themeColor="text2" w:themeTint="99"/>
                <w:szCs w:val="22"/>
              </w:rPr>
              <w:t>1.3 Contact details</w:t>
            </w:r>
          </w:p>
        </w:tc>
      </w:tr>
      <w:tr w:rsidR="00C943D9" w:rsidRPr="002F59E4" w:rsidTr="002F59E4">
        <w:tc>
          <w:tcPr>
            <w:tcW w:w="9242" w:type="dxa"/>
            <w:gridSpan w:val="6"/>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Supplier contact details for enquiries about this ITT</w:t>
            </w:r>
          </w:p>
        </w:tc>
      </w:tr>
      <w:tr w:rsidR="00C943D9" w:rsidRPr="002F59E4" w:rsidTr="002F59E4">
        <w:tc>
          <w:tcPr>
            <w:tcW w:w="1809" w:type="dxa"/>
            <w:gridSpan w:val="2"/>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Name:</w:t>
            </w:r>
          </w:p>
        </w:tc>
        <w:tc>
          <w:tcPr>
            <w:tcW w:w="7433" w:type="dxa"/>
            <w:gridSpan w:val="4"/>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tc>
      </w:tr>
      <w:tr w:rsidR="00C943D9" w:rsidRPr="002F59E4" w:rsidTr="002F59E4">
        <w:tc>
          <w:tcPr>
            <w:tcW w:w="1809" w:type="dxa"/>
            <w:gridSpan w:val="2"/>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Postal Address:</w:t>
            </w:r>
          </w:p>
        </w:tc>
        <w:tc>
          <w:tcPr>
            <w:tcW w:w="7433" w:type="dxa"/>
            <w:gridSpan w:val="4"/>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tc>
      </w:tr>
      <w:tr w:rsidR="00C943D9" w:rsidRPr="002F59E4" w:rsidTr="002F59E4">
        <w:tc>
          <w:tcPr>
            <w:tcW w:w="1809" w:type="dxa"/>
            <w:gridSpan w:val="2"/>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County:</w:t>
            </w:r>
          </w:p>
        </w:tc>
        <w:tc>
          <w:tcPr>
            <w:tcW w:w="7433" w:type="dxa"/>
            <w:gridSpan w:val="4"/>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tc>
      </w:tr>
      <w:tr w:rsidR="00C943D9" w:rsidRPr="002F59E4" w:rsidTr="002F59E4">
        <w:tc>
          <w:tcPr>
            <w:tcW w:w="1809" w:type="dxa"/>
            <w:gridSpan w:val="2"/>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Phone:</w:t>
            </w:r>
          </w:p>
        </w:tc>
        <w:tc>
          <w:tcPr>
            <w:tcW w:w="7433" w:type="dxa"/>
            <w:gridSpan w:val="4"/>
          </w:tcPr>
          <w:p w:rsidR="00C943D9" w:rsidRPr="002F59E4" w:rsidRDefault="00C943D9" w:rsidP="002F59E4">
            <w:pPr>
              <w:rPr>
                <w:rFonts w:ascii="Arial" w:hAnsi="Arial" w:cs="Arial"/>
                <w:b w:val="0"/>
                <w:color w:val="auto"/>
                <w:szCs w:val="22"/>
              </w:rPr>
            </w:pPr>
          </w:p>
        </w:tc>
      </w:tr>
      <w:tr w:rsidR="00C943D9" w:rsidRPr="002F59E4" w:rsidTr="002F59E4">
        <w:tc>
          <w:tcPr>
            <w:tcW w:w="1809" w:type="dxa"/>
            <w:gridSpan w:val="2"/>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Mobile</w:t>
            </w:r>
          </w:p>
        </w:tc>
        <w:tc>
          <w:tcPr>
            <w:tcW w:w="7433" w:type="dxa"/>
            <w:gridSpan w:val="4"/>
          </w:tcPr>
          <w:p w:rsidR="00C943D9" w:rsidRPr="002F59E4" w:rsidRDefault="00C943D9" w:rsidP="002F59E4">
            <w:pPr>
              <w:rPr>
                <w:rFonts w:ascii="Arial" w:hAnsi="Arial" w:cs="Arial"/>
                <w:b w:val="0"/>
                <w:color w:val="auto"/>
                <w:szCs w:val="22"/>
              </w:rPr>
            </w:pPr>
          </w:p>
        </w:tc>
      </w:tr>
      <w:tr w:rsidR="00C943D9" w:rsidRPr="002F59E4" w:rsidTr="002F59E4">
        <w:tc>
          <w:tcPr>
            <w:tcW w:w="1809" w:type="dxa"/>
            <w:gridSpan w:val="2"/>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e-mail:</w:t>
            </w:r>
          </w:p>
        </w:tc>
        <w:tc>
          <w:tcPr>
            <w:tcW w:w="7433" w:type="dxa"/>
            <w:gridSpan w:val="4"/>
          </w:tcPr>
          <w:p w:rsidR="00C943D9" w:rsidRPr="002F59E4" w:rsidRDefault="00C943D9" w:rsidP="002F59E4">
            <w:pPr>
              <w:rPr>
                <w:rFonts w:ascii="Arial" w:hAnsi="Arial" w:cs="Arial"/>
                <w:b w:val="0"/>
                <w:color w:val="auto"/>
                <w:szCs w:val="22"/>
              </w:rPr>
            </w:pPr>
          </w:p>
        </w:tc>
      </w:tr>
      <w:tr w:rsidR="00C943D9" w:rsidRPr="002F59E4" w:rsidTr="002F59E4">
        <w:tc>
          <w:tcPr>
            <w:tcW w:w="9242" w:type="dxa"/>
            <w:gridSpan w:val="6"/>
          </w:tcPr>
          <w:p w:rsidR="00C943D9" w:rsidRPr="002F59E4" w:rsidRDefault="00C943D9" w:rsidP="002F59E4">
            <w:pPr>
              <w:rPr>
                <w:rFonts w:ascii="Arial" w:hAnsi="Arial" w:cs="Arial"/>
                <w:color w:val="auto"/>
                <w:szCs w:val="22"/>
              </w:rPr>
            </w:pPr>
            <w:r w:rsidRPr="002F59E4">
              <w:rPr>
                <w:rFonts w:ascii="Arial" w:hAnsi="Arial" w:cs="Arial"/>
                <w:color w:val="548DD4" w:themeColor="text2" w:themeTint="99"/>
                <w:szCs w:val="22"/>
              </w:rPr>
              <w:t>1.4 Licensing and registration (please mark ‘X’ in the relevant box)</w:t>
            </w:r>
          </w:p>
        </w:tc>
      </w:tr>
      <w:tr w:rsidR="00C943D9" w:rsidRPr="002F59E4" w:rsidTr="002F59E4">
        <w:tc>
          <w:tcPr>
            <w:tcW w:w="6161" w:type="dxa"/>
            <w:gridSpan w:val="4"/>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Please indicate your answer by marking ‘X’ in the relevant box</w:t>
            </w:r>
          </w:p>
        </w:tc>
        <w:tc>
          <w:tcPr>
            <w:tcW w:w="1540"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YES</w:t>
            </w:r>
          </w:p>
        </w:tc>
        <w:tc>
          <w:tcPr>
            <w:tcW w:w="1541"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NO</w:t>
            </w:r>
          </w:p>
        </w:tc>
      </w:tr>
      <w:tr w:rsidR="00C943D9" w:rsidRPr="002F59E4" w:rsidTr="002F59E4">
        <w:tc>
          <w:tcPr>
            <w:tcW w:w="817"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1.4.1</w:t>
            </w:r>
          </w:p>
        </w:tc>
        <w:tc>
          <w:tcPr>
            <w:tcW w:w="5344" w:type="dxa"/>
            <w:gridSpan w:val="3"/>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Registration with a professional body</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applicable, is your business registered</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with the appropriate trade or professional</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register(s) in the EU member state where</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it is established (as set out in Annex XI of</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directive 2014/24/EU) under the conditions</w:t>
            </w:r>
          </w:p>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t>laid down by that member state).</w:t>
            </w:r>
          </w:p>
        </w:tc>
        <w:tc>
          <w:tcPr>
            <w:tcW w:w="1540" w:type="dxa"/>
          </w:tcPr>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Yes, please provide the registration number in this</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Box.</w:t>
            </w: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tc>
        <w:tc>
          <w:tcPr>
            <w:tcW w:w="1541" w:type="dxa"/>
          </w:tcPr>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p w:rsidR="00C943D9" w:rsidRPr="002F59E4" w:rsidRDefault="00C943D9" w:rsidP="002F59E4">
            <w:pPr>
              <w:rPr>
                <w:rFonts w:ascii="Arial" w:hAnsi="Arial" w:cs="Arial"/>
                <w:b w:val="0"/>
                <w:color w:val="auto"/>
                <w:szCs w:val="22"/>
              </w:rPr>
            </w:pPr>
          </w:p>
        </w:tc>
      </w:tr>
      <w:tr w:rsidR="00C943D9" w:rsidRPr="002F59E4" w:rsidTr="002F59E4">
        <w:tc>
          <w:tcPr>
            <w:tcW w:w="817" w:type="dxa"/>
          </w:tcPr>
          <w:p w:rsidR="00C943D9" w:rsidRPr="002F59E4" w:rsidRDefault="00C943D9" w:rsidP="002F59E4">
            <w:pPr>
              <w:rPr>
                <w:rFonts w:ascii="Arial" w:hAnsi="Arial" w:cs="Arial"/>
                <w:b w:val="0"/>
                <w:color w:val="auto"/>
                <w:szCs w:val="22"/>
              </w:rPr>
            </w:pPr>
            <w:r w:rsidRPr="002F59E4">
              <w:rPr>
                <w:rFonts w:ascii="Arial" w:hAnsi="Arial" w:cs="Arial"/>
                <w:b w:val="0"/>
                <w:color w:val="auto"/>
                <w:szCs w:val="22"/>
              </w:rPr>
              <w:lastRenderedPageBreak/>
              <w:t>1.4.2</w:t>
            </w:r>
          </w:p>
        </w:tc>
        <w:tc>
          <w:tcPr>
            <w:tcW w:w="5344" w:type="dxa"/>
            <w:gridSpan w:val="3"/>
          </w:tcPr>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Is it a legal requirement in the state where</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you are established for you to be licensed</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or a member of a relevant organisation in</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order to provide the requirement in this</w:t>
            </w: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procurement?</w:t>
            </w:r>
          </w:p>
        </w:tc>
        <w:tc>
          <w:tcPr>
            <w:tcW w:w="1540" w:type="dxa"/>
          </w:tcPr>
          <w:p w:rsidR="00C943D9" w:rsidRPr="002F59E4" w:rsidRDefault="00C943D9" w:rsidP="002F59E4">
            <w:pPr>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r w:rsidRPr="002F59E4">
              <w:rPr>
                <w:rFonts w:ascii="Arial" w:hAnsi="Arial" w:cs="Arial"/>
                <w:b w:val="0"/>
                <w:color w:val="auto"/>
                <w:szCs w:val="22"/>
              </w:rPr>
              <w:t>If Yes, please provide additional details within this box</w:t>
            </w: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tc>
        <w:tc>
          <w:tcPr>
            <w:tcW w:w="1541" w:type="dxa"/>
          </w:tcPr>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autoSpaceDE w:val="0"/>
              <w:autoSpaceDN w:val="0"/>
              <w:adjustRightInd w:val="0"/>
              <w:rPr>
                <w:rFonts w:ascii="Arial" w:hAnsi="Arial" w:cs="Arial"/>
                <w:b w:val="0"/>
                <w:color w:val="auto"/>
                <w:szCs w:val="22"/>
              </w:rPr>
            </w:pPr>
          </w:p>
          <w:p w:rsidR="00C943D9" w:rsidRPr="002F59E4" w:rsidRDefault="00C943D9" w:rsidP="002F59E4">
            <w:pPr>
              <w:rPr>
                <w:rFonts w:ascii="Arial" w:hAnsi="Arial" w:cs="Arial"/>
                <w:b w:val="0"/>
                <w:color w:val="auto"/>
                <w:szCs w:val="22"/>
              </w:rPr>
            </w:pPr>
          </w:p>
        </w:tc>
      </w:tr>
    </w:tbl>
    <w:p w:rsidR="00C943D9" w:rsidRDefault="00C943D9" w:rsidP="00C943D9">
      <w:pPr>
        <w:spacing w:after="200" w:line="276" w:lineRule="auto"/>
        <w:rPr>
          <w:rFonts w:ascii="Arial" w:eastAsia="Calibri" w:hAnsi="Arial" w:cs="Arial"/>
          <w:bCs/>
          <w:color w:val="548DD4" w:themeColor="text2" w:themeTint="99"/>
          <w:sz w:val="24"/>
          <w:szCs w:val="24"/>
        </w:rPr>
      </w:pPr>
    </w:p>
    <w:p w:rsidR="00C943D9" w:rsidRDefault="00C943D9">
      <w:pPr>
        <w:spacing w:after="200" w:line="276" w:lineRule="auto"/>
        <w:rPr>
          <w:rFonts w:ascii="Arial" w:eastAsia="Calibri" w:hAnsi="Arial" w:cs="Arial"/>
          <w:bCs/>
          <w:color w:val="548DD4" w:themeColor="text2" w:themeTint="99"/>
          <w:sz w:val="24"/>
          <w:szCs w:val="24"/>
        </w:rPr>
      </w:pPr>
      <w:r>
        <w:rPr>
          <w:rFonts w:ascii="Arial" w:eastAsia="Calibri" w:hAnsi="Arial" w:cs="Arial"/>
          <w:bCs/>
          <w:color w:val="548DD4" w:themeColor="text2" w:themeTint="99"/>
          <w:sz w:val="24"/>
          <w:szCs w:val="24"/>
        </w:rPr>
        <w:br w:type="page"/>
      </w:r>
    </w:p>
    <w:p w:rsidR="00C943D9" w:rsidRPr="0046400F" w:rsidRDefault="00C943D9" w:rsidP="00C943D9">
      <w:pPr>
        <w:spacing w:after="200" w:line="276" w:lineRule="auto"/>
        <w:rPr>
          <w:rFonts w:ascii="Arial" w:eastAsia="Calibri" w:hAnsi="Arial" w:cs="Arial"/>
          <w:bCs/>
          <w:color w:val="548DD4" w:themeColor="text2" w:themeTint="99"/>
          <w:sz w:val="24"/>
          <w:szCs w:val="24"/>
        </w:rPr>
      </w:pPr>
      <w:r w:rsidRPr="0046400F">
        <w:rPr>
          <w:rFonts w:ascii="Arial" w:eastAsia="Calibri" w:hAnsi="Arial" w:cs="Arial"/>
          <w:bCs/>
          <w:color w:val="548DD4" w:themeColor="text2" w:themeTint="99"/>
          <w:sz w:val="24"/>
          <w:szCs w:val="24"/>
        </w:rPr>
        <w:lastRenderedPageBreak/>
        <w:t>2. Grounds for mandatory exclusion</w:t>
      </w:r>
    </w:p>
    <w:p w:rsidR="00C943D9" w:rsidRPr="00245A64" w:rsidRDefault="00C943D9" w:rsidP="00C943D9">
      <w:pPr>
        <w:autoSpaceDE w:val="0"/>
        <w:autoSpaceDN w:val="0"/>
        <w:adjustRightInd w:val="0"/>
        <w:rPr>
          <w:rFonts w:ascii="Arial" w:eastAsia="Calibri" w:hAnsi="Arial" w:cs="Arial"/>
          <w:b w:val="0"/>
          <w:bCs/>
          <w:sz w:val="20"/>
        </w:rPr>
      </w:pPr>
    </w:p>
    <w:p w:rsidR="00C943D9" w:rsidRPr="00245A64" w:rsidRDefault="00C943D9" w:rsidP="00C943D9">
      <w:pPr>
        <w:autoSpaceDE w:val="0"/>
        <w:autoSpaceDN w:val="0"/>
        <w:adjustRightInd w:val="0"/>
        <w:rPr>
          <w:rFonts w:ascii="Arial" w:eastAsia="Calibri" w:hAnsi="Arial" w:cs="Arial"/>
          <w:b w:val="0"/>
          <w:bCs/>
        </w:rPr>
      </w:pPr>
      <w:r w:rsidRPr="00245A64">
        <w:rPr>
          <w:rFonts w:ascii="Arial" w:eastAsia="Calibri" w:hAnsi="Arial" w:cs="Arial"/>
          <w:b w:val="0"/>
          <w:bCs/>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
    <w:p w:rsidR="00C943D9" w:rsidRPr="00245A64" w:rsidRDefault="00C943D9" w:rsidP="00C943D9">
      <w:pPr>
        <w:autoSpaceDE w:val="0"/>
        <w:autoSpaceDN w:val="0"/>
        <w:adjustRightInd w:val="0"/>
        <w:rPr>
          <w:rFonts w:ascii="Arial" w:eastAsia="Calibri" w:hAnsi="Arial" w:cs="Arial"/>
          <w:b w:val="0"/>
          <w:bCs/>
        </w:rPr>
      </w:pPr>
      <w:r w:rsidRPr="00245A64">
        <w:rPr>
          <w:rFonts w:ascii="Arial" w:eastAsia="Calibri" w:hAnsi="Arial" w:cs="Arial"/>
          <w:b w:val="0"/>
          <w:bCs/>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rsidR="00C943D9" w:rsidRPr="00245A64" w:rsidRDefault="00C943D9" w:rsidP="00C943D9">
      <w:pPr>
        <w:spacing w:after="200" w:line="276" w:lineRule="auto"/>
        <w:rPr>
          <w:rFonts w:ascii="Arial" w:eastAsia="Calibri" w:hAnsi="Arial" w:cs="Arial"/>
          <w:b w:val="0"/>
          <w:bCs/>
          <w:sz w:val="24"/>
          <w:szCs w:val="24"/>
        </w:rPr>
      </w:pPr>
    </w:p>
    <w:tbl>
      <w:tblPr>
        <w:tblStyle w:val="TableGrid1"/>
        <w:tblW w:w="9242" w:type="dxa"/>
        <w:tblLook w:val="04A0" w:firstRow="1" w:lastRow="0" w:firstColumn="1" w:lastColumn="0" w:noHBand="0" w:noVBand="1"/>
      </w:tblPr>
      <w:tblGrid>
        <w:gridCol w:w="6160"/>
        <w:gridCol w:w="1541"/>
        <w:gridCol w:w="1541"/>
      </w:tblGrid>
      <w:tr w:rsidR="00C943D9" w:rsidRPr="00245A64" w:rsidTr="002F59E4">
        <w:tc>
          <w:tcPr>
            <w:tcW w:w="6160" w:type="dxa"/>
            <w:vMerge w:val="restart"/>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2.1 Within the past five years, has your organisation</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(or any member of your proposed consortium, if applicable),Directors or partner or any other person who has powers of representation, decision or control been convicted of any of the following offences?</w:t>
            </w:r>
          </w:p>
        </w:tc>
        <w:tc>
          <w:tcPr>
            <w:tcW w:w="3082" w:type="dxa"/>
            <w:gridSpan w:val="2"/>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Please indicate your answer by marking ‘X’ in the relevant box</w:t>
            </w:r>
          </w:p>
        </w:tc>
      </w:tr>
      <w:tr w:rsidR="00C943D9" w:rsidRPr="00245A64" w:rsidTr="002F59E4">
        <w:tc>
          <w:tcPr>
            <w:tcW w:w="6160" w:type="dxa"/>
            <w:vMerge/>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r w:rsidRPr="00245A64">
              <w:rPr>
                <w:rFonts w:ascii="Arial" w:hAnsi="Arial"/>
                <w:b w:val="0"/>
                <w:color w:val="auto"/>
              </w:rPr>
              <w:t>YES</w:t>
            </w:r>
          </w:p>
        </w:tc>
        <w:tc>
          <w:tcPr>
            <w:tcW w:w="1541" w:type="dxa"/>
          </w:tcPr>
          <w:p w:rsidR="00C943D9" w:rsidRPr="00245A64" w:rsidRDefault="00C943D9" w:rsidP="002F59E4">
            <w:pPr>
              <w:rPr>
                <w:rFonts w:ascii="Arial" w:hAnsi="Arial"/>
                <w:b w:val="0"/>
                <w:color w:val="auto"/>
              </w:rPr>
            </w:pPr>
            <w:r w:rsidRPr="00245A64">
              <w:rPr>
                <w:rFonts w:ascii="Arial" w:hAnsi="Arial"/>
                <w:b w:val="0"/>
                <w:color w:val="auto"/>
              </w:rPr>
              <w:t>NO</w:t>
            </w: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(a) conspiracy within the meaning of section 1 or 1A of the Criminal Law Act</w:t>
            </w:r>
            <w:r>
              <w:rPr>
                <w:rFonts w:ascii="Arial" w:hAnsi="Arial"/>
                <w:b w:val="0"/>
                <w:color w:val="auto"/>
              </w:rPr>
              <w:t xml:space="preserve"> </w:t>
            </w:r>
            <w:r w:rsidRPr="00245A64">
              <w:rPr>
                <w:rFonts w:ascii="Arial" w:hAnsi="Arial"/>
                <w:b w:val="0"/>
                <w:color w:val="auto"/>
              </w:rPr>
              <w:t>1977 or article 9 or 9A of the Criminal Attempts and Conspiracy (Northern</w:t>
            </w:r>
            <w:r>
              <w:rPr>
                <w:rFonts w:ascii="Arial" w:hAnsi="Arial"/>
                <w:b w:val="0"/>
                <w:color w:val="auto"/>
              </w:rPr>
              <w:t xml:space="preserve"> </w:t>
            </w:r>
            <w:r w:rsidRPr="00245A64">
              <w:rPr>
                <w:rFonts w:ascii="Arial" w:hAnsi="Arial"/>
                <w:b w:val="0"/>
                <w:color w:val="auto"/>
              </w:rPr>
              <w:t>Ireland) Order 1983 where that conspiracy relates to participation in a criminal</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organisation as defined in Article 2 of Council Framework Decision 2008/841/JHA on the fight against organised crime;</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(b) corruption within the meaning of section 1(2) of the Public Bodies Corrupt Practices Act 1889 or section 1 of the Prevention of Corruption Act 1906</w:t>
            </w:r>
            <w:r>
              <w:rPr>
                <w:rFonts w:ascii="Arial" w:hAnsi="Arial"/>
                <w:b w:val="0"/>
                <w:color w:val="auto"/>
              </w:rPr>
              <w:t>;</w:t>
            </w:r>
          </w:p>
          <w:p w:rsidR="00C943D9" w:rsidRPr="00245A64" w:rsidRDefault="00C943D9" w:rsidP="002F59E4">
            <w:pPr>
              <w:autoSpaceDE w:val="0"/>
              <w:autoSpaceDN w:val="0"/>
              <w:adjustRightInd w:val="0"/>
              <w:rPr>
                <w:rFonts w:ascii="Arial" w:hAnsi="Arial"/>
                <w:b w:val="0"/>
                <w:color w:val="auto"/>
              </w:rPr>
            </w:pP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(c) the common law offence of bribery;</w:t>
            </w:r>
          </w:p>
          <w:p w:rsidR="00C943D9" w:rsidRPr="00245A64" w:rsidRDefault="00C943D9" w:rsidP="002F59E4">
            <w:pPr>
              <w:autoSpaceDE w:val="0"/>
              <w:autoSpaceDN w:val="0"/>
              <w:adjustRightInd w:val="0"/>
              <w:rPr>
                <w:rFonts w:ascii="Arial" w:hAnsi="Arial"/>
                <w:b w:val="0"/>
                <w:color w:val="auto"/>
              </w:rPr>
            </w:pP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(d) bribery within the meaning of sections 1, 2 or 6 of the Bribery Act 2010; or section 113 of the Representation of the People Act 1983;</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rPr>
                <w:rFonts w:ascii="Arial" w:hAnsi="Arial"/>
                <w:b w:val="0"/>
                <w:color w:val="auto"/>
              </w:rPr>
            </w:pPr>
            <w:r w:rsidRPr="00245A64">
              <w:rPr>
                <w:rFonts w:ascii="Arial" w:hAnsi="Arial"/>
                <w:b w:val="0"/>
                <w:color w:val="auto"/>
              </w:rPr>
              <w:t>(e) any of the following offences, where the offence relates to fraud affecting the European Communities’ financial interests as defined by Article 1 of the Convention on the protection of the financial interests of the European Communities</w:t>
            </w:r>
            <w:r>
              <w:rPr>
                <w:rFonts w:ascii="Arial" w:hAnsi="Arial"/>
                <w:b w:val="0"/>
                <w:color w:val="auto"/>
              </w:rPr>
              <w:t>;</w:t>
            </w:r>
          </w:p>
        </w:tc>
        <w:tc>
          <w:tcPr>
            <w:tcW w:w="1541" w:type="dxa"/>
            <w:shd w:val="clear" w:color="auto" w:fill="D9D9D9" w:themeFill="background1" w:themeFillShade="D9"/>
          </w:tcPr>
          <w:p w:rsidR="00C943D9" w:rsidRPr="00245A64" w:rsidRDefault="00C943D9" w:rsidP="002F59E4">
            <w:pPr>
              <w:rPr>
                <w:rFonts w:ascii="Arial" w:hAnsi="Arial"/>
                <w:b w:val="0"/>
                <w:color w:val="auto"/>
              </w:rPr>
            </w:pPr>
          </w:p>
        </w:tc>
        <w:tc>
          <w:tcPr>
            <w:tcW w:w="1541" w:type="dxa"/>
            <w:shd w:val="clear" w:color="auto" w:fill="D9D9D9" w:themeFill="background1" w:themeFillShade="D9"/>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 the offence of cheating the Revenue;</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(ii) the offence of conspiracy to defraud;</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(iii) fraud or theft within the meaning of the Theft Act 1968, the Theft Act (Northern Ireland) 1969, the Theft Act 1978 or the Theft (Northern Ireland) Order 1978;</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(iv) fraudulent trading within the meaning of section 458 of the Companies Act 1985, article 451 of the Companies (Northern Ireland) Order 1986 or section</w:t>
            </w:r>
            <w:r>
              <w:rPr>
                <w:rFonts w:ascii="Arial" w:hAnsi="Arial"/>
                <w:b w:val="0"/>
                <w:color w:val="auto"/>
              </w:rPr>
              <w:t xml:space="preserve"> </w:t>
            </w:r>
            <w:r w:rsidRPr="00245A64">
              <w:rPr>
                <w:rFonts w:ascii="Arial" w:hAnsi="Arial"/>
                <w:b w:val="0"/>
                <w:color w:val="auto"/>
              </w:rPr>
              <w:t>993 of the</w:t>
            </w:r>
            <w:r>
              <w:rPr>
                <w:rFonts w:ascii="Arial" w:hAnsi="Arial"/>
                <w:b w:val="0"/>
                <w:color w:val="auto"/>
              </w:rPr>
              <w:t xml:space="preserve"> </w:t>
            </w:r>
            <w:r w:rsidRPr="00245A64">
              <w:rPr>
                <w:rFonts w:ascii="Arial" w:hAnsi="Arial"/>
                <w:b w:val="0"/>
                <w:color w:val="auto"/>
              </w:rPr>
              <w:t>Companies Act 2006;</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 xml:space="preserve">(v) fraudulent evasion within the meaning of section 170 of the Customs and Excise Management Act 1979 or section </w:t>
            </w:r>
            <w:r w:rsidRPr="00245A64">
              <w:rPr>
                <w:rFonts w:ascii="Arial" w:hAnsi="Arial"/>
                <w:b w:val="0"/>
                <w:color w:val="auto"/>
              </w:rPr>
              <w:lastRenderedPageBreak/>
              <w:t>72 of the Value Added Tax Act 1994;</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lastRenderedPageBreak/>
              <w:t>vi) an offence in connection with taxation in the European Union within the meaning of section 71 of the Criminal Justice Act 1993;</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(vii) destroying, defacing or concealing of documents or procuring the execution of a valuable security within the meaning of section 20 of the Theft Act 1968 or section 19 of the Theft Act (Northern Ireland) 1969;</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viii) fraud within the meaning of section 2, 3 or 4 of the Fraud Act 2006; or</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(ix) the possession of articles for use in frauds within the meaning of section 6 of the Fraud Act 2006, or the making, adapting, supplying or offering to supply articles for use in frauds within the meaning of section 7 of that Act;</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(f) any offence listed—</w:t>
            </w:r>
          </w:p>
        </w:tc>
        <w:tc>
          <w:tcPr>
            <w:tcW w:w="1541" w:type="dxa"/>
            <w:shd w:val="clear" w:color="auto" w:fill="D9D9D9" w:themeFill="background1" w:themeFillShade="D9"/>
          </w:tcPr>
          <w:p w:rsidR="00C943D9" w:rsidRPr="00245A64" w:rsidRDefault="00C943D9" w:rsidP="002F59E4">
            <w:pPr>
              <w:rPr>
                <w:rFonts w:ascii="Arial" w:hAnsi="Arial"/>
                <w:b w:val="0"/>
                <w:color w:val="auto"/>
              </w:rPr>
            </w:pPr>
          </w:p>
        </w:tc>
        <w:tc>
          <w:tcPr>
            <w:tcW w:w="1541" w:type="dxa"/>
            <w:shd w:val="clear" w:color="auto" w:fill="D9D9D9" w:themeFill="background1" w:themeFillShade="D9"/>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 in section 41 of the Counter Terrorism Act 2008; or</w:t>
            </w:r>
          </w:p>
          <w:p w:rsidR="00C943D9" w:rsidRPr="00245A64" w:rsidRDefault="00C943D9" w:rsidP="002F59E4">
            <w:pPr>
              <w:autoSpaceDE w:val="0"/>
              <w:autoSpaceDN w:val="0"/>
              <w:adjustRightInd w:val="0"/>
              <w:rPr>
                <w:rFonts w:ascii="Arial" w:hAnsi="Arial"/>
                <w:b w:val="0"/>
                <w:color w:val="auto"/>
              </w:rPr>
            </w:pP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(ii) in Schedule 2 to that Act where the court has determined that there is a terrorist connection;</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g) any offence under sections 44 to 46 of the Serious Crime Act 2007 which relates to an offence covered by subparagraph (f);</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(h) money laundering within the meaning of sections 340(11) and 415 of the Proceeds of Crime Act 2002;</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 an offence in connection with the proceeds of criminal conduct within the meaning of section 93A, 93B or 93C of the Criminal Justice Act 1988 or article 45, 46 or 47 of the Proceeds of Crime (Northern Ireland) Order 1996;</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(j) an offence under section 4 of the Asylum and Immigration (Treatment of Claimants etc.) Act 2004;</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(k) an offence under section 59A of the Sexual Offences Act 2003;</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(l) an offence under section 71 of the Coroners and Justice Act 2009</w:t>
            </w:r>
          </w:p>
          <w:p w:rsidR="00C943D9" w:rsidRPr="00245A64" w:rsidRDefault="00C943D9" w:rsidP="002F59E4">
            <w:pPr>
              <w:autoSpaceDE w:val="0"/>
              <w:autoSpaceDN w:val="0"/>
              <w:adjustRightInd w:val="0"/>
              <w:rPr>
                <w:rFonts w:ascii="Arial" w:hAnsi="Arial"/>
                <w:b w:val="0"/>
                <w:color w:val="auto"/>
              </w:rPr>
            </w:pP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(m) an offence in connection with the proceeds of drug trafficking within the meaning of section 49, 50 or 51 of the Drug Trafficking Act 1994; or</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(n) any other offence within the meaning of Article 57(1) of the Public Contracts Directive—</w:t>
            </w:r>
          </w:p>
          <w:p w:rsidR="00C943D9" w:rsidRPr="00245A64" w:rsidRDefault="00C943D9" w:rsidP="002F59E4">
            <w:pPr>
              <w:autoSpaceDE w:val="0"/>
              <w:autoSpaceDN w:val="0"/>
              <w:adjustRightInd w:val="0"/>
              <w:rPr>
                <w:rFonts w:ascii="Arial" w:hAnsi="Arial"/>
                <w:b w:val="0"/>
                <w:color w:val="auto"/>
              </w:rPr>
            </w:pPr>
          </w:p>
        </w:tc>
        <w:tc>
          <w:tcPr>
            <w:tcW w:w="1541" w:type="dxa"/>
            <w:shd w:val="clear" w:color="auto" w:fill="D9D9D9" w:themeFill="background1" w:themeFillShade="D9"/>
          </w:tcPr>
          <w:p w:rsidR="00C943D9" w:rsidRPr="00245A64" w:rsidRDefault="00C943D9" w:rsidP="002F59E4">
            <w:pPr>
              <w:rPr>
                <w:rFonts w:ascii="Arial" w:hAnsi="Arial"/>
                <w:b w:val="0"/>
                <w:color w:val="auto"/>
              </w:rPr>
            </w:pPr>
          </w:p>
        </w:tc>
        <w:tc>
          <w:tcPr>
            <w:tcW w:w="1541" w:type="dxa"/>
            <w:shd w:val="clear" w:color="auto" w:fill="D9D9D9" w:themeFill="background1" w:themeFillShade="D9"/>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 as defined by the law of any jurisdiction outside England and Wales and Northern Ireland; or</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(ii) created, after the day on which these Regulations were made, in the law of England and Wales or Northern Ireland.</w:t>
            </w:r>
          </w:p>
        </w:tc>
        <w:tc>
          <w:tcPr>
            <w:tcW w:w="1541" w:type="dxa"/>
          </w:tcPr>
          <w:p w:rsidR="00C943D9" w:rsidRPr="00245A64" w:rsidRDefault="00C943D9" w:rsidP="002F59E4">
            <w:pPr>
              <w:rPr>
                <w:rFonts w:ascii="Arial" w:hAnsi="Arial"/>
                <w:b w:val="0"/>
                <w:color w:val="auto"/>
              </w:rPr>
            </w:pPr>
          </w:p>
        </w:tc>
        <w:tc>
          <w:tcPr>
            <w:tcW w:w="1541" w:type="dxa"/>
          </w:tcPr>
          <w:p w:rsidR="00C943D9" w:rsidRPr="00245A64" w:rsidRDefault="00C943D9" w:rsidP="002F59E4">
            <w:pPr>
              <w:rPr>
                <w:rFonts w:ascii="Arial" w:hAnsi="Arial"/>
                <w:b w:val="0"/>
                <w:color w:val="auto"/>
              </w:rPr>
            </w:pPr>
          </w:p>
        </w:tc>
      </w:tr>
    </w:tbl>
    <w:p w:rsidR="00C943D9" w:rsidRPr="00245A64" w:rsidRDefault="00C943D9" w:rsidP="00C943D9">
      <w:pPr>
        <w:spacing w:after="200" w:line="276" w:lineRule="auto"/>
        <w:rPr>
          <w:rFonts w:ascii="Arial" w:eastAsia="Calibri" w:hAnsi="Arial" w:cs="Arial"/>
          <w:b w:val="0"/>
          <w:bCs/>
          <w:szCs w:val="22"/>
        </w:rPr>
      </w:pPr>
    </w:p>
    <w:p w:rsidR="00C943D9" w:rsidRPr="00245A64" w:rsidRDefault="00C943D9" w:rsidP="00C943D9">
      <w:pPr>
        <w:spacing w:after="200" w:line="276" w:lineRule="auto"/>
        <w:rPr>
          <w:rFonts w:ascii="Arial" w:eastAsia="Calibri" w:hAnsi="Arial" w:cs="Arial"/>
          <w:b w:val="0"/>
          <w:bCs/>
          <w:szCs w:val="22"/>
        </w:rPr>
      </w:pPr>
    </w:p>
    <w:p w:rsidR="00C943D9" w:rsidRPr="00245A64" w:rsidRDefault="00C943D9" w:rsidP="00C943D9">
      <w:pPr>
        <w:spacing w:after="200" w:line="276" w:lineRule="auto"/>
        <w:rPr>
          <w:rFonts w:ascii="Arial" w:eastAsia="Calibri" w:hAnsi="Arial" w:cs="Arial"/>
          <w:b w:val="0"/>
          <w:bCs/>
          <w:szCs w:val="22"/>
        </w:rPr>
      </w:pPr>
    </w:p>
    <w:p w:rsidR="00C943D9" w:rsidRPr="00245A64" w:rsidRDefault="00C943D9" w:rsidP="00C943D9">
      <w:pPr>
        <w:spacing w:after="200" w:line="276" w:lineRule="auto"/>
        <w:rPr>
          <w:rFonts w:ascii="Arial" w:eastAsia="Calibri" w:hAnsi="Arial" w:cs="Arial"/>
          <w:b w:val="0"/>
          <w:bCs/>
          <w:szCs w:val="22"/>
        </w:rPr>
      </w:pPr>
    </w:p>
    <w:p w:rsidR="00C943D9" w:rsidRDefault="00C943D9" w:rsidP="00C943D9">
      <w:pPr>
        <w:spacing w:after="200" w:line="276" w:lineRule="auto"/>
        <w:rPr>
          <w:rFonts w:ascii="Arial" w:eastAsia="Calibri" w:hAnsi="Arial" w:cs="Arial"/>
          <w:b w:val="0"/>
          <w:bCs/>
          <w:szCs w:val="22"/>
        </w:rPr>
      </w:pPr>
    </w:p>
    <w:p w:rsidR="00C943D9" w:rsidRDefault="00C943D9" w:rsidP="00C943D9">
      <w:pPr>
        <w:spacing w:after="200" w:line="276" w:lineRule="auto"/>
        <w:rPr>
          <w:rFonts w:ascii="Arial" w:eastAsia="Calibri" w:hAnsi="Arial" w:cs="Arial"/>
          <w:b w:val="0"/>
          <w:bCs/>
          <w:szCs w:val="22"/>
        </w:rPr>
      </w:pPr>
    </w:p>
    <w:tbl>
      <w:tblPr>
        <w:tblStyle w:val="TableGrid1"/>
        <w:tblW w:w="9242" w:type="dxa"/>
        <w:tblLook w:val="04A0" w:firstRow="1" w:lastRow="0" w:firstColumn="1" w:lastColumn="0" w:noHBand="0" w:noVBand="1"/>
      </w:tblPr>
      <w:tblGrid>
        <w:gridCol w:w="6161"/>
        <w:gridCol w:w="1460"/>
        <w:gridCol w:w="1621"/>
      </w:tblGrid>
      <w:tr w:rsidR="00C943D9" w:rsidRPr="00245A64" w:rsidTr="002F59E4">
        <w:tc>
          <w:tcPr>
            <w:tcW w:w="6161" w:type="dxa"/>
          </w:tcPr>
          <w:p w:rsidR="00C943D9" w:rsidRDefault="00C943D9" w:rsidP="002F59E4">
            <w:pPr>
              <w:autoSpaceDE w:val="0"/>
              <w:autoSpaceDN w:val="0"/>
              <w:adjustRightInd w:val="0"/>
              <w:rPr>
                <w:rFonts w:ascii="Arial" w:hAnsi="Arial"/>
                <w:b w:val="0"/>
                <w:color w:val="auto"/>
                <w:sz w:val="24"/>
                <w:szCs w:val="24"/>
              </w:rPr>
            </w:pPr>
          </w:p>
          <w:p w:rsidR="00C943D9" w:rsidRDefault="00C943D9" w:rsidP="002F59E4">
            <w:pPr>
              <w:autoSpaceDE w:val="0"/>
              <w:autoSpaceDN w:val="0"/>
              <w:adjustRightInd w:val="0"/>
              <w:rPr>
                <w:rFonts w:ascii="Arial" w:hAnsi="Arial"/>
                <w:b w:val="0"/>
                <w:color w:val="auto"/>
                <w:sz w:val="24"/>
                <w:szCs w:val="24"/>
              </w:rPr>
            </w:pPr>
          </w:p>
          <w:p w:rsidR="00C943D9" w:rsidRPr="00245A64" w:rsidRDefault="00C943D9" w:rsidP="002F59E4">
            <w:pPr>
              <w:autoSpaceDE w:val="0"/>
              <w:autoSpaceDN w:val="0"/>
              <w:adjustRightInd w:val="0"/>
              <w:rPr>
                <w:rFonts w:ascii="Arial" w:hAnsi="Arial"/>
                <w:b w:val="0"/>
                <w:color w:val="auto"/>
                <w:sz w:val="24"/>
                <w:szCs w:val="24"/>
              </w:rPr>
            </w:pPr>
          </w:p>
        </w:tc>
        <w:tc>
          <w:tcPr>
            <w:tcW w:w="3081" w:type="dxa"/>
            <w:gridSpan w:val="2"/>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Please indicate your answer by marking ‘X’ in the relevant box</w:t>
            </w:r>
          </w:p>
        </w:tc>
      </w:tr>
      <w:tr w:rsidR="00C943D9" w:rsidRPr="00245A64" w:rsidTr="002F59E4">
        <w:tc>
          <w:tcPr>
            <w:tcW w:w="6161" w:type="dxa"/>
          </w:tcPr>
          <w:p w:rsidR="00C943D9" w:rsidRPr="00245A64" w:rsidRDefault="00C943D9" w:rsidP="002F59E4">
            <w:pPr>
              <w:autoSpaceDE w:val="0"/>
              <w:autoSpaceDN w:val="0"/>
              <w:adjustRightInd w:val="0"/>
              <w:rPr>
                <w:rFonts w:ascii="Arial" w:hAnsi="Arial"/>
                <w:b w:val="0"/>
                <w:color w:val="auto"/>
                <w:sz w:val="24"/>
                <w:szCs w:val="24"/>
              </w:rPr>
            </w:pPr>
          </w:p>
        </w:tc>
        <w:tc>
          <w:tcPr>
            <w:tcW w:w="1460" w:type="dxa"/>
          </w:tcPr>
          <w:p w:rsidR="00C943D9" w:rsidRPr="00245A64" w:rsidRDefault="00C943D9" w:rsidP="002F59E4">
            <w:pPr>
              <w:rPr>
                <w:rFonts w:ascii="Arial" w:hAnsi="Arial"/>
                <w:b w:val="0"/>
                <w:color w:val="auto"/>
              </w:rPr>
            </w:pPr>
            <w:r w:rsidRPr="00245A64">
              <w:rPr>
                <w:rFonts w:ascii="Arial" w:hAnsi="Arial"/>
                <w:b w:val="0"/>
                <w:color w:val="auto"/>
              </w:rPr>
              <w:t>YES</w:t>
            </w:r>
          </w:p>
        </w:tc>
        <w:tc>
          <w:tcPr>
            <w:tcW w:w="1621" w:type="dxa"/>
          </w:tcPr>
          <w:p w:rsidR="00C943D9" w:rsidRPr="00245A64" w:rsidRDefault="00C943D9" w:rsidP="002F59E4">
            <w:pPr>
              <w:rPr>
                <w:rFonts w:ascii="Arial" w:hAnsi="Arial"/>
                <w:b w:val="0"/>
                <w:color w:val="auto"/>
              </w:rPr>
            </w:pPr>
            <w:r w:rsidRPr="00245A64">
              <w:rPr>
                <w:rFonts w:ascii="Arial" w:hAnsi="Arial"/>
                <w:b w:val="0"/>
                <w:color w:val="auto"/>
              </w:rPr>
              <w:t>NO</w:t>
            </w:r>
          </w:p>
        </w:tc>
      </w:tr>
      <w:tr w:rsidR="00C943D9" w:rsidRPr="00245A64" w:rsidTr="002F59E4">
        <w:tc>
          <w:tcPr>
            <w:tcW w:w="6161" w:type="dxa"/>
          </w:tcPr>
          <w:p w:rsidR="00C943D9" w:rsidRPr="003A3AE4" w:rsidRDefault="00C943D9" w:rsidP="002F59E4">
            <w:pPr>
              <w:autoSpaceDE w:val="0"/>
              <w:autoSpaceDN w:val="0"/>
              <w:adjustRightInd w:val="0"/>
              <w:rPr>
                <w:rFonts w:ascii="Arial" w:hAnsi="Arial"/>
                <w:b w:val="0"/>
                <w:color w:val="auto"/>
              </w:rPr>
            </w:pPr>
            <w:r w:rsidRPr="003A3AE4">
              <w:rPr>
                <w:rFonts w:ascii="Arial" w:hAnsi="Arial"/>
                <w:b w:val="0"/>
                <w:color w:val="auto"/>
              </w:rPr>
              <w:t>Non-payment of taxes</w:t>
            </w:r>
          </w:p>
          <w:p w:rsidR="00C943D9" w:rsidRPr="003A3AE4" w:rsidRDefault="00C943D9" w:rsidP="002F59E4">
            <w:pPr>
              <w:autoSpaceDE w:val="0"/>
              <w:autoSpaceDN w:val="0"/>
              <w:adjustRightInd w:val="0"/>
              <w:rPr>
                <w:rFonts w:ascii="Arial" w:hAnsi="Arial"/>
                <w:b w:val="0"/>
                <w:color w:val="auto"/>
              </w:rPr>
            </w:pPr>
            <w:r w:rsidRPr="003A3AE4">
              <w:rPr>
                <w:rFonts w:ascii="Arial" w:hAnsi="Arial"/>
                <w:b w:val="0"/>
                <w:color w:val="auto"/>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w:t>
            </w:r>
          </w:p>
          <w:p w:rsidR="00C943D9" w:rsidRPr="003A3AE4" w:rsidRDefault="00C943D9" w:rsidP="002F59E4">
            <w:pPr>
              <w:autoSpaceDE w:val="0"/>
              <w:autoSpaceDN w:val="0"/>
              <w:adjustRightInd w:val="0"/>
              <w:rPr>
                <w:rFonts w:ascii="Arial" w:hAnsi="Arial"/>
                <w:b w:val="0"/>
                <w:color w:val="auto"/>
              </w:rPr>
            </w:pPr>
            <w:r w:rsidRPr="003A3AE4">
              <w:rPr>
                <w:rFonts w:ascii="Arial" w:hAnsi="Arial"/>
                <w:b w:val="0"/>
                <w:color w:val="auto"/>
              </w:rPr>
              <w:t>breach of obligations related to the payment of tax or social security contributions?</w:t>
            </w:r>
          </w:p>
        </w:tc>
        <w:tc>
          <w:tcPr>
            <w:tcW w:w="1460" w:type="dxa"/>
          </w:tcPr>
          <w:p w:rsidR="00C943D9" w:rsidRPr="003A3AE4" w:rsidRDefault="00C943D9" w:rsidP="002F59E4">
            <w:pPr>
              <w:rPr>
                <w:rFonts w:ascii="Arial" w:hAnsi="Arial"/>
                <w:b w:val="0"/>
                <w:color w:val="auto"/>
              </w:rPr>
            </w:pPr>
          </w:p>
        </w:tc>
        <w:tc>
          <w:tcPr>
            <w:tcW w:w="1621" w:type="dxa"/>
          </w:tcPr>
          <w:p w:rsidR="00C943D9" w:rsidRPr="003A3AE4" w:rsidRDefault="00C943D9" w:rsidP="002F59E4">
            <w:pPr>
              <w:rPr>
                <w:rFonts w:ascii="Arial" w:hAnsi="Arial"/>
                <w:b w:val="0"/>
                <w:color w:val="auto"/>
              </w:rPr>
            </w:pPr>
          </w:p>
        </w:tc>
      </w:tr>
      <w:tr w:rsidR="00C943D9" w:rsidRPr="00245A64" w:rsidTr="002F59E4">
        <w:tc>
          <w:tcPr>
            <w:tcW w:w="9242" w:type="dxa"/>
            <w:gridSpan w:val="3"/>
          </w:tcPr>
          <w:p w:rsidR="00C943D9" w:rsidRPr="003A3AE4" w:rsidRDefault="00C943D9" w:rsidP="002F59E4">
            <w:pPr>
              <w:rPr>
                <w:rFonts w:ascii="Arial" w:hAnsi="Arial"/>
                <w:b w:val="0"/>
                <w:color w:val="auto"/>
              </w:rPr>
            </w:pPr>
          </w:p>
          <w:p w:rsidR="00C943D9" w:rsidRPr="003A3AE4" w:rsidRDefault="00C943D9" w:rsidP="002F59E4">
            <w:pPr>
              <w:autoSpaceDE w:val="0"/>
              <w:autoSpaceDN w:val="0"/>
              <w:adjustRightInd w:val="0"/>
              <w:rPr>
                <w:rFonts w:ascii="Arial" w:hAnsi="Arial"/>
                <w:b w:val="0"/>
                <w:color w:val="auto"/>
              </w:rPr>
            </w:pPr>
            <w:r w:rsidRPr="003A3AE4">
              <w:rPr>
                <w:rFonts w:ascii="Arial" w:hAnsi="Arial"/>
                <w:b w:val="0"/>
                <w:color w:val="auto"/>
              </w:rPr>
              <w:t>If you have answered Yes to this question, please use a separate Appendix to</w:t>
            </w:r>
          </w:p>
          <w:p w:rsidR="00C943D9" w:rsidRPr="003A3AE4" w:rsidRDefault="00C943D9" w:rsidP="002F59E4">
            <w:pPr>
              <w:autoSpaceDE w:val="0"/>
              <w:autoSpaceDN w:val="0"/>
              <w:adjustRightInd w:val="0"/>
              <w:rPr>
                <w:rFonts w:ascii="Arial" w:hAnsi="Arial"/>
                <w:b w:val="0"/>
                <w:color w:val="auto"/>
              </w:rPr>
            </w:pPr>
            <w:r w:rsidRPr="003A3AE4">
              <w:rPr>
                <w:rFonts w:ascii="Arial" w:hAnsi="Arial"/>
                <w:b w:val="0"/>
                <w:color w:val="auto"/>
              </w:rPr>
              <w:t>provide further details. Please also use this Appendix to confirm whether you have</w:t>
            </w:r>
          </w:p>
          <w:p w:rsidR="00C943D9" w:rsidRPr="003A3AE4" w:rsidRDefault="00C943D9" w:rsidP="002F59E4">
            <w:pPr>
              <w:autoSpaceDE w:val="0"/>
              <w:autoSpaceDN w:val="0"/>
              <w:adjustRightInd w:val="0"/>
              <w:rPr>
                <w:rFonts w:ascii="Arial" w:hAnsi="Arial"/>
                <w:b w:val="0"/>
                <w:color w:val="auto"/>
              </w:rPr>
            </w:pPr>
            <w:r w:rsidRPr="003A3AE4">
              <w:rPr>
                <w:rFonts w:ascii="Arial" w:hAnsi="Arial"/>
                <w:b w:val="0"/>
                <w:color w:val="auto"/>
              </w:rPr>
              <w:t>paid, or have entered into a binding arrangement with a view to paying, including,</w:t>
            </w:r>
          </w:p>
          <w:p w:rsidR="00C943D9" w:rsidRPr="003A3AE4" w:rsidRDefault="00C943D9" w:rsidP="002F59E4">
            <w:pPr>
              <w:rPr>
                <w:rFonts w:ascii="Arial" w:hAnsi="Arial"/>
                <w:b w:val="0"/>
                <w:color w:val="auto"/>
              </w:rPr>
            </w:pPr>
            <w:r w:rsidRPr="003A3AE4">
              <w:rPr>
                <w:rFonts w:ascii="Arial" w:hAnsi="Arial"/>
                <w:b w:val="0"/>
                <w:color w:val="auto"/>
              </w:rPr>
              <w:t>where applicable, any accrued interest and/or fines?</w:t>
            </w:r>
          </w:p>
          <w:p w:rsidR="00C943D9" w:rsidRPr="003A3AE4" w:rsidRDefault="00C943D9" w:rsidP="002F59E4">
            <w:pPr>
              <w:rPr>
                <w:rFonts w:ascii="Arial" w:hAnsi="Arial"/>
                <w:b w:val="0"/>
                <w:color w:val="auto"/>
              </w:rPr>
            </w:pPr>
          </w:p>
          <w:p w:rsidR="00C943D9" w:rsidRPr="003A3AE4" w:rsidRDefault="00C943D9" w:rsidP="002F59E4">
            <w:pPr>
              <w:rPr>
                <w:rFonts w:ascii="Arial" w:hAnsi="Arial"/>
                <w:b w:val="0"/>
                <w:color w:val="auto"/>
              </w:rPr>
            </w:pPr>
          </w:p>
        </w:tc>
      </w:tr>
    </w:tbl>
    <w:p w:rsidR="00C943D9" w:rsidRDefault="00C943D9" w:rsidP="00C943D9">
      <w:pPr>
        <w:spacing w:after="200" w:line="276" w:lineRule="auto"/>
        <w:rPr>
          <w:rFonts w:ascii="Arial" w:eastAsia="Calibri" w:hAnsi="Arial" w:cs="Arial"/>
          <w:b w:val="0"/>
          <w:bCs/>
          <w:szCs w:val="22"/>
        </w:rPr>
      </w:pPr>
    </w:p>
    <w:p w:rsidR="00C943D9" w:rsidRDefault="00C943D9">
      <w:pPr>
        <w:spacing w:after="200" w:line="276" w:lineRule="auto"/>
        <w:rPr>
          <w:rFonts w:ascii="Arial" w:eastAsia="Calibri" w:hAnsi="Arial" w:cs="Arial"/>
          <w:b w:val="0"/>
          <w:bCs/>
          <w:szCs w:val="22"/>
        </w:rPr>
      </w:pPr>
      <w:r>
        <w:rPr>
          <w:rFonts w:ascii="Arial" w:eastAsia="Calibri" w:hAnsi="Arial" w:cs="Arial"/>
          <w:b w:val="0"/>
          <w:bCs/>
          <w:szCs w:val="22"/>
        </w:rPr>
        <w:br w:type="page"/>
      </w:r>
    </w:p>
    <w:p w:rsidR="00C943D9" w:rsidRPr="00245A64" w:rsidRDefault="00C943D9" w:rsidP="00C943D9">
      <w:pPr>
        <w:spacing w:after="200" w:line="276" w:lineRule="auto"/>
        <w:rPr>
          <w:rFonts w:ascii="Arial" w:eastAsia="Calibri" w:hAnsi="Arial" w:cs="Arial"/>
          <w:b w:val="0"/>
          <w:bCs/>
          <w:szCs w:val="22"/>
        </w:rPr>
      </w:pPr>
    </w:p>
    <w:p w:rsidR="00C943D9" w:rsidRPr="0046400F" w:rsidRDefault="00C943D9" w:rsidP="00C943D9">
      <w:pPr>
        <w:spacing w:after="200" w:line="276" w:lineRule="auto"/>
        <w:rPr>
          <w:rFonts w:ascii="Arial" w:eastAsia="Calibri" w:hAnsi="Arial" w:cs="Arial"/>
          <w:bCs/>
          <w:color w:val="548DD4" w:themeColor="text2" w:themeTint="99"/>
          <w:sz w:val="24"/>
          <w:szCs w:val="24"/>
        </w:rPr>
      </w:pPr>
      <w:r w:rsidRPr="0046400F">
        <w:rPr>
          <w:rFonts w:ascii="Arial" w:eastAsia="Calibri" w:hAnsi="Arial" w:cs="Arial"/>
          <w:bCs/>
          <w:color w:val="548DD4" w:themeColor="text2" w:themeTint="99"/>
          <w:sz w:val="24"/>
          <w:szCs w:val="24"/>
        </w:rPr>
        <w:t>3. Grounds for discretionary exclusion – Part 1</w:t>
      </w:r>
    </w:p>
    <w:p w:rsidR="00C943D9" w:rsidRPr="00245A64" w:rsidRDefault="00C943D9" w:rsidP="00C943D9">
      <w:pPr>
        <w:spacing w:after="200" w:line="276" w:lineRule="auto"/>
        <w:rPr>
          <w:rFonts w:ascii="Arial" w:eastAsia="Calibri" w:hAnsi="Arial" w:cs="Arial"/>
          <w:b w:val="0"/>
          <w:bCs/>
          <w:sz w:val="20"/>
        </w:rPr>
      </w:pPr>
      <w:r w:rsidRPr="00245A64">
        <w:rPr>
          <w:rFonts w:ascii="Arial" w:eastAsia="Calibri" w:hAnsi="Arial" w:cs="Arial"/>
          <w:b w:val="0"/>
          <w:bCs/>
          <w:szCs w:val="22"/>
        </w:rPr>
        <w:t>The authority may exclude any Supplier who answers ‘Yes’ in any of the following situations set out in paragraphs (a) to</w:t>
      </w:r>
      <w:r w:rsidRPr="00245A64">
        <w:rPr>
          <w:rFonts w:ascii="Arial" w:eastAsia="Calibri" w:hAnsi="Arial" w:cs="Arial"/>
          <w:b w:val="0"/>
          <w:bCs/>
          <w:sz w:val="20"/>
        </w:rPr>
        <w:t xml:space="preserve"> (i);</w:t>
      </w:r>
    </w:p>
    <w:tbl>
      <w:tblPr>
        <w:tblStyle w:val="TableGrid1"/>
        <w:tblW w:w="9242" w:type="dxa"/>
        <w:tblLook w:val="04A0" w:firstRow="1" w:lastRow="0" w:firstColumn="1" w:lastColumn="0" w:noHBand="0" w:noVBand="1"/>
      </w:tblPr>
      <w:tblGrid>
        <w:gridCol w:w="6160"/>
        <w:gridCol w:w="1460"/>
        <w:gridCol w:w="1622"/>
      </w:tblGrid>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p>
        </w:tc>
        <w:tc>
          <w:tcPr>
            <w:tcW w:w="3082" w:type="dxa"/>
            <w:gridSpan w:val="2"/>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Please indicate your answer by marking ‘X’ in the relevant box</w:t>
            </w: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3.1 Within the past three years, please indicate if any of the following situations have applied, or currently apply, to your organisation.</w:t>
            </w:r>
          </w:p>
        </w:tc>
        <w:tc>
          <w:tcPr>
            <w:tcW w:w="1460" w:type="dxa"/>
          </w:tcPr>
          <w:p w:rsidR="00C943D9" w:rsidRPr="00245A64" w:rsidRDefault="00C943D9" w:rsidP="002F59E4">
            <w:pPr>
              <w:rPr>
                <w:rFonts w:ascii="Arial" w:hAnsi="Arial"/>
                <w:b w:val="0"/>
                <w:color w:val="auto"/>
              </w:rPr>
            </w:pPr>
            <w:r w:rsidRPr="00245A64">
              <w:rPr>
                <w:rFonts w:ascii="Arial" w:hAnsi="Arial"/>
                <w:b w:val="0"/>
                <w:color w:val="auto"/>
              </w:rPr>
              <w:t>YES</w:t>
            </w:r>
          </w:p>
        </w:tc>
        <w:tc>
          <w:tcPr>
            <w:tcW w:w="1622" w:type="dxa"/>
          </w:tcPr>
          <w:p w:rsidR="00C943D9" w:rsidRPr="00245A64" w:rsidRDefault="00C943D9" w:rsidP="002F59E4">
            <w:pPr>
              <w:rPr>
                <w:rFonts w:ascii="Arial" w:hAnsi="Arial"/>
                <w:b w:val="0"/>
                <w:color w:val="auto"/>
              </w:rPr>
            </w:pPr>
            <w:r w:rsidRPr="00245A64">
              <w:rPr>
                <w:rFonts w:ascii="Arial" w:hAnsi="Arial"/>
                <w:b w:val="0"/>
                <w:color w:val="auto"/>
              </w:rPr>
              <w:t>NO</w:t>
            </w: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a) your organisation has violated applicable obligations referred to in regulation 56</w:t>
            </w:r>
            <w:r>
              <w:rPr>
                <w:rFonts w:ascii="Arial" w:hAnsi="Arial"/>
                <w:b w:val="0"/>
                <w:color w:val="auto"/>
              </w:rPr>
              <w:t xml:space="preserve"> </w:t>
            </w:r>
            <w:r w:rsidRPr="00245A64">
              <w:rPr>
                <w:rFonts w:ascii="Arial" w:hAnsi="Arial"/>
                <w:b w:val="0"/>
                <w:color w:val="auto"/>
              </w:rPr>
              <w:t>(2) of the Public Contract Regulations 2015 in the fields of environmental, social and labour law established by EU law, national law, collective agreements or by the international environmental, social and labour law provisions listed in Annex</w:t>
            </w:r>
            <w:r>
              <w:rPr>
                <w:rFonts w:ascii="Arial" w:hAnsi="Arial"/>
                <w:b w:val="0"/>
                <w:color w:val="auto"/>
              </w:rPr>
              <w:t xml:space="preserve"> </w:t>
            </w:r>
            <w:r w:rsidRPr="00245A64">
              <w:rPr>
                <w:rFonts w:ascii="Arial" w:hAnsi="Arial"/>
                <w:b w:val="0"/>
                <w:color w:val="auto"/>
              </w:rPr>
              <w:t>X to the Public Contracts Directive as amended from time to time;</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b) 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c) your organisation is guilty of grave professional misconduct, which renders its integrity questionable;</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Default="00C943D9" w:rsidP="002F59E4">
            <w:pPr>
              <w:autoSpaceDE w:val="0"/>
              <w:autoSpaceDN w:val="0"/>
              <w:adjustRightInd w:val="0"/>
              <w:rPr>
                <w:rFonts w:ascii="Arial" w:hAnsi="Arial"/>
                <w:b w:val="0"/>
                <w:color w:val="auto"/>
              </w:rPr>
            </w:pPr>
            <w:r w:rsidRPr="00245A64">
              <w:rPr>
                <w:rFonts w:ascii="Arial" w:hAnsi="Arial"/>
                <w:b w:val="0"/>
                <w:color w:val="auto"/>
              </w:rPr>
              <w:t>d) your organisation has entered into agreements with other economic operators aimed at distorting competition;</w:t>
            </w:r>
          </w:p>
          <w:p w:rsidR="00C943D9" w:rsidRPr="00245A64" w:rsidRDefault="00C943D9" w:rsidP="002F59E4">
            <w:pPr>
              <w:autoSpaceDE w:val="0"/>
              <w:autoSpaceDN w:val="0"/>
              <w:adjustRightInd w:val="0"/>
              <w:rPr>
                <w:rFonts w:ascii="Arial" w:hAnsi="Arial"/>
                <w:b w:val="0"/>
                <w:color w:val="auto"/>
              </w:rPr>
            </w:pP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e) your organisation has a conflict of interest within the meaning of regulation 24 of the Public Contract Regulations 2015 that cannot be effectively remedied by other, less intrusive, measures;</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f) the prior involvement of your organisation in the preparation of the procurement procedure has resulted in a distortion of competition, as referred to in regulation 41, that cannot be remedied by other, less intrusive, measures;</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g)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(h) your organisation—</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 has been guilty of serious misrepresentation in supplying the information required for the verification of the absence of grounds for exclusion or the</w:t>
            </w:r>
            <w:r>
              <w:rPr>
                <w:rFonts w:ascii="Arial" w:hAnsi="Arial"/>
                <w:b w:val="0"/>
                <w:color w:val="auto"/>
              </w:rPr>
              <w:t xml:space="preserve"> </w:t>
            </w:r>
            <w:r w:rsidRPr="00245A64">
              <w:rPr>
                <w:rFonts w:ascii="Arial" w:hAnsi="Arial"/>
                <w:b w:val="0"/>
                <w:color w:val="auto"/>
              </w:rPr>
              <w:t>fulfilment of the selection criteria; or</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 xml:space="preserve">(ii) has withheld such information or is not able to submit </w:t>
            </w:r>
            <w:r w:rsidRPr="00245A64">
              <w:rPr>
                <w:rFonts w:ascii="Arial" w:hAnsi="Arial"/>
                <w:b w:val="0"/>
                <w:color w:val="auto"/>
              </w:rPr>
              <w:lastRenderedPageBreak/>
              <w:t>supporting documents required under regulation 59 of the Public Contract Regulations 2015; or</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lastRenderedPageBreak/>
              <w:t>(i) your organisation has undertaken to</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(aa) unduly influence the decision-making process of the contracting authority, or</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(bb) obtain confidential information that may confer upon your organisation undue advantages in the procurement procedure; or</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r w:rsidR="00C943D9" w:rsidRPr="00245A64" w:rsidTr="002F59E4">
        <w:tc>
          <w:tcPr>
            <w:tcW w:w="616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(j) your organisation has negligently provided misleading information that may have a material influence on decisions concerning exclusion, selection or award</w:t>
            </w:r>
          </w:p>
        </w:tc>
        <w:tc>
          <w:tcPr>
            <w:tcW w:w="1460" w:type="dxa"/>
          </w:tcPr>
          <w:p w:rsidR="00C943D9" w:rsidRPr="00245A64" w:rsidRDefault="00C943D9" w:rsidP="002F59E4">
            <w:pPr>
              <w:rPr>
                <w:rFonts w:ascii="Arial" w:hAnsi="Arial"/>
                <w:b w:val="0"/>
                <w:color w:val="auto"/>
              </w:rPr>
            </w:pPr>
          </w:p>
        </w:tc>
        <w:tc>
          <w:tcPr>
            <w:tcW w:w="1622" w:type="dxa"/>
          </w:tcPr>
          <w:p w:rsidR="00C943D9" w:rsidRPr="00245A64" w:rsidRDefault="00C943D9" w:rsidP="002F59E4">
            <w:pPr>
              <w:rPr>
                <w:rFonts w:ascii="Arial" w:hAnsi="Arial"/>
                <w:b w:val="0"/>
                <w:color w:val="auto"/>
              </w:rPr>
            </w:pPr>
          </w:p>
        </w:tc>
      </w:tr>
    </w:tbl>
    <w:p w:rsidR="00C943D9" w:rsidRPr="00245A64" w:rsidRDefault="00C943D9" w:rsidP="00C943D9">
      <w:pPr>
        <w:spacing w:after="200" w:line="276" w:lineRule="auto"/>
        <w:rPr>
          <w:rFonts w:ascii="Arial" w:eastAsia="Calibri" w:hAnsi="Arial" w:cs="Arial"/>
          <w:b w:val="0"/>
          <w:bCs/>
          <w:sz w:val="20"/>
        </w:rPr>
      </w:pPr>
    </w:p>
    <w:p w:rsidR="00C943D9" w:rsidRPr="0046400F" w:rsidRDefault="00C943D9" w:rsidP="00C943D9">
      <w:pPr>
        <w:autoSpaceDE w:val="0"/>
        <w:autoSpaceDN w:val="0"/>
        <w:adjustRightInd w:val="0"/>
        <w:rPr>
          <w:rFonts w:ascii="Arial" w:eastAsia="Calibri" w:hAnsi="Arial" w:cs="Arial"/>
          <w:bCs/>
          <w:color w:val="548DD4" w:themeColor="text2" w:themeTint="99"/>
          <w:szCs w:val="22"/>
        </w:rPr>
      </w:pPr>
      <w:r w:rsidRPr="0046400F">
        <w:rPr>
          <w:rFonts w:ascii="Arial" w:eastAsia="Calibri" w:hAnsi="Arial" w:cs="Arial"/>
          <w:bCs/>
          <w:color w:val="548DD4" w:themeColor="text2" w:themeTint="99"/>
          <w:szCs w:val="22"/>
        </w:rPr>
        <w:t>Conflicts of interest</w:t>
      </w: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r w:rsidRPr="00245A64">
        <w:rPr>
          <w:rFonts w:ascii="Arial" w:eastAsia="Calibri" w:hAnsi="Arial" w:cs="Arial"/>
          <w:b w:val="0"/>
          <w:bCs/>
          <w:szCs w:val="22"/>
        </w:rPr>
        <w:t>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C943D9" w:rsidRPr="00245A64" w:rsidRDefault="00C943D9" w:rsidP="00C943D9">
      <w:pPr>
        <w:spacing w:after="200" w:line="276" w:lineRule="auto"/>
        <w:rPr>
          <w:rFonts w:ascii="Arial" w:eastAsia="Calibri" w:hAnsi="Arial" w:cs="Arial"/>
          <w:b w:val="0"/>
          <w:bCs/>
          <w:szCs w:val="22"/>
        </w:rPr>
      </w:pPr>
    </w:p>
    <w:p w:rsidR="00C943D9" w:rsidRPr="0046400F" w:rsidRDefault="00C943D9" w:rsidP="00C943D9">
      <w:pPr>
        <w:spacing w:after="200" w:line="276" w:lineRule="auto"/>
        <w:rPr>
          <w:rFonts w:ascii="Arial" w:eastAsia="Calibri" w:hAnsi="Arial" w:cs="Arial"/>
          <w:bCs/>
          <w:color w:val="548DD4" w:themeColor="text2" w:themeTint="99"/>
          <w:szCs w:val="22"/>
        </w:rPr>
      </w:pPr>
      <w:r w:rsidRPr="0046400F">
        <w:rPr>
          <w:rFonts w:ascii="Arial" w:eastAsia="Calibri" w:hAnsi="Arial" w:cs="Arial"/>
          <w:bCs/>
          <w:color w:val="548DD4" w:themeColor="text2" w:themeTint="99"/>
          <w:szCs w:val="22"/>
        </w:rPr>
        <w:t>Taking Account of Bidders’ Past Performance</w:t>
      </w:r>
    </w:p>
    <w:p w:rsidR="00C943D9" w:rsidRPr="00245A64" w:rsidRDefault="00C943D9" w:rsidP="00C943D9">
      <w:pPr>
        <w:autoSpaceDE w:val="0"/>
        <w:autoSpaceDN w:val="0"/>
        <w:adjustRightInd w:val="0"/>
        <w:rPr>
          <w:rFonts w:ascii="Arial" w:eastAsia="Calibri" w:hAnsi="Arial" w:cs="Arial"/>
          <w:b w:val="0"/>
          <w:bCs/>
          <w:szCs w:val="22"/>
        </w:rPr>
      </w:pPr>
      <w:r w:rsidRPr="00245A64">
        <w:rPr>
          <w:rFonts w:ascii="Arial" w:eastAsia="Calibri" w:hAnsi="Arial" w:cs="Arial"/>
          <w:b w:val="0"/>
          <w:bCs/>
          <w:szCs w:val="22"/>
        </w:rPr>
        <w:t>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w:t>
      </w: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r w:rsidRPr="00245A64">
        <w:rPr>
          <w:rFonts w:ascii="Arial" w:eastAsia="Calibri" w:hAnsi="Arial" w:cs="Arial"/>
          <w:b w:val="0"/>
          <w:bCs/>
          <w:szCs w:val="22"/>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C943D9" w:rsidRPr="00245A64" w:rsidRDefault="00C943D9" w:rsidP="00C943D9">
      <w:pPr>
        <w:autoSpaceDE w:val="0"/>
        <w:autoSpaceDN w:val="0"/>
        <w:adjustRightInd w:val="0"/>
        <w:rPr>
          <w:rFonts w:ascii="Arial" w:eastAsia="Calibri" w:hAnsi="Arial" w:cs="Arial"/>
          <w:b w:val="0"/>
          <w:bCs/>
          <w:szCs w:val="22"/>
        </w:rPr>
      </w:pPr>
    </w:p>
    <w:p w:rsidR="00C943D9" w:rsidRPr="00D71BCD" w:rsidRDefault="00C943D9" w:rsidP="00C943D9">
      <w:pPr>
        <w:autoSpaceDE w:val="0"/>
        <w:autoSpaceDN w:val="0"/>
        <w:adjustRightInd w:val="0"/>
        <w:rPr>
          <w:rFonts w:ascii="Arial" w:eastAsia="Calibri" w:hAnsi="Arial" w:cs="Arial"/>
          <w:bCs/>
          <w:color w:val="548DD4" w:themeColor="text2" w:themeTint="99"/>
          <w:szCs w:val="22"/>
        </w:rPr>
      </w:pPr>
      <w:r w:rsidRPr="00D71BCD">
        <w:rPr>
          <w:rFonts w:ascii="Arial" w:eastAsia="Calibri" w:hAnsi="Arial" w:cs="Arial"/>
          <w:bCs/>
          <w:color w:val="548DD4" w:themeColor="text2" w:themeTint="99"/>
          <w:szCs w:val="22"/>
        </w:rPr>
        <w:t>‘Self-cleaning’</w:t>
      </w: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rPr>
      </w:pPr>
      <w:r w:rsidRPr="00245A64">
        <w:rPr>
          <w:rFonts w:ascii="Arial" w:eastAsia="Calibri" w:hAnsi="Arial" w:cs="Arial"/>
          <w:b w:val="0"/>
          <w:bCs/>
          <w:szCs w:val="22"/>
        </w:rPr>
        <w:t>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w:t>
      </w:r>
      <w:r w:rsidRPr="00245A64">
        <w:rPr>
          <w:rFonts w:ascii="Arial" w:eastAsia="Calibri" w:hAnsi="Arial" w:cs="Arial"/>
          <w:b w:val="0"/>
          <w:bCs/>
        </w:rPr>
        <w:t xml:space="preserve"> supplier has to demonstrate it has taken such remedial action, to the satisfaction of the authority in each case.</w:t>
      </w:r>
    </w:p>
    <w:p w:rsidR="00C943D9" w:rsidRPr="00245A64" w:rsidRDefault="00C943D9" w:rsidP="00C943D9">
      <w:pPr>
        <w:autoSpaceDE w:val="0"/>
        <w:autoSpaceDN w:val="0"/>
        <w:adjustRightInd w:val="0"/>
        <w:rPr>
          <w:rFonts w:ascii="Arial" w:eastAsia="Calibri" w:hAnsi="Arial" w:cs="Arial"/>
          <w:b w:val="0"/>
          <w:bCs/>
        </w:rPr>
      </w:pPr>
    </w:p>
    <w:p w:rsidR="00C943D9" w:rsidRPr="00245A64" w:rsidRDefault="00C943D9" w:rsidP="00C943D9">
      <w:pPr>
        <w:autoSpaceDE w:val="0"/>
        <w:autoSpaceDN w:val="0"/>
        <w:adjustRightInd w:val="0"/>
        <w:rPr>
          <w:rFonts w:ascii="Arial" w:eastAsia="Calibri" w:hAnsi="Arial" w:cs="Arial"/>
          <w:b w:val="0"/>
          <w:bCs/>
          <w:szCs w:val="22"/>
        </w:rPr>
      </w:pPr>
      <w:r w:rsidRPr="00245A64">
        <w:rPr>
          <w:rFonts w:ascii="Arial" w:eastAsia="Calibri" w:hAnsi="Arial" w:cs="Arial"/>
          <w:b w:val="0"/>
          <w:bCs/>
          <w:szCs w:val="22"/>
        </w:rPr>
        <w:t>If such evidence is considered by the authority (whose decision will be final) as sufficient, the economic operator concerned shall be allowed to continue in the procurement process.</w:t>
      </w: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r w:rsidRPr="00245A64">
        <w:rPr>
          <w:rFonts w:ascii="Arial" w:eastAsia="Calibri" w:hAnsi="Arial" w:cs="Arial"/>
          <w:b w:val="0"/>
          <w:bCs/>
          <w:szCs w:val="22"/>
        </w:rPr>
        <w:t>In order for the evidence referred to above to be sufficient, the Supplier shall, as a minimum, prove that it has.</w:t>
      </w: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numPr>
          <w:ilvl w:val="0"/>
          <w:numId w:val="1"/>
        </w:numPr>
        <w:autoSpaceDE w:val="0"/>
        <w:autoSpaceDN w:val="0"/>
        <w:adjustRightInd w:val="0"/>
        <w:spacing w:after="200" w:line="276" w:lineRule="auto"/>
        <w:contextualSpacing/>
        <w:rPr>
          <w:rFonts w:ascii="Arial" w:eastAsia="Calibri" w:hAnsi="Arial" w:cs="Arial"/>
          <w:b w:val="0"/>
          <w:bCs/>
          <w:szCs w:val="22"/>
        </w:rPr>
      </w:pPr>
      <w:r w:rsidRPr="00245A64">
        <w:rPr>
          <w:rFonts w:ascii="Arial" w:eastAsia="Calibri" w:hAnsi="Arial" w:cs="Arial"/>
          <w:b w:val="0"/>
          <w:bCs/>
          <w:szCs w:val="22"/>
        </w:rPr>
        <w:t>paid or undertaken to pay compensation in respect of any damage caused by the criminal offence or misconduct;</w:t>
      </w:r>
    </w:p>
    <w:p w:rsidR="00C943D9" w:rsidRPr="00245A64" w:rsidRDefault="00C943D9" w:rsidP="00C943D9">
      <w:pPr>
        <w:numPr>
          <w:ilvl w:val="0"/>
          <w:numId w:val="1"/>
        </w:numPr>
        <w:autoSpaceDE w:val="0"/>
        <w:autoSpaceDN w:val="0"/>
        <w:adjustRightInd w:val="0"/>
        <w:spacing w:after="200" w:line="276" w:lineRule="auto"/>
        <w:contextualSpacing/>
        <w:rPr>
          <w:rFonts w:ascii="Arial" w:eastAsia="Calibri" w:hAnsi="Arial" w:cs="Arial"/>
          <w:b w:val="0"/>
          <w:bCs/>
          <w:szCs w:val="22"/>
        </w:rPr>
      </w:pPr>
      <w:r w:rsidRPr="00245A64">
        <w:rPr>
          <w:rFonts w:ascii="Arial" w:eastAsia="Calibri" w:hAnsi="Arial" w:cs="Arial"/>
          <w:b w:val="0"/>
          <w:bCs/>
        </w:rPr>
        <w:t>clarified the facts and circumstances in a comprehensive manner by actively collaborating with the investigating authorities; and</w:t>
      </w:r>
    </w:p>
    <w:p w:rsidR="00C943D9" w:rsidRPr="00245A64" w:rsidRDefault="00C943D9" w:rsidP="00C943D9">
      <w:pPr>
        <w:numPr>
          <w:ilvl w:val="0"/>
          <w:numId w:val="1"/>
        </w:numPr>
        <w:autoSpaceDE w:val="0"/>
        <w:autoSpaceDN w:val="0"/>
        <w:adjustRightInd w:val="0"/>
        <w:spacing w:after="200" w:line="276" w:lineRule="auto"/>
        <w:contextualSpacing/>
        <w:rPr>
          <w:rFonts w:ascii="Arial" w:eastAsia="Calibri" w:hAnsi="Arial" w:cs="Arial"/>
          <w:b w:val="0"/>
          <w:bCs/>
          <w:szCs w:val="22"/>
        </w:rPr>
      </w:pPr>
      <w:r w:rsidRPr="00245A64">
        <w:rPr>
          <w:rFonts w:ascii="Arial" w:eastAsia="Calibri" w:hAnsi="Arial" w:cs="Arial"/>
          <w:b w:val="0"/>
          <w:bCs/>
        </w:rPr>
        <w:t>taken concrete technical, organisational and personnel measures that are appropriate to prevent further criminal offences or misconduct.</w:t>
      </w: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r w:rsidRPr="00245A64">
        <w:rPr>
          <w:rFonts w:ascii="Arial" w:eastAsia="Calibri" w:hAnsi="Arial" w:cs="Arial"/>
          <w:b w:val="0"/>
          <w:bCs/>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C943D9" w:rsidRPr="00245A64" w:rsidRDefault="00C943D9" w:rsidP="00C943D9">
      <w:pPr>
        <w:autoSpaceDE w:val="0"/>
        <w:autoSpaceDN w:val="0"/>
        <w:adjustRightInd w:val="0"/>
        <w:rPr>
          <w:rFonts w:ascii="Arial" w:eastAsia="Calibri" w:hAnsi="Arial" w:cs="Arial"/>
          <w:b w:val="0"/>
          <w:bCs/>
          <w:szCs w:val="22"/>
        </w:rPr>
      </w:pPr>
    </w:p>
    <w:p w:rsidR="00C943D9" w:rsidRDefault="00C943D9" w:rsidP="00C943D9">
      <w:pPr>
        <w:rPr>
          <w:rFonts w:ascii="Arial" w:eastAsia="Calibri" w:hAnsi="Arial" w:cs="Arial"/>
          <w:bCs/>
          <w:color w:val="548DD4" w:themeColor="text2" w:themeTint="99"/>
          <w:sz w:val="24"/>
          <w:szCs w:val="24"/>
        </w:rPr>
      </w:pPr>
      <w:r>
        <w:rPr>
          <w:rFonts w:ascii="Arial" w:eastAsia="Calibri" w:hAnsi="Arial" w:cs="Arial"/>
          <w:bCs/>
          <w:color w:val="548DD4" w:themeColor="text2" w:themeTint="99"/>
          <w:sz w:val="24"/>
          <w:szCs w:val="24"/>
        </w:rPr>
        <w:br w:type="page"/>
      </w:r>
    </w:p>
    <w:p w:rsidR="00C943D9" w:rsidRPr="00D71BCD" w:rsidRDefault="00C943D9" w:rsidP="00C943D9">
      <w:pPr>
        <w:autoSpaceDE w:val="0"/>
        <w:autoSpaceDN w:val="0"/>
        <w:adjustRightInd w:val="0"/>
        <w:ind w:left="360"/>
        <w:rPr>
          <w:rFonts w:ascii="Arial" w:eastAsia="Calibri" w:hAnsi="Arial" w:cs="Arial"/>
          <w:bCs/>
          <w:color w:val="548DD4" w:themeColor="text2" w:themeTint="99"/>
          <w:sz w:val="24"/>
          <w:szCs w:val="24"/>
        </w:rPr>
      </w:pPr>
    </w:p>
    <w:p w:rsidR="00C943D9" w:rsidRDefault="00C943D9" w:rsidP="00C943D9">
      <w:pPr>
        <w:autoSpaceDE w:val="0"/>
        <w:autoSpaceDN w:val="0"/>
        <w:adjustRightInd w:val="0"/>
        <w:ind w:left="360"/>
        <w:rPr>
          <w:rFonts w:ascii="Arial" w:eastAsia="Calibri" w:hAnsi="Arial" w:cs="Arial"/>
          <w:b w:val="0"/>
          <w:bCs/>
          <w:sz w:val="24"/>
          <w:szCs w:val="24"/>
        </w:rPr>
      </w:pPr>
    </w:p>
    <w:p w:rsidR="00C943D9" w:rsidRPr="00E71BB3" w:rsidRDefault="00C943D9" w:rsidP="00C943D9">
      <w:pPr>
        <w:pStyle w:val="SpecSectionHeader"/>
        <w:jc w:val="center"/>
        <w:rPr>
          <w:rFonts w:ascii="Arial" w:hAnsi="Arial" w:cs="Arial"/>
          <w:color w:val="auto"/>
        </w:rPr>
      </w:pPr>
      <w:r>
        <w:rPr>
          <w:rFonts w:ascii="Arial" w:hAnsi="Arial" w:cs="Arial"/>
          <w:color w:val="auto"/>
        </w:rPr>
        <w:t>FINANCIAL VIABILITY</w:t>
      </w:r>
    </w:p>
    <w:p w:rsidR="00C943D9" w:rsidRPr="00E71BB3" w:rsidRDefault="00C943D9" w:rsidP="00C943D9">
      <w:pPr>
        <w:rPr>
          <w:rFonts w:ascii="Arial" w:hAnsi="Arial" w:cs="Arial"/>
          <w:szCs w:val="22"/>
        </w:rPr>
      </w:pPr>
    </w:p>
    <w:p w:rsidR="00C943D9" w:rsidRPr="00E71BB3" w:rsidRDefault="00E80D8E" w:rsidP="00C943D9">
      <w:pPr>
        <w:pStyle w:val="Heading5"/>
        <w:spacing w:line="360" w:lineRule="auto"/>
        <w:jc w:val="left"/>
        <w:rPr>
          <w:rFonts w:ascii="Arial" w:hAnsi="Arial" w:cs="Arial"/>
          <w:bCs/>
          <w:szCs w:val="22"/>
        </w:rPr>
      </w:pPr>
      <w:r>
        <w:rPr>
          <w:rFonts w:ascii="Arial" w:hAnsi="Arial" w:cs="Arial"/>
          <w:bCs/>
          <w:color w:val="007AC3"/>
          <w:szCs w:val="22"/>
        </w:rPr>
        <w:t xml:space="preserve">4. </w:t>
      </w:r>
      <w:r w:rsidR="00C943D9" w:rsidRPr="00E71BB3">
        <w:rPr>
          <w:rFonts w:ascii="Arial" w:hAnsi="Arial" w:cs="Arial"/>
          <w:bCs/>
          <w:color w:val="007AC3"/>
          <w:szCs w:val="22"/>
        </w:rPr>
        <w:t>TENDERER’S ECONOMIC AND FINANCIAL STANDING (IN/OUT)</w:t>
      </w:r>
    </w:p>
    <w:p w:rsidR="00C943D9" w:rsidRPr="00E71BB3" w:rsidRDefault="00C943D9" w:rsidP="00C943D9">
      <w:pPr>
        <w:spacing w:after="120"/>
        <w:jc w:val="both"/>
        <w:rPr>
          <w:rFonts w:ascii="Arial" w:hAnsi="Arial" w:cs="Arial"/>
          <w:b w:val="0"/>
          <w:color w:val="000000"/>
          <w:szCs w:val="22"/>
        </w:rPr>
      </w:pPr>
      <w:r w:rsidRPr="00E71BB3">
        <w:rPr>
          <w:rFonts w:ascii="Arial" w:hAnsi="Arial" w:cs="Arial"/>
          <w:b w:val="0"/>
          <w:color w:val="000000"/>
          <w:szCs w:val="22"/>
        </w:rPr>
        <w:t xml:space="preserve">Tenderers are required to upload a copy of their Dun &amp; Bradstreet (D&amp;B) Comprehensive Report (or equivalent) which includes the rating for financial strength and risk of business failure. This is a mandatory requirement. Tenderers may be charged a fee by Dun and Bradstreet (or equivalent) for obtaining this report. </w:t>
      </w:r>
    </w:p>
    <w:p w:rsidR="00C943D9" w:rsidRPr="00E71BB3" w:rsidRDefault="00C943D9" w:rsidP="00C943D9">
      <w:pPr>
        <w:spacing w:after="120"/>
        <w:jc w:val="both"/>
        <w:rPr>
          <w:rFonts w:ascii="Arial" w:hAnsi="Arial" w:cs="Arial"/>
          <w:b w:val="0"/>
          <w:color w:val="000000"/>
          <w:szCs w:val="22"/>
        </w:rPr>
      </w:pPr>
      <w:r w:rsidRPr="00E71BB3">
        <w:rPr>
          <w:rFonts w:ascii="Arial" w:hAnsi="Arial" w:cs="Arial"/>
          <w:b w:val="0"/>
          <w:color w:val="000000"/>
          <w:szCs w:val="22"/>
        </w:rPr>
        <w:t xml:space="preserve">The report will be used by the Trust to determine whether there is any evidence indicating a moderate or high risk to the Trust that the Tenderer will be unable to provide the services required over the period of the contract.   </w:t>
      </w:r>
    </w:p>
    <w:p w:rsidR="00C943D9" w:rsidRPr="00E71BB3" w:rsidRDefault="00C943D9" w:rsidP="00C943D9">
      <w:pPr>
        <w:spacing w:after="120"/>
        <w:jc w:val="both"/>
        <w:rPr>
          <w:rFonts w:ascii="Arial" w:hAnsi="Arial" w:cs="Arial"/>
          <w:b w:val="0"/>
          <w:color w:val="000000"/>
          <w:szCs w:val="22"/>
        </w:rPr>
      </w:pPr>
      <w:r w:rsidRPr="00E71BB3">
        <w:rPr>
          <w:rFonts w:ascii="Arial" w:hAnsi="Arial" w:cs="Arial"/>
          <w:b w:val="0"/>
          <w:color w:val="000000"/>
          <w:szCs w:val="22"/>
        </w:rPr>
        <w:t xml:space="preserve">If any Tenderer is assessed as moderate or high risk, the Trust reserves the right to eliminate the Tenderer from further stages of the procurement process. </w:t>
      </w:r>
    </w:p>
    <w:p w:rsidR="00C943D9" w:rsidRPr="00E71BB3" w:rsidRDefault="00C943D9" w:rsidP="00C943D9">
      <w:pPr>
        <w:rPr>
          <w:rFonts w:ascii="Arial" w:hAnsi="Arial" w:cs="Arial"/>
          <w:b w:val="0"/>
          <w:szCs w:val="22"/>
        </w:rPr>
      </w:pPr>
      <w:r w:rsidRPr="00E71BB3">
        <w:rPr>
          <w:rFonts w:ascii="Arial" w:hAnsi="Arial" w:cs="Arial"/>
          <w:b w:val="0"/>
          <w:szCs w:val="22"/>
        </w:rPr>
        <w:t>Economic and financial standing will be scored as follows:</w:t>
      </w:r>
    </w:p>
    <w:p w:rsidR="00C943D9" w:rsidRPr="00E71BB3" w:rsidRDefault="00C943D9" w:rsidP="00C943D9">
      <w:pPr>
        <w:rPr>
          <w:rFonts w:ascii="Arial" w:hAnsi="Arial" w:cs="Arial"/>
          <w:szCs w:val="22"/>
        </w:rPr>
      </w:pPr>
    </w:p>
    <w:tbl>
      <w:tblPr>
        <w:tblStyle w:val="TableGrid"/>
        <w:tblW w:w="9072" w:type="dxa"/>
        <w:tblInd w:w="108" w:type="dxa"/>
        <w:tblLook w:val="04A0" w:firstRow="1" w:lastRow="0" w:firstColumn="1" w:lastColumn="0" w:noHBand="0" w:noVBand="1"/>
      </w:tblPr>
      <w:tblGrid>
        <w:gridCol w:w="8364"/>
        <w:gridCol w:w="708"/>
      </w:tblGrid>
      <w:tr w:rsidR="00C943D9" w:rsidRPr="002F59E4" w:rsidTr="002F59E4">
        <w:trPr>
          <w:trHeight w:val="366"/>
        </w:trPr>
        <w:tc>
          <w:tcPr>
            <w:tcW w:w="8364" w:type="dxa"/>
            <w:vAlign w:val="center"/>
          </w:tcPr>
          <w:p w:rsidR="00C943D9" w:rsidRPr="002F59E4" w:rsidRDefault="00C943D9" w:rsidP="002F59E4">
            <w:pPr>
              <w:rPr>
                <w:rFonts w:ascii="Arial" w:hAnsi="Arial" w:cs="Arial"/>
                <w:b w:val="0"/>
                <w:sz w:val="22"/>
                <w:szCs w:val="22"/>
              </w:rPr>
            </w:pPr>
            <w:r w:rsidRPr="002F59E4">
              <w:rPr>
                <w:rFonts w:ascii="Arial" w:hAnsi="Arial" w:cs="Arial"/>
                <w:b w:val="0"/>
                <w:sz w:val="22"/>
                <w:szCs w:val="22"/>
              </w:rPr>
              <w:t>Report shows that the organisation is stable with a low or very low risk of failure.</w:t>
            </w:r>
          </w:p>
        </w:tc>
        <w:tc>
          <w:tcPr>
            <w:tcW w:w="708" w:type="dxa"/>
            <w:vAlign w:val="center"/>
          </w:tcPr>
          <w:p w:rsidR="00C943D9" w:rsidRPr="002F59E4" w:rsidRDefault="00C943D9" w:rsidP="002F59E4">
            <w:pPr>
              <w:jc w:val="center"/>
              <w:rPr>
                <w:rFonts w:ascii="Arial" w:hAnsi="Arial" w:cs="Arial"/>
                <w:b w:val="0"/>
                <w:sz w:val="22"/>
                <w:szCs w:val="22"/>
              </w:rPr>
            </w:pPr>
            <w:r w:rsidRPr="002F59E4">
              <w:rPr>
                <w:rFonts w:ascii="Arial" w:hAnsi="Arial" w:cs="Arial"/>
                <w:b w:val="0"/>
                <w:sz w:val="22"/>
                <w:szCs w:val="22"/>
              </w:rPr>
              <w:t>IN</w:t>
            </w:r>
          </w:p>
        </w:tc>
      </w:tr>
      <w:tr w:rsidR="00C943D9" w:rsidRPr="002F59E4" w:rsidTr="002F59E4">
        <w:trPr>
          <w:trHeight w:val="812"/>
        </w:trPr>
        <w:tc>
          <w:tcPr>
            <w:tcW w:w="8364" w:type="dxa"/>
            <w:vAlign w:val="center"/>
          </w:tcPr>
          <w:p w:rsidR="00C943D9" w:rsidRPr="002F59E4" w:rsidRDefault="00C943D9" w:rsidP="002F59E4">
            <w:pPr>
              <w:rPr>
                <w:rFonts w:ascii="Arial" w:hAnsi="Arial" w:cs="Arial"/>
                <w:b w:val="0"/>
                <w:sz w:val="22"/>
                <w:szCs w:val="22"/>
              </w:rPr>
            </w:pPr>
            <w:r w:rsidRPr="002F59E4">
              <w:rPr>
                <w:rFonts w:ascii="Arial" w:hAnsi="Arial" w:cs="Arial"/>
                <w:b w:val="0"/>
                <w:sz w:val="22"/>
                <w:szCs w:val="22"/>
              </w:rPr>
              <w:t>Responses show that the organisation has some instability with a moderate or high risk of failure.</w:t>
            </w:r>
          </w:p>
        </w:tc>
        <w:tc>
          <w:tcPr>
            <w:tcW w:w="708" w:type="dxa"/>
            <w:vAlign w:val="center"/>
          </w:tcPr>
          <w:p w:rsidR="00C943D9" w:rsidRPr="002F59E4" w:rsidRDefault="00C943D9" w:rsidP="002F59E4">
            <w:pPr>
              <w:jc w:val="center"/>
              <w:rPr>
                <w:rFonts w:ascii="Arial" w:hAnsi="Arial" w:cs="Arial"/>
                <w:b w:val="0"/>
                <w:sz w:val="22"/>
                <w:szCs w:val="22"/>
              </w:rPr>
            </w:pPr>
            <w:r w:rsidRPr="002F59E4">
              <w:rPr>
                <w:rFonts w:ascii="Arial" w:hAnsi="Arial" w:cs="Arial"/>
                <w:b w:val="0"/>
                <w:sz w:val="22"/>
                <w:szCs w:val="22"/>
              </w:rPr>
              <w:t>OUT</w:t>
            </w:r>
          </w:p>
        </w:tc>
      </w:tr>
    </w:tbl>
    <w:p w:rsidR="00C943D9" w:rsidRPr="002F59E4" w:rsidRDefault="00C943D9" w:rsidP="00C943D9">
      <w:pPr>
        <w:pStyle w:val="Heading5"/>
        <w:spacing w:line="360" w:lineRule="auto"/>
        <w:jc w:val="left"/>
        <w:rPr>
          <w:rFonts w:ascii="Arial" w:hAnsi="Arial" w:cs="Arial"/>
          <w:bCs/>
          <w:color w:val="007AC3"/>
          <w:szCs w:val="22"/>
        </w:rPr>
      </w:pPr>
    </w:p>
    <w:p w:rsidR="00C943D9" w:rsidRPr="002F59E4" w:rsidRDefault="00C943D9" w:rsidP="00C943D9">
      <w:pPr>
        <w:rPr>
          <w:rFonts w:ascii="Arial" w:hAnsi="Arial"/>
          <w:szCs w:val="22"/>
        </w:rPr>
      </w:pPr>
      <w:r w:rsidRPr="002F59E4">
        <w:rPr>
          <w:rFonts w:ascii="Arial" w:hAnsi="Arial"/>
          <w:szCs w:val="22"/>
        </w:rPr>
        <w:t xml:space="preserve">Banking Facilities and Loan Agreements </w:t>
      </w:r>
    </w:p>
    <w:p w:rsidR="00C943D9" w:rsidRPr="002F59E4" w:rsidRDefault="00C943D9" w:rsidP="00C943D9">
      <w:pPr>
        <w:rPr>
          <w:szCs w:val="22"/>
        </w:rPr>
      </w:pPr>
    </w:p>
    <w:tbl>
      <w:tblPr>
        <w:tblStyle w:val="TableGrid"/>
        <w:tblW w:w="9072" w:type="dxa"/>
        <w:tblInd w:w="108" w:type="dxa"/>
        <w:tblLook w:val="04A0" w:firstRow="1" w:lastRow="0" w:firstColumn="1" w:lastColumn="0" w:noHBand="0" w:noVBand="1"/>
      </w:tblPr>
      <w:tblGrid>
        <w:gridCol w:w="8364"/>
        <w:gridCol w:w="708"/>
      </w:tblGrid>
      <w:tr w:rsidR="00C943D9" w:rsidRPr="002F59E4" w:rsidTr="002F59E4">
        <w:trPr>
          <w:trHeight w:val="366"/>
        </w:trPr>
        <w:tc>
          <w:tcPr>
            <w:tcW w:w="8364" w:type="dxa"/>
            <w:vAlign w:val="center"/>
          </w:tcPr>
          <w:p w:rsidR="00C943D9" w:rsidRPr="002F59E4" w:rsidRDefault="00C943D9" w:rsidP="002F59E4">
            <w:pPr>
              <w:rPr>
                <w:rFonts w:ascii="Arial" w:hAnsi="Arial" w:cs="Arial"/>
                <w:b w:val="0"/>
                <w:sz w:val="22"/>
                <w:szCs w:val="22"/>
              </w:rPr>
            </w:pPr>
            <w:r w:rsidRPr="002F59E4">
              <w:rPr>
                <w:rFonts w:ascii="Arial" w:hAnsi="Arial" w:cs="Arial"/>
                <w:b w:val="0"/>
                <w:sz w:val="22"/>
                <w:szCs w:val="22"/>
              </w:rPr>
              <w:t>Tenderer has confirmed that they have met the terms of its banking facilities and loan agreements (if any) during the past year</w:t>
            </w:r>
          </w:p>
        </w:tc>
        <w:tc>
          <w:tcPr>
            <w:tcW w:w="708" w:type="dxa"/>
            <w:vAlign w:val="center"/>
          </w:tcPr>
          <w:p w:rsidR="00C943D9" w:rsidRPr="002F59E4" w:rsidRDefault="00C943D9" w:rsidP="002F59E4">
            <w:pPr>
              <w:jc w:val="center"/>
              <w:rPr>
                <w:rFonts w:ascii="Arial" w:hAnsi="Arial" w:cs="Arial"/>
                <w:b w:val="0"/>
                <w:sz w:val="22"/>
                <w:szCs w:val="22"/>
              </w:rPr>
            </w:pPr>
            <w:r w:rsidRPr="002F59E4">
              <w:rPr>
                <w:rFonts w:ascii="Arial" w:hAnsi="Arial" w:cs="Arial"/>
                <w:b w:val="0"/>
                <w:sz w:val="22"/>
                <w:szCs w:val="22"/>
              </w:rPr>
              <w:t>IN</w:t>
            </w:r>
          </w:p>
        </w:tc>
      </w:tr>
      <w:tr w:rsidR="00C943D9" w:rsidRPr="002F59E4" w:rsidTr="002F59E4">
        <w:trPr>
          <w:trHeight w:val="812"/>
        </w:trPr>
        <w:tc>
          <w:tcPr>
            <w:tcW w:w="8364" w:type="dxa"/>
            <w:vAlign w:val="center"/>
          </w:tcPr>
          <w:p w:rsidR="00C943D9" w:rsidRPr="002F59E4" w:rsidRDefault="00C943D9" w:rsidP="002F59E4">
            <w:pPr>
              <w:rPr>
                <w:rFonts w:ascii="Arial" w:hAnsi="Arial" w:cs="Arial"/>
                <w:b w:val="0"/>
                <w:sz w:val="22"/>
                <w:szCs w:val="22"/>
              </w:rPr>
            </w:pPr>
            <w:r w:rsidRPr="002F59E4">
              <w:rPr>
                <w:rFonts w:ascii="Arial" w:hAnsi="Arial" w:cs="Arial"/>
                <w:b w:val="0"/>
                <w:sz w:val="22"/>
                <w:szCs w:val="22"/>
              </w:rPr>
              <w:t>Tenderer has not confirmed that they have met the terms of its banking facilities and loan agreements (if any) during the past year</w:t>
            </w:r>
          </w:p>
        </w:tc>
        <w:tc>
          <w:tcPr>
            <w:tcW w:w="708" w:type="dxa"/>
            <w:vAlign w:val="center"/>
          </w:tcPr>
          <w:p w:rsidR="00C943D9" w:rsidRPr="002F59E4" w:rsidRDefault="00C943D9" w:rsidP="002F59E4">
            <w:pPr>
              <w:jc w:val="center"/>
              <w:rPr>
                <w:rFonts w:ascii="Arial" w:hAnsi="Arial" w:cs="Arial"/>
                <w:b w:val="0"/>
                <w:sz w:val="22"/>
                <w:szCs w:val="22"/>
              </w:rPr>
            </w:pPr>
            <w:r w:rsidRPr="002F59E4">
              <w:rPr>
                <w:rFonts w:ascii="Arial" w:hAnsi="Arial" w:cs="Arial"/>
                <w:b w:val="0"/>
                <w:sz w:val="22"/>
                <w:szCs w:val="22"/>
              </w:rPr>
              <w:t>OUT</w:t>
            </w:r>
          </w:p>
        </w:tc>
      </w:tr>
    </w:tbl>
    <w:p w:rsidR="00C943D9" w:rsidRPr="002F59E4" w:rsidRDefault="00C943D9" w:rsidP="00C943D9">
      <w:pPr>
        <w:rPr>
          <w:szCs w:val="22"/>
        </w:rPr>
      </w:pPr>
    </w:p>
    <w:p w:rsidR="00C943D9" w:rsidRPr="002F59E4" w:rsidRDefault="00C943D9" w:rsidP="00C943D9">
      <w:pPr>
        <w:rPr>
          <w:rFonts w:ascii="Arial" w:hAnsi="Arial"/>
          <w:szCs w:val="22"/>
        </w:rPr>
      </w:pPr>
      <w:r w:rsidRPr="002F59E4">
        <w:rPr>
          <w:rFonts w:ascii="Arial" w:hAnsi="Arial"/>
          <w:szCs w:val="22"/>
        </w:rPr>
        <w:t xml:space="preserve">Obligations to Pay Creditors  </w:t>
      </w:r>
    </w:p>
    <w:p w:rsidR="00C943D9" w:rsidRPr="002F59E4" w:rsidRDefault="00C943D9" w:rsidP="00C943D9">
      <w:pPr>
        <w:rPr>
          <w:szCs w:val="22"/>
        </w:rPr>
      </w:pPr>
    </w:p>
    <w:tbl>
      <w:tblPr>
        <w:tblStyle w:val="TableGrid"/>
        <w:tblW w:w="9072" w:type="dxa"/>
        <w:tblInd w:w="108" w:type="dxa"/>
        <w:tblLook w:val="04A0" w:firstRow="1" w:lastRow="0" w:firstColumn="1" w:lastColumn="0" w:noHBand="0" w:noVBand="1"/>
      </w:tblPr>
      <w:tblGrid>
        <w:gridCol w:w="8364"/>
        <w:gridCol w:w="708"/>
      </w:tblGrid>
      <w:tr w:rsidR="00C943D9" w:rsidRPr="002F59E4" w:rsidTr="002F59E4">
        <w:trPr>
          <w:trHeight w:val="366"/>
        </w:trPr>
        <w:tc>
          <w:tcPr>
            <w:tcW w:w="8364" w:type="dxa"/>
            <w:vAlign w:val="center"/>
          </w:tcPr>
          <w:p w:rsidR="00C943D9" w:rsidRPr="002F59E4" w:rsidRDefault="00C943D9" w:rsidP="002F59E4">
            <w:pPr>
              <w:rPr>
                <w:rFonts w:ascii="Arial" w:hAnsi="Arial" w:cs="Arial"/>
                <w:b w:val="0"/>
                <w:sz w:val="22"/>
                <w:szCs w:val="22"/>
              </w:rPr>
            </w:pPr>
            <w:r w:rsidRPr="002F59E4">
              <w:rPr>
                <w:rFonts w:ascii="Arial" w:hAnsi="Arial" w:cs="Arial"/>
                <w:b w:val="0"/>
                <w:sz w:val="22"/>
                <w:szCs w:val="22"/>
              </w:rPr>
              <w:t>Tenderer has confirmed that all its obligations to pay creditors and staff during the past year have been met.</w:t>
            </w:r>
          </w:p>
        </w:tc>
        <w:tc>
          <w:tcPr>
            <w:tcW w:w="708" w:type="dxa"/>
            <w:vAlign w:val="center"/>
          </w:tcPr>
          <w:p w:rsidR="00C943D9" w:rsidRPr="002F59E4" w:rsidRDefault="00C943D9" w:rsidP="002F59E4">
            <w:pPr>
              <w:jc w:val="center"/>
              <w:rPr>
                <w:rFonts w:ascii="Arial" w:hAnsi="Arial" w:cs="Arial"/>
                <w:b w:val="0"/>
                <w:sz w:val="22"/>
                <w:szCs w:val="22"/>
              </w:rPr>
            </w:pPr>
            <w:r w:rsidRPr="002F59E4">
              <w:rPr>
                <w:rFonts w:ascii="Arial" w:hAnsi="Arial" w:cs="Arial"/>
                <w:b w:val="0"/>
                <w:sz w:val="22"/>
                <w:szCs w:val="22"/>
              </w:rPr>
              <w:t>IN</w:t>
            </w:r>
          </w:p>
        </w:tc>
      </w:tr>
      <w:tr w:rsidR="00C943D9" w:rsidRPr="002F59E4" w:rsidTr="002F59E4">
        <w:trPr>
          <w:trHeight w:val="812"/>
        </w:trPr>
        <w:tc>
          <w:tcPr>
            <w:tcW w:w="8364" w:type="dxa"/>
            <w:vAlign w:val="center"/>
          </w:tcPr>
          <w:p w:rsidR="00C943D9" w:rsidRPr="002F59E4" w:rsidRDefault="00C943D9" w:rsidP="002F59E4">
            <w:pPr>
              <w:rPr>
                <w:rFonts w:ascii="Arial" w:hAnsi="Arial" w:cs="Arial"/>
                <w:b w:val="0"/>
                <w:sz w:val="22"/>
                <w:szCs w:val="22"/>
              </w:rPr>
            </w:pPr>
            <w:r w:rsidRPr="002F59E4">
              <w:rPr>
                <w:rFonts w:ascii="Arial" w:hAnsi="Arial" w:cs="Arial"/>
                <w:b w:val="0"/>
                <w:sz w:val="22"/>
                <w:szCs w:val="22"/>
              </w:rPr>
              <w:t>Tenderer has not confirmed that all its obligations to pay creditors and staff during the past year have been met.</w:t>
            </w:r>
          </w:p>
        </w:tc>
        <w:tc>
          <w:tcPr>
            <w:tcW w:w="708" w:type="dxa"/>
            <w:vAlign w:val="center"/>
          </w:tcPr>
          <w:p w:rsidR="00C943D9" w:rsidRPr="002F59E4" w:rsidRDefault="00C943D9" w:rsidP="002F59E4">
            <w:pPr>
              <w:jc w:val="center"/>
              <w:rPr>
                <w:rFonts w:ascii="Arial" w:hAnsi="Arial" w:cs="Arial"/>
                <w:b w:val="0"/>
                <w:sz w:val="22"/>
                <w:szCs w:val="22"/>
              </w:rPr>
            </w:pPr>
            <w:r w:rsidRPr="002F59E4">
              <w:rPr>
                <w:rFonts w:ascii="Arial" w:hAnsi="Arial" w:cs="Arial"/>
                <w:b w:val="0"/>
                <w:sz w:val="22"/>
                <w:szCs w:val="22"/>
              </w:rPr>
              <w:t>OUT</w:t>
            </w:r>
          </w:p>
        </w:tc>
      </w:tr>
    </w:tbl>
    <w:p w:rsidR="00C943D9" w:rsidRPr="002F59E4" w:rsidRDefault="00C943D9" w:rsidP="00C943D9">
      <w:pPr>
        <w:rPr>
          <w:rFonts w:ascii="Arial" w:hAnsi="Arial"/>
          <w:b w:val="0"/>
          <w:szCs w:val="22"/>
        </w:rPr>
      </w:pPr>
    </w:p>
    <w:p w:rsidR="00C943D9" w:rsidRDefault="00B63C1F" w:rsidP="00C943D9">
      <w:pPr>
        <w:pStyle w:val="SpecSectionHeader"/>
        <w:jc w:val="center"/>
        <w:rPr>
          <w:rFonts w:ascii="Arial" w:hAnsi="Arial" w:cs="Arial"/>
          <w:color w:val="auto"/>
        </w:rPr>
      </w:pPr>
      <w:r>
        <w:rPr>
          <w:rFonts w:ascii="Arial" w:hAnsi="Arial" w:cs="Arial"/>
          <w:color w:val="auto"/>
        </w:rPr>
        <w:t>Sid4Gov</w:t>
      </w:r>
    </w:p>
    <w:p w:rsidR="00B63C1F" w:rsidRDefault="00B63C1F" w:rsidP="00C943D9">
      <w:pPr>
        <w:rPr>
          <w:rFonts w:ascii="Arial" w:hAnsi="Arial" w:cs="Arial"/>
          <w:b w:val="0"/>
        </w:rPr>
      </w:pPr>
      <w:r w:rsidRPr="00B63C1F">
        <w:rPr>
          <w:rFonts w:ascii="Arial" w:hAnsi="Arial" w:cs="Arial"/>
          <w:b w:val="0"/>
        </w:rPr>
        <w:t xml:space="preserve">Financial Information provided by Dun and Bradstreet Limited and Dun and Bradstreet reports will be available to the Awarding Authority at no charge to your organisation on the Sid4Gov </w:t>
      </w:r>
      <w:hyperlink r:id="rId8" w:history="1">
        <w:r w:rsidRPr="00B63C1F">
          <w:rPr>
            <w:rStyle w:val="Hyperlink"/>
            <w:rFonts w:ascii="Arial" w:hAnsi="Arial" w:cs="Arial"/>
            <w:b w:val="0"/>
          </w:rPr>
          <w:t>https://sid4gov.cabinetoffice.gov.uk/</w:t>
        </w:r>
      </w:hyperlink>
    </w:p>
    <w:p w:rsidR="00B63C1F" w:rsidRDefault="00B63C1F" w:rsidP="00C943D9">
      <w:pPr>
        <w:rPr>
          <w:rFonts w:ascii="Arial" w:hAnsi="Arial" w:cs="Arial"/>
          <w:b w:val="0"/>
        </w:rPr>
      </w:pPr>
    </w:p>
    <w:p w:rsidR="00B63C1F" w:rsidRPr="00B63C1F" w:rsidRDefault="00B63C1F" w:rsidP="00B63C1F">
      <w:pPr>
        <w:autoSpaceDE w:val="0"/>
        <w:autoSpaceDN w:val="0"/>
        <w:adjustRightInd w:val="0"/>
        <w:rPr>
          <w:rFonts w:ascii="Arial" w:eastAsiaTheme="minorHAnsi" w:hAnsi="Arial" w:cs="Arial"/>
          <w:b w:val="0"/>
          <w:szCs w:val="22"/>
        </w:rPr>
      </w:pPr>
      <w:r w:rsidRPr="00B63C1F">
        <w:rPr>
          <w:rFonts w:ascii="Arial" w:eastAsiaTheme="minorHAnsi" w:hAnsi="Arial" w:cs="Arial"/>
          <w:b w:val="0"/>
          <w:szCs w:val="22"/>
        </w:rPr>
        <w:t>If you have or expect to have an up to date and published Sid4Gov profile by the closing date of this ITT please provide details below.</w:t>
      </w:r>
    </w:p>
    <w:p w:rsidR="00C943D9" w:rsidRPr="00B63C1F" w:rsidRDefault="00C943D9" w:rsidP="00B63C1F">
      <w:pPr>
        <w:rPr>
          <w:rFonts w:ascii="Arial" w:hAnsi="Arial" w:cs="Arial"/>
          <w:b w:val="0"/>
          <w:bCs/>
          <w:szCs w:val="22"/>
        </w:rPr>
      </w:pPr>
      <w:r w:rsidRPr="00B63C1F">
        <w:rPr>
          <w:rFonts w:ascii="Arial" w:hAnsi="Arial" w:cs="Arial"/>
          <w:b w:val="0"/>
          <w:szCs w:val="22"/>
        </w:rPr>
        <w:br w:type="page"/>
      </w:r>
    </w:p>
    <w:p w:rsidR="00C943D9" w:rsidRDefault="00C943D9" w:rsidP="00C943D9">
      <w:pPr>
        <w:rPr>
          <w:rFonts w:ascii="Arial" w:eastAsia="Calibri" w:hAnsi="Arial" w:cs="Arial"/>
          <w:b w:val="0"/>
          <w:bCs/>
          <w:sz w:val="24"/>
          <w:szCs w:val="24"/>
        </w:rPr>
      </w:pPr>
    </w:p>
    <w:tbl>
      <w:tblPr>
        <w:tblStyle w:val="TableGrid"/>
        <w:tblW w:w="0" w:type="auto"/>
        <w:tblLook w:val="04A0" w:firstRow="1" w:lastRow="0" w:firstColumn="1" w:lastColumn="0" w:noHBand="0" w:noVBand="1"/>
      </w:tblPr>
      <w:tblGrid>
        <w:gridCol w:w="4621"/>
        <w:gridCol w:w="4621"/>
      </w:tblGrid>
      <w:tr w:rsidR="00B63C1F" w:rsidTr="00B63C1F">
        <w:tc>
          <w:tcPr>
            <w:tcW w:w="4621" w:type="dxa"/>
          </w:tcPr>
          <w:p w:rsidR="00B63C1F" w:rsidRPr="007548B2" w:rsidRDefault="00B63C1F" w:rsidP="00C943D9">
            <w:pPr>
              <w:autoSpaceDE w:val="0"/>
              <w:autoSpaceDN w:val="0"/>
              <w:adjustRightInd w:val="0"/>
              <w:rPr>
                <w:rFonts w:ascii="Arial" w:eastAsia="Calibri" w:hAnsi="Arial" w:cs="Arial"/>
                <w:bCs/>
                <w:color w:val="548DD4" w:themeColor="text2" w:themeTint="99"/>
                <w:sz w:val="22"/>
                <w:szCs w:val="22"/>
              </w:rPr>
            </w:pPr>
            <w:r w:rsidRPr="007548B2">
              <w:rPr>
                <w:rFonts w:ascii="Arial" w:eastAsia="Calibri" w:hAnsi="Arial" w:cs="Arial"/>
                <w:bCs/>
                <w:color w:val="548DD4" w:themeColor="text2" w:themeTint="99"/>
                <w:sz w:val="22"/>
                <w:szCs w:val="22"/>
              </w:rPr>
              <w:t xml:space="preserve">Sid4Gov Profile Number </w:t>
            </w:r>
          </w:p>
          <w:p w:rsidR="00B63C1F" w:rsidRPr="00B63C1F" w:rsidRDefault="00B63C1F" w:rsidP="00B63C1F">
            <w:pPr>
              <w:autoSpaceDE w:val="0"/>
              <w:autoSpaceDN w:val="0"/>
              <w:adjustRightInd w:val="0"/>
              <w:rPr>
                <w:rFonts w:ascii="Arial" w:eastAsiaTheme="minorHAnsi" w:hAnsi="Arial" w:cs="Arial"/>
                <w:b w:val="0"/>
                <w:sz w:val="22"/>
                <w:szCs w:val="22"/>
              </w:rPr>
            </w:pPr>
            <w:r w:rsidRPr="00B63C1F">
              <w:rPr>
                <w:rFonts w:ascii="Arial" w:eastAsiaTheme="minorHAnsi" w:hAnsi="Arial" w:cs="Arial"/>
                <w:b w:val="0"/>
                <w:sz w:val="22"/>
                <w:szCs w:val="22"/>
              </w:rPr>
              <w:t>If you have an up to date and published Sid4Gov profile available to view at the time that you submit this ITT please insert the profile number here.</w:t>
            </w:r>
          </w:p>
          <w:p w:rsidR="00DB1065" w:rsidRDefault="00DB1065" w:rsidP="00C943D9">
            <w:pPr>
              <w:autoSpaceDE w:val="0"/>
              <w:autoSpaceDN w:val="0"/>
              <w:adjustRightInd w:val="0"/>
              <w:rPr>
                <w:rFonts w:ascii="Arial" w:eastAsia="Calibri" w:hAnsi="Arial" w:cs="Arial"/>
                <w:bCs/>
                <w:color w:val="548DD4" w:themeColor="text2" w:themeTint="99"/>
                <w:szCs w:val="22"/>
              </w:rPr>
            </w:pPr>
          </w:p>
        </w:tc>
        <w:tc>
          <w:tcPr>
            <w:tcW w:w="4621" w:type="dxa"/>
          </w:tcPr>
          <w:p w:rsidR="00B63C1F" w:rsidRDefault="00B63C1F" w:rsidP="00C943D9">
            <w:pPr>
              <w:autoSpaceDE w:val="0"/>
              <w:autoSpaceDN w:val="0"/>
              <w:adjustRightInd w:val="0"/>
              <w:rPr>
                <w:rFonts w:ascii="Arial" w:eastAsia="Calibri" w:hAnsi="Arial" w:cs="Arial"/>
                <w:bCs/>
                <w:color w:val="548DD4" w:themeColor="text2" w:themeTint="99"/>
                <w:szCs w:val="22"/>
              </w:rPr>
            </w:pPr>
          </w:p>
        </w:tc>
      </w:tr>
      <w:tr w:rsidR="00B63C1F" w:rsidTr="007548B2">
        <w:trPr>
          <w:trHeight w:val="2846"/>
        </w:trPr>
        <w:tc>
          <w:tcPr>
            <w:tcW w:w="4621" w:type="dxa"/>
          </w:tcPr>
          <w:p w:rsidR="00B63C1F" w:rsidRPr="007548B2" w:rsidRDefault="00B63C1F" w:rsidP="00C943D9">
            <w:pPr>
              <w:autoSpaceDE w:val="0"/>
              <w:autoSpaceDN w:val="0"/>
              <w:adjustRightInd w:val="0"/>
              <w:rPr>
                <w:rFonts w:ascii="Arial" w:eastAsia="Calibri" w:hAnsi="Arial" w:cs="Arial"/>
                <w:bCs/>
                <w:color w:val="548DD4" w:themeColor="text2" w:themeTint="99"/>
                <w:sz w:val="22"/>
                <w:szCs w:val="22"/>
              </w:rPr>
            </w:pPr>
            <w:r w:rsidRPr="007548B2">
              <w:rPr>
                <w:rFonts w:ascii="Arial" w:eastAsia="Calibri" w:hAnsi="Arial" w:cs="Arial"/>
                <w:bCs/>
                <w:color w:val="548DD4" w:themeColor="text2" w:themeTint="99"/>
                <w:sz w:val="22"/>
                <w:szCs w:val="22"/>
              </w:rPr>
              <w:t xml:space="preserve">Sid4Gov Profile Name </w:t>
            </w:r>
          </w:p>
          <w:p w:rsidR="00B63C1F" w:rsidRPr="00B63C1F" w:rsidRDefault="00B63C1F" w:rsidP="00B63C1F">
            <w:pPr>
              <w:autoSpaceDE w:val="0"/>
              <w:autoSpaceDN w:val="0"/>
              <w:adjustRightInd w:val="0"/>
              <w:rPr>
                <w:rFonts w:ascii="LucidaSans_PDF_Subset" w:eastAsiaTheme="minorHAnsi" w:hAnsi="LucidaSans_PDF_Subset" w:cs="LucidaSans_PDF_Subset"/>
                <w:b w:val="0"/>
                <w:i/>
                <w:sz w:val="17"/>
                <w:szCs w:val="17"/>
              </w:rPr>
            </w:pPr>
          </w:p>
          <w:p w:rsidR="00B63C1F" w:rsidRPr="00EB07E7" w:rsidRDefault="00B63C1F" w:rsidP="00B63C1F">
            <w:pPr>
              <w:autoSpaceDE w:val="0"/>
              <w:autoSpaceDN w:val="0"/>
              <w:adjustRightInd w:val="0"/>
              <w:rPr>
                <w:rFonts w:ascii="Arial" w:eastAsiaTheme="minorHAnsi" w:hAnsi="Arial" w:cs="Arial"/>
                <w:b w:val="0"/>
                <w:sz w:val="22"/>
                <w:szCs w:val="22"/>
              </w:rPr>
            </w:pPr>
            <w:r w:rsidRPr="00EB07E7">
              <w:rPr>
                <w:rFonts w:ascii="Arial" w:eastAsiaTheme="minorHAnsi" w:hAnsi="Arial" w:cs="Arial"/>
                <w:b w:val="0"/>
                <w:sz w:val="22"/>
                <w:szCs w:val="22"/>
              </w:rPr>
              <w:t>If you have an up to date and published Sid4Gov profile (either general or specific to</w:t>
            </w:r>
          </w:p>
          <w:p w:rsidR="00B63C1F" w:rsidRPr="00EB07E7" w:rsidRDefault="00B63C1F" w:rsidP="00B63C1F">
            <w:pPr>
              <w:autoSpaceDE w:val="0"/>
              <w:autoSpaceDN w:val="0"/>
              <w:adjustRightInd w:val="0"/>
              <w:rPr>
                <w:rFonts w:ascii="Arial" w:eastAsiaTheme="minorHAnsi" w:hAnsi="Arial" w:cs="Arial"/>
                <w:b w:val="0"/>
                <w:sz w:val="22"/>
                <w:szCs w:val="22"/>
              </w:rPr>
            </w:pPr>
            <w:r w:rsidRPr="00EB07E7">
              <w:rPr>
                <w:rFonts w:ascii="Arial" w:eastAsiaTheme="minorHAnsi" w:hAnsi="Arial" w:cs="Arial"/>
                <w:b w:val="0"/>
                <w:sz w:val="22"/>
                <w:szCs w:val="22"/>
              </w:rPr>
              <w:t xml:space="preserve">orthopaedic </w:t>
            </w:r>
            <w:r w:rsidR="00F6717E">
              <w:rPr>
                <w:rFonts w:ascii="Arial" w:eastAsiaTheme="minorHAnsi" w:hAnsi="Arial" w:cs="Arial"/>
                <w:b w:val="0"/>
                <w:sz w:val="22"/>
                <w:szCs w:val="22"/>
              </w:rPr>
              <w:t xml:space="preserve">soft tissue repair </w:t>
            </w:r>
            <w:r w:rsidRPr="00EB07E7">
              <w:rPr>
                <w:rFonts w:ascii="Arial" w:eastAsiaTheme="minorHAnsi" w:hAnsi="Arial" w:cs="Arial"/>
                <w:b w:val="0"/>
                <w:sz w:val="22"/>
                <w:szCs w:val="22"/>
              </w:rPr>
              <w:t>products) available to view at the time that you submit this PQQ,</w:t>
            </w:r>
          </w:p>
          <w:p w:rsidR="00B63C1F" w:rsidRPr="00EB07E7" w:rsidRDefault="00B63C1F" w:rsidP="00B63C1F">
            <w:pPr>
              <w:autoSpaceDE w:val="0"/>
              <w:autoSpaceDN w:val="0"/>
              <w:adjustRightInd w:val="0"/>
              <w:rPr>
                <w:rFonts w:ascii="Arial" w:eastAsiaTheme="minorHAnsi" w:hAnsi="Arial" w:cs="Arial"/>
                <w:b w:val="0"/>
                <w:sz w:val="22"/>
                <w:szCs w:val="22"/>
              </w:rPr>
            </w:pPr>
            <w:r w:rsidRPr="00EB07E7">
              <w:rPr>
                <w:rFonts w:ascii="Arial" w:eastAsiaTheme="minorHAnsi" w:hAnsi="Arial" w:cs="Arial"/>
                <w:b w:val="0"/>
                <w:sz w:val="22"/>
                <w:szCs w:val="22"/>
              </w:rPr>
              <w:t>insert the relevant profile name here.</w:t>
            </w:r>
          </w:p>
          <w:p w:rsidR="00B63C1F" w:rsidRPr="00B63C1F" w:rsidRDefault="00B63C1F" w:rsidP="007548B2">
            <w:pPr>
              <w:autoSpaceDE w:val="0"/>
              <w:autoSpaceDN w:val="0"/>
              <w:adjustRightInd w:val="0"/>
              <w:rPr>
                <w:rFonts w:ascii="Arial" w:eastAsia="Calibri" w:hAnsi="Arial" w:cs="Arial"/>
                <w:bCs/>
                <w:i/>
                <w:color w:val="548DD4" w:themeColor="text2" w:themeTint="99"/>
                <w:szCs w:val="22"/>
              </w:rPr>
            </w:pPr>
            <w:r w:rsidRPr="00EB07E7">
              <w:rPr>
                <w:rFonts w:ascii="Arial" w:eastAsiaTheme="minorHAnsi" w:hAnsi="Arial" w:cs="Arial"/>
                <w:b w:val="0"/>
                <w:sz w:val="22"/>
                <w:szCs w:val="22"/>
              </w:rPr>
              <w:t>The profile name is a name that you create to identify a profile.</w:t>
            </w:r>
          </w:p>
        </w:tc>
        <w:tc>
          <w:tcPr>
            <w:tcW w:w="4621" w:type="dxa"/>
          </w:tcPr>
          <w:p w:rsidR="00B63C1F" w:rsidRDefault="00B63C1F" w:rsidP="00C943D9">
            <w:pPr>
              <w:autoSpaceDE w:val="0"/>
              <w:autoSpaceDN w:val="0"/>
              <w:adjustRightInd w:val="0"/>
              <w:rPr>
                <w:rFonts w:ascii="Arial" w:eastAsia="Calibri" w:hAnsi="Arial" w:cs="Arial"/>
                <w:bCs/>
                <w:color w:val="548DD4" w:themeColor="text2" w:themeTint="99"/>
                <w:szCs w:val="22"/>
              </w:rPr>
            </w:pPr>
          </w:p>
        </w:tc>
      </w:tr>
      <w:tr w:rsidR="00B63C1F" w:rsidTr="00B63C1F">
        <w:tc>
          <w:tcPr>
            <w:tcW w:w="4621" w:type="dxa"/>
          </w:tcPr>
          <w:p w:rsidR="00B63C1F" w:rsidRPr="007548B2" w:rsidRDefault="007548B2" w:rsidP="007548B2">
            <w:pPr>
              <w:autoSpaceDE w:val="0"/>
              <w:autoSpaceDN w:val="0"/>
              <w:adjustRightInd w:val="0"/>
              <w:rPr>
                <w:rFonts w:ascii="Arial" w:eastAsiaTheme="minorHAnsi" w:hAnsi="Arial" w:cs="Arial"/>
                <w:color w:val="548DD4" w:themeColor="text2" w:themeTint="99"/>
                <w:sz w:val="22"/>
                <w:szCs w:val="22"/>
              </w:rPr>
            </w:pPr>
            <w:r w:rsidRPr="007548B2">
              <w:rPr>
                <w:rFonts w:ascii="Arial" w:eastAsiaTheme="minorHAnsi" w:hAnsi="Arial" w:cs="Arial"/>
                <w:color w:val="548DD4" w:themeColor="text2" w:themeTint="99"/>
                <w:sz w:val="22"/>
                <w:szCs w:val="22"/>
              </w:rPr>
              <w:t>D-U-N-S ® number</w:t>
            </w:r>
          </w:p>
          <w:p w:rsidR="007548B2" w:rsidRPr="007548B2" w:rsidRDefault="007548B2" w:rsidP="007548B2">
            <w:pPr>
              <w:autoSpaceDE w:val="0"/>
              <w:autoSpaceDN w:val="0"/>
              <w:adjustRightInd w:val="0"/>
              <w:rPr>
                <w:rFonts w:ascii="Arial" w:eastAsiaTheme="minorHAnsi" w:hAnsi="Arial" w:cs="Arial"/>
                <w:b w:val="0"/>
                <w:sz w:val="22"/>
                <w:szCs w:val="22"/>
              </w:rPr>
            </w:pPr>
          </w:p>
          <w:p w:rsidR="007548B2" w:rsidRPr="007548B2" w:rsidRDefault="007548B2" w:rsidP="007548B2">
            <w:pPr>
              <w:autoSpaceDE w:val="0"/>
              <w:autoSpaceDN w:val="0"/>
              <w:adjustRightInd w:val="0"/>
              <w:rPr>
                <w:rFonts w:ascii="Arial" w:eastAsiaTheme="minorHAnsi" w:hAnsi="Arial" w:cs="Arial"/>
                <w:b w:val="0"/>
                <w:sz w:val="22"/>
                <w:szCs w:val="22"/>
              </w:rPr>
            </w:pPr>
            <w:r w:rsidRPr="007548B2">
              <w:rPr>
                <w:rFonts w:ascii="Arial" w:eastAsiaTheme="minorHAnsi" w:hAnsi="Arial" w:cs="Arial"/>
                <w:b w:val="0"/>
                <w:sz w:val="22"/>
                <w:szCs w:val="22"/>
              </w:rPr>
              <w:t>What is the D-U-N-S ® number of the organisation that you wish to be considered for</w:t>
            </w:r>
            <w:r>
              <w:rPr>
                <w:rFonts w:ascii="Arial" w:eastAsiaTheme="minorHAnsi" w:hAnsi="Arial" w:cs="Arial"/>
                <w:b w:val="0"/>
                <w:sz w:val="22"/>
                <w:szCs w:val="22"/>
              </w:rPr>
              <w:t xml:space="preserve"> </w:t>
            </w:r>
            <w:r w:rsidRPr="007548B2">
              <w:rPr>
                <w:rFonts w:ascii="Arial" w:eastAsiaTheme="minorHAnsi" w:hAnsi="Arial" w:cs="Arial"/>
                <w:b w:val="0"/>
                <w:sz w:val="22"/>
                <w:szCs w:val="22"/>
              </w:rPr>
              <w:t>invitation to tender?</w:t>
            </w:r>
          </w:p>
          <w:p w:rsidR="007548B2" w:rsidRPr="007548B2" w:rsidRDefault="007548B2" w:rsidP="007548B2">
            <w:pPr>
              <w:autoSpaceDE w:val="0"/>
              <w:autoSpaceDN w:val="0"/>
              <w:adjustRightInd w:val="0"/>
              <w:rPr>
                <w:rFonts w:ascii="Arial" w:eastAsiaTheme="minorHAnsi" w:hAnsi="Arial" w:cs="Arial"/>
                <w:b w:val="0"/>
                <w:sz w:val="22"/>
                <w:szCs w:val="22"/>
              </w:rPr>
            </w:pPr>
            <w:r w:rsidRPr="007548B2">
              <w:rPr>
                <w:rFonts w:ascii="Arial" w:eastAsiaTheme="minorHAnsi" w:hAnsi="Arial" w:cs="Arial"/>
                <w:b w:val="0"/>
                <w:sz w:val="22"/>
                <w:szCs w:val="22"/>
              </w:rPr>
              <w:t>The D-U-N-S ® number is a unique reference number provided by Dun &amp; Bradstreet</w:t>
            </w:r>
          </w:p>
          <w:p w:rsidR="007548B2" w:rsidRPr="007548B2" w:rsidRDefault="007548B2" w:rsidP="007548B2">
            <w:pPr>
              <w:autoSpaceDE w:val="0"/>
              <w:autoSpaceDN w:val="0"/>
              <w:adjustRightInd w:val="0"/>
              <w:rPr>
                <w:rFonts w:ascii="Arial" w:eastAsia="Calibri" w:hAnsi="Arial" w:cs="Arial"/>
                <w:bCs/>
                <w:color w:val="548DD4" w:themeColor="text2" w:themeTint="99"/>
                <w:sz w:val="22"/>
                <w:szCs w:val="22"/>
              </w:rPr>
            </w:pPr>
          </w:p>
        </w:tc>
        <w:tc>
          <w:tcPr>
            <w:tcW w:w="4621" w:type="dxa"/>
          </w:tcPr>
          <w:p w:rsidR="00B63C1F" w:rsidRDefault="00B63C1F" w:rsidP="00C943D9">
            <w:pPr>
              <w:autoSpaceDE w:val="0"/>
              <w:autoSpaceDN w:val="0"/>
              <w:adjustRightInd w:val="0"/>
              <w:rPr>
                <w:rFonts w:ascii="Arial" w:eastAsia="Calibri" w:hAnsi="Arial" w:cs="Arial"/>
                <w:bCs/>
                <w:color w:val="548DD4" w:themeColor="text2" w:themeTint="99"/>
                <w:szCs w:val="22"/>
              </w:rPr>
            </w:pPr>
          </w:p>
        </w:tc>
      </w:tr>
    </w:tbl>
    <w:p w:rsidR="00B63C1F" w:rsidRDefault="00B63C1F" w:rsidP="00C943D9">
      <w:pPr>
        <w:autoSpaceDE w:val="0"/>
        <w:autoSpaceDN w:val="0"/>
        <w:adjustRightInd w:val="0"/>
        <w:rPr>
          <w:rFonts w:ascii="Arial" w:eastAsia="Calibri" w:hAnsi="Arial" w:cs="Arial"/>
          <w:bCs/>
          <w:color w:val="548DD4" w:themeColor="text2" w:themeTint="99"/>
          <w:szCs w:val="22"/>
        </w:rPr>
      </w:pPr>
    </w:p>
    <w:p w:rsidR="007548B2" w:rsidRDefault="007548B2">
      <w:pPr>
        <w:spacing w:after="200" w:line="276" w:lineRule="auto"/>
        <w:rPr>
          <w:rFonts w:ascii="Arial" w:eastAsia="Calibri" w:hAnsi="Arial" w:cs="Arial"/>
          <w:bCs/>
          <w:color w:val="548DD4" w:themeColor="text2" w:themeTint="99"/>
          <w:szCs w:val="22"/>
        </w:rPr>
      </w:pPr>
      <w:r>
        <w:rPr>
          <w:rFonts w:ascii="Arial" w:eastAsia="Calibri" w:hAnsi="Arial" w:cs="Arial"/>
          <w:bCs/>
          <w:color w:val="548DD4" w:themeColor="text2" w:themeTint="99"/>
          <w:szCs w:val="22"/>
        </w:rPr>
        <w:br w:type="page"/>
      </w:r>
    </w:p>
    <w:p w:rsidR="007548B2" w:rsidRDefault="007548B2" w:rsidP="00C943D9">
      <w:pPr>
        <w:autoSpaceDE w:val="0"/>
        <w:autoSpaceDN w:val="0"/>
        <w:adjustRightInd w:val="0"/>
        <w:rPr>
          <w:rFonts w:ascii="Arial" w:eastAsia="Calibri" w:hAnsi="Arial" w:cs="Arial"/>
          <w:bCs/>
          <w:color w:val="548DD4" w:themeColor="text2" w:themeTint="99"/>
          <w:szCs w:val="22"/>
        </w:rPr>
      </w:pPr>
    </w:p>
    <w:p w:rsidR="00C943D9" w:rsidRPr="002F59E4" w:rsidRDefault="00E80D8E" w:rsidP="00C943D9">
      <w:pPr>
        <w:autoSpaceDE w:val="0"/>
        <w:autoSpaceDN w:val="0"/>
        <w:adjustRightInd w:val="0"/>
        <w:rPr>
          <w:rFonts w:ascii="Arial" w:eastAsia="Calibri" w:hAnsi="Arial" w:cs="Arial"/>
          <w:bCs/>
          <w:color w:val="548DD4" w:themeColor="text2" w:themeTint="99"/>
          <w:szCs w:val="22"/>
        </w:rPr>
      </w:pPr>
      <w:r>
        <w:rPr>
          <w:rFonts w:ascii="Arial" w:eastAsia="Calibri" w:hAnsi="Arial" w:cs="Arial"/>
          <w:bCs/>
          <w:color w:val="548DD4" w:themeColor="text2" w:themeTint="99"/>
          <w:szCs w:val="22"/>
        </w:rPr>
        <w:t>5</w:t>
      </w:r>
      <w:r w:rsidR="00C943D9" w:rsidRPr="002F59E4">
        <w:rPr>
          <w:rFonts w:ascii="Arial" w:eastAsia="Calibri" w:hAnsi="Arial" w:cs="Arial"/>
          <w:bCs/>
          <w:color w:val="548DD4" w:themeColor="text2" w:themeTint="99"/>
          <w:szCs w:val="22"/>
        </w:rPr>
        <w:t>. Additional ITT modules</w:t>
      </w:r>
    </w:p>
    <w:p w:rsidR="00C943D9" w:rsidRPr="002F59E4" w:rsidRDefault="00C943D9" w:rsidP="00C943D9">
      <w:pPr>
        <w:autoSpaceDE w:val="0"/>
        <w:autoSpaceDN w:val="0"/>
        <w:adjustRightInd w:val="0"/>
        <w:rPr>
          <w:rFonts w:ascii="Arial" w:eastAsia="Calibri" w:hAnsi="Arial" w:cs="Arial"/>
          <w:b w:val="0"/>
          <w:bCs/>
          <w:szCs w:val="22"/>
        </w:rPr>
      </w:pPr>
    </w:p>
    <w:p w:rsidR="00C943D9" w:rsidRPr="002F59E4" w:rsidRDefault="00C943D9" w:rsidP="00C943D9">
      <w:pPr>
        <w:autoSpaceDE w:val="0"/>
        <w:autoSpaceDN w:val="0"/>
        <w:adjustRightInd w:val="0"/>
        <w:rPr>
          <w:rFonts w:ascii="Arial" w:eastAsia="Calibri" w:hAnsi="Arial" w:cs="Arial"/>
          <w:b w:val="0"/>
          <w:bCs/>
          <w:szCs w:val="22"/>
        </w:rPr>
      </w:pPr>
      <w:r w:rsidRPr="002F59E4">
        <w:rPr>
          <w:rFonts w:ascii="Arial" w:eastAsia="Calibri" w:hAnsi="Arial" w:cs="Arial"/>
          <w:b w:val="0"/>
          <w:bCs/>
          <w:szCs w:val="22"/>
        </w:rPr>
        <w:t>Suppliers who self-certify that they meet the requirements for these additional modules will be required to provide evidence of this if they are successful at contract award stage. Please indicate your answer by marking ‘X’ in the relevant boxes</w:t>
      </w:r>
    </w:p>
    <w:p w:rsidR="00C943D9" w:rsidRPr="002F59E4" w:rsidRDefault="00C943D9" w:rsidP="00C943D9">
      <w:pPr>
        <w:autoSpaceDE w:val="0"/>
        <w:autoSpaceDN w:val="0"/>
        <w:adjustRightInd w:val="0"/>
        <w:rPr>
          <w:rFonts w:ascii="Arial" w:eastAsia="Calibri" w:hAnsi="Arial" w:cs="Arial"/>
          <w:b w:val="0"/>
          <w:bCs/>
          <w:szCs w:val="22"/>
        </w:rPr>
      </w:pPr>
    </w:p>
    <w:p w:rsidR="00C943D9" w:rsidRPr="002F59E4" w:rsidRDefault="00C943D9" w:rsidP="00C943D9">
      <w:pPr>
        <w:autoSpaceDE w:val="0"/>
        <w:autoSpaceDN w:val="0"/>
        <w:adjustRightInd w:val="0"/>
        <w:rPr>
          <w:rFonts w:ascii="Arial" w:eastAsia="Calibri" w:hAnsi="Arial" w:cs="Arial"/>
          <w:bCs/>
          <w:color w:val="548DD4" w:themeColor="text2" w:themeTint="99"/>
          <w:szCs w:val="22"/>
        </w:rPr>
      </w:pPr>
      <w:r w:rsidRPr="002F59E4">
        <w:rPr>
          <w:rFonts w:ascii="Arial" w:eastAsia="Calibri" w:hAnsi="Arial" w:cs="Arial"/>
          <w:bCs/>
          <w:color w:val="548DD4" w:themeColor="text2" w:themeTint="99"/>
          <w:szCs w:val="22"/>
        </w:rPr>
        <w:t>A – Project specific questions to assess Technical and Professional Ability</w:t>
      </w:r>
    </w:p>
    <w:p w:rsidR="00C943D9" w:rsidRPr="002F59E4" w:rsidRDefault="00C943D9" w:rsidP="00C943D9">
      <w:pPr>
        <w:autoSpaceDE w:val="0"/>
        <w:autoSpaceDN w:val="0"/>
        <w:adjustRightInd w:val="0"/>
        <w:rPr>
          <w:rFonts w:ascii="Arial" w:eastAsia="Calibri" w:hAnsi="Arial" w:cs="Arial"/>
          <w:b w:val="0"/>
          <w:bCs/>
          <w:szCs w:val="22"/>
          <w:highlight w:val="yellow"/>
        </w:rPr>
      </w:pPr>
    </w:p>
    <w:p w:rsidR="00C943D9" w:rsidRPr="002F59E4" w:rsidRDefault="00C943D9" w:rsidP="00C943D9">
      <w:pPr>
        <w:pStyle w:val="SpecSectionHeader"/>
        <w:jc w:val="center"/>
        <w:rPr>
          <w:rFonts w:ascii="Arial" w:hAnsi="Arial" w:cs="Arial"/>
          <w:color w:val="auto"/>
          <w:szCs w:val="22"/>
        </w:rPr>
      </w:pPr>
      <w:r w:rsidRPr="002F59E4">
        <w:rPr>
          <w:rFonts w:ascii="Arial" w:hAnsi="Arial" w:cs="Arial"/>
          <w:color w:val="auto"/>
          <w:szCs w:val="22"/>
        </w:rPr>
        <w:t>MANDATORY REQUIREMENTS</w:t>
      </w:r>
    </w:p>
    <w:p w:rsidR="00C943D9" w:rsidRPr="002F59E4" w:rsidRDefault="00C943D9" w:rsidP="00C943D9">
      <w:pPr>
        <w:rPr>
          <w:szCs w:val="22"/>
        </w:rPr>
      </w:pPr>
    </w:p>
    <w:p w:rsidR="00C943D9" w:rsidRDefault="00C943D9" w:rsidP="00C943D9">
      <w:pPr>
        <w:rPr>
          <w:rFonts w:ascii="Arial" w:hAnsi="Arial" w:cs="Arial"/>
          <w:b w:val="0"/>
          <w:color w:val="000000"/>
          <w:szCs w:val="22"/>
        </w:rPr>
      </w:pPr>
      <w:r w:rsidRPr="002F59E4">
        <w:rPr>
          <w:rFonts w:ascii="Arial" w:hAnsi="Arial" w:cs="Arial"/>
          <w:b w:val="0"/>
          <w:color w:val="000000"/>
          <w:szCs w:val="22"/>
        </w:rPr>
        <w:t xml:space="preserve">Tenderers must answer questions </w:t>
      </w:r>
      <w:r w:rsidRPr="002F59E4">
        <w:rPr>
          <w:rFonts w:ascii="Arial" w:hAnsi="Arial" w:cs="Arial"/>
          <w:color w:val="548DD4" w:themeColor="text2" w:themeTint="99"/>
          <w:szCs w:val="22"/>
        </w:rPr>
        <w:t xml:space="preserve">M01-M06  </w:t>
      </w:r>
      <w:r w:rsidRPr="002F59E4">
        <w:rPr>
          <w:rFonts w:ascii="Arial" w:hAnsi="Arial" w:cs="Arial"/>
          <w:b w:val="0"/>
          <w:color w:val="000000"/>
          <w:szCs w:val="22"/>
        </w:rPr>
        <w:t>below. If a Tenderer scores an ‘OUT’ in any of these criteria they will not be taken forward to further stages of the evaluation.</w:t>
      </w:r>
    </w:p>
    <w:p w:rsidR="00FC44C6" w:rsidRDefault="00FC44C6" w:rsidP="00C943D9">
      <w:pPr>
        <w:rPr>
          <w:rFonts w:ascii="Arial" w:hAnsi="Arial" w:cs="Arial"/>
          <w:b w:val="0"/>
          <w:color w:val="000000"/>
          <w:szCs w:val="22"/>
        </w:rPr>
      </w:pPr>
    </w:p>
    <w:p w:rsidR="00095DA6" w:rsidRDefault="00095DA6" w:rsidP="00C943D9">
      <w:pPr>
        <w:pStyle w:val="SpecSectionHeader"/>
        <w:rPr>
          <w:rFonts w:ascii="Arial" w:hAnsi="Arial" w:cs="Arial"/>
          <w:szCs w:val="22"/>
        </w:rPr>
      </w:pPr>
      <w:r>
        <w:rPr>
          <w:rFonts w:ascii="Arial" w:hAnsi="Arial" w:cs="Arial"/>
          <w:szCs w:val="22"/>
        </w:rPr>
        <w:t xml:space="preserve">Please confirm </w:t>
      </w:r>
      <w:r w:rsidR="001A1971">
        <w:rPr>
          <w:rFonts w:ascii="Arial" w:hAnsi="Arial" w:cs="Arial"/>
          <w:szCs w:val="22"/>
        </w:rPr>
        <w:t>which Lot or Lots you are tendering for</w:t>
      </w:r>
      <w:r w:rsidR="0095598F">
        <w:rPr>
          <w:rFonts w:ascii="Arial" w:hAnsi="Arial" w:cs="Arial"/>
          <w:szCs w:val="22"/>
        </w:rPr>
        <w:t>.</w:t>
      </w:r>
      <w:r w:rsidR="001A1971">
        <w:rPr>
          <w:rFonts w:ascii="Arial" w:hAnsi="Arial" w:cs="Arial"/>
          <w:szCs w:val="22"/>
        </w:rPr>
        <w:t xml:space="preserve"> </w:t>
      </w:r>
    </w:p>
    <w:p w:rsidR="006040DF" w:rsidRPr="006040DF" w:rsidRDefault="006040DF" w:rsidP="00C943D9">
      <w:pPr>
        <w:pStyle w:val="SpecSectionHeader"/>
        <w:rPr>
          <w:rFonts w:ascii="Arial" w:hAnsi="Arial" w:cs="Arial"/>
          <w:color w:val="auto"/>
          <w:szCs w:val="22"/>
        </w:rPr>
      </w:pPr>
      <w:r w:rsidRPr="006040DF">
        <w:rPr>
          <w:rFonts w:ascii="Arial" w:hAnsi="Arial" w:cs="Arial"/>
          <w:b w:val="0"/>
          <w:color w:val="auto"/>
          <w:szCs w:val="22"/>
        </w:rPr>
        <w:t>Your response will be assessed in relation to the lot</w:t>
      </w:r>
      <w:r>
        <w:rPr>
          <w:rFonts w:ascii="Arial" w:hAnsi="Arial" w:cs="Arial"/>
          <w:b w:val="0"/>
          <w:color w:val="auto"/>
          <w:szCs w:val="22"/>
        </w:rPr>
        <w:t xml:space="preserve"> or lots </w:t>
      </w:r>
      <w:r w:rsidRPr="006040DF">
        <w:rPr>
          <w:rFonts w:ascii="Arial" w:hAnsi="Arial" w:cs="Arial"/>
          <w:b w:val="0"/>
          <w:color w:val="auto"/>
          <w:szCs w:val="22"/>
        </w:rPr>
        <w:t xml:space="preserve">for which you wish to </w:t>
      </w:r>
      <w:r w:rsidR="00D4572A">
        <w:rPr>
          <w:rFonts w:ascii="Arial" w:hAnsi="Arial" w:cs="Arial"/>
          <w:b w:val="0"/>
          <w:color w:val="auto"/>
          <w:szCs w:val="22"/>
        </w:rPr>
        <w:t>tender for.</w:t>
      </w:r>
    </w:p>
    <w:tbl>
      <w:tblPr>
        <w:tblStyle w:val="TableGrid"/>
        <w:tblW w:w="0" w:type="auto"/>
        <w:tblInd w:w="108" w:type="dxa"/>
        <w:tblLook w:val="04A0" w:firstRow="1" w:lastRow="0" w:firstColumn="1" w:lastColumn="0" w:noHBand="0" w:noVBand="1"/>
      </w:tblPr>
      <w:tblGrid>
        <w:gridCol w:w="6096"/>
        <w:gridCol w:w="1519"/>
        <w:gridCol w:w="1519"/>
      </w:tblGrid>
      <w:tr w:rsidR="001A1971" w:rsidRPr="00FC44C6" w:rsidTr="000E7115">
        <w:tc>
          <w:tcPr>
            <w:tcW w:w="6096" w:type="dxa"/>
          </w:tcPr>
          <w:p w:rsidR="001A1971" w:rsidRPr="002F59E4" w:rsidRDefault="001A1971" w:rsidP="000E7115">
            <w:pPr>
              <w:widowControl w:val="0"/>
              <w:suppressAutoHyphens/>
              <w:autoSpaceDN w:val="0"/>
              <w:textAlignment w:val="baseline"/>
              <w:rPr>
                <w:rFonts w:ascii="Arial" w:eastAsia="SimSun" w:hAnsi="Arial" w:cs="Arial"/>
                <w:b w:val="0"/>
                <w:kern w:val="3"/>
                <w:sz w:val="22"/>
                <w:szCs w:val="22"/>
                <w:lang w:eastAsia="zh-CN" w:bidi="hi-IN"/>
              </w:rPr>
            </w:pPr>
          </w:p>
        </w:tc>
        <w:tc>
          <w:tcPr>
            <w:tcW w:w="1519" w:type="dxa"/>
          </w:tcPr>
          <w:p w:rsidR="001A1971" w:rsidRDefault="001A1971" w:rsidP="000E7115">
            <w:pPr>
              <w:widowControl w:val="0"/>
              <w:suppressAutoHyphens/>
              <w:autoSpaceDN w:val="0"/>
              <w:jc w:val="center"/>
              <w:textAlignment w:val="baseline"/>
              <w:rPr>
                <w:rFonts w:ascii="Arial" w:eastAsia="SimSun" w:hAnsi="Arial" w:cs="Arial"/>
                <w:b w:val="0"/>
                <w:kern w:val="3"/>
                <w:sz w:val="22"/>
                <w:szCs w:val="22"/>
                <w:lang w:eastAsia="zh-CN" w:bidi="hi-IN"/>
              </w:rPr>
            </w:pPr>
          </w:p>
          <w:p w:rsidR="001A1971" w:rsidRDefault="001A1971" w:rsidP="001A1971">
            <w:pPr>
              <w:widowControl w:val="0"/>
              <w:suppressAutoHyphens/>
              <w:autoSpaceDN w:val="0"/>
              <w:jc w:val="center"/>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YES</w:t>
            </w:r>
          </w:p>
          <w:p w:rsidR="001A1971" w:rsidRPr="00FC44C6" w:rsidRDefault="001A1971" w:rsidP="001A1971">
            <w:pPr>
              <w:widowControl w:val="0"/>
              <w:suppressAutoHyphens/>
              <w:autoSpaceDN w:val="0"/>
              <w:jc w:val="center"/>
              <w:textAlignment w:val="baseline"/>
              <w:rPr>
                <w:rFonts w:ascii="Arial" w:eastAsia="SimSun" w:hAnsi="Arial" w:cs="Arial"/>
                <w:kern w:val="3"/>
                <w:szCs w:val="22"/>
                <w:lang w:eastAsia="zh-CN" w:bidi="hi-IN"/>
              </w:rPr>
            </w:pPr>
          </w:p>
        </w:tc>
        <w:tc>
          <w:tcPr>
            <w:tcW w:w="1519" w:type="dxa"/>
          </w:tcPr>
          <w:p w:rsidR="001A1971" w:rsidRDefault="001A1971" w:rsidP="000E7115">
            <w:pPr>
              <w:widowControl w:val="0"/>
              <w:suppressAutoHyphens/>
              <w:autoSpaceDN w:val="0"/>
              <w:jc w:val="center"/>
              <w:textAlignment w:val="baseline"/>
              <w:rPr>
                <w:rFonts w:ascii="Arial" w:eastAsia="SimSun" w:hAnsi="Arial" w:cs="Arial"/>
                <w:b w:val="0"/>
                <w:kern w:val="3"/>
                <w:sz w:val="22"/>
                <w:szCs w:val="22"/>
                <w:lang w:eastAsia="zh-CN" w:bidi="hi-IN"/>
              </w:rPr>
            </w:pPr>
          </w:p>
          <w:p w:rsidR="001A1971" w:rsidRDefault="001A1971" w:rsidP="001A1971">
            <w:pPr>
              <w:widowControl w:val="0"/>
              <w:suppressAutoHyphens/>
              <w:autoSpaceDN w:val="0"/>
              <w:jc w:val="center"/>
              <w:textAlignment w:val="baseline"/>
              <w:rPr>
                <w:rFonts w:ascii="Arial" w:eastAsia="SimSun" w:hAnsi="Arial" w:cs="Arial"/>
                <w:kern w:val="3"/>
                <w:sz w:val="22"/>
                <w:szCs w:val="22"/>
                <w:lang w:eastAsia="zh-CN" w:bidi="hi-IN"/>
              </w:rPr>
            </w:pPr>
            <w:r>
              <w:rPr>
                <w:rFonts w:ascii="Arial" w:eastAsia="SimSun" w:hAnsi="Arial" w:cs="Arial"/>
                <w:kern w:val="3"/>
                <w:sz w:val="22"/>
                <w:szCs w:val="22"/>
                <w:lang w:eastAsia="zh-CN" w:bidi="hi-IN"/>
              </w:rPr>
              <w:t>NO</w:t>
            </w:r>
          </w:p>
          <w:p w:rsidR="001A1971" w:rsidRPr="00FC44C6" w:rsidRDefault="001A1971" w:rsidP="001A1971">
            <w:pPr>
              <w:widowControl w:val="0"/>
              <w:suppressAutoHyphens/>
              <w:autoSpaceDN w:val="0"/>
              <w:jc w:val="center"/>
              <w:textAlignment w:val="baseline"/>
              <w:rPr>
                <w:rFonts w:ascii="Arial" w:eastAsia="SimSun" w:hAnsi="Arial" w:cs="Arial"/>
                <w:kern w:val="3"/>
                <w:sz w:val="22"/>
                <w:szCs w:val="22"/>
                <w:lang w:eastAsia="zh-CN" w:bidi="hi-IN"/>
              </w:rPr>
            </w:pPr>
          </w:p>
        </w:tc>
      </w:tr>
      <w:tr w:rsidR="001A1971" w:rsidRPr="00FC44C6" w:rsidTr="000E7115">
        <w:tc>
          <w:tcPr>
            <w:tcW w:w="6096" w:type="dxa"/>
          </w:tcPr>
          <w:p w:rsidR="00313F6C" w:rsidRDefault="00313F6C" w:rsidP="00313F6C">
            <w:pPr>
              <w:ind w:left="1040"/>
              <w:rPr>
                <w:rFonts w:ascii="Arial" w:hAnsi="Arial" w:cs="Arial"/>
                <w:szCs w:val="22"/>
              </w:rPr>
            </w:pPr>
          </w:p>
          <w:p w:rsidR="00313F6C" w:rsidRPr="006008CF" w:rsidRDefault="00313F6C" w:rsidP="00313F6C">
            <w:pPr>
              <w:ind w:left="1040"/>
              <w:rPr>
                <w:rFonts w:ascii="Arial" w:hAnsi="Arial" w:cs="Arial"/>
                <w:sz w:val="22"/>
                <w:szCs w:val="22"/>
              </w:rPr>
            </w:pPr>
            <w:r w:rsidRPr="006008CF">
              <w:rPr>
                <w:rFonts w:ascii="Arial" w:hAnsi="Arial" w:cs="Arial"/>
                <w:sz w:val="22"/>
                <w:szCs w:val="22"/>
              </w:rPr>
              <w:t>Lot 1</w:t>
            </w:r>
          </w:p>
          <w:p w:rsidR="00313F6C" w:rsidRPr="006008CF" w:rsidRDefault="00313F6C" w:rsidP="00313F6C">
            <w:pPr>
              <w:ind w:left="1040"/>
              <w:rPr>
                <w:rFonts w:ascii="Arial" w:hAnsi="Arial" w:cs="Arial"/>
                <w:sz w:val="22"/>
                <w:szCs w:val="22"/>
              </w:rPr>
            </w:pPr>
          </w:p>
          <w:p w:rsidR="00313F6C" w:rsidRPr="006008CF" w:rsidRDefault="00313F6C" w:rsidP="00313F6C">
            <w:pPr>
              <w:ind w:left="1040"/>
              <w:rPr>
                <w:rFonts w:ascii="Arial" w:hAnsi="Arial" w:cs="Arial"/>
                <w:b w:val="0"/>
                <w:sz w:val="22"/>
                <w:szCs w:val="22"/>
              </w:rPr>
            </w:pPr>
            <w:r w:rsidRPr="006008CF">
              <w:rPr>
                <w:rFonts w:ascii="Arial" w:hAnsi="Arial" w:cs="Arial"/>
                <w:b w:val="0"/>
                <w:sz w:val="22"/>
                <w:szCs w:val="22"/>
              </w:rPr>
              <w:t>Arthroscopic resection products. Cutters and burrs for arthroscopic soft tissue resection.  Consoles and handpieces will be consigned to the Trust for the duration of any contract.</w:t>
            </w:r>
          </w:p>
          <w:p w:rsidR="00313F6C" w:rsidRPr="006008CF" w:rsidRDefault="00313F6C" w:rsidP="00313F6C">
            <w:pPr>
              <w:ind w:left="1440"/>
              <w:rPr>
                <w:rFonts w:ascii="Arial" w:hAnsi="Arial" w:cs="Arial"/>
                <w:b w:val="0"/>
                <w:sz w:val="22"/>
                <w:szCs w:val="22"/>
              </w:rPr>
            </w:pPr>
          </w:p>
          <w:p w:rsidR="00313F6C" w:rsidRPr="006008CF" w:rsidRDefault="00313F6C" w:rsidP="00313F6C">
            <w:pPr>
              <w:ind w:left="1040"/>
              <w:rPr>
                <w:rFonts w:ascii="Arial" w:hAnsi="Arial" w:cs="Arial"/>
                <w:b w:val="0"/>
                <w:sz w:val="22"/>
                <w:szCs w:val="22"/>
              </w:rPr>
            </w:pPr>
            <w:r w:rsidRPr="006008CF">
              <w:rPr>
                <w:rFonts w:ascii="Arial" w:hAnsi="Arial" w:cs="Arial"/>
                <w:b w:val="0"/>
                <w:sz w:val="22"/>
                <w:szCs w:val="22"/>
              </w:rPr>
              <w:t>Radio-frequency ablation products.  Devices (wands) for arthroscopic radio-frequency ablation of soft tissue.  Consoles / controllers will be consigned to the Trust for the duration of any contract.</w:t>
            </w:r>
          </w:p>
          <w:p w:rsidR="00313F6C" w:rsidRPr="006008CF" w:rsidRDefault="00313F6C" w:rsidP="00313F6C">
            <w:pPr>
              <w:pStyle w:val="ListParagraph"/>
              <w:rPr>
                <w:rFonts w:ascii="Arial" w:hAnsi="Arial" w:cs="Arial"/>
                <w:b w:val="0"/>
                <w:sz w:val="22"/>
                <w:szCs w:val="22"/>
              </w:rPr>
            </w:pPr>
          </w:p>
          <w:p w:rsidR="00313F6C" w:rsidRPr="006008CF" w:rsidRDefault="00313F6C" w:rsidP="00313F6C">
            <w:pPr>
              <w:ind w:left="1040"/>
              <w:rPr>
                <w:rFonts w:ascii="Arial" w:hAnsi="Arial" w:cs="Arial"/>
                <w:b w:val="0"/>
                <w:sz w:val="22"/>
                <w:szCs w:val="22"/>
              </w:rPr>
            </w:pPr>
            <w:r w:rsidRPr="006008CF">
              <w:rPr>
                <w:rFonts w:ascii="Arial" w:hAnsi="Arial" w:cs="Arial"/>
                <w:b w:val="0"/>
                <w:sz w:val="22"/>
                <w:szCs w:val="22"/>
              </w:rPr>
              <w:t>Arthroscopic fluid management products Tubing for arthroscopic irrigation and aspiration.  Pumps / controllers will be consigned to the Trust for the duration of any contract.</w:t>
            </w:r>
          </w:p>
          <w:p w:rsidR="00313F6C" w:rsidRPr="006008CF" w:rsidRDefault="00313F6C" w:rsidP="00313F6C">
            <w:pPr>
              <w:pStyle w:val="ListParagraph"/>
              <w:rPr>
                <w:rFonts w:ascii="Arial" w:hAnsi="Arial" w:cs="Arial"/>
                <w:b w:val="0"/>
                <w:sz w:val="22"/>
                <w:szCs w:val="22"/>
              </w:rPr>
            </w:pPr>
          </w:p>
          <w:p w:rsidR="00313F6C" w:rsidRPr="00313F6C" w:rsidRDefault="00313F6C" w:rsidP="00313F6C">
            <w:pPr>
              <w:ind w:left="1040"/>
              <w:rPr>
                <w:rFonts w:ascii="Arial" w:hAnsi="Arial" w:cs="Arial"/>
                <w:b w:val="0"/>
                <w:szCs w:val="22"/>
              </w:rPr>
            </w:pPr>
            <w:r w:rsidRPr="006008CF">
              <w:rPr>
                <w:rFonts w:ascii="Arial" w:hAnsi="Arial" w:cs="Arial"/>
                <w:b w:val="0"/>
                <w:sz w:val="22"/>
                <w:szCs w:val="22"/>
              </w:rPr>
              <w:t>Consoles / controllers / handpieces / pumps consigned to the Trust will include essential accessories such as switches, foot pedals, cables</w:t>
            </w:r>
            <w:r w:rsidRPr="00313F6C">
              <w:rPr>
                <w:rFonts w:ascii="Arial" w:hAnsi="Arial" w:cs="Arial"/>
                <w:b w:val="0"/>
                <w:szCs w:val="22"/>
              </w:rPr>
              <w:t>, etc.</w:t>
            </w:r>
          </w:p>
          <w:p w:rsidR="001A1971" w:rsidRDefault="001A1971" w:rsidP="001A1971">
            <w:pPr>
              <w:widowControl w:val="0"/>
              <w:suppressAutoHyphens/>
              <w:autoSpaceDN w:val="0"/>
              <w:textAlignment w:val="baseline"/>
              <w:rPr>
                <w:rFonts w:ascii="Arial" w:eastAsia="SimSun" w:hAnsi="Arial" w:cs="Arial"/>
                <w:b w:val="0"/>
                <w:kern w:val="3"/>
                <w:szCs w:val="22"/>
                <w:lang w:eastAsia="zh-CN" w:bidi="hi-IN"/>
              </w:rPr>
            </w:pPr>
          </w:p>
        </w:tc>
        <w:tc>
          <w:tcPr>
            <w:tcW w:w="1519" w:type="dxa"/>
          </w:tcPr>
          <w:p w:rsidR="001A1971" w:rsidRDefault="001A1971" w:rsidP="000E7115">
            <w:pPr>
              <w:widowControl w:val="0"/>
              <w:suppressAutoHyphens/>
              <w:autoSpaceDN w:val="0"/>
              <w:jc w:val="center"/>
              <w:textAlignment w:val="baseline"/>
              <w:rPr>
                <w:rFonts w:ascii="Arial" w:eastAsia="SimSun" w:hAnsi="Arial" w:cs="Arial"/>
                <w:b w:val="0"/>
                <w:kern w:val="3"/>
                <w:szCs w:val="22"/>
                <w:lang w:eastAsia="zh-CN" w:bidi="hi-IN"/>
              </w:rPr>
            </w:pPr>
          </w:p>
          <w:p w:rsidR="001A1971" w:rsidRDefault="001A1971" w:rsidP="000E7115">
            <w:pPr>
              <w:widowControl w:val="0"/>
              <w:suppressAutoHyphens/>
              <w:autoSpaceDN w:val="0"/>
              <w:jc w:val="center"/>
              <w:textAlignment w:val="baseline"/>
              <w:rPr>
                <w:rFonts w:ascii="Arial" w:eastAsia="SimSun" w:hAnsi="Arial" w:cs="Arial"/>
                <w:b w:val="0"/>
                <w:kern w:val="3"/>
                <w:szCs w:val="22"/>
                <w:lang w:eastAsia="zh-CN" w:bidi="hi-IN"/>
              </w:rPr>
            </w:pPr>
          </w:p>
          <w:p w:rsidR="0095598F" w:rsidRDefault="0095598F" w:rsidP="000E7115">
            <w:pPr>
              <w:widowControl w:val="0"/>
              <w:suppressAutoHyphens/>
              <w:autoSpaceDN w:val="0"/>
              <w:jc w:val="center"/>
              <w:textAlignment w:val="baseline"/>
              <w:rPr>
                <w:rFonts w:ascii="Arial" w:eastAsia="SimSun" w:hAnsi="Arial" w:cs="Arial"/>
                <w:b w:val="0"/>
                <w:kern w:val="3"/>
                <w:szCs w:val="22"/>
                <w:lang w:eastAsia="zh-CN" w:bidi="hi-IN"/>
              </w:rPr>
            </w:pPr>
          </w:p>
          <w:p w:rsidR="0095598F" w:rsidRDefault="0095598F" w:rsidP="000E7115">
            <w:pPr>
              <w:widowControl w:val="0"/>
              <w:suppressAutoHyphens/>
              <w:autoSpaceDN w:val="0"/>
              <w:jc w:val="center"/>
              <w:textAlignment w:val="baseline"/>
              <w:rPr>
                <w:rFonts w:ascii="Arial" w:eastAsia="SimSun" w:hAnsi="Arial" w:cs="Arial"/>
                <w:b w:val="0"/>
                <w:kern w:val="3"/>
                <w:szCs w:val="22"/>
                <w:lang w:eastAsia="zh-CN" w:bidi="hi-IN"/>
              </w:rPr>
            </w:pPr>
          </w:p>
          <w:p w:rsidR="0095598F" w:rsidRDefault="0095598F" w:rsidP="000E7115">
            <w:pPr>
              <w:widowControl w:val="0"/>
              <w:suppressAutoHyphens/>
              <w:autoSpaceDN w:val="0"/>
              <w:jc w:val="center"/>
              <w:textAlignment w:val="baseline"/>
              <w:rPr>
                <w:rFonts w:ascii="Arial" w:eastAsia="SimSun" w:hAnsi="Arial" w:cs="Arial"/>
                <w:b w:val="0"/>
                <w:kern w:val="3"/>
                <w:szCs w:val="22"/>
                <w:lang w:eastAsia="zh-CN" w:bidi="hi-IN"/>
              </w:rPr>
            </w:pPr>
          </w:p>
        </w:tc>
        <w:tc>
          <w:tcPr>
            <w:tcW w:w="1519" w:type="dxa"/>
          </w:tcPr>
          <w:p w:rsidR="001A1971" w:rsidRDefault="001A1971" w:rsidP="000E7115">
            <w:pPr>
              <w:widowControl w:val="0"/>
              <w:suppressAutoHyphens/>
              <w:autoSpaceDN w:val="0"/>
              <w:jc w:val="center"/>
              <w:textAlignment w:val="baseline"/>
              <w:rPr>
                <w:rFonts w:ascii="Arial" w:eastAsia="SimSun" w:hAnsi="Arial" w:cs="Arial"/>
                <w:b w:val="0"/>
                <w:kern w:val="3"/>
                <w:szCs w:val="22"/>
                <w:lang w:eastAsia="zh-CN" w:bidi="hi-IN"/>
              </w:rPr>
            </w:pPr>
          </w:p>
          <w:p w:rsidR="001A1971" w:rsidRDefault="001A1971" w:rsidP="000E7115">
            <w:pPr>
              <w:widowControl w:val="0"/>
              <w:suppressAutoHyphens/>
              <w:autoSpaceDN w:val="0"/>
              <w:jc w:val="center"/>
              <w:textAlignment w:val="baseline"/>
              <w:rPr>
                <w:rFonts w:ascii="Arial" w:eastAsia="SimSun" w:hAnsi="Arial" w:cs="Arial"/>
                <w:kern w:val="3"/>
                <w:sz w:val="22"/>
                <w:szCs w:val="22"/>
                <w:lang w:eastAsia="zh-CN" w:bidi="hi-IN"/>
              </w:rPr>
            </w:pPr>
          </w:p>
          <w:p w:rsidR="001A1971" w:rsidRDefault="001A1971" w:rsidP="000E7115">
            <w:pPr>
              <w:widowControl w:val="0"/>
              <w:suppressAutoHyphens/>
              <w:autoSpaceDN w:val="0"/>
              <w:jc w:val="center"/>
              <w:textAlignment w:val="baseline"/>
              <w:rPr>
                <w:rFonts w:ascii="Arial" w:eastAsia="SimSun" w:hAnsi="Arial" w:cs="Arial"/>
                <w:kern w:val="3"/>
                <w:sz w:val="22"/>
                <w:szCs w:val="22"/>
                <w:lang w:eastAsia="zh-CN" w:bidi="hi-IN"/>
              </w:rPr>
            </w:pPr>
          </w:p>
          <w:p w:rsidR="001A1971" w:rsidRDefault="001A1971" w:rsidP="000E7115">
            <w:pPr>
              <w:widowControl w:val="0"/>
              <w:suppressAutoHyphens/>
              <w:autoSpaceDN w:val="0"/>
              <w:jc w:val="center"/>
              <w:textAlignment w:val="baseline"/>
              <w:rPr>
                <w:rFonts w:ascii="Arial" w:eastAsia="SimSun" w:hAnsi="Arial" w:cs="Arial"/>
                <w:kern w:val="3"/>
                <w:sz w:val="22"/>
                <w:szCs w:val="22"/>
                <w:lang w:eastAsia="zh-CN" w:bidi="hi-IN"/>
              </w:rPr>
            </w:pPr>
          </w:p>
          <w:p w:rsidR="001A1971" w:rsidRDefault="001A1971" w:rsidP="000E7115">
            <w:pPr>
              <w:widowControl w:val="0"/>
              <w:suppressAutoHyphens/>
              <w:autoSpaceDN w:val="0"/>
              <w:jc w:val="center"/>
              <w:textAlignment w:val="baseline"/>
              <w:rPr>
                <w:rFonts w:ascii="Arial" w:eastAsia="SimSun" w:hAnsi="Arial" w:cs="Arial"/>
                <w:b w:val="0"/>
                <w:kern w:val="3"/>
                <w:szCs w:val="22"/>
                <w:lang w:eastAsia="zh-CN" w:bidi="hi-IN"/>
              </w:rPr>
            </w:pPr>
          </w:p>
        </w:tc>
      </w:tr>
      <w:tr w:rsidR="00313F6C" w:rsidRPr="00FC44C6" w:rsidTr="000E7115">
        <w:tc>
          <w:tcPr>
            <w:tcW w:w="6096" w:type="dxa"/>
          </w:tcPr>
          <w:p w:rsidR="00313F6C" w:rsidRDefault="00313F6C" w:rsidP="000E7115">
            <w:pPr>
              <w:widowControl w:val="0"/>
              <w:suppressAutoHyphens/>
              <w:autoSpaceDN w:val="0"/>
              <w:textAlignment w:val="baseline"/>
              <w:rPr>
                <w:rFonts w:ascii="Arial" w:eastAsia="SimSun" w:hAnsi="Arial" w:cs="Arial"/>
                <w:b w:val="0"/>
                <w:kern w:val="3"/>
                <w:szCs w:val="22"/>
                <w:lang w:eastAsia="zh-CN" w:bidi="hi-IN"/>
              </w:rPr>
            </w:pPr>
          </w:p>
          <w:p w:rsidR="00313F6C" w:rsidRPr="00313F6C" w:rsidRDefault="00313F6C" w:rsidP="00313F6C">
            <w:pPr>
              <w:ind w:left="1058"/>
              <w:rPr>
                <w:rFonts w:ascii="Arial" w:hAnsi="Arial" w:cs="Arial"/>
                <w:color w:val="000000" w:themeColor="text1"/>
                <w:szCs w:val="22"/>
              </w:rPr>
            </w:pPr>
            <w:r w:rsidRPr="00313F6C">
              <w:rPr>
                <w:rFonts w:ascii="Arial" w:hAnsi="Arial" w:cs="Arial"/>
                <w:color w:val="000000" w:themeColor="text1"/>
                <w:szCs w:val="22"/>
              </w:rPr>
              <w:t>Lot 2</w:t>
            </w:r>
          </w:p>
          <w:p w:rsidR="00313F6C" w:rsidRPr="00313F6C" w:rsidRDefault="00313F6C" w:rsidP="00313F6C">
            <w:pPr>
              <w:ind w:left="1058"/>
              <w:rPr>
                <w:rFonts w:ascii="Arial" w:hAnsi="Arial" w:cs="Arial"/>
                <w:color w:val="000000" w:themeColor="text1"/>
                <w:szCs w:val="22"/>
              </w:rPr>
            </w:pPr>
          </w:p>
          <w:p w:rsidR="00313F6C" w:rsidRPr="006008CF" w:rsidRDefault="00313F6C" w:rsidP="006040DF">
            <w:pPr>
              <w:ind w:left="1058"/>
              <w:rPr>
                <w:rFonts w:ascii="Arial" w:eastAsia="SimSun" w:hAnsi="Arial" w:cs="Arial"/>
                <w:b w:val="0"/>
                <w:kern w:val="3"/>
                <w:sz w:val="22"/>
                <w:szCs w:val="22"/>
                <w:lang w:eastAsia="zh-CN" w:bidi="hi-IN"/>
              </w:rPr>
            </w:pPr>
            <w:r w:rsidRPr="006008CF">
              <w:rPr>
                <w:rFonts w:ascii="Arial" w:hAnsi="Arial" w:cs="Arial"/>
                <w:b w:val="0"/>
                <w:color w:val="000000" w:themeColor="text1"/>
                <w:sz w:val="22"/>
                <w:szCs w:val="22"/>
              </w:rPr>
              <w:t>Suture anchors (absorbable, non-absorbable and metallic), Instrument sets will be consigned to the Trust for the duration of any contract.</w:t>
            </w:r>
          </w:p>
          <w:p w:rsidR="00313F6C" w:rsidRDefault="00313F6C" w:rsidP="000E7115">
            <w:pPr>
              <w:widowControl w:val="0"/>
              <w:suppressAutoHyphens/>
              <w:autoSpaceDN w:val="0"/>
              <w:textAlignment w:val="baseline"/>
              <w:rPr>
                <w:rFonts w:ascii="Arial" w:eastAsia="SimSun" w:hAnsi="Arial" w:cs="Arial"/>
                <w:b w:val="0"/>
                <w:kern w:val="3"/>
                <w:szCs w:val="22"/>
                <w:lang w:eastAsia="zh-CN" w:bidi="hi-IN"/>
              </w:rPr>
            </w:pPr>
          </w:p>
        </w:tc>
        <w:tc>
          <w:tcPr>
            <w:tcW w:w="1519" w:type="dxa"/>
          </w:tcPr>
          <w:p w:rsidR="00313F6C" w:rsidRDefault="00313F6C" w:rsidP="000E7115">
            <w:pPr>
              <w:widowControl w:val="0"/>
              <w:suppressAutoHyphens/>
              <w:autoSpaceDN w:val="0"/>
              <w:jc w:val="center"/>
              <w:textAlignment w:val="baseline"/>
              <w:rPr>
                <w:rFonts w:ascii="Arial" w:eastAsia="SimSun" w:hAnsi="Arial" w:cs="Arial"/>
                <w:b w:val="0"/>
                <w:kern w:val="3"/>
                <w:szCs w:val="22"/>
                <w:lang w:eastAsia="zh-CN" w:bidi="hi-IN"/>
              </w:rPr>
            </w:pPr>
          </w:p>
        </w:tc>
        <w:tc>
          <w:tcPr>
            <w:tcW w:w="1519" w:type="dxa"/>
          </w:tcPr>
          <w:p w:rsidR="00313F6C" w:rsidRDefault="00313F6C" w:rsidP="000E7115">
            <w:pPr>
              <w:widowControl w:val="0"/>
              <w:suppressAutoHyphens/>
              <w:autoSpaceDN w:val="0"/>
              <w:jc w:val="center"/>
              <w:textAlignment w:val="baseline"/>
              <w:rPr>
                <w:rFonts w:ascii="Arial" w:eastAsia="SimSun" w:hAnsi="Arial" w:cs="Arial"/>
                <w:b w:val="0"/>
                <w:kern w:val="3"/>
                <w:szCs w:val="22"/>
                <w:lang w:eastAsia="zh-CN" w:bidi="hi-IN"/>
              </w:rPr>
            </w:pPr>
          </w:p>
        </w:tc>
      </w:tr>
    </w:tbl>
    <w:p w:rsidR="00095DA6" w:rsidRDefault="00095DA6" w:rsidP="00C943D9">
      <w:pPr>
        <w:pStyle w:val="SpecSectionHeader"/>
        <w:rPr>
          <w:rFonts w:ascii="Arial" w:hAnsi="Arial" w:cs="Arial"/>
          <w:szCs w:val="22"/>
        </w:rPr>
      </w:pPr>
    </w:p>
    <w:p w:rsidR="00095DA6" w:rsidRDefault="00095DA6" w:rsidP="00C943D9">
      <w:pPr>
        <w:pStyle w:val="SpecSectionHeader"/>
        <w:rPr>
          <w:rFonts w:ascii="Arial" w:hAnsi="Arial" w:cs="Arial"/>
          <w:szCs w:val="22"/>
        </w:rPr>
      </w:pPr>
    </w:p>
    <w:p w:rsidR="00E162D0" w:rsidRPr="002F59E4" w:rsidRDefault="00C943D9" w:rsidP="00C943D9">
      <w:pPr>
        <w:pStyle w:val="SpecSectionHeader"/>
        <w:rPr>
          <w:rFonts w:ascii="Arial" w:hAnsi="Arial" w:cs="Arial"/>
          <w:szCs w:val="22"/>
        </w:rPr>
      </w:pPr>
      <w:r w:rsidRPr="002F59E4">
        <w:rPr>
          <w:rFonts w:ascii="Arial" w:hAnsi="Arial" w:cs="Arial"/>
          <w:szCs w:val="22"/>
        </w:rPr>
        <w:t>M01 SCOPE OF REQUIREMENTS (IN/OUT)</w:t>
      </w:r>
    </w:p>
    <w:p w:rsidR="00C943D9" w:rsidRPr="002F59E4" w:rsidRDefault="00C943D9" w:rsidP="00C943D9">
      <w:pPr>
        <w:autoSpaceDE w:val="0"/>
        <w:autoSpaceDN w:val="0"/>
        <w:adjustRightInd w:val="0"/>
        <w:jc w:val="both"/>
        <w:rPr>
          <w:rFonts w:ascii="Arial" w:eastAsia="SimSun" w:hAnsi="Arial"/>
          <w:b w:val="0"/>
          <w:kern w:val="3"/>
          <w:szCs w:val="22"/>
          <w:lang w:eastAsia="zh-CN" w:bidi="hi-IN"/>
        </w:rPr>
      </w:pPr>
      <w:r w:rsidRPr="002F59E4">
        <w:rPr>
          <w:rFonts w:ascii="Arial" w:eastAsia="SimSun" w:hAnsi="Arial"/>
          <w:b w:val="0"/>
          <w:kern w:val="3"/>
          <w:szCs w:val="22"/>
          <w:lang w:eastAsia="zh-CN" w:bidi="hi-IN"/>
        </w:rPr>
        <w:t>Please confirm by answering YES or NO that your organisation has the experience, capability and capacity to undertake the full scope of requirements outlined in the Specification of Requirements (Schedule D of the Invitation to Tender Document).</w:t>
      </w:r>
    </w:p>
    <w:p w:rsidR="00C943D9" w:rsidRPr="002F59E4" w:rsidRDefault="00C943D9" w:rsidP="00C943D9">
      <w:pPr>
        <w:autoSpaceDE w:val="0"/>
        <w:autoSpaceDN w:val="0"/>
        <w:adjustRightInd w:val="0"/>
        <w:jc w:val="both"/>
        <w:rPr>
          <w:rFonts w:ascii="Arial" w:eastAsia="SimSun" w:hAnsi="Arial"/>
          <w:b w:val="0"/>
          <w:kern w:val="3"/>
          <w:szCs w:val="22"/>
          <w:lang w:eastAsia="zh-CN" w:bidi="hi-IN"/>
        </w:rPr>
      </w:pPr>
    </w:p>
    <w:tbl>
      <w:tblPr>
        <w:tblStyle w:val="TableGrid"/>
        <w:tblW w:w="0" w:type="auto"/>
        <w:tblInd w:w="108" w:type="dxa"/>
        <w:tblLook w:val="04A0" w:firstRow="1" w:lastRow="0" w:firstColumn="1" w:lastColumn="0" w:noHBand="0" w:noVBand="1"/>
      </w:tblPr>
      <w:tblGrid>
        <w:gridCol w:w="6096"/>
        <w:gridCol w:w="1519"/>
        <w:gridCol w:w="1519"/>
      </w:tblGrid>
      <w:tr w:rsidR="00FC44C6" w:rsidRPr="002F59E4" w:rsidTr="00FC44C6">
        <w:tc>
          <w:tcPr>
            <w:tcW w:w="6096" w:type="dxa"/>
          </w:tcPr>
          <w:p w:rsidR="00E776D4" w:rsidRDefault="00FC44C6" w:rsidP="00E776D4">
            <w:pPr>
              <w:widowControl w:val="0"/>
              <w:suppressAutoHyphens/>
              <w:autoSpaceDN w:val="0"/>
              <w:textAlignment w:val="baseline"/>
              <w:rPr>
                <w:rFonts w:ascii="Arial" w:eastAsia="SimSun" w:hAnsi="Arial"/>
                <w:b w:val="0"/>
                <w:kern w:val="3"/>
                <w:sz w:val="22"/>
                <w:szCs w:val="22"/>
                <w:lang w:eastAsia="zh-CN" w:bidi="hi-IN"/>
              </w:rPr>
            </w:pPr>
            <w:r w:rsidRPr="002F59E4">
              <w:rPr>
                <w:rFonts w:ascii="Arial" w:eastAsia="SimSun" w:hAnsi="Arial"/>
                <w:b w:val="0"/>
                <w:kern w:val="3"/>
                <w:sz w:val="22"/>
                <w:szCs w:val="22"/>
                <w:lang w:eastAsia="zh-CN" w:bidi="hi-IN"/>
              </w:rPr>
              <w:t xml:space="preserve">Are you able to confirm that your organisation has the experience, capability and capacity to </w:t>
            </w:r>
            <w:r>
              <w:rPr>
                <w:rFonts w:ascii="Arial" w:eastAsia="SimSun" w:hAnsi="Arial"/>
                <w:b w:val="0"/>
                <w:kern w:val="3"/>
                <w:sz w:val="22"/>
                <w:szCs w:val="22"/>
                <w:lang w:eastAsia="zh-CN" w:bidi="hi-IN"/>
              </w:rPr>
              <w:t xml:space="preserve">meet the full </w:t>
            </w:r>
            <w:r w:rsidRPr="002F59E4">
              <w:rPr>
                <w:rFonts w:ascii="Arial" w:eastAsia="SimSun" w:hAnsi="Arial"/>
                <w:b w:val="0"/>
                <w:kern w:val="3"/>
                <w:sz w:val="22"/>
                <w:szCs w:val="22"/>
                <w:lang w:eastAsia="zh-CN" w:bidi="hi-IN"/>
              </w:rPr>
              <w:t>scope of requirements outlined in the Specification of Requirements</w:t>
            </w:r>
            <w:r w:rsidR="00E776D4">
              <w:rPr>
                <w:rFonts w:ascii="Arial" w:eastAsia="SimSun" w:hAnsi="Arial"/>
                <w:b w:val="0"/>
                <w:kern w:val="3"/>
                <w:sz w:val="22"/>
                <w:szCs w:val="22"/>
                <w:lang w:eastAsia="zh-CN" w:bidi="hi-IN"/>
              </w:rPr>
              <w:t xml:space="preserve"> </w:t>
            </w:r>
            <w:r w:rsidR="00E776D4" w:rsidRPr="00E776D4">
              <w:rPr>
                <w:rFonts w:ascii="Arial" w:eastAsia="SimSun" w:hAnsi="Arial"/>
                <w:b w:val="0"/>
                <w:kern w:val="3"/>
                <w:sz w:val="22"/>
                <w:szCs w:val="22"/>
                <w:lang w:eastAsia="zh-CN" w:bidi="hi-IN"/>
              </w:rPr>
              <w:t>for the Lot or Lots that you wish to tender for</w:t>
            </w:r>
            <w:r w:rsidR="00E776D4">
              <w:rPr>
                <w:rFonts w:ascii="Arial" w:eastAsia="SimSun" w:hAnsi="Arial"/>
                <w:b w:val="0"/>
                <w:kern w:val="3"/>
                <w:sz w:val="22"/>
                <w:szCs w:val="22"/>
                <w:lang w:eastAsia="zh-CN" w:bidi="hi-IN"/>
              </w:rPr>
              <w:t>?</w:t>
            </w:r>
          </w:p>
          <w:p w:rsidR="00FC44C6" w:rsidRPr="002F59E4" w:rsidRDefault="00E776D4" w:rsidP="00E776D4">
            <w:pPr>
              <w:widowControl w:val="0"/>
              <w:suppressAutoHyphens/>
              <w:autoSpaceDN w:val="0"/>
              <w:textAlignment w:val="baseline"/>
              <w:rPr>
                <w:rFonts w:ascii="Arial" w:eastAsia="SimSun" w:hAnsi="Arial" w:cs="Arial"/>
                <w:b w:val="0"/>
                <w:kern w:val="3"/>
                <w:sz w:val="22"/>
                <w:szCs w:val="22"/>
                <w:lang w:eastAsia="zh-CN" w:bidi="hi-IN"/>
              </w:rPr>
            </w:pPr>
            <w:r w:rsidRPr="00E776D4">
              <w:rPr>
                <w:rFonts w:ascii="Arial" w:eastAsia="SimSun" w:hAnsi="Arial"/>
                <w:b w:val="0"/>
                <w:kern w:val="3"/>
                <w:sz w:val="22"/>
                <w:szCs w:val="22"/>
                <w:lang w:eastAsia="zh-CN" w:bidi="hi-IN"/>
              </w:rPr>
              <w:t>(Schedule D of the Invitation to Tender Document).</w:t>
            </w:r>
          </w:p>
        </w:tc>
        <w:tc>
          <w:tcPr>
            <w:tcW w:w="1519" w:type="dxa"/>
          </w:tcPr>
          <w:p w:rsidR="00FC44C6" w:rsidRDefault="00FC44C6" w:rsidP="00FC44C6">
            <w:pPr>
              <w:widowControl w:val="0"/>
              <w:suppressAutoHyphens/>
              <w:autoSpaceDN w:val="0"/>
              <w:jc w:val="center"/>
              <w:textAlignment w:val="baseline"/>
              <w:rPr>
                <w:rFonts w:ascii="Arial" w:eastAsia="SimSun" w:hAnsi="Arial" w:cs="Arial"/>
                <w:b w:val="0"/>
                <w:kern w:val="3"/>
                <w:sz w:val="22"/>
                <w:szCs w:val="22"/>
                <w:lang w:eastAsia="zh-CN" w:bidi="hi-IN"/>
              </w:rPr>
            </w:pPr>
          </w:p>
          <w:p w:rsidR="00FC44C6" w:rsidRPr="00FC44C6" w:rsidRDefault="00FC44C6" w:rsidP="00FC44C6">
            <w:pPr>
              <w:widowControl w:val="0"/>
              <w:suppressAutoHyphens/>
              <w:autoSpaceDN w:val="0"/>
              <w:jc w:val="center"/>
              <w:textAlignment w:val="baseline"/>
              <w:rPr>
                <w:rFonts w:ascii="Arial" w:eastAsia="SimSun" w:hAnsi="Arial" w:cs="Arial"/>
                <w:kern w:val="3"/>
                <w:szCs w:val="22"/>
                <w:lang w:eastAsia="zh-CN" w:bidi="hi-IN"/>
              </w:rPr>
            </w:pPr>
            <w:r w:rsidRPr="00FC44C6">
              <w:rPr>
                <w:rFonts w:ascii="Arial" w:eastAsia="SimSun" w:hAnsi="Arial" w:cs="Arial"/>
                <w:kern w:val="3"/>
                <w:sz w:val="22"/>
                <w:szCs w:val="22"/>
                <w:lang w:eastAsia="zh-CN" w:bidi="hi-IN"/>
              </w:rPr>
              <w:t>YES</w:t>
            </w:r>
          </w:p>
        </w:tc>
        <w:tc>
          <w:tcPr>
            <w:tcW w:w="1519" w:type="dxa"/>
          </w:tcPr>
          <w:p w:rsidR="00FC44C6" w:rsidRDefault="00FC44C6" w:rsidP="00FC44C6">
            <w:pPr>
              <w:widowControl w:val="0"/>
              <w:suppressAutoHyphens/>
              <w:autoSpaceDN w:val="0"/>
              <w:jc w:val="center"/>
              <w:textAlignment w:val="baseline"/>
              <w:rPr>
                <w:rFonts w:ascii="Arial" w:eastAsia="SimSun" w:hAnsi="Arial" w:cs="Arial"/>
                <w:b w:val="0"/>
                <w:kern w:val="3"/>
                <w:sz w:val="22"/>
                <w:szCs w:val="22"/>
                <w:lang w:eastAsia="zh-CN" w:bidi="hi-IN"/>
              </w:rPr>
            </w:pPr>
          </w:p>
          <w:p w:rsidR="00FC44C6" w:rsidRPr="00FC44C6" w:rsidRDefault="00FC44C6" w:rsidP="00FC44C6">
            <w:pPr>
              <w:widowControl w:val="0"/>
              <w:suppressAutoHyphens/>
              <w:autoSpaceDN w:val="0"/>
              <w:jc w:val="center"/>
              <w:textAlignment w:val="baseline"/>
              <w:rPr>
                <w:rFonts w:ascii="Arial" w:eastAsia="SimSun" w:hAnsi="Arial" w:cs="Arial"/>
                <w:kern w:val="3"/>
                <w:sz w:val="22"/>
                <w:szCs w:val="22"/>
                <w:lang w:eastAsia="zh-CN" w:bidi="hi-IN"/>
              </w:rPr>
            </w:pPr>
            <w:r w:rsidRPr="00FC44C6">
              <w:rPr>
                <w:rFonts w:ascii="Arial" w:eastAsia="SimSun" w:hAnsi="Arial" w:cs="Arial"/>
                <w:kern w:val="3"/>
                <w:sz w:val="22"/>
                <w:szCs w:val="22"/>
                <w:lang w:eastAsia="zh-CN" w:bidi="hi-IN"/>
              </w:rPr>
              <w:t>NO</w:t>
            </w:r>
          </w:p>
        </w:tc>
      </w:tr>
    </w:tbl>
    <w:p w:rsidR="00C943D9" w:rsidRPr="002F59E4" w:rsidRDefault="00C943D9" w:rsidP="00C943D9">
      <w:pPr>
        <w:widowControl w:val="0"/>
        <w:suppressAutoHyphens/>
        <w:autoSpaceDN w:val="0"/>
        <w:textAlignment w:val="baseline"/>
        <w:rPr>
          <w:rFonts w:ascii="Arial" w:eastAsia="SimSun" w:hAnsi="Arial" w:cs="Arial"/>
          <w:b w:val="0"/>
          <w:kern w:val="3"/>
          <w:szCs w:val="22"/>
          <w:lang w:eastAsia="zh-CN" w:bidi="hi-IN"/>
        </w:rPr>
      </w:pPr>
    </w:p>
    <w:p w:rsidR="00C943D9" w:rsidRPr="002F59E4" w:rsidRDefault="00C943D9" w:rsidP="00C943D9">
      <w:pPr>
        <w:widowControl w:val="0"/>
        <w:suppressAutoHyphens/>
        <w:autoSpaceDN w:val="0"/>
        <w:textAlignment w:val="baseline"/>
        <w:rPr>
          <w:rFonts w:ascii="Arial" w:eastAsia="SimSun" w:hAnsi="Arial" w:cs="Arial"/>
          <w:b w:val="0"/>
          <w:kern w:val="3"/>
          <w:szCs w:val="22"/>
          <w:lang w:eastAsia="zh-CN" w:bidi="hi-IN"/>
        </w:rPr>
      </w:pPr>
      <w:r w:rsidRPr="002F59E4">
        <w:rPr>
          <w:rFonts w:ascii="Arial" w:eastAsia="SimSun" w:hAnsi="Arial" w:cs="Arial"/>
          <w:b w:val="0"/>
          <w:kern w:val="3"/>
          <w:szCs w:val="22"/>
          <w:lang w:eastAsia="zh-CN" w:bidi="hi-IN"/>
        </w:rPr>
        <w:t>Please note: if your response demonstrates that you are not able to meet any of the requirements, your bid will be considered non-compliant and excluded from the process.</w:t>
      </w:r>
    </w:p>
    <w:p w:rsidR="00C943D9" w:rsidRPr="002F59E4" w:rsidRDefault="00C943D9" w:rsidP="00C943D9">
      <w:pPr>
        <w:autoSpaceDE w:val="0"/>
        <w:autoSpaceDN w:val="0"/>
        <w:adjustRightInd w:val="0"/>
        <w:rPr>
          <w:rFonts w:ascii="Arial" w:eastAsia="SimSun" w:hAnsi="Arial"/>
          <w:b w:val="0"/>
          <w:kern w:val="3"/>
          <w:szCs w:val="22"/>
          <w:lang w:eastAsia="zh-CN" w:bidi="hi-IN"/>
        </w:rPr>
      </w:pPr>
    </w:p>
    <w:tbl>
      <w:tblPr>
        <w:tblStyle w:val="TableGrid"/>
        <w:tblW w:w="9072" w:type="dxa"/>
        <w:tblInd w:w="108" w:type="dxa"/>
        <w:tblLook w:val="04A0" w:firstRow="1" w:lastRow="0" w:firstColumn="1" w:lastColumn="0" w:noHBand="0" w:noVBand="1"/>
      </w:tblPr>
      <w:tblGrid>
        <w:gridCol w:w="8364"/>
        <w:gridCol w:w="708"/>
      </w:tblGrid>
      <w:tr w:rsidR="00C943D9" w:rsidRPr="002F59E4" w:rsidTr="002F59E4">
        <w:trPr>
          <w:trHeight w:val="366"/>
        </w:trPr>
        <w:tc>
          <w:tcPr>
            <w:tcW w:w="8364" w:type="dxa"/>
            <w:vAlign w:val="center"/>
          </w:tcPr>
          <w:p w:rsidR="00C943D9" w:rsidRPr="002F59E4" w:rsidRDefault="00C943D9" w:rsidP="007548B2">
            <w:pPr>
              <w:autoSpaceDE w:val="0"/>
              <w:autoSpaceDN w:val="0"/>
              <w:adjustRightInd w:val="0"/>
              <w:rPr>
                <w:rFonts w:ascii="Arial" w:hAnsi="Arial" w:cs="Arial"/>
                <w:b w:val="0"/>
                <w:sz w:val="22"/>
                <w:szCs w:val="22"/>
              </w:rPr>
            </w:pPr>
            <w:r w:rsidRPr="002F59E4">
              <w:rPr>
                <w:rFonts w:ascii="Arial" w:hAnsi="Arial" w:cs="Arial"/>
                <w:b w:val="0"/>
                <w:sz w:val="22"/>
                <w:szCs w:val="22"/>
              </w:rPr>
              <w:t xml:space="preserve">Tenderer has confirmed that they have the experience, capability and capacity to </w:t>
            </w:r>
            <w:r w:rsidR="007548B2">
              <w:rPr>
                <w:rFonts w:ascii="Arial" w:hAnsi="Arial" w:cs="Arial"/>
                <w:b w:val="0"/>
                <w:sz w:val="22"/>
                <w:szCs w:val="22"/>
              </w:rPr>
              <w:t xml:space="preserve">meet </w:t>
            </w:r>
            <w:r w:rsidRPr="002F59E4">
              <w:rPr>
                <w:rFonts w:ascii="Arial" w:hAnsi="Arial" w:cs="Arial"/>
                <w:b w:val="0"/>
                <w:sz w:val="22"/>
                <w:szCs w:val="22"/>
              </w:rPr>
              <w:t xml:space="preserve">the full scope of requirements within the </w:t>
            </w:r>
            <w:r w:rsidRPr="002F59E4">
              <w:rPr>
                <w:rFonts w:ascii="Arial" w:eastAsia="SimSun" w:hAnsi="Arial"/>
                <w:b w:val="0"/>
                <w:kern w:val="3"/>
                <w:sz w:val="22"/>
                <w:szCs w:val="22"/>
                <w:lang w:eastAsia="zh-CN" w:bidi="hi-IN"/>
              </w:rPr>
              <w:t>Specification of Requirements (Schedule D of the Invitation to Tender Document).</w:t>
            </w:r>
          </w:p>
        </w:tc>
        <w:tc>
          <w:tcPr>
            <w:tcW w:w="708" w:type="dxa"/>
            <w:vAlign w:val="center"/>
          </w:tcPr>
          <w:p w:rsidR="00C943D9" w:rsidRPr="002F59E4" w:rsidRDefault="00C943D9" w:rsidP="002F59E4">
            <w:pPr>
              <w:spacing w:before="120" w:after="120"/>
              <w:jc w:val="center"/>
              <w:rPr>
                <w:rFonts w:ascii="Arial" w:hAnsi="Arial" w:cs="Arial"/>
                <w:b w:val="0"/>
                <w:sz w:val="22"/>
                <w:szCs w:val="22"/>
              </w:rPr>
            </w:pPr>
            <w:r w:rsidRPr="002F59E4">
              <w:rPr>
                <w:rFonts w:ascii="Arial" w:hAnsi="Arial" w:cs="Arial"/>
                <w:b w:val="0"/>
                <w:sz w:val="22"/>
                <w:szCs w:val="22"/>
              </w:rPr>
              <w:t>IN</w:t>
            </w:r>
          </w:p>
        </w:tc>
      </w:tr>
      <w:tr w:rsidR="00C943D9" w:rsidRPr="002F59E4" w:rsidTr="002F59E4">
        <w:trPr>
          <w:trHeight w:val="812"/>
        </w:trPr>
        <w:tc>
          <w:tcPr>
            <w:tcW w:w="8364" w:type="dxa"/>
            <w:vAlign w:val="center"/>
          </w:tcPr>
          <w:p w:rsidR="00C943D9" w:rsidRPr="002F59E4" w:rsidRDefault="00C943D9" w:rsidP="007548B2">
            <w:pPr>
              <w:autoSpaceDE w:val="0"/>
              <w:autoSpaceDN w:val="0"/>
              <w:adjustRightInd w:val="0"/>
              <w:rPr>
                <w:rFonts w:ascii="Arial" w:hAnsi="Arial" w:cs="Arial"/>
                <w:b w:val="0"/>
                <w:sz w:val="22"/>
                <w:szCs w:val="22"/>
              </w:rPr>
            </w:pPr>
            <w:r w:rsidRPr="002F59E4">
              <w:rPr>
                <w:rFonts w:ascii="Arial" w:hAnsi="Arial" w:cs="Arial"/>
                <w:b w:val="0"/>
                <w:sz w:val="22"/>
                <w:szCs w:val="22"/>
              </w:rPr>
              <w:t xml:space="preserve">Tenderer has not confirmed that they have the capability and capacity to </w:t>
            </w:r>
            <w:r w:rsidR="007548B2">
              <w:rPr>
                <w:rFonts w:ascii="Arial" w:hAnsi="Arial" w:cs="Arial"/>
                <w:b w:val="0"/>
                <w:sz w:val="22"/>
                <w:szCs w:val="22"/>
              </w:rPr>
              <w:t xml:space="preserve">meet </w:t>
            </w:r>
            <w:r w:rsidRPr="002F59E4">
              <w:rPr>
                <w:rFonts w:ascii="Arial" w:hAnsi="Arial" w:cs="Arial"/>
                <w:b w:val="0"/>
                <w:sz w:val="22"/>
                <w:szCs w:val="22"/>
              </w:rPr>
              <w:t>the full scope of requirements</w:t>
            </w:r>
            <w:r w:rsidRPr="002F59E4">
              <w:rPr>
                <w:sz w:val="22"/>
                <w:szCs w:val="22"/>
              </w:rPr>
              <w:t xml:space="preserve"> </w:t>
            </w:r>
            <w:r w:rsidRPr="002F59E4">
              <w:rPr>
                <w:rFonts w:ascii="Arial" w:hAnsi="Arial" w:cs="Arial"/>
                <w:b w:val="0"/>
                <w:sz w:val="22"/>
                <w:szCs w:val="22"/>
              </w:rPr>
              <w:t xml:space="preserve">within the </w:t>
            </w:r>
            <w:r w:rsidRPr="002F59E4">
              <w:rPr>
                <w:rFonts w:ascii="Arial" w:eastAsia="SimSun" w:hAnsi="Arial"/>
                <w:b w:val="0"/>
                <w:kern w:val="3"/>
                <w:sz w:val="22"/>
                <w:szCs w:val="22"/>
                <w:lang w:eastAsia="zh-CN" w:bidi="hi-IN"/>
              </w:rPr>
              <w:t>Specification of Requirements (Schedule D of the Invitation to Tender Document).</w:t>
            </w:r>
          </w:p>
        </w:tc>
        <w:tc>
          <w:tcPr>
            <w:tcW w:w="708" w:type="dxa"/>
            <w:vAlign w:val="center"/>
          </w:tcPr>
          <w:p w:rsidR="00C943D9" w:rsidRPr="002F59E4" w:rsidRDefault="00C943D9" w:rsidP="002F59E4">
            <w:pPr>
              <w:spacing w:before="120" w:after="120"/>
              <w:jc w:val="center"/>
              <w:rPr>
                <w:rFonts w:ascii="Arial" w:hAnsi="Arial" w:cs="Arial"/>
                <w:b w:val="0"/>
                <w:sz w:val="22"/>
                <w:szCs w:val="22"/>
              </w:rPr>
            </w:pPr>
            <w:r w:rsidRPr="002F59E4">
              <w:rPr>
                <w:rFonts w:ascii="Arial" w:hAnsi="Arial" w:cs="Arial"/>
                <w:b w:val="0"/>
                <w:sz w:val="22"/>
                <w:szCs w:val="22"/>
              </w:rPr>
              <w:t>OUT</w:t>
            </w:r>
          </w:p>
        </w:tc>
      </w:tr>
    </w:tbl>
    <w:p w:rsidR="00C943D9" w:rsidRPr="002F59E4" w:rsidRDefault="00C943D9" w:rsidP="00C943D9">
      <w:pPr>
        <w:pStyle w:val="SpecSectionHeader"/>
        <w:rPr>
          <w:rFonts w:ascii="Arial" w:hAnsi="Arial" w:cs="Arial"/>
          <w:szCs w:val="22"/>
        </w:rPr>
      </w:pPr>
    </w:p>
    <w:p w:rsidR="00FC44C6" w:rsidRDefault="00FC44C6" w:rsidP="00FC44C6">
      <w:pPr>
        <w:pStyle w:val="SpecSectionHeader"/>
        <w:rPr>
          <w:rFonts w:ascii="Arial" w:hAnsi="Arial" w:cs="Arial"/>
        </w:rPr>
      </w:pPr>
      <w:r>
        <w:rPr>
          <w:rFonts w:ascii="Arial" w:hAnsi="Arial" w:cs="Arial"/>
        </w:rPr>
        <w:t>M02 Compliance with Medical Devices Directive</w:t>
      </w:r>
      <w:r w:rsidR="009B55F4">
        <w:rPr>
          <w:rFonts w:ascii="Arial" w:hAnsi="Arial" w:cs="Arial"/>
        </w:rPr>
        <w:t>s</w:t>
      </w:r>
      <w:r>
        <w:rPr>
          <w:rFonts w:ascii="Arial" w:hAnsi="Arial" w:cs="Arial"/>
        </w:rPr>
        <w:t xml:space="preserve">  (I</w:t>
      </w:r>
      <w:r w:rsidRPr="00E71BB3">
        <w:rPr>
          <w:rFonts w:ascii="Arial" w:hAnsi="Arial" w:cs="Arial"/>
        </w:rPr>
        <w:t>N/OUT)</w:t>
      </w:r>
    </w:p>
    <w:p w:rsidR="003B28F8" w:rsidRDefault="003B28F8" w:rsidP="00FC44C6">
      <w:pPr>
        <w:pStyle w:val="SpecSectionHeader"/>
        <w:rPr>
          <w:rFonts w:ascii="Arial" w:hAnsi="Arial" w:cs="Arial"/>
        </w:rPr>
      </w:pPr>
    </w:p>
    <w:tbl>
      <w:tblPr>
        <w:tblStyle w:val="TableGrid"/>
        <w:tblW w:w="0" w:type="auto"/>
        <w:tblInd w:w="108" w:type="dxa"/>
        <w:tblLook w:val="04A0" w:firstRow="1" w:lastRow="0" w:firstColumn="1" w:lastColumn="0" w:noHBand="0" w:noVBand="1"/>
      </w:tblPr>
      <w:tblGrid>
        <w:gridCol w:w="6096"/>
        <w:gridCol w:w="1519"/>
        <w:gridCol w:w="1519"/>
      </w:tblGrid>
      <w:tr w:rsidR="00FC44C6" w:rsidRPr="002F59E4" w:rsidTr="00FC44C6">
        <w:tc>
          <w:tcPr>
            <w:tcW w:w="6096" w:type="dxa"/>
          </w:tcPr>
          <w:p w:rsidR="00FC44C6" w:rsidRPr="00FC44C6" w:rsidRDefault="003B28F8" w:rsidP="003B28F8">
            <w:pPr>
              <w:pStyle w:val="SpecifNo"/>
              <w:numPr>
                <w:ilvl w:val="0"/>
                <w:numId w:val="0"/>
              </w:numPr>
              <w:ind w:left="34"/>
              <w:jc w:val="both"/>
              <w:rPr>
                <w:rFonts w:ascii="Arial" w:hAnsi="Arial" w:cs="Arial"/>
                <w:b w:val="0"/>
                <w:sz w:val="22"/>
              </w:rPr>
            </w:pPr>
            <w:r>
              <w:rPr>
                <w:rFonts w:ascii="Arial" w:hAnsi="Arial" w:cs="Arial"/>
                <w:b w:val="0"/>
                <w:sz w:val="22"/>
              </w:rPr>
              <w:t>P</w:t>
            </w:r>
            <w:r w:rsidR="00FC44C6" w:rsidRPr="00FC44C6">
              <w:rPr>
                <w:rFonts w:ascii="Arial" w:hAnsi="Arial" w:cs="Arial"/>
                <w:b w:val="0"/>
                <w:sz w:val="22"/>
              </w:rPr>
              <w:t xml:space="preserve">lease confirm </w:t>
            </w:r>
            <w:r>
              <w:rPr>
                <w:rFonts w:ascii="Arial" w:hAnsi="Arial" w:cs="Arial"/>
                <w:b w:val="0"/>
                <w:sz w:val="22"/>
              </w:rPr>
              <w:t xml:space="preserve">by answering YES or NO </w:t>
            </w:r>
            <w:r w:rsidR="00FC44C6" w:rsidRPr="00FC44C6">
              <w:rPr>
                <w:rFonts w:ascii="Arial" w:hAnsi="Arial" w:cs="Arial"/>
                <w:b w:val="0"/>
                <w:sz w:val="22"/>
              </w:rPr>
              <w:t>that the devices and instrumentation that you intend to supply comply with the Medical Devices Regulations 2002 (as amended) and all applicable EU Medical Devices Directives and Regulations as appropriate.</w:t>
            </w:r>
          </w:p>
        </w:tc>
        <w:tc>
          <w:tcPr>
            <w:tcW w:w="1519" w:type="dxa"/>
          </w:tcPr>
          <w:p w:rsidR="00FC44C6" w:rsidRDefault="00FC44C6" w:rsidP="00FC44C6">
            <w:pPr>
              <w:jc w:val="center"/>
              <w:rPr>
                <w:rFonts w:ascii="Arial" w:hAnsi="Arial"/>
                <w:b w:val="0"/>
                <w:szCs w:val="22"/>
              </w:rPr>
            </w:pPr>
          </w:p>
          <w:p w:rsidR="00FC44C6" w:rsidRDefault="00FC44C6" w:rsidP="00FC44C6">
            <w:pPr>
              <w:jc w:val="center"/>
              <w:rPr>
                <w:rFonts w:ascii="Arial" w:hAnsi="Arial"/>
                <w:b w:val="0"/>
                <w:sz w:val="22"/>
                <w:szCs w:val="22"/>
              </w:rPr>
            </w:pPr>
          </w:p>
          <w:p w:rsidR="00FC44C6" w:rsidRPr="00FC44C6" w:rsidRDefault="00FC44C6" w:rsidP="00FC44C6">
            <w:pPr>
              <w:jc w:val="center"/>
              <w:rPr>
                <w:rFonts w:ascii="Arial" w:hAnsi="Arial"/>
                <w:szCs w:val="22"/>
              </w:rPr>
            </w:pPr>
            <w:r w:rsidRPr="00FC44C6">
              <w:rPr>
                <w:rFonts w:ascii="Arial" w:hAnsi="Arial"/>
                <w:sz w:val="22"/>
                <w:szCs w:val="22"/>
              </w:rPr>
              <w:t>YES</w:t>
            </w:r>
          </w:p>
        </w:tc>
        <w:tc>
          <w:tcPr>
            <w:tcW w:w="1519" w:type="dxa"/>
          </w:tcPr>
          <w:p w:rsidR="00FC44C6" w:rsidRDefault="00FC44C6" w:rsidP="00FC44C6">
            <w:pPr>
              <w:jc w:val="center"/>
              <w:rPr>
                <w:rFonts w:ascii="Arial" w:hAnsi="Arial"/>
                <w:b w:val="0"/>
                <w:sz w:val="22"/>
                <w:szCs w:val="22"/>
              </w:rPr>
            </w:pPr>
          </w:p>
          <w:p w:rsidR="00FC44C6" w:rsidRDefault="00FC44C6" w:rsidP="00FC44C6">
            <w:pPr>
              <w:jc w:val="center"/>
              <w:rPr>
                <w:rFonts w:ascii="Arial" w:hAnsi="Arial"/>
                <w:sz w:val="22"/>
                <w:szCs w:val="22"/>
              </w:rPr>
            </w:pPr>
          </w:p>
          <w:p w:rsidR="00FC44C6" w:rsidRPr="00FC44C6" w:rsidRDefault="00FC44C6" w:rsidP="00FC44C6">
            <w:pPr>
              <w:jc w:val="center"/>
              <w:rPr>
                <w:rFonts w:ascii="Arial" w:hAnsi="Arial"/>
                <w:sz w:val="22"/>
                <w:szCs w:val="22"/>
              </w:rPr>
            </w:pPr>
            <w:r w:rsidRPr="00FC44C6">
              <w:rPr>
                <w:rFonts w:ascii="Arial" w:hAnsi="Arial"/>
                <w:sz w:val="22"/>
                <w:szCs w:val="22"/>
              </w:rPr>
              <w:t>NO</w:t>
            </w:r>
          </w:p>
        </w:tc>
      </w:tr>
    </w:tbl>
    <w:p w:rsidR="00FC44C6" w:rsidRPr="002F59E4" w:rsidRDefault="00FC44C6" w:rsidP="00FC44C6">
      <w:pPr>
        <w:widowControl w:val="0"/>
        <w:suppressAutoHyphens/>
        <w:autoSpaceDN w:val="0"/>
        <w:textAlignment w:val="baseline"/>
        <w:rPr>
          <w:rFonts w:ascii="Arial" w:eastAsia="SimSun" w:hAnsi="Arial" w:cs="Arial"/>
          <w:b w:val="0"/>
          <w:kern w:val="3"/>
          <w:szCs w:val="22"/>
          <w:lang w:eastAsia="zh-CN" w:bidi="hi-IN"/>
        </w:rPr>
      </w:pPr>
    </w:p>
    <w:p w:rsidR="00FC44C6" w:rsidRPr="002F59E4" w:rsidRDefault="00FC44C6" w:rsidP="00FC44C6">
      <w:pPr>
        <w:widowControl w:val="0"/>
        <w:suppressAutoHyphens/>
        <w:autoSpaceDN w:val="0"/>
        <w:textAlignment w:val="baseline"/>
        <w:rPr>
          <w:rFonts w:ascii="Arial" w:eastAsia="SimSun" w:hAnsi="Arial" w:cs="Arial"/>
          <w:b w:val="0"/>
          <w:kern w:val="3"/>
          <w:szCs w:val="22"/>
          <w:lang w:eastAsia="zh-CN" w:bidi="hi-IN"/>
        </w:rPr>
      </w:pPr>
    </w:p>
    <w:tbl>
      <w:tblPr>
        <w:tblStyle w:val="TableGrid"/>
        <w:tblW w:w="9072" w:type="dxa"/>
        <w:tblInd w:w="108" w:type="dxa"/>
        <w:tblLook w:val="04A0" w:firstRow="1" w:lastRow="0" w:firstColumn="1" w:lastColumn="0" w:noHBand="0" w:noVBand="1"/>
      </w:tblPr>
      <w:tblGrid>
        <w:gridCol w:w="8364"/>
        <w:gridCol w:w="708"/>
      </w:tblGrid>
      <w:tr w:rsidR="00FC44C6" w:rsidRPr="002F59E4" w:rsidTr="00FC44C6">
        <w:trPr>
          <w:trHeight w:val="366"/>
        </w:trPr>
        <w:tc>
          <w:tcPr>
            <w:tcW w:w="8364" w:type="dxa"/>
            <w:vAlign w:val="center"/>
          </w:tcPr>
          <w:p w:rsidR="00FC44C6" w:rsidRPr="002F59E4" w:rsidRDefault="00FC44C6" w:rsidP="00FC44C6">
            <w:pPr>
              <w:widowControl w:val="0"/>
              <w:suppressAutoHyphens/>
              <w:autoSpaceDN w:val="0"/>
              <w:textAlignment w:val="baseline"/>
              <w:rPr>
                <w:rFonts w:ascii="Arial" w:hAnsi="Arial" w:cs="Arial"/>
                <w:b w:val="0"/>
                <w:sz w:val="22"/>
                <w:szCs w:val="22"/>
              </w:rPr>
            </w:pPr>
            <w:r w:rsidRPr="002F59E4">
              <w:rPr>
                <w:rFonts w:ascii="Arial" w:hAnsi="Arial" w:cs="Arial"/>
                <w:b w:val="0"/>
                <w:sz w:val="22"/>
                <w:szCs w:val="22"/>
              </w:rPr>
              <w:t xml:space="preserve">Tenderer has confirmed </w:t>
            </w:r>
            <w:r>
              <w:rPr>
                <w:rFonts w:ascii="Arial" w:hAnsi="Arial" w:cs="Arial"/>
                <w:b w:val="0"/>
                <w:sz w:val="22"/>
                <w:szCs w:val="22"/>
              </w:rPr>
              <w:t xml:space="preserve">that </w:t>
            </w:r>
            <w:r w:rsidRPr="00132757">
              <w:rPr>
                <w:rFonts w:ascii="Arial" w:eastAsiaTheme="minorHAnsi" w:hAnsi="Arial" w:cs="Arial"/>
                <w:b w:val="0"/>
                <w:sz w:val="22"/>
                <w:szCs w:val="22"/>
              </w:rPr>
              <w:t xml:space="preserve">all of the </w:t>
            </w:r>
            <w:r w:rsidRPr="00FC44C6">
              <w:rPr>
                <w:rFonts w:ascii="Arial" w:eastAsiaTheme="minorHAnsi" w:hAnsi="Arial" w:cs="Arial"/>
                <w:b w:val="0"/>
                <w:sz w:val="22"/>
                <w:szCs w:val="22"/>
              </w:rPr>
              <w:t xml:space="preserve">devices and instrumentation that </w:t>
            </w:r>
            <w:r>
              <w:rPr>
                <w:rFonts w:ascii="Arial" w:eastAsiaTheme="minorHAnsi" w:hAnsi="Arial" w:cs="Arial"/>
                <w:b w:val="0"/>
                <w:sz w:val="22"/>
                <w:szCs w:val="22"/>
              </w:rPr>
              <w:t>they i</w:t>
            </w:r>
            <w:r w:rsidRPr="00FC44C6">
              <w:rPr>
                <w:rFonts w:ascii="Arial" w:eastAsiaTheme="minorHAnsi" w:hAnsi="Arial" w:cs="Arial"/>
                <w:b w:val="0"/>
                <w:sz w:val="22"/>
                <w:szCs w:val="22"/>
              </w:rPr>
              <w:t xml:space="preserve">ntend to supply </w:t>
            </w:r>
            <w:r w:rsidRPr="00FC44C6">
              <w:rPr>
                <w:rFonts w:ascii="Arial" w:hAnsi="Arial" w:cs="Arial"/>
                <w:b w:val="0"/>
                <w:sz w:val="22"/>
                <w:szCs w:val="22"/>
              </w:rPr>
              <w:t>comply with the Medical Devices Regulations 2002 (as amended) and all applicable EU Medical Devices Directives and Regulations as appropriate.</w:t>
            </w:r>
          </w:p>
        </w:tc>
        <w:tc>
          <w:tcPr>
            <w:tcW w:w="708" w:type="dxa"/>
            <w:vAlign w:val="center"/>
          </w:tcPr>
          <w:p w:rsidR="00FC44C6" w:rsidRPr="002F59E4" w:rsidRDefault="00FC44C6" w:rsidP="00FC44C6">
            <w:pPr>
              <w:jc w:val="center"/>
              <w:rPr>
                <w:rFonts w:ascii="Arial" w:hAnsi="Arial" w:cs="Arial"/>
                <w:b w:val="0"/>
                <w:sz w:val="22"/>
                <w:szCs w:val="22"/>
              </w:rPr>
            </w:pPr>
            <w:r w:rsidRPr="002F59E4">
              <w:rPr>
                <w:rFonts w:ascii="Arial" w:hAnsi="Arial" w:cs="Arial"/>
                <w:b w:val="0"/>
                <w:sz w:val="22"/>
                <w:szCs w:val="22"/>
              </w:rPr>
              <w:t>IN</w:t>
            </w:r>
          </w:p>
        </w:tc>
      </w:tr>
      <w:tr w:rsidR="00FC44C6" w:rsidRPr="002F59E4" w:rsidTr="00FC44C6">
        <w:trPr>
          <w:trHeight w:val="812"/>
        </w:trPr>
        <w:tc>
          <w:tcPr>
            <w:tcW w:w="8364" w:type="dxa"/>
            <w:vAlign w:val="center"/>
          </w:tcPr>
          <w:p w:rsidR="00FC44C6" w:rsidRPr="002F59E4" w:rsidRDefault="00FC44C6" w:rsidP="00FC44C6">
            <w:pPr>
              <w:rPr>
                <w:rFonts w:ascii="Arial" w:hAnsi="Arial" w:cs="Arial"/>
                <w:b w:val="0"/>
                <w:sz w:val="22"/>
                <w:szCs w:val="22"/>
              </w:rPr>
            </w:pPr>
            <w:r w:rsidRPr="002F59E4">
              <w:rPr>
                <w:rFonts w:ascii="Arial" w:hAnsi="Arial" w:cs="Arial"/>
                <w:b w:val="0"/>
                <w:sz w:val="22"/>
                <w:szCs w:val="22"/>
              </w:rPr>
              <w:t xml:space="preserve">Tenderer has </w:t>
            </w:r>
            <w:r>
              <w:rPr>
                <w:rFonts w:ascii="Arial" w:hAnsi="Arial" w:cs="Arial"/>
                <w:b w:val="0"/>
                <w:sz w:val="22"/>
                <w:szCs w:val="22"/>
              </w:rPr>
              <w:t xml:space="preserve">not </w:t>
            </w:r>
            <w:r w:rsidRPr="002F59E4">
              <w:rPr>
                <w:rFonts w:ascii="Arial" w:hAnsi="Arial" w:cs="Arial"/>
                <w:b w:val="0"/>
                <w:sz w:val="22"/>
                <w:szCs w:val="22"/>
              </w:rPr>
              <w:t xml:space="preserve">confirmed </w:t>
            </w:r>
            <w:r>
              <w:rPr>
                <w:rFonts w:ascii="Arial" w:hAnsi="Arial" w:cs="Arial"/>
                <w:b w:val="0"/>
                <w:sz w:val="22"/>
                <w:szCs w:val="22"/>
              </w:rPr>
              <w:t xml:space="preserve">that </w:t>
            </w:r>
            <w:r w:rsidRPr="00132757">
              <w:rPr>
                <w:rFonts w:ascii="Arial" w:eastAsiaTheme="minorHAnsi" w:hAnsi="Arial" w:cs="Arial"/>
                <w:b w:val="0"/>
                <w:sz w:val="22"/>
                <w:szCs w:val="22"/>
              </w:rPr>
              <w:t xml:space="preserve">all of the </w:t>
            </w:r>
            <w:r w:rsidRPr="00FC44C6">
              <w:rPr>
                <w:rFonts w:ascii="Arial" w:eastAsiaTheme="minorHAnsi" w:hAnsi="Arial" w:cs="Arial"/>
                <w:b w:val="0"/>
                <w:sz w:val="22"/>
                <w:szCs w:val="22"/>
              </w:rPr>
              <w:t xml:space="preserve">devices and instrumentation that </w:t>
            </w:r>
            <w:r>
              <w:rPr>
                <w:rFonts w:ascii="Arial" w:eastAsiaTheme="minorHAnsi" w:hAnsi="Arial" w:cs="Arial"/>
                <w:b w:val="0"/>
                <w:sz w:val="22"/>
                <w:szCs w:val="22"/>
              </w:rPr>
              <w:t>they i</w:t>
            </w:r>
            <w:r w:rsidRPr="00FC44C6">
              <w:rPr>
                <w:rFonts w:ascii="Arial" w:eastAsiaTheme="minorHAnsi" w:hAnsi="Arial" w:cs="Arial"/>
                <w:b w:val="0"/>
                <w:sz w:val="22"/>
                <w:szCs w:val="22"/>
              </w:rPr>
              <w:t xml:space="preserve">ntend to supply </w:t>
            </w:r>
            <w:r w:rsidRPr="00FC44C6">
              <w:rPr>
                <w:rFonts w:ascii="Arial" w:hAnsi="Arial" w:cs="Arial"/>
                <w:b w:val="0"/>
                <w:sz w:val="22"/>
                <w:szCs w:val="22"/>
              </w:rPr>
              <w:t>comply with the Medical Devices Regulations 2002 (as amended) and all applicable EU Medical Devices Directives and Regulations as appropriate.</w:t>
            </w:r>
          </w:p>
        </w:tc>
        <w:tc>
          <w:tcPr>
            <w:tcW w:w="708" w:type="dxa"/>
            <w:vAlign w:val="center"/>
          </w:tcPr>
          <w:p w:rsidR="00FC44C6" w:rsidRPr="002F59E4" w:rsidRDefault="00FC44C6" w:rsidP="00FC44C6">
            <w:pPr>
              <w:jc w:val="center"/>
              <w:rPr>
                <w:rFonts w:ascii="Arial" w:hAnsi="Arial" w:cs="Arial"/>
                <w:b w:val="0"/>
                <w:sz w:val="22"/>
                <w:szCs w:val="22"/>
              </w:rPr>
            </w:pPr>
            <w:r w:rsidRPr="002F59E4">
              <w:rPr>
                <w:rFonts w:ascii="Arial" w:hAnsi="Arial" w:cs="Arial"/>
                <w:b w:val="0"/>
                <w:sz w:val="22"/>
                <w:szCs w:val="22"/>
              </w:rPr>
              <w:t>OUT</w:t>
            </w:r>
          </w:p>
        </w:tc>
      </w:tr>
    </w:tbl>
    <w:p w:rsidR="00FC44C6" w:rsidRDefault="00FC44C6" w:rsidP="00FC44C6">
      <w:pPr>
        <w:spacing w:after="200" w:line="276" w:lineRule="auto"/>
        <w:rPr>
          <w:rFonts w:ascii="Arial" w:hAnsi="Arial" w:cs="Arial"/>
          <w:bCs/>
          <w:szCs w:val="22"/>
        </w:rPr>
      </w:pPr>
    </w:p>
    <w:p w:rsidR="00C943D9" w:rsidRPr="00E71BB3" w:rsidRDefault="00C943D9" w:rsidP="00C943D9">
      <w:pPr>
        <w:pStyle w:val="SpecSectionHeader"/>
        <w:rPr>
          <w:rFonts w:ascii="Arial" w:hAnsi="Arial" w:cs="Arial"/>
        </w:rPr>
      </w:pPr>
      <w:r>
        <w:rPr>
          <w:rFonts w:ascii="Arial" w:hAnsi="Arial" w:cs="Arial"/>
        </w:rPr>
        <w:t>M0</w:t>
      </w:r>
      <w:r w:rsidR="00FC44C6">
        <w:rPr>
          <w:rFonts w:ascii="Arial" w:hAnsi="Arial" w:cs="Arial"/>
        </w:rPr>
        <w:t>3</w:t>
      </w:r>
      <w:r w:rsidR="00132757">
        <w:rPr>
          <w:rFonts w:ascii="Arial" w:hAnsi="Arial" w:cs="Arial"/>
        </w:rPr>
        <w:t xml:space="preserve"> CE Mark </w:t>
      </w:r>
      <w:r>
        <w:rPr>
          <w:rFonts w:ascii="Arial" w:hAnsi="Arial" w:cs="Arial"/>
        </w:rPr>
        <w:t>(I</w:t>
      </w:r>
      <w:r w:rsidRPr="00E71BB3">
        <w:rPr>
          <w:rFonts w:ascii="Arial" w:hAnsi="Arial" w:cs="Arial"/>
        </w:rPr>
        <w:t>N/OUT)</w:t>
      </w:r>
    </w:p>
    <w:p w:rsidR="00C943D9" w:rsidRPr="002F59E4" w:rsidRDefault="00C943D9" w:rsidP="00C943D9">
      <w:pPr>
        <w:widowControl w:val="0"/>
        <w:suppressAutoHyphens/>
        <w:autoSpaceDN w:val="0"/>
        <w:textAlignment w:val="baseline"/>
        <w:rPr>
          <w:rFonts w:ascii="Arial" w:eastAsia="SimSun" w:hAnsi="Arial" w:cs="Arial"/>
          <w:b w:val="0"/>
          <w:kern w:val="3"/>
          <w:szCs w:val="22"/>
          <w:lang w:eastAsia="zh-CN" w:bidi="hi-IN"/>
        </w:rPr>
      </w:pPr>
    </w:p>
    <w:tbl>
      <w:tblPr>
        <w:tblStyle w:val="TableGrid"/>
        <w:tblW w:w="0" w:type="auto"/>
        <w:tblInd w:w="108" w:type="dxa"/>
        <w:tblLook w:val="04A0" w:firstRow="1" w:lastRow="0" w:firstColumn="1" w:lastColumn="0" w:noHBand="0" w:noVBand="1"/>
      </w:tblPr>
      <w:tblGrid>
        <w:gridCol w:w="6096"/>
        <w:gridCol w:w="1519"/>
        <w:gridCol w:w="1519"/>
      </w:tblGrid>
      <w:tr w:rsidR="00FC44C6" w:rsidRPr="002F59E4" w:rsidTr="00FC44C6">
        <w:tc>
          <w:tcPr>
            <w:tcW w:w="6096" w:type="dxa"/>
          </w:tcPr>
          <w:p w:rsidR="00FC44C6" w:rsidRPr="00132757" w:rsidRDefault="00FC44C6" w:rsidP="00FC44C6">
            <w:pPr>
              <w:autoSpaceDE w:val="0"/>
              <w:autoSpaceDN w:val="0"/>
              <w:adjustRightInd w:val="0"/>
              <w:rPr>
                <w:rFonts w:ascii="Arial" w:hAnsi="Arial" w:cs="Arial"/>
                <w:b w:val="0"/>
                <w:sz w:val="22"/>
                <w:szCs w:val="22"/>
              </w:rPr>
            </w:pPr>
            <w:r>
              <w:rPr>
                <w:rFonts w:ascii="Arial" w:eastAsiaTheme="minorHAnsi" w:hAnsi="Arial" w:cs="Arial"/>
                <w:b w:val="0"/>
                <w:sz w:val="22"/>
                <w:szCs w:val="22"/>
              </w:rPr>
              <w:t>Please confirm</w:t>
            </w:r>
            <w:r w:rsidR="003B28F8">
              <w:rPr>
                <w:rFonts w:ascii="Arial" w:eastAsiaTheme="minorHAnsi" w:hAnsi="Arial" w:cs="Arial"/>
                <w:b w:val="0"/>
                <w:sz w:val="22"/>
                <w:szCs w:val="22"/>
              </w:rPr>
              <w:t xml:space="preserve"> by answering YES or NO </w:t>
            </w:r>
            <w:r>
              <w:rPr>
                <w:rFonts w:ascii="Arial" w:eastAsiaTheme="minorHAnsi" w:hAnsi="Arial" w:cs="Arial"/>
                <w:b w:val="0"/>
                <w:sz w:val="22"/>
                <w:szCs w:val="22"/>
              </w:rPr>
              <w:t xml:space="preserve"> that </w:t>
            </w:r>
            <w:r w:rsidRPr="00132757">
              <w:rPr>
                <w:rFonts w:ascii="Arial" w:eastAsiaTheme="minorHAnsi" w:hAnsi="Arial" w:cs="Arial"/>
                <w:b w:val="0"/>
                <w:sz w:val="22"/>
                <w:szCs w:val="22"/>
              </w:rPr>
              <w:t>all of the products</w:t>
            </w:r>
            <w:r>
              <w:rPr>
                <w:rFonts w:ascii="Arial" w:eastAsiaTheme="minorHAnsi" w:hAnsi="Arial" w:cs="Arial"/>
                <w:b w:val="0"/>
                <w:sz w:val="22"/>
                <w:szCs w:val="22"/>
              </w:rPr>
              <w:t xml:space="preserve"> that you intend to supply are </w:t>
            </w:r>
            <w:r w:rsidRPr="00132757">
              <w:rPr>
                <w:rFonts w:ascii="Arial" w:eastAsiaTheme="minorHAnsi" w:hAnsi="Arial" w:cs="Arial"/>
                <w:b w:val="0"/>
                <w:sz w:val="22"/>
                <w:szCs w:val="22"/>
              </w:rPr>
              <w:t>CE marked as appropriate?</w:t>
            </w:r>
          </w:p>
        </w:tc>
        <w:tc>
          <w:tcPr>
            <w:tcW w:w="1519" w:type="dxa"/>
          </w:tcPr>
          <w:p w:rsidR="00FC44C6" w:rsidRPr="00FC44C6" w:rsidRDefault="00FC44C6" w:rsidP="00FC44C6">
            <w:pPr>
              <w:jc w:val="center"/>
              <w:rPr>
                <w:rFonts w:ascii="Arial" w:hAnsi="Arial"/>
                <w:sz w:val="22"/>
                <w:szCs w:val="22"/>
              </w:rPr>
            </w:pPr>
          </w:p>
          <w:p w:rsidR="00FC44C6" w:rsidRDefault="00FC44C6" w:rsidP="00FC44C6">
            <w:pPr>
              <w:jc w:val="center"/>
              <w:rPr>
                <w:rFonts w:ascii="Arial" w:hAnsi="Arial"/>
                <w:sz w:val="22"/>
                <w:szCs w:val="22"/>
              </w:rPr>
            </w:pPr>
            <w:r w:rsidRPr="00FC44C6">
              <w:rPr>
                <w:rFonts w:ascii="Arial" w:hAnsi="Arial"/>
                <w:sz w:val="22"/>
                <w:szCs w:val="22"/>
              </w:rPr>
              <w:t>YES</w:t>
            </w:r>
          </w:p>
          <w:p w:rsidR="00FC44C6" w:rsidRPr="00FC44C6" w:rsidRDefault="00FC44C6" w:rsidP="00FC44C6">
            <w:pPr>
              <w:jc w:val="center"/>
              <w:rPr>
                <w:rFonts w:ascii="Arial" w:hAnsi="Arial"/>
                <w:sz w:val="22"/>
                <w:szCs w:val="22"/>
              </w:rPr>
            </w:pPr>
          </w:p>
          <w:p w:rsidR="00FC44C6" w:rsidRPr="00FC44C6" w:rsidRDefault="00FC44C6" w:rsidP="00FC44C6">
            <w:pPr>
              <w:jc w:val="center"/>
              <w:rPr>
                <w:rFonts w:ascii="Arial" w:hAnsi="Arial"/>
                <w:szCs w:val="22"/>
              </w:rPr>
            </w:pPr>
          </w:p>
        </w:tc>
        <w:tc>
          <w:tcPr>
            <w:tcW w:w="1519" w:type="dxa"/>
          </w:tcPr>
          <w:p w:rsidR="00FC44C6" w:rsidRPr="00FC44C6" w:rsidRDefault="00FC44C6" w:rsidP="00FC44C6">
            <w:pPr>
              <w:jc w:val="center"/>
              <w:rPr>
                <w:rFonts w:ascii="Arial" w:hAnsi="Arial"/>
                <w:sz w:val="22"/>
                <w:szCs w:val="22"/>
              </w:rPr>
            </w:pPr>
          </w:p>
          <w:p w:rsidR="00FC44C6" w:rsidRDefault="00FC44C6" w:rsidP="00FC44C6">
            <w:pPr>
              <w:jc w:val="center"/>
              <w:rPr>
                <w:rFonts w:ascii="Arial" w:hAnsi="Arial"/>
                <w:sz w:val="22"/>
                <w:szCs w:val="22"/>
              </w:rPr>
            </w:pPr>
            <w:r w:rsidRPr="00FC44C6">
              <w:rPr>
                <w:rFonts w:ascii="Arial" w:hAnsi="Arial"/>
                <w:sz w:val="22"/>
                <w:szCs w:val="22"/>
              </w:rPr>
              <w:t>NO</w:t>
            </w:r>
          </w:p>
          <w:p w:rsidR="00FC44C6" w:rsidRPr="00FC44C6" w:rsidRDefault="00FC44C6" w:rsidP="00FC44C6">
            <w:pPr>
              <w:jc w:val="center"/>
              <w:rPr>
                <w:rFonts w:ascii="Arial" w:hAnsi="Arial"/>
                <w:sz w:val="22"/>
                <w:szCs w:val="22"/>
              </w:rPr>
            </w:pPr>
          </w:p>
          <w:p w:rsidR="00FC44C6" w:rsidRPr="00FC44C6" w:rsidRDefault="00FC44C6" w:rsidP="00FC44C6">
            <w:pPr>
              <w:jc w:val="center"/>
              <w:rPr>
                <w:rFonts w:ascii="Arial" w:hAnsi="Arial"/>
                <w:sz w:val="22"/>
                <w:szCs w:val="22"/>
              </w:rPr>
            </w:pPr>
          </w:p>
        </w:tc>
      </w:tr>
    </w:tbl>
    <w:p w:rsidR="00C943D9" w:rsidRPr="002F59E4" w:rsidRDefault="00C943D9" w:rsidP="00C943D9">
      <w:pPr>
        <w:widowControl w:val="0"/>
        <w:suppressAutoHyphens/>
        <w:autoSpaceDN w:val="0"/>
        <w:textAlignment w:val="baseline"/>
        <w:rPr>
          <w:rFonts w:ascii="Arial" w:eastAsia="SimSun" w:hAnsi="Arial" w:cs="Arial"/>
          <w:b w:val="0"/>
          <w:kern w:val="3"/>
          <w:szCs w:val="22"/>
          <w:lang w:eastAsia="zh-CN" w:bidi="hi-IN"/>
        </w:rPr>
      </w:pPr>
    </w:p>
    <w:p w:rsidR="00C943D9" w:rsidRPr="002F59E4" w:rsidRDefault="00C943D9" w:rsidP="00C943D9">
      <w:pPr>
        <w:widowControl w:val="0"/>
        <w:suppressAutoHyphens/>
        <w:autoSpaceDN w:val="0"/>
        <w:textAlignment w:val="baseline"/>
        <w:rPr>
          <w:rFonts w:ascii="Arial" w:eastAsia="SimSun" w:hAnsi="Arial" w:cs="Arial"/>
          <w:b w:val="0"/>
          <w:kern w:val="3"/>
          <w:szCs w:val="22"/>
          <w:lang w:eastAsia="zh-CN" w:bidi="hi-IN"/>
        </w:rPr>
      </w:pPr>
    </w:p>
    <w:tbl>
      <w:tblPr>
        <w:tblStyle w:val="TableGrid"/>
        <w:tblW w:w="9072" w:type="dxa"/>
        <w:tblInd w:w="108" w:type="dxa"/>
        <w:tblLook w:val="04A0" w:firstRow="1" w:lastRow="0" w:firstColumn="1" w:lastColumn="0" w:noHBand="0" w:noVBand="1"/>
      </w:tblPr>
      <w:tblGrid>
        <w:gridCol w:w="8364"/>
        <w:gridCol w:w="708"/>
      </w:tblGrid>
      <w:tr w:rsidR="00C943D9" w:rsidRPr="002F59E4" w:rsidTr="002F59E4">
        <w:trPr>
          <w:trHeight w:val="366"/>
        </w:trPr>
        <w:tc>
          <w:tcPr>
            <w:tcW w:w="8364" w:type="dxa"/>
            <w:vAlign w:val="center"/>
          </w:tcPr>
          <w:p w:rsidR="00C943D9" w:rsidRPr="002F59E4" w:rsidRDefault="00C943D9" w:rsidP="00132757">
            <w:pPr>
              <w:widowControl w:val="0"/>
              <w:suppressAutoHyphens/>
              <w:autoSpaceDN w:val="0"/>
              <w:textAlignment w:val="baseline"/>
              <w:rPr>
                <w:rFonts w:ascii="Arial" w:hAnsi="Arial" w:cs="Arial"/>
                <w:b w:val="0"/>
                <w:sz w:val="22"/>
                <w:szCs w:val="22"/>
              </w:rPr>
            </w:pPr>
            <w:r w:rsidRPr="002F59E4">
              <w:rPr>
                <w:rFonts w:ascii="Arial" w:hAnsi="Arial" w:cs="Arial"/>
                <w:b w:val="0"/>
                <w:sz w:val="22"/>
                <w:szCs w:val="22"/>
              </w:rPr>
              <w:t xml:space="preserve">Tenderer has confirmed </w:t>
            </w:r>
            <w:r w:rsidR="00132757">
              <w:rPr>
                <w:rFonts w:ascii="Arial" w:hAnsi="Arial" w:cs="Arial"/>
                <w:b w:val="0"/>
                <w:sz w:val="22"/>
                <w:szCs w:val="22"/>
              </w:rPr>
              <w:t xml:space="preserve">that </w:t>
            </w:r>
            <w:r w:rsidR="00132757" w:rsidRPr="00132757">
              <w:rPr>
                <w:rFonts w:ascii="Arial" w:eastAsiaTheme="minorHAnsi" w:hAnsi="Arial" w:cs="Arial"/>
                <w:b w:val="0"/>
                <w:sz w:val="22"/>
                <w:szCs w:val="22"/>
              </w:rPr>
              <w:t>all of the products</w:t>
            </w:r>
            <w:r w:rsidR="00132757">
              <w:rPr>
                <w:rFonts w:ascii="Arial" w:eastAsiaTheme="minorHAnsi" w:hAnsi="Arial" w:cs="Arial"/>
                <w:b w:val="0"/>
                <w:sz w:val="22"/>
                <w:szCs w:val="22"/>
              </w:rPr>
              <w:t xml:space="preserve"> that they intend to supply are </w:t>
            </w:r>
            <w:r w:rsidR="00132757" w:rsidRPr="00132757">
              <w:rPr>
                <w:rFonts w:ascii="Arial" w:eastAsiaTheme="minorHAnsi" w:hAnsi="Arial" w:cs="Arial"/>
                <w:b w:val="0"/>
                <w:sz w:val="22"/>
                <w:szCs w:val="22"/>
              </w:rPr>
              <w:t>CE marked as appropriate?</w:t>
            </w:r>
          </w:p>
        </w:tc>
        <w:tc>
          <w:tcPr>
            <w:tcW w:w="708" w:type="dxa"/>
            <w:vAlign w:val="center"/>
          </w:tcPr>
          <w:p w:rsidR="00C943D9" w:rsidRPr="002F59E4" w:rsidRDefault="00C943D9" w:rsidP="002F59E4">
            <w:pPr>
              <w:jc w:val="center"/>
              <w:rPr>
                <w:rFonts w:ascii="Arial" w:hAnsi="Arial" w:cs="Arial"/>
                <w:b w:val="0"/>
                <w:sz w:val="22"/>
                <w:szCs w:val="22"/>
              </w:rPr>
            </w:pPr>
            <w:r w:rsidRPr="002F59E4">
              <w:rPr>
                <w:rFonts w:ascii="Arial" w:hAnsi="Arial" w:cs="Arial"/>
                <w:b w:val="0"/>
                <w:sz w:val="22"/>
                <w:szCs w:val="22"/>
              </w:rPr>
              <w:t>IN</w:t>
            </w:r>
          </w:p>
        </w:tc>
      </w:tr>
      <w:tr w:rsidR="00C943D9" w:rsidRPr="002F59E4" w:rsidTr="002F59E4">
        <w:trPr>
          <w:trHeight w:val="812"/>
        </w:trPr>
        <w:tc>
          <w:tcPr>
            <w:tcW w:w="8364" w:type="dxa"/>
            <w:vAlign w:val="center"/>
          </w:tcPr>
          <w:p w:rsidR="00C943D9" w:rsidRPr="002F59E4" w:rsidRDefault="00132757" w:rsidP="002F59E4">
            <w:pPr>
              <w:rPr>
                <w:rFonts w:ascii="Arial" w:hAnsi="Arial" w:cs="Arial"/>
                <w:b w:val="0"/>
                <w:sz w:val="22"/>
                <w:szCs w:val="22"/>
              </w:rPr>
            </w:pPr>
            <w:r w:rsidRPr="002F59E4">
              <w:rPr>
                <w:rFonts w:ascii="Arial" w:hAnsi="Arial" w:cs="Arial"/>
                <w:b w:val="0"/>
                <w:sz w:val="22"/>
                <w:szCs w:val="22"/>
              </w:rPr>
              <w:t xml:space="preserve">Tenderer has </w:t>
            </w:r>
            <w:r>
              <w:rPr>
                <w:rFonts w:ascii="Arial" w:hAnsi="Arial" w:cs="Arial"/>
                <w:b w:val="0"/>
                <w:sz w:val="22"/>
                <w:szCs w:val="22"/>
              </w:rPr>
              <w:t xml:space="preserve">not </w:t>
            </w:r>
            <w:r w:rsidRPr="002F59E4">
              <w:rPr>
                <w:rFonts w:ascii="Arial" w:hAnsi="Arial" w:cs="Arial"/>
                <w:b w:val="0"/>
                <w:sz w:val="22"/>
                <w:szCs w:val="22"/>
              </w:rPr>
              <w:t xml:space="preserve">confirmed </w:t>
            </w:r>
            <w:r>
              <w:rPr>
                <w:rFonts w:ascii="Arial" w:hAnsi="Arial" w:cs="Arial"/>
                <w:b w:val="0"/>
                <w:sz w:val="22"/>
                <w:szCs w:val="22"/>
              </w:rPr>
              <w:t xml:space="preserve">that </w:t>
            </w:r>
            <w:r w:rsidRPr="00132757">
              <w:rPr>
                <w:rFonts w:ascii="Arial" w:eastAsiaTheme="minorHAnsi" w:hAnsi="Arial" w:cs="Arial"/>
                <w:b w:val="0"/>
                <w:sz w:val="22"/>
                <w:szCs w:val="22"/>
              </w:rPr>
              <w:t>all of the products</w:t>
            </w:r>
            <w:r>
              <w:rPr>
                <w:rFonts w:ascii="Arial" w:eastAsiaTheme="minorHAnsi" w:hAnsi="Arial" w:cs="Arial"/>
                <w:b w:val="0"/>
                <w:sz w:val="22"/>
                <w:szCs w:val="22"/>
              </w:rPr>
              <w:t xml:space="preserve"> that they intend to supply </w:t>
            </w:r>
            <w:r w:rsidRPr="00132757">
              <w:rPr>
                <w:rFonts w:ascii="Arial" w:eastAsiaTheme="minorHAnsi" w:hAnsi="Arial" w:cs="Arial"/>
                <w:b w:val="0"/>
                <w:sz w:val="22"/>
                <w:szCs w:val="22"/>
              </w:rPr>
              <w:t>CE marked as appropriate?</w:t>
            </w:r>
          </w:p>
        </w:tc>
        <w:tc>
          <w:tcPr>
            <w:tcW w:w="708" w:type="dxa"/>
            <w:vAlign w:val="center"/>
          </w:tcPr>
          <w:p w:rsidR="00C943D9" w:rsidRPr="002F59E4" w:rsidRDefault="00C943D9" w:rsidP="002F59E4">
            <w:pPr>
              <w:jc w:val="center"/>
              <w:rPr>
                <w:rFonts w:ascii="Arial" w:hAnsi="Arial" w:cs="Arial"/>
                <w:b w:val="0"/>
                <w:sz w:val="22"/>
                <w:szCs w:val="22"/>
              </w:rPr>
            </w:pPr>
            <w:r w:rsidRPr="002F59E4">
              <w:rPr>
                <w:rFonts w:ascii="Arial" w:hAnsi="Arial" w:cs="Arial"/>
                <w:b w:val="0"/>
                <w:sz w:val="22"/>
                <w:szCs w:val="22"/>
              </w:rPr>
              <w:t>OUT</w:t>
            </w:r>
          </w:p>
        </w:tc>
      </w:tr>
    </w:tbl>
    <w:p w:rsidR="00C943D9" w:rsidRDefault="00C943D9" w:rsidP="00C943D9">
      <w:pPr>
        <w:spacing w:after="200" w:line="276" w:lineRule="auto"/>
        <w:rPr>
          <w:rFonts w:ascii="Arial" w:hAnsi="Arial" w:cs="Arial"/>
          <w:bCs/>
          <w:szCs w:val="22"/>
        </w:rPr>
      </w:pPr>
    </w:p>
    <w:p w:rsidR="00FC44C6" w:rsidRPr="002F59E4" w:rsidRDefault="00FC44C6" w:rsidP="00FC44C6">
      <w:pPr>
        <w:pStyle w:val="SpecSectionHeader"/>
        <w:rPr>
          <w:rFonts w:ascii="Arial" w:hAnsi="Arial" w:cs="Arial"/>
          <w:szCs w:val="22"/>
        </w:rPr>
      </w:pPr>
      <w:r w:rsidRPr="002F59E4">
        <w:rPr>
          <w:rFonts w:ascii="Arial" w:hAnsi="Arial" w:cs="Arial"/>
          <w:szCs w:val="22"/>
        </w:rPr>
        <w:t>M0</w:t>
      </w:r>
      <w:r>
        <w:rPr>
          <w:rFonts w:ascii="Arial" w:hAnsi="Arial" w:cs="Arial"/>
          <w:szCs w:val="22"/>
        </w:rPr>
        <w:t>4</w:t>
      </w:r>
      <w:r w:rsidRPr="002F59E4">
        <w:rPr>
          <w:rFonts w:ascii="Arial" w:hAnsi="Arial" w:cs="Arial"/>
          <w:szCs w:val="22"/>
        </w:rPr>
        <w:t xml:space="preserve"> </w:t>
      </w:r>
      <w:r w:rsidR="00D12C9C">
        <w:rPr>
          <w:rFonts w:ascii="Arial" w:hAnsi="Arial" w:cs="Arial"/>
          <w:szCs w:val="22"/>
        </w:rPr>
        <w:t xml:space="preserve">Free of Charge Samples for Evaluation and for Clinical Trials  </w:t>
      </w:r>
      <w:r w:rsidRPr="002F59E4">
        <w:rPr>
          <w:rFonts w:ascii="Arial" w:hAnsi="Arial" w:cs="Arial"/>
          <w:szCs w:val="22"/>
        </w:rPr>
        <w:t xml:space="preserve">(IN/OUT) </w:t>
      </w:r>
    </w:p>
    <w:p w:rsidR="00FC44C6" w:rsidRPr="002F59E4" w:rsidRDefault="00FC44C6" w:rsidP="00FC44C6">
      <w:pPr>
        <w:autoSpaceDE w:val="0"/>
        <w:autoSpaceDN w:val="0"/>
        <w:adjustRightInd w:val="0"/>
        <w:rPr>
          <w:rFonts w:ascii="Arial" w:hAnsi="Arial"/>
          <w:b w:val="0"/>
          <w:szCs w:val="22"/>
        </w:rPr>
      </w:pPr>
      <w:r w:rsidRPr="002F59E4">
        <w:rPr>
          <w:rFonts w:ascii="Arial" w:hAnsi="Arial"/>
          <w:b w:val="0"/>
          <w:szCs w:val="22"/>
        </w:rPr>
        <w:t xml:space="preserve">Please confirm </w:t>
      </w:r>
      <w:r w:rsidRPr="002F59E4">
        <w:rPr>
          <w:rFonts w:ascii="Arial" w:eastAsia="SimSun" w:hAnsi="Arial"/>
          <w:b w:val="0"/>
          <w:kern w:val="3"/>
          <w:szCs w:val="22"/>
          <w:lang w:eastAsia="zh-CN" w:bidi="hi-IN"/>
        </w:rPr>
        <w:t xml:space="preserve">by answering YES or NO </w:t>
      </w:r>
      <w:r w:rsidRPr="002F59E4">
        <w:rPr>
          <w:rFonts w:ascii="Arial" w:hAnsi="Arial"/>
          <w:b w:val="0"/>
          <w:szCs w:val="22"/>
        </w:rPr>
        <w:t xml:space="preserve">that </w:t>
      </w:r>
      <w:r w:rsidR="00D12C9C">
        <w:rPr>
          <w:rFonts w:ascii="Arial" w:hAnsi="Arial"/>
          <w:b w:val="0"/>
          <w:szCs w:val="22"/>
        </w:rPr>
        <w:t xml:space="preserve">if requested to do so </w:t>
      </w:r>
      <w:r w:rsidRPr="002F59E4">
        <w:rPr>
          <w:rFonts w:ascii="Arial" w:hAnsi="Arial"/>
          <w:b w:val="0"/>
          <w:szCs w:val="22"/>
        </w:rPr>
        <w:t xml:space="preserve">your organisation agrees to </w:t>
      </w:r>
      <w:r w:rsidR="00D12C9C">
        <w:rPr>
          <w:rFonts w:ascii="Arial" w:hAnsi="Arial"/>
          <w:b w:val="0"/>
          <w:szCs w:val="22"/>
        </w:rPr>
        <w:t>provide free of charge product samples for evaluation in each lot</w:t>
      </w:r>
      <w:r w:rsidR="002C3F6A">
        <w:rPr>
          <w:rFonts w:ascii="Arial" w:hAnsi="Arial"/>
          <w:b w:val="0"/>
          <w:szCs w:val="22"/>
        </w:rPr>
        <w:t xml:space="preserve"> that you wish to tender for</w:t>
      </w:r>
      <w:r w:rsidR="00D12C9C">
        <w:rPr>
          <w:rFonts w:ascii="Arial" w:hAnsi="Arial"/>
          <w:b w:val="0"/>
          <w:szCs w:val="22"/>
        </w:rPr>
        <w:t>. This would include the provision of products and devices for the completion of clinical</w:t>
      </w:r>
      <w:r w:rsidR="00CC5BF6">
        <w:rPr>
          <w:rFonts w:ascii="Arial" w:hAnsi="Arial"/>
          <w:b w:val="0"/>
          <w:szCs w:val="22"/>
        </w:rPr>
        <w:t xml:space="preserve"> trials</w:t>
      </w:r>
      <w:r w:rsidRPr="002F59E4">
        <w:rPr>
          <w:rFonts w:ascii="Arial" w:hAnsi="Arial"/>
          <w:b w:val="0"/>
          <w:szCs w:val="22"/>
        </w:rPr>
        <w:t>?</w:t>
      </w:r>
    </w:p>
    <w:p w:rsidR="00FC44C6" w:rsidRPr="002F59E4" w:rsidRDefault="00FC44C6" w:rsidP="00FC44C6">
      <w:pPr>
        <w:widowControl w:val="0"/>
        <w:suppressAutoHyphens/>
        <w:autoSpaceDN w:val="0"/>
        <w:jc w:val="both"/>
        <w:textAlignment w:val="baseline"/>
        <w:rPr>
          <w:rFonts w:ascii="Arial" w:eastAsia="SimSun" w:hAnsi="Arial" w:cs="Arial"/>
          <w:b w:val="0"/>
          <w:kern w:val="3"/>
          <w:szCs w:val="22"/>
          <w:lang w:eastAsia="zh-CN" w:bidi="hi-IN"/>
        </w:rPr>
      </w:pPr>
    </w:p>
    <w:tbl>
      <w:tblPr>
        <w:tblStyle w:val="TableGrid"/>
        <w:tblW w:w="0" w:type="auto"/>
        <w:tblLook w:val="04A0" w:firstRow="1" w:lastRow="0" w:firstColumn="1" w:lastColumn="0" w:noHBand="0" w:noVBand="1"/>
      </w:tblPr>
      <w:tblGrid>
        <w:gridCol w:w="6096"/>
        <w:gridCol w:w="3038"/>
      </w:tblGrid>
      <w:tr w:rsidR="00FC44C6" w:rsidRPr="002F59E4" w:rsidTr="002C3F6A">
        <w:tc>
          <w:tcPr>
            <w:tcW w:w="6096" w:type="dxa"/>
          </w:tcPr>
          <w:p w:rsidR="00FC44C6" w:rsidRPr="002F59E4" w:rsidRDefault="00FC44C6" w:rsidP="00C406F3">
            <w:pPr>
              <w:autoSpaceDE w:val="0"/>
              <w:autoSpaceDN w:val="0"/>
              <w:adjustRightInd w:val="0"/>
              <w:rPr>
                <w:rFonts w:ascii="Arial" w:hAnsi="Arial"/>
                <w:b w:val="0"/>
                <w:sz w:val="22"/>
                <w:szCs w:val="22"/>
              </w:rPr>
            </w:pPr>
            <w:r w:rsidRPr="00383300">
              <w:rPr>
                <w:rFonts w:ascii="Arial" w:hAnsi="Arial"/>
                <w:b w:val="0"/>
                <w:sz w:val="22"/>
                <w:szCs w:val="22"/>
              </w:rPr>
              <w:t xml:space="preserve">Does your organisation agree to </w:t>
            </w:r>
            <w:r w:rsidR="00383300" w:rsidRPr="00383300">
              <w:rPr>
                <w:rFonts w:ascii="Arial" w:hAnsi="Arial"/>
                <w:b w:val="0"/>
                <w:sz w:val="22"/>
                <w:szCs w:val="22"/>
              </w:rPr>
              <w:t>provide free of charge product samples for evaluation in each lot</w:t>
            </w:r>
            <w:r w:rsidR="002C3F6A">
              <w:rPr>
                <w:rFonts w:ascii="Arial" w:hAnsi="Arial"/>
                <w:b w:val="0"/>
                <w:sz w:val="22"/>
                <w:szCs w:val="22"/>
              </w:rPr>
              <w:t xml:space="preserve"> that you wish to tender for</w:t>
            </w:r>
            <w:r w:rsidR="00383300" w:rsidRPr="00383300">
              <w:rPr>
                <w:rFonts w:ascii="Arial" w:hAnsi="Arial"/>
                <w:b w:val="0"/>
                <w:sz w:val="22"/>
                <w:szCs w:val="22"/>
              </w:rPr>
              <w:t>. This would include the provision of products and devices for the completion of clinical trials?</w:t>
            </w:r>
          </w:p>
        </w:tc>
        <w:tc>
          <w:tcPr>
            <w:tcW w:w="3038" w:type="dxa"/>
          </w:tcPr>
          <w:p w:rsidR="00FC44C6" w:rsidRPr="002F59E4" w:rsidRDefault="00FC44C6" w:rsidP="00FC44C6">
            <w:pPr>
              <w:jc w:val="both"/>
              <w:rPr>
                <w:rFonts w:ascii="Arial" w:hAnsi="Arial"/>
                <w:b w:val="0"/>
                <w:sz w:val="22"/>
                <w:szCs w:val="22"/>
              </w:rPr>
            </w:pPr>
          </w:p>
          <w:p w:rsidR="00FC44C6" w:rsidRPr="002F59E4" w:rsidRDefault="00FC44C6" w:rsidP="00FC44C6">
            <w:pPr>
              <w:jc w:val="both"/>
              <w:rPr>
                <w:rFonts w:ascii="Arial" w:hAnsi="Arial"/>
                <w:b w:val="0"/>
                <w:sz w:val="22"/>
                <w:szCs w:val="22"/>
              </w:rPr>
            </w:pPr>
            <w:r w:rsidRPr="002F59E4">
              <w:rPr>
                <w:rFonts w:ascii="Arial" w:hAnsi="Arial"/>
                <w:b w:val="0"/>
                <w:sz w:val="22"/>
                <w:szCs w:val="22"/>
              </w:rPr>
              <w:t>YES or NO</w:t>
            </w:r>
          </w:p>
        </w:tc>
      </w:tr>
    </w:tbl>
    <w:p w:rsidR="00FC44C6" w:rsidRPr="002F59E4" w:rsidRDefault="00FC44C6" w:rsidP="00FC44C6">
      <w:pPr>
        <w:widowControl w:val="0"/>
        <w:suppressAutoHyphens/>
        <w:autoSpaceDN w:val="0"/>
        <w:textAlignment w:val="baseline"/>
        <w:rPr>
          <w:rFonts w:ascii="Arial" w:eastAsia="SimSun" w:hAnsi="Arial" w:cs="Arial"/>
          <w:b w:val="0"/>
          <w:kern w:val="3"/>
          <w:szCs w:val="22"/>
          <w:lang w:eastAsia="zh-CN" w:bidi="hi-IN"/>
        </w:rPr>
      </w:pPr>
    </w:p>
    <w:p w:rsidR="00FC44C6" w:rsidRPr="002F59E4" w:rsidRDefault="00FC44C6" w:rsidP="00FC44C6">
      <w:pPr>
        <w:widowControl w:val="0"/>
        <w:suppressAutoHyphens/>
        <w:autoSpaceDN w:val="0"/>
        <w:textAlignment w:val="baseline"/>
        <w:rPr>
          <w:rFonts w:ascii="Arial" w:eastAsia="SimSun" w:hAnsi="Arial" w:cs="Arial"/>
          <w:b w:val="0"/>
          <w:kern w:val="3"/>
          <w:szCs w:val="22"/>
          <w:lang w:eastAsia="zh-CN" w:bidi="hi-IN"/>
        </w:rPr>
      </w:pPr>
    </w:p>
    <w:tbl>
      <w:tblPr>
        <w:tblStyle w:val="TableGrid"/>
        <w:tblW w:w="9072" w:type="dxa"/>
        <w:tblInd w:w="108" w:type="dxa"/>
        <w:tblLook w:val="04A0" w:firstRow="1" w:lastRow="0" w:firstColumn="1" w:lastColumn="0" w:noHBand="0" w:noVBand="1"/>
      </w:tblPr>
      <w:tblGrid>
        <w:gridCol w:w="8364"/>
        <w:gridCol w:w="708"/>
      </w:tblGrid>
      <w:tr w:rsidR="00FC44C6" w:rsidRPr="002F59E4" w:rsidTr="00FC44C6">
        <w:trPr>
          <w:trHeight w:val="366"/>
        </w:trPr>
        <w:tc>
          <w:tcPr>
            <w:tcW w:w="8364" w:type="dxa"/>
            <w:vAlign w:val="center"/>
          </w:tcPr>
          <w:p w:rsidR="00FC44C6" w:rsidRDefault="00FC44C6" w:rsidP="00C406F3">
            <w:pPr>
              <w:autoSpaceDE w:val="0"/>
              <w:autoSpaceDN w:val="0"/>
              <w:adjustRightInd w:val="0"/>
              <w:rPr>
                <w:rFonts w:ascii="Arial" w:hAnsi="Arial"/>
                <w:b w:val="0"/>
                <w:sz w:val="22"/>
                <w:szCs w:val="22"/>
              </w:rPr>
            </w:pPr>
            <w:r w:rsidRPr="002F59E4">
              <w:rPr>
                <w:rFonts w:ascii="Arial" w:hAnsi="Arial" w:cs="Arial"/>
                <w:b w:val="0"/>
                <w:sz w:val="22"/>
                <w:szCs w:val="22"/>
              </w:rPr>
              <w:t xml:space="preserve">Tenderer has agreed </w:t>
            </w:r>
            <w:r w:rsidRPr="002F59E4">
              <w:rPr>
                <w:rFonts w:ascii="Arial" w:hAnsi="Arial"/>
                <w:b w:val="0"/>
                <w:sz w:val="22"/>
                <w:szCs w:val="22"/>
              </w:rPr>
              <w:t xml:space="preserve">to </w:t>
            </w:r>
            <w:r w:rsidR="00C406F3" w:rsidRPr="00383300">
              <w:rPr>
                <w:rFonts w:ascii="Arial" w:hAnsi="Arial"/>
                <w:b w:val="0"/>
                <w:sz w:val="22"/>
                <w:szCs w:val="22"/>
              </w:rPr>
              <w:t>provide free of charge product samples for evaluation in each lot</w:t>
            </w:r>
            <w:r w:rsidR="002C3F6A">
              <w:rPr>
                <w:rFonts w:ascii="Arial" w:hAnsi="Arial"/>
                <w:b w:val="0"/>
                <w:sz w:val="22"/>
                <w:szCs w:val="22"/>
              </w:rPr>
              <w:t xml:space="preserve"> that you wish to tender for.</w:t>
            </w:r>
            <w:r w:rsidR="00C406F3" w:rsidRPr="00383300">
              <w:rPr>
                <w:rFonts w:ascii="Arial" w:hAnsi="Arial"/>
                <w:b w:val="0"/>
                <w:sz w:val="22"/>
                <w:szCs w:val="22"/>
              </w:rPr>
              <w:t xml:space="preserve"> This would include the provision of products and devices for the completion of clinical trials</w:t>
            </w:r>
            <w:r w:rsidR="00C406F3">
              <w:rPr>
                <w:rFonts w:ascii="Arial" w:hAnsi="Arial"/>
                <w:b w:val="0"/>
                <w:sz w:val="22"/>
                <w:szCs w:val="22"/>
              </w:rPr>
              <w:t>.</w:t>
            </w:r>
          </w:p>
          <w:p w:rsidR="00C406F3" w:rsidRPr="002F59E4" w:rsidRDefault="00C406F3" w:rsidP="00C406F3">
            <w:pPr>
              <w:autoSpaceDE w:val="0"/>
              <w:autoSpaceDN w:val="0"/>
              <w:adjustRightInd w:val="0"/>
              <w:rPr>
                <w:rFonts w:ascii="Arial" w:hAnsi="Arial" w:cs="Arial"/>
                <w:b w:val="0"/>
                <w:sz w:val="22"/>
                <w:szCs w:val="22"/>
              </w:rPr>
            </w:pPr>
          </w:p>
        </w:tc>
        <w:tc>
          <w:tcPr>
            <w:tcW w:w="708" w:type="dxa"/>
            <w:vAlign w:val="center"/>
          </w:tcPr>
          <w:p w:rsidR="00FC44C6" w:rsidRPr="002F59E4" w:rsidRDefault="00FC44C6" w:rsidP="00FC44C6">
            <w:pPr>
              <w:jc w:val="center"/>
              <w:rPr>
                <w:rFonts w:ascii="Arial" w:hAnsi="Arial" w:cs="Arial"/>
                <w:b w:val="0"/>
                <w:sz w:val="22"/>
                <w:szCs w:val="22"/>
              </w:rPr>
            </w:pPr>
            <w:r w:rsidRPr="002F59E4">
              <w:rPr>
                <w:rFonts w:ascii="Arial" w:hAnsi="Arial" w:cs="Arial"/>
                <w:b w:val="0"/>
                <w:sz w:val="22"/>
                <w:szCs w:val="22"/>
              </w:rPr>
              <w:t>IN</w:t>
            </w:r>
          </w:p>
        </w:tc>
      </w:tr>
      <w:tr w:rsidR="00FC44C6" w:rsidRPr="002F59E4" w:rsidTr="00FC44C6">
        <w:trPr>
          <w:trHeight w:val="812"/>
        </w:trPr>
        <w:tc>
          <w:tcPr>
            <w:tcW w:w="8364" w:type="dxa"/>
            <w:vAlign w:val="center"/>
          </w:tcPr>
          <w:p w:rsidR="00C406F3" w:rsidRPr="00383300" w:rsidRDefault="00FC44C6" w:rsidP="00C406F3">
            <w:pPr>
              <w:autoSpaceDE w:val="0"/>
              <w:autoSpaceDN w:val="0"/>
              <w:adjustRightInd w:val="0"/>
              <w:rPr>
                <w:rFonts w:ascii="Arial" w:hAnsi="Arial"/>
                <w:b w:val="0"/>
                <w:sz w:val="22"/>
                <w:szCs w:val="22"/>
              </w:rPr>
            </w:pPr>
            <w:r w:rsidRPr="002F59E4">
              <w:rPr>
                <w:rFonts w:ascii="Arial" w:hAnsi="Arial" w:cs="Arial"/>
                <w:b w:val="0"/>
                <w:sz w:val="22"/>
                <w:szCs w:val="22"/>
              </w:rPr>
              <w:t xml:space="preserve">Tenderer has not agreed </w:t>
            </w:r>
            <w:r w:rsidR="00C406F3" w:rsidRPr="002F59E4">
              <w:rPr>
                <w:rFonts w:ascii="Arial" w:hAnsi="Arial"/>
                <w:b w:val="0"/>
                <w:sz w:val="22"/>
                <w:szCs w:val="22"/>
              </w:rPr>
              <w:t xml:space="preserve">to </w:t>
            </w:r>
            <w:r w:rsidR="00C406F3" w:rsidRPr="00383300">
              <w:rPr>
                <w:rFonts w:ascii="Arial" w:hAnsi="Arial"/>
                <w:b w:val="0"/>
                <w:sz w:val="22"/>
                <w:szCs w:val="22"/>
              </w:rPr>
              <w:t>provide free of charge product samples for evaluation in each lot</w:t>
            </w:r>
            <w:r w:rsidR="002C3F6A">
              <w:rPr>
                <w:rFonts w:ascii="Arial" w:hAnsi="Arial"/>
                <w:b w:val="0"/>
                <w:sz w:val="22"/>
                <w:szCs w:val="22"/>
              </w:rPr>
              <w:t xml:space="preserve"> that you wish to tender fo</w:t>
            </w:r>
            <w:bookmarkStart w:id="0" w:name="_GoBack"/>
            <w:bookmarkEnd w:id="0"/>
            <w:r w:rsidR="002C3F6A">
              <w:rPr>
                <w:rFonts w:ascii="Arial" w:hAnsi="Arial"/>
                <w:b w:val="0"/>
                <w:sz w:val="22"/>
                <w:szCs w:val="22"/>
              </w:rPr>
              <w:t>r</w:t>
            </w:r>
            <w:r w:rsidR="00C406F3" w:rsidRPr="00383300">
              <w:rPr>
                <w:rFonts w:ascii="Arial" w:hAnsi="Arial"/>
                <w:b w:val="0"/>
                <w:sz w:val="22"/>
                <w:szCs w:val="22"/>
              </w:rPr>
              <w:t>. This would include the provision of products and devices for the completion of clinical trials</w:t>
            </w:r>
            <w:r w:rsidR="00C406F3">
              <w:rPr>
                <w:rFonts w:ascii="Arial" w:hAnsi="Arial"/>
                <w:b w:val="0"/>
                <w:sz w:val="22"/>
                <w:szCs w:val="22"/>
              </w:rPr>
              <w:t>.</w:t>
            </w:r>
          </w:p>
          <w:p w:rsidR="00FC44C6" w:rsidRPr="002F59E4" w:rsidRDefault="00FC44C6" w:rsidP="00C406F3">
            <w:pPr>
              <w:rPr>
                <w:rFonts w:ascii="Arial" w:hAnsi="Arial" w:cs="Arial"/>
                <w:b w:val="0"/>
                <w:sz w:val="22"/>
                <w:szCs w:val="22"/>
              </w:rPr>
            </w:pPr>
          </w:p>
        </w:tc>
        <w:tc>
          <w:tcPr>
            <w:tcW w:w="708" w:type="dxa"/>
            <w:vAlign w:val="center"/>
          </w:tcPr>
          <w:p w:rsidR="00FC44C6" w:rsidRPr="002F59E4" w:rsidRDefault="00FC44C6" w:rsidP="00FC44C6">
            <w:pPr>
              <w:jc w:val="center"/>
              <w:rPr>
                <w:rFonts w:ascii="Arial" w:hAnsi="Arial" w:cs="Arial"/>
                <w:b w:val="0"/>
                <w:sz w:val="22"/>
                <w:szCs w:val="22"/>
              </w:rPr>
            </w:pPr>
            <w:r w:rsidRPr="002F59E4">
              <w:rPr>
                <w:rFonts w:ascii="Arial" w:hAnsi="Arial" w:cs="Arial"/>
                <w:b w:val="0"/>
                <w:sz w:val="22"/>
                <w:szCs w:val="22"/>
              </w:rPr>
              <w:t>OUT</w:t>
            </w:r>
          </w:p>
        </w:tc>
      </w:tr>
    </w:tbl>
    <w:p w:rsidR="00C943D9" w:rsidRPr="002F59E4" w:rsidRDefault="00C943D9" w:rsidP="00C943D9">
      <w:pPr>
        <w:autoSpaceDE w:val="0"/>
        <w:autoSpaceDN w:val="0"/>
        <w:adjustRightInd w:val="0"/>
        <w:rPr>
          <w:rFonts w:ascii="Arial" w:eastAsia="Calibri" w:hAnsi="Arial" w:cs="Arial"/>
          <w:b w:val="0"/>
          <w:bCs/>
          <w:szCs w:val="22"/>
        </w:rPr>
      </w:pPr>
    </w:p>
    <w:p w:rsidR="00D12C9C" w:rsidRPr="002F59E4" w:rsidRDefault="00D12C9C" w:rsidP="00D12C9C">
      <w:pPr>
        <w:pStyle w:val="SpecSectionHeader"/>
        <w:rPr>
          <w:rFonts w:ascii="Arial" w:hAnsi="Arial" w:cs="Arial"/>
          <w:szCs w:val="22"/>
        </w:rPr>
      </w:pPr>
      <w:r w:rsidRPr="002F59E4">
        <w:rPr>
          <w:rFonts w:ascii="Arial" w:hAnsi="Arial" w:cs="Arial"/>
          <w:szCs w:val="22"/>
        </w:rPr>
        <w:t>M0</w:t>
      </w:r>
      <w:r>
        <w:rPr>
          <w:rFonts w:ascii="Arial" w:hAnsi="Arial" w:cs="Arial"/>
          <w:szCs w:val="22"/>
        </w:rPr>
        <w:t>5</w:t>
      </w:r>
      <w:r w:rsidRPr="002F59E4">
        <w:rPr>
          <w:rFonts w:ascii="Arial" w:hAnsi="Arial" w:cs="Arial"/>
          <w:szCs w:val="22"/>
        </w:rPr>
        <w:t xml:space="preserve">(IN/OUT) ACCEPTANCE OF NHS TERMS AND CONDITIONS </w:t>
      </w:r>
    </w:p>
    <w:p w:rsidR="00D12C9C" w:rsidRPr="002F59E4" w:rsidRDefault="00D12C9C" w:rsidP="00D12C9C">
      <w:pPr>
        <w:autoSpaceDE w:val="0"/>
        <w:autoSpaceDN w:val="0"/>
        <w:adjustRightInd w:val="0"/>
        <w:rPr>
          <w:rFonts w:ascii="Arial" w:hAnsi="Arial"/>
          <w:b w:val="0"/>
          <w:szCs w:val="22"/>
        </w:rPr>
      </w:pPr>
      <w:r w:rsidRPr="002F59E4">
        <w:rPr>
          <w:rFonts w:ascii="Arial" w:hAnsi="Arial"/>
          <w:b w:val="0"/>
          <w:szCs w:val="22"/>
        </w:rPr>
        <w:t xml:space="preserve">Please confirm </w:t>
      </w:r>
      <w:r w:rsidRPr="002F59E4">
        <w:rPr>
          <w:rFonts w:ascii="Arial" w:eastAsia="SimSun" w:hAnsi="Arial"/>
          <w:b w:val="0"/>
          <w:kern w:val="3"/>
          <w:szCs w:val="22"/>
          <w:lang w:eastAsia="zh-CN" w:bidi="hi-IN"/>
        </w:rPr>
        <w:t xml:space="preserve">by answering YES or NO </w:t>
      </w:r>
      <w:r w:rsidRPr="002F59E4">
        <w:rPr>
          <w:rFonts w:ascii="Arial" w:hAnsi="Arial"/>
          <w:b w:val="0"/>
          <w:szCs w:val="22"/>
        </w:rPr>
        <w:t xml:space="preserve">that your organisation agrees to carry out all contracts and / or other awards of business resulting from this procurement exercise in accordance with the NHS Terms and Conditions for the supply of </w:t>
      </w:r>
      <w:r w:rsidR="00EF567E">
        <w:rPr>
          <w:rFonts w:ascii="Arial" w:hAnsi="Arial"/>
          <w:b w:val="0"/>
          <w:szCs w:val="22"/>
        </w:rPr>
        <w:t xml:space="preserve">goods </w:t>
      </w:r>
      <w:r w:rsidRPr="002F59E4">
        <w:rPr>
          <w:rFonts w:ascii="Arial" w:hAnsi="Arial"/>
          <w:b w:val="0"/>
          <w:szCs w:val="22"/>
        </w:rPr>
        <w:t>(contract version)?</w:t>
      </w:r>
    </w:p>
    <w:p w:rsidR="00D12C9C" w:rsidRPr="002F59E4" w:rsidRDefault="00D12C9C" w:rsidP="00D12C9C">
      <w:pPr>
        <w:widowControl w:val="0"/>
        <w:suppressAutoHyphens/>
        <w:autoSpaceDN w:val="0"/>
        <w:jc w:val="both"/>
        <w:textAlignment w:val="baseline"/>
        <w:rPr>
          <w:rFonts w:ascii="Arial" w:eastAsia="SimSun" w:hAnsi="Arial" w:cs="Arial"/>
          <w:b w:val="0"/>
          <w:kern w:val="3"/>
          <w:szCs w:val="22"/>
          <w:lang w:eastAsia="zh-CN" w:bidi="hi-IN"/>
        </w:rPr>
      </w:pPr>
    </w:p>
    <w:tbl>
      <w:tblPr>
        <w:tblStyle w:val="TableGrid"/>
        <w:tblW w:w="0" w:type="auto"/>
        <w:tblInd w:w="108" w:type="dxa"/>
        <w:tblLook w:val="04A0" w:firstRow="1" w:lastRow="0" w:firstColumn="1" w:lastColumn="0" w:noHBand="0" w:noVBand="1"/>
      </w:tblPr>
      <w:tblGrid>
        <w:gridCol w:w="6096"/>
        <w:gridCol w:w="3038"/>
      </w:tblGrid>
      <w:tr w:rsidR="00D12C9C" w:rsidRPr="002F59E4" w:rsidTr="00E76271">
        <w:tc>
          <w:tcPr>
            <w:tcW w:w="6096" w:type="dxa"/>
          </w:tcPr>
          <w:p w:rsidR="00D12C9C" w:rsidRPr="00EF567E" w:rsidRDefault="00D12C9C" w:rsidP="00EF567E">
            <w:pPr>
              <w:autoSpaceDE w:val="0"/>
              <w:autoSpaceDN w:val="0"/>
              <w:adjustRightInd w:val="0"/>
              <w:rPr>
                <w:rFonts w:ascii="Arial" w:hAnsi="Arial"/>
                <w:b w:val="0"/>
                <w:sz w:val="22"/>
                <w:szCs w:val="22"/>
              </w:rPr>
            </w:pPr>
            <w:r w:rsidRPr="00EF567E">
              <w:rPr>
                <w:rFonts w:ascii="Arial" w:hAnsi="Arial"/>
                <w:b w:val="0"/>
                <w:sz w:val="22"/>
                <w:szCs w:val="22"/>
              </w:rPr>
              <w:t xml:space="preserve">Does your organisation agree to carry out all contracts and / or other awards of business resulting from this procurement exercise in accordance with </w:t>
            </w:r>
            <w:r w:rsidR="00EF567E" w:rsidRPr="00EF567E">
              <w:rPr>
                <w:rFonts w:ascii="Arial" w:hAnsi="Arial"/>
                <w:b w:val="0"/>
                <w:sz w:val="22"/>
                <w:szCs w:val="22"/>
              </w:rPr>
              <w:t xml:space="preserve">The NHS terms and Conditions for the supply of goods </w:t>
            </w:r>
            <w:r w:rsidR="00EF567E" w:rsidRPr="00EF567E">
              <w:rPr>
                <w:rFonts w:ascii="Arial" w:hAnsi="Arial"/>
                <w:b w:val="0"/>
                <w:sz w:val="22"/>
                <w:szCs w:val="22"/>
              </w:rPr>
              <w:t>(contract version)?</w:t>
            </w:r>
            <w:r w:rsidR="00EF567E" w:rsidRPr="00EF567E">
              <w:rPr>
                <w:rFonts w:ascii="Arial" w:hAnsi="Arial"/>
                <w:b w:val="0"/>
                <w:sz w:val="22"/>
                <w:szCs w:val="22"/>
              </w:rPr>
              <w:t xml:space="preserve">  </w:t>
            </w:r>
          </w:p>
        </w:tc>
        <w:tc>
          <w:tcPr>
            <w:tcW w:w="3038" w:type="dxa"/>
          </w:tcPr>
          <w:p w:rsidR="00D12C9C" w:rsidRPr="002F59E4" w:rsidRDefault="00D12C9C" w:rsidP="00E76271">
            <w:pPr>
              <w:jc w:val="both"/>
              <w:rPr>
                <w:rFonts w:ascii="Arial" w:hAnsi="Arial"/>
                <w:b w:val="0"/>
                <w:sz w:val="22"/>
                <w:szCs w:val="22"/>
              </w:rPr>
            </w:pPr>
          </w:p>
          <w:p w:rsidR="00D12C9C" w:rsidRPr="002F59E4" w:rsidRDefault="00D12C9C" w:rsidP="00E76271">
            <w:pPr>
              <w:jc w:val="both"/>
              <w:rPr>
                <w:rFonts w:ascii="Arial" w:hAnsi="Arial"/>
                <w:b w:val="0"/>
                <w:sz w:val="22"/>
                <w:szCs w:val="22"/>
              </w:rPr>
            </w:pPr>
            <w:r w:rsidRPr="002F59E4">
              <w:rPr>
                <w:rFonts w:ascii="Arial" w:hAnsi="Arial"/>
                <w:b w:val="0"/>
                <w:sz w:val="22"/>
                <w:szCs w:val="22"/>
              </w:rPr>
              <w:t>YES or NO</w:t>
            </w:r>
          </w:p>
        </w:tc>
      </w:tr>
    </w:tbl>
    <w:p w:rsidR="00D12C9C" w:rsidRPr="002F59E4" w:rsidRDefault="00D12C9C" w:rsidP="00D12C9C">
      <w:pPr>
        <w:widowControl w:val="0"/>
        <w:suppressAutoHyphens/>
        <w:autoSpaceDN w:val="0"/>
        <w:textAlignment w:val="baseline"/>
        <w:rPr>
          <w:rFonts w:ascii="Arial" w:eastAsia="SimSun" w:hAnsi="Arial" w:cs="Arial"/>
          <w:b w:val="0"/>
          <w:kern w:val="3"/>
          <w:szCs w:val="22"/>
          <w:lang w:eastAsia="zh-CN" w:bidi="hi-IN"/>
        </w:rPr>
      </w:pPr>
    </w:p>
    <w:p w:rsidR="00D12C9C" w:rsidRPr="002F59E4" w:rsidRDefault="00D12C9C" w:rsidP="00D12C9C">
      <w:pPr>
        <w:widowControl w:val="0"/>
        <w:suppressAutoHyphens/>
        <w:autoSpaceDN w:val="0"/>
        <w:textAlignment w:val="baseline"/>
        <w:rPr>
          <w:rFonts w:ascii="Arial" w:eastAsia="SimSun" w:hAnsi="Arial" w:cs="Arial"/>
          <w:b w:val="0"/>
          <w:kern w:val="3"/>
          <w:szCs w:val="22"/>
          <w:lang w:eastAsia="zh-CN" w:bidi="hi-IN"/>
        </w:rPr>
      </w:pPr>
    </w:p>
    <w:tbl>
      <w:tblPr>
        <w:tblStyle w:val="TableGrid"/>
        <w:tblW w:w="9072" w:type="dxa"/>
        <w:tblInd w:w="108" w:type="dxa"/>
        <w:tblLook w:val="04A0" w:firstRow="1" w:lastRow="0" w:firstColumn="1" w:lastColumn="0" w:noHBand="0" w:noVBand="1"/>
      </w:tblPr>
      <w:tblGrid>
        <w:gridCol w:w="8364"/>
        <w:gridCol w:w="708"/>
      </w:tblGrid>
      <w:tr w:rsidR="00D12C9C" w:rsidRPr="002F59E4" w:rsidTr="00E76271">
        <w:trPr>
          <w:trHeight w:val="366"/>
        </w:trPr>
        <w:tc>
          <w:tcPr>
            <w:tcW w:w="8364" w:type="dxa"/>
            <w:vAlign w:val="center"/>
          </w:tcPr>
          <w:p w:rsidR="00D12C9C" w:rsidRPr="002F59E4" w:rsidRDefault="00D12C9C" w:rsidP="009A1DD3">
            <w:pPr>
              <w:widowControl w:val="0"/>
              <w:suppressAutoHyphens/>
              <w:autoSpaceDN w:val="0"/>
              <w:jc w:val="both"/>
              <w:textAlignment w:val="baseline"/>
              <w:rPr>
                <w:rFonts w:ascii="Arial" w:hAnsi="Arial" w:cs="Arial"/>
                <w:b w:val="0"/>
                <w:sz w:val="22"/>
                <w:szCs w:val="22"/>
              </w:rPr>
            </w:pPr>
            <w:r w:rsidRPr="002F59E4">
              <w:rPr>
                <w:rFonts w:ascii="Arial" w:hAnsi="Arial" w:cs="Arial"/>
                <w:b w:val="0"/>
                <w:sz w:val="22"/>
                <w:szCs w:val="22"/>
              </w:rPr>
              <w:t xml:space="preserve">Tenderer has agreed </w:t>
            </w:r>
            <w:r w:rsidRPr="002F59E4">
              <w:rPr>
                <w:rFonts w:ascii="Arial" w:hAnsi="Arial"/>
                <w:b w:val="0"/>
                <w:sz w:val="22"/>
                <w:szCs w:val="22"/>
              </w:rPr>
              <w:t>to carry out all contracts and / or other awards of business resulting from this procurement exercise in accordance with the NHS Terms and Conditions for the supply of</w:t>
            </w:r>
            <w:r w:rsidR="009A1DD3">
              <w:rPr>
                <w:rFonts w:ascii="Arial" w:hAnsi="Arial"/>
                <w:b w:val="0"/>
                <w:sz w:val="22"/>
                <w:szCs w:val="22"/>
              </w:rPr>
              <w:t xml:space="preserve"> goods </w:t>
            </w:r>
            <w:r w:rsidRPr="002F59E4">
              <w:rPr>
                <w:rFonts w:ascii="Arial" w:hAnsi="Arial"/>
                <w:b w:val="0"/>
                <w:sz w:val="22"/>
                <w:szCs w:val="22"/>
              </w:rPr>
              <w:t>(contract version)</w:t>
            </w:r>
            <w:r>
              <w:rPr>
                <w:rFonts w:ascii="Arial" w:hAnsi="Arial"/>
                <w:b w:val="0"/>
                <w:sz w:val="22"/>
                <w:szCs w:val="22"/>
              </w:rPr>
              <w:t>.</w:t>
            </w:r>
          </w:p>
        </w:tc>
        <w:tc>
          <w:tcPr>
            <w:tcW w:w="708" w:type="dxa"/>
            <w:vAlign w:val="center"/>
          </w:tcPr>
          <w:p w:rsidR="00D12C9C" w:rsidRPr="002F59E4" w:rsidRDefault="00D12C9C" w:rsidP="00E76271">
            <w:pPr>
              <w:jc w:val="center"/>
              <w:rPr>
                <w:rFonts w:ascii="Arial" w:hAnsi="Arial" w:cs="Arial"/>
                <w:b w:val="0"/>
                <w:sz w:val="22"/>
                <w:szCs w:val="22"/>
              </w:rPr>
            </w:pPr>
            <w:r w:rsidRPr="002F59E4">
              <w:rPr>
                <w:rFonts w:ascii="Arial" w:hAnsi="Arial" w:cs="Arial"/>
                <w:b w:val="0"/>
                <w:sz w:val="22"/>
                <w:szCs w:val="22"/>
              </w:rPr>
              <w:t>IN</w:t>
            </w:r>
          </w:p>
        </w:tc>
      </w:tr>
      <w:tr w:rsidR="00D12C9C" w:rsidRPr="002F59E4" w:rsidTr="00E76271">
        <w:trPr>
          <w:trHeight w:val="812"/>
        </w:trPr>
        <w:tc>
          <w:tcPr>
            <w:tcW w:w="8364" w:type="dxa"/>
            <w:vAlign w:val="center"/>
          </w:tcPr>
          <w:p w:rsidR="00D12C9C" w:rsidRPr="002F59E4" w:rsidRDefault="00D12C9C" w:rsidP="009A1DD3">
            <w:pPr>
              <w:rPr>
                <w:rFonts w:ascii="Arial" w:hAnsi="Arial" w:cs="Arial"/>
                <w:b w:val="0"/>
                <w:sz w:val="22"/>
                <w:szCs w:val="22"/>
              </w:rPr>
            </w:pPr>
            <w:r w:rsidRPr="002F59E4">
              <w:rPr>
                <w:rFonts w:ascii="Arial" w:hAnsi="Arial" w:cs="Arial"/>
                <w:b w:val="0"/>
                <w:sz w:val="22"/>
                <w:szCs w:val="22"/>
              </w:rPr>
              <w:t xml:space="preserve">Tenderer has not agreed </w:t>
            </w:r>
            <w:r w:rsidRPr="002F59E4">
              <w:rPr>
                <w:rFonts w:ascii="Arial" w:hAnsi="Arial"/>
                <w:b w:val="0"/>
                <w:sz w:val="22"/>
                <w:szCs w:val="22"/>
              </w:rPr>
              <w:t xml:space="preserve">to carry out all contracts and / or other awards of business resulting from this procurement exercise in accordance with the NHS Terms and Conditions for the supply of </w:t>
            </w:r>
            <w:r w:rsidR="009A1DD3">
              <w:rPr>
                <w:rFonts w:ascii="Arial" w:hAnsi="Arial"/>
                <w:b w:val="0"/>
                <w:sz w:val="22"/>
                <w:szCs w:val="22"/>
              </w:rPr>
              <w:t>goods</w:t>
            </w:r>
            <w:r w:rsidRPr="002F59E4">
              <w:rPr>
                <w:rFonts w:ascii="Arial" w:hAnsi="Arial"/>
                <w:b w:val="0"/>
                <w:sz w:val="22"/>
                <w:szCs w:val="22"/>
              </w:rPr>
              <w:t xml:space="preserve"> (contract version)</w:t>
            </w:r>
            <w:r>
              <w:rPr>
                <w:rFonts w:ascii="Arial" w:hAnsi="Arial"/>
                <w:b w:val="0"/>
                <w:sz w:val="22"/>
                <w:szCs w:val="22"/>
              </w:rPr>
              <w:t>.</w:t>
            </w:r>
            <w:r w:rsidRPr="002F59E4">
              <w:rPr>
                <w:rFonts w:ascii="Arial" w:hAnsi="Arial"/>
                <w:b w:val="0"/>
                <w:sz w:val="22"/>
                <w:szCs w:val="22"/>
              </w:rPr>
              <w:t xml:space="preserve">  </w:t>
            </w:r>
          </w:p>
        </w:tc>
        <w:tc>
          <w:tcPr>
            <w:tcW w:w="708" w:type="dxa"/>
            <w:vAlign w:val="center"/>
          </w:tcPr>
          <w:p w:rsidR="00D12C9C" w:rsidRPr="002F59E4" w:rsidRDefault="00D12C9C" w:rsidP="00E76271">
            <w:pPr>
              <w:jc w:val="center"/>
              <w:rPr>
                <w:rFonts w:ascii="Arial" w:hAnsi="Arial" w:cs="Arial"/>
                <w:b w:val="0"/>
                <w:sz w:val="22"/>
                <w:szCs w:val="22"/>
              </w:rPr>
            </w:pPr>
            <w:r w:rsidRPr="002F59E4">
              <w:rPr>
                <w:rFonts w:ascii="Arial" w:hAnsi="Arial" w:cs="Arial"/>
                <w:b w:val="0"/>
                <w:sz w:val="22"/>
                <w:szCs w:val="22"/>
              </w:rPr>
              <w:t>OUT</w:t>
            </w:r>
          </w:p>
        </w:tc>
      </w:tr>
    </w:tbl>
    <w:p w:rsidR="00E776D4" w:rsidRDefault="00E776D4">
      <w:pPr>
        <w:spacing w:after="200" w:line="276" w:lineRule="auto"/>
        <w:rPr>
          <w:rFonts w:ascii="Arial" w:eastAsia="Calibri" w:hAnsi="Arial" w:cs="Arial"/>
          <w:b w:val="0"/>
          <w:bCs/>
          <w:szCs w:val="22"/>
        </w:rPr>
      </w:pPr>
    </w:p>
    <w:p w:rsidR="0051238D" w:rsidRDefault="0051238D">
      <w:pPr>
        <w:spacing w:after="200" w:line="276" w:lineRule="auto"/>
        <w:rPr>
          <w:rFonts w:ascii="Arial" w:eastAsia="Calibri" w:hAnsi="Arial" w:cs="Arial"/>
          <w:bCs/>
          <w:color w:val="548DD4" w:themeColor="text2" w:themeTint="99"/>
          <w:szCs w:val="22"/>
        </w:rPr>
      </w:pPr>
      <w:r>
        <w:rPr>
          <w:rFonts w:ascii="Arial" w:eastAsia="Calibri" w:hAnsi="Arial" w:cs="Arial"/>
          <w:bCs/>
          <w:color w:val="548DD4" w:themeColor="text2" w:themeTint="99"/>
          <w:szCs w:val="22"/>
        </w:rPr>
        <w:br w:type="page"/>
      </w:r>
    </w:p>
    <w:p w:rsidR="00C943D9" w:rsidRPr="00D71BCD" w:rsidRDefault="00C943D9" w:rsidP="00C943D9">
      <w:pPr>
        <w:autoSpaceDE w:val="0"/>
        <w:autoSpaceDN w:val="0"/>
        <w:adjustRightInd w:val="0"/>
        <w:rPr>
          <w:rFonts w:ascii="Arial" w:eastAsia="Calibri" w:hAnsi="Arial" w:cs="Arial"/>
          <w:bCs/>
          <w:color w:val="548DD4" w:themeColor="text2" w:themeTint="99"/>
          <w:szCs w:val="22"/>
        </w:rPr>
      </w:pPr>
      <w:r w:rsidRPr="00D71BCD">
        <w:rPr>
          <w:rFonts w:ascii="Arial" w:eastAsia="Calibri" w:hAnsi="Arial" w:cs="Arial"/>
          <w:bCs/>
          <w:color w:val="548DD4" w:themeColor="text2" w:themeTint="99"/>
          <w:szCs w:val="22"/>
        </w:rPr>
        <w:lastRenderedPageBreak/>
        <w:t>B – Insurance</w:t>
      </w:r>
    </w:p>
    <w:p w:rsidR="00C943D9" w:rsidRPr="00245A64" w:rsidRDefault="00C943D9" w:rsidP="00C943D9">
      <w:pPr>
        <w:autoSpaceDE w:val="0"/>
        <w:autoSpaceDN w:val="0"/>
        <w:adjustRightInd w:val="0"/>
        <w:rPr>
          <w:rFonts w:ascii="Arial" w:eastAsia="Calibri" w:hAnsi="Arial" w:cs="Arial"/>
          <w:b w:val="0"/>
          <w:bCs/>
          <w:szCs w:val="22"/>
        </w:rPr>
      </w:pPr>
    </w:p>
    <w:tbl>
      <w:tblPr>
        <w:tblStyle w:val="TableGrid2"/>
        <w:tblW w:w="0" w:type="auto"/>
        <w:tblLook w:val="04A0" w:firstRow="1" w:lastRow="0" w:firstColumn="1" w:lastColumn="0" w:noHBand="0" w:noVBand="1"/>
      </w:tblPr>
      <w:tblGrid>
        <w:gridCol w:w="1242"/>
        <w:gridCol w:w="5387"/>
        <w:gridCol w:w="1306"/>
        <w:gridCol w:w="1307"/>
      </w:tblGrid>
      <w:tr w:rsidR="00C943D9" w:rsidRPr="00245A64" w:rsidTr="002F59E4">
        <w:tc>
          <w:tcPr>
            <w:tcW w:w="1242" w:type="dxa"/>
            <w:vMerge w:val="restart"/>
          </w:tcPr>
          <w:p w:rsidR="00C943D9" w:rsidRPr="00245A64" w:rsidRDefault="00C943D9" w:rsidP="002F59E4">
            <w:pPr>
              <w:autoSpaceDE w:val="0"/>
              <w:autoSpaceDN w:val="0"/>
              <w:adjustRightInd w:val="0"/>
              <w:jc w:val="center"/>
              <w:rPr>
                <w:rFonts w:ascii="Arial" w:hAnsi="Arial"/>
                <w:color w:val="auto"/>
              </w:rPr>
            </w:pPr>
          </w:p>
          <w:p w:rsidR="00C943D9" w:rsidRPr="00245A64" w:rsidRDefault="00C943D9" w:rsidP="002F59E4">
            <w:pPr>
              <w:autoSpaceDE w:val="0"/>
              <w:autoSpaceDN w:val="0"/>
              <w:adjustRightInd w:val="0"/>
              <w:jc w:val="center"/>
              <w:rPr>
                <w:rFonts w:ascii="Arial" w:hAnsi="Arial"/>
                <w:color w:val="auto"/>
              </w:rPr>
            </w:pPr>
          </w:p>
          <w:p w:rsidR="00C943D9" w:rsidRPr="00245A64" w:rsidRDefault="00C943D9" w:rsidP="002F59E4">
            <w:pPr>
              <w:autoSpaceDE w:val="0"/>
              <w:autoSpaceDN w:val="0"/>
              <w:adjustRightInd w:val="0"/>
              <w:jc w:val="center"/>
              <w:rPr>
                <w:rFonts w:ascii="Arial" w:hAnsi="Arial"/>
                <w:color w:val="auto"/>
              </w:rPr>
            </w:pPr>
          </w:p>
          <w:p w:rsidR="00C943D9" w:rsidRPr="00245A64" w:rsidRDefault="00C943D9" w:rsidP="002F59E4">
            <w:pPr>
              <w:autoSpaceDE w:val="0"/>
              <w:autoSpaceDN w:val="0"/>
              <w:adjustRightInd w:val="0"/>
              <w:jc w:val="center"/>
              <w:rPr>
                <w:rFonts w:ascii="Arial" w:hAnsi="Arial"/>
                <w:color w:val="auto"/>
              </w:rPr>
            </w:pPr>
          </w:p>
          <w:p w:rsidR="00C943D9" w:rsidRPr="00245A64" w:rsidRDefault="00C943D9" w:rsidP="002F59E4">
            <w:pPr>
              <w:autoSpaceDE w:val="0"/>
              <w:autoSpaceDN w:val="0"/>
              <w:adjustRightInd w:val="0"/>
              <w:jc w:val="center"/>
              <w:rPr>
                <w:rFonts w:ascii="Arial" w:hAnsi="Arial"/>
                <w:color w:val="auto"/>
              </w:rPr>
            </w:pPr>
            <w:r w:rsidRPr="00245A64">
              <w:rPr>
                <w:rFonts w:ascii="Arial" w:hAnsi="Arial"/>
                <w:color w:val="auto"/>
              </w:rPr>
              <w:t>1</w:t>
            </w:r>
          </w:p>
        </w:tc>
        <w:tc>
          <w:tcPr>
            <w:tcW w:w="5387"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Please self-certify whether you already have, or can commit to obtain, prior to the commencement of the contract, the levels of insurance cover indicated below:</w:t>
            </w:r>
          </w:p>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 xml:space="preserve">Employer’s (Compulsory) Liability Insurance </w:t>
            </w:r>
            <w:r w:rsidRPr="00C66778">
              <w:rPr>
                <w:rFonts w:ascii="Arial" w:hAnsi="Arial"/>
                <w:b w:val="0"/>
                <w:color w:val="auto"/>
              </w:rPr>
              <w:t>= £5 Million</w:t>
            </w:r>
          </w:p>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 xml:space="preserve">*It is a legal requirement that all companies hold Employer’s (Compulsory) Liability Insurance of £5 million as a minimum. </w:t>
            </w:r>
          </w:p>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Please note this requirement is not applicable to Sole Traders.</w:t>
            </w:r>
          </w:p>
        </w:tc>
        <w:tc>
          <w:tcPr>
            <w:tcW w:w="1306"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Yes</w:t>
            </w: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1307"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No</w:t>
            </w:r>
          </w:p>
        </w:tc>
      </w:tr>
      <w:tr w:rsidR="00C943D9" w:rsidRPr="00245A64" w:rsidTr="002F59E4">
        <w:tc>
          <w:tcPr>
            <w:tcW w:w="1242" w:type="dxa"/>
            <w:vMerge/>
          </w:tcPr>
          <w:p w:rsidR="00C943D9" w:rsidRPr="00245A64" w:rsidRDefault="00C943D9" w:rsidP="002F59E4">
            <w:pPr>
              <w:autoSpaceDE w:val="0"/>
              <w:autoSpaceDN w:val="0"/>
              <w:adjustRightInd w:val="0"/>
              <w:jc w:val="center"/>
              <w:rPr>
                <w:rFonts w:ascii="Arial" w:hAnsi="Arial"/>
                <w:color w:val="auto"/>
              </w:rPr>
            </w:pPr>
          </w:p>
        </w:tc>
        <w:tc>
          <w:tcPr>
            <w:tcW w:w="5387" w:type="dxa"/>
          </w:tcPr>
          <w:p w:rsidR="00C943D9" w:rsidRPr="00C66778" w:rsidRDefault="00C943D9" w:rsidP="002F59E4">
            <w:pPr>
              <w:autoSpaceDE w:val="0"/>
              <w:autoSpaceDN w:val="0"/>
              <w:adjustRightInd w:val="0"/>
              <w:rPr>
                <w:rFonts w:ascii="Arial" w:hAnsi="Arial"/>
                <w:b w:val="0"/>
                <w:color w:val="auto"/>
              </w:rPr>
            </w:pPr>
          </w:p>
          <w:p w:rsidR="00C943D9" w:rsidRPr="00C66778" w:rsidRDefault="00C943D9" w:rsidP="002F59E4">
            <w:pPr>
              <w:autoSpaceDE w:val="0"/>
              <w:autoSpaceDN w:val="0"/>
              <w:adjustRightInd w:val="0"/>
              <w:rPr>
                <w:rFonts w:ascii="Arial" w:hAnsi="Arial"/>
                <w:b w:val="0"/>
                <w:color w:val="auto"/>
              </w:rPr>
            </w:pPr>
            <w:r w:rsidRPr="00C66778">
              <w:rPr>
                <w:rFonts w:ascii="Arial" w:hAnsi="Arial"/>
                <w:b w:val="0"/>
                <w:color w:val="auto"/>
              </w:rPr>
              <w:t>Public Liability Insurance = £5 Million</w:t>
            </w:r>
          </w:p>
          <w:p w:rsidR="00C943D9" w:rsidRPr="00C66778" w:rsidRDefault="00C943D9" w:rsidP="002F59E4">
            <w:pPr>
              <w:autoSpaceDE w:val="0"/>
              <w:autoSpaceDN w:val="0"/>
              <w:adjustRightInd w:val="0"/>
              <w:rPr>
                <w:rFonts w:ascii="Arial" w:hAnsi="Arial"/>
                <w:b w:val="0"/>
                <w:color w:val="auto"/>
              </w:rPr>
            </w:pPr>
          </w:p>
        </w:tc>
        <w:tc>
          <w:tcPr>
            <w:tcW w:w="1306"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Yes</w:t>
            </w: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1307"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No</w:t>
            </w:r>
          </w:p>
        </w:tc>
      </w:tr>
      <w:tr w:rsidR="00C943D9" w:rsidRPr="00245A64" w:rsidTr="002F59E4">
        <w:tc>
          <w:tcPr>
            <w:tcW w:w="1242" w:type="dxa"/>
            <w:vMerge/>
          </w:tcPr>
          <w:p w:rsidR="00C943D9" w:rsidRPr="00245A64" w:rsidRDefault="00C943D9" w:rsidP="002F59E4">
            <w:pPr>
              <w:autoSpaceDE w:val="0"/>
              <w:autoSpaceDN w:val="0"/>
              <w:adjustRightInd w:val="0"/>
              <w:jc w:val="center"/>
              <w:rPr>
                <w:rFonts w:ascii="Arial" w:hAnsi="Arial"/>
                <w:color w:val="auto"/>
              </w:rPr>
            </w:pPr>
          </w:p>
        </w:tc>
        <w:tc>
          <w:tcPr>
            <w:tcW w:w="5387" w:type="dxa"/>
          </w:tcPr>
          <w:p w:rsidR="00C943D9" w:rsidRPr="00C66778" w:rsidRDefault="00C943D9" w:rsidP="002F59E4">
            <w:pPr>
              <w:autoSpaceDE w:val="0"/>
              <w:autoSpaceDN w:val="0"/>
              <w:adjustRightInd w:val="0"/>
              <w:rPr>
                <w:rFonts w:ascii="Arial" w:hAnsi="Arial"/>
                <w:b w:val="0"/>
                <w:color w:val="auto"/>
              </w:rPr>
            </w:pPr>
          </w:p>
          <w:p w:rsidR="00C943D9" w:rsidRPr="00C66778" w:rsidRDefault="00C943D9" w:rsidP="002F59E4">
            <w:pPr>
              <w:autoSpaceDE w:val="0"/>
              <w:autoSpaceDN w:val="0"/>
              <w:adjustRightInd w:val="0"/>
              <w:rPr>
                <w:rFonts w:ascii="Arial" w:hAnsi="Arial"/>
                <w:b w:val="0"/>
                <w:color w:val="auto"/>
              </w:rPr>
            </w:pPr>
            <w:r w:rsidRPr="00C66778">
              <w:rPr>
                <w:rFonts w:ascii="Arial" w:hAnsi="Arial"/>
                <w:b w:val="0"/>
                <w:color w:val="auto"/>
              </w:rPr>
              <w:t>Professional Indemnity Insurance = £5 Million</w:t>
            </w:r>
          </w:p>
          <w:p w:rsidR="00C943D9" w:rsidRPr="00C66778" w:rsidRDefault="00C943D9" w:rsidP="002F59E4">
            <w:pPr>
              <w:autoSpaceDE w:val="0"/>
              <w:autoSpaceDN w:val="0"/>
              <w:adjustRightInd w:val="0"/>
              <w:rPr>
                <w:rFonts w:ascii="Arial" w:hAnsi="Arial"/>
                <w:b w:val="0"/>
                <w:color w:val="auto"/>
              </w:rPr>
            </w:pPr>
          </w:p>
        </w:tc>
        <w:tc>
          <w:tcPr>
            <w:tcW w:w="1306"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Yes</w:t>
            </w: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1307"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No</w:t>
            </w:r>
          </w:p>
        </w:tc>
      </w:tr>
    </w:tbl>
    <w:p w:rsidR="00C943D9" w:rsidRPr="00245A64" w:rsidRDefault="00C943D9" w:rsidP="00C943D9">
      <w:pPr>
        <w:autoSpaceDE w:val="0"/>
        <w:autoSpaceDN w:val="0"/>
        <w:adjustRightInd w:val="0"/>
        <w:rPr>
          <w:rFonts w:ascii="Arial" w:eastAsia="Calibri" w:hAnsi="Arial" w:cs="Arial"/>
          <w:b w:val="0"/>
          <w:bCs/>
          <w:szCs w:val="22"/>
        </w:rPr>
      </w:pPr>
    </w:p>
    <w:p w:rsidR="00C943D9" w:rsidRDefault="00C943D9">
      <w:pPr>
        <w:spacing w:after="200" w:line="276" w:lineRule="auto"/>
        <w:rPr>
          <w:rFonts w:ascii="Arial" w:eastAsia="Calibri" w:hAnsi="Arial" w:cs="Arial"/>
          <w:bCs/>
          <w:color w:val="548DD4" w:themeColor="text2" w:themeTint="99"/>
          <w:szCs w:val="22"/>
        </w:rPr>
      </w:pPr>
      <w:r>
        <w:rPr>
          <w:rFonts w:ascii="Arial" w:eastAsia="Calibri" w:hAnsi="Arial" w:cs="Arial"/>
          <w:bCs/>
          <w:color w:val="548DD4" w:themeColor="text2" w:themeTint="99"/>
          <w:szCs w:val="22"/>
        </w:rPr>
        <w:br w:type="page"/>
      </w:r>
    </w:p>
    <w:p w:rsidR="00C943D9" w:rsidRPr="00D71BCD" w:rsidRDefault="00C943D9" w:rsidP="00C943D9">
      <w:pPr>
        <w:autoSpaceDE w:val="0"/>
        <w:autoSpaceDN w:val="0"/>
        <w:adjustRightInd w:val="0"/>
        <w:rPr>
          <w:rFonts w:ascii="Arial" w:eastAsia="Calibri" w:hAnsi="Arial" w:cs="Arial"/>
          <w:bCs/>
          <w:color w:val="548DD4" w:themeColor="text2" w:themeTint="99"/>
          <w:szCs w:val="22"/>
        </w:rPr>
      </w:pPr>
      <w:r w:rsidRPr="00D71BCD">
        <w:rPr>
          <w:rFonts w:ascii="Arial" w:eastAsia="Calibri" w:hAnsi="Arial" w:cs="Arial"/>
          <w:bCs/>
          <w:color w:val="548DD4" w:themeColor="text2" w:themeTint="99"/>
          <w:szCs w:val="22"/>
        </w:rPr>
        <w:lastRenderedPageBreak/>
        <w:t>C – Compliance with equality legislation</w:t>
      </w:r>
    </w:p>
    <w:p w:rsidR="00C943D9" w:rsidRPr="00245A64" w:rsidRDefault="00C943D9" w:rsidP="00C943D9">
      <w:pPr>
        <w:autoSpaceDE w:val="0"/>
        <w:autoSpaceDN w:val="0"/>
        <w:adjustRightInd w:val="0"/>
        <w:rPr>
          <w:rFonts w:ascii="Arial" w:eastAsia="Calibri" w:hAnsi="Arial" w:cs="Arial"/>
          <w:b w:val="0"/>
          <w:bCs/>
          <w:szCs w:val="22"/>
        </w:rPr>
      </w:pPr>
    </w:p>
    <w:tbl>
      <w:tblPr>
        <w:tblStyle w:val="TableGrid2"/>
        <w:tblW w:w="0" w:type="auto"/>
        <w:tblLook w:val="04A0" w:firstRow="1" w:lastRow="0" w:firstColumn="1" w:lastColumn="0" w:noHBand="0" w:noVBand="1"/>
      </w:tblPr>
      <w:tblGrid>
        <w:gridCol w:w="1101"/>
        <w:gridCol w:w="5528"/>
        <w:gridCol w:w="1276"/>
        <w:gridCol w:w="30"/>
        <w:gridCol w:w="1307"/>
      </w:tblGrid>
      <w:tr w:rsidR="00C943D9" w:rsidRPr="00245A64" w:rsidTr="002F59E4">
        <w:tc>
          <w:tcPr>
            <w:tcW w:w="9242" w:type="dxa"/>
            <w:gridSpan w:val="5"/>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For organisations working outside of the UK please refer to equivalent legislation in the country that you are located.</w:t>
            </w:r>
          </w:p>
        </w:tc>
      </w:tr>
      <w:tr w:rsidR="00C943D9" w:rsidRPr="00245A64" w:rsidTr="002F59E4">
        <w:trPr>
          <w:trHeight w:val="1167"/>
        </w:trPr>
        <w:tc>
          <w:tcPr>
            <w:tcW w:w="1101" w:type="dxa"/>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1</w:t>
            </w: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276"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Yes</w:t>
            </w: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1337" w:type="dxa"/>
            <w:gridSpan w:val="2"/>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No</w:t>
            </w:r>
          </w:p>
        </w:tc>
      </w:tr>
      <w:tr w:rsidR="00C943D9" w:rsidRPr="00245A64" w:rsidTr="002F59E4">
        <w:trPr>
          <w:trHeight w:val="1266"/>
        </w:trPr>
        <w:tc>
          <w:tcPr>
            <w:tcW w:w="1101" w:type="dxa"/>
            <w:vMerge w:val="restart"/>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2</w:t>
            </w: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tc>
        <w:tc>
          <w:tcPr>
            <w:tcW w:w="1276"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Yes</w:t>
            </w: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1337" w:type="dxa"/>
            <w:gridSpan w:val="2"/>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No</w:t>
            </w:r>
          </w:p>
        </w:tc>
      </w:tr>
      <w:tr w:rsidR="00C943D9" w:rsidRPr="00245A64" w:rsidTr="002F59E4">
        <w:trPr>
          <w:trHeight w:val="1266"/>
        </w:trPr>
        <w:tc>
          <w:tcPr>
            <w:tcW w:w="1101" w:type="dxa"/>
            <w:vMerge/>
          </w:tcPr>
          <w:p w:rsidR="00C943D9" w:rsidRPr="00245A64" w:rsidRDefault="00C943D9" w:rsidP="002F59E4">
            <w:pPr>
              <w:autoSpaceDE w:val="0"/>
              <w:autoSpaceDN w:val="0"/>
              <w:adjustRightInd w:val="0"/>
              <w:rPr>
                <w:rFonts w:ascii="Arial" w:hAnsi="Arial"/>
                <w:b w:val="0"/>
                <w:color w:val="auto"/>
              </w:rPr>
            </w:pPr>
          </w:p>
        </w:tc>
        <w:tc>
          <w:tcPr>
            <w:tcW w:w="5528" w:type="dxa"/>
          </w:tcPr>
          <w:p w:rsidR="00C943D9" w:rsidRPr="00245A64" w:rsidRDefault="00C943D9" w:rsidP="00C943D9">
            <w:pPr>
              <w:autoSpaceDE w:val="0"/>
              <w:autoSpaceDN w:val="0"/>
              <w:adjustRightInd w:val="0"/>
              <w:rPr>
                <w:rFonts w:ascii="Arial" w:hAnsi="Arial"/>
                <w:b w:val="0"/>
                <w:color w:val="auto"/>
              </w:rPr>
            </w:pPr>
            <w:r w:rsidRPr="00245A64">
              <w:rPr>
                <w:rFonts w:ascii="Arial" w:hAnsi="Arial"/>
                <w:b w:val="0"/>
                <w:color w:val="auto"/>
              </w:rPr>
              <w:t xml:space="preserve">If you have answered “yes” to one or both of the questions in this module, please provide as a separate Appendix, a summary of the nature of the </w:t>
            </w:r>
            <w:r>
              <w:rPr>
                <w:rFonts w:ascii="Arial" w:hAnsi="Arial"/>
                <w:b w:val="0"/>
                <w:color w:val="auto"/>
              </w:rPr>
              <w:t>i</w:t>
            </w:r>
            <w:r w:rsidRPr="00245A64">
              <w:rPr>
                <w:rFonts w:ascii="Arial" w:hAnsi="Arial"/>
                <w:b w:val="0"/>
                <w:color w:val="auto"/>
              </w:rPr>
              <w:t>nvestigation and an explanation of the outcome of the investigation to date.</w:t>
            </w:r>
          </w:p>
        </w:tc>
        <w:tc>
          <w:tcPr>
            <w:tcW w:w="2613" w:type="dxa"/>
            <w:gridSpan w:val="3"/>
          </w:tcPr>
          <w:p w:rsidR="00C943D9" w:rsidRPr="00245A64" w:rsidRDefault="00C943D9" w:rsidP="002F59E4">
            <w:pPr>
              <w:autoSpaceDE w:val="0"/>
              <w:autoSpaceDN w:val="0"/>
              <w:adjustRightInd w:val="0"/>
              <w:rPr>
                <w:rFonts w:ascii="Arial" w:hAnsi="Arial"/>
                <w:color w:val="auto"/>
              </w:rPr>
            </w:pPr>
          </w:p>
        </w:tc>
      </w:tr>
      <w:tr w:rsidR="00C943D9" w:rsidRPr="00245A64" w:rsidTr="002F59E4">
        <w:trPr>
          <w:trHeight w:val="1266"/>
        </w:trPr>
        <w:tc>
          <w:tcPr>
            <w:tcW w:w="1101" w:type="dxa"/>
            <w:vMerge/>
          </w:tcPr>
          <w:p w:rsidR="00C943D9" w:rsidRPr="00245A64" w:rsidRDefault="00C943D9" w:rsidP="002F59E4">
            <w:pPr>
              <w:autoSpaceDE w:val="0"/>
              <w:autoSpaceDN w:val="0"/>
              <w:adjustRightInd w:val="0"/>
              <w:rPr>
                <w:rFonts w:ascii="Arial" w:hAnsi="Arial"/>
                <w:b w:val="0"/>
                <w:color w:val="auto"/>
              </w:rPr>
            </w:pP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If the investigation upheld the complaint against your organisation, please use the Appendix to explain what action (if any) you have taken to prevent unlawful discrimination from reoccurring</w:t>
            </w:r>
          </w:p>
        </w:tc>
        <w:tc>
          <w:tcPr>
            <w:tcW w:w="2613" w:type="dxa"/>
            <w:gridSpan w:val="3"/>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rPr>
          <w:trHeight w:val="1266"/>
        </w:trPr>
        <w:tc>
          <w:tcPr>
            <w:tcW w:w="1101" w:type="dxa"/>
            <w:vMerge/>
          </w:tcPr>
          <w:p w:rsidR="00C943D9" w:rsidRPr="00245A64" w:rsidRDefault="00C943D9" w:rsidP="002F59E4">
            <w:pPr>
              <w:autoSpaceDE w:val="0"/>
              <w:autoSpaceDN w:val="0"/>
              <w:adjustRightInd w:val="0"/>
              <w:rPr>
                <w:rFonts w:ascii="Arial" w:hAnsi="Arial"/>
                <w:b w:val="0"/>
                <w:color w:val="auto"/>
              </w:rPr>
            </w:pP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You may be excluded if you are unable to demonstrate to the Authority’s satisfaction that appropriate remedial action has been taken to prevent similar unlawful discrimination reoccurring.</w:t>
            </w:r>
          </w:p>
        </w:tc>
        <w:tc>
          <w:tcPr>
            <w:tcW w:w="1306" w:type="dxa"/>
            <w:gridSpan w:val="2"/>
          </w:tcPr>
          <w:p w:rsidR="00C943D9" w:rsidRPr="00245A64" w:rsidRDefault="00C943D9" w:rsidP="002F59E4">
            <w:pPr>
              <w:autoSpaceDE w:val="0"/>
              <w:autoSpaceDN w:val="0"/>
              <w:adjustRightInd w:val="0"/>
              <w:rPr>
                <w:rFonts w:ascii="Arial" w:hAnsi="Arial"/>
                <w:b w:val="0"/>
                <w:color w:val="auto"/>
              </w:rPr>
            </w:pPr>
          </w:p>
        </w:tc>
        <w:tc>
          <w:tcPr>
            <w:tcW w:w="1307"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rPr>
          <w:trHeight w:val="1266"/>
        </w:trPr>
        <w:tc>
          <w:tcPr>
            <w:tcW w:w="1101" w:type="dxa"/>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3</w:t>
            </w:r>
          </w:p>
        </w:tc>
        <w:tc>
          <w:tcPr>
            <w:tcW w:w="5528" w:type="dxa"/>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If you use sub-contractors, do you have processes in place to check whether any of the above circumstances apply to these other organisations?</w:t>
            </w:r>
          </w:p>
        </w:tc>
        <w:tc>
          <w:tcPr>
            <w:tcW w:w="1306" w:type="dxa"/>
            <w:gridSpan w:val="2"/>
          </w:tcPr>
          <w:p w:rsidR="00C943D9" w:rsidRPr="00E961E9" w:rsidRDefault="00C943D9" w:rsidP="002F59E4">
            <w:pPr>
              <w:autoSpaceDE w:val="0"/>
              <w:autoSpaceDN w:val="0"/>
              <w:adjustRightInd w:val="0"/>
              <w:rPr>
                <w:rFonts w:ascii="Arial" w:hAnsi="Arial"/>
                <w:color w:val="auto"/>
              </w:rPr>
            </w:pPr>
            <w:r w:rsidRPr="00E961E9">
              <w:rPr>
                <w:rFonts w:ascii="Arial" w:hAnsi="Arial"/>
                <w:color w:val="auto"/>
              </w:rPr>
              <w:t>Yes</w:t>
            </w:r>
          </w:p>
          <w:p w:rsidR="00C943D9" w:rsidRPr="00E961E9" w:rsidRDefault="00C943D9" w:rsidP="002F59E4">
            <w:pPr>
              <w:autoSpaceDE w:val="0"/>
              <w:autoSpaceDN w:val="0"/>
              <w:adjustRightInd w:val="0"/>
              <w:rPr>
                <w:rFonts w:ascii="Arial" w:hAnsi="Arial"/>
                <w:color w:val="auto"/>
              </w:rPr>
            </w:pPr>
          </w:p>
          <w:p w:rsidR="00C943D9" w:rsidRPr="00E961E9" w:rsidRDefault="00C943D9" w:rsidP="002F59E4">
            <w:pPr>
              <w:autoSpaceDE w:val="0"/>
              <w:autoSpaceDN w:val="0"/>
              <w:adjustRightInd w:val="0"/>
              <w:rPr>
                <w:rFonts w:ascii="Arial" w:hAnsi="Arial"/>
                <w:color w:val="auto"/>
              </w:rPr>
            </w:pPr>
          </w:p>
          <w:p w:rsidR="00C943D9" w:rsidRPr="00E961E9" w:rsidRDefault="00C943D9" w:rsidP="002F59E4">
            <w:pPr>
              <w:autoSpaceDE w:val="0"/>
              <w:autoSpaceDN w:val="0"/>
              <w:adjustRightInd w:val="0"/>
              <w:rPr>
                <w:rFonts w:ascii="Arial" w:hAnsi="Arial"/>
                <w:color w:val="auto"/>
              </w:rPr>
            </w:pPr>
          </w:p>
        </w:tc>
        <w:tc>
          <w:tcPr>
            <w:tcW w:w="1307" w:type="dxa"/>
          </w:tcPr>
          <w:p w:rsidR="00C943D9" w:rsidRPr="00E961E9" w:rsidRDefault="00C943D9" w:rsidP="002F59E4">
            <w:pPr>
              <w:autoSpaceDE w:val="0"/>
              <w:autoSpaceDN w:val="0"/>
              <w:adjustRightInd w:val="0"/>
              <w:rPr>
                <w:rFonts w:ascii="Arial" w:hAnsi="Arial"/>
                <w:color w:val="auto"/>
              </w:rPr>
            </w:pPr>
            <w:r w:rsidRPr="00E961E9">
              <w:rPr>
                <w:rFonts w:ascii="Arial" w:hAnsi="Arial"/>
                <w:color w:val="auto"/>
              </w:rPr>
              <w:t>No</w:t>
            </w:r>
          </w:p>
        </w:tc>
      </w:tr>
      <w:tr w:rsidR="00C943D9" w:rsidRPr="00245A64" w:rsidTr="002F59E4">
        <w:trPr>
          <w:trHeight w:val="1266"/>
        </w:trPr>
        <w:tc>
          <w:tcPr>
            <w:tcW w:w="1101" w:type="dxa"/>
          </w:tcPr>
          <w:p w:rsidR="00C943D9" w:rsidRPr="00245A64" w:rsidRDefault="00C943D9" w:rsidP="002F59E4">
            <w:pPr>
              <w:autoSpaceDE w:val="0"/>
              <w:autoSpaceDN w:val="0"/>
              <w:adjustRightInd w:val="0"/>
              <w:rPr>
                <w:rFonts w:ascii="Arial" w:hAnsi="Arial"/>
                <w:b w:val="0"/>
                <w:color w:val="auto"/>
              </w:rPr>
            </w:pP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You may be excluded if you are unable to demonstrate to the Authority’s satisfaction that appropriate remedial action has been taken to prevent similar unlawful discrimination reoccurring.</w:t>
            </w:r>
          </w:p>
        </w:tc>
        <w:tc>
          <w:tcPr>
            <w:tcW w:w="2613" w:type="dxa"/>
            <w:gridSpan w:val="3"/>
          </w:tcPr>
          <w:p w:rsidR="00C943D9" w:rsidRPr="00245A64" w:rsidRDefault="00C943D9" w:rsidP="002F59E4">
            <w:pPr>
              <w:autoSpaceDE w:val="0"/>
              <w:autoSpaceDN w:val="0"/>
              <w:adjustRightInd w:val="0"/>
              <w:rPr>
                <w:rFonts w:ascii="Arial" w:hAnsi="Arial"/>
                <w:b w:val="0"/>
                <w:color w:val="auto"/>
              </w:rPr>
            </w:pPr>
          </w:p>
        </w:tc>
      </w:tr>
    </w:tbl>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p>
    <w:p w:rsidR="00C943D9" w:rsidRPr="00D71BCD" w:rsidRDefault="00C943D9" w:rsidP="00C943D9">
      <w:pPr>
        <w:autoSpaceDE w:val="0"/>
        <w:autoSpaceDN w:val="0"/>
        <w:adjustRightInd w:val="0"/>
        <w:rPr>
          <w:rFonts w:ascii="Arial" w:eastAsia="Calibri" w:hAnsi="Arial" w:cs="Arial"/>
          <w:bCs/>
          <w:color w:val="548DD4" w:themeColor="text2" w:themeTint="99"/>
          <w:szCs w:val="22"/>
        </w:rPr>
      </w:pPr>
      <w:r w:rsidRPr="00D71BCD">
        <w:rPr>
          <w:rFonts w:ascii="Arial" w:eastAsia="Calibri" w:hAnsi="Arial" w:cs="Arial"/>
          <w:bCs/>
          <w:color w:val="548DD4" w:themeColor="text2" w:themeTint="99"/>
          <w:szCs w:val="22"/>
        </w:rPr>
        <w:t>D - Environmental Management</w:t>
      </w:r>
    </w:p>
    <w:p w:rsidR="00C943D9" w:rsidRPr="00245A64" w:rsidRDefault="00C943D9" w:rsidP="00C943D9">
      <w:pPr>
        <w:autoSpaceDE w:val="0"/>
        <w:autoSpaceDN w:val="0"/>
        <w:adjustRightInd w:val="0"/>
        <w:rPr>
          <w:rFonts w:ascii="Arial" w:eastAsia="Calibri" w:hAnsi="Arial" w:cs="Arial"/>
          <w:b w:val="0"/>
          <w:bCs/>
          <w:szCs w:val="22"/>
        </w:rPr>
      </w:pPr>
    </w:p>
    <w:tbl>
      <w:tblPr>
        <w:tblStyle w:val="TableGrid2"/>
        <w:tblW w:w="0" w:type="auto"/>
        <w:tblLook w:val="04A0" w:firstRow="1" w:lastRow="0" w:firstColumn="1" w:lastColumn="0" w:noHBand="0" w:noVBand="1"/>
      </w:tblPr>
      <w:tblGrid>
        <w:gridCol w:w="1101"/>
        <w:gridCol w:w="5528"/>
        <w:gridCol w:w="1306"/>
        <w:gridCol w:w="1307"/>
      </w:tblGrid>
      <w:tr w:rsidR="00C943D9" w:rsidRPr="00245A64" w:rsidTr="002F59E4">
        <w:tc>
          <w:tcPr>
            <w:tcW w:w="1101" w:type="dxa"/>
            <w:vMerge w:val="restart"/>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1</w:t>
            </w: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Has your organisation been convicted of breaching environmental legislation, or had any notice served</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upon it, in the last three years by any environmental regulator or authority (including local authority)?</w:t>
            </w:r>
          </w:p>
        </w:tc>
        <w:tc>
          <w:tcPr>
            <w:tcW w:w="1306" w:type="dxa"/>
          </w:tcPr>
          <w:p w:rsidR="00C943D9" w:rsidRPr="00E961E9" w:rsidRDefault="00C943D9" w:rsidP="002F59E4">
            <w:pPr>
              <w:autoSpaceDE w:val="0"/>
              <w:autoSpaceDN w:val="0"/>
              <w:adjustRightInd w:val="0"/>
              <w:rPr>
                <w:rFonts w:ascii="Arial" w:hAnsi="Arial"/>
                <w:color w:val="auto"/>
              </w:rPr>
            </w:pPr>
            <w:r w:rsidRPr="00E961E9">
              <w:rPr>
                <w:rFonts w:ascii="Arial" w:hAnsi="Arial"/>
                <w:color w:val="auto"/>
              </w:rPr>
              <w:t>Yes</w:t>
            </w:r>
          </w:p>
          <w:p w:rsidR="00C943D9" w:rsidRPr="00E961E9" w:rsidRDefault="00C943D9" w:rsidP="002F59E4">
            <w:pPr>
              <w:autoSpaceDE w:val="0"/>
              <w:autoSpaceDN w:val="0"/>
              <w:adjustRightInd w:val="0"/>
              <w:rPr>
                <w:rFonts w:ascii="Arial" w:hAnsi="Arial"/>
                <w:color w:val="auto"/>
              </w:rPr>
            </w:pPr>
          </w:p>
          <w:p w:rsidR="00C943D9" w:rsidRPr="00E961E9" w:rsidRDefault="00C943D9" w:rsidP="002F59E4">
            <w:pPr>
              <w:autoSpaceDE w:val="0"/>
              <w:autoSpaceDN w:val="0"/>
              <w:adjustRightInd w:val="0"/>
              <w:rPr>
                <w:rFonts w:ascii="Arial" w:hAnsi="Arial"/>
                <w:color w:val="auto"/>
              </w:rPr>
            </w:pPr>
          </w:p>
          <w:p w:rsidR="00C943D9" w:rsidRPr="00E961E9" w:rsidRDefault="00C943D9" w:rsidP="002F59E4">
            <w:pPr>
              <w:autoSpaceDE w:val="0"/>
              <w:autoSpaceDN w:val="0"/>
              <w:adjustRightInd w:val="0"/>
              <w:rPr>
                <w:rFonts w:ascii="Arial" w:hAnsi="Arial"/>
                <w:color w:val="auto"/>
              </w:rPr>
            </w:pPr>
          </w:p>
        </w:tc>
        <w:tc>
          <w:tcPr>
            <w:tcW w:w="1307" w:type="dxa"/>
          </w:tcPr>
          <w:p w:rsidR="00C943D9" w:rsidRPr="00E961E9" w:rsidRDefault="00C943D9" w:rsidP="002F59E4">
            <w:pPr>
              <w:autoSpaceDE w:val="0"/>
              <w:autoSpaceDN w:val="0"/>
              <w:adjustRightInd w:val="0"/>
              <w:rPr>
                <w:rFonts w:ascii="Arial" w:hAnsi="Arial"/>
                <w:color w:val="auto"/>
              </w:rPr>
            </w:pPr>
            <w:r w:rsidRPr="00E961E9">
              <w:rPr>
                <w:rFonts w:ascii="Arial" w:hAnsi="Arial"/>
                <w:color w:val="auto"/>
              </w:rPr>
              <w:t>No</w:t>
            </w:r>
          </w:p>
        </w:tc>
      </w:tr>
      <w:tr w:rsidR="00C943D9" w:rsidRPr="00245A64" w:rsidTr="002F59E4">
        <w:tc>
          <w:tcPr>
            <w:tcW w:w="1101" w:type="dxa"/>
            <w:vMerge/>
          </w:tcPr>
          <w:p w:rsidR="00C943D9" w:rsidRPr="00245A64" w:rsidRDefault="00C943D9" w:rsidP="002F59E4">
            <w:pPr>
              <w:autoSpaceDE w:val="0"/>
              <w:autoSpaceDN w:val="0"/>
              <w:adjustRightInd w:val="0"/>
              <w:rPr>
                <w:rFonts w:ascii="Arial" w:hAnsi="Arial"/>
                <w:b w:val="0"/>
                <w:color w:val="auto"/>
              </w:rPr>
            </w:pP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 xml:space="preserve">If your answer to the this question is “Yes”, please provide details in a separate Appendix of the conviction or notice and details of any remedial action or changes you have made as a result of conviction or </w:t>
            </w:r>
            <w:r w:rsidRPr="00245A64">
              <w:rPr>
                <w:rFonts w:ascii="Arial" w:hAnsi="Arial"/>
                <w:b w:val="0"/>
                <w:color w:val="auto"/>
              </w:rPr>
              <w:lastRenderedPageBreak/>
              <w:t>notices served.</w:t>
            </w:r>
          </w:p>
        </w:tc>
        <w:tc>
          <w:tcPr>
            <w:tcW w:w="2613" w:type="dxa"/>
            <w:gridSpan w:val="2"/>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rPr>
          <w:trHeight w:val="1122"/>
        </w:trPr>
        <w:tc>
          <w:tcPr>
            <w:tcW w:w="9242" w:type="dxa"/>
            <w:gridSpan w:val="4"/>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lastRenderedPageBreak/>
              <w:t>The Authority will not select bidder(s) that have been prosecuted or served notice under</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environmental legislation in the last 3 years, unless the Authority is satisfied that appropriate</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remedial action has been taken to prevent future occurrences/breaches.</w:t>
            </w:r>
          </w:p>
        </w:tc>
      </w:tr>
      <w:tr w:rsidR="00C943D9" w:rsidRPr="00245A64" w:rsidTr="002F59E4">
        <w:trPr>
          <w:trHeight w:val="1122"/>
        </w:trPr>
        <w:tc>
          <w:tcPr>
            <w:tcW w:w="1101" w:type="dxa"/>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2</w:t>
            </w: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If you use sub-contractors, do you have processes in place to check whether any of these</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organisations have been convicted or had a notice served upon them for infringement of</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environmental legislation?</w:t>
            </w:r>
          </w:p>
        </w:tc>
        <w:tc>
          <w:tcPr>
            <w:tcW w:w="1306" w:type="dxa"/>
          </w:tcPr>
          <w:p w:rsidR="00C943D9" w:rsidRPr="00E961E9" w:rsidRDefault="00C943D9" w:rsidP="002F59E4">
            <w:pPr>
              <w:autoSpaceDE w:val="0"/>
              <w:autoSpaceDN w:val="0"/>
              <w:adjustRightInd w:val="0"/>
              <w:rPr>
                <w:rFonts w:ascii="Arial" w:hAnsi="Arial"/>
                <w:color w:val="auto"/>
              </w:rPr>
            </w:pPr>
            <w:r w:rsidRPr="00E961E9">
              <w:rPr>
                <w:rFonts w:ascii="Arial" w:hAnsi="Arial"/>
                <w:color w:val="auto"/>
              </w:rPr>
              <w:t>Yes</w:t>
            </w:r>
          </w:p>
          <w:p w:rsidR="00C943D9" w:rsidRPr="00E961E9" w:rsidRDefault="00C943D9" w:rsidP="002F59E4">
            <w:pPr>
              <w:autoSpaceDE w:val="0"/>
              <w:autoSpaceDN w:val="0"/>
              <w:adjustRightInd w:val="0"/>
              <w:rPr>
                <w:rFonts w:ascii="Arial" w:hAnsi="Arial"/>
                <w:color w:val="auto"/>
              </w:rPr>
            </w:pPr>
          </w:p>
          <w:p w:rsidR="00C943D9" w:rsidRPr="00E961E9" w:rsidRDefault="00C943D9" w:rsidP="002F59E4">
            <w:pPr>
              <w:autoSpaceDE w:val="0"/>
              <w:autoSpaceDN w:val="0"/>
              <w:adjustRightInd w:val="0"/>
              <w:rPr>
                <w:rFonts w:ascii="Arial" w:hAnsi="Arial"/>
                <w:color w:val="auto"/>
              </w:rPr>
            </w:pPr>
          </w:p>
          <w:p w:rsidR="00C943D9" w:rsidRPr="00E961E9" w:rsidRDefault="00C943D9" w:rsidP="002F59E4">
            <w:pPr>
              <w:autoSpaceDE w:val="0"/>
              <w:autoSpaceDN w:val="0"/>
              <w:adjustRightInd w:val="0"/>
              <w:rPr>
                <w:rFonts w:ascii="Arial" w:hAnsi="Arial"/>
                <w:color w:val="auto"/>
              </w:rPr>
            </w:pPr>
          </w:p>
        </w:tc>
        <w:tc>
          <w:tcPr>
            <w:tcW w:w="1307" w:type="dxa"/>
          </w:tcPr>
          <w:p w:rsidR="00C943D9" w:rsidRPr="00E961E9" w:rsidRDefault="00C943D9" w:rsidP="002F59E4">
            <w:pPr>
              <w:autoSpaceDE w:val="0"/>
              <w:autoSpaceDN w:val="0"/>
              <w:adjustRightInd w:val="0"/>
              <w:rPr>
                <w:rFonts w:ascii="Arial" w:hAnsi="Arial"/>
                <w:color w:val="auto"/>
              </w:rPr>
            </w:pPr>
            <w:r w:rsidRPr="00E961E9">
              <w:rPr>
                <w:rFonts w:ascii="Arial" w:hAnsi="Arial"/>
                <w:color w:val="auto"/>
              </w:rPr>
              <w:t>No</w:t>
            </w:r>
          </w:p>
        </w:tc>
      </w:tr>
    </w:tbl>
    <w:p w:rsidR="00C943D9" w:rsidRPr="00D71BCD" w:rsidRDefault="00C943D9" w:rsidP="00C943D9">
      <w:pPr>
        <w:autoSpaceDE w:val="0"/>
        <w:autoSpaceDN w:val="0"/>
        <w:adjustRightInd w:val="0"/>
        <w:rPr>
          <w:rFonts w:ascii="Arial" w:eastAsia="Calibri" w:hAnsi="Arial" w:cs="Arial"/>
          <w:bCs/>
          <w:color w:val="548DD4" w:themeColor="text2" w:themeTint="99"/>
          <w:szCs w:val="22"/>
        </w:rPr>
      </w:pPr>
      <w:r w:rsidRPr="00245A64">
        <w:rPr>
          <w:rFonts w:ascii="Arial" w:eastAsia="Calibri" w:hAnsi="Arial" w:cs="Arial"/>
          <w:b w:val="0"/>
          <w:bCs/>
          <w:szCs w:val="22"/>
        </w:rPr>
        <w:br w:type="page"/>
      </w:r>
      <w:r w:rsidRPr="00D71BCD">
        <w:rPr>
          <w:rFonts w:ascii="Arial" w:eastAsia="Calibri" w:hAnsi="Arial" w:cs="Arial"/>
          <w:bCs/>
          <w:color w:val="548DD4" w:themeColor="text2" w:themeTint="99"/>
          <w:szCs w:val="22"/>
        </w:rPr>
        <w:lastRenderedPageBreak/>
        <w:t>E - Health and Safety</w:t>
      </w:r>
    </w:p>
    <w:p w:rsidR="00C943D9" w:rsidRPr="00245A64" w:rsidRDefault="00C943D9" w:rsidP="00C943D9">
      <w:pPr>
        <w:autoSpaceDE w:val="0"/>
        <w:autoSpaceDN w:val="0"/>
        <w:adjustRightInd w:val="0"/>
        <w:rPr>
          <w:rFonts w:ascii="Arial" w:eastAsia="Calibri" w:hAnsi="Arial" w:cs="Arial"/>
          <w:b w:val="0"/>
          <w:bCs/>
          <w:szCs w:val="22"/>
        </w:rPr>
      </w:pPr>
    </w:p>
    <w:tbl>
      <w:tblPr>
        <w:tblStyle w:val="TableGrid2"/>
        <w:tblW w:w="0" w:type="auto"/>
        <w:tblLook w:val="04A0" w:firstRow="1" w:lastRow="0" w:firstColumn="1" w:lastColumn="0" w:noHBand="0" w:noVBand="1"/>
      </w:tblPr>
      <w:tblGrid>
        <w:gridCol w:w="1101"/>
        <w:gridCol w:w="5528"/>
        <w:gridCol w:w="1306"/>
        <w:gridCol w:w="1307"/>
      </w:tblGrid>
      <w:tr w:rsidR="00C943D9" w:rsidRPr="00245A64" w:rsidTr="002F59E4">
        <w:tc>
          <w:tcPr>
            <w:tcW w:w="1101" w:type="dxa"/>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1</w:t>
            </w: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Please self-certify that your organisation has a Health and Safety Policy that complies with current legislative requirements.</w:t>
            </w:r>
          </w:p>
        </w:tc>
        <w:tc>
          <w:tcPr>
            <w:tcW w:w="1306"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Yes</w:t>
            </w: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1307"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No</w:t>
            </w:r>
          </w:p>
        </w:tc>
      </w:tr>
      <w:tr w:rsidR="00C943D9" w:rsidRPr="00245A64" w:rsidTr="002F59E4">
        <w:tc>
          <w:tcPr>
            <w:tcW w:w="1101" w:type="dxa"/>
            <w:vMerge w:val="restart"/>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sz w:val="20"/>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sz w:val="20"/>
              </w:rPr>
              <w:t>2</w:t>
            </w:r>
          </w:p>
        </w:tc>
        <w:tc>
          <w:tcPr>
            <w:tcW w:w="5528" w:type="dxa"/>
          </w:tcPr>
          <w:p w:rsidR="00C943D9" w:rsidRPr="00245A64" w:rsidRDefault="00C943D9" w:rsidP="002F59E4">
            <w:pPr>
              <w:autoSpaceDE w:val="0"/>
              <w:autoSpaceDN w:val="0"/>
              <w:adjustRightInd w:val="0"/>
              <w:jc w:val="both"/>
              <w:rPr>
                <w:rFonts w:ascii="Arial" w:hAnsi="Arial"/>
                <w:b w:val="0"/>
                <w:color w:val="auto"/>
              </w:rPr>
            </w:pPr>
            <w:r w:rsidRPr="00245A64">
              <w:rPr>
                <w:rFonts w:ascii="Arial" w:hAnsi="Arial"/>
                <w:b w:val="0"/>
                <w:color w:val="auto"/>
              </w:rPr>
              <w:t>Has your organisation or any of its Directors or Executive Officers been in receipt of enforcement/remedial orders in relation to the Health and Safety Executive (or equivalent body) in the last 3 years?</w:t>
            </w:r>
          </w:p>
          <w:p w:rsidR="00C943D9" w:rsidRPr="00245A64" w:rsidRDefault="00C943D9" w:rsidP="002F59E4">
            <w:pPr>
              <w:autoSpaceDE w:val="0"/>
              <w:autoSpaceDN w:val="0"/>
              <w:adjustRightInd w:val="0"/>
              <w:jc w:val="both"/>
              <w:rPr>
                <w:rFonts w:ascii="Arial" w:hAnsi="Arial"/>
                <w:b w:val="0"/>
                <w:color w:val="auto"/>
              </w:rPr>
            </w:pPr>
          </w:p>
        </w:tc>
        <w:tc>
          <w:tcPr>
            <w:tcW w:w="1306"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Yes</w:t>
            </w: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1307"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No</w:t>
            </w:r>
          </w:p>
        </w:tc>
      </w:tr>
      <w:tr w:rsidR="00C943D9" w:rsidRPr="00245A64" w:rsidTr="002F59E4">
        <w:tc>
          <w:tcPr>
            <w:tcW w:w="1101" w:type="dxa"/>
            <w:vMerge/>
          </w:tcPr>
          <w:p w:rsidR="00C943D9" w:rsidRPr="00245A64" w:rsidRDefault="00C943D9" w:rsidP="002F59E4">
            <w:pPr>
              <w:autoSpaceDE w:val="0"/>
              <w:autoSpaceDN w:val="0"/>
              <w:adjustRightInd w:val="0"/>
              <w:rPr>
                <w:rFonts w:ascii="Arial" w:hAnsi="Arial"/>
                <w:b w:val="0"/>
                <w:color w:val="auto"/>
              </w:rPr>
            </w:pPr>
          </w:p>
        </w:tc>
        <w:tc>
          <w:tcPr>
            <w:tcW w:w="5528"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If your answer to this question was “Yes”, please provide details in a separate Appendix of any enforcement/ remedial orders served and give details of any remedial action or changes to procedures you</w:t>
            </w: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have made as a result.</w:t>
            </w:r>
          </w:p>
        </w:tc>
        <w:tc>
          <w:tcPr>
            <w:tcW w:w="2613" w:type="dxa"/>
            <w:gridSpan w:val="2"/>
          </w:tcPr>
          <w:p w:rsidR="00C943D9" w:rsidRPr="00245A64" w:rsidRDefault="00C943D9" w:rsidP="002F59E4">
            <w:pPr>
              <w:autoSpaceDE w:val="0"/>
              <w:autoSpaceDN w:val="0"/>
              <w:adjustRightInd w:val="0"/>
              <w:rPr>
                <w:rFonts w:ascii="Arial" w:hAnsi="Arial"/>
                <w:color w:val="auto"/>
              </w:rPr>
            </w:pPr>
          </w:p>
        </w:tc>
      </w:tr>
      <w:tr w:rsidR="00C943D9" w:rsidRPr="00245A64" w:rsidTr="002F59E4">
        <w:tc>
          <w:tcPr>
            <w:tcW w:w="9242" w:type="dxa"/>
            <w:gridSpan w:val="4"/>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The Authority will exclude bidder(s) that have been in receipt of enforcement/remedial action orders unless the bidder(s) can demonstrate to the Authority’s satisfaction that appropriate remedial action has been taken to prevent future occurrences or breaches</w:t>
            </w:r>
          </w:p>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1101" w:type="dxa"/>
          </w:tcPr>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sz w:val="20"/>
              </w:rPr>
              <w:t>3</w:t>
            </w:r>
          </w:p>
        </w:tc>
        <w:tc>
          <w:tcPr>
            <w:tcW w:w="5528" w:type="dxa"/>
          </w:tcPr>
          <w:p w:rsidR="00C943D9" w:rsidRPr="00D71BCD" w:rsidRDefault="00C943D9" w:rsidP="002F59E4">
            <w:pPr>
              <w:autoSpaceDE w:val="0"/>
              <w:autoSpaceDN w:val="0"/>
              <w:adjustRightInd w:val="0"/>
              <w:rPr>
                <w:rFonts w:ascii="Arial" w:hAnsi="Arial"/>
                <w:b w:val="0"/>
                <w:color w:val="auto"/>
              </w:rPr>
            </w:pPr>
          </w:p>
          <w:p w:rsidR="00C943D9" w:rsidRPr="00D71BCD" w:rsidRDefault="00C943D9" w:rsidP="002F59E4">
            <w:pPr>
              <w:autoSpaceDE w:val="0"/>
              <w:autoSpaceDN w:val="0"/>
              <w:adjustRightInd w:val="0"/>
              <w:rPr>
                <w:rFonts w:ascii="Arial" w:hAnsi="Arial"/>
                <w:b w:val="0"/>
                <w:color w:val="auto"/>
              </w:rPr>
            </w:pPr>
            <w:r w:rsidRPr="00D71BCD">
              <w:rPr>
                <w:rFonts w:ascii="Arial" w:hAnsi="Arial"/>
                <w:b w:val="0"/>
                <w:color w:val="auto"/>
              </w:rPr>
              <w:t>If you use sub-contractors, do you have processes in place to check whether any of the above circumstances apply to these other organisations?</w:t>
            </w:r>
          </w:p>
          <w:p w:rsidR="00C943D9" w:rsidRPr="00D71BCD" w:rsidRDefault="00C943D9" w:rsidP="002F59E4">
            <w:pPr>
              <w:autoSpaceDE w:val="0"/>
              <w:autoSpaceDN w:val="0"/>
              <w:adjustRightInd w:val="0"/>
              <w:rPr>
                <w:rFonts w:ascii="Arial" w:hAnsi="Arial"/>
                <w:b w:val="0"/>
                <w:color w:val="auto"/>
              </w:rPr>
            </w:pPr>
          </w:p>
          <w:p w:rsidR="00C943D9" w:rsidRPr="00D71BCD" w:rsidRDefault="00C943D9" w:rsidP="002F59E4">
            <w:pPr>
              <w:autoSpaceDE w:val="0"/>
              <w:autoSpaceDN w:val="0"/>
              <w:adjustRightInd w:val="0"/>
              <w:rPr>
                <w:rFonts w:ascii="Arial" w:hAnsi="Arial"/>
                <w:b w:val="0"/>
                <w:color w:val="auto"/>
              </w:rPr>
            </w:pPr>
          </w:p>
          <w:p w:rsidR="00C943D9" w:rsidRPr="00D71BCD" w:rsidRDefault="00C943D9" w:rsidP="002F59E4">
            <w:pPr>
              <w:autoSpaceDE w:val="0"/>
              <w:autoSpaceDN w:val="0"/>
              <w:adjustRightInd w:val="0"/>
              <w:rPr>
                <w:rFonts w:ascii="Arial" w:hAnsi="Arial"/>
                <w:b w:val="0"/>
                <w:color w:val="auto"/>
              </w:rPr>
            </w:pPr>
          </w:p>
        </w:tc>
        <w:tc>
          <w:tcPr>
            <w:tcW w:w="1306"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Yes</w:t>
            </w: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1307" w:type="dxa"/>
          </w:tcPr>
          <w:p w:rsidR="00C943D9" w:rsidRPr="00245A64" w:rsidRDefault="00C943D9" w:rsidP="002F59E4">
            <w:pPr>
              <w:autoSpaceDE w:val="0"/>
              <w:autoSpaceDN w:val="0"/>
              <w:adjustRightInd w:val="0"/>
              <w:rPr>
                <w:rFonts w:ascii="Arial" w:hAnsi="Arial"/>
                <w:color w:val="auto"/>
              </w:rPr>
            </w:pPr>
            <w:r w:rsidRPr="00245A64">
              <w:rPr>
                <w:rFonts w:ascii="Arial" w:hAnsi="Arial"/>
                <w:color w:val="auto"/>
              </w:rPr>
              <w:t>No</w:t>
            </w:r>
          </w:p>
        </w:tc>
      </w:tr>
    </w:tbl>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rPr>
          <w:rFonts w:ascii="Arial" w:eastAsia="Calibri" w:hAnsi="Arial" w:cs="Arial"/>
          <w:b w:val="0"/>
          <w:bCs/>
          <w:szCs w:val="22"/>
        </w:rPr>
      </w:pPr>
    </w:p>
    <w:p w:rsidR="00C943D9" w:rsidRPr="00245A64" w:rsidRDefault="00C943D9" w:rsidP="00C943D9">
      <w:pPr>
        <w:spacing w:after="200" w:line="276" w:lineRule="auto"/>
        <w:rPr>
          <w:rFonts w:ascii="Arial" w:eastAsia="Calibri" w:hAnsi="Arial" w:cs="Arial"/>
          <w:b w:val="0"/>
          <w:bCs/>
          <w:szCs w:val="22"/>
        </w:rPr>
      </w:pPr>
      <w:r w:rsidRPr="00245A64">
        <w:rPr>
          <w:rFonts w:ascii="Arial" w:eastAsia="Calibri" w:hAnsi="Arial" w:cs="Arial"/>
          <w:b w:val="0"/>
          <w:bCs/>
          <w:szCs w:val="22"/>
        </w:rPr>
        <w:br w:type="page"/>
      </w:r>
    </w:p>
    <w:p w:rsidR="00C943D9" w:rsidRPr="00245A64" w:rsidRDefault="00C943D9" w:rsidP="00C943D9">
      <w:pPr>
        <w:autoSpaceDE w:val="0"/>
        <w:autoSpaceDN w:val="0"/>
        <w:adjustRightInd w:val="0"/>
        <w:rPr>
          <w:rFonts w:ascii="Arial" w:eastAsia="Calibri" w:hAnsi="Arial" w:cs="Arial"/>
          <w:b w:val="0"/>
          <w:bCs/>
          <w:szCs w:val="22"/>
        </w:rPr>
      </w:pPr>
    </w:p>
    <w:p w:rsidR="00C943D9" w:rsidRPr="00D71BCD" w:rsidRDefault="00E80D8E" w:rsidP="00C943D9">
      <w:pPr>
        <w:spacing w:after="200" w:line="276" w:lineRule="auto"/>
        <w:rPr>
          <w:rFonts w:ascii="Arial" w:eastAsia="Calibri" w:hAnsi="Arial" w:cs="Arial"/>
          <w:bCs/>
          <w:color w:val="548DD4" w:themeColor="text2" w:themeTint="99"/>
          <w:szCs w:val="22"/>
        </w:rPr>
      </w:pPr>
      <w:r>
        <w:rPr>
          <w:rFonts w:ascii="Arial" w:eastAsia="Calibri" w:hAnsi="Arial" w:cs="Arial"/>
          <w:bCs/>
          <w:color w:val="548DD4" w:themeColor="text2" w:themeTint="99"/>
          <w:szCs w:val="22"/>
        </w:rPr>
        <w:t>6</w:t>
      </w:r>
      <w:r w:rsidR="00C943D9" w:rsidRPr="00D71BCD">
        <w:rPr>
          <w:rFonts w:ascii="Arial" w:eastAsia="Calibri" w:hAnsi="Arial" w:cs="Arial"/>
          <w:bCs/>
          <w:color w:val="548DD4" w:themeColor="text2" w:themeTint="99"/>
          <w:szCs w:val="22"/>
        </w:rPr>
        <w:t xml:space="preserve"> – Declaration</w:t>
      </w:r>
    </w:p>
    <w:tbl>
      <w:tblPr>
        <w:tblStyle w:val="TableGrid2"/>
        <w:tblW w:w="0" w:type="auto"/>
        <w:tblLook w:val="04A0" w:firstRow="1" w:lastRow="0" w:firstColumn="1" w:lastColumn="0" w:noHBand="0" w:noVBand="1"/>
      </w:tblPr>
      <w:tblGrid>
        <w:gridCol w:w="817"/>
        <w:gridCol w:w="8425"/>
      </w:tblGrid>
      <w:tr w:rsidR="00C943D9" w:rsidRPr="00C66778" w:rsidTr="002F59E4">
        <w:tc>
          <w:tcPr>
            <w:tcW w:w="817" w:type="dxa"/>
          </w:tcPr>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p w:rsidR="00C943D9" w:rsidRPr="00245A64" w:rsidRDefault="00C943D9" w:rsidP="002F59E4">
            <w:pPr>
              <w:autoSpaceDE w:val="0"/>
              <w:autoSpaceDN w:val="0"/>
              <w:adjustRightInd w:val="0"/>
              <w:rPr>
                <w:rFonts w:ascii="Arial" w:hAnsi="Arial"/>
                <w:color w:val="auto"/>
              </w:rPr>
            </w:pPr>
          </w:p>
        </w:tc>
        <w:tc>
          <w:tcPr>
            <w:tcW w:w="8425" w:type="dxa"/>
          </w:tcPr>
          <w:p w:rsidR="00C943D9" w:rsidRPr="00C66778" w:rsidRDefault="00C943D9" w:rsidP="002F59E4">
            <w:pPr>
              <w:autoSpaceDE w:val="0"/>
              <w:autoSpaceDN w:val="0"/>
              <w:adjustRightInd w:val="0"/>
              <w:rPr>
                <w:rFonts w:ascii="Arial" w:hAnsi="Arial"/>
                <w:b w:val="0"/>
                <w:color w:val="auto"/>
              </w:rPr>
            </w:pPr>
            <w:r w:rsidRPr="00C66778">
              <w:rPr>
                <w:rFonts w:ascii="Arial" w:hAnsi="Arial"/>
                <w:b w:val="0"/>
                <w:color w:val="auto"/>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(Insert name of supplier).</w:t>
            </w:r>
          </w:p>
        </w:tc>
      </w:tr>
      <w:tr w:rsidR="00C943D9" w:rsidRPr="00C66778" w:rsidTr="002F59E4">
        <w:tc>
          <w:tcPr>
            <w:tcW w:w="817" w:type="dxa"/>
          </w:tcPr>
          <w:p w:rsidR="00C943D9" w:rsidRPr="00C66778" w:rsidRDefault="00C943D9" w:rsidP="002F59E4">
            <w:pPr>
              <w:autoSpaceDE w:val="0"/>
              <w:autoSpaceDN w:val="0"/>
              <w:adjustRightInd w:val="0"/>
              <w:rPr>
                <w:rFonts w:ascii="Arial" w:hAnsi="Arial"/>
                <w:color w:val="auto"/>
              </w:rPr>
            </w:pPr>
          </w:p>
        </w:tc>
        <w:tc>
          <w:tcPr>
            <w:tcW w:w="8425" w:type="dxa"/>
          </w:tcPr>
          <w:p w:rsidR="00C943D9" w:rsidRPr="00C66778" w:rsidRDefault="00C943D9" w:rsidP="002F59E4">
            <w:pPr>
              <w:autoSpaceDE w:val="0"/>
              <w:autoSpaceDN w:val="0"/>
              <w:adjustRightInd w:val="0"/>
              <w:rPr>
                <w:rFonts w:ascii="Arial" w:hAnsi="Arial"/>
                <w:b w:val="0"/>
                <w:color w:val="auto"/>
              </w:rPr>
            </w:pPr>
            <w:r w:rsidRPr="00C66778">
              <w:rPr>
                <w:rFonts w:ascii="Arial" w:hAnsi="Arial"/>
                <w:b w:val="0"/>
                <w:color w:val="auto"/>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tc>
      </w:tr>
      <w:tr w:rsidR="00C943D9" w:rsidRPr="00C66778" w:rsidTr="002F59E4">
        <w:tc>
          <w:tcPr>
            <w:tcW w:w="817" w:type="dxa"/>
          </w:tcPr>
          <w:p w:rsidR="00C943D9" w:rsidRPr="00C66778" w:rsidRDefault="00C943D9" w:rsidP="002F59E4">
            <w:pPr>
              <w:autoSpaceDE w:val="0"/>
              <w:autoSpaceDN w:val="0"/>
              <w:adjustRightInd w:val="0"/>
              <w:rPr>
                <w:rFonts w:ascii="Arial" w:hAnsi="Arial"/>
                <w:color w:val="auto"/>
              </w:rPr>
            </w:pPr>
          </w:p>
        </w:tc>
        <w:tc>
          <w:tcPr>
            <w:tcW w:w="8425" w:type="dxa"/>
          </w:tcPr>
          <w:p w:rsidR="00C943D9" w:rsidRPr="00C66778" w:rsidRDefault="00C943D9" w:rsidP="002F59E4">
            <w:pPr>
              <w:autoSpaceDE w:val="0"/>
              <w:autoSpaceDN w:val="0"/>
              <w:adjustRightInd w:val="0"/>
              <w:rPr>
                <w:rFonts w:ascii="Arial" w:hAnsi="Arial"/>
                <w:b w:val="0"/>
                <w:color w:val="auto"/>
              </w:rPr>
            </w:pPr>
            <w:r w:rsidRPr="00C66778">
              <w:rPr>
                <w:rFonts w:ascii="Arial" w:hAnsi="Arial"/>
                <w:b w:val="0"/>
                <w:color w:val="auto"/>
              </w:rPr>
              <w:t>I also declare that there is no conflict of interest in relation to the Authority’s requirement.</w:t>
            </w:r>
          </w:p>
        </w:tc>
      </w:tr>
    </w:tbl>
    <w:p w:rsidR="00C943D9" w:rsidRPr="00C66778" w:rsidRDefault="00C943D9" w:rsidP="00C943D9">
      <w:pPr>
        <w:autoSpaceDE w:val="0"/>
        <w:autoSpaceDN w:val="0"/>
        <w:adjustRightInd w:val="0"/>
        <w:rPr>
          <w:rFonts w:ascii="Arial" w:eastAsia="Calibri" w:hAnsi="Arial" w:cs="Arial"/>
          <w:b w:val="0"/>
          <w:bCs/>
          <w:szCs w:val="22"/>
        </w:rPr>
      </w:pPr>
    </w:p>
    <w:p w:rsidR="00C943D9" w:rsidRPr="00C66778" w:rsidRDefault="00C943D9" w:rsidP="00C943D9">
      <w:pPr>
        <w:autoSpaceDE w:val="0"/>
        <w:autoSpaceDN w:val="0"/>
        <w:adjustRightInd w:val="0"/>
        <w:rPr>
          <w:rFonts w:ascii="Arial" w:eastAsia="Calibri" w:hAnsi="Arial" w:cs="Arial"/>
          <w:b w:val="0"/>
          <w:bCs/>
          <w:szCs w:val="22"/>
        </w:rPr>
      </w:pPr>
      <w:r w:rsidRPr="00C66778">
        <w:rPr>
          <w:rFonts w:ascii="Arial" w:eastAsia="Calibri" w:hAnsi="Arial" w:cs="Arial"/>
          <w:b w:val="0"/>
          <w:bCs/>
          <w:szCs w:val="22"/>
        </w:rPr>
        <w:t>The following appendices form part of our submission;</w:t>
      </w:r>
    </w:p>
    <w:tbl>
      <w:tblPr>
        <w:tblStyle w:val="TableGrid2"/>
        <w:tblW w:w="0" w:type="auto"/>
        <w:tblLook w:val="04A0" w:firstRow="1" w:lastRow="0" w:firstColumn="1" w:lastColumn="0" w:noHBand="0" w:noVBand="1"/>
      </w:tblPr>
      <w:tblGrid>
        <w:gridCol w:w="4621"/>
        <w:gridCol w:w="4621"/>
      </w:tblGrid>
      <w:tr w:rsidR="00C943D9" w:rsidRPr="00245A64" w:rsidTr="002F59E4">
        <w:trPr>
          <w:trHeight w:val="728"/>
        </w:trPr>
        <w:tc>
          <w:tcPr>
            <w:tcW w:w="4621" w:type="dxa"/>
          </w:tcPr>
          <w:p w:rsidR="00C943D9" w:rsidRPr="00C66778" w:rsidRDefault="00C943D9" w:rsidP="002F59E4">
            <w:pPr>
              <w:autoSpaceDE w:val="0"/>
              <w:autoSpaceDN w:val="0"/>
              <w:adjustRightInd w:val="0"/>
              <w:rPr>
                <w:rFonts w:ascii="Arial" w:hAnsi="Arial"/>
                <w:b w:val="0"/>
                <w:color w:val="auto"/>
              </w:rPr>
            </w:pPr>
          </w:p>
          <w:p w:rsidR="00C943D9" w:rsidRPr="00C66778" w:rsidRDefault="00C943D9" w:rsidP="002F59E4">
            <w:pPr>
              <w:autoSpaceDE w:val="0"/>
              <w:autoSpaceDN w:val="0"/>
              <w:adjustRightInd w:val="0"/>
              <w:rPr>
                <w:rFonts w:ascii="Arial" w:hAnsi="Arial"/>
                <w:b w:val="0"/>
                <w:color w:val="auto"/>
              </w:rPr>
            </w:pPr>
            <w:r w:rsidRPr="00C66778">
              <w:rPr>
                <w:rFonts w:ascii="Arial" w:hAnsi="Arial"/>
                <w:b w:val="0"/>
                <w:color w:val="auto"/>
              </w:rPr>
              <w:t>Section of PQQ/ ITT</w:t>
            </w:r>
          </w:p>
          <w:p w:rsidR="00C943D9" w:rsidRPr="00C66778" w:rsidRDefault="00C943D9" w:rsidP="002F59E4">
            <w:pPr>
              <w:autoSpaceDE w:val="0"/>
              <w:autoSpaceDN w:val="0"/>
              <w:adjustRightInd w:val="0"/>
              <w:rPr>
                <w:rFonts w:ascii="Arial" w:hAnsi="Arial"/>
                <w:b w:val="0"/>
                <w:color w:val="auto"/>
              </w:rPr>
            </w:pPr>
          </w:p>
          <w:p w:rsidR="00C943D9" w:rsidRPr="00C66778" w:rsidRDefault="00C943D9" w:rsidP="002F59E4">
            <w:pPr>
              <w:autoSpaceDE w:val="0"/>
              <w:autoSpaceDN w:val="0"/>
              <w:adjustRightInd w:val="0"/>
              <w:rPr>
                <w:rFonts w:ascii="Arial" w:hAnsi="Arial"/>
                <w:b w:val="0"/>
                <w:color w:val="auto"/>
              </w:rPr>
            </w:pPr>
          </w:p>
          <w:p w:rsidR="00C943D9" w:rsidRPr="00C66778" w:rsidRDefault="00C943D9" w:rsidP="002F59E4">
            <w:pPr>
              <w:autoSpaceDE w:val="0"/>
              <w:autoSpaceDN w:val="0"/>
              <w:adjustRightInd w:val="0"/>
              <w:rPr>
                <w:rFonts w:ascii="Arial" w:hAnsi="Arial"/>
                <w:b w:val="0"/>
                <w:color w:val="auto"/>
              </w:rPr>
            </w:pPr>
          </w:p>
        </w:tc>
        <w:tc>
          <w:tcPr>
            <w:tcW w:w="4621" w:type="dxa"/>
          </w:tcPr>
          <w:p w:rsidR="00C943D9" w:rsidRPr="00C66778" w:rsidRDefault="00C943D9" w:rsidP="002F59E4">
            <w:pPr>
              <w:autoSpaceDE w:val="0"/>
              <w:autoSpaceDN w:val="0"/>
              <w:adjustRightInd w:val="0"/>
              <w:rPr>
                <w:rFonts w:ascii="Arial" w:hAnsi="Arial"/>
                <w:b w:val="0"/>
                <w:color w:val="auto"/>
              </w:rPr>
            </w:pPr>
          </w:p>
          <w:p w:rsidR="00C943D9" w:rsidRPr="00245A64" w:rsidRDefault="00C943D9" w:rsidP="002F59E4">
            <w:pPr>
              <w:autoSpaceDE w:val="0"/>
              <w:autoSpaceDN w:val="0"/>
              <w:adjustRightInd w:val="0"/>
              <w:rPr>
                <w:rFonts w:ascii="Arial" w:hAnsi="Arial"/>
                <w:b w:val="0"/>
                <w:color w:val="auto"/>
              </w:rPr>
            </w:pPr>
            <w:r w:rsidRPr="00C66778">
              <w:rPr>
                <w:rFonts w:ascii="Arial" w:hAnsi="Arial"/>
                <w:b w:val="0"/>
                <w:color w:val="auto"/>
              </w:rPr>
              <w:t>Appendix number</w:t>
            </w:r>
          </w:p>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4621" w:type="dxa"/>
          </w:tcPr>
          <w:p w:rsidR="00C943D9" w:rsidRPr="00245A64" w:rsidRDefault="00C943D9" w:rsidP="002F59E4">
            <w:pPr>
              <w:autoSpaceDE w:val="0"/>
              <w:autoSpaceDN w:val="0"/>
              <w:adjustRightInd w:val="0"/>
              <w:rPr>
                <w:rFonts w:ascii="Arial" w:hAnsi="Arial"/>
                <w:b w:val="0"/>
                <w:color w:val="auto"/>
              </w:rPr>
            </w:pPr>
          </w:p>
        </w:tc>
        <w:tc>
          <w:tcPr>
            <w:tcW w:w="4621"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4621" w:type="dxa"/>
          </w:tcPr>
          <w:p w:rsidR="00C943D9" w:rsidRPr="00245A64" w:rsidRDefault="00C943D9" w:rsidP="002F59E4">
            <w:pPr>
              <w:autoSpaceDE w:val="0"/>
              <w:autoSpaceDN w:val="0"/>
              <w:adjustRightInd w:val="0"/>
              <w:rPr>
                <w:rFonts w:ascii="Arial" w:hAnsi="Arial"/>
                <w:b w:val="0"/>
                <w:color w:val="auto"/>
              </w:rPr>
            </w:pPr>
          </w:p>
        </w:tc>
        <w:tc>
          <w:tcPr>
            <w:tcW w:w="4621"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4621" w:type="dxa"/>
          </w:tcPr>
          <w:p w:rsidR="00C943D9" w:rsidRPr="00245A64" w:rsidRDefault="00C943D9" w:rsidP="002F59E4">
            <w:pPr>
              <w:autoSpaceDE w:val="0"/>
              <w:autoSpaceDN w:val="0"/>
              <w:adjustRightInd w:val="0"/>
              <w:rPr>
                <w:rFonts w:ascii="Arial" w:hAnsi="Arial"/>
                <w:b w:val="0"/>
                <w:color w:val="auto"/>
              </w:rPr>
            </w:pPr>
          </w:p>
        </w:tc>
        <w:tc>
          <w:tcPr>
            <w:tcW w:w="4621"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4621" w:type="dxa"/>
          </w:tcPr>
          <w:p w:rsidR="00C943D9" w:rsidRPr="00245A64" w:rsidRDefault="00C943D9" w:rsidP="002F59E4">
            <w:pPr>
              <w:autoSpaceDE w:val="0"/>
              <w:autoSpaceDN w:val="0"/>
              <w:adjustRightInd w:val="0"/>
              <w:rPr>
                <w:rFonts w:ascii="Arial" w:hAnsi="Arial"/>
                <w:b w:val="0"/>
                <w:color w:val="auto"/>
              </w:rPr>
            </w:pPr>
          </w:p>
        </w:tc>
        <w:tc>
          <w:tcPr>
            <w:tcW w:w="4621" w:type="dxa"/>
          </w:tcPr>
          <w:p w:rsidR="00C943D9" w:rsidRPr="00245A64" w:rsidRDefault="00C943D9" w:rsidP="002F59E4">
            <w:pPr>
              <w:autoSpaceDE w:val="0"/>
              <w:autoSpaceDN w:val="0"/>
              <w:adjustRightInd w:val="0"/>
              <w:rPr>
                <w:rFonts w:ascii="Arial" w:hAnsi="Arial"/>
                <w:b w:val="0"/>
                <w:color w:val="auto"/>
              </w:rPr>
            </w:pPr>
          </w:p>
        </w:tc>
      </w:tr>
    </w:tbl>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p>
    <w:tbl>
      <w:tblPr>
        <w:tblStyle w:val="TableGrid2"/>
        <w:tblW w:w="0" w:type="auto"/>
        <w:tblLook w:val="04A0" w:firstRow="1" w:lastRow="0" w:firstColumn="1" w:lastColumn="0" w:noHBand="0" w:noVBand="1"/>
      </w:tblPr>
      <w:tblGrid>
        <w:gridCol w:w="817"/>
        <w:gridCol w:w="2126"/>
        <w:gridCol w:w="6299"/>
      </w:tblGrid>
      <w:tr w:rsidR="00C943D9" w:rsidRPr="00245A64" w:rsidTr="002F59E4">
        <w:tc>
          <w:tcPr>
            <w:tcW w:w="9242" w:type="dxa"/>
            <w:gridSpan w:val="3"/>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PQQ/ITT Completed by</w:t>
            </w:r>
          </w:p>
        </w:tc>
      </w:tr>
      <w:tr w:rsidR="00C943D9" w:rsidRPr="00245A64" w:rsidTr="002F59E4">
        <w:tc>
          <w:tcPr>
            <w:tcW w:w="817"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8.1</w:t>
            </w:r>
          </w:p>
        </w:tc>
        <w:tc>
          <w:tcPr>
            <w:tcW w:w="2126"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Name</w:t>
            </w:r>
          </w:p>
        </w:tc>
        <w:tc>
          <w:tcPr>
            <w:tcW w:w="6299"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817"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8.2</w:t>
            </w:r>
          </w:p>
        </w:tc>
        <w:tc>
          <w:tcPr>
            <w:tcW w:w="2126"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Role in organisation</w:t>
            </w:r>
          </w:p>
        </w:tc>
        <w:tc>
          <w:tcPr>
            <w:tcW w:w="6299"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817"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8.3</w:t>
            </w:r>
          </w:p>
        </w:tc>
        <w:tc>
          <w:tcPr>
            <w:tcW w:w="2126"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Date</w:t>
            </w:r>
          </w:p>
        </w:tc>
        <w:tc>
          <w:tcPr>
            <w:tcW w:w="6299"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817"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8.4</w:t>
            </w:r>
          </w:p>
        </w:tc>
        <w:tc>
          <w:tcPr>
            <w:tcW w:w="2126"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Signature</w:t>
            </w:r>
          </w:p>
        </w:tc>
        <w:tc>
          <w:tcPr>
            <w:tcW w:w="6299" w:type="dxa"/>
          </w:tcPr>
          <w:p w:rsidR="00C943D9" w:rsidRPr="00245A64" w:rsidRDefault="00C943D9" w:rsidP="002F59E4">
            <w:pPr>
              <w:autoSpaceDE w:val="0"/>
              <w:autoSpaceDN w:val="0"/>
              <w:adjustRightInd w:val="0"/>
              <w:rPr>
                <w:rFonts w:ascii="Arial" w:hAnsi="Arial"/>
                <w:b w:val="0"/>
                <w:color w:val="auto"/>
              </w:rPr>
            </w:pPr>
          </w:p>
        </w:tc>
      </w:tr>
    </w:tbl>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r w:rsidRPr="00245A64">
        <w:rPr>
          <w:rFonts w:ascii="Arial" w:eastAsia="Calibri" w:hAnsi="Arial" w:cs="Arial"/>
          <w:b w:val="0"/>
          <w:bCs/>
          <w:szCs w:val="22"/>
        </w:rPr>
        <w:t>PQQ/ITT – Template for Appendices</w:t>
      </w:r>
    </w:p>
    <w:p w:rsidR="00C943D9" w:rsidRPr="00245A64" w:rsidRDefault="00C943D9" w:rsidP="00C943D9">
      <w:pPr>
        <w:autoSpaceDE w:val="0"/>
        <w:autoSpaceDN w:val="0"/>
        <w:adjustRightInd w:val="0"/>
        <w:rPr>
          <w:rFonts w:ascii="Arial" w:eastAsia="Calibri" w:hAnsi="Arial" w:cs="Arial"/>
          <w:b w:val="0"/>
          <w:bCs/>
          <w:szCs w:val="22"/>
        </w:rPr>
      </w:pPr>
    </w:p>
    <w:tbl>
      <w:tblPr>
        <w:tblStyle w:val="TableGrid2"/>
        <w:tblW w:w="0" w:type="auto"/>
        <w:tblLook w:val="04A0" w:firstRow="1" w:lastRow="0" w:firstColumn="1" w:lastColumn="0" w:noHBand="0" w:noVBand="1"/>
      </w:tblPr>
      <w:tblGrid>
        <w:gridCol w:w="3080"/>
        <w:gridCol w:w="3081"/>
        <w:gridCol w:w="3081"/>
      </w:tblGrid>
      <w:tr w:rsidR="00C943D9" w:rsidRPr="00245A64" w:rsidTr="002F59E4">
        <w:tc>
          <w:tcPr>
            <w:tcW w:w="308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PQQ – Template for Appendices</w:t>
            </w:r>
          </w:p>
        </w:tc>
        <w:tc>
          <w:tcPr>
            <w:tcW w:w="3081" w:type="dxa"/>
          </w:tcPr>
          <w:p w:rsidR="00C943D9" w:rsidRPr="00245A64" w:rsidRDefault="00C943D9" w:rsidP="002F59E4">
            <w:pPr>
              <w:autoSpaceDE w:val="0"/>
              <w:autoSpaceDN w:val="0"/>
              <w:adjustRightInd w:val="0"/>
              <w:rPr>
                <w:rFonts w:ascii="Arial" w:hAnsi="Arial"/>
                <w:b w:val="0"/>
                <w:color w:val="auto"/>
              </w:rPr>
            </w:pPr>
          </w:p>
        </w:tc>
        <w:tc>
          <w:tcPr>
            <w:tcW w:w="3081"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308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PQQ section -</w:t>
            </w:r>
          </w:p>
        </w:tc>
        <w:tc>
          <w:tcPr>
            <w:tcW w:w="3081" w:type="dxa"/>
          </w:tcPr>
          <w:p w:rsidR="00C943D9" w:rsidRPr="00245A64" w:rsidRDefault="00C943D9" w:rsidP="002F59E4">
            <w:pPr>
              <w:autoSpaceDE w:val="0"/>
              <w:autoSpaceDN w:val="0"/>
              <w:adjustRightInd w:val="0"/>
              <w:rPr>
                <w:rFonts w:ascii="Arial" w:hAnsi="Arial"/>
                <w:b w:val="0"/>
                <w:color w:val="auto"/>
              </w:rPr>
            </w:pPr>
          </w:p>
        </w:tc>
        <w:tc>
          <w:tcPr>
            <w:tcW w:w="3081"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3080" w:type="dxa"/>
          </w:tcPr>
          <w:p w:rsidR="00C943D9" w:rsidRPr="00245A64" w:rsidRDefault="00C943D9" w:rsidP="002F59E4">
            <w:pPr>
              <w:autoSpaceDE w:val="0"/>
              <w:autoSpaceDN w:val="0"/>
              <w:adjustRightInd w:val="0"/>
              <w:rPr>
                <w:rFonts w:ascii="Arial" w:hAnsi="Arial"/>
                <w:b w:val="0"/>
                <w:color w:val="auto"/>
              </w:rPr>
            </w:pPr>
            <w:r w:rsidRPr="00245A64">
              <w:rPr>
                <w:rFonts w:ascii="Arial" w:hAnsi="Arial"/>
                <w:b w:val="0"/>
                <w:color w:val="auto"/>
              </w:rPr>
              <w:t>Question number -</w:t>
            </w:r>
          </w:p>
        </w:tc>
        <w:tc>
          <w:tcPr>
            <w:tcW w:w="3081" w:type="dxa"/>
          </w:tcPr>
          <w:p w:rsidR="00C943D9" w:rsidRPr="00245A64" w:rsidRDefault="00C943D9" w:rsidP="002F59E4">
            <w:pPr>
              <w:autoSpaceDE w:val="0"/>
              <w:autoSpaceDN w:val="0"/>
              <w:adjustRightInd w:val="0"/>
              <w:rPr>
                <w:rFonts w:ascii="Arial" w:hAnsi="Arial"/>
                <w:b w:val="0"/>
                <w:color w:val="auto"/>
              </w:rPr>
            </w:pPr>
          </w:p>
        </w:tc>
        <w:tc>
          <w:tcPr>
            <w:tcW w:w="3081" w:type="dxa"/>
          </w:tcPr>
          <w:p w:rsidR="00C943D9" w:rsidRPr="00245A64" w:rsidRDefault="00C943D9" w:rsidP="002F59E4">
            <w:pPr>
              <w:autoSpaceDE w:val="0"/>
              <w:autoSpaceDN w:val="0"/>
              <w:adjustRightInd w:val="0"/>
              <w:rPr>
                <w:rFonts w:ascii="Arial" w:hAnsi="Arial"/>
                <w:b w:val="0"/>
                <w:color w:val="auto"/>
              </w:rPr>
            </w:pPr>
          </w:p>
        </w:tc>
      </w:tr>
      <w:tr w:rsidR="00C943D9" w:rsidRPr="00245A64" w:rsidTr="002F59E4">
        <w:tc>
          <w:tcPr>
            <w:tcW w:w="3080" w:type="dxa"/>
          </w:tcPr>
          <w:p w:rsidR="00C943D9" w:rsidRPr="00245A64" w:rsidRDefault="00C943D9" w:rsidP="002F59E4">
            <w:pPr>
              <w:autoSpaceDE w:val="0"/>
              <w:autoSpaceDN w:val="0"/>
              <w:adjustRightInd w:val="0"/>
              <w:rPr>
                <w:rFonts w:ascii="Arial" w:hAnsi="Arial"/>
                <w:b w:val="0"/>
                <w:color w:val="auto"/>
              </w:rPr>
            </w:pPr>
          </w:p>
        </w:tc>
        <w:tc>
          <w:tcPr>
            <w:tcW w:w="3081" w:type="dxa"/>
          </w:tcPr>
          <w:p w:rsidR="00C943D9" w:rsidRPr="00245A64" w:rsidRDefault="00C943D9" w:rsidP="002F59E4">
            <w:pPr>
              <w:autoSpaceDE w:val="0"/>
              <w:autoSpaceDN w:val="0"/>
              <w:adjustRightInd w:val="0"/>
              <w:rPr>
                <w:rFonts w:ascii="Arial" w:hAnsi="Arial"/>
                <w:b w:val="0"/>
                <w:color w:val="auto"/>
              </w:rPr>
            </w:pPr>
          </w:p>
        </w:tc>
        <w:tc>
          <w:tcPr>
            <w:tcW w:w="3081" w:type="dxa"/>
          </w:tcPr>
          <w:p w:rsidR="00C943D9" w:rsidRPr="00245A64" w:rsidRDefault="00C943D9" w:rsidP="002F59E4">
            <w:pPr>
              <w:autoSpaceDE w:val="0"/>
              <w:autoSpaceDN w:val="0"/>
              <w:adjustRightInd w:val="0"/>
              <w:rPr>
                <w:rFonts w:ascii="Arial" w:hAnsi="Arial"/>
                <w:b w:val="0"/>
                <w:color w:val="auto"/>
              </w:rPr>
            </w:pPr>
          </w:p>
        </w:tc>
      </w:tr>
    </w:tbl>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autoSpaceDE w:val="0"/>
        <w:autoSpaceDN w:val="0"/>
        <w:adjustRightInd w:val="0"/>
        <w:rPr>
          <w:rFonts w:ascii="Arial" w:eastAsia="Calibri" w:hAnsi="Arial" w:cs="Arial"/>
          <w:b w:val="0"/>
          <w:bCs/>
          <w:szCs w:val="22"/>
        </w:rPr>
      </w:pPr>
    </w:p>
    <w:p w:rsidR="00C943D9" w:rsidRPr="00245A64" w:rsidRDefault="00C943D9" w:rsidP="00C943D9">
      <w:pPr>
        <w:spacing w:after="200" w:line="276" w:lineRule="auto"/>
        <w:rPr>
          <w:rFonts w:ascii="Arial" w:eastAsia="Calibri" w:hAnsi="Arial" w:cs="Arial"/>
          <w:b w:val="0"/>
          <w:bCs/>
          <w:sz w:val="24"/>
          <w:szCs w:val="24"/>
        </w:rPr>
      </w:pPr>
    </w:p>
    <w:p w:rsidR="00690370" w:rsidRDefault="00690370"/>
    <w:sectPr w:rsidR="00690370" w:rsidSect="002F59E4">
      <w:headerReference w:type="default" r:id="rId9"/>
      <w:footerReference w:type="default" r:id="rId10"/>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65" w:rsidRDefault="00DB1065" w:rsidP="00C943D9">
      <w:r>
        <w:separator/>
      </w:r>
    </w:p>
  </w:endnote>
  <w:endnote w:type="continuationSeparator" w:id="0">
    <w:p w:rsidR="00DB1065" w:rsidRDefault="00DB1065" w:rsidP="00C9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_PDF_Subse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65" w:rsidRDefault="00DB1065" w:rsidP="00C943D9">
    <w:pPr>
      <w:pStyle w:val="Footer"/>
      <w:jc w:val="right"/>
      <w:rPr>
        <w:rFonts w:ascii="Arial" w:hAnsi="Arial" w:cs="Arial"/>
        <w:b w:val="0"/>
        <w:sz w:val="16"/>
        <w:szCs w:val="16"/>
      </w:rPr>
    </w:pPr>
  </w:p>
  <w:p w:rsidR="00DB1065" w:rsidRDefault="00DB1065" w:rsidP="00C943D9">
    <w:pPr>
      <w:pStyle w:val="Footer"/>
      <w:jc w:val="right"/>
      <w:rPr>
        <w:rFonts w:ascii="Arial" w:hAnsi="Arial" w:cs="Arial"/>
        <w:b w:val="0"/>
        <w:sz w:val="16"/>
        <w:szCs w:val="16"/>
      </w:rPr>
    </w:pPr>
    <w:r w:rsidRPr="00F0132A">
      <w:rPr>
        <w:rFonts w:ascii="Arial" w:hAnsi="Arial" w:cs="Arial"/>
        <w:b w:val="0"/>
        <w:sz w:val="16"/>
        <w:szCs w:val="16"/>
      </w:rPr>
      <w:t>G</w:t>
    </w:r>
    <w:r>
      <w:rPr>
        <w:rFonts w:ascii="Arial" w:hAnsi="Arial" w:cs="Arial"/>
        <w:b w:val="0"/>
        <w:sz w:val="16"/>
        <w:szCs w:val="16"/>
      </w:rPr>
      <w:t xml:space="preserve"> 252</w:t>
    </w:r>
    <w:r w:rsidRPr="00F0132A">
      <w:rPr>
        <w:rFonts w:ascii="Arial" w:hAnsi="Arial" w:cs="Arial"/>
        <w:b w:val="0"/>
        <w:sz w:val="16"/>
        <w:szCs w:val="16"/>
      </w:rPr>
      <w:t xml:space="preserve"> </w:t>
    </w:r>
    <w:r>
      <w:rPr>
        <w:rFonts w:ascii="Arial" w:hAnsi="Arial" w:cs="Arial"/>
        <w:b w:val="0"/>
        <w:sz w:val="16"/>
        <w:szCs w:val="16"/>
      </w:rPr>
      <w:t xml:space="preserve">Appendix 1 – </w:t>
    </w:r>
    <w:r w:rsidRPr="00A8086E">
      <w:rPr>
        <w:rFonts w:ascii="Arial" w:hAnsi="Arial" w:cs="Arial"/>
        <w:sz w:val="16"/>
        <w:szCs w:val="16"/>
      </w:rPr>
      <w:t>Orthopaedic Soft Tissue Repair</w:t>
    </w:r>
    <w:r>
      <w:rPr>
        <w:rFonts w:ascii="Arial" w:hAnsi="Arial" w:cs="Arial"/>
        <w:sz w:val="16"/>
        <w:szCs w:val="16"/>
      </w:rPr>
      <w:t xml:space="preserve"> Products</w:t>
    </w:r>
    <w:r w:rsidRPr="00A8086E">
      <w:rPr>
        <w:rFonts w:ascii="Arial" w:hAnsi="Arial" w:cs="Arial"/>
        <w:sz w:val="16"/>
        <w:szCs w:val="16"/>
      </w:rPr>
      <w:t xml:space="preserve"> (G/252) Ver 2.0</w:t>
    </w:r>
    <w:r>
      <w:t xml:space="preserve"> </w:t>
    </w:r>
    <w:r>
      <w:rPr>
        <w:rFonts w:ascii="Arial" w:hAnsi="Arial" w:cs="Arial"/>
        <w:b w:val="0"/>
        <w:sz w:val="16"/>
        <w:szCs w:val="16"/>
      </w:rPr>
      <w:t xml:space="preserve"> </w:t>
    </w:r>
    <w:r>
      <w:rPr>
        <w:rFonts w:ascii="Arial" w:hAnsi="Arial" w:cs="Arial"/>
        <w:b w:val="0"/>
        <w:sz w:val="16"/>
        <w:szCs w:val="16"/>
      </w:rPr>
      <w:tab/>
    </w:r>
  </w:p>
  <w:sdt>
    <w:sdtPr>
      <w:rPr>
        <w:rFonts w:ascii="Arial" w:hAnsi="Arial" w:cs="Arial"/>
        <w:b w:val="0"/>
        <w:sz w:val="16"/>
        <w:szCs w:val="16"/>
      </w:rPr>
      <w:id w:val="1318766381"/>
      <w:docPartObj>
        <w:docPartGallery w:val="Page Numbers (Bottom of Page)"/>
        <w:docPartUnique/>
      </w:docPartObj>
    </w:sdtPr>
    <w:sdtEndPr/>
    <w:sdtContent>
      <w:sdt>
        <w:sdtPr>
          <w:rPr>
            <w:rFonts w:ascii="Arial" w:hAnsi="Arial" w:cs="Arial"/>
            <w:b w:val="0"/>
            <w:sz w:val="16"/>
            <w:szCs w:val="16"/>
          </w:rPr>
          <w:id w:val="860082579"/>
          <w:docPartObj>
            <w:docPartGallery w:val="Page Numbers (Top of Page)"/>
            <w:docPartUnique/>
          </w:docPartObj>
        </w:sdtPr>
        <w:sdtEndPr/>
        <w:sdtContent>
          <w:p w:rsidR="00DB1065" w:rsidRDefault="00DB1065" w:rsidP="00C943D9">
            <w:pPr>
              <w:pStyle w:val="Footer"/>
              <w:jc w:val="right"/>
              <w:rPr>
                <w:rFonts w:ascii="Arial" w:hAnsi="Arial" w:cs="Arial"/>
                <w:b w:val="0"/>
                <w:sz w:val="16"/>
                <w:szCs w:val="16"/>
              </w:rPr>
            </w:pPr>
          </w:p>
          <w:p w:rsidR="00DB1065" w:rsidRPr="00F0132A" w:rsidRDefault="00DB1065" w:rsidP="00C943D9">
            <w:pPr>
              <w:pStyle w:val="Footer"/>
              <w:jc w:val="right"/>
              <w:rPr>
                <w:rFonts w:ascii="Arial" w:hAnsi="Arial" w:cs="Arial"/>
                <w:b w:val="0"/>
                <w:sz w:val="16"/>
                <w:szCs w:val="16"/>
              </w:rPr>
            </w:pPr>
            <w:r w:rsidRPr="00F0132A">
              <w:rPr>
                <w:rFonts w:ascii="Arial" w:hAnsi="Arial" w:cs="Arial"/>
                <w:b w:val="0"/>
                <w:sz w:val="16"/>
                <w:szCs w:val="16"/>
              </w:rPr>
              <w:t xml:space="preserve">Page </w:t>
            </w:r>
            <w:r w:rsidRPr="00F0132A">
              <w:rPr>
                <w:rFonts w:ascii="Arial" w:hAnsi="Arial" w:cs="Arial"/>
                <w:b w:val="0"/>
                <w:bCs/>
                <w:sz w:val="16"/>
                <w:szCs w:val="16"/>
              </w:rPr>
              <w:fldChar w:fldCharType="begin"/>
            </w:r>
            <w:r w:rsidRPr="00F0132A">
              <w:rPr>
                <w:rFonts w:ascii="Arial" w:hAnsi="Arial" w:cs="Arial"/>
                <w:b w:val="0"/>
                <w:bCs/>
                <w:sz w:val="16"/>
                <w:szCs w:val="16"/>
              </w:rPr>
              <w:instrText xml:space="preserve"> PAGE </w:instrText>
            </w:r>
            <w:r w:rsidRPr="00F0132A">
              <w:rPr>
                <w:rFonts w:ascii="Arial" w:hAnsi="Arial" w:cs="Arial"/>
                <w:b w:val="0"/>
                <w:bCs/>
                <w:sz w:val="16"/>
                <w:szCs w:val="16"/>
              </w:rPr>
              <w:fldChar w:fldCharType="separate"/>
            </w:r>
            <w:r w:rsidR="002C3F6A">
              <w:rPr>
                <w:rFonts w:ascii="Arial" w:hAnsi="Arial" w:cs="Arial"/>
                <w:b w:val="0"/>
                <w:bCs/>
                <w:noProof/>
                <w:sz w:val="16"/>
                <w:szCs w:val="16"/>
              </w:rPr>
              <w:t>16</w:t>
            </w:r>
            <w:r w:rsidRPr="00F0132A">
              <w:rPr>
                <w:rFonts w:ascii="Arial" w:hAnsi="Arial" w:cs="Arial"/>
                <w:b w:val="0"/>
                <w:bCs/>
                <w:sz w:val="16"/>
                <w:szCs w:val="16"/>
              </w:rPr>
              <w:fldChar w:fldCharType="end"/>
            </w:r>
            <w:r w:rsidRPr="00F0132A">
              <w:rPr>
                <w:rFonts w:ascii="Arial" w:hAnsi="Arial" w:cs="Arial"/>
                <w:b w:val="0"/>
                <w:sz w:val="16"/>
                <w:szCs w:val="16"/>
              </w:rPr>
              <w:t xml:space="preserve"> of </w:t>
            </w:r>
            <w:r w:rsidRPr="00F0132A">
              <w:rPr>
                <w:rFonts w:ascii="Arial" w:hAnsi="Arial" w:cs="Arial"/>
                <w:b w:val="0"/>
                <w:bCs/>
                <w:sz w:val="16"/>
                <w:szCs w:val="16"/>
              </w:rPr>
              <w:fldChar w:fldCharType="begin"/>
            </w:r>
            <w:r w:rsidRPr="00F0132A">
              <w:rPr>
                <w:rFonts w:ascii="Arial" w:hAnsi="Arial" w:cs="Arial"/>
                <w:b w:val="0"/>
                <w:bCs/>
                <w:sz w:val="16"/>
                <w:szCs w:val="16"/>
              </w:rPr>
              <w:instrText xml:space="preserve"> NUMPAGES  </w:instrText>
            </w:r>
            <w:r w:rsidRPr="00F0132A">
              <w:rPr>
                <w:rFonts w:ascii="Arial" w:hAnsi="Arial" w:cs="Arial"/>
                <w:b w:val="0"/>
                <w:bCs/>
                <w:sz w:val="16"/>
                <w:szCs w:val="16"/>
              </w:rPr>
              <w:fldChar w:fldCharType="separate"/>
            </w:r>
            <w:r w:rsidR="002C3F6A">
              <w:rPr>
                <w:rFonts w:ascii="Arial" w:hAnsi="Arial" w:cs="Arial"/>
                <w:b w:val="0"/>
                <w:bCs/>
                <w:noProof/>
                <w:sz w:val="16"/>
                <w:szCs w:val="16"/>
              </w:rPr>
              <w:t>21</w:t>
            </w:r>
            <w:r w:rsidRPr="00F0132A">
              <w:rPr>
                <w:rFonts w:ascii="Arial" w:hAnsi="Arial" w:cs="Arial"/>
                <w:b w:val="0"/>
                <w:bCs/>
                <w:sz w:val="16"/>
                <w:szCs w:val="16"/>
              </w:rPr>
              <w:fldChar w:fldCharType="end"/>
            </w:r>
          </w:p>
        </w:sdtContent>
      </w:sdt>
    </w:sdtContent>
  </w:sdt>
  <w:p w:rsidR="00DB1065" w:rsidRPr="00F0132A" w:rsidRDefault="00DB1065" w:rsidP="00C943D9">
    <w:pPr>
      <w:pStyle w:val="Footer"/>
      <w:rPr>
        <w:rFonts w:ascii="Arial" w:hAnsi="Arial" w:cs="Arial"/>
        <w:b w:val="0"/>
        <w:sz w:val="16"/>
        <w:szCs w:val="16"/>
      </w:rPr>
    </w:pPr>
    <w:r>
      <w:rPr>
        <w:rFonts w:ascii="Arial" w:hAnsi="Arial" w:cs="Arial"/>
        <w:b w:val="0"/>
        <w:sz w:val="16"/>
        <w:szCs w:val="16"/>
      </w:rPr>
      <w:tab/>
    </w:r>
  </w:p>
  <w:p w:rsidR="00DB1065" w:rsidRDefault="00DB1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65" w:rsidRDefault="00DB1065" w:rsidP="00C943D9">
      <w:r>
        <w:separator/>
      </w:r>
    </w:p>
  </w:footnote>
  <w:footnote w:type="continuationSeparator" w:id="0">
    <w:p w:rsidR="00DB1065" w:rsidRDefault="00DB1065" w:rsidP="00C94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65" w:rsidRDefault="00DB1065" w:rsidP="00C943D9">
    <w:pPr>
      <w:pStyle w:val="Header"/>
      <w:jc w:val="right"/>
    </w:pPr>
    <w:r>
      <w:rPr>
        <w:noProof/>
        <w:lang w:eastAsia="en-GB"/>
      </w:rPr>
      <w:drawing>
        <wp:inline distT="0" distB="0" distL="0" distR="0" wp14:anchorId="5E7C0302" wp14:editId="568C5AC9">
          <wp:extent cx="3057525" cy="438150"/>
          <wp:effectExtent l="19050" t="0" r="9525" b="0"/>
          <wp:docPr id="1"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72C5C"/>
    <w:multiLevelType w:val="hybridMultilevel"/>
    <w:tmpl w:val="0694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B16ECF"/>
    <w:multiLevelType w:val="hybridMultilevel"/>
    <w:tmpl w:val="A462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6663BB"/>
    <w:multiLevelType w:val="multilevel"/>
    <w:tmpl w:val="A6E8B668"/>
    <w:lvl w:ilvl="0">
      <w:start w:val="1"/>
      <w:numFmt w:val="decimal"/>
      <w:lvlText w:val="%1."/>
      <w:lvlJc w:val="left"/>
      <w:pPr>
        <w:ind w:left="360" w:hanging="360"/>
      </w:pPr>
      <w:rPr>
        <w:rFonts w:hint="default"/>
        <w:b w:val="0"/>
      </w:rPr>
    </w:lvl>
    <w:lvl w:ilvl="1">
      <w:start w:val="1"/>
      <w:numFmt w:val="decimal"/>
      <w:pStyle w:val="SpecifNo"/>
      <w:lvlText w:val="%1.%2."/>
      <w:lvlJc w:val="left"/>
      <w:pPr>
        <w:ind w:left="851" w:hanging="511"/>
      </w:pPr>
      <w:rPr>
        <w:rFonts w:hint="default"/>
        <w:b w:val="0"/>
      </w:r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1E636EA"/>
    <w:multiLevelType w:val="multilevel"/>
    <w:tmpl w:val="B69C1648"/>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nsid w:val="2E14673A"/>
    <w:multiLevelType w:val="hybridMultilevel"/>
    <w:tmpl w:val="8F80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846935"/>
    <w:multiLevelType w:val="hybridMultilevel"/>
    <w:tmpl w:val="983A66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FAA7F73"/>
    <w:multiLevelType w:val="hybridMultilevel"/>
    <w:tmpl w:val="A0F8B886"/>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D9"/>
    <w:rsid w:val="00095DA6"/>
    <w:rsid w:val="000E7115"/>
    <w:rsid w:val="00132757"/>
    <w:rsid w:val="00172A81"/>
    <w:rsid w:val="00196C03"/>
    <w:rsid w:val="001A1971"/>
    <w:rsid w:val="001E5766"/>
    <w:rsid w:val="002045F6"/>
    <w:rsid w:val="00225AAD"/>
    <w:rsid w:val="00243526"/>
    <w:rsid w:val="002C3F6A"/>
    <w:rsid w:val="002E48E1"/>
    <w:rsid w:val="002F59E4"/>
    <w:rsid w:val="00313F6C"/>
    <w:rsid w:val="00383300"/>
    <w:rsid w:val="003B28F8"/>
    <w:rsid w:val="003F32FB"/>
    <w:rsid w:val="004643F3"/>
    <w:rsid w:val="0051238D"/>
    <w:rsid w:val="006008CF"/>
    <w:rsid w:val="006040DF"/>
    <w:rsid w:val="006317C8"/>
    <w:rsid w:val="006333C8"/>
    <w:rsid w:val="00690370"/>
    <w:rsid w:val="00725FB6"/>
    <w:rsid w:val="00744297"/>
    <w:rsid w:val="007548B2"/>
    <w:rsid w:val="007B20D9"/>
    <w:rsid w:val="0082724F"/>
    <w:rsid w:val="00885AA1"/>
    <w:rsid w:val="008D67FE"/>
    <w:rsid w:val="00934988"/>
    <w:rsid w:val="0095598F"/>
    <w:rsid w:val="009A1DD3"/>
    <w:rsid w:val="009B55F4"/>
    <w:rsid w:val="00AF1EC4"/>
    <w:rsid w:val="00B36B59"/>
    <w:rsid w:val="00B63C1F"/>
    <w:rsid w:val="00BE10D5"/>
    <w:rsid w:val="00C00FC3"/>
    <w:rsid w:val="00C26E11"/>
    <w:rsid w:val="00C406F3"/>
    <w:rsid w:val="00C66778"/>
    <w:rsid w:val="00C943D9"/>
    <w:rsid w:val="00CC5BF6"/>
    <w:rsid w:val="00D062F6"/>
    <w:rsid w:val="00D12C9C"/>
    <w:rsid w:val="00D4572A"/>
    <w:rsid w:val="00D464FE"/>
    <w:rsid w:val="00DB1065"/>
    <w:rsid w:val="00E162D0"/>
    <w:rsid w:val="00E339BD"/>
    <w:rsid w:val="00E73B7F"/>
    <w:rsid w:val="00E776D4"/>
    <w:rsid w:val="00E80D8E"/>
    <w:rsid w:val="00EB07E7"/>
    <w:rsid w:val="00EF567E"/>
    <w:rsid w:val="00F02CED"/>
    <w:rsid w:val="00F27160"/>
    <w:rsid w:val="00F6717E"/>
    <w:rsid w:val="00FA230B"/>
    <w:rsid w:val="00FC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D9"/>
    <w:pPr>
      <w:spacing w:after="0" w:line="240" w:lineRule="auto"/>
    </w:pPr>
    <w:rPr>
      <w:rFonts w:ascii="Bookman Old Style" w:eastAsia="Times New Roman" w:hAnsi="Bookman Old Style" w:cs="Times New Roman"/>
      <w:b/>
      <w:szCs w:val="20"/>
    </w:rPr>
  </w:style>
  <w:style w:type="paragraph" w:styleId="Heading5">
    <w:name w:val="heading 5"/>
    <w:basedOn w:val="Normal"/>
    <w:next w:val="Normal"/>
    <w:link w:val="Heading5Char"/>
    <w:qFormat/>
    <w:rsid w:val="00C943D9"/>
    <w:pPr>
      <w:keepNext/>
      <w:jc w:val="center"/>
      <w:outlineLvl w:val="4"/>
    </w:pPr>
  </w:style>
  <w:style w:type="paragraph" w:styleId="Heading6">
    <w:name w:val="heading 6"/>
    <w:basedOn w:val="Normal"/>
    <w:next w:val="Normal"/>
    <w:link w:val="Heading6Char"/>
    <w:qFormat/>
    <w:rsid w:val="00C943D9"/>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943D9"/>
    <w:rPr>
      <w:rFonts w:ascii="Bookman Old Style" w:eastAsia="Times New Roman" w:hAnsi="Bookman Old Style" w:cs="Times New Roman"/>
      <w:b/>
      <w:szCs w:val="20"/>
    </w:rPr>
  </w:style>
  <w:style w:type="character" w:customStyle="1" w:styleId="Heading6Char">
    <w:name w:val="Heading 6 Char"/>
    <w:basedOn w:val="DefaultParagraphFont"/>
    <w:link w:val="Heading6"/>
    <w:rsid w:val="00C943D9"/>
    <w:rPr>
      <w:rFonts w:ascii="Bookman Old Style" w:eastAsia="Times New Roman" w:hAnsi="Bookman Old Style" w:cs="Times New Roman"/>
      <w:b/>
      <w:sz w:val="24"/>
      <w:szCs w:val="20"/>
    </w:rPr>
  </w:style>
  <w:style w:type="paragraph" w:styleId="BodyText3">
    <w:name w:val="Body Text 3"/>
    <w:basedOn w:val="Normal"/>
    <w:link w:val="BodyText3Char"/>
    <w:rsid w:val="00C943D9"/>
    <w:pPr>
      <w:jc w:val="center"/>
    </w:pPr>
    <w:rPr>
      <w:b w:val="0"/>
    </w:rPr>
  </w:style>
  <w:style w:type="character" w:customStyle="1" w:styleId="BodyText3Char">
    <w:name w:val="Body Text 3 Char"/>
    <w:basedOn w:val="DefaultParagraphFont"/>
    <w:link w:val="BodyText3"/>
    <w:rsid w:val="00C943D9"/>
    <w:rPr>
      <w:rFonts w:ascii="Bookman Old Style" w:eastAsia="Times New Roman" w:hAnsi="Bookman Old Style" w:cs="Times New Roman"/>
      <w:szCs w:val="20"/>
    </w:rPr>
  </w:style>
  <w:style w:type="paragraph" w:styleId="ListParagraph">
    <w:name w:val="List Paragraph"/>
    <w:basedOn w:val="Normal"/>
    <w:link w:val="ListParagraphChar"/>
    <w:uiPriority w:val="34"/>
    <w:qFormat/>
    <w:rsid w:val="00C943D9"/>
    <w:pPr>
      <w:ind w:left="720"/>
      <w:contextualSpacing/>
    </w:pPr>
  </w:style>
  <w:style w:type="table" w:styleId="TableGrid">
    <w:name w:val="Table Grid"/>
    <w:basedOn w:val="TableNormal"/>
    <w:rsid w:val="00C943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ectionHeader">
    <w:name w:val="Spec Section Header"/>
    <w:basedOn w:val="Heading5"/>
    <w:link w:val="SpecSectionHeaderChar"/>
    <w:qFormat/>
    <w:rsid w:val="00C943D9"/>
    <w:pPr>
      <w:spacing w:line="360" w:lineRule="auto"/>
      <w:jc w:val="left"/>
    </w:pPr>
    <w:rPr>
      <w:rFonts w:cstheme="minorHAnsi"/>
      <w:bCs/>
      <w:color w:val="007AC3"/>
    </w:rPr>
  </w:style>
  <w:style w:type="character" w:customStyle="1" w:styleId="SpecSectionHeaderChar">
    <w:name w:val="Spec Section Header Char"/>
    <w:basedOn w:val="Heading5Char"/>
    <w:link w:val="SpecSectionHeader"/>
    <w:rsid w:val="00C943D9"/>
    <w:rPr>
      <w:rFonts w:ascii="Bookman Old Style" w:eastAsia="Times New Roman" w:hAnsi="Bookman Old Style" w:cstheme="minorHAnsi"/>
      <w:b/>
      <w:bCs/>
      <w:color w:val="007AC3"/>
      <w:szCs w:val="20"/>
    </w:rPr>
  </w:style>
  <w:style w:type="table" w:customStyle="1" w:styleId="TableGrid1">
    <w:name w:val="Table Grid1"/>
    <w:basedOn w:val="TableNormal"/>
    <w:next w:val="TableGrid"/>
    <w:uiPriority w:val="59"/>
    <w:rsid w:val="00C943D9"/>
    <w:pPr>
      <w:spacing w:after="0" w:line="240" w:lineRule="auto"/>
    </w:pPr>
    <w:rPr>
      <w:rFonts w:ascii="Arial" w:eastAsia="Calibri" w:hAnsi="Arial" w:cs="Arial"/>
      <w:bCs/>
      <w:color w:val="7F7F7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43D9"/>
    <w:pPr>
      <w:spacing w:after="0" w:line="240" w:lineRule="auto"/>
    </w:pPr>
    <w:rPr>
      <w:rFonts w:ascii="Arial" w:eastAsia="Calibri" w:hAnsi="Arial" w:cs="Arial"/>
      <w:bCs/>
      <w:color w:val="7F7F7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3D9"/>
    <w:pPr>
      <w:tabs>
        <w:tab w:val="center" w:pos="4513"/>
        <w:tab w:val="right" w:pos="9026"/>
      </w:tabs>
    </w:pPr>
  </w:style>
  <w:style w:type="character" w:customStyle="1" w:styleId="HeaderChar">
    <w:name w:val="Header Char"/>
    <w:basedOn w:val="DefaultParagraphFont"/>
    <w:link w:val="Header"/>
    <w:uiPriority w:val="99"/>
    <w:rsid w:val="00C943D9"/>
    <w:rPr>
      <w:rFonts w:ascii="Bookman Old Style" w:eastAsia="Times New Roman" w:hAnsi="Bookman Old Style" w:cs="Times New Roman"/>
      <w:b/>
      <w:szCs w:val="20"/>
    </w:rPr>
  </w:style>
  <w:style w:type="paragraph" w:styleId="Footer">
    <w:name w:val="footer"/>
    <w:basedOn w:val="Normal"/>
    <w:link w:val="FooterChar"/>
    <w:uiPriority w:val="99"/>
    <w:unhideWhenUsed/>
    <w:rsid w:val="00C943D9"/>
    <w:pPr>
      <w:tabs>
        <w:tab w:val="center" w:pos="4513"/>
        <w:tab w:val="right" w:pos="9026"/>
      </w:tabs>
    </w:pPr>
  </w:style>
  <w:style w:type="character" w:customStyle="1" w:styleId="FooterChar">
    <w:name w:val="Footer Char"/>
    <w:basedOn w:val="DefaultParagraphFont"/>
    <w:link w:val="Footer"/>
    <w:uiPriority w:val="99"/>
    <w:rsid w:val="00C943D9"/>
    <w:rPr>
      <w:rFonts w:ascii="Bookman Old Style" w:eastAsia="Times New Roman" w:hAnsi="Bookman Old Style" w:cs="Times New Roman"/>
      <w:b/>
      <w:szCs w:val="20"/>
    </w:rPr>
  </w:style>
  <w:style w:type="paragraph" w:styleId="BalloonText">
    <w:name w:val="Balloon Text"/>
    <w:basedOn w:val="Normal"/>
    <w:link w:val="BalloonTextChar"/>
    <w:uiPriority w:val="99"/>
    <w:semiHidden/>
    <w:unhideWhenUsed/>
    <w:rsid w:val="00C943D9"/>
    <w:rPr>
      <w:rFonts w:ascii="Tahoma" w:hAnsi="Tahoma" w:cs="Tahoma"/>
      <w:sz w:val="16"/>
      <w:szCs w:val="16"/>
    </w:rPr>
  </w:style>
  <w:style w:type="character" w:customStyle="1" w:styleId="BalloonTextChar">
    <w:name w:val="Balloon Text Char"/>
    <w:basedOn w:val="DefaultParagraphFont"/>
    <w:link w:val="BalloonText"/>
    <w:uiPriority w:val="99"/>
    <w:semiHidden/>
    <w:rsid w:val="00C943D9"/>
    <w:rPr>
      <w:rFonts w:ascii="Tahoma" w:eastAsia="Times New Roman" w:hAnsi="Tahoma" w:cs="Tahoma"/>
      <w:b/>
      <w:sz w:val="16"/>
      <w:szCs w:val="16"/>
    </w:rPr>
  </w:style>
  <w:style w:type="character" w:styleId="Hyperlink">
    <w:name w:val="Hyperlink"/>
    <w:basedOn w:val="DefaultParagraphFont"/>
    <w:uiPriority w:val="99"/>
    <w:unhideWhenUsed/>
    <w:rsid w:val="00B63C1F"/>
    <w:rPr>
      <w:color w:val="0000FF" w:themeColor="hyperlink"/>
      <w:u w:val="single"/>
    </w:rPr>
  </w:style>
  <w:style w:type="paragraph" w:customStyle="1" w:styleId="SpecifNo">
    <w:name w:val="Specif No."/>
    <w:basedOn w:val="Normal"/>
    <w:link w:val="SpecifNoChar"/>
    <w:qFormat/>
    <w:rsid w:val="00FC44C6"/>
    <w:pPr>
      <w:numPr>
        <w:ilvl w:val="1"/>
        <w:numId w:val="4"/>
      </w:numPr>
      <w:spacing w:after="200" w:line="276" w:lineRule="auto"/>
      <w:contextualSpacing/>
    </w:pPr>
    <w:rPr>
      <w:rFonts w:asciiTheme="minorHAnsi" w:eastAsiaTheme="minorHAnsi" w:hAnsiTheme="minorHAnsi" w:cstheme="minorBidi"/>
      <w:szCs w:val="22"/>
    </w:rPr>
  </w:style>
  <w:style w:type="character" w:customStyle="1" w:styleId="SpecifNoChar">
    <w:name w:val="Specif No. Char"/>
    <w:basedOn w:val="DefaultParagraphFont"/>
    <w:link w:val="SpecifNo"/>
    <w:rsid w:val="00FC44C6"/>
    <w:rPr>
      <w:b/>
    </w:rPr>
  </w:style>
  <w:style w:type="character" w:customStyle="1" w:styleId="ListParagraphChar">
    <w:name w:val="List Paragraph Char"/>
    <w:basedOn w:val="DefaultParagraphFont"/>
    <w:link w:val="ListParagraph"/>
    <w:uiPriority w:val="34"/>
    <w:rsid w:val="00313F6C"/>
    <w:rPr>
      <w:rFonts w:ascii="Bookman Old Style" w:eastAsia="Times New Roman" w:hAnsi="Bookman Old Style"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3D9"/>
    <w:pPr>
      <w:spacing w:after="0" w:line="240" w:lineRule="auto"/>
    </w:pPr>
    <w:rPr>
      <w:rFonts w:ascii="Bookman Old Style" w:eastAsia="Times New Roman" w:hAnsi="Bookman Old Style" w:cs="Times New Roman"/>
      <w:b/>
      <w:szCs w:val="20"/>
    </w:rPr>
  </w:style>
  <w:style w:type="paragraph" w:styleId="Heading5">
    <w:name w:val="heading 5"/>
    <w:basedOn w:val="Normal"/>
    <w:next w:val="Normal"/>
    <w:link w:val="Heading5Char"/>
    <w:qFormat/>
    <w:rsid w:val="00C943D9"/>
    <w:pPr>
      <w:keepNext/>
      <w:jc w:val="center"/>
      <w:outlineLvl w:val="4"/>
    </w:pPr>
  </w:style>
  <w:style w:type="paragraph" w:styleId="Heading6">
    <w:name w:val="heading 6"/>
    <w:basedOn w:val="Normal"/>
    <w:next w:val="Normal"/>
    <w:link w:val="Heading6Char"/>
    <w:qFormat/>
    <w:rsid w:val="00C943D9"/>
    <w:pPr>
      <w:keepNext/>
      <w:jc w:val="cente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943D9"/>
    <w:rPr>
      <w:rFonts w:ascii="Bookman Old Style" w:eastAsia="Times New Roman" w:hAnsi="Bookman Old Style" w:cs="Times New Roman"/>
      <w:b/>
      <w:szCs w:val="20"/>
    </w:rPr>
  </w:style>
  <w:style w:type="character" w:customStyle="1" w:styleId="Heading6Char">
    <w:name w:val="Heading 6 Char"/>
    <w:basedOn w:val="DefaultParagraphFont"/>
    <w:link w:val="Heading6"/>
    <w:rsid w:val="00C943D9"/>
    <w:rPr>
      <w:rFonts w:ascii="Bookman Old Style" w:eastAsia="Times New Roman" w:hAnsi="Bookman Old Style" w:cs="Times New Roman"/>
      <w:b/>
      <w:sz w:val="24"/>
      <w:szCs w:val="20"/>
    </w:rPr>
  </w:style>
  <w:style w:type="paragraph" w:styleId="BodyText3">
    <w:name w:val="Body Text 3"/>
    <w:basedOn w:val="Normal"/>
    <w:link w:val="BodyText3Char"/>
    <w:rsid w:val="00C943D9"/>
    <w:pPr>
      <w:jc w:val="center"/>
    </w:pPr>
    <w:rPr>
      <w:b w:val="0"/>
    </w:rPr>
  </w:style>
  <w:style w:type="character" w:customStyle="1" w:styleId="BodyText3Char">
    <w:name w:val="Body Text 3 Char"/>
    <w:basedOn w:val="DefaultParagraphFont"/>
    <w:link w:val="BodyText3"/>
    <w:rsid w:val="00C943D9"/>
    <w:rPr>
      <w:rFonts w:ascii="Bookman Old Style" w:eastAsia="Times New Roman" w:hAnsi="Bookman Old Style" w:cs="Times New Roman"/>
      <w:szCs w:val="20"/>
    </w:rPr>
  </w:style>
  <w:style w:type="paragraph" w:styleId="ListParagraph">
    <w:name w:val="List Paragraph"/>
    <w:basedOn w:val="Normal"/>
    <w:link w:val="ListParagraphChar"/>
    <w:uiPriority w:val="34"/>
    <w:qFormat/>
    <w:rsid w:val="00C943D9"/>
    <w:pPr>
      <w:ind w:left="720"/>
      <w:contextualSpacing/>
    </w:pPr>
  </w:style>
  <w:style w:type="table" w:styleId="TableGrid">
    <w:name w:val="Table Grid"/>
    <w:basedOn w:val="TableNormal"/>
    <w:rsid w:val="00C943D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SectionHeader">
    <w:name w:val="Spec Section Header"/>
    <w:basedOn w:val="Heading5"/>
    <w:link w:val="SpecSectionHeaderChar"/>
    <w:qFormat/>
    <w:rsid w:val="00C943D9"/>
    <w:pPr>
      <w:spacing w:line="360" w:lineRule="auto"/>
      <w:jc w:val="left"/>
    </w:pPr>
    <w:rPr>
      <w:rFonts w:cstheme="minorHAnsi"/>
      <w:bCs/>
      <w:color w:val="007AC3"/>
    </w:rPr>
  </w:style>
  <w:style w:type="character" w:customStyle="1" w:styleId="SpecSectionHeaderChar">
    <w:name w:val="Spec Section Header Char"/>
    <w:basedOn w:val="Heading5Char"/>
    <w:link w:val="SpecSectionHeader"/>
    <w:rsid w:val="00C943D9"/>
    <w:rPr>
      <w:rFonts w:ascii="Bookman Old Style" w:eastAsia="Times New Roman" w:hAnsi="Bookman Old Style" w:cstheme="minorHAnsi"/>
      <w:b/>
      <w:bCs/>
      <w:color w:val="007AC3"/>
      <w:szCs w:val="20"/>
    </w:rPr>
  </w:style>
  <w:style w:type="table" w:customStyle="1" w:styleId="TableGrid1">
    <w:name w:val="Table Grid1"/>
    <w:basedOn w:val="TableNormal"/>
    <w:next w:val="TableGrid"/>
    <w:uiPriority w:val="59"/>
    <w:rsid w:val="00C943D9"/>
    <w:pPr>
      <w:spacing w:after="0" w:line="240" w:lineRule="auto"/>
    </w:pPr>
    <w:rPr>
      <w:rFonts w:ascii="Arial" w:eastAsia="Calibri" w:hAnsi="Arial" w:cs="Arial"/>
      <w:bCs/>
      <w:color w:val="7F7F7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43D9"/>
    <w:pPr>
      <w:spacing w:after="0" w:line="240" w:lineRule="auto"/>
    </w:pPr>
    <w:rPr>
      <w:rFonts w:ascii="Arial" w:eastAsia="Calibri" w:hAnsi="Arial" w:cs="Arial"/>
      <w:bCs/>
      <w:color w:val="7F7F7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3D9"/>
    <w:pPr>
      <w:tabs>
        <w:tab w:val="center" w:pos="4513"/>
        <w:tab w:val="right" w:pos="9026"/>
      </w:tabs>
    </w:pPr>
  </w:style>
  <w:style w:type="character" w:customStyle="1" w:styleId="HeaderChar">
    <w:name w:val="Header Char"/>
    <w:basedOn w:val="DefaultParagraphFont"/>
    <w:link w:val="Header"/>
    <w:uiPriority w:val="99"/>
    <w:rsid w:val="00C943D9"/>
    <w:rPr>
      <w:rFonts w:ascii="Bookman Old Style" w:eastAsia="Times New Roman" w:hAnsi="Bookman Old Style" w:cs="Times New Roman"/>
      <w:b/>
      <w:szCs w:val="20"/>
    </w:rPr>
  </w:style>
  <w:style w:type="paragraph" w:styleId="Footer">
    <w:name w:val="footer"/>
    <w:basedOn w:val="Normal"/>
    <w:link w:val="FooterChar"/>
    <w:uiPriority w:val="99"/>
    <w:unhideWhenUsed/>
    <w:rsid w:val="00C943D9"/>
    <w:pPr>
      <w:tabs>
        <w:tab w:val="center" w:pos="4513"/>
        <w:tab w:val="right" w:pos="9026"/>
      </w:tabs>
    </w:pPr>
  </w:style>
  <w:style w:type="character" w:customStyle="1" w:styleId="FooterChar">
    <w:name w:val="Footer Char"/>
    <w:basedOn w:val="DefaultParagraphFont"/>
    <w:link w:val="Footer"/>
    <w:uiPriority w:val="99"/>
    <w:rsid w:val="00C943D9"/>
    <w:rPr>
      <w:rFonts w:ascii="Bookman Old Style" w:eastAsia="Times New Roman" w:hAnsi="Bookman Old Style" w:cs="Times New Roman"/>
      <w:b/>
      <w:szCs w:val="20"/>
    </w:rPr>
  </w:style>
  <w:style w:type="paragraph" w:styleId="BalloonText">
    <w:name w:val="Balloon Text"/>
    <w:basedOn w:val="Normal"/>
    <w:link w:val="BalloonTextChar"/>
    <w:uiPriority w:val="99"/>
    <w:semiHidden/>
    <w:unhideWhenUsed/>
    <w:rsid w:val="00C943D9"/>
    <w:rPr>
      <w:rFonts w:ascii="Tahoma" w:hAnsi="Tahoma" w:cs="Tahoma"/>
      <w:sz w:val="16"/>
      <w:szCs w:val="16"/>
    </w:rPr>
  </w:style>
  <w:style w:type="character" w:customStyle="1" w:styleId="BalloonTextChar">
    <w:name w:val="Balloon Text Char"/>
    <w:basedOn w:val="DefaultParagraphFont"/>
    <w:link w:val="BalloonText"/>
    <w:uiPriority w:val="99"/>
    <w:semiHidden/>
    <w:rsid w:val="00C943D9"/>
    <w:rPr>
      <w:rFonts w:ascii="Tahoma" w:eastAsia="Times New Roman" w:hAnsi="Tahoma" w:cs="Tahoma"/>
      <w:b/>
      <w:sz w:val="16"/>
      <w:szCs w:val="16"/>
    </w:rPr>
  </w:style>
  <w:style w:type="character" w:styleId="Hyperlink">
    <w:name w:val="Hyperlink"/>
    <w:basedOn w:val="DefaultParagraphFont"/>
    <w:uiPriority w:val="99"/>
    <w:unhideWhenUsed/>
    <w:rsid w:val="00B63C1F"/>
    <w:rPr>
      <w:color w:val="0000FF" w:themeColor="hyperlink"/>
      <w:u w:val="single"/>
    </w:rPr>
  </w:style>
  <w:style w:type="paragraph" w:customStyle="1" w:styleId="SpecifNo">
    <w:name w:val="Specif No."/>
    <w:basedOn w:val="Normal"/>
    <w:link w:val="SpecifNoChar"/>
    <w:qFormat/>
    <w:rsid w:val="00FC44C6"/>
    <w:pPr>
      <w:numPr>
        <w:ilvl w:val="1"/>
        <w:numId w:val="4"/>
      </w:numPr>
      <w:spacing w:after="200" w:line="276" w:lineRule="auto"/>
      <w:contextualSpacing/>
    </w:pPr>
    <w:rPr>
      <w:rFonts w:asciiTheme="minorHAnsi" w:eastAsiaTheme="minorHAnsi" w:hAnsiTheme="minorHAnsi" w:cstheme="minorBidi"/>
      <w:szCs w:val="22"/>
    </w:rPr>
  </w:style>
  <w:style w:type="character" w:customStyle="1" w:styleId="SpecifNoChar">
    <w:name w:val="Specif No. Char"/>
    <w:basedOn w:val="DefaultParagraphFont"/>
    <w:link w:val="SpecifNo"/>
    <w:rsid w:val="00FC44C6"/>
    <w:rPr>
      <w:b/>
    </w:rPr>
  </w:style>
  <w:style w:type="character" w:customStyle="1" w:styleId="ListParagraphChar">
    <w:name w:val="List Paragraph Char"/>
    <w:basedOn w:val="DefaultParagraphFont"/>
    <w:link w:val="ListParagraph"/>
    <w:uiPriority w:val="34"/>
    <w:rsid w:val="00313F6C"/>
    <w:rPr>
      <w:rFonts w:ascii="Bookman Old Style" w:eastAsia="Times New Roman" w:hAnsi="Bookman Old Style"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4gov.cabinetoffice.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21</Pages>
  <Words>4509</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30156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Philip</dc:creator>
  <cp:lastModifiedBy>Berry, Philip</cp:lastModifiedBy>
  <cp:revision>41</cp:revision>
  <cp:lastPrinted>2016-09-22T13:07:00Z</cp:lastPrinted>
  <dcterms:created xsi:type="dcterms:W3CDTF">2016-09-07T13:11:00Z</dcterms:created>
  <dcterms:modified xsi:type="dcterms:W3CDTF">2016-09-26T10:00:00Z</dcterms:modified>
</cp:coreProperties>
</file>