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058" w:type="dxa"/>
        <w:tblInd w:w="-885" w:type="dxa"/>
        <w:tblLayout w:type="fixed"/>
        <w:tblLook w:val="04A0" w:firstRow="1" w:lastRow="0" w:firstColumn="1" w:lastColumn="0" w:noHBand="0" w:noVBand="1"/>
      </w:tblPr>
      <w:tblGrid>
        <w:gridCol w:w="2524"/>
        <w:gridCol w:w="2722"/>
        <w:gridCol w:w="3606"/>
        <w:gridCol w:w="2206"/>
      </w:tblGrid>
      <w:tr w:rsidR="00C115D9" w:rsidRPr="00864179" w14:paraId="70EEB9E0" w14:textId="77777777" w:rsidTr="005678B8">
        <w:trPr>
          <w:trHeight w:val="308"/>
        </w:trPr>
        <w:tc>
          <w:tcPr>
            <w:tcW w:w="11058" w:type="dxa"/>
            <w:gridSpan w:val="4"/>
            <w:hideMark/>
          </w:tcPr>
          <w:p w14:paraId="337C8254" w14:textId="77777777" w:rsidR="00C115D9" w:rsidRPr="00064F83" w:rsidRDefault="002B69FD" w:rsidP="002B69FD">
            <w:pPr>
              <w:jc w:val="left"/>
              <w:rPr>
                <w:b/>
                <w:bCs/>
              </w:rPr>
            </w:pPr>
            <w:r>
              <w:rPr>
                <w:b/>
                <w:bCs/>
              </w:rPr>
              <w:t>8</w:t>
            </w:r>
            <w:r w:rsidR="00C115D9">
              <w:rPr>
                <w:b/>
                <w:bCs/>
              </w:rPr>
              <w:t>CHANGE CONTROL NOTICE (CCN)</w:t>
            </w:r>
          </w:p>
          <w:p w14:paraId="4AA09C45" w14:textId="77777777" w:rsidR="00C115D9" w:rsidRPr="00064F83" w:rsidRDefault="00C115D9" w:rsidP="005678B8">
            <w:pPr>
              <w:jc w:val="center"/>
              <w:rPr>
                <w:b/>
                <w:bCs/>
                <w:color w:val="FF0000"/>
                <w:highlight w:val="green"/>
              </w:rPr>
            </w:pPr>
          </w:p>
          <w:p w14:paraId="0E97CF0C" w14:textId="77777777" w:rsidR="00C115D9" w:rsidRPr="00064F83" w:rsidRDefault="00C115D9" w:rsidP="005678B8">
            <w:pPr>
              <w:jc w:val="center"/>
              <w:rPr>
                <w:b/>
                <w:bCs/>
                <w:highlight w:val="green"/>
              </w:rPr>
            </w:pPr>
          </w:p>
        </w:tc>
      </w:tr>
      <w:tr w:rsidR="00C115D9" w:rsidRPr="00864179" w14:paraId="2AF55CD7" w14:textId="77777777" w:rsidTr="00F82565">
        <w:trPr>
          <w:trHeight w:val="721"/>
        </w:trPr>
        <w:tc>
          <w:tcPr>
            <w:tcW w:w="2524" w:type="dxa"/>
            <w:shd w:val="clear" w:color="auto" w:fill="9CC2E5" w:themeFill="accent1" w:themeFillTint="99"/>
            <w:hideMark/>
          </w:tcPr>
          <w:p w14:paraId="115DC143" w14:textId="77777777" w:rsidR="00C115D9" w:rsidRPr="00864179" w:rsidRDefault="00C115D9" w:rsidP="005678B8">
            <w:pPr>
              <w:rPr>
                <w:b/>
                <w:bCs/>
              </w:rPr>
            </w:pPr>
            <w:r>
              <w:rPr>
                <w:b/>
                <w:bCs/>
              </w:rPr>
              <w:t>Contract Title</w:t>
            </w:r>
            <w:r w:rsidRPr="00864179">
              <w:rPr>
                <w:b/>
                <w:bCs/>
              </w:rPr>
              <w:t>:</w:t>
            </w:r>
          </w:p>
        </w:tc>
        <w:tc>
          <w:tcPr>
            <w:tcW w:w="8534" w:type="dxa"/>
            <w:gridSpan w:val="3"/>
            <w:shd w:val="clear" w:color="auto" w:fill="auto"/>
            <w:noWrap/>
            <w:hideMark/>
          </w:tcPr>
          <w:p w14:paraId="54CBD69E" w14:textId="77777777" w:rsidR="00C115D9" w:rsidRPr="009F0F97" w:rsidRDefault="00A831DB" w:rsidP="005678B8">
            <w:pPr>
              <w:rPr>
                <w:color w:val="FF0000"/>
              </w:rPr>
            </w:pPr>
            <w:r w:rsidRPr="00A831DB">
              <w:t>Provision of User Licenses for Salesforce System</w:t>
            </w:r>
          </w:p>
        </w:tc>
      </w:tr>
      <w:tr w:rsidR="00C115D9" w:rsidRPr="00864179" w14:paraId="63902E01" w14:textId="77777777" w:rsidTr="00F82565">
        <w:trPr>
          <w:trHeight w:val="473"/>
        </w:trPr>
        <w:tc>
          <w:tcPr>
            <w:tcW w:w="2524" w:type="dxa"/>
            <w:shd w:val="clear" w:color="auto" w:fill="9CC2E5" w:themeFill="accent1" w:themeFillTint="99"/>
            <w:noWrap/>
            <w:hideMark/>
          </w:tcPr>
          <w:p w14:paraId="21F77E19" w14:textId="77777777" w:rsidR="00C115D9" w:rsidRPr="00864179" w:rsidRDefault="00C115D9" w:rsidP="005678B8">
            <w:r w:rsidRPr="00864179">
              <w:rPr>
                <w:b/>
                <w:bCs/>
              </w:rPr>
              <w:t>Contract Ref</w:t>
            </w:r>
            <w:r>
              <w:rPr>
                <w:b/>
                <w:bCs/>
              </w:rPr>
              <w:t>erence:</w:t>
            </w:r>
          </w:p>
        </w:tc>
        <w:tc>
          <w:tcPr>
            <w:tcW w:w="2722" w:type="dxa"/>
            <w:shd w:val="clear" w:color="auto" w:fill="FFFF99"/>
          </w:tcPr>
          <w:p w14:paraId="2EAD3E54" w14:textId="77777777" w:rsidR="00C115D9" w:rsidRPr="00864179" w:rsidRDefault="00A831DB" w:rsidP="005678B8">
            <w:r w:rsidRPr="00A831DB">
              <w:t>CCSO21A40</w:t>
            </w:r>
          </w:p>
        </w:tc>
        <w:tc>
          <w:tcPr>
            <w:tcW w:w="3606" w:type="dxa"/>
            <w:shd w:val="clear" w:color="auto" w:fill="9CC2E5" w:themeFill="accent1" w:themeFillTint="99"/>
            <w:noWrap/>
            <w:hideMark/>
          </w:tcPr>
          <w:p w14:paraId="473CEDAA" w14:textId="77777777" w:rsidR="00C115D9" w:rsidRPr="00956788" w:rsidRDefault="00C115D9" w:rsidP="005678B8">
            <w:pPr>
              <w:rPr>
                <w:b/>
              </w:rPr>
            </w:pPr>
            <w:r w:rsidRPr="00956788">
              <w:rPr>
                <w:b/>
              </w:rPr>
              <w:t>Contract Change Number:</w:t>
            </w:r>
          </w:p>
        </w:tc>
        <w:tc>
          <w:tcPr>
            <w:tcW w:w="2206" w:type="dxa"/>
            <w:shd w:val="clear" w:color="auto" w:fill="FFFF99"/>
          </w:tcPr>
          <w:p w14:paraId="077661BC" w14:textId="77777777" w:rsidR="00C115D9" w:rsidRPr="00A831DB" w:rsidRDefault="00A831DB" w:rsidP="005678B8">
            <w:r w:rsidRPr="00A831DB">
              <w:t>CCSO21A40-3</w:t>
            </w:r>
          </w:p>
        </w:tc>
      </w:tr>
      <w:tr w:rsidR="00C115D9" w:rsidRPr="00864179" w14:paraId="3F5C1CCB" w14:textId="77777777" w:rsidTr="00F82565">
        <w:trPr>
          <w:trHeight w:val="513"/>
        </w:trPr>
        <w:tc>
          <w:tcPr>
            <w:tcW w:w="2524" w:type="dxa"/>
            <w:shd w:val="clear" w:color="auto" w:fill="9CC2E5" w:themeFill="accent1" w:themeFillTint="99"/>
            <w:hideMark/>
          </w:tcPr>
          <w:p w14:paraId="2D41CBDC" w14:textId="77777777" w:rsidR="00C115D9" w:rsidRPr="00372E84" w:rsidRDefault="00C115D9" w:rsidP="005678B8">
            <w:pPr>
              <w:rPr>
                <w:b/>
                <w:iCs/>
              </w:rPr>
            </w:pPr>
            <w:r w:rsidRPr="00864179">
              <w:rPr>
                <w:i/>
                <w:iCs/>
              </w:rPr>
              <w:t> </w:t>
            </w:r>
            <w:r>
              <w:rPr>
                <w:b/>
                <w:iCs/>
              </w:rPr>
              <w:t>Date CCN issued:</w:t>
            </w:r>
          </w:p>
        </w:tc>
        <w:tc>
          <w:tcPr>
            <w:tcW w:w="2722" w:type="dxa"/>
            <w:shd w:val="clear" w:color="auto" w:fill="FFFF99"/>
          </w:tcPr>
          <w:p w14:paraId="50367530" w14:textId="53C8AE8A" w:rsidR="00C115D9" w:rsidRPr="00372E84" w:rsidRDefault="00A751B4" w:rsidP="005678B8">
            <w:pPr>
              <w:rPr>
                <w:iCs/>
              </w:rPr>
            </w:pPr>
            <w:r>
              <w:rPr>
                <w:iCs/>
              </w:rPr>
              <w:t>Friday</w:t>
            </w:r>
            <w:r w:rsidR="00726136">
              <w:rPr>
                <w:iCs/>
              </w:rPr>
              <w:t xml:space="preserve"> 1</w:t>
            </w:r>
            <w:r w:rsidR="00726136" w:rsidRPr="00726136">
              <w:rPr>
                <w:iCs/>
                <w:vertAlign w:val="superscript"/>
              </w:rPr>
              <w:t>st</w:t>
            </w:r>
            <w:r w:rsidR="00726136">
              <w:rPr>
                <w:iCs/>
              </w:rPr>
              <w:t xml:space="preserve"> </w:t>
            </w:r>
            <w:r w:rsidR="0084189C">
              <w:rPr>
                <w:iCs/>
              </w:rPr>
              <w:t>August</w:t>
            </w:r>
            <w:r w:rsidR="00C07946">
              <w:rPr>
                <w:iCs/>
              </w:rPr>
              <w:t xml:space="preserve"> 2025</w:t>
            </w:r>
          </w:p>
        </w:tc>
        <w:tc>
          <w:tcPr>
            <w:tcW w:w="3606" w:type="dxa"/>
            <w:shd w:val="clear" w:color="auto" w:fill="9CC2E5" w:themeFill="accent1" w:themeFillTint="99"/>
          </w:tcPr>
          <w:p w14:paraId="543A8A1A" w14:textId="77777777" w:rsidR="00C115D9" w:rsidRPr="00372E84" w:rsidRDefault="00C115D9" w:rsidP="005678B8">
            <w:pPr>
              <w:rPr>
                <w:b/>
                <w:iCs/>
              </w:rPr>
            </w:pPr>
            <w:r w:rsidRPr="00372E84">
              <w:rPr>
                <w:b/>
                <w:iCs/>
              </w:rPr>
              <w:t xml:space="preserve">Date </w:t>
            </w:r>
            <w:r>
              <w:rPr>
                <w:b/>
                <w:iCs/>
              </w:rPr>
              <w:t xml:space="preserve">Change </w:t>
            </w:r>
            <w:r w:rsidRPr="00372E84">
              <w:rPr>
                <w:b/>
                <w:iCs/>
              </w:rPr>
              <w:t>Effective from:</w:t>
            </w:r>
          </w:p>
        </w:tc>
        <w:tc>
          <w:tcPr>
            <w:tcW w:w="2206" w:type="dxa"/>
            <w:shd w:val="clear" w:color="auto" w:fill="FFFF99"/>
          </w:tcPr>
          <w:p w14:paraId="64D0F537" w14:textId="2012D8A7" w:rsidR="00C115D9" w:rsidRPr="00C07946" w:rsidRDefault="00AD69BC" w:rsidP="005678B8">
            <w:pPr>
              <w:rPr>
                <w:iCs/>
              </w:rPr>
            </w:pPr>
            <w:r>
              <w:rPr>
                <w:iCs/>
              </w:rPr>
              <w:t>Monday 11</w:t>
            </w:r>
            <w:r w:rsidRPr="00AD69BC">
              <w:rPr>
                <w:iCs/>
                <w:vertAlign w:val="superscript"/>
              </w:rPr>
              <w:t>th</w:t>
            </w:r>
            <w:r>
              <w:rPr>
                <w:iCs/>
              </w:rPr>
              <w:t xml:space="preserve"> August 2025</w:t>
            </w:r>
          </w:p>
        </w:tc>
      </w:tr>
      <w:tr w:rsidR="00C115D9" w:rsidRPr="00864179" w14:paraId="41D2895B" w14:textId="77777777" w:rsidTr="00B544EA">
        <w:trPr>
          <w:trHeight w:val="4468"/>
        </w:trPr>
        <w:tc>
          <w:tcPr>
            <w:tcW w:w="11058" w:type="dxa"/>
            <w:gridSpan w:val="4"/>
            <w:hideMark/>
          </w:tcPr>
          <w:p w14:paraId="4BC95B1B" w14:textId="77777777" w:rsidR="00C115D9" w:rsidRDefault="00C115D9" w:rsidP="005678B8">
            <w:pPr>
              <w:rPr>
                <w:rFonts w:ascii="Calibri" w:hAnsi="Calibri" w:cs="Arial"/>
                <w:b/>
                <w:iCs/>
              </w:rPr>
            </w:pPr>
          </w:p>
          <w:p w14:paraId="06B8FFF7" w14:textId="77777777" w:rsidR="00C115D9" w:rsidRPr="00C86C03" w:rsidRDefault="00C115D9" w:rsidP="005678B8">
            <w:pPr>
              <w:rPr>
                <w:rFonts w:ascii="Calibri" w:hAnsi="Calibri" w:cs="Arial"/>
                <w:iCs/>
              </w:rPr>
            </w:pPr>
            <w:r w:rsidRPr="00372E84">
              <w:rPr>
                <w:rFonts w:ascii="Calibri" w:hAnsi="Calibri" w:cs="Arial"/>
                <w:b/>
                <w:iCs/>
              </w:rPr>
              <w:t>Betwee</w:t>
            </w:r>
            <w:r w:rsidRPr="00006117">
              <w:rPr>
                <w:rFonts w:ascii="Calibri" w:hAnsi="Calibri" w:cs="Arial"/>
                <w:b/>
                <w:iCs/>
              </w:rPr>
              <w:t>n</w:t>
            </w:r>
            <w:r w:rsidRPr="00006117">
              <w:rPr>
                <w:rFonts w:ascii="Calibri" w:hAnsi="Calibri" w:cs="Arial"/>
                <w:iCs/>
              </w:rPr>
              <w:t>:</w:t>
            </w:r>
            <w:r>
              <w:rPr>
                <w:rFonts w:ascii="Calibri" w:hAnsi="Calibri" w:cs="Arial"/>
                <w:iCs/>
                <w:color w:val="FF0000"/>
              </w:rPr>
              <w:t xml:space="preserve"> </w:t>
            </w:r>
            <w:r w:rsidR="00A831DB" w:rsidRPr="00A831DB">
              <w:rPr>
                <w:rFonts w:ascii="Calibri" w:hAnsi="Calibri" w:cs="Arial"/>
                <w:b/>
                <w:iCs/>
              </w:rPr>
              <w:t>Crown Commercial Service</w:t>
            </w:r>
            <w:r w:rsidRPr="00A831DB">
              <w:rPr>
                <w:rFonts w:ascii="Calibri" w:hAnsi="Calibri" w:cs="Arial"/>
                <w:b/>
                <w:iCs/>
              </w:rPr>
              <w:t xml:space="preserve"> </w:t>
            </w:r>
            <w:r w:rsidRPr="00C86C03">
              <w:rPr>
                <w:rFonts w:ascii="Calibri" w:hAnsi="Calibri" w:cs="Arial"/>
                <w:iCs/>
              </w:rPr>
              <w:t xml:space="preserve">(The </w:t>
            </w:r>
            <w:r w:rsidR="008A36BB">
              <w:rPr>
                <w:rFonts w:ascii="Calibri" w:hAnsi="Calibri" w:cs="Arial"/>
                <w:iCs/>
              </w:rPr>
              <w:t>Buyer</w:t>
            </w:r>
            <w:r w:rsidRPr="00C86C03">
              <w:rPr>
                <w:rFonts w:ascii="Calibri" w:hAnsi="Calibri" w:cs="Arial"/>
                <w:iCs/>
              </w:rPr>
              <w:t xml:space="preserve">) and </w:t>
            </w:r>
            <w:r w:rsidR="00A831DB" w:rsidRPr="00C07946">
              <w:rPr>
                <w:rFonts w:ascii="Calibri" w:hAnsi="Calibri" w:cs="Arial"/>
                <w:b/>
                <w:iCs/>
              </w:rPr>
              <w:t>Softcat</w:t>
            </w:r>
            <w:r w:rsidRPr="00C86C03">
              <w:rPr>
                <w:rFonts w:ascii="Calibri" w:hAnsi="Calibri" w:cs="Arial"/>
                <w:iCs/>
              </w:rPr>
              <w:t xml:space="preserve"> (The Supplier)</w:t>
            </w:r>
          </w:p>
          <w:p w14:paraId="02406274" w14:textId="77777777" w:rsidR="00C115D9" w:rsidRPr="00C86C03" w:rsidRDefault="00C115D9" w:rsidP="005678B8">
            <w:pPr>
              <w:rPr>
                <w:rFonts w:ascii="Calibri" w:hAnsi="Calibri" w:cs="Arial"/>
                <w:iCs/>
              </w:rPr>
            </w:pPr>
          </w:p>
          <w:p w14:paraId="7B0DA6B2" w14:textId="77777777" w:rsidR="00A831DB" w:rsidRDefault="00C115D9" w:rsidP="00A831DB">
            <w:pPr>
              <w:pStyle w:val="ListParagraph"/>
              <w:numPr>
                <w:ilvl w:val="0"/>
                <w:numId w:val="2"/>
              </w:numPr>
              <w:adjustRightInd/>
              <w:ind w:left="360" w:hanging="360"/>
              <w:contextualSpacing/>
              <w:jc w:val="left"/>
              <w:rPr>
                <w:rFonts w:ascii="Calibri" w:hAnsi="Calibri" w:cs="Arial"/>
                <w:iCs/>
              </w:rPr>
            </w:pPr>
            <w:r w:rsidRPr="00C86C03">
              <w:rPr>
                <w:rFonts w:ascii="Calibri" w:hAnsi="Calibri" w:cs="Arial"/>
                <w:iCs/>
              </w:rPr>
              <w:t>The Contract is varied as follows:</w:t>
            </w:r>
          </w:p>
          <w:p w14:paraId="55C10176" w14:textId="77777777" w:rsidR="00A831DB" w:rsidRPr="00A831DB" w:rsidRDefault="00A831DB" w:rsidP="00A831DB">
            <w:pPr>
              <w:pStyle w:val="ListParagraph"/>
              <w:numPr>
                <w:ilvl w:val="0"/>
                <w:numId w:val="2"/>
              </w:numPr>
              <w:adjustRightInd/>
              <w:ind w:left="360" w:hanging="360"/>
              <w:contextualSpacing/>
              <w:jc w:val="left"/>
              <w:rPr>
                <w:rFonts w:ascii="Calibri" w:hAnsi="Calibri" w:cs="Arial"/>
                <w:iCs/>
              </w:rPr>
            </w:pPr>
            <w:r w:rsidRPr="00A831DB">
              <w:rPr>
                <w:rFonts w:ascii="Calibri" w:hAnsi="Calibri" w:cs="Arial"/>
                <w:iCs/>
              </w:rPr>
              <w:t>There is a business need to include within the scope the addition of Slack Business Plus licences and Account Engagement additional contact credits</w:t>
            </w:r>
            <w:r w:rsidRPr="00C07946">
              <w:rPr>
                <w:rFonts w:ascii="Calibri" w:hAnsi="Calibri" w:cs="Arial"/>
                <w:iCs/>
              </w:rPr>
              <w:t>.</w:t>
            </w:r>
          </w:p>
          <w:p w14:paraId="6861F3F1" w14:textId="77777777" w:rsidR="00A831DB" w:rsidRDefault="00A831DB" w:rsidP="00A831DB">
            <w:pPr>
              <w:pStyle w:val="ListParagraph"/>
              <w:numPr>
                <w:ilvl w:val="0"/>
                <w:numId w:val="2"/>
              </w:numPr>
              <w:adjustRightInd/>
              <w:ind w:left="360" w:hanging="360"/>
              <w:contextualSpacing/>
              <w:jc w:val="left"/>
              <w:rPr>
                <w:rFonts w:ascii="Calibri" w:hAnsi="Calibri" w:cs="Arial"/>
                <w:iCs/>
              </w:rPr>
            </w:pPr>
            <w:r w:rsidRPr="00A831DB">
              <w:rPr>
                <w:rFonts w:ascii="Calibri" w:hAnsi="Calibri" w:cs="Arial"/>
                <w:iCs/>
              </w:rPr>
              <w:t>The existing contract between CCS and Softcat for various Salesforce licences is due to expire on 27th January 2027.</w:t>
            </w:r>
          </w:p>
          <w:p w14:paraId="10D849DB" w14:textId="0C6CC419" w:rsidR="00C07946" w:rsidRDefault="00A831DB" w:rsidP="00C07946">
            <w:pPr>
              <w:pStyle w:val="ListParagraph"/>
              <w:numPr>
                <w:ilvl w:val="0"/>
                <w:numId w:val="2"/>
              </w:numPr>
              <w:adjustRightInd/>
              <w:ind w:left="360" w:hanging="360"/>
              <w:contextualSpacing/>
              <w:jc w:val="left"/>
              <w:rPr>
                <w:rFonts w:ascii="Calibri" w:hAnsi="Calibri" w:cs="Arial"/>
                <w:iCs/>
              </w:rPr>
            </w:pPr>
            <w:r w:rsidRPr="00A831DB">
              <w:rPr>
                <w:rFonts w:ascii="Calibri" w:hAnsi="Calibri" w:cs="Arial"/>
                <w:iCs/>
              </w:rPr>
              <w:t xml:space="preserve">The changes to the scope </w:t>
            </w:r>
            <w:r w:rsidR="006F777C" w:rsidRPr="00A831DB">
              <w:rPr>
                <w:rFonts w:ascii="Calibri" w:hAnsi="Calibri" w:cs="Arial"/>
                <w:iCs/>
              </w:rPr>
              <w:t>are</w:t>
            </w:r>
            <w:r w:rsidRPr="00A831DB">
              <w:rPr>
                <w:rFonts w:ascii="Calibri" w:hAnsi="Calibri" w:cs="Arial"/>
                <w:iCs/>
              </w:rPr>
              <w:t xml:space="preserve"> detailed below:</w:t>
            </w:r>
          </w:p>
          <w:p w14:paraId="54962036" w14:textId="77777777" w:rsidR="00A831DB" w:rsidRPr="00C07946" w:rsidRDefault="00A831DB" w:rsidP="00C07946">
            <w:pPr>
              <w:pStyle w:val="ListParagraph"/>
              <w:numPr>
                <w:ilvl w:val="1"/>
                <w:numId w:val="2"/>
              </w:numPr>
              <w:adjustRightInd/>
              <w:contextualSpacing/>
              <w:jc w:val="left"/>
              <w:rPr>
                <w:rFonts w:ascii="Calibri" w:hAnsi="Calibri" w:cs="Arial"/>
                <w:iCs/>
              </w:rPr>
            </w:pPr>
            <w:r w:rsidRPr="00C07946">
              <w:rPr>
                <w:rFonts w:ascii="Calibri" w:hAnsi="Calibri" w:cs="Arial"/>
                <w:iCs/>
              </w:rPr>
              <w:t>Minor change to goods/services required:</w:t>
            </w:r>
          </w:p>
          <w:p w14:paraId="1E5EA6AA" w14:textId="77777777" w:rsidR="00A831DB" w:rsidRPr="00A831DB" w:rsidRDefault="00A831DB" w:rsidP="00A831DB">
            <w:pPr>
              <w:pStyle w:val="ListParagraph"/>
              <w:contextualSpacing/>
              <w:rPr>
                <w:rFonts w:ascii="Calibri" w:hAnsi="Calibri" w:cs="Arial"/>
                <w:iCs/>
              </w:rPr>
            </w:pPr>
          </w:p>
          <w:p w14:paraId="302C8294" w14:textId="77777777" w:rsidR="00A831DB" w:rsidRPr="00C07946" w:rsidRDefault="00A831DB" w:rsidP="00C07946">
            <w:pPr>
              <w:pStyle w:val="ListParagraph"/>
              <w:ind w:left="1440"/>
              <w:contextualSpacing/>
              <w:rPr>
                <w:rFonts w:ascii="Calibri" w:hAnsi="Calibri" w:cs="Arial"/>
                <w:b/>
                <w:iCs/>
              </w:rPr>
            </w:pPr>
            <w:r w:rsidRPr="00C07946">
              <w:rPr>
                <w:rFonts w:ascii="Calibri" w:hAnsi="Calibri" w:cs="Arial"/>
                <w:b/>
                <w:iCs/>
              </w:rPr>
              <w:t>Slack Business Plus Licences</w:t>
            </w:r>
          </w:p>
          <w:p w14:paraId="369A31CC" w14:textId="77777777" w:rsidR="00A831DB" w:rsidRPr="00A831DB" w:rsidRDefault="00A831DB" w:rsidP="00C07946">
            <w:pPr>
              <w:pStyle w:val="ListParagraph"/>
              <w:ind w:left="1440"/>
              <w:contextualSpacing/>
              <w:rPr>
                <w:rFonts w:ascii="Calibri" w:hAnsi="Calibri" w:cs="Arial"/>
                <w:iCs/>
              </w:rPr>
            </w:pPr>
            <w:r w:rsidRPr="00A831DB">
              <w:rPr>
                <w:rFonts w:ascii="Calibri" w:hAnsi="Calibri" w:cs="Arial"/>
                <w:iCs/>
              </w:rPr>
              <w:t xml:space="preserve">Due to the freeze of all GPC cards, we are no longer able to purchase Slack licences through our normal route. Therefore, to ensure that we continue to have access to the licences we will be required to purchase via the existing contract CCSO21A40 with Softcat. </w:t>
            </w:r>
          </w:p>
          <w:p w14:paraId="54752444" w14:textId="77777777" w:rsidR="00A831DB" w:rsidRPr="00A831DB" w:rsidRDefault="00A831DB" w:rsidP="00C07946">
            <w:pPr>
              <w:pStyle w:val="ListParagraph"/>
              <w:ind w:left="1440"/>
              <w:contextualSpacing/>
              <w:rPr>
                <w:rFonts w:ascii="Calibri" w:hAnsi="Calibri" w:cs="Arial"/>
                <w:iCs/>
              </w:rPr>
            </w:pPr>
          </w:p>
          <w:p w14:paraId="2CFD37A5" w14:textId="77777777" w:rsidR="00A831DB" w:rsidRPr="00C07946" w:rsidRDefault="00A831DB" w:rsidP="00C07946">
            <w:pPr>
              <w:pStyle w:val="ListParagraph"/>
              <w:ind w:left="1440"/>
              <w:contextualSpacing/>
              <w:rPr>
                <w:rFonts w:ascii="Calibri" w:hAnsi="Calibri" w:cs="Arial"/>
                <w:b/>
                <w:iCs/>
              </w:rPr>
            </w:pPr>
            <w:r w:rsidRPr="00C07946">
              <w:rPr>
                <w:rFonts w:ascii="Calibri" w:hAnsi="Calibri" w:cs="Arial"/>
                <w:b/>
                <w:iCs/>
              </w:rPr>
              <w:t>Account Engagement additional contact credits</w:t>
            </w:r>
          </w:p>
          <w:p w14:paraId="094C80D9" w14:textId="6A2B95B8" w:rsidR="00C07946" w:rsidRDefault="00A831DB" w:rsidP="00C07946">
            <w:pPr>
              <w:pStyle w:val="ListParagraph"/>
              <w:ind w:left="1440"/>
              <w:contextualSpacing/>
              <w:rPr>
                <w:rFonts w:ascii="Calibri" w:hAnsi="Calibri" w:cs="Arial"/>
                <w:iCs/>
              </w:rPr>
            </w:pPr>
            <w:r w:rsidRPr="00A831DB">
              <w:rPr>
                <w:rFonts w:ascii="Calibri" w:hAnsi="Calibri" w:cs="Arial"/>
                <w:iCs/>
              </w:rPr>
              <w:t>Due to the freeze of all GPC cards, we are no longer able to purchase Mailchip, CCS’ current supplier communication tool, which can only be procured using credit card payment. The workaround is to utilise the available Account Engagement business unit and migrate the current process onto Account Engagement</w:t>
            </w:r>
          </w:p>
          <w:p w14:paraId="251BAB22" w14:textId="3180F16C" w:rsidR="00FA2C42" w:rsidRDefault="00FA2C42" w:rsidP="00C07946">
            <w:pPr>
              <w:pStyle w:val="ListParagraph"/>
              <w:ind w:left="1440"/>
              <w:contextualSpacing/>
              <w:rPr>
                <w:rFonts w:ascii="Calibri" w:hAnsi="Calibri" w:cs="Arial"/>
                <w:iCs/>
              </w:rPr>
            </w:pPr>
          </w:p>
          <w:p w14:paraId="3ABA8D4F" w14:textId="31680B0A" w:rsidR="00FA2C42" w:rsidRDefault="00FA2C42" w:rsidP="00C07946">
            <w:pPr>
              <w:pStyle w:val="ListParagraph"/>
              <w:ind w:left="1440"/>
              <w:contextualSpacing/>
              <w:rPr>
                <w:rFonts w:eastAsia="Calibri" w:cs="Arial"/>
                <w:b/>
                <w:sz w:val="16"/>
                <w:szCs w:val="16"/>
              </w:rPr>
            </w:pPr>
            <w:r w:rsidRPr="00FA2C42">
              <w:rPr>
                <w:rFonts w:eastAsia="Calibri" w:cs="Arial"/>
                <w:b/>
                <w:sz w:val="16"/>
                <w:szCs w:val="16"/>
              </w:rPr>
              <w:t>Support Account Engagement Contact Credits</w:t>
            </w:r>
          </w:p>
          <w:p w14:paraId="56F7B862" w14:textId="2B5F4220" w:rsidR="003D1E00" w:rsidRDefault="006F777C" w:rsidP="006F777C">
            <w:pPr>
              <w:pStyle w:val="ListParagraph"/>
              <w:ind w:left="1440"/>
              <w:contextualSpacing/>
              <w:rPr>
                <w:rFonts w:ascii="Calibri" w:hAnsi="Calibri" w:cs="Arial"/>
                <w:iCs/>
              </w:rPr>
            </w:pPr>
            <w:r w:rsidRPr="006F777C">
              <w:rPr>
                <w:rFonts w:ascii="Calibri" w:hAnsi="Calibri" w:cs="Arial"/>
                <w:iCs/>
              </w:rPr>
              <w:t>Account Engagement Premier Support is a premium support offering from Salesforce, that provides enhanced assistance for their Account Engagement (formerly Pardot) platform.</w:t>
            </w:r>
          </w:p>
          <w:p w14:paraId="0078967A" w14:textId="77777777" w:rsidR="006F777C" w:rsidRPr="006F777C" w:rsidRDefault="006F777C" w:rsidP="006F777C">
            <w:pPr>
              <w:pStyle w:val="ListParagraph"/>
              <w:ind w:left="1440"/>
              <w:contextualSpacing/>
              <w:rPr>
                <w:rFonts w:cs="Arial"/>
                <w:color w:val="001D35"/>
                <w:sz w:val="27"/>
                <w:szCs w:val="27"/>
              </w:rPr>
            </w:pPr>
          </w:p>
          <w:p w14:paraId="7869603D" w14:textId="77777777" w:rsidR="00A831DB" w:rsidRPr="00C07946" w:rsidRDefault="00A831DB" w:rsidP="00C07946">
            <w:pPr>
              <w:pStyle w:val="ListParagraph"/>
              <w:numPr>
                <w:ilvl w:val="1"/>
                <w:numId w:val="2"/>
              </w:numPr>
              <w:adjustRightInd/>
              <w:contextualSpacing/>
              <w:jc w:val="left"/>
              <w:rPr>
                <w:rFonts w:ascii="Calibri" w:hAnsi="Calibri" w:cs="Arial"/>
                <w:iCs/>
              </w:rPr>
            </w:pPr>
            <w:r w:rsidRPr="00C07946">
              <w:rPr>
                <w:rFonts w:ascii="Calibri" w:hAnsi="Calibri" w:cs="Arial"/>
                <w:iCs/>
              </w:rPr>
              <w:t>Increase in contract value in line with the additional services required;</w:t>
            </w:r>
          </w:p>
          <w:p w14:paraId="7D9DFFCA" w14:textId="77777777" w:rsidR="00A831DB" w:rsidRPr="00FA2C42" w:rsidRDefault="00A831DB" w:rsidP="00C07946">
            <w:pPr>
              <w:ind w:left="720"/>
              <w:contextualSpacing/>
              <w:rPr>
                <w:rFonts w:ascii="Calibri" w:hAnsi="Calibri" w:cs="Arial"/>
                <w:iCs/>
                <w:sz w:val="12"/>
                <w:szCs w:val="16"/>
              </w:rPr>
            </w:pPr>
          </w:p>
          <w:p w14:paraId="41D2D4FC" w14:textId="77777777" w:rsidR="00FA2C42" w:rsidRPr="00FA2C42" w:rsidRDefault="00FA2C42" w:rsidP="00FA2C42">
            <w:pPr>
              <w:ind w:left="1800"/>
              <w:rPr>
                <w:rFonts w:eastAsia="Calibri" w:cs="Arial"/>
                <w:b/>
                <w:sz w:val="16"/>
                <w:szCs w:val="16"/>
              </w:rPr>
            </w:pPr>
            <w:r w:rsidRPr="00FA2C42">
              <w:rPr>
                <w:rFonts w:eastAsia="Calibri" w:cs="Arial"/>
                <w:b/>
                <w:sz w:val="16"/>
                <w:szCs w:val="16"/>
              </w:rPr>
              <w:t xml:space="preserve">Slack Business Plus </w:t>
            </w:r>
          </w:p>
          <w:p w14:paraId="304B5A64" w14:textId="77777777" w:rsidR="00BC4F83" w:rsidRDefault="00BC4F83" w:rsidP="00BC4F83">
            <w:pPr>
              <w:ind w:left="1800"/>
              <w:rPr>
                <w:rFonts w:eastAsia="Calibri" w:cs="Arial"/>
                <w:color w:val="FF0000"/>
                <w:sz w:val="16"/>
                <w:szCs w:val="16"/>
              </w:rPr>
            </w:pPr>
          </w:p>
          <w:p w14:paraId="46636305" w14:textId="0DB693A8" w:rsidR="003D6BF7" w:rsidRPr="00BC4F83" w:rsidRDefault="003D6BF7" w:rsidP="00BC4F83">
            <w:pPr>
              <w:ind w:left="1800"/>
              <w:rPr>
                <w:rFonts w:eastAsia="Calibri" w:cs="Arial"/>
                <w:color w:val="FF0000"/>
                <w:sz w:val="16"/>
                <w:szCs w:val="16"/>
              </w:rPr>
            </w:pPr>
            <w:bookmarkStart w:id="0" w:name="_GoBack"/>
            <w:bookmarkEnd w:id="0"/>
            <w:r w:rsidRPr="003D6BF7">
              <w:rPr>
                <w:rFonts w:eastAsia="Calibri" w:cs="Arial"/>
                <w:color w:val="FF0000"/>
                <w:sz w:val="16"/>
                <w:szCs w:val="16"/>
              </w:rPr>
              <w:t>REDACTED TEXT under FOIA Section 43 Commercial Interests</w:t>
            </w:r>
          </w:p>
          <w:p w14:paraId="77B80E7F" w14:textId="77777777" w:rsidR="003D6BF7" w:rsidRPr="00FA2C42" w:rsidRDefault="003D6BF7" w:rsidP="00FA2C42">
            <w:pPr>
              <w:ind w:left="1800"/>
              <w:rPr>
                <w:rFonts w:eastAsia="Calibri" w:cs="Arial"/>
                <w:sz w:val="16"/>
                <w:szCs w:val="16"/>
              </w:rPr>
            </w:pPr>
          </w:p>
          <w:p w14:paraId="76712626" w14:textId="77777777" w:rsidR="00FA2C42" w:rsidRPr="00FA2C42" w:rsidRDefault="00FA2C42" w:rsidP="00FA2C42">
            <w:pPr>
              <w:ind w:left="1800"/>
              <w:rPr>
                <w:rFonts w:eastAsia="Calibri" w:cs="Arial"/>
                <w:b/>
                <w:sz w:val="16"/>
                <w:szCs w:val="16"/>
              </w:rPr>
            </w:pPr>
            <w:r w:rsidRPr="00FA2C42">
              <w:rPr>
                <w:rFonts w:eastAsia="Calibri" w:cs="Arial"/>
                <w:b/>
                <w:sz w:val="16"/>
                <w:szCs w:val="16"/>
              </w:rPr>
              <w:t xml:space="preserve">Account Engagement Contact Credits </w:t>
            </w:r>
          </w:p>
          <w:p w14:paraId="74A23420" w14:textId="77777777" w:rsidR="00BC4F83" w:rsidRDefault="00BC4F83" w:rsidP="00FA2C42">
            <w:pPr>
              <w:ind w:left="1800"/>
              <w:rPr>
                <w:rFonts w:eastAsia="Calibri" w:cs="Arial"/>
                <w:color w:val="FF0000"/>
                <w:sz w:val="16"/>
                <w:szCs w:val="16"/>
              </w:rPr>
            </w:pPr>
          </w:p>
          <w:p w14:paraId="555944A2" w14:textId="572D0192" w:rsidR="00FA2C42" w:rsidRPr="003D6BF7" w:rsidRDefault="003D6BF7" w:rsidP="00FA2C42">
            <w:pPr>
              <w:ind w:left="1800"/>
              <w:rPr>
                <w:rFonts w:eastAsia="Calibri" w:cs="Arial"/>
                <w:color w:val="FF0000"/>
                <w:sz w:val="16"/>
                <w:szCs w:val="16"/>
              </w:rPr>
            </w:pPr>
            <w:r w:rsidRPr="003D6BF7">
              <w:rPr>
                <w:rFonts w:eastAsia="Calibri" w:cs="Arial"/>
                <w:color w:val="FF0000"/>
                <w:sz w:val="16"/>
                <w:szCs w:val="16"/>
              </w:rPr>
              <w:t>REDACTED TEXT under FOIA Section 43 Commercial Interests</w:t>
            </w:r>
          </w:p>
          <w:p w14:paraId="0D6CDC2C" w14:textId="77777777" w:rsidR="003D6BF7" w:rsidRPr="00FA2C42" w:rsidRDefault="003D6BF7" w:rsidP="00BC4F83">
            <w:pPr>
              <w:rPr>
                <w:rFonts w:eastAsia="Calibri" w:cs="Arial"/>
                <w:b/>
                <w:sz w:val="16"/>
                <w:szCs w:val="16"/>
              </w:rPr>
            </w:pPr>
          </w:p>
          <w:p w14:paraId="1B0CDAA7" w14:textId="77777777" w:rsidR="00BC4F83" w:rsidRDefault="00FA2C42" w:rsidP="00FA2C42">
            <w:pPr>
              <w:ind w:left="1800"/>
              <w:jc w:val="left"/>
              <w:rPr>
                <w:rFonts w:eastAsia="Calibri" w:cs="Arial"/>
                <w:color w:val="FF0000"/>
                <w:sz w:val="16"/>
                <w:szCs w:val="16"/>
              </w:rPr>
            </w:pPr>
            <w:r w:rsidRPr="00FA2C42">
              <w:rPr>
                <w:rFonts w:eastAsia="Calibri" w:cs="Arial"/>
                <w:b/>
                <w:sz w:val="16"/>
                <w:szCs w:val="16"/>
              </w:rPr>
              <w:t>Support Account Engagement Contact Credits</w:t>
            </w:r>
            <w:r w:rsidRPr="00FA2C42">
              <w:rPr>
                <w:rFonts w:ascii="Times New Roman" w:eastAsia="Times New Roman" w:hAnsi="Times New Roman"/>
                <w:sz w:val="16"/>
                <w:szCs w:val="16"/>
                <w:lang w:eastAsia="en-GB"/>
              </w:rPr>
              <w:br/>
            </w:r>
          </w:p>
          <w:p w14:paraId="5CAAE3D3" w14:textId="722F48E8" w:rsidR="00FA2C42" w:rsidRDefault="003D6BF7" w:rsidP="00FA2C42">
            <w:pPr>
              <w:ind w:left="1800"/>
              <w:jc w:val="left"/>
              <w:rPr>
                <w:rFonts w:eastAsia="Calibri" w:cs="Arial"/>
                <w:sz w:val="16"/>
                <w:szCs w:val="16"/>
              </w:rPr>
            </w:pPr>
            <w:r w:rsidRPr="003D6BF7">
              <w:rPr>
                <w:rFonts w:eastAsia="Calibri" w:cs="Arial"/>
                <w:color w:val="FF0000"/>
                <w:sz w:val="16"/>
                <w:szCs w:val="16"/>
              </w:rPr>
              <w:t>REDACTED TEXT under FOIA Section 43 Commercial Interests</w:t>
            </w:r>
          </w:p>
          <w:p w14:paraId="357AAC03" w14:textId="3E25C495" w:rsidR="00FA2C42" w:rsidRDefault="00FA2C42" w:rsidP="00FA2C42">
            <w:pPr>
              <w:ind w:left="1800"/>
              <w:rPr>
                <w:rFonts w:eastAsia="Calibri" w:cs="Arial"/>
                <w:sz w:val="16"/>
                <w:szCs w:val="16"/>
              </w:rPr>
            </w:pPr>
          </w:p>
          <w:p w14:paraId="1A750816" w14:textId="77777777" w:rsidR="00FA2C42" w:rsidRPr="00FA2C42" w:rsidRDefault="00FA2C42" w:rsidP="00FA2C42">
            <w:pPr>
              <w:ind w:left="1800"/>
              <w:rPr>
                <w:rFonts w:eastAsia="Calibri" w:cs="Arial"/>
                <w:b/>
                <w:sz w:val="16"/>
                <w:szCs w:val="16"/>
              </w:rPr>
            </w:pPr>
            <w:r w:rsidRPr="00FA2C42">
              <w:rPr>
                <w:rFonts w:eastAsia="Calibri" w:cs="Arial"/>
                <w:b/>
                <w:sz w:val="16"/>
                <w:szCs w:val="16"/>
              </w:rPr>
              <w:t>New Total Contract Value as a result of this contract amendment CCSO21A40-3:</w:t>
            </w:r>
          </w:p>
          <w:p w14:paraId="16C3EC7E" w14:textId="77777777" w:rsidR="00FA2C42" w:rsidRPr="00FA2C42" w:rsidRDefault="00FA2C42" w:rsidP="00FA2C42">
            <w:pPr>
              <w:ind w:left="1800"/>
              <w:rPr>
                <w:rFonts w:eastAsia="Calibri" w:cs="Arial"/>
                <w:b/>
                <w:sz w:val="16"/>
                <w:szCs w:val="16"/>
              </w:rPr>
            </w:pPr>
          </w:p>
          <w:p w14:paraId="75544F99" w14:textId="53E1CE02" w:rsidR="00FA2C42" w:rsidRPr="00BC4F83" w:rsidRDefault="003D6BF7" w:rsidP="00FA2C42">
            <w:pPr>
              <w:ind w:left="1800"/>
              <w:rPr>
                <w:rFonts w:eastAsia="Calibri" w:cs="Arial"/>
                <w:color w:val="FF0000"/>
                <w:sz w:val="16"/>
                <w:szCs w:val="16"/>
              </w:rPr>
            </w:pPr>
            <w:r w:rsidRPr="00BC4F83">
              <w:rPr>
                <w:rFonts w:eastAsia="Calibri" w:cs="Arial"/>
                <w:color w:val="FF0000"/>
                <w:sz w:val="16"/>
                <w:szCs w:val="16"/>
              </w:rPr>
              <w:t xml:space="preserve">REDACTED TEXT under FOIA Section 43 Commercial </w:t>
            </w:r>
            <w:proofErr w:type="spellStart"/>
            <w:r w:rsidRPr="00BC4F83">
              <w:rPr>
                <w:rFonts w:eastAsia="Calibri" w:cs="Arial"/>
                <w:color w:val="FF0000"/>
                <w:sz w:val="16"/>
                <w:szCs w:val="16"/>
              </w:rPr>
              <w:t xml:space="preserve">Interests </w:t>
            </w:r>
            <w:proofErr w:type="spellEnd"/>
          </w:p>
          <w:p w14:paraId="49F36BA2" w14:textId="77777777" w:rsidR="00FA2C42" w:rsidRPr="00FA2C42" w:rsidRDefault="00FA2C42" w:rsidP="00FA2C42">
            <w:pPr>
              <w:ind w:left="1800"/>
              <w:rPr>
                <w:rFonts w:eastAsia="Calibri" w:cs="Arial"/>
                <w:sz w:val="16"/>
                <w:szCs w:val="16"/>
              </w:rPr>
            </w:pPr>
          </w:p>
          <w:p w14:paraId="08C96BC2" w14:textId="77777777" w:rsidR="00C115D9" w:rsidRDefault="00C115D9" w:rsidP="00C115D9">
            <w:pPr>
              <w:pStyle w:val="MarginText"/>
              <w:keepNext/>
              <w:numPr>
                <w:ilvl w:val="0"/>
                <w:numId w:val="2"/>
              </w:numPr>
              <w:spacing w:before="240" w:after="120"/>
              <w:ind w:left="360" w:hanging="360"/>
              <w:rPr>
                <w:rFonts w:ascii="Calibri" w:hAnsi="Calibri" w:cs="Arial"/>
                <w:szCs w:val="22"/>
              </w:rPr>
            </w:pPr>
            <w:r w:rsidRPr="00CE2EC6">
              <w:rPr>
                <w:rFonts w:ascii="Calibri" w:hAnsi="Calibri" w:cs="Arial"/>
                <w:szCs w:val="22"/>
              </w:rPr>
              <w:lastRenderedPageBreak/>
              <w:t>Words a</w:t>
            </w:r>
            <w:r>
              <w:rPr>
                <w:rFonts w:ascii="Calibri" w:hAnsi="Calibri" w:cs="Arial"/>
                <w:szCs w:val="22"/>
              </w:rPr>
              <w:t>nd expressions in this Change Control Notice</w:t>
            </w:r>
            <w:r w:rsidRPr="00CE2EC6">
              <w:rPr>
                <w:rFonts w:ascii="Calibri" w:hAnsi="Calibri" w:cs="Arial"/>
                <w:szCs w:val="22"/>
              </w:rPr>
              <w:t xml:space="preserve"> shall have the meanings given to them in </w:t>
            </w:r>
            <w:r>
              <w:rPr>
                <w:rFonts w:ascii="Calibri" w:hAnsi="Calibri" w:cs="Arial"/>
                <w:szCs w:val="22"/>
              </w:rPr>
              <w:t>the</w:t>
            </w:r>
            <w:r w:rsidRPr="00CE2EC6">
              <w:rPr>
                <w:rFonts w:ascii="Calibri" w:hAnsi="Calibri" w:cs="Arial"/>
                <w:szCs w:val="22"/>
              </w:rPr>
              <w:t xml:space="preserve"> Contract.</w:t>
            </w:r>
          </w:p>
          <w:p w14:paraId="3237A973" w14:textId="77777777" w:rsidR="00C115D9" w:rsidRPr="006849BB" w:rsidRDefault="00C115D9" w:rsidP="00C115D9">
            <w:pPr>
              <w:pStyle w:val="MarginText"/>
              <w:keepNext/>
              <w:numPr>
                <w:ilvl w:val="0"/>
                <w:numId w:val="2"/>
              </w:numPr>
              <w:spacing w:before="240" w:after="120"/>
              <w:ind w:left="360" w:hanging="360"/>
              <w:rPr>
                <w:rFonts w:asciiTheme="minorHAnsi" w:hAnsiTheme="minorHAnsi" w:cs="Arial"/>
                <w:szCs w:val="22"/>
              </w:rPr>
            </w:pPr>
            <w:r w:rsidRPr="00B34A92">
              <w:rPr>
                <w:rFonts w:asciiTheme="minorHAnsi" w:hAnsiTheme="minorHAnsi"/>
                <w:szCs w:val="22"/>
              </w:rPr>
              <w:t>The Contract, in</w:t>
            </w:r>
            <w:r>
              <w:rPr>
                <w:rFonts w:asciiTheme="minorHAnsi" w:hAnsiTheme="minorHAnsi"/>
                <w:szCs w:val="22"/>
              </w:rPr>
              <w:t>cluding any previous C</w:t>
            </w:r>
            <w:r w:rsidRPr="00B34A92">
              <w:rPr>
                <w:rFonts w:asciiTheme="minorHAnsi" w:hAnsiTheme="minorHAnsi"/>
                <w:szCs w:val="22"/>
              </w:rPr>
              <w:t xml:space="preserve">ontract changes, authorised in writing by both Parties, shall remain effective and unaltered </w:t>
            </w:r>
            <w:r w:rsidRPr="00B34A92">
              <w:rPr>
                <w:rFonts w:asciiTheme="minorHAnsi" w:hAnsiTheme="minorHAnsi" w:cs="Arial"/>
                <w:szCs w:val="22"/>
              </w:rPr>
              <w:t>ex</w:t>
            </w:r>
            <w:r>
              <w:rPr>
                <w:rFonts w:asciiTheme="minorHAnsi" w:hAnsiTheme="minorHAnsi" w:cs="Arial"/>
                <w:szCs w:val="22"/>
              </w:rPr>
              <w:t>cept as amended by this</w:t>
            </w:r>
            <w:r w:rsidRPr="00B34A92">
              <w:rPr>
                <w:rFonts w:asciiTheme="minorHAnsi" w:hAnsiTheme="minorHAnsi" w:cs="Arial"/>
                <w:szCs w:val="22"/>
              </w:rPr>
              <w:t xml:space="preserve"> Change Control Notice.</w:t>
            </w:r>
          </w:p>
          <w:p w14:paraId="1C6C6E8E" w14:textId="77777777" w:rsidR="00C115D9" w:rsidRDefault="00C115D9" w:rsidP="005678B8">
            <w:pPr>
              <w:rPr>
                <w:rFonts w:ascii="Calibri" w:hAnsi="Calibri" w:cs="Arial"/>
                <w:iCs/>
              </w:rPr>
            </w:pPr>
          </w:p>
          <w:p w14:paraId="06DA05E5" w14:textId="77777777" w:rsidR="00C115D9" w:rsidRDefault="00C115D9" w:rsidP="005678B8">
            <w:pPr>
              <w:rPr>
                <w:iCs/>
                <w:color w:val="FF0000"/>
              </w:rPr>
            </w:pPr>
          </w:p>
          <w:p w14:paraId="7520E087" w14:textId="77777777" w:rsidR="00B544EA" w:rsidRDefault="00B544EA" w:rsidP="005678B8">
            <w:pPr>
              <w:rPr>
                <w:iCs/>
                <w:color w:val="FF0000"/>
              </w:rPr>
            </w:pPr>
          </w:p>
          <w:p w14:paraId="0952A00B" w14:textId="77777777" w:rsidR="00B544EA" w:rsidRPr="00372E84" w:rsidRDefault="00B544EA" w:rsidP="00C07946">
            <w:pPr>
              <w:rPr>
                <w:iCs/>
                <w:color w:val="FF0000"/>
              </w:rPr>
            </w:pPr>
          </w:p>
        </w:tc>
      </w:tr>
      <w:tr w:rsidR="00C115D9" w:rsidRPr="00864179" w14:paraId="1C58AE31" w14:textId="77777777" w:rsidTr="00B544EA">
        <w:trPr>
          <w:trHeight w:val="1696"/>
        </w:trPr>
        <w:tc>
          <w:tcPr>
            <w:tcW w:w="11058" w:type="dxa"/>
            <w:gridSpan w:val="4"/>
            <w:hideMark/>
          </w:tcPr>
          <w:p w14:paraId="44EC4D36" w14:textId="2CCC0BA9" w:rsidR="00C115D9" w:rsidRPr="00864179" w:rsidRDefault="00C115D9" w:rsidP="005678B8">
            <w:r w:rsidRPr="00864179">
              <w:lastRenderedPageBreak/>
              <w:t> </w:t>
            </w:r>
          </w:p>
          <w:p w14:paraId="385AF2B3" w14:textId="3CA1F8A1" w:rsidR="00C115D9" w:rsidRPr="00AD540B" w:rsidRDefault="00B544EA" w:rsidP="005678B8">
            <w:pPr>
              <w:ind w:left="147"/>
            </w:pPr>
            <w:r>
              <w:rPr>
                <w:noProof/>
                <w:lang w:eastAsia="en-GB"/>
              </w:rPr>
              <mc:AlternateContent>
                <mc:Choice Requires="wps">
                  <w:drawing>
                    <wp:anchor distT="45720" distB="45720" distL="114300" distR="114300" simplePos="0" relativeHeight="251660288" behindDoc="1" locked="0" layoutInCell="1" allowOverlap="1" wp14:anchorId="78CD3CD5" wp14:editId="74A3B9D4">
                      <wp:simplePos x="0" y="0"/>
                      <wp:positionH relativeFrom="column">
                        <wp:posOffset>3493770</wp:posOffset>
                      </wp:positionH>
                      <wp:positionV relativeFrom="page">
                        <wp:posOffset>193675</wp:posOffset>
                      </wp:positionV>
                      <wp:extent cx="1671955" cy="469900"/>
                      <wp:effectExtent l="0" t="0" r="23495" b="25400"/>
                      <wp:wrapTight wrapText="bothSides">
                        <wp:wrapPolygon edited="0">
                          <wp:start x="0" y="0"/>
                          <wp:lineTo x="0" y="21892"/>
                          <wp:lineTo x="21657" y="21892"/>
                          <wp:lineTo x="2165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469900"/>
                              </a:xfrm>
                              <a:prstGeom prst="rect">
                                <a:avLst/>
                              </a:prstGeom>
                              <a:solidFill>
                                <a:srgbClr val="FFFFFF"/>
                              </a:solidFill>
                              <a:ln w="9525">
                                <a:solidFill>
                                  <a:srgbClr val="000000"/>
                                </a:solidFill>
                                <a:miter lim="800000"/>
                                <a:headEnd/>
                                <a:tailEnd/>
                              </a:ln>
                            </wps:spPr>
                            <wps:txbx>
                              <w:txbxContent>
                                <w:p w14:paraId="08100301" w14:textId="448FD58B" w:rsidR="00C115D9" w:rsidRPr="008A21C3" w:rsidRDefault="00A751B4" w:rsidP="00C115D9">
                                  <w:pPr>
                                    <w:rPr>
                                      <w:sz w:val="16"/>
                                      <w:szCs w:val="16"/>
                                    </w:rPr>
                                  </w:pPr>
                                  <w:r w:rsidRPr="008A21C3">
                                    <w:rPr>
                                      <w:sz w:val="16"/>
                                      <w:szCs w:val="16"/>
                                    </w:rPr>
                                    <w:t>01/08/2025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CD3CD5" id="_x0000_t202" coordsize="21600,21600" o:spt="202" path="m,l,21600r21600,l21600,xe">
                      <v:stroke joinstyle="miter"/>
                      <v:path gradientshapeok="t" o:connecttype="rect"/>
                    </v:shapetype>
                    <v:shape id="Text Box 2" o:spid="_x0000_s1026" type="#_x0000_t202" style="position:absolute;left:0;text-align:left;margin-left:275.1pt;margin-top:15.25pt;width:131.65pt;height:37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">
                      <v:textbox>
                        <w:txbxContent>
                          <w:p w14:paraId="08100301" w14:textId="448FD58B" w:rsidR="00C115D9" w:rsidRPr="008A21C3" w:rsidRDefault="00A751B4" w:rsidP="00C115D9">
                            <w:pPr>
                              <w:rPr>
                                <w:sz w:val="16"/>
                                <w:szCs w:val="16"/>
                              </w:rPr>
                            </w:pPr>
                            <w:r w:rsidRPr="008A21C3">
                              <w:rPr>
                                <w:sz w:val="16"/>
                                <w:szCs w:val="16"/>
                              </w:rPr>
                              <w:t>01/08/2025</w:t>
                            </w:r>
                          </w:p>
                        </w:txbxContent>
                      </v:textbox>
                      <w10:wrap type="tight" anchory="page"/>
                    </v:shape>
                  </w:pict>
                </mc:Fallback>
              </mc:AlternateContent>
            </w:r>
            <w:r>
              <w:rPr>
                <w:noProof/>
                <w:lang w:eastAsia="en-GB"/>
              </w:rPr>
              <mc:AlternateContent>
                <mc:Choice Requires="wps">
                  <w:drawing>
                    <wp:anchor distT="45720" distB="45720" distL="114300" distR="114300" simplePos="0" relativeHeight="251659264" behindDoc="1" locked="0" layoutInCell="1" allowOverlap="1" wp14:anchorId="481CDCFF" wp14:editId="77743FBE">
                      <wp:simplePos x="0" y="0"/>
                      <wp:positionH relativeFrom="column">
                        <wp:posOffset>1436370</wp:posOffset>
                      </wp:positionH>
                      <wp:positionV relativeFrom="page">
                        <wp:posOffset>193675</wp:posOffset>
                      </wp:positionV>
                      <wp:extent cx="1792605" cy="469900"/>
                      <wp:effectExtent l="0" t="0" r="17145" b="25400"/>
                      <wp:wrapTight wrapText="bothSides">
                        <wp:wrapPolygon edited="0">
                          <wp:start x="0" y="0"/>
                          <wp:lineTo x="0" y="21892"/>
                          <wp:lineTo x="21577" y="21892"/>
                          <wp:lineTo x="21577"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469900"/>
                              </a:xfrm>
                              <a:prstGeom prst="rect">
                                <a:avLst/>
                              </a:prstGeom>
                              <a:solidFill>
                                <a:srgbClr val="FFFFFF"/>
                              </a:solidFill>
                              <a:ln w="9525">
                                <a:solidFill>
                                  <a:srgbClr val="000000"/>
                                </a:solidFill>
                                <a:miter lim="800000"/>
                                <a:headEnd/>
                                <a:tailEnd/>
                              </a:ln>
                            </wps:spPr>
                            <wps:txbx>
                              <w:txbxContent>
                                <w:p w14:paraId="11246FCC" w14:textId="5669BE73" w:rsidR="00C115D9" w:rsidRPr="008A21C3" w:rsidRDefault="00043109" w:rsidP="00193237">
                                  <w:pPr>
                                    <w:jc w:val="center"/>
                                    <w:rPr>
                                      <w:sz w:val="16"/>
                                      <w:szCs w:val="16"/>
                                    </w:rPr>
                                  </w:pPr>
                                  <w:r w:rsidRPr="00043109">
                                    <w:rPr>
                                      <w:noProof/>
                                      <w:color w:val="FF0000"/>
                                      <w:sz w:val="16"/>
                                      <w:szCs w:val="16"/>
                                    </w:rPr>
                                    <w:t>REDACTED TEXT under FOIA Section 40 Personal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1CDCFF" id="_x0000_s1027" type="#_x0000_t202" style="position:absolute;left:0;text-align:left;margin-left:113.1pt;margin-top:15.25pt;width:141.15pt;height:37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">
                      <v:textbox>
                        <w:txbxContent>
                          <w:p w14:paraId="11246FCC" w14:textId="5669BE73" w:rsidR="00C115D9" w:rsidRPr="008A21C3" w:rsidRDefault="00043109" w:rsidP="00193237">
                            <w:pPr>
                              <w:jc w:val="center"/>
                              <w:rPr>
                                <w:sz w:val="16"/>
                                <w:szCs w:val="16"/>
                              </w:rPr>
                            </w:pPr>
                            <w:r w:rsidRPr="00043109">
                              <w:rPr>
                                <w:noProof/>
                                <w:color w:val="FF0000"/>
                                <w:sz w:val="16"/>
                                <w:szCs w:val="16"/>
                              </w:rPr>
                              <w:t>REDACTED TEXT under FOIA Section 40 Personal Information</w:t>
                            </w:r>
                          </w:p>
                        </w:txbxContent>
                      </v:textbox>
                      <w10:wrap type="tight" anchory="page"/>
                    </v:shape>
                  </w:pict>
                </mc:Fallback>
              </mc:AlternateContent>
            </w:r>
            <w:r>
              <w:rPr>
                <w:noProof/>
                <w:lang w:eastAsia="en-GB"/>
              </w:rPr>
              <mc:AlternateContent>
                <mc:Choice Requires="wps">
                  <w:drawing>
                    <wp:anchor distT="45720" distB="45720" distL="114300" distR="114300" simplePos="0" relativeHeight="251661312" behindDoc="1" locked="0" layoutInCell="1" allowOverlap="1" wp14:anchorId="21D5E95B" wp14:editId="25C8248F">
                      <wp:simplePos x="0" y="0"/>
                      <wp:positionH relativeFrom="column">
                        <wp:posOffset>153670</wp:posOffset>
                      </wp:positionH>
                      <wp:positionV relativeFrom="page">
                        <wp:posOffset>193675</wp:posOffset>
                      </wp:positionV>
                      <wp:extent cx="1237615" cy="469900"/>
                      <wp:effectExtent l="0" t="0" r="19685" b="25400"/>
                      <wp:wrapTight wrapText="bothSides">
                        <wp:wrapPolygon edited="0">
                          <wp:start x="0" y="0"/>
                          <wp:lineTo x="0" y="21892"/>
                          <wp:lineTo x="21611" y="21892"/>
                          <wp:lineTo x="21611"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469900"/>
                              </a:xfrm>
                              <a:prstGeom prst="rect">
                                <a:avLst/>
                              </a:prstGeom>
                              <a:solidFill>
                                <a:srgbClr val="FFFFFF"/>
                              </a:solidFill>
                              <a:ln w="9525">
                                <a:solidFill>
                                  <a:srgbClr val="000000"/>
                                </a:solidFill>
                                <a:miter lim="800000"/>
                                <a:headEnd/>
                                <a:tailEnd/>
                              </a:ln>
                            </wps:spPr>
                            <wps:txbx>
                              <w:txbxContent>
                                <w:p w14:paraId="14736F7A" w14:textId="648F97D1" w:rsidR="00C115D9" w:rsidRPr="00043109" w:rsidRDefault="00043109" w:rsidP="00C115D9">
                                  <w:pPr>
                                    <w:rPr>
                                      <w:color w:val="FF0000"/>
                                      <w:sz w:val="16"/>
                                      <w:szCs w:val="16"/>
                                    </w:rPr>
                                  </w:pPr>
                                  <w:r w:rsidRPr="00043109">
                                    <w:rPr>
                                      <w:noProof/>
                                      <w:color w:val="FF0000"/>
                                      <w:sz w:val="16"/>
                                      <w:szCs w:val="16"/>
                                    </w:rPr>
                                    <w:t xml:space="preserve">REDACTED TEXT under FOIA Section 40 Personal Information </w:t>
                                  </w:r>
                                  <w:r w:rsidR="00193237" w:rsidRPr="00043109">
                                    <w:rPr>
                                      <w:noProof/>
                                      <w:color w:val="FF0000"/>
                                      <w:sz w:val="16"/>
                                      <w:szCs w:val="16"/>
                                    </w:rPr>
                                    <w:drawing>
                                      <wp:inline distT="0" distB="0" distL="0" distR="0" wp14:anchorId="61797F68" wp14:editId="0D199865">
                                        <wp:extent cx="779145" cy="36957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79145" cy="3695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D5E95B" id="_x0000_s1028" type="#_x0000_t202" style="position:absolute;left:0;text-align:left;margin-left:12.1pt;margin-top:15.25pt;width:97.45pt;height:3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">
                      <v:textbox>
                        <w:txbxContent>
                          <w:p w14:paraId="14736F7A" w14:textId="648F97D1" w:rsidR="00C115D9" w:rsidRPr="00043109" w:rsidRDefault="00043109" w:rsidP="00C115D9">
                            <w:pPr>
                              <w:rPr>
                                <w:color w:val="FF0000"/>
                                <w:sz w:val="16"/>
                                <w:szCs w:val="16"/>
                              </w:rPr>
                            </w:pPr>
                            <w:r w:rsidRPr="00043109">
                              <w:rPr>
                                <w:noProof/>
                                <w:color w:val="FF0000"/>
                                <w:sz w:val="16"/>
                                <w:szCs w:val="16"/>
                              </w:rPr>
                              <w:t xml:space="preserve">REDACTED TEXT under FOIA Section 40 Personal Information </w:t>
                            </w:r>
                            <w:r w:rsidR="00193237" w:rsidRPr="00043109">
                              <w:rPr>
                                <w:noProof/>
                                <w:color w:val="FF0000"/>
                                <w:sz w:val="16"/>
                                <w:szCs w:val="16"/>
                              </w:rPr>
                              <w:drawing>
                                <wp:inline distT="0" distB="0" distL="0" distR="0" wp14:anchorId="61797F68" wp14:editId="0D199865">
                                  <wp:extent cx="779145" cy="36957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79145" cy="369570"/>
                                          </a:xfrm>
                                          <a:prstGeom prst="rect">
                                            <a:avLst/>
                                          </a:prstGeom>
                                        </pic:spPr>
                                      </pic:pic>
                                    </a:graphicData>
                                  </a:graphic>
                                </wp:inline>
                              </w:drawing>
                            </w:r>
                          </w:p>
                        </w:txbxContent>
                      </v:textbox>
                      <w10:wrap type="tight" anchory="page"/>
                    </v:shape>
                  </w:pict>
                </mc:Fallback>
              </mc:AlternateContent>
            </w:r>
            <w:r w:rsidR="00C115D9" w:rsidRPr="006C397A">
              <w:rPr>
                <w:rFonts w:ascii="Calibri" w:hAnsi="Calibri" w:cs="Arial"/>
              </w:rPr>
              <w:t xml:space="preserve">Change authorised to proceed </w:t>
            </w:r>
            <w:r w:rsidR="00C115D9">
              <w:rPr>
                <w:rFonts w:ascii="Calibri" w:hAnsi="Calibri" w:cs="Arial"/>
              </w:rPr>
              <w:t xml:space="preserve">by: </w:t>
            </w:r>
            <w:r w:rsidR="00C115D9" w:rsidRPr="00AD540B">
              <w:rPr>
                <w:rFonts w:ascii="Calibri" w:hAnsi="Calibri" w:cs="Arial"/>
                <w:bCs/>
              </w:rPr>
              <w:t>(</w:t>
            </w:r>
            <w:r w:rsidR="008A36BB">
              <w:rPr>
                <w:rFonts w:ascii="Calibri" w:hAnsi="Calibri" w:cs="Arial"/>
                <w:bCs/>
              </w:rPr>
              <w:t>Buyer</w:t>
            </w:r>
            <w:r w:rsidR="00C115D9" w:rsidRPr="00AD540B">
              <w:rPr>
                <w:rFonts w:ascii="Calibri" w:hAnsi="Calibri" w:cs="Arial"/>
                <w:bCs/>
              </w:rPr>
              <w:t>’s representative):</w:t>
            </w:r>
            <w:r w:rsidR="00C115D9" w:rsidRPr="00AD540B">
              <w:t xml:space="preserve"> </w:t>
            </w:r>
          </w:p>
          <w:p w14:paraId="141D8DF4" w14:textId="77777777" w:rsidR="00C115D9" w:rsidRDefault="00C115D9" w:rsidP="005678B8">
            <w:pPr>
              <w:ind w:left="2274"/>
            </w:pPr>
            <w:r>
              <w:t xml:space="preserve">                                                                </w:t>
            </w:r>
          </w:p>
          <w:p w14:paraId="4CDB83B6" w14:textId="77777777" w:rsidR="00C115D9" w:rsidRPr="00864179" w:rsidRDefault="00B544EA" w:rsidP="00193237">
            <w:pPr>
              <w:ind w:left="339"/>
            </w:pPr>
            <w:r>
              <w:t xml:space="preserve">       </w:t>
            </w:r>
            <w:r w:rsidR="00193237">
              <w:t xml:space="preserve">                                </w:t>
            </w:r>
            <w:r w:rsidR="00C115D9">
              <w:t xml:space="preserve">Signature                </w:t>
            </w:r>
            <w:r>
              <w:t xml:space="preserve">       </w:t>
            </w:r>
            <w:r w:rsidR="00C115D9">
              <w:t>Print Name and Job Title                  Date</w:t>
            </w:r>
          </w:p>
        </w:tc>
      </w:tr>
      <w:tr w:rsidR="00C115D9" w:rsidRPr="00864179" w14:paraId="7C3A6DDC" w14:textId="77777777" w:rsidTr="005678B8">
        <w:trPr>
          <w:trHeight w:val="1800"/>
        </w:trPr>
        <w:tc>
          <w:tcPr>
            <w:tcW w:w="11058" w:type="dxa"/>
            <w:gridSpan w:val="4"/>
            <w:tcBorders>
              <w:bottom w:val="single" w:sz="4" w:space="0" w:color="auto"/>
            </w:tcBorders>
            <w:noWrap/>
            <w:hideMark/>
          </w:tcPr>
          <w:p w14:paraId="111F55CF" w14:textId="042D27BC" w:rsidR="00C115D9" w:rsidRPr="00155064" w:rsidRDefault="00043109" w:rsidP="005678B8">
            <w:r>
              <w:rPr>
                <w:noProof/>
                <w:lang w:eastAsia="en-GB"/>
              </w:rPr>
              <mc:AlternateContent>
                <mc:Choice Requires="wps">
                  <w:drawing>
                    <wp:anchor distT="45720" distB="45720" distL="114300" distR="114300" simplePos="0" relativeHeight="251669504" behindDoc="1" locked="0" layoutInCell="1" allowOverlap="1" wp14:anchorId="637A3623" wp14:editId="27C0FF34">
                      <wp:simplePos x="0" y="0"/>
                      <wp:positionH relativeFrom="column">
                        <wp:posOffset>1671320</wp:posOffset>
                      </wp:positionH>
                      <wp:positionV relativeFrom="page">
                        <wp:posOffset>104775</wp:posOffset>
                      </wp:positionV>
                      <wp:extent cx="1671955" cy="419100"/>
                      <wp:effectExtent l="0" t="0" r="23495" b="19050"/>
                      <wp:wrapTight wrapText="bothSides">
                        <wp:wrapPolygon edited="0">
                          <wp:start x="0" y="0"/>
                          <wp:lineTo x="0" y="21600"/>
                          <wp:lineTo x="21657" y="21600"/>
                          <wp:lineTo x="21657" y="0"/>
                          <wp:lineTo x="0" y="0"/>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419100"/>
                              </a:xfrm>
                              <a:prstGeom prst="rect">
                                <a:avLst/>
                              </a:prstGeom>
                              <a:solidFill>
                                <a:srgbClr val="FFFFFF"/>
                              </a:solidFill>
                              <a:ln w="9525">
                                <a:solidFill>
                                  <a:srgbClr val="000000"/>
                                </a:solidFill>
                                <a:miter lim="800000"/>
                                <a:headEnd/>
                                <a:tailEnd/>
                              </a:ln>
                            </wps:spPr>
                            <wps:txbx>
                              <w:txbxContent>
                                <w:p w14:paraId="5230958D" w14:textId="77777777" w:rsidR="00043109" w:rsidRPr="00192C06" w:rsidRDefault="00043109" w:rsidP="00043109">
                                  <w:pPr>
                                    <w:rPr>
                                      <w:sz w:val="16"/>
                                      <w:szCs w:val="16"/>
                                    </w:rPr>
                                  </w:pPr>
                                  <w:r w:rsidRPr="00043109">
                                    <w:rPr>
                                      <w:noProof/>
                                      <w:color w:val="FF0000"/>
                                      <w:sz w:val="16"/>
                                      <w:szCs w:val="16"/>
                                    </w:rPr>
                                    <w:t>REDACTED TEXT under FOIA Section 40 Personal Information</w:t>
                                  </w:r>
                                </w:p>
                                <w:p w14:paraId="1DDCE34B" w14:textId="6893B781" w:rsidR="00043109" w:rsidRPr="008A21C3" w:rsidRDefault="00043109" w:rsidP="00043109">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7A3623" id="_x0000_s1029" type="#_x0000_t202" style="position:absolute;left:0;text-align:left;margin-left:131.6pt;margin-top:8.25pt;width:131.65pt;height:33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">
                      <v:textbox>
                        <w:txbxContent>
                          <w:p w14:paraId="5230958D" w14:textId="77777777" w:rsidR="00043109" w:rsidRPr="00192C06" w:rsidRDefault="00043109" w:rsidP="00043109">
                            <w:pPr>
                              <w:rPr>
                                <w:sz w:val="16"/>
                                <w:szCs w:val="16"/>
                              </w:rPr>
                            </w:pPr>
                            <w:r w:rsidRPr="00043109">
                              <w:rPr>
                                <w:noProof/>
                                <w:color w:val="FF0000"/>
                                <w:sz w:val="16"/>
                                <w:szCs w:val="16"/>
                              </w:rPr>
                              <w:t>REDACTED TEXT under FOIA Section 40 Personal Information</w:t>
                            </w:r>
                          </w:p>
                          <w:p w14:paraId="1DDCE34B" w14:textId="6893B781" w:rsidR="00043109" w:rsidRPr="008A21C3" w:rsidRDefault="00043109" w:rsidP="00043109">
                            <w:pPr>
                              <w:rPr>
                                <w:sz w:val="16"/>
                                <w:szCs w:val="16"/>
                              </w:rPr>
                            </w:pPr>
                          </w:p>
                        </w:txbxContent>
                      </v:textbox>
                      <w10:wrap type="tight" anchory="page"/>
                    </v:shape>
                  </w:pict>
                </mc:Fallback>
              </mc:AlternateContent>
            </w:r>
            <w:r w:rsidR="00B544EA" w:rsidRPr="00A13EB4">
              <w:rPr>
                <w:noProof/>
                <w:lang w:eastAsia="en-GB"/>
              </w:rPr>
              <mc:AlternateContent>
                <mc:Choice Requires="wps">
                  <w:drawing>
                    <wp:anchor distT="45720" distB="45720" distL="114300" distR="114300" simplePos="0" relativeHeight="251662336" behindDoc="1" locked="0" layoutInCell="1" allowOverlap="1" wp14:anchorId="35ED54B6" wp14:editId="733E1B77">
                      <wp:simplePos x="0" y="0"/>
                      <wp:positionH relativeFrom="column">
                        <wp:posOffset>5436870</wp:posOffset>
                      </wp:positionH>
                      <wp:positionV relativeFrom="page">
                        <wp:posOffset>107950</wp:posOffset>
                      </wp:positionV>
                      <wp:extent cx="1257300" cy="419100"/>
                      <wp:effectExtent l="0" t="0" r="19050" b="19050"/>
                      <wp:wrapTight wrapText="bothSides">
                        <wp:wrapPolygon edited="0">
                          <wp:start x="0" y="0"/>
                          <wp:lineTo x="0" y="21600"/>
                          <wp:lineTo x="21600" y="21600"/>
                          <wp:lineTo x="21600"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19100"/>
                              </a:xfrm>
                              <a:prstGeom prst="rect">
                                <a:avLst/>
                              </a:prstGeom>
                              <a:solidFill>
                                <a:srgbClr val="FFFFFF"/>
                              </a:solidFill>
                              <a:ln w="9525">
                                <a:solidFill>
                                  <a:srgbClr val="000000"/>
                                </a:solidFill>
                                <a:miter lim="800000"/>
                                <a:headEnd/>
                                <a:tailEnd/>
                              </a:ln>
                            </wps:spPr>
                            <wps:txbx>
                              <w:txbxContent>
                                <w:p w14:paraId="261E86F9" w14:textId="3078E74B" w:rsidR="00C115D9" w:rsidRDefault="00CE43CF" w:rsidP="00C115D9">
                                  <w:r>
                                    <w:t>20/10/2025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ED54B6" id="_x0000_s1030" type="#_x0000_t202" style="position:absolute;left:0;text-align:left;margin-left:428.1pt;margin-top:8.5pt;width:99pt;height:33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">
                      <v:textbox>
                        <w:txbxContent>
                          <w:p w14:paraId="261E86F9" w14:textId="3078E74B" w:rsidR="00C115D9" w:rsidRDefault="00CE43CF" w:rsidP="00C115D9">
                            <w:r>
                              <w:t>20/10/2025</w:t>
                            </w:r>
                          </w:p>
                        </w:txbxContent>
                      </v:textbox>
                      <w10:wrap type="tight" anchory="page"/>
                    </v:shape>
                  </w:pict>
                </mc:Fallback>
              </mc:AlternateContent>
            </w:r>
            <w:r w:rsidR="00B544EA" w:rsidRPr="00A13EB4">
              <w:rPr>
                <w:noProof/>
                <w:lang w:eastAsia="en-GB"/>
              </w:rPr>
              <mc:AlternateContent>
                <mc:Choice Requires="wps">
                  <w:drawing>
                    <wp:anchor distT="45720" distB="45720" distL="114300" distR="114300" simplePos="0" relativeHeight="251663360" behindDoc="1" locked="0" layoutInCell="1" allowOverlap="1" wp14:anchorId="27D67E62" wp14:editId="6ABB4C24">
                      <wp:simplePos x="0" y="0"/>
                      <wp:positionH relativeFrom="column">
                        <wp:posOffset>3493770</wp:posOffset>
                      </wp:positionH>
                      <wp:positionV relativeFrom="page">
                        <wp:posOffset>107950</wp:posOffset>
                      </wp:positionV>
                      <wp:extent cx="1714500" cy="419100"/>
                      <wp:effectExtent l="0" t="0" r="19050" b="19050"/>
                      <wp:wrapTight wrapText="bothSides">
                        <wp:wrapPolygon edited="0">
                          <wp:start x="0" y="0"/>
                          <wp:lineTo x="0" y="21600"/>
                          <wp:lineTo x="21600" y="21600"/>
                          <wp:lineTo x="21600"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19100"/>
                              </a:xfrm>
                              <a:prstGeom prst="rect">
                                <a:avLst/>
                              </a:prstGeom>
                              <a:solidFill>
                                <a:srgbClr val="FFFFFF"/>
                              </a:solidFill>
                              <a:ln w="9525">
                                <a:solidFill>
                                  <a:srgbClr val="000000"/>
                                </a:solidFill>
                                <a:miter lim="800000"/>
                                <a:headEnd/>
                                <a:tailEnd/>
                              </a:ln>
                            </wps:spPr>
                            <wps:txbx>
                              <w:txbxContent>
                                <w:p w14:paraId="5F2230E7" w14:textId="1B424E21" w:rsidR="00C115D9" w:rsidRPr="00192C06" w:rsidRDefault="00043109" w:rsidP="00C115D9">
                                  <w:pPr>
                                    <w:rPr>
                                      <w:sz w:val="16"/>
                                      <w:szCs w:val="16"/>
                                    </w:rPr>
                                  </w:pPr>
                                  <w:r w:rsidRPr="00043109">
                                    <w:rPr>
                                      <w:noProof/>
                                      <w:color w:val="FF0000"/>
                                      <w:sz w:val="16"/>
                                      <w:szCs w:val="16"/>
                                    </w:rPr>
                                    <w:t>REDACTED TEXT under FOIA Section 40 Personal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D67E62" id="_x0000_s1031" type="#_x0000_t202" style="position:absolute;left:0;text-align:left;margin-left:275.1pt;margin-top:8.5pt;width:135pt;height:33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">
                      <v:textbox>
                        <w:txbxContent>
                          <w:p w14:paraId="5F2230E7" w14:textId="1B424E21" w:rsidR="00C115D9" w:rsidRPr="00192C06" w:rsidRDefault="00043109" w:rsidP="00C115D9">
                            <w:pPr>
                              <w:rPr>
                                <w:sz w:val="16"/>
                                <w:szCs w:val="16"/>
                              </w:rPr>
                            </w:pPr>
                            <w:r w:rsidRPr="00043109">
                              <w:rPr>
                                <w:noProof/>
                                <w:color w:val="FF0000"/>
                                <w:sz w:val="16"/>
                                <w:szCs w:val="16"/>
                              </w:rPr>
                              <w:t>REDACTED TEXT under FOIA Section 40 Personal Information</w:t>
                            </w:r>
                          </w:p>
                        </w:txbxContent>
                      </v:textbox>
                      <w10:wrap type="tight" anchory="page"/>
                    </v:shape>
                  </w:pict>
                </mc:Fallback>
              </mc:AlternateContent>
            </w:r>
          </w:p>
          <w:p w14:paraId="7A2BAF07" w14:textId="242A41DB" w:rsidR="00C115D9" w:rsidRPr="00155064" w:rsidRDefault="00C115D9" w:rsidP="005678B8">
            <w:r w:rsidRPr="00155064">
              <w:t>Authorised for and on behalf of the Supplier</w:t>
            </w:r>
            <w:r>
              <w:t>:</w:t>
            </w:r>
            <w:r w:rsidR="008A21C3">
              <w:rPr>
                <w:noProof/>
              </w:rPr>
              <w:t xml:space="preserve"> </w:t>
            </w:r>
          </w:p>
          <w:p w14:paraId="78E68EA9" w14:textId="68ABDA44" w:rsidR="00C115D9" w:rsidRPr="00155064" w:rsidRDefault="00C115D9" w:rsidP="005678B8"/>
          <w:p w14:paraId="3FFBD19F" w14:textId="4823B7CC" w:rsidR="00C115D9" w:rsidRPr="00155064" w:rsidRDefault="00C115D9" w:rsidP="005678B8">
            <w:pPr>
              <w:tabs>
                <w:tab w:val="center" w:pos="5421"/>
              </w:tabs>
            </w:pPr>
            <w:r>
              <w:tab/>
            </w:r>
          </w:p>
          <w:p w14:paraId="3AA58DB7" w14:textId="77777777" w:rsidR="00C115D9" w:rsidRPr="00A13EB4" w:rsidRDefault="00C115D9" w:rsidP="00B544EA">
            <w:pPr>
              <w:tabs>
                <w:tab w:val="left" w:pos="10637"/>
              </w:tabs>
              <w:rPr>
                <w:bCs/>
              </w:rPr>
            </w:pPr>
            <w:r w:rsidRPr="00A13EB4">
              <w:rPr>
                <w:b/>
                <w:bCs/>
              </w:rPr>
              <w:t xml:space="preserve">                                              </w:t>
            </w:r>
            <w:r w:rsidRPr="00A13EB4">
              <w:rPr>
                <w:bCs/>
              </w:rPr>
              <w:t>Signature                                          Prin</w:t>
            </w:r>
            <w:r w:rsidR="00B544EA">
              <w:rPr>
                <w:bCs/>
              </w:rPr>
              <w:t xml:space="preserve">t Name and Job Title         </w:t>
            </w:r>
            <w:r w:rsidRPr="00A13EB4">
              <w:rPr>
                <w:bCs/>
              </w:rPr>
              <w:t xml:space="preserve">      Date</w:t>
            </w:r>
          </w:p>
        </w:tc>
      </w:tr>
      <w:tr w:rsidR="00C115D9" w:rsidRPr="00864179" w14:paraId="6A4BA041" w14:textId="77777777" w:rsidTr="00B544EA">
        <w:trPr>
          <w:trHeight w:val="1589"/>
        </w:trPr>
        <w:tc>
          <w:tcPr>
            <w:tcW w:w="11058" w:type="dxa"/>
            <w:gridSpan w:val="4"/>
            <w:noWrap/>
          </w:tcPr>
          <w:p w14:paraId="68957C97" w14:textId="77777777" w:rsidR="00C115D9" w:rsidRDefault="00B544EA" w:rsidP="005678B8">
            <w:r>
              <w:rPr>
                <w:noProof/>
                <w:lang w:eastAsia="en-GB"/>
              </w:rPr>
              <mc:AlternateContent>
                <mc:Choice Requires="wps">
                  <w:drawing>
                    <wp:anchor distT="45720" distB="45720" distL="114300" distR="114300" simplePos="0" relativeHeight="251667456" behindDoc="1" locked="0" layoutInCell="1" allowOverlap="1" wp14:anchorId="76EB47E2" wp14:editId="3B319CB7">
                      <wp:simplePos x="0" y="0"/>
                      <wp:positionH relativeFrom="column">
                        <wp:posOffset>5436870</wp:posOffset>
                      </wp:positionH>
                      <wp:positionV relativeFrom="page">
                        <wp:posOffset>100965</wp:posOffset>
                      </wp:positionV>
                      <wp:extent cx="1257300" cy="476250"/>
                      <wp:effectExtent l="0" t="0" r="19050" b="19050"/>
                      <wp:wrapTight wrapText="bothSides">
                        <wp:wrapPolygon edited="0">
                          <wp:start x="0" y="0"/>
                          <wp:lineTo x="0" y="21600"/>
                          <wp:lineTo x="21600" y="21600"/>
                          <wp:lineTo x="21600"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76250"/>
                              </a:xfrm>
                              <a:prstGeom prst="rect">
                                <a:avLst/>
                              </a:prstGeom>
                              <a:solidFill>
                                <a:srgbClr val="FFFFFF"/>
                              </a:solidFill>
                              <a:ln w="9525">
                                <a:solidFill>
                                  <a:srgbClr val="000000"/>
                                </a:solidFill>
                                <a:miter lim="800000"/>
                                <a:headEnd/>
                                <a:tailEnd/>
                              </a:ln>
                            </wps:spPr>
                            <wps:txbx>
                              <w:txbxContent>
                                <w:p w14:paraId="2CC95264" w14:textId="2BEFFC8D" w:rsidR="00C115D9" w:rsidRPr="008A21C3" w:rsidRDefault="008A21C3" w:rsidP="00C115D9">
                                  <w:pPr>
                                    <w:rPr>
                                      <w:sz w:val="16"/>
                                      <w:szCs w:val="16"/>
                                    </w:rPr>
                                  </w:pPr>
                                  <w:r w:rsidRPr="008A21C3">
                                    <w:rPr>
                                      <w:sz w:val="16"/>
                                      <w:szCs w:val="16"/>
                                    </w:rPr>
                                    <w:t>10/09/2025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EB47E2" id="_x0000_s1032" type="#_x0000_t202" style="position:absolute;left:0;text-align:left;margin-left:428.1pt;margin-top:7.95pt;width:99pt;height:37.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">
                      <v:textbox>
                        <w:txbxContent>
                          <w:p w14:paraId="2CC95264" w14:textId="2BEFFC8D" w:rsidR="00C115D9" w:rsidRPr="008A21C3" w:rsidRDefault="008A21C3" w:rsidP="00C115D9">
                            <w:pPr>
                              <w:rPr>
                                <w:sz w:val="16"/>
                                <w:szCs w:val="16"/>
                              </w:rPr>
                            </w:pPr>
                            <w:r w:rsidRPr="008A21C3">
                              <w:rPr>
                                <w:sz w:val="16"/>
                                <w:szCs w:val="16"/>
                              </w:rPr>
                              <w:t>10/09/2025</w:t>
                            </w:r>
                          </w:p>
                        </w:txbxContent>
                      </v:textbox>
                      <w10:wrap type="tight" anchory="page"/>
                    </v:shape>
                  </w:pict>
                </mc:Fallback>
              </mc:AlternateContent>
            </w:r>
            <w:r>
              <w:rPr>
                <w:noProof/>
                <w:lang w:eastAsia="en-GB"/>
              </w:rPr>
              <mc:AlternateContent>
                <mc:Choice Requires="wps">
                  <w:drawing>
                    <wp:anchor distT="45720" distB="45720" distL="114300" distR="114300" simplePos="0" relativeHeight="251666432" behindDoc="1" locked="0" layoutInCell="1" allowOverlap="1" wp14:anchorId="7955FCCE" wp14:editId="72D0735A">
                      <wp:simplePos x="0" y="0"/>
                      <wp:positionH relativeFrom="column">
                        <wp:posOffset>3493770</wp:posOffset>
                      </wp:positionH>
                      <wp:positionV relativeFrom="page">
                        <wp:posOffset>100965</wp:posOffset>
                      </wp:positionV>
                      <wp:extent cx="1678305" cy="476250"/>
                      <wp:effectExtent l="0" t="0" r="17145" b="19050"/>
                      <wp:wrapTight wrapText="bothSides">
                        <wp:wrapPolygon edited="0">
                          <wp:start x="0" y="0"/>
                          <wp:lineTo x="0" y="21600"/>
                          <wp:lineTo x="21575" y="21600"/>
                          <wp:lineTo x="21575"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476250"/>
                              </a:xfrm>
                              <a:prstGeom prst="rect">
                                <a:avLst/>
                              </a:prstGeom>
                              <a:solidFill>
                                <a:srgbClr val="FFFFFF"/>
                              </a:solidFill>
                              <a:ln w="9525">
                                <a:solidFill>
                                  <a:srgbClr val="000000"/>
                                </a:solidFill>
                                <a:miter lim="800000"/>
                                <a:headEnd/>
                                <a:tailEnd/>
                              </a:ln>
                            </wps:spPr>
                            <wps:txbx>
                              <w:txbxContent>
                                <w:p w14:paraId="09121D9E" w14:textId="4573F362" w:rsidR="008A21C3" w:rsidRPr="008A21C3" w:rsidRDefault="00043109" w:rsidP="00C115D9">
                                  <w:pPr>
                                    <w:rPr>
                                      <w:sz w:val="16"/>
                                      <w:szCs w:val="16"/>
                                    </w:rPr>
                                  </w:pPr>
                                  <w:r w:rsidRPr="00043109">
                                    <w:rPr>
                                      <w:noProof/>
                                      <w:color w:val="FF0000"/>
                                      <w:sz w:val="16"/>
                                      <w:szCs w:val="16"/>
                                    </w:rPr>
                                    <w:t>REDACTED TEXT under FOIA Section 40 Personal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55FCCE" id="_x0000_s1033" type="#_x0000_t202" style="position:absolute;left:0;text-align:left;margin-left:275.1pt;margin-top:7.95pt;width:132.15pt;height:37.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">
                      <v:textbox>
                        <w:txbxContent>
                          <w:p w14:paraId="09121D9E" w14:textId="4573F362" w:rsidR="008A21C3" w:rsidRPr="008A21C3" w:rsidRDefault="00043109" w:rsidP="00C115D9">
                            <w:pPr>
                              <w:rPr>
                                <w:sz w:val="16"/>
                                <w:szCs w:val="16"/>
                              </w:rPr>
                            </w:pPr>
                            <w:r w:rsidRPr="00043109">
                              <w:rPr>
                                <w:noProof/>
                                <w:color w:val="FF0000"/>
                                <w:sz w:val="16"/>
                                <w:szCs w:val="16"/>
                              </w:rPr>
                              <w:t>REDACTED TEXT under FOIA Section 40 Personal Information</w:t>
                            </w:r>
                          </w:p>
                        </w:txbxContent>
                      </v:textbox>
                      <w10:wrap type="tight" anchory="page"/>
                    </v:shape>
                  </w:pict>
                </mc:Fallback>
              </mc:AlternateContent>
            </w:r>
            <w:r w:rsidRPr="00190B67">
              <w:rPr>
                <w:noProof/>
                <w:shd w:val="clear" w:color="auto" w:fill="FFFF00"/>
                <w:lang w:eastAsia="en-GB"/>
              </w:rPr>
              <mc:AlternateContent>
                <mc:Choice Requires="wps">
                  <w:drawing>
                    <wp:anchor distT="45720" distB="45720" distL="114300" distR="114300" simplePos="0" relativeHeight="251665408" behindDoc="1" locked="0" layoutInCell="1" allowOverlap="1" wp14:anchorId="41E64219" wp14:editId="3982A368">
                      <wp:simplePos x="0" y="0"/>
                      <wp:positionH relativeFrom="column">
                        <wp:posOffset>1436370</wp:posOffset>
                      </wp:positionH>
                      <wp:positionV relativeFrom="page">
                        <wp:posOffset>100965</wp:posOffset>
                      </wp:positionV>
                      <wp:extent cx="1828800" cy="476250"/>
                      <wp:effectExtent l="0" t="0" r="19050" b="19050"/>
                      <wp:wrapTight wrapText="bothSides">
                        <wp:wrapPolygon edited="0">
                          <wp:start x="0" y="0"/>
                          <wp:lineTo x="0" y="21600"/>
                          <wp:lineTo x="21600" y="21600"/>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76250"/>
                              </a:xfrm>
                              <a:prstGeom prst="rect">
                                <a:avLst/>
                              </a:prstGeom>
                              <a:solidFill>
                                <a:srgbClr val="FFFFFF"/>
                              </a:solidFill>
                              <a:ln w="9525">
                                <a:solidFill>
                                  <a:srgbClr val="000000"/>
                                </a:solidFill>
                                <a:miter lim="800000"/>
                                <a:headEnd/>
                                <a:tailEnd/>
                              </a:ln>
                            </wps:spPr>
                            <wps:txbx>
                              <w:txbxContent>
                                <w:p w14:paraId="0ACA0E53" w14:textId="71297829" w:rsidR="00C115D9" w:rsidRDefault="00043109" w:rsidP="00C115D9">
                                  <w:r w:rsidRPr="00043109">
                                    <w:rPr>
                                      <w:noProof/>
                                      <w:color w:val="FF0000"/>
                                      <w:sz w:val="16"/>
                                      <w:szCs w:val="16"/>
                                    </w:rPr>
                                    <w:t>REDACTED TEXT under FOIA Section 40 Personal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E64219" id="_x0000_s1034" type="#_x0000_t202" style="position:absolute;left:0;text-align:left;margin-left:113.1pt;margin-top:7.95pt;width:2in;height:37.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">
                      <v:textbox>
                        <w:txbxContent>
                          <w:p w14:paraId="0ACA0E53" w14:textId="71297829" w:rsidR="00C115D9" w:rsidRDefault="00043109" w:rsidP="00C115D9">
                            <w:r w:rsidRPr="00043109">
                              <w:rPr>
                                <w:noProof/>
                                <w:color w:val="FF0000"/>
                                <w:sz w:val="16"/>
                                <w:szCs w:val="16"/>
                              </w:rPr>
                              <w:t>REDACTED TEXT under FOIA Section 40 Personal Information</w:t>
                            </w:r>
                          </w:p>
                        </w:txbxContent>
                      </v:textbox>
                      <w10:wrap type="tight" anchory="page"/>
                    </v:shape>
                  </w:pict>
                </mc:Fallback>
              </mc:AlternateContent>
            </w:r>
          </w:p>
          <w:p w14:paraId="49D9ADCF" w14:textId="77777777" w:rsidR="00C115D9" w:rsidRDefault="00C115D9" w:rsidP="005678B8">
            <w:r>
              <w:t xml:space="preserve">Authorised for and on behalf of the </w:t>
            </w:r>
            <w:r w:rsidR="008A36BB">
              <w:t>Buyer</w:t>
            </w:r>
            <w:r>
              <w:t>:</w:t>
            </w:r>
          </w:p>
          <w:p w14:paraId="3EEDA8D4" w14:textId="77777777" w:rsidR="00C115D9" w:rsidRDefault="00C115D9" w:rsidP="005678B8"/>
          <w:p w14:paraId="3E72A38F" w14:textId="77777777" w:rsidR="00C115D9" w:rsidRDefault="00C115D9" w:rsidP="005678B8"/>
          <w:p w14:paraId="4EF976EC" w14:textId="77777777" w:rsidR="00C115D9" w:rsidRDefault="00C115D9" w:rsidP="005678B8">
            <w:r>
              <w:t xml:space="preserve">                                              Signature         </w:t>
            </w:r>
            <w:r w:rsidR="00B544EA">
              <w:t xml:space="preserve">                         </w:t>
            </w:r>
            <w:r>
              <w:t xml:space="preserve">      Print Name and Job Title                  Date</w:t>
            </w:r>
          </w:p>
          <w:p w14:paraId="53540AA2" w14:textId="77777777" w:rsidR="00C115D9" w:rsidRDefault="00C115D9" w:rsidP="005678B8"/>
          <w:p w14:paraId="5A28CCF4" w14:textId="77777777" w:rsidR="00C115D9" w:rsidRPr="00864179" w:rsidRDefault="00C115D9" w:rsidP="005678B8"/>
        </w:tc>
      </w:tr>
    </w:tbl>
    <w:p w14:paraId="724FC1DD" w14:textId="77777777" w:rsidR="00741738" w:rsidRDefault="00741738" w:rsidP="00B544EA"/>
    <w:sectPr w:rsidR="00741738">
      <w:headerReference w:type="default" r:id="rId8"/>
      <w:footerReference w:type="default" r:id="rId9"/>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3706C7" w16cex:dateUtc="2025-08-01T08:26:00Z"/>
  <w16cex:commentExtensible w16cex:durableId="2C374ADE" w16cex:dateUtc="2025-08-01T13:1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9874E" w14:textId="77777777" w:rsidR="0096743C" w:rsidRDefault="0096743C" w:rsidP="00C115D9">
      <w:r>
        <w:separator/>
      </w:r>
    </w:p>
  </w:endnote>
  <w:endnote w:type="continuationSeparator" w:id="0">
    <w:p w14:paraId="37BD93FF" w14:textId="77777777" w:rsidR="0096743C" w:rsidRDefault="0096743C" w:rsidP="00C11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BA438" w14:textId="77777777" w:rsidR="00C115D9" w:rsidRPr="00CE50FE" w:rsidRDefault="00C115D9" w:rsidP="00C115D9">
    <w:pPr>
      <w:pStyle w:val="Footer"/>
      <w:pBdr>
        <w:top w:val="single" w:sz="4" w:space="1" w:color="auto"/>
      </w:pBdr>
      <w:jc w:val="center"/>
      <w:rPr>
        <w:sz w:val="20"/>
        <w:szCs w:val="20"/>
      </w:rPr>
    </w:pPr>
    <w:r w:rsidRPr="00CE50FE">
      <w:rPr>
        <w:sz w:val="20"/>
        <w:szCs w:val="20"/>
      </w:rPr>
      <w:t>OFFICIAL</w:t>
    </w:r>
  </w:p>
  <w:p w14:paraId="43F7D87A" w14:textId="77777777" w:rsidR="00C115D9" w:rsidRDefault="00C115D9" w:rsidP="00C115D9">
    <w:pPr>
      <w:pStyle w:val="Footer"/>
      <w:pBdr>
        <w:top w:val="single" w:sz="4" w:space="1" w:color="auto"/>
      </w:pBdr>
      <w:rPr>
        <w:sz w:val="20"/>
        <w:szCs w:val="20"/>
      </w:rPr>
    </w:pPr>
    <w:r>
      <w:rPr>
        <w:sz w:val="20"/>
        <w:szCs w:val="20"/>
      </w:rPr>
      <w:t>Contract Change Notice</w:t>
    </w:r>
  </w:p>
  <w:p w14:paraId="16389BE3" w14:textId="61F52FDC" w:rsidR="00E13234" w:rsidRDefault="0084189C" w:rsidP="00C115D9">
    <w:pPr>
      <w:pStyle w:val="Footer"/>
      <w:pBdr>
        <w:top w:val="single" w:sz="4" w:space="1" w:color="auto"/>
      </w:pBdr>
      <w:rPr>
        <w:sz w:val="20"/>
        <w:szCs w:val="20"/>
      </w:rPr>
    </w:pPr>
    <w:r>
      <w:rPr>
        <w:sz w:val="20"/>
        <w:szCs w:val="20"/>
      </w:rPr>
      <w:t>1</w:t>
    </w:r>
    <w:r w:rsidRPr="0084189C">
      <w:rPr>
        <w:sz w:val="20"/>
        <w:szCs w:val="20"/>
        <w:vertAlign w:val="superscript"/>
      </w:rPr>
      <w:t>st</w:t>
    </w:r>
    <w:r>
      <w:rPr>
        <w:sz w:val="20"/>
        <w:szCs w:val="20"/>
      </w:rPr>
      <w:t xml:space="preserve"> August</w:t>
    </w:r>
    <w:r w:rsidR="00C07946" w:rsidRPr="00C07946">
      <w:rPr>
        <w:sz w:val="20"/>
        <w:szCs w:val="20"/>
      </w:rPr>
      <w:t xml:space="preserve"> 2025</w:t>
    </w:r>
  </w:p>
  <w:p w14:paraId="14C10598" w14:textId="77777777" w:rsidR="00F82565" w:rsidRDefault="00C115D9" w:rsidP="00F82565">
    <w:pPr>
      <w:pStyle w:val="Footer"/>
      <w:rPr>
        <w:rFonts w:cs="Arial"/>
        <w:color w:val="222222"/>
        <w:sz w:val="19"/>
        <w:szCs w:val="19"/>
        <w:shd w:val="clear" w:color="auto" w:fill="FFFFFF"/>
      </w:rPr>
    </w:pPr>
    <w:r>
      <w:rPr>
        <w:rFonts w:cs="Arial"/>
        <w:color w:val="222222"/>
        <w:sz w:val="19"/>
        <w:szCs w:val="19"/>
        <w:shd w:val="clear" w:color="auto" w:fill="FFFFFF"/>
      </w:rPr>
      <w:t>© Crown copyright 20</w:t>
    </w:r>
    <w:r w:rsidR="00E13234">
      <w:rPr>
        <w:rFonts w:cs="Arial"/>
        <w:color w:val="222222"/>
        <w:sz w:val="19"/>
        <w:szCs w:val="19"/>
        <w:shd w:val="clear" w:color="auto" w:fill="FFFFFF"/>
      </w:rPr>
      <w:t>2</w:t>
    </w:r>
    <w:r w:rsidR="008A36BB">
      <w:rPr>
        <w:rFonts w:cs="Arial"/>
        <w:color w:val="222222"/>
        <w:sz w:val="19"/>
        <w:szCs w:val="19"/>
        <w:shd w:val="clear" w:color="auto" w:fill="FFFFFF"/>
      </w:rPr>
      <w:t>3</w:t>
    </w:r>
  </w:p>
  <w:p w14:paraId="4C005F8D" w14:textId="77777777" w:rsidR="00C115D9" w:rsidRPr="00F82565" w:rsidRDefault="00E13234" w:rsidP="00F82565">
    <w:pPr>
      <w:pStyle w:val="Footer"/>
      <w:jc w:val="center"/>
      <w:rPr>
        <w:sz w:val="20"/>
        <w:szCs w:val="20"/>
      </w:rPr>
    </w:pPr>
    <w:r w:rsidRPr="00F82565">
      <w:rPr>
        <w:sz w:val="20"/>
        <w:szCs w:val="20"/>
      </w:rPr>
      <w:t xml:space="preserve">Page </w:t>
    </w:r>
    <w:r w:rsidRPr="00F82565">
      <w:rPr>
        <w:sz w:val="20"/>
        <w:szCs w:val="20"/>
      </w:rPr>
      <w:fldChar w:fldCharType="begin"/>
    </w:r>
    <w:r w:rsidRPr="00F82565">
      <w:rPr>
        <w:sz w:val="20"/>
        <w:szCs w:val="20"/>
      </w:rPr>
      <w:instrText xml:space="preserve"> PAGE   \* MERGEFORMAT </w:instrText>
    </w:r>
    <w:r w:rsidRPr="00F82565">
      <w:rPr>
        <w:sz w:val="20"/>
        <w:szCs w:val="20"/>
      </w:rPr>
      <w:fldChar w:fldCharType="separate"/>
    </w:r>
    <w:r w:rsidR="00FE4F4F">
      <w:rPr>
        <w:noProof/>
        <w:sz w:val="20"/>
        <w:szCs w:val="20"/>
      </w:rPr>
      <w:t>1</w:t>
    </w:r>
    <w:r w:rsidRPr="00F82565">
      <w:rPr>
        <w:noProof/>
        <w:sz w:val="20"/>
        <w:szCs w:val="20"/>
      </w:rPr>
      <w:fldChar w:fldCharType="end"/>
    </w:r>
    <w:r w:rsidRPr="00F82565">
      <w:rPr>
        <w:noProof/>
        <w:sz w:val="20"/>
        <w:szCs w:val="20"/>
      </w:rPr>
      <w:t xml:space="preserve"> of </w:t>
    </w:r>
    <w:r w:rsidR="006C0560">
      <w:rPr>
        <w:noProof/>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C61B2" w14:textId="77777777" w:rsidR="0096743C" w:rsidRDefault="0096743C" w:rsidP="00C115D9">
      <w:r>
        <w:separator/>
      </w:r>
    </w:p>
  </w:footnote>
  <w:footnote w:type="continuationSeparator" w:id="0">
    <w:p w14:paraId="67C8B6F4" w14:textId="77777777" w:rsidR="0096743C" w:rsidRDefault="0096743C" w:rsidP="00C11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195A8" w14:textId="77777777" w:rsidR="00C115D9" w:rsidRDefault="00C115D9" w:rsidP="00C115D9">
    <w:pPr>
      <w:pStyle w:val="Header"/>
      <w:pBdr>
        <w:bottom w:val="single" w:sz="4" w:space="0" w:color="auto"/>
      </w:pBdr>
      <w:jc w:val="center"/>
      <w:rPr>
        <w:rFonts w:cs="Arial"/>
        <w:sz w:val="20"/>
        <w:szCs w:val="20"/>
      </w:rPr>
    </w:pPr>
    <w:r w:rsidRPr="00B5725C">
      <w:rPr>
        <w:noProof/>
        <w:lang w:eastAsia="en-GB"/>
      </w:rPr>
      <w:drawing>
        <wp:anchor distT="0" distB="0" distL="114300" distR="114300" simplePos="0" relativeHeight="251659264" behindDoc="0" locked="0" layoutInCell="1" allowOverlap="1" wp14:anchorId="3306CBD0" wp14:editId="26C5A9CE">
          <wp:simplePos x="0" y="0"/>
          <wp:positionH relativeFrom="column">
            <wp:posOffset>-466725</wp:posOffset>
          </wp:positionH>
          <wp:positionV relativeFrom="page">
            <wp:posOffset>276225</wp:posOffset>
          </wp:positionV>
          <wp:extent cx="781050" cy="651606"/>
          <wp:effectExtent l="0" t="0" r="0" b="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53E6F24C" w14:textId="77777777" w:rsidR="00A831DB" w:rsidRPr="00A831DB" w:rsidRDefault="00A831DB" w:rsidP="00C115D9">
    <w:pPr>
      <w:pStyle w:val="Header"/>
      <w:pBdr>
        <w:bottom w:val="single" w:sz="4" w:space="0" w:color="auto"/>
      </w:pBdr>
      <w:jc w:val="center"/>
      <w:rPr>
        <w:rFonts w:cs="Arial"/>
        <w:b/>
        <w:sz w:val="20"/>
        <w:szCs w:val="20"/>
        <w:shd w:val="clear" w:color="auto" w:fill="FFFF99"/>
      </w:rPr>
    </w:pPr>
    <w:r w:rsidRPr="00C07946">
      <w:rPr>
        <w:rFonts w:cs="Arial"/>
        <w:b/>
        <w:sz w:val="20"/>
        <w:szCs w:val="20"/>
      </w:rPr>
      <w:t>Provision of User Licenses for Salesforce System</w:t>
    </w:r>
    <w:r w:rsidRPr="00A831DB">
      <w:rPr>
        <w:rFonts w:cs="Arial"/>
        <w:b/>
        <w:sz w:val="20"/>
        <w:szCs w:val="20"/>
        <w:shd w:val="clear" w:color="auto" w:fill="FFFF99"/>
      </w:rPr>
      <w:t xml:space="preserve"> </w:t>
    </w:r>
  </w:p>
  <w:p w14:paraId="5DEA2426" w14:textId="77777777" w:rsidR="00C115D9" w:rsidRPr="00A831DB" w:rsidRDefault="00C115D9" w:rsidP="00C115D9">
    <w:pPr>
      <w:pStyle w:val="Header"/>
      <w:pBdr>
        <w:bottom w:val="single" w:sz="4" w:space="0" w:color="auto"/>
      </w:pBdr>
      <w:jc w:val="center"/>
      <w:rPr>
        <w:rFonts w:cs="Arial"/>
        <w:b/>
        <w:sz w:val="20"/>
        <w:szCs w:val="20"/>
      </w:rPr>
    </w:pPr>
    <w:r w:rsidRPr="00A831DB">
      <w:rPr>
        <w:rFonts w:cs="Arial"/>
        <w:b/>
        <w:sz w:val="20"/>
        <w:szCs w:val="20"/>
      </w:rPr>
      <w:t xml:space="preserve">Contract Reference: </w:t>
    </w:r>
    <w:r w:rsidR="00A831DB" w:rsidRPr="00C07946">
      <w:rPr>
        <w:rFonts w:cs="Arial"/>
        <w:b/>
        <w:sz w:val="20"/>
        <w:szCs w:val="20"/>
      </w:rPr>
      <w:t>CCSO21A40-3</w:t>
    </w:r>
  </w:p>
  <w:p w14:paraId="7A79BE23" w14:textId="77777777" w:rsidR="00C115D9" w:rsidRDefault="00C115D9" w:rsidP="00C115D9">
    <w:pPr>
      <w:pStyle w:val="Header"/>
      <w:pBdr>
        <w:bottom w:val="single" w:sz="4" w:space="0" w:color="auto"/>
      </w:pBdr>
      <w:jc w:val="center"/>
      <w:rPr>
        <w:rFonts w:cs="Arial"/>
        <w:sz w:val="20"/>
        <w:szCs w:val="20"/>
      </w:rPr>
    </w:pPr>
  </w:p>
  <w:p w14:paraId="2B8039FB" w14:textId="77777777" w:rsidR="00C115D9" w:rsidRDefault="00C11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 w15:restartNumberingAfterBreak="0">
    <w:nsid w:val="1F315227"/>
    <w:multiLevelType w:val="multilevel"/>
    <w:tmpl w:val="D2D8416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3F71CA4"/>
    <w:multiLevelType w:val="multilevel"/>
    <w:tmpl w:val="1332CCD4"/>
    <w:numStyleLink w:val="111111"/>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5D9"/>
    <w:rsid w:val="00026AC1"/>
    <w:rsid w:val="00043109"/>
    <w:rsid w:val="00122BE8"/>
    <w:rsid w:val="00192C06"/>
    <w:rsid w:val="00193237"/>
    <w:rsid w:val="001E423A"/>
    <w:rsid w:val="002B69FD"/>
    <w:rsid w:val="003D1E00"/>
    <w:rsid w:val="003D6BF7"/>
    <w:rsid w:val="00454DB0"/>
    <w:rsid w:val="00464C28"/>
    <w:rsid w:val="004653C5"/>
    <w:rsid w:val="004A2151"/>
    <w:rsid w:val="004E7487"/>
    <w:rsid w:val="006C0560"/>
    <w:rsid w:val="006C3374"/>
    <w:rsid w:val="006C37CE"/>
    <w:rsid w:val="006F777C"/>
    <w:rsid w:val="00722630"/>
    <w:rsid w:val="00726136"/>
    <w:rsid w:val="00741738"/>
    <w:rsid w:val="007D0AEC"/>
    <w:rsid w:val="0084189C"/>
    <w:rsid w:val="008A21C3"/>
    <w:rsid w:val="008A36BB"/>
    <w:rsid w:val="0096743C"/>
    <w:rsid w:val="00A15BBB"/>
    <w:rsid w:val="00A4200B"/>
    <w:rsid w:val="00A751B4"/>
    <w:rsid w:val="00A80177"/>
    <w:rsid w:val="00A831DB"/>
    <w:rsid w:val="00AD69BC"/>
    <w:rsid w:val="00B544EA"/>
    <w:rsid w:val="00BC4F83"/>
    <w:rsid w:val="00C07946"/>
    <w:rsid w:val="00C115D9"/>
    <w:rsid w:val="00C55DFC"/>
    <w:rsid w:val="00CB36CC"/>
    <w:rsid w:val="00CD4AB9"/>
    <w:rsid w:val="00CE43CF"/>
    <w:rsid w:val="00D93B62"/>
    <w:rsid w:val="00E13234"/>
    <w:rsid w:val="00E829BA"/>
    <w:rsid w:val="00ED7A1A"/>
    <w:rsid w:val="00EF3EF2"/>
    <w:rsid w:val="00F25965"/>
    <w:rsid w:val="00F82565"/>
    <w:rsid w:val="00FA2C42"/>
    <w:rsid w:val="00FE4F4F"/>
    <w:rsid w:val="00FF4B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F6E84C"/>
  <w15:chartTrackingRefBased/>
  <w15:docId w15:val="{8B3E1A07-FB92-4FBD-A027-75BFD8465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15D9"/>
    <w:pPr>
      <w:spacing w:after="0" w:line="240" w:lineRule="auto"/>
    </w:pPr>
    <w:rPr>
      <w:rFonts w:ascii="Arial" w:eastAsia="SimSun" w:hAnsi="Arial" w:cs="Times New Roman"/>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rsid w:val="00C115D9"/>
    <w:pPr>
      <w:adjustRightInd w:val="0"/>
      <w:spacing w:after="240"/>
      <w:jc w:val="both"/>
    </w:pPr>
    <w:rPr>
      <w:rFonts w:eastAsia="STZhongsong"/>
      <w:szCs w:val="20"/>
    </w:rPr>
  </w:style>
  <w:style w:type="table" w:styleId="TableGrid">
    <w:name w:val="Table Grid"/>
    <w:basedOn w:val="TableNormal"/>
    <w:uiPriority w:val="39"/>
    <w:rsid w:val="00C115D9"/>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basedOn w:val="DefaultParagraphFont"/>
    <w:link w:val="MarginText"/>
    <w:rsid w:val="00C115D9"/>
    <w:rPr>
      <w:rFonts w:ascii="Arial" w:eastAsia="STZhongsong" w:hAnsi="Arial" w:cs="Times New Roman"/>
      <w:szCs w:val="20"/>
      <w:lang w:eastAsia="zh-CN"/>
    </w:rPr>
  </w:style>
  <w:style w:type="numbering" w:styleId="111111">
    <w:name w:val="Outline List 2"/>
    <w:basedOn w:val="NoList"/>
    <w:uiPriority w:val="99"/>
    <w:rsid w:val="00C115D9"/>
    <w:pPr>
      <w:numPr>
        <w:numId w:val="1"/>
      </w:numPr>
    </w:pPr>
  </w:style>
  <w:style w:type="paragraph" w:styleId="ListParagraph">
    <w:name w:val="List Paragraph"/>
    <w:basedOn w:val="Normal"/>
    <w:uiPriority w:val="34"/>
    <w:qFormat/>
    <w:rsid w:val="00C115D9"/>
    <w:pPr>
      <w:ind w:left="720"/>
    </w:pPr>
  </w:style>
  <w:style w:type="paragraph" w:styleId="Header">
    <w:name w:val="header"/>
    <w:basedOn w:val="Normal"/>
    <w:link w:val="HeaderChar"/>
    <w:uiPriority w:val="99"/>
    <w:unhideWhenUsed/>
    <w:rsid w:val="00C115D9"/>
    <w:pPr>
      <w:tabs>
        <w:tab w:val="center" w:pos="4513"/>
        <w:tab w:val="right" w:pos="9026"/>
      </w:tabs>
    </w:pPr>
  </w:style>
  <w:style w:type="character" w:customStyle="1" w:styleId="HeaderChar">
    <w:name w:val="Header Char"/>
    <w:basedOn w:val="DefaultParagraphFont"/>
    <w:link w:val="Header"/>
    <w:uiPriority w:val="99"/>
    <w:rsid w:val="00C115D9"/>
    <w:rPr>
      <w:rFonts w:ascii="Arial" w:eastAsia="SimSun" w:hAnsi="Arial" w:cs="Times New Roman"/>
      <w:szCs w:val="24"/>
      <w:lang w:eastAsia="zh-CN"/>
    </w:rPr>
  </w:style>
  <w:style w:type="paragraph" w:styleId="Footer">
    <w:name w:val="footer"/>
    <w:basedOn w:val="Normal"/>
    <w:link w:val="FooterChar"/>
    <w:uiPriority w:val="99"/>
    <w:unhideWhenUsed/>
    <w:rsid w:val="00C115D9"/>
    <w:pPr>
      <w:tabs>
        <w:tab w:val="center" w:pos="4513"/>
        <w:tab w:val="right" w:pos="9026"/>
      </w:tabs>
    </w:pPr>
  </w:style>
  <w:style w:type="character" w:customStyle="1" w:styleId="FooterChar">
    <w:name w:val="Footer Char"/>
    <w:basedOn w:val="DefaultParagraphFont"/>
    <w:link w:val="Footer"/>
    <w:uiPriority w:val="99"/>
    <w:rsid w:val="00C115D9"/>
    <w:rPr>
      <w:rFonts w:ascii="Arial" w:eastAsia="SimSun" w:hAnsi="Arial" w:cs="Times New Roman"/>
      <w:szCs w:val="24"/>
      <w:lang w:eastAsia="zh-CN"/>
    </w:rPr>
  </w:style>
  <w:style w:type="paragraph" w:styleId="BalloonText">
    <w:name w:val="Balloon Text"/>
    <w:basedOn w:val="Normal"/>
    <w:link w:val="BalloonTextChar"/>
    <w:uiPriority w:val="99"/>
    <w:semiHidden/>
    <w:unhideWhenUsed/>
    <w:rsid w:val="00E132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234"/>
    <w:rPr>
      <w:rFonts w:ascii="Segoe UI" w:eastAsia="SimSun" w:hAnsi="Segoe UI" w:cs="Segoe UI"/>
      <w:sz w:val="18"/>
      <w:szCs w:val="18"/>
      <w:lang w:eastAsia="zh-CN"/>
    </w:rPr>
  </w:style>
  <w:style w:type="character" w:styleId="CommentReference">
    <w:name w:val="annotation reference"/>
    <w:basedOn w:val="DefaultParagraphFont"/>
    <w:uiPriority w:val="99"/>
    <w:semiHidden/>
    <w:unhideWhenUsed/>
    <w:rsid w:val="00726136"/>
    <w:rPr>
      <w:sz w:val="16"/>
      <w:szCs w:val="16"/>
    </w:rPr>
  </w:style>
  <w:style w:type="paragraph" w:styleId="CommentText">
    <w:name w:val="annotation text"/>
    <w:basedOn w:val="Normal"/>
    <w:link w:val="CommentTextChar"/>
    <w:uiPriority w:val="99"/>
    <w:semiHidden/>
    <w:unhideWhenUsed/>
    <w:rsid w:val="00726136"/>
    <w:rPr>
      <w:sz w:val="20"/>
      <w:szCs w:val="20"/>
    </w:rPr>
  </w:style>
  <w:style w:type="character" w:customStyle="1" w:styleId="CommentTextChar">
    <w:name w:val="Comment Text Char"/>
    <w:basedOn w:val="DefaultParagraphFont"/>
    <w:link w:val="CommentText"/>
    <w:uiPriority w:val="99"/>
    <w:semiHidden/>
    <w:rsid w:val="00726136"/>
    <w:rPr>
      <w:rFonts w:ascii="Arial" w:eastAsia="SimSun" w:hAnsi="Arial"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726136"/>
    <w:rPr>
      <w:b/>
      <w:bCs/>
    </w:rPr>
  </w:style>
  <w:style w:type="character" w:customStyle="1" w:styleId="CommentSubjectChar">
    <w:name w:val="Comment Subject Char"/>
    <w:basedOn w:val="CommentTextChar"/>
    <w:link w:val="CommentSubject"/>
    <w:uiPriority w:val="99"/>
    <w:semiHidden/>
    <w:rsid w:val="00726136"/>
    <w:rPr>
      <w:rFonts w:ascii="Arial" w:eastAsia="SimSun" w:hAnsi="Arial"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4048</TotalTime>
  <Pages>2</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Bergin</dc:creator>
  <cp:keywords/>
  <dc:description/>
  <cp:lastModifiedBy>Shafayath Ali</cp:lastModifiedBy>
  <cp:revision>5</cp:revision>
  <dcterms:created xsi:type="dcterms:W3CDTF">2025-10-03T15:20:00Z</dcterms:created>
  <dcterms:modified xsi:type="dcterms:W3CDTF">2025-10-06T11:38:00Z</dcterms:modified>
</cp:coreProperties>
</file>