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670" w:rsidRDefault="00463670" w:rsidP="00463670">
      <w:pPr>
        <w:ind w:left="851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326B0">
        <w:rPr>
          <w:rFonts w:ascii="Arial" w:hAnsi="Arial" w:cs="Arial"/>
          <w:b/>
          <w:sz w:val="28"/>
          <w:szCs w:val="28"/>
        </w:rPr>
        <w:t>North West Region</w:t>
      </w:r>
    </w:p>
    <w:p w:rsidR="00B720C3" w:rsidRPr="00953C1E" w:rsidRDefault="00B720C3" w:rsidP="00463670">
      <w:pPr>
        <w:ind w:left="851"/>
        <w:rPr>
          <w:rFonts w:ascii="Arial" w:hAnsi="Arial" w:cs="Arial"/>
          <w:sz w:val="28"/>
          <w:szCs w:val="28"/>
        </w:rPr>
      </w:pPr>
    </w:p>
    <w:tbl>
      <w:tblPr>
        <w:tblW w:w="14317" w:type="dxa"/>
        <w:tblInd w:w="704" w:type="dxa"/>
        <w:tblLook w:val="04A0" w:firstRow="1" w:lastRow="0" w:firstColumn="1" w:lastColumn="0" w:noHBand="0" w:noVBand="1"/>
      </w:tblPr>
      <w:tblGrid>
        <w:gridCol w:w="2553"/>
        <w:gridCol w:w="1417"/>
        <w:gridCol w:w="4094"/>
        <w:gridCol w:w="1016"/>
        <w:gridCol w:w="1268"/>
        <w:gridCol w:w="3969"/>
      </w:tblGrid>
      <w:tr w:rsidR="00B720C3" w:rsidRPr="00B720C3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COVENTRY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Unit A, GME Industrial Estate, Boston Place, Coventry. CV6 5NN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t>1990s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sz w:val="20"/>
                <w:szCs w:val="20"/>
                <w:lang w:eastAsia="en-GB"/>
              </w:rPr>
              <w:t>177.04</w:t>
            </w:r>
            <w:r w:rsidRPr="00B720C3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77.25pt;height:50.25pt" o:ole="">
                  <v:imagedata r:id="rId4" o:title=""/>
                </v:shape>
                <o:OLEObject Type="Embed" ProgID="AcroExch.Document.DC" ShapeID="_x0000_i1089" DrawAspect="Icon" ObjectID="_1654355589" r:id="rId5"/>
              </w:object>
            </w: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0" type="#_x0000_t75" style="width:77.25pt;height:50.25pt" o:ole="">
                  <v:imagedata r:id="rId6" o:title=""/>
                </v:shape>
                <o:OLEObject Type="Embed" ProgID="AcroExch.Document.DC" ShapeID="_x0000_i1090" DrawAspect="Icon" ObjectID="_1654355590" r:id="rId7"/>
              </w:object>
            </w:r>
          </w:p>
        </w:tc>
      </w:tr>
      <w:tr w:rsidR="00B720C3" w:rsidRPr="00B720C3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LANCASTER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SHU/Donor Clinic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Part of Royal Lancaster Infirmary, Ashton Road, Lancaster, LA1 4GG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color w:val="000000"/>
              </w:rPr>
              <w:t>1960s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422.02</w:t>
            </w:r>
            <w:r w:rsidRPr="00B720C3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1" type="#_x0000_t75" style="width:77.25pt;height:50.25pt" o:ole="">
                  <v:imagedata r:id="rId8" o:title=""/>
                </v:shape>
                <o:OLEObject Type="Embed" ProgID="AcroExch.Document.DC" ShapeID="_x0000_i1091" DrawAspect="Icon" ObjectID="_1654355591" r:id="rId9"/>
              </w:object>
            </w:r>
          </w:p>
        </w:tc>
      </w:tr>
      <w:tr w:rsidR="00B720C3" w:rsidRPr="00B720C3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LIVERPOOL, MOORFIELDS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Centre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6, 2 </w:t>
            </w:r>
            <w:proofErr w:type="spellStart"/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Moorfields</w:t>
            </w:r>
            <w:proofErr w:type="spellEnd"/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53 Dale Street, Liverpool, L2 2HJ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1897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268.54</w:t>
            </w:r>
            <w:r w:rsidRPr="00B720C3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2" type="#_x0000_t75" style="width:77.25pt;height:50.25pt" o:ole="">
                  <v:imagedata r:id="rId10" o:title=""/>
                </v:shape>
                <o:OLEObject Type="Embed" ProgID="AcroExch.Document.DC" ShapeID="_x0000_i1092" DrawAspect="Icon" ObjectID="_1654355592" r:id="rId11"/>
              </w:object>
            </w: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3" type="#_x0000_t75" style="width:77.25pt;height:50.25pt" o:ole="">
                  <v:imagedata r:id="rId12" o:title=""/>
                </v:shape>
                <o:OLEObject Type="Embed" ProgID="AcroExch.Document.DC" ShapeID="_x0000_i1093" DrawAspect="Icon" ObjectID="_1654355593" r:id="rId13"/>
              </w:object>
            </w:r>
          </w:p>
        </w:tc>
      </w:tr>
      <w:tr w:rsidR="00B720C3" w:rsidRPr="00B720C3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LIVERPOOL - RLUH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TAS Unit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10th Floor, Royal Liverpool University Hospital, </w:t>
            </w:r>
            <w:proofErr w:type="spellStart"/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Prescot</w:t>
            </w:r>
            <w:proofErr w:type="spellEnd"/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Street, Liverpool, L7 8XP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1978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57.90</w:t>
            </w:r>
            <w:r w:rsidRPr="00B720C3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4" type="#_x0000_t75" style="width:77.25pt;height:50.25pt" o:ole="">
                  <v:imagedata r:id="rId14" o:title=""/>
                </v:shape>
                <o:OLEObject Type="Embed" ProgID="AcroExch.Document.DC" ShapeID="_x0000_i1094" DrawAspect="Icon" ObjectID="_1654355594" r:id="rId15"/>
              </w:object>
            </w:r>
          </w:p>
        </w:tc>
      </w:tr>
      <w:tr w:rsidR="00B720C3" w:rsidRPr="00B720C3" w:rsidTr="00965F32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MANCHESTER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Blood Centre 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0C3" w:rsidRPr="00B720C3" w:rsidRDefault="00B720C3" w:rsidP="00B720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Plymouth Grove, Manchester, M13 9LL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color w:val="000000"/>
              </w:rPr>
              <w:t>1985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8784.56</w:t>
            </w:r>
            <w:r w:rsidRPr="00B720C3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0C3" w:rsidRPr="00B720C3" w:rsidRDefault="00B720C3" w:rsidP="00B720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5" type="#_x0000_t75" style="width:77.25pt;height:49.5pt" o:ole="">
                  <v:imagedata r:id="rId16" o:title=""/>
                </v:shape>
                <o:OLEObject Type="Embed" ProgID="AcroExch.Document.DC" ShapeID="_x0000_i1095" DrawAspect="Icon" ObjectID="_1654355595" r:id="rId17"/>
              </w:object>
            </w: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6" type="#_x0000_t75" style="width:77.25pt;height:49.5pt" o:ole="">
                  <v:imagedata r:id="rId18" o:title=""/>
                </v:shape>
                <o:OLEObject Type="Embed" ProgID="AcroExch.Document.DC" ShapeID="_x0000_i1096" DrawAspect="Icon" ObjectID="_1654355596" r:id="rId19"/>
              </w:object>
            </w: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7" type="#_x0000_t75" style="width:77.25pt;height:49.5pt" o:ole="">
                  <v:imagedata r:id="rId20" o:title=""/>
                </v:shape>
                <o:OLEObject Type="Embed" ProgID="AcroExch.Document.DC" ShapeID="_x0000_i1097" DrawAspect="Icon" ObjectID="_1654355597" r:id="rId21"/>
              </w:object>
            </w: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8" type="#_x0000_t75" style="width:77.25pt;height:49.5pt" o:ole="">
                  <v:imagedata r:id="rId22" o:title=""/>
                </v:shape>
                <o:OLEObject Type="Embed" ProgID="AcroExch.Document.DC" ShapeID="_x0000_i1098" DrawAspect="Icon" ObjectID="_1654355598" r:id="rId23"/>
              </w:object>
            </w:r>
            <w:r w:rsidRPr="00B720C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99" type="#_x0000_t75" style="width:77.25pt;height:49.5pt" o:ole="">
                  <v:imagedata r:id="rId24" o:title=""/>
                </v:shape>
                <o:OLEObject Type="Embed" ProgID="AcroExch.Document.DC" ShapeID="_x0000_i1099" DrawAspect="Icon" ObjectID="_1654355599" r:id="rId25"/>
              </w:object>
            </w:r>
          </w:p>
        </w:tc>
      </w:tr>
    </w:tbl>
    <w:p w:rsidR="004B1AE8" w:rsidRDefault="004B1AE8"/>
    <w:sectPr w:rsidR="004B1AE8" w:rsidSect="0046367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70"/>
    <w:rsid w:val="00463670"/>
    <w:rsid w:val="004B1AE8"/>
    <w:rsid w:val="00B7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A4FE0"/>
  <w15:chartTrackingRefBased/>
  <w15:docId w15:val="{481BD042-FB69-459A-9F21-01B90A2D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2</cp:revision>
  <dcterms:created xsi:type="dcterms:W3CDTF">2020-06-22T17:26:00Z</dcterms:created>
  <dcterms:modified xsi:type="dcterms:W3CDTF">2020-06-22T17:26:00Z</dcterms:modified>
</cp:coreProperties>
</file>