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4A39" w14:textId="77777777" w:rsidR="00FC1567" w:rsidRDefault="00FC1567" w:rsidP="00FC1567">
      <w:pPr>
        <w:spacing w:after="0" w:line="240" w:lineRule="auto"/>
        <w:rPr>
          <w:b/>
          <w:bCs/>
        </w:rPr>
      </w:pPr>
    </w:p>
    <w:p w14:paraId="533F41C6" w14:textId="4FB8C923" w:rsidR="00FC1567" w:rsidRDefault="00FC1567" w:rsidP="00FC1567">
      <w:pPr>
        <w:spacing w:after="0" w:line="240" w:lineRule="auto"/>
        <w:rPr>
          <w:b/>
          <w:bCs/>
        </w:rPr>
      </w:pPr>
      <w:r>
        <w:rPr>
          <w:b/>
          <w:bCs/>
        </w:rPr>
        <w:t>Horley Town Council</w:t>
      </w:r>
    </w:p>
    <w:p w14:paraId="32B0E175" w14:textId="61354259" w:rsidR="00FC1567" w:rsidRDefault="00FC1567" w:rsidP="00FC1567">
      <w:pPr>
        <w:spacing w:after="0" w:line="240" w:lineRule="auto"/>
        <w:rPr>
          <w:b/>
          <w:bCs/>
        </w:rPr>
      </w:pPr>
      <w:r w:rsidRPr="00E90B54">
        <w:rPr>
          <w:b/>
          <w:bCs/>
        </w:rPr>
        <w:t>Opportunity</w:t>
      </w:r>
    </w:p>
    <w:p w14:paraId="46C61DC5" w14:textId="77777777" w:rsidR="00FC1567" w:rsidRDefault="00FC1567" w:rsidP="00FC1567">
      <w:pPr>
        <w:spacing w:after="0" w:line="240" w:lineRule="auto"/>
        <w:rPr>
          <w:b/>
          <w:bCs/>
        </w:rPr>
      </w:pPr>
      <w:r>
        <w:rPr>
          <w:b/>
          <w:bCs/>
        </w:rPr>
        <w:t>Court Lodge Fields Playground Fencing</w:t>
      </w:r>
    </w:p>
    <w:p w14:paraId="3970E75B" w14:textId="77777777" w:rsidR="00FC1567" w:rsidRPr="00E90B54" w:rsidRDefault="00FC1567" w:rsidP="00FC1567">
      <w:pPr>
        <w:spacing w:after="0" w:line="240" w:lineRule="auto"/>
        <w:rPr>
          <w:b/>
          <w:bCs/>
        </w:rPr>
      </w:pPr>
    </w:p>
    <w:p w14:paraId="3B687144" w14:textId="4C5F88C7" w:rsidR="00FC1567" w:rsidRDefault="00FC1567" w:rsidP="00FC1567">
      <w:pPr>
        <w:pStyle w:val="PlainText"/>
      </w:pPr>
      <w:r>
        <w:t>Following a successful grant application the town council will be replacing the existing old railings around the playground of Court Lodge Fields, Thornton Close, Horley RH6 8RJ.  Quotations are being sought for the supply and installation of new railings.</w:t>
      </w:r>
    </w:p>
    <w:p w14:paraId="30CE0410" w14:textId="77777777" w:rsidR="00FC1567" w:rsidRDefault="00FC1567" w:rsidP="00FC1567">
      <w:pPr>
        <w:pStyle w:val="PlainText"/>
      </w:pPr>
    </w:p>
    <w:p w14:paraId="6A7EA2CA" w14:textId="77777777" w:rsidR="00FC1567" w:rsidRDefault="00FC1567" w:rsidP="00FC1567">
      <w:pPr>
        <w:pStyle w:val="PlainText"/>
      </w:pPr>
      <w:r>
        <w:t>The basic requirements are:</w:t>
      </w:r>
    </w:p>
    <w:p w14:paraId="17381C71" w14:textId="77777777" w:rsidR="00FC1567" w:rsidRDefault="00FC1567" w:rsidP="00FC1567">
      <w:pPr>
        <w:pStyle w:val="PlainText"/>
      </w:pPr>
    </w:p>
    <w:p w14:paraId="5EA7D498" w14:textId="77777777" w:rsidR="00FC1567" w:rsidRDefault="00FC1567" w:rsidP="00FC1567">
      <w:pPr>
        <w:pStyle w:val="PlainText"/>
      </w:pPr>
      <w:r>
        <w:t xml:space="preserve">125m approx. 1.5m bow top railings </w:t>
      </w:r>
    </w:p>
    <w:p w14:paraId="6793B83D" w14:textId="77777777" w:rsidR="00FC1567" w:rsidRDefault="00FC1567" w:rsidP="00FC1567">
      <w:pPr>
        <w:pStyle w:val="PlainText"/>
      </w:pPr>
      <w:r>
        <w:t>Steel posts</w:t>
      </w:r>
    </w:p>
    <w:p w14:paraId="290FE104" w14:textId="77777777" w:rsidR="00FC1567" w:rsidRPr="00421AC6" w:rsidRDefault="00FC1567" w:rsidP="00FC1567">
      <w:pPr>
        <w:pStyle w:val="PlainText"/>
      </w:pPr>
      <w:r w:rsidRPr="00421AC6">
        <w:t>2 x matching single leaf self closing swing gate</w:t>
      </w:r>
    </w:p>
    <w:p w14:paraId="61381CA9" w14:textId="77777777" w:rsidR="00FC1567" w:rsidRDefault="00FC1567" w:rsidP="00FC1567">
      <w:pPr>
        <w:pStyle w:val="PlainText"/>
        <w:rPr>
          <w:color w:val="FF0000"/>
        </w:rPr>
      </w:pPr>
    </w:p>
    <w:p w14:paraId="40B060CD" w14:textId="079E697F" w:rsidR="00FC1567" w:rsidRDefault="00D67037" w:rsidP="00FC1567">
      <w:pPr>
        <w:pStyle w:val="PlainText"/>
      </w:pPr>
      <w:r w:rsidRPr="00D67037">
        <w:t>The council has set a guideline estimate of £17,500 ex vat.</w:t>
      </w:r>
    </w:p>
    <w:p w14:paraId="497E7768" w14:textId="77777777" w:rsidR="00FC1567" w:rsidRDefault="00FC1567" w:rsidP="00FC1567">
      <w:pPr>
        <w:pStyle w:val="PlainText"/>
      </w:pPr>
    </w:p>
    <w:p w14:paraId="13B7AFF1" w14:textId="0270520F" w:rsidR="00FC1567" w:rsidRDefault="00FC1567" w:rsidP="00FC1567">
      <w:pPr>
        <w:pStyle w:val="PlainText"/>
      </w:pPr>
      <w:r w:rsidRPr="00FD086B">
        <w:t>Contractors interested in providing</w:t>
      </w:r>
      <w:r>
        <w:t xml:space="preserve"> </w:t>
      </w:r>
      <w:r w:rsidRPr="00FD086B">
        <w:t xml:space="preserve">quotations </w:t>
      </w:r>
      <w:r>
        <w:t xml:space="preserve">are advised </w:t>
      </w:r>
      <w:r w:rsidRPr="00FD086B">
        <w:t>to make a site visit to fully assess the requirements.</w:t>
      </w:r>
      <w:r>
        <w:t xml:space="preserve">  Please submit estimates by </w:t>
      </w:r>
      <w:r w:rsidR="00C1587A">
        <w:rPr>
          <w:b/>
          <w:bCs/>
        </w:rPr>
        <w:t>24</w:t>
      </w:r>
      <w:r w:rsidRPr="00BD1509">
        <w:rPr>
          <w:b/>
          <w:bCs/>
        </w:rPr>
        <w:t xml:space="preserve"> November 2023</w:t>
      </w:r>
      <w:r>
        <w:t xml:space="preserve"> to:</w:t>
      </w:r>
    </w:p>
    <w:p w14:paraId="08E57E41" w14:textId="77777777" w:rsidR="00FC1567" w:rsidRDefault="00FC1567" w:rsidP="00FC1567">
      <w:pPr>
        <w:pStyle w:val="PlainText"/>
      </w:pPr>
    </w:p>
    <w:p w14:paraId="672944F3" w14:textId="77777777" w:rsidR="00FC1567" w:rsidRDefault="00FC1567" w:rsidP="00FC1567">
      <w:pPr>
        <w:pStyle w:val="PlainText"/>
      </w:pPr>
      <w:r>
        <w:t>Town Clerk</w:t>
      </w:r>
    </w:p>
    <w:p w14:paraId="3547071A" w14:textId="77777777" w:rsidR="00FC1567" w:rsidRDefault="00FC1567" w:rsidP="00FC1567">
      <w:pPr>
        <w:pStyle w:val="PlainText"/>
      </w:pPr>
      <w:r>
        <w:t>Horley Town Council</w:t>
      </w:r>
    </w:p>
    <w:p w14:paraId="00E84EB6" w14:textId="77777777" w:rsidR="00FC1567" w:rsidRDefault="00FC1567" w:rsidP="00FC1567">
      <w:pPr>
        <w:pStyle w:val="PlainText"/>
      </w:pPr>
      <w:r>
        <w:t>92 Albert Road</w:t>
      </w:r>
    </w:p>
    <w:p w14:paraId="6B203C8F" w14:textId="77777777" w:rsidR="00FC1567" w:rsidRDefault="00FC1567" w:rsidP="00FC1567">
      <w:pPr>
        <w:pStyle w:val="PlainText"/>
      </w:pPr>
      <w:r>
        <w:t>Horley</w:t>
      </w:r>
    </w:p>
    <w:p w14:paraId="4EC02CBD" w14:textId="77777777" w:rsidR="00FC1567" w:rsidRDefault="00FC1567" w:rsidP="00FC1567">
      <w:pPr>
        <w:pStyle w:val="PlainText"/>
      </w:pPr>
      <w:r>
        <w:t>RH6 7HZ</w:t>
      </w:r>
    </w:p>
    <w:p w14:paraId="3D813E87" w14:textId="77777777" w:rsidR="00FC1567" w:rsidRDefault="00FC1567" w:rsidP="00FC1567">
      <w:pPr>
        <w:pStyle w:val="PlainText"/>
      </w:pPr>
    </w:p>
    <w:p w14:paraId="2248A227" w14:textId="77777777" w:rsidR="00FC1567" w:rsidRDefault="00FC1567" w:rsidP="00FC1567">
      <w:pPr>
        <w:pStyle w:val="PlainText"/>
      </w:pPr>
      <w:r>
        <w:t xml:space="preserve">Please refer any questions by email to </w:t>
      </w:r>
      <w:hyperlink r:id="rId4" w:history="1">
        <w:r w:rsidRPr="001050DF">
          <w:rPr>
            <w:rStyle w:val="Hyperlink"/>
          </w:rPr>
          <w:t>helen.maan@horleysurrey-tc.gov.uk</w:t>
        </w:r>
      </w:hyperlink>
      <w:r>
        <w:t xml:space="preserve"> or by telephone 01293 784765</w:t>
      </w:r>
    </w:p>
    <w:p w14:paraId="5781753A" w14:textId="77777777" w:rsidR="00FC1567" w:rsidRDefault="00FC1567" w:rsidP="00FC1567">
      <w:pPr>
        <w:pStyle w:val="PlainText"/>
      </w:pPr>
    </w:p>
    <w:p w14:paraId="1C7B21B7" w14:textId="77777777" w:rsidR="00FC1567" w:rsidRDefault="00FC1567" w:rsidP="00FC1567">
      <w:pPr>
        <w:pStyle w:val="PlainText"/>
      </w:pPr>
      <w:r>
        <w:t>This contract opportunity</w:t>
      </w:r>
      <w:r w:rsidRPr="006F0E90">
        <w:t xml:space="preserve"> is being procured in line with the Public Contracts Regulations 2015</w:t>
      </w:r>
      <w:r>
        <w:t xml:space="preserve"> and its own Financial Regulations (</w:t>
      </w:r>
      <w:hyperlink r:id="rId5" w:history="1">
        <w:r w:rsidRPr="00626516">
          <w:rPr>
            <w:rStyle w:val="Hyperlink"/>
          </w:rPr>
          <w:t>refer link</w:t>
        </w:r>
      </w:hyperlink>
      <w:r>
        <w:t>)</w:t>
      </w:r>
    </w:p>
    <w:p w14:paraId="3AC935AF" w14:textId="77777777" w:rsidR="00FC1567" w:rsidRDefault="00FC1567" w:rsidP="00FC1567">
      <w:pPr>
        <w:pStyle w:val="PlainText"/>
      </w:pPr>
    </w:p>
    <w:p w14:paraId="616A6C10" w14:textId="77777777" w:rsidR="008C6203" w:rsidRDefault="008C6203"/>
    <w:p w14:paraId="7C33D285" w14:textId="361ACDCB" w:rsidR="00FC1567" w:rsidRDefault="00FC1567">
      <w:r>
        <w:t>27.10.23</w:t>
      </w:r>
    </w:p>
    <w:p w14:paraId="4B567865" w14:textId="0EA97B99" w:rsidR="00FC1567" w:rsidRPr="00FC1567" w:rsidRDefault="00FC1567">
      <w:pPr>
        <w:rPr>
          <w:b/>
          <w:bCs/>
        </w:rPr>
      </w:pPr>
      <w:r w:rsidRPr="00FC1567">
        <w:rPr>
          <w:b/>
          <w:bCs/>
        </w:rPr>
        <w:t>HTC/HM/Fencing1</w:t>
      </w:r>
    </w:p>
    <w:sectPr w:rsidR="00FC1567" w:rsidRPr="00FC1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67"/>
    <w:rsid w:val="00034C32"/>
    <w:rsid w:val="007F7082"/>
    <w:rsid w:val="008C6203"/>
    <w:rsid w:val="00BD1509"/>
    <w:rsid w:val="00C1587A"/>
    <w:rsid w:val="00D3481B"/>
    <w:rsid w:val="00D67037"/>
    <w:rsid w:val="00FC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F00F"/>
  <w15:chartTrackingRefBased/>
  <w15:docId w15:val="{88CCD0DF-E75A-4A40-9E7E-3C8C9A89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1567"/>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rsid w:val="00FC1567"/>
    <w:rPr>
      <w:rFonts w:ascii="Calibri" w:eastAsia="Times New Roman" w:hAnsi="Calibri" w:cs="Calibri"/>
      <w:szCs w:val="21"/>
      <w:lang w:eastAsia="en-GB"/>
    </w:rPr>
  </w:style>
  <w:style w:type="character" w:styleId="Hyperlink">
    <w:name w:val="Hyperlink"/>
    <w:basedOn w:val="DefaultParagraphFont"/>
    <w:uiPriority w:val="99"/>
    <w:unhideWhenUsed/>
    <w:rsid w:val="00FC1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orleysurrey-tc.gov.uk/uploads/documents/POLICIES%20AND%20PROCEDURES/Agreed%20Financial%20Regulations%202023(1).pdf" TargetMode="External"/><Relationship Id="rId4" Type="http://schemas.openxmlformats.org/officeDocument/2006/relationships/hyperlink" Target="mailto:helen.maan@horleysurrey-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Jones</dc:creator>
  <cp:keywords/>
  <dc:description/>
  <cp:lastModifiedBy>Alan Jones</cp:lastModifiedBy>
  <cp:revision>6</cp:revision>
  <dcterms:created xsi:type="dcterms:W3CDTF">2023-10-26T13:57:00Z</dcterms:created>
  <dcterms:modified xsi:type="dcterms:W3CDTF">2023-11-01T11:25:00Z</dcterms:modified>
</cp:coreProperties>
</file>